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bookmarkStart w:name="_Toc481068163" w:displacedByCustomXml="next" w:id="0"/>
    <w:bookmarkStart w:name="_Toc481068192" w:displacedByCustomXml="next" w:id="1"/>
    <w:sdt>
      <w:sdtPr>
        <w:id w:val="-1140951612"/>
        <w:placeholder>
          <w:docPart w:val="56CF5DD0557E436EB21F0E23CC5FBD97"/>
        </w:placeholder>
        <w:docPartList>
          <w:docPartGallery w:val="Quick Parts"/>
          <w:docPartCategory w:val="DEC Logos"/>
        </w:docPartList>
      </w:sdtPr>
      <w:sdtContent>
        <w:p w:rsidR="001B3D9F" w:rsidP="001B3D9F" w:rsidRDefault="001B3D9F" w14:paraId="3DA3899E" w14:textId="77777777">
          <w:r>
            <w:rPr>
              <w:noProof/>
            </w:rPr>
            <w:drawing>
              <wp:anchor distT="0" distB="71755" distL="114300" distR="114300" simplePos="0" relativeHeight="251659264" behindDoc="0" locked="1" layoutInCell="1" allowOverlap="1" wp14:anchorId="4BCE00B9" wp14:editId="38FEA435">
                <wp:simplePos x="0" y="0"/>
                <wp:positionH relativeFrom="margin">
                  <wp:align>left</wp:align>
                </wp:positionH>
                <wp:positionV relativeFrom="page">
                  <wp:posOffset>360045</wp:posOffset>
                </wp:positionV>
                <wp:extent cx="1518920" cy="542290"/>
                <wp:effectExtent l="0" t="0" r="5080" b="0"/>
                <wp:wrapTopAndBottom/>
                <wp:docPr id="7" name="Picture 7" descr="The New South Wales Department of Education logo" title="The New South Wales Department of Education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The New South Wales Department of Education logo" title="The New South Wales Department of Education logo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92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bookmarkEnd w:id="1"/>
    <w:bookmarkEnd w:id="0"/>
    <w:p w:rsidR="001B3D9F" w:rsidP="001B3D9F" w:rsidRDefault="001B3D9F" w14:paraId="45E33502" w14:textId="77777777">
      <w:pPr>
        <w:pStyle w:val="Heading1"/>
      </w:pPr>
      <w:r w:rsidRPr="008E67CB">
        <w:t>Withdrawal or exemption of students from VALID</w:t>
      </w:r>
    </w:p>
    <w:p w:rsidRPr="00F62ACD" w:rsidR="001B3D9F" w:rsidP="00F62ACD" w:rsidRDefault="001B3D9F" w14:paraId="0DD337AB" w14:textId="2E1CBAB4">
      <w:pPr>
        <w:pStyle w:val="BodyText"/>
        <w:rPr>
          <w:sz w:val="24"/>
          <w:szCs w:val="24"/>
        </w:rPr>
      </w:pPr>
      <w:r w:rsidRPr="00F62ACD">
        <w:rPr>
          <w:sz w:val="24"/>
          <w:szCs w:val="24"/>
        </w:rPr>
        <w:t xml:space="preserve">VALID should be completed by all students in the relevant cohort at the school. However, some students are eligible to be withdrawn or exempted. </w:t>
      </w:r>
    </w:p>
    <w:p w:rsidRPr="0072542D" w:rsidR="001B3D9F" w:rsidP="001B3D9F" w:rsidRDefault="001B3D9F" w14:paraId="7B0B41EE" w14:textId="77777777">
      <w:pPr>
        <w:pStyle w:val="Heading2"/>
      </w:pPr>
      <w:r w:rsidRPr="0072542D">
        <w:t xml:space="preserve">Withdrawn students </w:t>
      </w:r>
    </w:p>
    <w:p w:rsidRPr="00F62ACD" w:rsidR="001B3D9F" w:rsidP="00A06934" w:rsidRDefault="001B3D9F" w14:paraId="1F67508F" w14:textId="3B512600">
      <w:pPr>
        <w:pStyle w:val="BodyText"/>
        <w:rPr>
          <w:sz w:val="24"/>
          <w:szCs w:val="24"/>
        </w:rPr>
      </w:pPr>
      <w:r w:rsidRPr="00F62ACD">
        <w:rPr>
          <w:sz w:val="24"/>
          <w:szCs w:val="24"/>
        </w:rPr>
        <w:t xml:space="preserve">Students may be withdrawn from VALID by their parents/carers. This is a matter for consideration by individual parents/carers in consultation with the principal. Withdrawals are intended to address issues such as religious beliefs and philosophical objections to testing or the use of technology. </w:t>
      </w:r>
    </w:p>
    <w:p w:rsidRPr="00F62ACD" w:rsidR="001B3D9F" w:rsidP="00F62ACD" w:rsidRDefault="001B3D9F" w14:paraId="26EA2503" w14:textId="6DA3CD48">
      <w:pPr>
        <w:pStyle w:val="BodyText"/>
        <w:rPr>
          <w:sz w:val="24"/>
          <w:szCs w:val="24"/>
        </w:rPr>
      </w:pPr>
      <w:r w:rsidRPr="00F62ACD">
        <w:rPr>
          <w:sz w:val="24"/>
          <w:szCs w:val="24"/>
        </w:rPr>
        <w:t xml:space="preserve">Signed consent forms are required for students withdrawn by their parents/carers. The signed form must be kept by the school. </w:t>
      </w:r>
    </w:p>
    <w:p w:rsidRPr="0072542D" w:rsidR="001B3D9F" w:rsidP="001B3D9F" w:rsidRDefault="001B3D9F" w14:paraId="7F9AA38D" w14:textId="77777777">
      <w:pPr>
        <w:pStyle w:val="Heading2"/>
      </w:pPr>
      <w:r w:rsidRPr="0072542D">
        <w:t>Exempt students</w:t>
      </w:r>
    </w:p>
    <w:p w:rsidRPr="00F62ACD" w:rsidR="001B3D9F" w:rsidP="00A06934" w:rsidRDefault="001B3D9F" w14:paraId="6A8152A7" w14:textId="77777777">
      <w:pPr>
        <w:pStyle w:val="BodyText"/>
        <w:rPr>
          <w:sz w:val="24"/>
          <w:szCs w:val="24"/>
        </w:rPr>
      </w:pPr>
      <w:r w:rsidRPr="00F62ACD">
        <w:rPr>
          <w:sz w:val="24"/>
          <w:szCs w:val="24"/>
        </w:rPr>
        <w:t>For very few students, participation in VALID might not be appropriate. These students are eligible for exemption. Consideration for exemptions can be given to:</w:t>
      </w:r>
    </w:p>
    <w:p w:rsidRPr="00F62ACD" w:rsidR="001B3D9F" w:rsidP="00A06934" w:rsidRDefault="001B3D9F" w14:paraId="7E4CC960" w14:textId="77777777">
      <w:pPr>
        <w:pStyle w:val="BodyText"/>
        <w:numPr>
          <w:ilvl w:val="0"/>
          <w:numId w:val="31"/>
        </w:numPr>
        <w:rPr>
          <w:sz w:val="24"/>
          <w:szCs w:val="24"/>
        </w:rPr>
      </w:pPr>
      <w:r w:rsidRPr="00F62ACD">
        <w:rPr>
          <w:sz w:val="24"/>
          <w:szCs w:val="24"/>
        </w:rPr>
        <w:t>students newly arrived in Australia (up to 12 months) from non-English speaking backgrounds</w:t>
      </w:r>
    </w:p>
    <w:p w:rsidRPr="00F62ACD" w:rsidR="001B3D9F" w:rsidP="00A06934" w:rsidRDefault="001B3D9F" w14:paraId="62D6599D" w14:textId="77777777">
      <w:pPr>
        <w:pStyle w:val="BodyText"/>
        <w:numPr>
          <w:ilvl w:val="0"/>
          <w:numId w:val="31"/>
        </w:numPr>
        <w:rPr>
          <w:sz w:val="24"/>
          <w:szCs w:val="24"/>
        </w:rPr>
      </w:pPr>
      <w:r w:rsidRPr="00F62ACD">
        <w:rPr>
          <w:sz w:val="24"/>
          <w:szCs w:val="24"/>
        </w:rPr>
        <w:t xml:space="preserve">students with moderate or severe intellectual disabilities who are supported by a personalised learning program with restricted access to regular syllabus outcomes and content. These students are unlikely to be accommodated through special provisions </w:t>
      </w:r>
    </w:p>
    <w:p w:rsidRPr="00F62ACD" w:rsidR="001B3D9F" w:rsidP="00A06934" w:rsidRDefault="001B3D9F" w14:paraId="5438D20C" w14:textId="77777777">
      <w:pPr>
        <w:pStyle w:val="BodyText"/>
        <w:numPr>
          <w:ilvl w:val="0"/>
          <w:numId w:val="31"/>
        </w:numPr>
        <w:rPr>
          <w:sz w:val="24"/>
          <w:szCs w:val="24"/>
        </w:rPr>
      </w:pPr>
      <w:r w:rsidRPr="00F62ACD">
        <w:rPr>
          <w:sz w:val="24"/>
          <w:szCs w:val="24"/>
        </w:rPr>
        <w:t xml:space="preserve">students who have a current Disability Confirmation Sheet who cannot be accommodated through special provisions </w:t>
      </w:r>
    </w:p>
    <w:p w:rsidRPr="00F62ACD" w:rsidR="001B3D9F" w:rsidP="00A06934" w:rsidRDefault="001B3D9F" w14:paraId="22DEF36C" w14:textId="77777777">
      <w:pPr>
        <w:pStyle w:val="BodyText"/>
        <w:numPr>
          <w:ilvl w:val="0"/>
          <w:numId w:val="31"/>
        </w:numPr>
        <w:rPr>
          <w:sz w:val="24"/>
          <w:szCs w:val="24"/>
        </w:rPr>
      </w:pPr>
      <w:r w:rsidRPr="00F62ACD">
        <w:rPr>
          <w:sz w:val="24"/>
          <w:szCs w:val="24"/>
        </w:rPr>
        <w:t>students with a medical condition that would affect wellbeing and test performance and who cannot be accommodated through special provisions</w:t>
      </w:r>
    </w:p>
    <w:p w:rsidRPr="00F62ACD" w:rsidR="001B3D9F" w:rsidP="001B3D9F" w:rsidRDefault="001B3D9F" w14:paraId="09159538" w14:textId="63022BA0">
      <w:pPr>
        <w:pStyle w:val="BodyText"/>
        <w:numPr>
          <w:ilvl w:val="0"/>
          <w:numId w:val="31"/>
        </w:numPr>
        <w:rPr>
          <w:sz w:val="24"/>
          <w:szCs w:val="24"/>
        </w:rPr>
      </w:pPr>
      <w:r w:rsidRPr="00F62ACD">
        <w:rPr>
          <w:sz w:val="24"/>
          <w:szCs w:val="24"/>
        </w:rPr>
        <w:t>students attending Stewart House.</w:t>
      </w:r>
    </w:p>
    <w:p w:rsidR="001B3D9F" w:rsidP="00F62ACD" w:rsidRDefault="001B3D9F" w14:paraId="4FDF1A33" w14:textId="35E4093B">
      <w:pPr>
        <w:pStyle w:val="BodyText"/>
      </w:pPr>
      <w:r w:rsidRPr="00F62ACD">
        <w:rPr>
          <w:sz w:val="24"/>
          <w:szCs w:val="24"/>
        </w:rPr>
        <w:t>Signed consent forms are required for students exempted by their parents/carers and the school (see below). The signed form must be kept by the school.</w:t>
      </w:r>
      <w:r w:rsidRPr="0072542D">
        <w:t xml:space="preserve"> </w:t>
      </w:r>
    </w:p>
    <w:p w:rsidR="00F62ACD" w:rsidP="00F62ACD" w:rsidRDefault="00F62ACD" w14:paraId="5CE981C9" w14:textId="77777777">
      <w:pPr>
        <w:pStyle w:val="BodyText"/>
      </w:pPr>
    </w:p>
    <w:p w:rsidRPr="00572498" w:rsidR="001B3D9F" w:rsidP="001B3D9F" w:rsidRDefault="001B3D9F" w14:paraId="3CFD0532" w14:textId="77777777">
      <w:pPr>
        <w:pStyle w:val="Heading3"/>
      </w:pPr>
      <w:r w:rsidRPr="00572498">
        <w:t>Important note</w:t>
      </w:r>
    </w:p>
    <w:p w:rsidRPr="00F62ACD" w:rsidR="001B3D9F" w:rsidP="00A06934" w:rsidRDefault="001B3D9F" w14:paraId="51BD33DE" w14:textId="77777777">
      <w:pPr>
        <w:pStyle w:val="BodyText"/>
        <w:rPr>
          <w:sz w:val="24"/>
          <w:szCs w:val="24"/>
        </w:rPr>
      </w:pPr>
      <w:r w:rsidRPr="00F62ACD">
        <w:rPr>
          <w:sz w:val="24"/>
          <w:szCs w:val="24"/>
        </w:rPr>
        <w:t>The school test administrator is required to use the VALID administration portal to accurately document exempt and withdrawn students. A consent form must be completed and kept by the school.</w:t>
      </w:r>
    </w:p>
    <w:p w:rsidR="001B3D9F" w:rsidP="001B3D9F" w:rsidRDefault="001B3D9F" w14:paraId="627BAA48" w14:textId="77777777">
      <w:pPr>
        <w:pStyle w:val="Text"/>
        <w:rPr>
          <w:rFonts w:asciiTheme="minorHAnsi" w:hAnsiTheme="minorHAnsi"/>
        </w:rPr>
      </w:pPr>
    </w:p>
    <w:bookmarkStart w:name="_Toc481068164" w:displacedByCustomXml="next" w:id="2"/>
    <w:sdt>
      <w:sdtPr>
        <w:id w:val="-1126385033"/>
        <w:placeholder>
          <w:docPart w:val="B24CFA85DCFD44FE97502096152516A8"/>
        </w:placeholder>
        <w:docPartList>
          <w:docPartGallery w:val="Quick Parts"/>
          <w:docPartCategory w:val="DEC Logos"/>
        </w:docPartList>
      </w:sdtPr>
      <w:sdtContent>
        <w:p w:rsidR="001B3D9F" w:rsidP="001B3D9F" w:rsidRDefault="001B3D9F" w14:paraId="3D4075CE" w14:textId="77777777">
          <w:r>
            <w:rPr>
              <w:noProof/>
            </w:rPr>
            <w:drawing>
              <wp:anchor distT="0" distB="71755" distL="114300" distR="114300" simplePos="0" relativeHeight="251660288" behindDoc="0" locked="1" layoutInCell="1" allowOverlap="1" wp14:anchorId="1BEE476B" wp14:editId="1F369643">
                <wp:simplePos x="0" y="0"/>
                <wp:positionH relativeFrom="margin">
                  <wp:align>left</wp:align>
                </wp:positionH>
                <wp:positionV relativeFrom="page">
                  <wp:posOffset>360045</wp:posOffset>
                </wp:positionV>
                <wp:extent cx="1518920" cy="542290"/>
                <wp:effectExtent l="0" t="0" r="5080" b="0"/>
                <wp:wrapTopAndBottom/>
                <wp:docPr id="1" name="Picture 1" descr="The New South Wales Department of Education logo" title="The New South Wales Department of Education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The New South Wales Department of Education logo" title="The New South Wales Department of Education logo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92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bookmarkEnd w:id="2"/>
    <w:p w:rsidR="001B3D9F" w:rsidP="00BA6A60" w:rsidRDefault="001B3D9F" w14:paraId="70FC2C04" w14:textId="27650252">
      <w:pPr>
        <w:pStyle w:val="Heading1"/>
      </w:pPr>
      <w:r w:rsidRPr="00991F5E">
        <w:t>Consent forms for withdrawal and exemptions from VALID</w:t>
      </w:r>
    </w:p>
    <w:p w:rsidRPr="0072542D" w:rsidR="001B3D9F" w:rsidP="001B3D9F" w:rsidRDefault="001B3D9F" w14:paraId="15318C5E" w14:textId="77777777">
      <w:pPr>
        <w:pStyle w:val="Heading2"/>
      </w:pPr>
      <w:r w:rsidRPr="0072542D">
        <w:t xml:space="preserve">Request for withdrawal </w:t>
      </w:r>
    </w:p>
    <w:p w:rsidR="001B3D9F" w:rsidP="001B3D9F" w:rsidRDefault="001B3D9F" w14:paraId="28E2AFD1" w14:textId="77777777"/>
    <w:p w:rsidRPr="0078551C" w:rsidR="001B3D9F" w:rsidP="00BA6A60" w:rsidRDefault="001B3D9F" w14:paraId="1B7FAB36" w14:textId="77777777">
      <w:pPr>
        <w:pStyle w:val="BodyText"/>
        <w:spacing w:line="480" w:lineRule="auto"/>
        <w:rPr>
          <w:sz w:val="20"/>
          <w:szCs w:val="20"/>
        </w:rPr>
      </w:pPr>
      <w:r w:rsidRPr="0078551C">
        <w:rPr>
          <w:sz w:val="24"/>
          <w:szCs w:val="24"/>
        </w:rPr>
        <w:t>School’s name _______________________________________________________________</w:t>
      </w:r>
      <w:r w:rsidRPr="0078551C">
        <w:rPr>
          <w:color w:val="808080"/>
          <w:sz w:val="24"/>
          <w:szCs w:val="24"/>
        </w:rPr>
        <w:tab/>
      </w:r>
    </w:p>
    <w:p w:rsidRPr="0078551C" w:rsidR="001B3D9F" w:rsidP="00BA6A60" w:rsidRDefault="001B3D9F" w14:paraId="0BD7F8A2" w14:textId="77777777">
      <w:pPr>
        <w:pStyle w:val="BodyText"/>
        <w:spacing w:line="480" w:lineRule="auto"/>
        <w:rPr>
          <w:sz w:val="20"/>
          <w:szCs w:val="20"/>
        </w:rPr>
      </w:pPr>
      <w:r w:rsidRPr="0078551C">
        <w:rPr>
          <w:sz w:val="24"/>
          <w:szCs w:val="24"/>
        </w:rPr>
        <w:t>Student’s name ______________________________________________________________</w:t>
      </w:r>
      <w:r w:rsidRPr="0078551C">
        <w:rPr>
          <w:color w:val="808080"/>
          <w:sz w:val="24"/>
          <w:szCs w:val="24"/>
        </w:rPr>
        <w:tab/>
      </w:r>
    </w:p>
    <w:p w:rsidRPr="0078551C" w:rsidR="001B3D9F" w:rsidP="009974A0" w:rsidRDefault="001B3D9F" w14:paraId="776A134C" w14:textId="77777777">
      <w:pPr>
        <w:pStyle w:val="BodyText"/>
        <w:spacing w:line="276" w:lineRule="auto"/>
        <w:rPr>
          <w:sz w:val="24"/>
          <w:szCs w:val="24"/>
        </w:rPr>
      </w:pPr>
      <w:r w:rsidRPr="0078551C">
        <w:rPr>
          <w:sz w:val="24"/>
          <w:szCs w:val="24"/>
        </w:rPr>
        <w:t>I have discussed my child’s participation in VALID Science 8/ VALID Science 10 with the school Principal/representative and request that my child be withdrawn.</w:t>
      </w:r>
    </w:p>
    <w:p w:rsidRPr="00DD49CD" w:rsidR="001B3D9F" w:rsidP="00BA6A60" w:rsidRDefault="001B3D9F" w14:paraId="51E4557B" w14:textId="77777777">
      <w:pPr>
        <w:pStyle w:val="BodyText"/>
      </w:pPr>
    </w:p>
    <w:p w:rsidRPr="00DD49CD" w:rsidR="001B3D9F" w:rsidP="0078551C" w:rsidRDefault="001B3D9F" w14:paraId="3FB029BF" w14:textId="77777777">
      <w:pPr>
        <w:pStyle w:val="BodyText"/>
        <w:spacing w:line="480" w:lineRule="auto"/>
      </w:pPr>
      <w:r w:rsidRPr="00DD49CD">
        <w:t>Parent/carer’s name ________________________________________________________</w:t>
      </w:r>
      <w:r w:rsidRPr="00DD49CD">
        <w:tab/>
      </w:r>
    </w:p>
    <w:p w:rsidRPr="00DD49CD" w:rsidR="001B3D9F" w:rsidP="0078551C" w:rsidRDefault="001B3D9F" w14:paraId="643E6AF6" w14:textId="6B03DC7E">
      <w:pPr>
        <w:pStyle w:val="BodyText"/>
        <w:spacing w:line="480" w:lineRule="auto"/>
      </w:pPr>
      <w:r w:rsidRPr="00DD49CD">
        <w:t>Signature _________________________________</w:t>
      </w:r>
      <w:r w:rsidRPr="00DD49CD">
        <w:tab/>
      </w:r>
      <w:r w:rsidRPr="00DD49CD">
        <w:tab/>
      </w:r>
      <w:r w:rsidRPr="00DD49CD">
        <w:t>Date ____________________</w:t>
      </w:r>
    </w:p>
    <w:p w:rsidRPr="00DD49CD" w:rsidR="001B3D9F" w:rsidP="00BA6A60" w:rsidRDefault="001B3D9F" w14:paraId="499A52C2" w14:textId="77777777">
      <w:pPr>
        <w:pStyle w:val="BodyText"/>
      </w:pPr>
    </w:p>
    <w:p w:rsidRPr="00DD49CD" w:rsidR="001B3D9F" w:rsidP="0078551C" w:rsidRDefault="001B3D9F" w14:paraId="4065ABD3" w14:textId="77777777">
      <w:pPr>
        <w:pStyle w:val="BodyText"/>
        <w:spacing w:line="480" w:lineRule="auto"/>
      </w:pPr>
      <w:r w:rsidRPr="00DD49CD">
        <w:t>Principal’s name ______________________________________________________________</w:t>
      </w:r>
    </w:p>
    <w:p w:rsidRPr="009974A0" w:rsidR="001B3D9F" w:rsidP="009974A0" w:rsidRDefault="001B3D9F" w14:paraId="51A036CB" w14:textId="1D14867E">
      <w:pPr>
        <w:pStyle w:val="BodyText"/>
        <w:spacing w:line="480" w:lineRule="auto"/>
        <w:rPr>
          <w:i/>
        </w:rPr>
      </w:pPr>
      <w:r w:rsidRPr="00DD49CD">
        <w:t>Signature _________________________________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>Date ____________________</w:t>
      </w:r>
      <w:r w:rsidR="0078551C">
        <w:rPr>
          <w:i/>
        </w:rPr>
        <w:t>__</w:t>
      </w:r>
    </w:p>
    <w:p w:rsidRPr="0072542D" w:rsidR="001B3D9F" w:rsidP="001B3D9F" w:rsidRDefault="001B3D9F" w14:paraId="0A62F62C" w14:textId="77777777">
      <w:pPr>
        <w:pStyle w:val="Heading2"/>
      </w:pPr>
      <w:r w:rsidR="001B3D9F">
        <w:rPr/>
        <w:t>Consent for exemption</w:t>
      </w:r>
    </w:p>
    <w:p w:rsidRPr="0078551C" w:rsidR="001B3D9F" w:rsidP="009974A0" w:rsidRDefault="001B3D9F" w14:paraId="0E9F9089" w14:textId="77777777">
      <w:pPr>
        <w:pStyle w:val="BodyText"/>
        <w:spacing w:line="480" w:lineRule="auto"/>
        <w:rPr>
          <w:sz w:val="20"/>
          <w:szCs w:val="20"/>
        </w:rPr>
      </w:pPr>
      <w:r w:rsidRPr="0078551C">
        <w:rPr>
          <w:sz w:val="24"/>
          <w:szCs w:val="24"/>
        </w:rPr>
        <w:t>School’s name _______________________________________________________________</w:t>
      </w:r>
      <w:r w:rsidRPr="0078551C">
        <w:rPr>
          <w:color w:val="808080"/>
          <w:sz w:val="24"/>
          <w:szCs w:val="24"/>
        </w:rPr>
        <w:tab/>
      </w:r>
    </w:p>
    <w:p w:rsidRPr="0078551C" w:rsidR="001B3D9F" w:rsidP="009974A0" w:rsidRDefault="001B3D9F" w14:paraId="1A788FD2" w14:textId="77777777">
      <w:pPr>
        <w:pStyle w:val="BodyText"/>
        <w:spacing w:line="480" w:lineRule="auto"/>
        <w:rPr>
          <w:sz w:val="20"/>
          <w:szCs w:val="20"/>
        </w:rPr>
      </w:pPr>
      <w:r w:rsidRPr="0078551C">
        <w:rPr>
          <w:sz w:val="24"/>
          <w:szCs w:val="24"/>
        </w:rPr>
        <w:t>Student’s name ______________________________________________________________</w:t>
      </w:r>
      <w:r w:rsidRPr="0078551C">
        <w:rPr>
          <w:color w:val="808080"/>
          <w:sz w:val="24"/>
          <w:szCs w:val="24"/>
        </w:rPr>
        <w:tab/>
      </w:r>
    </w:p>
    <w:p w:rsidRPr="0078551C" w:rsidR="001B3D9F" w:rsidP="009974A0" w:rsidRDefault="001B3D9F" w14:paraId="1E3219AC" w14:textId="77777777">
      <w:pPr>
        <w:pStyle w:val="BodyText"/>
        <w:spacing w:line="276" w:lineRule="auto"/>
        <w:rPr>
          <w:sz w:val="24"/>
          <w:szCs w:val="24"/>
        </w:rPr>
      </w:pPr>
      <w:r w:rsidRPr="0078551C">
        <w:rPr>
          <w:sz w:val="24"/>
          <w:szCs w:val="24"/>
        </w:rPr>
        <w:t>I have discussed my child’s participation in VALID Science 8/ VALID Science 10 with the school Principal/representative and request that my child be exempt.</w:t>
      </w:r>
    </w:p>
    <w:p w:rsidRPr="0078551C" w:rsidR="001B3D9F" w:rsidP="0078551C" w:rsidRDefault="001B3D9F" w14:paraId="096D4834" w14:textId="77777777">
      <w:pPr>
        <w:pStyle w:val="BodyText"/>
        <w:rPr>
          <w:sz w:val="24"/>
          <w:szCs w:val="24"/>
        </w:rPr>
      </w:pPr>
    </w:p>
    <w:p w:rsidRPr="0078551C" w:rsidR="001B3D9F" w:rsidP="00AB211C" w:rsidRDefault="001B3D9F" w14:paraId="4077A7A5" w14:textId="6DB7188A">
      <w:pPr>
        <w:pStyle w:val="BodyText"/>
        <w:spacing w:line="480" w:lineRule="auto"/>
        <w:rPr>
          <w:sz w:val="24"/>
          <w:szCs w:val="24"/>
        </w:rPr>
      </w:pPr>
      <w:r w:rsidRPr="0078551C">
        <w:rPr>
          <w:sz w:val="24"/>
          <w:szCs w:val="24"/>
        </w:rPr>
        <w:t>Parent/carer’s name ________________________________________________________</w:t>
      </w:r>
      <w:r w:rsidR="003F0E5C">
        <w:rPr>
          <w:sz w:val="24"/>
          <w:szCs w:val="24"/>
        </w:rPr>
        <w:t>_______</w:t>
      </w:r>
      <w:r w:rsidRPr="0078551C">
        <w:rPr>
          <w:sz w:val="24"/>
          <w:szCs w:val="24"/>
        </w:rPr>
        <w:tab/>
      </w:r>
    </w:p>
    <w:p w:rsidRPr="0078551C" w:rsidR="001B3D9F" w:rsidP="00AB211C" w:rsidRDefault="001B3D9F" w14:paraId="49672A9D" w14:textId="34AE7C24">
      <w:pPr>
        <w:pStyle w:val="BodyText"/>
        <w:spacing w:line="480" w:lineRule="auto"/>
        <w:rPr>
          <w:sz w:val="24"/>
          <w:szCs w:val="24"/>
        </w:rPr>
      </w:pPr>
      <w:r w:rsidRPr="0078551C">
        <w:rPr>
          <w:sz w:val="24"/>
          <w:szCs w:val="24"/>
        </w:rPr>
        <w:t>Signature ____________________________________</w:t>
      </w:r>
      <w:r w:rsidRPr="0078551C">
        <w:rPr>
          <w:sz w:val="24"/>
          <w:szCs w:val="24"/>
        </w:rPr>
        <w:tab/>
      </w:r>
      <w:r w:rsidRPr="0078551C">
        <w:rPr>
          <w:sz w:val="24"/>
          <w:szCs w:val="24"/>
        </w:rPr>
        <w:tab/>
      </w:r>
      <w:r w:rsidR="003F0E5C">
        <w:rPr>
          <w:sz w:val="24"/>
          <w:szCs w:val="24"/>
        </w:rPr>
        <w:tab/>
      </w:r>
      <w:r w:rsidRPr="0078551C">
        <w:rPr>
          <w:sz w:val="24"/>
          <w:szCs w:val="24"/>
        </w:rPr>
        <w:t>Date __________________</w:t>
      </w:r>
    </w:p>
    <w:p w:rsidRPr="0078551C" w:rsidR="001B3D9F" w:rsidP="0078551C" w:rsidRDefault="001B3D9F" w14:paraId="15DAB71C" w14:textId="77777777">
      <w:pPr>
        <w:pStyle w:val="BodyText"/>
        <w:rPr>
          <w:sz w:val="24"/>
          <w:szCs w:val="24"/>
        </w:rPr>
      </w:pPr>
    </w:p>
    <w:p w:rsidRPr="0078551C" w:rsidR="001B3D9F" w:rsidP="00AB211C" w:rsidRDefault="001B3D9F" w14:paraId="02AF5A22" w14:textId="53606A25">
      <w:pPr>
        <w:pStyle w:val="BodyText"/>
        <w:spacing w:line="480" w:lineRule="auto"/>
        <w:rPr>
          <w:sz w:val="24"/>
          <w:szCs w:val="24"/>
        </w:rPr>
      </w:pPr>
      <w:r w:rsidRPr="0078551C">
        <w:rPr>
          <w:sz w:val="24"/>
          <w:szCs w:val="24"/>
        </w:rPr>
        <w:t>Principal’s name ______________________________________________________________</w:t>
      </w:r>
      <w:r w:rsidR="003F0E5C">
        <w:rPr>
          <w:sz w:val="24"/>
          <w:szCs w:val="24"/>
        </w:rPr>
        <w:t>_____</w:t>
      </w:r>
    </w:p>
    <w:p w:rsidRPr="00BF4AC5" w:rsidR="008A01B7" w:rsidP="00AB211C" w:rsidRDefault="003F0E5C" w14:paraId="1ADB3B84" w14:textId="756E1E6D">
      <w:pPr>
        <w:pStyle w:val="BodyText"/>
        <w:spacing w:line="480" w:lineRule="auto"/>
        <w:rPr>
          <w:rFonts w:cs="Arial"/>
          <w:b/>
          <w:color w:val="002664" w:themeColor="accent1"/>
        </w:rPr>
      </w:pPr>
      <w:r w:rsidRPr="0078551C">
        <w:rPr>
          <w:sz w:val="24"/>
          <w:szCs w:val="24"/>
        </w:rPr>
        <w:t>Signature ____________________________________</w:t>
      </w:r>
      <w:r w:rsidRPr="0078551C">
        <w:rPr>
          <w:sz w:val="24"/>
          <w:szCs w:val="24"/>
        </w:rPr>
        <w:tab/>
      </w:r>
      <w:r w:rsidRPr="0078551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551C">
        <w:rPr>
          <w:sz w:val="24"/>
          <w:szCs w:val="24"/>
        </w:rPr>
        <w:t>Date __________________</w:t>
      </w:r>
    </w:p>
    <w:sectPr w:rsidRPr="00BF4AC5" w:rsidR="008A01B7" w:rsidSect="00737DA1">
      <w:footerReference w:type="default" r:id="rId12"/>
      <w:footerReference w:type="first" r:id="rId13"/>
      <w:type w:val="continuous"/>
      <w:pgSz w:w="11906" w:h="16838" w:orient="portrait" w:code="9"/>
      <w:pgMar w:top="851" w:right="851" w:bottom="851" w:left="851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379" w:rsidP="00921FD3" w:rsidRDefault="00035379" w14:paraId="59E20D74" w14:textId="77777777">
      <w:r>
        <w:separator/>
      </w:r>
    </w:p>
    <w:p w:rsidR="00035379" w:rsidRDefault="00035379" w14:paraId="502B0922" w14:textId="77777777"/>
    <w:p w:rsidR="00035379" w:rsidRDefault="00035379" w14:paraId="1E0A5012" w14:textId="77777777"/>
  </w:endnote>
  <w:endnote w:type="continuationSeparator" w:id="0">
    <w:p w:rsidR="00035379" w:rsidP="00921FD3" w:rsidRDefault="00035379" w14:paraId="1C79630D" w14:textId="77777777">
      <w:r>
        <w:continuationSeparator/>
      </w:r>
    </w:p>
    <w:p w:rsidR="00035379" w:rsidRDefault="00035379" w14:paraId="77D99ADF" w14:textId="77777777"/>
    <w:p w:rsidR="00035379" w:rsidRDefault="00035379" w14:paraId="72176335" w14:textId="77777777"/>
  </w:endnote>
  <w:endnote w:type="continuationNotice" w:id="1">
    <w:p w:rsidR="00035379" w:rsidRDefault="00035379" w14:paraId="3F0B4F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w:fontKey="{932F84EB-D806-4D2E-B41F-FEDAB628B27A}" r:id="rId1"/>
    <w:embedBold w:fontKey="{15F67779-826C-49B6-BAE7-D5037DDD05D4}" r:id="rId2"/>
    <w:embedItalic w:fontKey="{F74145A3-9029-4C09-90C7-7BBE402A7BFD}" r:id="rId3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w:fontKey="{91E7BE06-863E-4C6F-90AB-3CEE1B7EC683}" w:subsetted="1" r:id="rId4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07098573"/>
      <w:docPartObj>
        <w:docPartGallery w:val="Page Numbers (Bottom of Page)"/>
        <w:docPartUnique/>
      </w:docPartObj>
    </w:sdtPr>
    <w:sdtContent>
      <w:p w:rsidRPr="00313A3D" w:rsidR="00737DA1" w:rsidP="00737DA1" w:rsidRDefault="00737DA1" w14:paraId="39382FF5" w14:textId="7C6229F6">
        <w:pPr>
          <w:pStyle w:val="Footer"/>
          <w:tabs>
            <w:tab w:val="clear" w:pos="5670"/>
            <w:tab w:val="center" w:pos="5103"/>
          </w:tabs>
          <w:rPr>
            <w:sz w:val="16"/>
            <w:szCs w:val="16"/>
          </w:rPr>
        </w:pPr>
        <w:r w:rsidRPr="00313A3D">
          <w:rPr>
            <w:sz w:val="16"/>
            <w:szCs w:val="16"/>
          </w:rPr>
          <w:t>NSW Department of Educatio</w:t>
        </w:r>
        <w:r>
          <w:rPr>
            <w:sz w:val="16"/>
            <w:szCs w:val="16"/>
          </w:rPr>
          <w:t>n</w:t>
        </w:r>
        <w:r>
          <w:rPr>
            <w:sz w:val="16"/>
            <w:szCs w:val="16"/>
          </w:rPr>
          <w:tab/>
        </w:r>
        <w:r w:rsidRPr="00313A3D">
          <w:rPr>
            <w:sz w:val="16"/>
            <w:szCs w:val="16"/>
          </w:rPr>
          <w:fldChar w:fldCharType="begin"/>
        </w:r>
        <w:r w:rsidRPr="00313A3D">
          <w:rPr>
            <w:sz w:val="16"/>
            <w:szCs w:val="16"/>
          </w:rPr>
          <w:instrText xml:space="preserve"> PAGE   \* MERGEFORMAT </w:instrText>
        </w:r>
        <w:r w:rsidRPr="00313A3D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313A3D">
          <w:rPr>
            <w:noProof/>
            <w:sz w:val="16"/>
            <w:szCs w:val="16"/>
          </w:rPr>
          <w:fldChar w:fldCharType="end"/>
        </w:r>
        <w:r>
          <w:rPr>
            <w:noProof/>
            <w:sz w:val="16"/>
            <w:szCs w:val="16"/>
          </w:rPr>
          <w:tab/>
        </w:r>
        <w:r w:rsidRPr="00313A3D">
          <w:rPr>
            <w:sz w:val="16"/>
            <w:szCs w:val="16"/>
          </w:rPr>
          <w:t>valid.program@det.nsw.edu.au</w:t>
        </w:r>
      </w:p>
    </w:sdtContent>
    <w:sdtEndPr>
      <w:rPr>
        <w:sz w:val="16"/>
        <w:szCs w:val="16"/>
      </w:rPr>
    </w:sdtEndPr>
  </w:sdt>
  <w:p w:rsidR="002B356E" w:rsidP="00737DA1" w:rsidRDefault="002B356E" w14:paraId="20BC21FA" w14:textId="22097E5B">
    <w:pPr>
      <w:pStyle w:val="Footer"/>
      <w:tabs>
        <w:tab w:val="clear" w:pos="5670"/>
        <w:tab w:val="center" w:pos="5245"/>
        <w:tab w:val="left" w:pos="7100"/>
      </w:tabs>
      <w:ind w:right="-568" w:hanging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786703403"/>
      <w:docPartObj>
        <w:docPartGallery w:val="Page Numbers (Bottom of Page)"/>
        <w:docPartUnique/>
      </w:docPartObj>
    </w:sdtPr>
    <w:sdtContent>
      <w:p w:rsidRPr="00313A3D" w:rsidR="006A0086" w:rsidP="006A0086" w:rsidRDefault="006A0086" w14:paraId="096CBAEA" w14:textId="3107B551">
        <w:pPr>
          <w:pStyle w:val="Footer"/>
          <w:tabs>
            <w:tab w:val="clear" w:pos="5670"/>
            <w:tab w:val="center" w:pos="4962"/>
          </w:tabs>
          <w:rPr>
            <w:sz w:val="16"/>
            <w:szCs w:val="16"/>
          </w:rPr>
        </w:pPr>
        <w:r w:rsidRPr="00313A3D">
          <w:rPr>
            <w:sz w:val="16"/>
            <w:szCs w:val="16"/>
          </w:rPr>
          <w:t>NSW Department of Education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>1</w:t>
        </w:r>
        <w:r>
          <w:rPr>
            <w:noProof/>
            <w:sz w:val="16"/>
            <w:szCs w:val="16"/>
          </w:rPr>
          <w:tab/>
        </w:r>
        <w:r w:rsidRPr="00313A3D">
          <w:rPr>
            <w:sz w:val="16"/>
            <w:szCs w:val="16"/>
          </w:rPr>
          <w:t>valid.program@det.nsw.edu.au</w:t>
        </w:r>
      </w:p>
    </w:sdtContent>
    <w:sdtEndPr>
      <w:rPr>
        <w:sz w:val="16"/>
        <w:szCs w:val="16"/>
      </w:rPr>
    </w:sdtEndPr>
  </w:sdt>
  <w:p w:rsidRPr="00B93E20" w:rsidR="002E7B82" w:rsidP="00B93E20" w:rsidRDefault="002E7B82" w14:paraId="1D4E1D94" w14:textId="64588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379" w:rsidP="008F0B7B" w:rsidRDefault="00035379" w14:paraId="1D4D9691" w14:textId="77777777">
      <w:pPr>
        <w:pStyle w:val="BodyText"/>
      </w:pPr>
      <w:r>
        <w:separator/>
      </w:r>
    </w:p>
  </w:footnote>
  <w:footnote w:type="continuationSeparator" w:id="0">
    <w:p w:rsidRPr="00D27532" w:rsidR="00035379" w:rsidP="00D27532" w:rsidRDefault="00035379" w14:paraId="46A584EF" w14:textId="77777777">
      <w:pPr>
        <w:pStyle w:val="BodyText"/>
      </w:pPr>
      <w:r>
        <w:separator/>
      </w:r>
    </w:p>
  </w:footnote>
  <w:footnote w:type="continuationNotice" w:id="1">
    <w:p w:rsidRPr="00D27532" w:rsidR="00035379" w:rsidP="00D27532" w:rsidRDefault="00035379" w14:paraId="5CD481C8" w14:textId="77777777">
      <w:pPr>
        <w:pStyle w:val="BodyText"/>
      </w:pPr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0CA"/>
    <w:multiLevelType w:val="hybridMultilevel"/>
    <w:tmpl w:val="F3AEE6EE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4044A"/>
    <w:multiLevelType w:val="hybridMultilevel"/>
    <w:tmpl w:val="F3AEE6E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AD6F59"/>
    <w:multiLevelType w:val="hybridMultilevel"/>
    <w:tmpl w:val="FF0059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6C26B2"/>
    <w:multiLevelType w:val="hybridMultilevel"/>
    <w:tmpl w:val="593CAB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962CA"/>
    <w:multiLevelType w:val="hybridMultilevel"/>
    <w:tmpl w:val="486E09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D83557A"/>
    <w:multiLevelType w:val="hybridMultilevel"/>
    <w:tmpl w:val="F6AEFA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E72D65"/>
    <w:multiLevelType w:val="hybridMultilevel"/>
    <w:tmpl w:val="3F3E914A"/>
    <w:lvl w:ilvl="0" w:tplc="4AD65B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333DE"/>
    <w:multiLevelType w:val="hybridMultilevel"/>
    <w:tmpl w:val="308CE8E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2" w15:restartNumberingAfterBreak="0">
    <w:nsid w:val="382B017C"/>
    <w:multiLevelType w:val="hybridMultilevel"/>
    <w:tmpl w:val="526A0BE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D33D2"/>
    <w:multiLevelType w:val="hybridMultilevel"/>
    <w:tmpl w:val="58D6959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D20B9E"/>
    <w:multiLevelType w:val="hybridMultilevel"/>
    <w:tmpl w:val="F3AEE6E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133F1"/>
    <w:multiLevelType w:val="hybridMultilevel"/>
    <w:tmpl w:val="D8F012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B97A5E"/>
    <w:multiLevelType w:val="hybridMultilevel"/>
    <w:tmpl w:val="EF541BE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A171C43"/>
    <w:multiLevelType w:val="hybridMultilevel"/>
    <w:tmpl w:val="64B2812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367FCE"/>
    <w:multiLevelType w:val="hybridMultilevel"/>
    <w:tmpl w:val="82D83B3A"/>
    <w:lvl w:ilvl="0" w:tplc="54DE3A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hint="default" w:ascii="Public Sans Light" w:hAnsi="Public Sans Light" w:cs="Times New Roman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1" w15:restartNumberingAfterBreak="0">
    <w:nsid w:val="59E035B8"/>
    <w:multiLevelType w:val="hybridMultilevel"/>
    <w:tmpl w:val="001EBC0E"/>
    <w:lvl w:ilvl="0" w:tplc="ED14B9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00FC6"/>
    <w:multiLevelType w:val="hybridMultilevel"/>
    <w:tmpl w:val="F3AEE6E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0E500B"/>
    <w:multiLevelType w:val="hybridMultilevel"/>
    <w:tmpl w:val="A4C0CF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379D7"/>
    <w:multiLevelType w:val="hybridMultilevel"/>
    <w:tmpl w:val="47B441A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506B1A"/>
    <w:multiLevelType w:val="hybridMultilevel"/>
    <w:tmpl w:val="526A0BEA"/>
    <w:lvl w:ilvl="0" w:tplc="90302E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F62EA1"/>
    <w:multiLevelType w:val="hybridMultilevel"/>
    <w:tmpl w:val="526A0BE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9976DA"/>
    <w:multiLevelType w:val="hybridMultilevel"/>
    <w:tmpl w:val="E0B4DDDA"/>
    <w:lvl w:ilvl="0" w:tplc="3808DE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62B26"/>
    <w:multiLevelType w:val="hybridMultilevel"/>
    <w:tmpl w:val="526A0BE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E45F8B"/>
    <w:multiLevelType w:val="hybridMultilevel"/>
    <w:tmpl w:val="6A3ACC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E834DE0"/>
    <w:multiLevelType w:val="hybridMultilevel"/>
    <w:tmpl w:val="898A1ED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47990096">
    <w:abstractNumId w:val="20"/>
  </w:num>
  <w:num w:numId="2" w16cid:durableId="503790137">
    <w:abstractNumId w:val="11"/>
  </w:num>
  <w:num w:numId="3" w16cid:durableId="2012565857">
    <w:abstractNumId w:val="2"/>
  </w:num>
  <w:num w:numId="4" w16cid:durableId="76903290">
    <w:abstractNumId w:val="7"/>
  </w:num>
  <w:num w:numId="5" w16cid:durableId="1335379687">
    <w:abstractNumId w:val="19"/>
  </w:num>
  <w:num w:numId="6" w16cid:durableId="2010210550">
    <w:abstractNumId w:val="5"/>
  </w:num>
  <w:num w:numId="7" w16cid:durableId="1654601498">
    <w:abstractNumId w:val="8"/>
  </w:num>
  <w:num w:numId="8" w16cid:durableId="330791041">
    <w:abstractNumId w:val="17"/>
  </w:num>
  <w:num w:numId="9" w16cid:durableId="1988391981">
    <w:abstractNumId w:val="15"/>
  </w:num>
  <w:num w:numId="10" w16cid:durableId="1852716652">
    <w:abstractNumId w:val="6"/>
  </w:num>
  <w:num w:numId="11" w16cid:durableId="271010480">
    <w:abstractNumId w:val="3"/>
  </w:num>
  <w:num w:numId="12" w16cid:durableId="6061422">
    <w:abstractNumId w:val="13"/>
  </w:num>
  <w:num w:numId="13" w16cid:durableId="91165182">
    <w:abstractNumId w:val="29"/>
  </w:num>
  <w:num w:numId="14" w16cid:durableId="1149059703">
    <w:abstractNumId w:val="24"/>
  </w:num>
  <w:num w:numId="15" w16cid:durableId="1460493414">
    <w:abstractNumId w:val="0"/>
  </w:num>
  <w:num w:numId="16" w16cid:durableId="722216188">
    <w:abstractNumId w:val="30"/>
  </w:num>
  <w:num w:numId="17" w16cid:durableId="1915503697">
    <w:abstractNumId w:val="27"/>
  </w:num>
  <w:num w:numId="18" w16cid:durableId="1668748720">
    <w:abstractNumId w:val="25"/>
  </w:num>
  <w:num w:numId="19" w16cid:durableId="364062299">
    <w:abstractNumId w:val="9"/>
  </w:num>
  <w:num w:numId="20" w16cid:durableId="2032759741">
    <w:abstractNumId w:val="21"/>
  </w:num>
  <w:num w:numId="21" w16cid:durableId="1098139720">
    <w:abstractNumId w:val="18"/>
  </w:num>
  <w:num w:numId="22" w16cid:durableId="1052971283">
    <w:abstractNumId w:val="22"/>
  </w:num>
  <w:num w:numId="23" w16cid:durableId="1144278462">
    <w:abstractNumId w:val="1"/>
  </w:num>
  <w:num w:numId="24" w16cid:durableId="1803232571">
    <w:abstractNumId w:val="14"/>
  </w:num>
  <w:num w:numId="25" w16cid:durableId="2091660490">
    <w:abstractNumId w:val="28"/>
  </w:num>
  <w:num w:numId="26" w16cid:durableId="623850650">
    <w:abstractNumId w:val="26"/>
  </w:num>
  <w:num w:numId="27" w16cid:durableId="383875896">
    <w:abstractNumId w:val="12"/>
  </w:num>
  <w:num w:numId="28" w16cid:durableId="300156217">
    <w:abstractNumId w:val="4"/>
  </w:num>
  <w:num w:numId="29" w16cid:durableId="2068994772">
    <w:abstractNumId w:val="23"/>
  </w:num>
  <w:num w:numId="30" w16cid:durableId="1873613452">
    <w:abstractNumId w:val="16"/>
  </w:num>
  <w:num w:numId="31" w16cid:durableId="170725050">
    <w:abstractNumId w:val="10"/>
  </w:num>
  <w:numIdMacAtCleanup w:val="2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embedTrueTypeFonts/>
  <w:saveSubsetFonts/>
  <w:proofState w:spelling="clean" w:grammar="dirty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54"/>
    <w:rsid w:val="00001E75"/>
    <w:rsid w:val="00002C93"/>
    <w:rsid w:val="00003583"/>
    <w:rsid w:val="00003709"/>
    <w:rsid w:val="00003E3B"/>
    <w:rsid w:val="00005754"/>
    <w:rsid w:val="00005FC0"/>
    <w:rsid w:val="000100A3"/>
    <w:rsid w:val="0001088E"/>
    <w:rsid w:val="00012933"/>
    <w:rsid w:val="00014D02"/>
    <w:rsid w:val="0001613A"/>
    <w:rsid w:val="00020713"/>
    <w:rsid w:val="00021A2F"/>
    <w:rsid w:val="00024B98"/>
    <w:rsid w:val="00025B3C"/>
    <w:rsid w:val="0002627E"/>
    <w:rsid w:val="00026FB4"/>
    <w:rsid w:val="00027193"/>
    <w:rsid w:val="00027A61"/>
    <w:rsid w:val="00030C2E"/>
    <w:rsid w:val="000319D3"/>
    <w:rsid w:val="00031FC3"/>
    <w:rsid w:val="000330D7"/>
    <w:rsid w:val="000339CA"/>
    <w:rsid w:val="00034171"/>
    <w:rsid w:val="00034BF1"/>
    <w:rsid w:val="00035379"/>
    <w:rsid w:val="000369F8"/>
    <w:rsid w:val="0003751F"/>
    <w:rsid w:val="00037776"/>
    <w:rsid w:val="00041B38"/>
    <w:rsid w:val="0004413C"/>
    <w:rsid w:val="00044CEA"/>
    <w:rsid w:val="00046ACD"/>
    <w:rsid w:val="00050AC5"/>
    <w:rsid w:val="00051B1A"/>
    <w:rsid w:val="0005359F"/>
    <w:rsid w:val="000537C6"/>
    <w:rsid w:val="00055779"/>
    <w:rsid w:val="000557C6"/>
    <w:rsid w:val="00055F2E"/>
    <w:rsid w:val="000601CE"/>
    <w:rsid w:val="0006030E"/>
    <w:rsid w:val="000609E5"/>
    <w:rsid w:val="000665E2"/>
    <w:rsid w:val="0006749C"/>
    <w:rsid w:val="00070EC3"/>
    <w:rsid w:val="00072B2F"/>
    <w:rsid w:val="00074C16"/>
    <w:rsid w:val="00076AB9"/>
    <w:rsid w:val="00080C66"/>
    <w:rsid w:val="00081DA7"/>
    <w:rsid w:val="00082A10"/>
    <w:rsid w:val="000869E5"/>
    <w:rsid w:val="00087FF3"/>
    <w:rsid w:val="00091ABC"/>
    <w:rsid w:val="00091C81"/>
    <w:rsid w:val="000926DF"/>
    <w:rsid w:val="00092B26"/>
    <w:rsid w:val="00092CB2"/>
    <w:rsid w:val="00097C7F"/>
    <w:rsid w:val="000A0A02"/>
    <w:rsid w:val="000A0F66"/>
    <w:rsid w:val="000A1059"/>
    <w:rsid w:val="000A2812"/>
    <w:rsid w:val="000A2E46"/>
    <w:rsid w:val="000A2F39"/>
    <w:rsid w:val="000A381D"/>
    <w:rsid w:val="000A5A67"/>
    <w:rsid w:val="000A5B74"/>
    <w:rsid w:val="000A65D2"/>
    <w:rsid w:val="000A739E"/>
    <w:rsid w:val="000A7E35"/>
    <w:rsid w:val="000B0452"/>
    <w:rsid w:val="000B05DF"/>
    <w:rsid w:val="000B3148"/>
    <w:rsid w:val="000B34D0"/>
    <w:rsid w:val="000B4613"/>
    <w:rsid w:val="000B49E0"/>
    <w:rsid w:val="000B619D"/>
    <w:rsid w:val="000B69BA"/>
    <w:rsid w:val="000B7F4B"/>
    <w:rsid w:val="000C30EA"/>
    <w:rsid w:val="000C3ADB"/>
    <w:rsid w:val="000C5E23"/>
    <w:rsid w:val="000D2C1A"/>
    <w:rsid w:val="000D31E3"/>
    <w:rsid w:val="000D3809"/>
    <w:rsid w:val="000D4938"/>
    <w:rsid w:val="000D5CAC"/>
    <w:rsid w:val="000D6B77"/>
    <w:rsid w:val="000D737E"/>
    <w:rsid w:val="000E015F"/>
    <w:rsid w:val="000E0434"/>
    <w:rsid w:val="000E11C1"/>
    <w:rsid w:val="000E60C3"/>
    <w:rsid w:val="000E7003"/>
    <w:rsid w:val="000F21CC"/>
    <w:rsid w:val="000F2813"/>
    <w:rsid w:val="000F31B8"/>
    <w:rsid w:val="000F689C"/>
    <w:rsid w:val="001006D6"/>
    <w:rsid w:val="00102B6E"/>
    <w:rsid w:val="00103873"/>
    <w:rsid w:val="00105220"/>
    <w:rsid w:val="00107B0D"/>
    <w:rsid w:val="001106A0"/>
    <w:rsid w:val="00111713"/>
    <w:rsid w:val="00111775"/>
    <w:rsid w:val="00112AB2"/>
    <w:rsid w:val="00112FAD"/>
    <w:rsid w:val="00114A73"/>
    <w:rsid w:val="00116545"/>
    <w:rsid w:val="00116563"/>
    <w:rsid w:val="00116CED"/>
    <w:rsid w:val="0011767C"/>
    <w:rsid w:val="00125139"/>
    <w:rsid w:val="001259C0"/>
    <w:rsid w:val="001269A2"/>
    <w:rsid w:val="00127421"/>
    <w:rsid w:val="0013004D"/>
    <w:rsid w:val="00131292"/>
    <w:rsid w:val="0013204F"/>
    <w:rsid w:val="00132C13"/>
    <w:rsid w:val="00132C9F"/>
    <w:rsid w:val="00133571"/>
    <w:rsid w:val="0013421B"/>
    <w:rsid w:val="001348B3"/>
    <w:rsid w:val="00134CAE"/>
    <w:rsid w:val="001359E7"/>
    <w:rsid w:val="00136D20"/>
    <w:rsid w:val="0013786C"/>
    <w:rsid w:val="00140DE1"/>
    <w:rsid w:val="0014157C"/>
    <w:rsid w:val="001419CE"/>
    <w:rsid w:val="00142478"/>
    <w:rsid w:val="001439D4"/>
    <w:rsid w:val="00146D86"/>
    <w:rsid w:val="001476EF"/>
    <w:rsid w:val="001504F1"/>
    <w:rsid w:val="00150CAE"/>
    <w:rsid w:val="0015137D"/>
    <w:rsid w:val="001524E1"/>
    <w:rsid w:val="001525F3"/>
    <w:rsid w:val="001533A2"/>
    <w:rsid w:val="00157173"/>
    <w:rsid w:val="0016312F"/>
    <w:rsid w:val="00163F0B"/>
    <w:rsid w:val="00166413"/>
    <w:rsid w:val="00167254"/>
    <w:rsid w:val="0017068C"/>
    <w:rsid w:val="001706F3"/>
    <w:rsid w:val="001718EF"/>
    <w:rsid w:val="00171F16"/>
    <w:rsid w:val="001728CA"/>
    <w:rsid w:val="00174347"/>
    <w:rsid w:val="001743EB"/>
    <w:rsid w:val="001768DA"/>
    <w:rsid w:val="00180847"/>
    <w:rsid w:val="00180CE8"/>
    <w:rsid w:val="00181EAF"/>
    <w:rsid w:val="0018488D"/>
    <w:rsid w:val="00186355"/>
    <w:rsid w:val="001879A8"/>
    <w:rsid w:val="00187AB5"/>
    <w:rsid w:val="0019091F"/>
    <w:rsid w:val="001909B9"/>
    <w:rsid w:val="001934EB"/>
    <w:rsid w:val="00194A85"/>
    <w:rsid w:val="00195548"/>
    <w:rsid w:val="001A15D5"/>
    <w:rsid w:val="001A1F72"/>
    <w:rsid w:val="001A35E5"/>
    <w:rsid w:val="001A3E60"/>
    <w:rsid w:val="001A628B"/>
    <w:rsid w:val="001A7578"/>
    <w:rsid w:val="001B0B58"/>
    <w:rsid w:val="001B2E63"/>
    <w:rsid w:val="001B3D9F"/>
    <w:rsid w:val="001B3EE6"/>
    <w:rsid w:val="001B455D"/>
    <w:rsid w:val="001B4F9A"/>
    <w:rsid w:val="001B6DA6"/>
    <w:rsid w:val="001B7539"/>
    <w:rsid w:val="001C07C2"/>
    <w:rsid w:val="001C0A67"/>
    <w:rsid w:val="001C1CD0"/>
    <w:rsid w:val="001C43B2"/>
    <w:rsid w:val="001C4B93"/>
    <w:rsid w:val="001C4E88"/>
    <w:rsid w:val="001D4524"/>
    <w:rsid w:val="001D4C98"/>
    <w:rsid w:val="001D5971"/>
    <w:rsid w:val="001D6AED"/>
    <w:rsid w:val="001D754D"/>
    <w:rsid w:val="001E04AA"/>
    <w:rsid w:val="001E0611"/>
    <w:rsid w:val="001E0762"/>
    <w:rsid w:val="001E1988"/>
    <w:rsid w:val="001E48D5"/>
    <w:rsid w:val="001E52C6"/>
    <w:rsid w:val="001E5591"/>
    <w:rsid w:val="001E79F1"/>
    <w:rsid w:val="001F010F"/>
    <w:rsid w:val="001F2523"/>
    <w:rsid w:val="001F35AC"/>
    <w:rsid w:val="001F398C"/>
    <w:rsid w:val="001F485D"/>
    <w:rsid w:val="00201D2A"/>
    <w:rsid w:val="00202F93"/>
    <w:rsid w:val="00206953"/>
    <w:rsid w:val="00214F3C"/>
    <w:rsid w:val="00216AF7"/>
    <w:rsid w:val="00216B6C"/>
    <w:rsid w:val="00216D02"/>
    <w:rsid w:val="00217CEB"/>
    <w:rsid w:val="00217D92"/>
    <w:rsid w:val="00223BB4"/>
    <w:rsid w:val="00224DDA"/>
    <w:rsid w:val="00226F6E"/>
    <w:rsid w:val="00233073"/>
    <w:rsid w:val="00233115"/>
    <w:rsid w:val="00233579"/>
    <w:rsid w:val="00234568"/>
    <w:rsid w:val="002351BC"/>
    <w:rsid w:val="0023597D"/>
    <w:rsid w:val="00235BE7"/>
    <w:rsid w:val="00237028"/>
    <w:rsid w:val="002376C0"/>
    <w:rsid w:val="002409AB"/>
    <w:rsid w:val="002434EF"/>
    <w:rsid w:val="00244A6E"/>
    <w:rsid w:val="002454F4"/>
    <w:rsid w:val="002510E3"/>
    <w:rsid w:val="0025118A"/>
    <w:rsid w:val="00254215"/>
    <w:rsid w:val="00254690"/>
    <w:rsid w:val="00254FCE"/>
    <w:rsid w:val="002573C8"/>
    <w:rsid w:val="002606FB"/>
    <w:rsid w:val="0026278D"/>
    <w:rsid w:val="0026380B"/>
    <w:rsid w:val="00263B26"/>
    <w:rsid w:val="0026496F"/>
    <w:rsid w:val="00266388"/>
    <w:rsid w:val="002669AE"/>
    <w:rsid w:val="0026731D"/>
    <w:rsid w:val="00267565"/>
    <w:rsid w:val="00272278"/>
    <w:rsid w:val="00273B7C"/>
    <w:rsid w:val="00274BF9"/>
    <w:rsid w:val="00275F66"/>
    <w:rsid w:val="0027645B"/>
    <w:rsid w:val="00276944"/>
    <w:rsid w:val="00281626"/>
    <w:rsid w:val="00281877"/>
    <w:rsid w:val="00281903"/>
    <w:rsid w:val="00282330"/>
    <w:rsid w:val="00284AE4"/>
    <w:rsid w:val="00285CC7"/>
    <w:rsid w:val="00287B46"/>
    <w:rsid w:val="00291282"/>
    <w:rsid w:val="0029290D"/>
    <w:rsid w:val="00292F47"/>
    <w:rsid w:val="0029399F"/>
    <w:rsid w:val="002942EF"/>
    <w:rsid w:val="00296B07"/>
    <w:rsid w:val="002A2397"/>
    <w:rsid w:val="002B0358"/>
    <w:rsid w:val="002B0A86"/>
    <w:rsid w:val="002B269F"/>
    <w:rsid w:val="002B34E8"/>
    <w:rsid w:val="002B356E"/>
    <w:rsid w:val="002B3EF8"/>
    <w:rsid w:val="002B603E"/>
    <w:rsid w:val="002C193E"/>
    <w:rsid w:val="002C2A22"/>
    <w:rsid w:val="002C4C7F"/>
    <w:rsid w:val="002C62E1"/>
    <w:rsid w:val="002C6ADB"/>
    <w:rsid w:val="002D06D6"/>
    <w:rsid w:val="002D0D5F"/>
    <w:rsid w:val="002D167C"/>
    <w:rsid w:val="002D2C2A"/>
    <w:rsid w:val="002D391F"/>
    <w:rsid w:val="002E131F"/>
    <w:rsid w:val="002E25A0"/>
    <w:rsid w:val="002E34BF"/>
    <w:rsid w:val="002E5A39"/>
    <w:rsid w:val="002E6A83"/>
    <w:rsid w:val="002E7B82"/>
    <w:rsid w:val="002F113F"/>
    <w:rsid w:val="002F206E"/>
    <w:rsid w:val="002F278D"/>
    <w:rsid w:val="002F3821"/>
    <w:rsid w:val="002F3873"/>
    <w:rsid w:val="002F427B"/>
    <w:rsid w:val="002F509E"/>
    <w:rsid w:val="002F5849"/>
    <w:rsid w:val="002F6787"/>
    <w:rsid w:val="003002D8"/>
    <w:rsid w:val="00301448"/>
    <w:rsid w:val="00302B5E"/>
    <w:rsid w:val="00303A1C"/>
    <w:rsid w:val="00305D59"/>
    <w:rsid w:val="00305D69"/>
    <w:rsid w:val="0030626D"/>
    <w:rsid w:val="00312105"/>
    <w:rsid w:val="003125DC"/>
    <w:rsid w:val="00312BFC"/>
    <w:rsid w:val="00316E09"/>
    <w:rsid w:val="00317A45"/>
    <w:rsid w:val="0032039E"/>
    <w:rsid w:val="003207C1"/>
    <w:rsid w:val="00320A84"/>
    <w:rsid w:val="00321DF2"/>
    <w:rsid w:val="003225E2"/>
    <w:rsid w:val="0032396E"/>
    <w:rsid w:val="0033658D"/>
    <w:rsid w:val="00340CA0"/>
    <w:rsid w:val="00341877"/>
    <w:rsid w:val="00341CE1"/>
    <w:rsid w:val="0034214B"/>
    <w:rsid w:val="00344B84"/>
    <w:rsid w:val="00345BF7"/>
    <w:rsid w:val="00353985"/>
    <w:rsid w:val="00355312"/>
    <w:rsid w:val="003568C8"/>
    <w:rsid w:val="00362F86"/>
    <w:rsid w:val="0036379C"/>
    <w:rsid w:val="00364485"/>
    <w:rsid w:val="00364F93"/>
    <w:rsid w:val="003656D5"/>
    <w:rsid w:val="00367A43"/>
    <w:rsid w:val="003707FD"/>
    <w:rsid w:val="00371B36"/>
    <w:rsid w:val="00372276"/>
    <w:rsid w:val="00374C56"/>
    <w:rsid w:val="00380906"/>
    <w:rsid w:val="00384FC9"/>
    <w:rsid w:val="0038503D"/>
    <w:rsid w:val="0038513D"/>
    <w:rsid w:val="00390C16"/>
    <w:rsid w:val="00392092"/>
    <w:rsid w:val="00393600"/>
    <w:rsid w:val="00393908"/>
    <w:rsid w:val="0039418F"/>
    <w:rsid w:val="00394652"/>
    <w:rsid w:val="003963C6"/>
    <w:rsid w:val="003A0362"/>
    <w:rsid w:val="003A04BC"/>
    <w:rsid w:val="003A0E8F"/>
    <w:rsid w:val="003A16E5"/>
    <w:rsid w:val="003A28E1"/>
    <w:rsid w:val="003A2B4F"/>
    <w:rsid w:val="003A37E9"/>
    <w:rsid w:val="003A3C20"/>
    <w:rsid w:val="003A44F5"/>
    <w:rsid w:val="003A533D"/>
    <w:rsid w:val="003B0508"/>
    <w:rsid w:val="003B11A1"/>
    <w:rsid w:val="003B19B3"/>
    <w:rsid w:val="003B3C46"/>
    <w:rsid w:val="003B41BA"/>
    <w:rsid w:val="003B5983"/>
    <w:rsid w:val="003B5DBC"/>
    <w:rsid w:val="003C0215"/>
    <w:rsid w:val="003C391F"/>
    <w:rsid w:val="003C3E43"/>
    <w:rsid w:val="003C68CF"/>
    <w:rsid w:val="003C6DDB"/>
    <w:rsid w:val="003C6E18"/>
    <w:rsid w:val="003D0829"/>
    <w:rsid w:val="003D121F"/>
    <w:rsid w:val="003D3D47"/>
    <w:rsid w:val="003E1FC0"/>
    <w:rsid w:val="003E7427"/>
    <w:rsid w:val="003E7B8D"/>
    <w:rsid w:val="003F0E5C"/>
    <w:rsid w:val="003F41F0"/>
    <w:rsid w:val="003F443B"/>
    <w:rsid w:val="003F4FDB"/>
    <w:rsid w:val="003F5577"/>
    <w:rsid w:val="003F5A8C"/>
    <w:rsid w:val="003F66CB"/>
    <w:rsid w:val="003F6BD6"/>
    <w:rsid w:val="00401DAA"/>
    <w:rsid w:val="00403322"/>
    <w:rsid w:val="00404B96"/>
    <w:rsid w:val="004051B0"/>
    <w:rsid w:val="00406A8E"/>
    <w:rsid w:val="0040719F"/>
    <w:rsid w:val="00407FEC"/>
    <w:rsid w:val="0041074F"/>
    <w:rsid w:val="004116A7"/>
    <w:rsid w:val="004123E8"/>
    <w:rsid w:val="004127CC"/>
    <w:rsid w:val="004131BC"/>
    <w:rsid w:val="00414A53"/>
    <w:rsid w:val="00414BBA"/>
    <w:rsid w:val="0041511C"/>
    <w:rsid w:val="00420FAE"/>
    <w:rsid w:val="00422CD0"/>
    <w:rsid w:val="00425CE0"/>
    <w:rsid w:val="00425D44"/>
    <w:rsid w:val="00426EE8"/>
    <w:rsid w:val="00430DD9"/>
    <w:rsid w:val="004313CA"/>
    <w:rsid w:val="00432DB3"/>
    <w:rsid w:val="0043431C"/>
    <w:rsid w:val="00446065"/>
    <w:rsid w:val="00446E19"/>
    <w:rsid w:val="00446E28"/>
    <w:rsid w:val="00447CF6"/>
    <w:rsid w:val="00452F0F"/>
    <w:rsid w:val="00453F7C"/>
    <w:rsid w:val="0045569A"/>
    <w:rsid w:val="004561DF"/>
    <w:rsid w:val="00456751"/>
    <w:rsid w:val="004567FF"/>
    <w:rsid w:val="00456C2D"/>
    <w:rsid w:val="00460F74"/>
    <w:rsid w:val="00464235"/>
    <w:rsid w:val="00465194"/>
    <w:rsid w:val="00470991"/>
    <w:rsid w:val="004712B1"/>
    <w:rsid w:val="00472B80"/>
    <w:rsid w:val="0047302D"/>
    <w:rsid w:val="00473FB7"/>
    <w:rsid w:val="00474864"/>
    <w:rsid w:val="00475A28"/>
    <w:rsid w:val="004766D2"/>
    <w:rsid w:val="00481165"/>
    <w:rsid w:val="00482E74"/>
    <w:rsid w:val="0048376E"/>
    <w:rsid w:val="00483979"/>
    <w:rsid w:val="00483FF3"/>
    <w:rsid w:val="00486745"/>
    <w:rsid w:val="00492842"/>
    <w:rsid w:val="00494143"/>
    <w:rsid w:val="00495D51"/>
    <w:rsid w:val="004964CC"/>
    <w:rsid w:val="00496E18"/>
    <w:rsid w:val="004A0F17"/>
    <w:rsid w:val="004A4836"/>
    <w:rsid w:val="004A7DBB"/>
    <w:rsid w:val="004A7EA0"/>
    <w:rsid w:val="004B13EA"/>
    <w:rsid w:val="004B29B9"/>
    <w:rsid w:val="004B3B66"/>
    <w:rsid w:val="004C02EC"/>
    <w:rsid w:val="004C0AA2"/>
    <w:rsid w:val="004C1A21"/>
    <w:rsid w:val="004C1FE2"/>
    <w:rsid w:val="004C1FE7"/>
    <w:rsid w:val="004C35B2"/>
    <w:rsid w:val="004C7432"/>
    <w:rsid w:val="004C75EC"/>
    <w:rsid w:val="004C7798"/>
    <w:rsid w:val="004C7EF9"/>
    <w:rsid w:val="004D1C20"/>
    <w:rsid w:val="004D3942"/>
    <w:rsid w:val="004D3FAF"/>
    <w:rsid w:val="004D4D99"/>
    <w:rsid w:val="004D7F18"/>
    <w:rsid w:val="004E0A64"/>
    <w:rsid w:val="004E26A6"/>
    <w:rsid w:val="004E2DF3"/>
    <w:rsid w:val="004E5A0B"/>
    <w:rsid w:val="004E6A3A"/>
    <w:rsid w:val="004F0AD1"/>
    <w:rsid w:val="004F242E"/>
    <w:rsid w:val="004F36F7"/>
    <w:rsid w:val="004F38DE"/>
    <w:rsid w:val="004F47F5"/>
    <w:rsid w:val="004F4880"/>
    <w:rsid w:val="004F668A"/>
    <w:rsid w:val="004F6D4C"/>
    <w:rsid w:val="004F730E"/>
    <w:rsid w:val="004F77CB"/>
    <w:rsid w:val="0050049D"/>
    <w:rsid w:val="00500B67"/>
    <w:rsid w:val="00501683"/>
    <w:rsid w:val="00502574"/>
    <w:rsid w:val="005027E9"/>
    <w:rsid w:val="00503522"/>
    <w:rsid w:val="00505C21"/>
    <w:rsid w:val="005152D9"/>
    <w:rsid w:val="00516B5D"/>
    <w:rsid w:val="00520735"/>
    <w:rsid w:val="005215D9"/>
    <w:rsid w:val="005218C6"/>
    <w:rsid w:val="00527388"/>
    <w:rsid w:val="00527689"/>
    <w:rsid w:val="00530B13"/>
    <w:rsid w:val="00531EBE"/>
    <w:rsid w:val="0053238E"/>
    <w:rsid w:val="00532CED"/>
    <w:rsid w:val="00532E15"/>
    <w:rsid w:val="0053305F"/>
    <w:rsid w:val="00535C1B"/>
    <w:rsid w:val="005435A9"/>
    <w:rsid w:val="00544E33"/>
    <w:rsid w:val="0054588B"/>
    <w:rsid w:val="00547627"/>
    <w:rsid w:val="00547D22"/>
    <w:rsid w:val="00550F70"/>
    <w:rsid w:val="0055107D"/>
    <w:rsid w:val="00551B17"/>
    <w:rsid w:val="005520F2"/>
    <w:rsid w:val="005524D9"/>
    <w:rsid w:val="0055273C"/>
    <w:rsid w:val="00557ABF"/>
    <w:rsid w:val="005612B8"/>
    <w:rsid w:val="00561EDF"/>
    <w:rsid w:val="0056521C"/>
    <w:rsid w:val="00566274"/>
    <w:rsid w:val="005665AE"/>
    <w:rsid w:val="005668BE"/>
    <w:rsid w:val="00567D3C"/>
    <w:rsid w:val="005715B6"/>
    <w:rsid w:val="005739A5"/>
    <w:rsid w:val="00576F5B"/>
    <w:rsid w:val="00576FCB"/>
    <w:rsid w:val="0057714C"/>
    <w:rsid w:val="00577376"/>
    <w:rsid w:val="00583F3E"/>
    <w:rsid w:val="00586CF7"/>
    <w:rsid w:val="00591292"/>
    <w:rsid w:val="0059207E"/>
    <w:rsid w:val="00592F30"/>
    <w:rsid w:val="00594DAC"/>
    <w:rsid w:val="00596533"/>
    <w:rsid w:val="005967DC"/>
    <w:rsid w:val="00597D09"/>
    <w:rsid w:val="00597ED3"/>
    <w:rsid w:val="005A0305"/>
    <w:rsid w:val="005A1041"/>
    <w:rsid w:val="005A1E4E"/>
    <w:rsid w:val="005A219D"/>
    <w:rsid w:val="005A3365"/>
    <w:rsid w:val="005A3D00"/>
    <w:rsid w:val="005A3D3C"/>
    <w:rsid w:val="005A4D28"/>
    <w:rsid w:val="005A7D08"/>
    <w:rsid w:val="005B0170"/>
    <w:rsid w:val="005B0182"/>
    <w:rsid w:val="005B18C7"/>
    <w:rsid w:val="005B1EA5"/>
    <w:rsid w:val="005B1FE5"/>
    <w:rsid w:val="005B2F8C"/>
    <w:rsid w:val="005B4302"/>
    <w:rsid w:val="005B5339"/>
    <w:rsid w:val="005B6412"/>
    <w:rsid w:val="005B6621"/>
    <w:rsid w:val="005C0FEB"/>
    <w:rsid w:val="005C19DF"/>
    <w:rsid w:val="005C1C4F"/>
    <w:rsid w:val="005C319A"/>
    <w:rsid w:val="005C3C6C"/>
    <w:rsid w:val="005C5152"/>
    <w:rsid w:val="005C5484"/>
    <w:rsid w:val="005C621F"/>
    <w:rsid w:val="005C7C60"/>
    <w:rsid w:val="005D28D4"/>
    <w:rsid w:val="005D4920"/>
    <w:rsid w:val="005D564B"/>
    <w:rsid w:val="005D66AB"/>
    <w:rsid w:val="005D7D80"/>
    <w:rsid w:val="005E133C"/>
    <w:rsid w:val="005E1EE8"/>
    <w:rsid w:val="005E4D18"/>
    <w:rsid w:val="005E5E73"/>
    <w:rsid w:val="005E5EC0"/>
    <w:rsid w:val="005F1786"/>
    <w:rsid w:val="005F252B"/>
    <w:rsid w:val="005F265F"/>
    <w:rsid w:val="005F3452"/>
    <w:rsid w:val="005F4D0E"/>
    <w:rsid w:val="005F4E00"/>
    <w:rsid w:val="005F4E21"/>
    <w:rsid w:val="005F74B8"/>
    <w:rsid w:val="005F7DC8"/>
    <w:rsid w:val="00604066"/>
    <w:rsid w:val="00604F1E"/>
    <w:rsid w:val="00607F1A"/>
    <w:rsid w:val="006104C0"/>
    <w:rsid w:val="00613A4E"/>
    <w:rsid w:val="00614C8E"/>
    <w:rsid w:val="00614E21"/>
    <w:rsid w:val="00616324"/>
    <w:rsid w:val="00617635"/>
    <w:rsid w:val="0062036B"/>
    <w:rsid w:val="006209CA"/>
    <w:rsid w:val="006227BA"/>
    <w:rsid w:val="00624B8E"/>
    <w:rsid w:val="00625506"/>
    <w:rsid w:val="00625C3F"/>
    <w:rsid w:val="0062664C"/>
    <w:rsid w:val="00627FCE"/>
    <w:rsid w:val="00631E73"/>
    <w:rsid w:val="00634883"/>
    <w:rsid w:val="0063593D"/>
    <w:rsid w:val="00635A04"/>
    <w:rsid w:val="00640C12"/>
    <w:rsid w:val="00640D34"/>
    <w:rsid w:val="0064127B"/>
    <w:rsid w:val="00644623"/>
    <w:rsid w:val="00646F75"/>
    <w:rsid w:val="006516C3"/>
    <w:rsid w:val="006520C0"/>
    <w:rsid w:val="00652A78"/>
    <w:rsid w:val="0065300A"/>
    <w:rsid w:val="00653A26"/>
    <w:rsid w:val="006559EA"/>
    <w:rsid w:val="00657AE4"/>
    <w:rsid w:val="0066005B"/>
    <w:rsid w:val="00665AC2"/>
    <w:rsid w:val="006667FD"/>
    <w:rsid w:val="00671864"/>
    <w:rsid w:val="00674361"/>
    <w:rsid w:val="00674DB2"/>
    <w:rsid w:val="00676178"/>
    <w:rsid w:val="0067638B"/>
    <w:rsid w:val="00677741"/>
    <w:rsid w:val="00680551"/>
    <w:rsid w:val="0068068A"/>
    <w:rsid w:val="006817D7"/>
    <w:rsid w:val="00683C09"/>
    <w:rsid w:val="00683FAC"/>
    <w:rsid w:val="0069017A"/>
    <w:rsid w:val="006902D1"/>
    <w:rsid w:val="006911F3"/>
    <w:rsid w:val="0069371C"/>
    <w:rsid w:val="00693A3C"/>
    <w:rsid w:val="00693BE4"/>
    <w:rsid w:val="006A0086"/>
    <w:rsid w:val="006A10E4"/>
    <w:rsid w:val="006A288E"/>
    <w:rsid w:val="006A2F1E"/>
    <w:rsid w:val="006A53BA"/>
    <w:rsid w:val="006B3040"/>
    <w:rsid w:val="006B318B"/>
    <w:rsid w:val="006B43B3"/>
    <w:rsid w:val="006B5331"/>
    <w:rsid w:val="006B632F"/>
    <w:rsid w:val="006B6F3B"/>
    <w:rsid w:val="006C2468"/>
    <w:rsid w:val="006C4799"/>
    <w:rsid w:val="006C5EDD"/>
    <w:rsid w:val="006C5F6F"/>
    <w:rsid w:val="006C6EEC"/>
    <w:rsid w:val="006D0D78"/>
    <w:rsid w:val="006D0DA0"/>
    <w:rsid w:val="006D0F00"/>
    <w:rsid w:val="006D2F45"/>
    <w:rsid w:val="006D3D51"/>
    <w:rsid w:val="006D5049"/>
    <w:rsid w:val="006D5DC0"/>
    <w:rsid w:val="006D5DEF"/>
    <w:rsid w:val="006E00E3"/>
    <w:rsid w:val="006E2DF6"/>
    <w:rsid w:val="006E4A18"/>
    <w:rsid w:val="006E50FF"/>
    <w:rsid w:val="006E5998"/>
    <w:rsid w:val="006E6D12"/>
    <w:rsid w:val="006E7543"/>
    <w:rsid w:val="006E76C9"/>
    <w:rsid w:val="006E79DB"/>
    <w:rsid w:val="006F14B6"/>
    <w:rsid w:val="006F17A1"/>
    <w:rsid w:val="006F1C9E"/>
    <w:rsid w:val="006F2BCD"/>
    <w:rsid w:val="006F2F1E"/>
    <w:rsid w:val="006F39E6"/>
    <w:rsid w:val="006F44BD"/>
    <w:rsid w:val="006F4962"/>
    <w:rsid w:val="006F59E2"/>
    <w:rsid w:val="006F7478"/>
    <w:rsid w:val="006F77D2"/>
    <w:rsid w:val="007046A7"/>
    <w:rsid w:val="0070590E"/>
    <w:rsid w:val="00705BED"/>
    <w:rsid w:val="00705F2B"/>
    <w:rsid w:val="00705FF3"/>
    <w:rsid w:val="00707B45"/>
    <w:rsid w:val="007132D0"/>
    <w:rsid w:val="00713A3C"/>
    <w:rsid w:val="00715166"/>
    <w:rsid w:val="00715276"/>
    <w:rsid w:val="0072008C"/>
    <w:rsid w:val="00720ADC"/>
    <w:rsid w:val="0072140E"/>
    <w:rsid w:val="00725FA2"/>
    <w:rsid w:val="00726618"/>
    <w:rsid w:val="007274C0"/>
    <w:rsid w:val="00732FB4"/>
    <w:rsid w:val="007332A7"/>
    <w:rsid w:val="0073461F"/>
    <w:rsid w:val="00736CB7"/>
    <w:rsid w:val="0073746B"/>
    <w:rsid w:val="00737DA1"/>
    <w:rsid w:val="00740467"/>
    <w:rsid w:val="0074177D"/>
    <w:rsid w:val="00741BDE"/>
    <w:rsid w:val="00742F66"/>
    <w:rsid w:val="00745699"/>
    <w:rsid w:val="007465BC"/>
    <w:rsid w:val="007468CD"/>
    <w:rsid w:val="00747A4E"/>
    <w:rsid w:val="0075091E"/>
    <w:rsid w:val="007516CF"/>
    <w:rsid w:val="007527DA"/>
    <w:rsid w:val="00753703"/>
    <w:rsid w:val="0075719B"/>
    <w:rsid w:val="00761354"/>
    <w:rsid w:val="007627EF"/>
    <w:rsid w:val="0076281D"/>
    <w:rsid w:val="00763048"/>
    <w:rsid w:val="0076385B"/>
    <w:rsid w:val="00763C24"/>
    <w:rsid w:val="00766510"/>
    <w:rsid w:val="007673EB"/>
    <w:rsid w:val="00767EFD"/>
    <w:rsid w:val="007712A6"/>
    <w:rsid w:val="007725E4"/>
    <w:rsid w:val="00773685"/>
    <w:rsid w:val="00773A93"/>
    <w:rsid w:val="00773B1E"/>
    <w:rsid w:val="007763BA"/>
    <w:rsid w:val="007772E3"/>
    <w:rsid w:val="00780E79"/>
    <w:rsid w:val="00783D38"/>
    <w:rsid w:val="007843E1"/>
    <w:rsid w:val="007851C8"/>
    <w:rsid w:val="0078551C"/>
    <w:rsid w:val="00785FBC"/>
    <w:rsid w:val="0078630A"/>
    <w:rsid w:val="007879C1"/>
    <w:rsid w:val="00790147"/>
    <w:rsid w:val="007923BA"/>
    <w:rsid w:val="00793217"/>
    <w:rsid w:val="00793E01"/>
    <w:rsid w:val="007946CB"/>
    <w:rsid w:val="007960BE"/>
    <w:rsid w:val="00797754"/>
    <w:rsid w:val="007A00B8"/>
    <w:rsid w:val="007A121C"/>
    <w:rsid w:val="007A2062"/>
    <w:rsid w:val="007A2961"/>
    <w:rsid w:val="007A40B2"/>
    <w:rsid w:val="007A42F4"/>
    <w:rsid w:val="007A440F"/>
    <w:rsid w:val="007A46E5"/>
    <w:rsid w:val="007A4F72"/>
    <w:rsid w:val="007A55F1"/>
    <w:rsid w:val="007A72FE"/>
    <w:rsid w:val="007A7845"/>
    <w:rsid w:val="007A7FA3"/>
    <w:rsid w:val="007B1819"/>
    <w:rsid w:val="007B24EC"/>
    <w:rsid w:val="007B39D3"/>
    <w:rsid w:val="007B5A48"/>
    <w:rsid w:val="007B75E6"/>
    <w:rsid w:val="007C1E72"/>
    <w:rsid w:val="007C2723"/>
    <w:rsid w:val="007C3DD0"/>
    <w:rsid w:val="007C43C3"/>
    <w:rsid w:val="007C691B"/>
    <w:rsid w:val="007C7B99"/>
    <w:rsid w:val="007D0401"/>
    <w:rsid w:val="007D106B"/>
    <w:rsid w:val="007D1163"/>
    <w:rsid w:val="007D197C"/>
    <w:rsid w:val="007D2136"/>
    <w:rsid w:val="007D385B"/>
    <w:rsid w:val="007D5BAC"/>
    <w:rsid w:val="007E0DD4"/>
    <w:rsid w:val="007E4F30"/>
    <w:rsid w:val="007E51BF"/>
    <w:rsid w:val="007E6B39"/>
    <w:rsid w:val="007F16B5"/>
    <w:rsid w:val="007F2653"/>
    <w:rsid w:val="007F2CB8"/>
    <w:rsid w:val="007F4CE0"/>
    <w:rsid w:val="007F4FFE"/>
    <w:rsid w:val="007F5D9C"/>
    <w:rsid w:val="007F6D8A"/>
    <w:rsid w:val="00802606"/>
    <w:rsid w:val="0080402D"/>
    <w:rsid w:val="008040E8"/>
    <w:rsid w:val="00811222"/>
    <w:rsid w:val="00811463"/>
    <w:rsid w:val="00811706"/>
    <w:rsid w:val="00812D27"/>
    <w:rsid w:val="00812E0B"/>
    <w:rsid w:val="00813A41"/>
    <w:rsid w:val="00814D02"/>
    <w:rsid w:val="008163C4"/>
    <w:rsid w:val="008163D1"/>
    <w:rsid w:val="008164A1"/>
    <w:rsid w:val="0081671B"/>
    <w:rsid w:val="0081774F"/>
    <w:rsid w:val="008224CB"/>
    <w:rsid w:val="00822EAC"/>
    <w:rsid w:val="008249F2"/>
    <w:rsid w:val="008274FF"/>
    <w:rsid w:val="00827B3A"/>
    <w:rsid w:val="0083137E"/>
    <w:rsid w:val="00835BB6"/>
    <w:rsid w:val="00836418"/>
    <w:rsid w:val="00836AED"/>
    <w:rsid w:val="00836B1D"/>
    <w:rsid w:val="00840A00"/>
    <w:rsid w:val="00841E86"/>
    <w:rsid w:val="00842DCC"/>
    <w:rsid w:val="0084309C"/>
    <w:rsid w:val="008433D6"/>
    <w:rsid w:val="00843A4A"/>
    <w:rsid w:val="00843C34"/>
    <w:rsid w:val="00844D4C"/>
    <w:rsid w:val="008465BE"/>
    <w:rsid w:val="00846772"/>
    <w:rsid w:val="00846C02"/>
    <w:rsid w:val="00852196"/>
    <w:rsid w:val="00853996"/>
    <w:rsid w:val="00854F8F"/>
    <w:rsid w:val="0086090B"/>
    <w:rsid w:val="00860DCB"/>
    <w:rsid w:val="00861B8D"/>
    <w:rsid w:val="00862FCB"/>
    <w:rsid w:val="00863A00"/>
    <w:rsid w:val="00864B67"/>
    <w:rsid w:val="0086657D"/>
    <w:rsid w:val="008741EF"/>
    <w:rsid w:val="00875A1E"/>
    <w:rsid w:val="008770FA"/>
    <w:rsid w:val="008773F5"/>
    <w:rsid w:val="0088255F"/>
    <w:rsid w:val="0088532C"/>
    <w:rsid w:val="00885459"/>
    <w:rsid w:val="00885562"/>
    <w:rsid w:val="00886D55"/>
    <w:rsid w:val="008907C0"/>
    <w:rsid w:val="00891E63"/>
    <w:rsid w:val="00893811"/>
    <w:rsid w:val="00894241"/>
    <w:rsid w:val="0089425F"/>
    <w:rsid w:val="008A01B7"/>
    <w:rsid w:val="008A1AC5"/>
    <w:rsid w:val="008A5BB0"/>
    <w:rsid w:val="008A6507"/>
    <w:rsid w:val="008A77A7"/>
    <w:rsid w:val="008B0346"/>
    <w:rsid w:val="008B0651"/>
    <w:rsid w:val="008B4255"/>
    <w:rsid w:val="008B6574"/>
    <w:rsid w:val="008B6FE9"/>
    <w:rsid w:val="008C17CF"/>
    <w:rsid w:val="008C2832"/>
    <w:rsid w:val="008C2835"/>
    <w:rsid w:val="008C35D6"/>
    <w:rsid w:val="008C398D"/>
    <w:rsid w:val="008C3EB2"/>
    <w:rsid w:val="008C5315"/>
    <w:rsid w:val="008C7DF0"/>
    <w:rsid w:val="008D1041"/>
    <w:rsid w:val="008D1277"/>
    <w:rsid w:val="008D1E5B"/>
    <w:rsid w:val="008D2A61"/>
    <w:rsid w:val="008D3AC6"/>
    <w:rsid w:val="008D4F8A"/>
    <w:rsid w:val="008D5F35"/>
    <w:rsid w:val="008D6599"/>
    <w:rsid w:val="008D7866"/>
    <w:rsid w:val="008D796F"/>
    <w:rsid w:val="008E262F"/>
    <w:rsid w:val="008E2D3E"/>
    <w:rsid w:val="008E4505"/>
    <w:rsid w:val="008E4E60"/>
    <w:rsid w:val="008E6386"/>
    <w:rsid w:val="008E646E"/>
    <w:rsid w:val="008F02C4"/>
    <w:rsid w:val="008F0B7B"/>
    <w:rsid w:val="008F3505"/>
    <w:rsid w:val="008F671A"/>
    <w:rsid w:val="008F7A35"/>
    <w:rsid w:val="009004FA"/>
    <w:rsid w:val="00901685"/>
    <w:rsid w:val="009022C6"/>
    <w:rsid w:val="009025DD"/>
    <w:rsid w:val="00902978"/>
    <w:rsid w:val="00903143"/>
    <w:rsid w:val="00903DDB"/>
    <w:rsid w:val="00904CC5"/>
    <w:rsid w:val="00904FF4"/>
    <w:rsid w:val="00905970"/>
    <w:rsid w:val="0091046A"/>
    <w:rsid w:val="00910B78"/>
    <w:rsid w:val="00921297"/>
    <w:rsid w:val="00921FD3"/>
    <w:rsid w:val="009220D7"/>
    <w:rsid w:val="00927131"/>
    <w:rsid w:val="0093069A"/>
    <w:rsid w:val="009363EC"/>
    <w:rsid w:val="00940A26"/>
    <w:rsid w:val="00942939"/>
    <w:rsid w:val="00946C9F"/>
    <w:rsid w:val="00951F3C"/>
    <w:rsid w:val="00952DA8"/>
    <w:rsid w:val="00952EA9"/>
    <w:rsid w:val="00953272"/>
    <w:rsid w:val="009564BD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A53"/>
    <w:rsid w:val="009705F9"/>
    <w:rsid w:val="00971766"/>
    <w:rsid w:val="00975767"/>
    <w:rsid w:val="00976765"/>
    <w:rsid w:val="00983DB2"/>
    <w:rsid w:val="00985F2E"/>
    <w:rsid w:val="0098628E"/>
    <w:rsid w:val="00986B43"/>
    <w:rsid w:val="009926C0"/>
    <w:rsid w:val="009944A8"/>
    <w:rsid w:val="00994AF2"/>
    <w:rsid w:val="009974A0"/>
    <w:rsid w:val="009975CB"/>
    <w:rsid w:val="009977D9"/>
    <w:rsid w:val="009A21CF"/>
    <w:rsid w:val="009A31A2"/>
    <w:rsid w:val="009A46B3"/>
    <w:rsid w:val="009A49C9"/>
    <w:rsid w:val="009B0C2F"/>
    <w:rsid w:val="009B30B2"/>
    <w:rsid w:val="009B7B13"/>
    <w:rsid w:val="009C2DB2"/>
    <w:rsid w:val="009C5843"/>
    <w:rsid w:val="009C6836"/>
    <w:rsid w:val="009C74BF"/>
    <w:rsid w:val="009D0CDB"/>
    <w:rsid w:val="009D1797"/>
    <w:rsid w:val="009D20C5"/>
    <w:rsid w:val="009D2BD1"/>
    <w:rsid w:val="009D7680"/>
    <w:rsid w:val="009E218E"/>
    <w:rsid w:val="009E21CA"/>
    <w:rsid w:val="009E7376"/>
    <w:rsid w:val="009E7FEF"/>
    <w:rsid w:val="009F07FC"/>
    <w:rsid w:val="009F1187"/>
    <w:rsid w:val="009F2C0F"/>
    <w:rsid w:val="009F3E96"/>
    <w:rsid w:val="009F48F0"/>
    <w:rsid w:val="009F5208"/>
    <w:rsid w:val="009F6057"/>
    <w:rsid w:val="009F655A"/>
    <w:rsid w:val="00A00CBC"/>
    <w:rsid w:val="00A00DF9"/>
    <w:rsid w:val="00A014FE"/>
    <w:rsid w:val="00A018D0"/>
    <w:rsid w:val="00A028DB"/>
    <w:rsid w:val="00A0350E"/>
    <w:rsid w:val="00A0356E"/>
    <w:rsid w:val="00A03662"/>
    <w:rsid w:val="00A05561"/>
    <w:rsid w:val="00A06934"/>
    <w:rsid w:val="00A104E4"/>
    <w:rsid w:val="00A107F4"/>
    <w:rsid w:val="00A11126"/>
    <w:rsid w:val="00A1127E"/>
    <w:rsid w:val="00A12842"/>
    <w:rsid w:val="00A1373B"/>
    <w:rsid w:val="00A14404"/>
    <w:rsid w:val="00A1575C"/>
    <w:rsid w:val="00A17317"/>
    <w:rsid w:val="00A20D01"/>
    <w:rsid w:val="00A21F97"/>
    <w:rsid w:val="00A263B1"/>
    <w:rsid w:val="00A31367"/>
    <w:rsid w:val="00A3217B"/>
    <w:rsid w:val="00A33C67"/>
    <w:rsid w:val="00A35389"/>
    <w:rsid w:val="00A42A13"/>
    <w:rsid w:val="00A43A37"/>
    <w:rsid w:val="00A442C0"/>
    <w:rsid w:val="00A442E4"/>
    <w:rsid w:val="00A47B2F"/>
    <w:rsid w:val="00A51FED"/>
    <w:rsid w:val="00A5326B"/>
    <w:rsid w:val="00A536E3"/>
    <w:rsid w:val="00A557F7"/>
    <w:rsid w:val="00A57309"/>
    <w:rsid w:val="00A576AA"/>
    <w:rsid w:val="00A62741"/>
    <w:rsid w:val="00A64AFE"/>
    <w:rsid w:val="00A65014"/>
    <w:rsid w:val="00A65FEB"/>
    <w:rsid w:val="00A66B39"/>
    <w:rsid w:val="00A70A96"/>
    <w:rsid w:val="00A71B20"/>
    <w:rsid w:val="00A73F88"/>
    <w:rsid w:val="00A76245"/>
    <w:rsid w:val="00A84BE6"/>
    <w:rsid w:val="00A871E7"/>
    <w:rsid w:val="00A91604"/>
    <w:rsid w:val="00A9172E"/>
    <w:rsid w:val="00A917F6"/>
    <w:rsid w:val="00A9464A"/>
    <w:rsid w:val="00A96CAA"/>
    <w:rsid w:val="00A97FAC"/>
    <w:rsid w:val="00AA16F6"/>
    <w:rsid w:val="00AA3188"/>
    <w:rsid w:val="00AA39B6"/>
    <w:rsid w:val="00AA528A"/>
    <w:rsid w:val="00AA591D"/>
    <w:rsid w:val="00AB211C"/>
    <w:rsid w:val="00AB27C8"/>
    <w:rsid w:val="00AB302B"/>
    <w:rsid w:val="00AB4332"/>
    <w:rsid w:val="00AB5CC7"/>
    <w:rsid w:val="00AC1636"/>
    <w:rsid w:val="00AC1A40"/>
    <w:rsid w:val="00AC3EA2"/>
    <w:rsid w:val="00AC3FFC"/>
    <w:rsid w:val="00AC50FE"/>
    <w:rsid w:val="00AC534D"/>
    <w:rsid w:val="00AC5770"/>
    <w:rsid w:val="00AC5A0A"/>
    <w:rsid w:val="00AC6FE1"/>
    <w:rsid w:val="00AC7816"/>
    <w:rsid w:val="00AD053A"/>
    <w:rsid w:val="00AD3880"/>
    <w:rsid w:val="00AD4014"/>
    <w:rsid w:val="00AD5088"/>
    <w:rsid w:val="00AD5C33"/>
    <w:rsid w:val="00AE0CCA"/>
    <w:rsid w:val="00AE148D"/>
    <w:rsid w:val="00AE2339"/>
    <w:rsid w:val="00AE26FC"/>
    <w:rsid w:val="00AE2B85"/>
    <w:rsid w:val="00AE3530"/>
    <w:rsid w:val="00AE59ED"/>
    <w:rsid w:val="00AF0C30"/>
    <w:rsid w:val="00AF11D6"/>
    <w:rsid w:val="00AF2FFB"/>
    <w:rsid w:val="00AF3631"/>
    <w:rsid w:val="00AF58AA"/>
    <w:rsid w:val="00B00BF4"/>
    <w:rsid w:val="00B010F3"/>
    <w:rsid w:val="00B01FC7"/>
    <w:rsid w:val="00B03162"/>
    <w:rsid w:val="00B047B4"/>
    <w:rsid w:val="00B0714F"/>
    <w:rsid w:val="00B10A52"/>
    <w:rsid w:val="00B111D4"/>
    <w:rsid w:val="00B137C4"/>
    <w:rsid w:val="00B16033"/>
    <w:rsid w:val="00B1713A"/>
    <w:rsid w:val="00B17909"/>
    <w:rsid w:val="00B179B1"/>
    <w:rsid w:val="00B228A4"/>
    <w:rsid w:val="00B2367D"/>
    <w:rsid w:val="00B25E21"/>
    <w:rsid w:val="00B25FDC"/>
    <w:rsid w:val="00B328C1"/>
    <w:rsid w:val="00B33063"/>
    <w:rsid w:val="00B339B1"/>
    <w:rsid w:val="00B33F55"/>
    <w:rsid w:val="00B348D5"/>
    <w:rsid w:val="00B34AFD"/>
    <w:rsid w:val="00B356D1"/>
    <w:rsid w:val="00B36220"/>
    <w:rsid w:val="00B368D2"/>
    <w:rsid w:val="00B41FC1"/>
    <w:rsid w:val="00B4315E"/>
    <w:rsid w:val="00B4425E"/>
    <w:rsid w:val="00B45E7A"/>
    <w:rsid w:val="00B4609D"/>
    <w:rsid w:val="00B4618E"/>
    <w:rsid w:val="00B47CC7"/>
    <w:rsid w:val="00B47F7D"/>
    <w:rsid w:val="00B508B5"/>
    <w:rsid w:val="00B509BA"/>
    <w:rsid w:val="00B53853"/>
    <w:rsid w:val="00B53950"/>
    <w:rsid w:val="00B54101"/>
    <w:rsid w:val="00B55314"/>
    <w:rsid w:val="00B572EF"/>
    <w:rsid w:val="00B57D0E"/>
    <w:rsid w:val="00B60DCA"/>
    <w:rsid w:val="00B616B7"/>
    <w:rsid w:val="00B64B5F"/>
    <w:rsid w:val="00B66425"/>
    <w:rsid w:val="00B722B1"/>
    <w:rsid w:val="00B72601"/>
    <w:rsid w:val="00B74B83"/>
    <w:rsid w:val="00B75A1B"/>
    <w:rsid w:val="00B7669C"/>
    <w:rsid w:val="00B83D81"/>
    <w:rsid w:val="00B856C9"/>
    <w:rsid w:val="00B8636D"/>
    <w:rsid w:val="00B86881"/>
    <w:rsid w:val="00B87178"/>
    <w:rsid w:val="00B90220"/>
    <w:rsid w:val="00B90AD5"/>
    <w:rsid w:val="00B92579"/>
    <w:rsid w:val="00B928DE"/>
    <w:rsid w:val="00B92CA8"/>
    <w:rsid w:val="00B92D0D"/>
    <w:rsid w:val="00B9347F"/>
    <w:rsid w:val="00B93E20"/>
    <w:rsid w:val="00B94DB5"/>
    <w:rsid w:val="00B95746"/>
    <w:rsid w:val="00B95CAF"/>
    <w:rsid w:val="00BA0DE8"/>
    <w:rsid w:val="00BA30B9"/>
    <w:rsid w:val="00BA3E21"/>
    <w:rsid w:val="00BA63B2"/>
    <w:rsid w:val="00BA6A60"/>
    <w:rsid w:val="00BB00A2"/>
    <w:rsid w:val="00BB0EF1"/>
    <w:rsid w:val="00BB1BF7"/>
    <w:rsid w:val="00BB1C56"/>
    <w:rsid w:val="00BB29DF"/>
    <w:rsid w:val="00BB2A06"/>
    <w:rsid w:val="00BB5BB3"/>
    <w:rsid w:val="00BB5F09"/>
    <w:rsid w:val="00BB5F46"/>
    <w:rsid w:val="00BB673E"/>
    <w:rsid w:val="00BB73D8"/>
    <w:rsid w:val="00BC0F8E"/>
    <w:rsid w:val="00BC188B"/>
    <w:rsid w:val="00BC19F1"/>
    <w:rsid w:val="00BC2680"/>
    <w:rsid w:val="00BC29EF"/>
    <w:rsid w:val="00BC3690"/>
    <w:rsid w:val="00BC4096"/>
    <w:rsid w:val="00BC6ADB"/>
    <w:rsid w:val="00BD0A8A"/>
    <w:rsid w:val="00BD10B7"/>
    <w:rsid w:val="00BD1DF9"/>
    <w:rsid w:val="00BD1E5B"/>
    <w:rsid w:val="00BD2A63"/>
    <w:rsid w:val="00BD2E64"/>
    <w:rsid w:val="00BD483C"/>
    <w:rsid w:val="00BD5B4B"/>
    <w:rsid w:val="00BD5DF4"/>
    <w:rsid w:val="00BD73D5"/>
    <w:rsid w:val="00BE02CE"/>
    <w:rsid w:val="00BE1AAE"/>
    <w:rsid w:val="00BE28F1"/>
    <w:rsid w:val="00BE3F7B"/>
    <w:rsid w:val="00BE4953"/>
    <w:rsid w:val="00BE5909"/>
    <w:rsid w:val="00BE59D6"/>
    <w:rsid w:val="00BF1E0C"/>
    <w:rsid w:val="00BF4AC5"/>
    <w:rsid w:val="00BF739F"/>
    <w:rsid w:val="00BF75E0"/>
    <w:rsid w:val="00C00DFA"/>
    <w:rsid w:val="00C00E9B"/>
    <w:rsid w:val="00C01330"/>
    <w:rsid w:val="00C0157D"/>
    <w:rsid w:val="00C02121"/>
    <w:rsid w:val="00C0295A"/>
    <w:rsid w:val="00C042DC"/>
    <w:rsid w:val="00C056BC"/>
    <w:rsid w:val="00C1070B"/>
    <w:rsid w:val="00C119F0"/>
    <w:rsid w:val="00C1280B"/>
    <w:rsid w:val="00C12988"/>
    <w:rsid w:val="00C12D0B"/>
    <w:rsid w:val="00C1406A"/>
    <w:rsid w:val="00C14B13"/>
    <w:rsid w:val="00C14B33"/>
    <w:rsid w:val="00C1506D"/>
    <w:rsid w:val="00C20DDB"/>
    <w:rsid w:val="00C21220"/>
    <w:rsid w:val="00C2141D"/>
    <w:rsid w:val="00C24965"/>
    <w:rsid w:val="00C250DF"/>
    <w:rsid w:val="00C27794"/>
    <w:rsid w:val="00C31BE6"/>
    <w:rsid w:val="00C35199"/>
    <w:rsid w:val="00C35A6B"/>
    <w:rsid w:val="00C3653C"/>
    <w:rsid w:val="00C36AA2"/>
    <w:rsid w:val="00C400F1"/>
    <w:rsid w:val="00C419CD"/>
    <w:rsid w:val="00C44800"/>
    <w:rsid w:val="00C4500C"/>
    <w:rsid w:val="00C459A2"/>
    <w:rsid w:val="00C45D25"/>
    <w:rsid w:val="00C46401"/>
    <w:rsid w:val="00C502A1"/>
    <w:rsid w:val="00C509DC"/>
    <w:rsid w:val="00C515B8"/>
    <w:rsid w:val="00C51A2F"/>
    <w:rsid w:val="00C51A49"/>
    <w:rsid w:val="00C53C5C"/>
    <w:rsid w:val="00C54D26"/>
    <w:rsid w:val="00C55FB1"/>
    <w:rsid w:val="00C572B1"/>
    <w:rsid w:val="00C60DAB"/>
    <w:rsid w:val="00C614D1"/>
    <w:rsid w:val="00C61A0E"/>
    <w:rsid w:val="00C62FCD"/>
    <w:rsid w:val="00C649CD"/>
    <w:rsid w:val="00C64FD7"/>
    <w:rsid w:val="00C65FC7"/>
    <w:rsid w:val="00C6785F"/>
    <w:rsid w:val="00C7100F"/>
    <w:rsid w:val="00C7154D"/>
    <w:rsid w:val="00C73EDC"/>
    <w:rsid w:val="00C75429"/>
    <w:rsid w:val="00C75734"/>
    <w:rsid w:val="00C758BA"/>
    <w:rsid w:val="00C82AB0"/>
    <w:rsid w:val="00C854AC"/>
    <w:rsid w:val="00C87176"/>
    <w:rsid w:val="00C879BF"/>
    <w:rsid w:val="00C93498"/>
    <w:rsid w:val="00C939C5"/>
    <w:rsid w:val="00C948CF"/>
    <w:rsid w:val="00CA04D2"/>
    <w:rsid w:val="00CA0DAF"/>
    <w:rsid w:val="00CA1933"/>
    <w:rsid w:val="00CA1B37"/>
    <w:rsid w:val="00CA23DA"/>
    <w:rsid w:val="00CA4083"/>
    <w:rsid w:val="00CA4838"/>
    <w:rsid w:val="00CA48B2"/>
    <w:rsid w:val="00CA69D3"/>
    <w:rsid w:val="00CA7335"/>
    <w:rsid w:val="00CA73AB"/>
    <w:rsid w:val="00CA74B5"/>
    <w:rsid w:val="00CB0225"/>
    <w:rsid w:val="00CB1A3B"/>
    <w:rsid w:val="00CB7B29"/>
    <w:rsid w:val="00CC001B"/>
    <w:rsid w:val="00CC0402"/>
    <w:rsid w:val="00CC0BA3"/>
    <w:rsid w:val="00CC400B"/>
    <w:rsid w:val="00CC574E"/>
    <w:rsid w:val="00CD3499"/>
    <w:rsid w:val="00CD4754"/>
    <w:rsid w:val="00CD5761"/>
    <w:rsid w:val="00CD6103"/>
    <w:rsid w:val="00CD6F19"/>
    <w:rsid w:val="00CE00DA"/>
    <w:rsid w:val="00CE0649"/>
    <w:rsid w:val="00CE1D94"/>
    <w:rsid w:val="00CE23D3"/>
    <w:rsid w:val="00CE4546"/>
    <w:rsid w:val="00CE6F04"/>
    <w:rsid w:val="00CE7D09"/>
    <w:rsid w:val="00CF0E12"/>
    <w:rsid w:val="00CF2E01"/>
    <w:rsid w:val="00CF2F5A"/>
    <w:rsid w:val="00CF3377"/>
    <w:rsid w:val="00CF602F"/>
    <w:rsid w:val="00CF62F1"/>
    <w:rsid w:val="00CF6BE1"/>
    <w:rsid w:val="00CF7347"/>
    <w:rsid w:val="00CF7777"/>
    <w:rsid w:val="00D015E0"/>
    <w:rsid w:val="00D01A22"/>
    <w:rsid w:val="00D03B7F"/>
    <w:rsid w:val="00D05BC4"/>
    <w:rsid w:val="00D06B80"/>
    <w:rsid w:val="00D077D4"/>
    <w:rsid w:val="00D07D26"/>
    <w:rsid w:val="00D13731"/>
    <w:rsid w:val="00D1583E"/>
    <w:rsid w:val="00D16E49"/>
    <w:rsid w:val="00D20F63"/>
    <w:rsid w:val="00D26346"/>
    <w:rsid w:val="00D27532"/>
    <w:rsid w:val="00D3139F"/>
    <w:rsid w:val="00D32F36"/>
    <w:rsid w:val="00D345B1"/>
    <w:rsid w:val="00D353F2"/>
    <w:rsid w:val="00D35E8E"/>
    <w:rsid w:val="00D35FCE"/>
    <w:rsid w:val="00D36669"/>
    <w:rsid w:val="00D371A1"/>
    <w:rsid w:val="00D4026B"/>
    <w:rsid w:val="00D4203B"/>
    <w:rsid w:val="00D421DB"/>
    <w:rsid w:val="00D42C69"/>
    <w:rsid w:val="00D4391B"/>
    <w:rsid w:val="00D478FA"/>
    <w:rsid w:val="00D47C87"/>
    <w:rsid w:val="00D47D2B"/>
    <w:rsid w:val="00D47D7B"/>
    <w:rsid w:val="00D507EE"/>
    <w:rsid w:val="00D51B8A"/>
    <w:rsid w:val="00D52D13"/>
    <w:rsid w:val="00D55D74"/>
    <w:rsid w:val="00D55F97"/>
    <w:rsid w:val="00D57830"/>
    <w:rsid w:val="00D605C8"/>
    <w:rsid w:val="00D625DE"/>
    <w:rsid w:val="00D63460"/>
    <w:rsid w:val="00D63866"/>
    <w:rsid w:val="00D64531"/>
    <w:rsid w:val="00D65AA1"/>
    <w:rsid w:val="00D65DBB"/>
    <w:rsid w:val="00D72E41"/>
    <w:rsid w:val="00D74B3A"/>
    <w:rsid w:val="00D75B28"/>
    <w:rsid w:val="00D76B6C"/>
    <w:rsid w:val="00D779A1"/>
    <w:rsid w:val="00D82F26"/>
    <w:rsid w:val="00D847B1"/>
    <w:rsid w:val="00D85288"/>
    <w:rsid w:val="00D85EDF"/>
    <w:rsid w:val="00D87B14"/>
    <w:rsid w:val="00D87EC4"/>
    <w:rsid w:val="00D87F7A"/>
    <w:rsid w:val="00D905E0"/>
    <w:rsid w:val="00D90607"/>
    <w:rsid w:val="00D9066E"/>
    <w:rsid w:val="00D94463"/>
    <w:rsid w:val="00D94985"/>
    <w:rsid w:val="00D9737B"/>
    <w:rsid w:val="00DA0CFA"/>
    <w:rsid w:val="00DA251A"/>
    <w:rsid w:val="00DA3460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E4E"/>
    <w:rsid w:val="00DB5091"/>
    <w:rsid w:val="00DB5E8B"/>
    <w:rsid w:val="00DB68F7"/>
    <w:rsid w:val="00DB7BED"/>
    <w:rsid w:val="00DC0298"/>
    <w:rsid w:val="00DC0409"/>
    <w:rsid w:val="00DC1809"/>
    <w:rsid w:val="00DC337F"/>
    <w:rsid w:val="00DC6BF8"/>
    <w:rsid w:val="00DC7155"/>
    <w:rsid w:val="00DD0E39"/>
    <w:rsid w:val="00DD21BC"/>
    <w:rsid w:val="00DD2A8A"/>
    <w:rsid w:val="00DD3473"/>
    <w:rsid w:val="00DD42E2"/>
    <w:rsid w:val="00DD502A"/>
    <w:rsid w:val="00DD74DC"/>
    <w:rsid w:val="00DE0F2C"/>
    <w:rsid w:val="00DE1252"/>
    <w:rsid w:val="00DE37DE"/>
    <w:rsid w:val="00DE446C"/>
    <w:rsid w:val="00DE5CC1"/>
    <w:rsid w:val="00DE6422"/>
    <w:rsid w:val="00DE67A1"/>
    <w:rsid w:val="00DF074A"/>
    <w:rsid w:val="00DF1F92"/>
    <w:rsid w:val="00DF2D35"/>
    <w:rsid w:val="00DF363C"/>
    <w:rsid w:val="00DF4166"/>
    <w:rsid w:val="00DF569B"/>
    <w:rsid w:val="00E00A62"/>
    <w:rsid w:val="00E00AD1"/>
    <w:rsid w:val="00E01198"/>
    <w:rsid w:val="00E017C2"/>
    <w:rsid w:val="00E01BC7"/>
    <w:rsid w:val="00E02A42"/>
    <w:rsid w:val="00E03D68"/>
    <w:rsid w:val="00E05218"/>
    <w:rsid w:val="00E057B1"/>
    <w:rsid w:val="00E06E40"/>
    <w:rsid w:val="00E07076"/>
    <w:rsid w:val="00E10F1A"/>
    <w:rsid w:val="00E1354D"/>
    <w:rsid w:val="00E1382A"/>
    <w:rsid w:val="00E15B6A"/>
    <w:rsid w:val="00E171AE"/>
    <w:rsid w:val="00E1763F"/>
    <w:rsid w:val="00E21C28"/>
    <w:rsid w:val="00E22797"/>
    <w:rsid w:val="00E23064"/>
    <w:rsid w:val="00E24D78"/>
    <w:rsid w:val="00E31195"/>
    <w:rsid w:val="00E328A3"/>
    <w:rsid w:val="00E3474D"/>
    <w:rsid w:val="00E34D43"/>
    <w:rsid w:val="00E37B8F"/>
    <w:rsid w:val="00E37E9D"/>
    <w:rsid w:val="00E401DE"/>
    <w:rsid w:val="00E40B32"/>
    <w:rsid w:val="00E433FD"/>
    <w:rsid w:val="00E438C2"/>
    <w:rsid w:val="00E52B68"/>
    <w:rsid w:val="00E55823"/>
    <w:rsid w:val="00E56242"/>
    <w:rsid w:val="00E57B32"/>
    <w:rsid w:val="00E57D74"/>
    <w:rsid w:val="00E60461"/>
    <w:rsid w:val="00E60601"/>
    <w:rsid w:val="00E6255C"/>
    <w:rsid w:val="00E64945"/>
    <w:rsid w:val="00E711F1"/>
    <w:rsid w:val="00E729DC"/>
    <w:rsid w:val="00E744DE"/>
    <w:rsid w:val="00E74632"/>
    <w:rsid w:val="00E75C0C"/>
    <w:rsid w:val="00E80AB8"/>
    <w:rsid w:val="00E8538B"/>
    <w:rsid w:val="00E86533"/>
    <w:rsid w:val="00E87F09"/>
    <w:rsid w:val="00E90A4E"/>
    <w:rsid w:val="00E91082"/>
    <w:rsid w:val="00E918AF"/>
    <w:rsid w:val="00E97EB0"/>
    <w:rsid w:val="00EA016D"/>
    <w:rsid w:val="00EA09DE"/>
    <w:rsid w:val="00EA0E2B"/>
    <w:rsid w:val="00EA2737"/>
    <w:rsid w:val="00EA285A"/>
    <w:rsid w:val="00EB25DA"/>
    <w:rsid w:val="00EB323E"/>
    <w:rsid w:val="00EB3309"/>
    <w:rsid w:val="00EB38D9"/>
    <w:rsid w:val="00EB552B"/>
    <w:rsid w:val="00EB5E27"/>
    <w:rsid w:val="00EB6838"/>
    <w:rsid w:val="00EC2C25"/>
    <w:rsid w:val="00EC72BA"/>
    <w:rsid w:val="00ED2497"/>
    <w:rsid w:val="00ED4E67"/>
    <w:rsid w:val="00ED63F4"/>
    <w:rsid w:val="00ED73DD"/>
    <w:rsid w:val="00ED7794"/>
    <w:rsid w:val="00EE23A3"/>
    <w:rsid w:val="00EE243A"/>
    <w:rsid w:val="00EE45E9"/>
    <w:rsid w:val="00EE4952"/>
    <w:rsid w:val="00EE7E04"/>
    <w:rsid w:val="00EF0267"/>
    <w:rsid w:val="00EF1C2A"/>
    <w:rsid w:val="00EF2FBB"/>
    <w:rsid w:val="00EF54D3"/>
    <w:rsid w:val="00EF66A8"/>
    <w:rsid w:val="00EF7C41"/>
    <w:rsid w:val="00F00ABD"/>
    <w:rsid w:val="00F01D69"/>
    <w:rsid w:val="00F01F24"/>
    <w:rsid w:val="00F03D05"/>
    <w:rsid w:val="00F103B2"/>
    <w:rsid w:val="00F178D0"/>
    <w:rsid w:val="00F205E3"/>
    <w:rsid w:val="00F2106F"/>
    <w:rsid w:val="00F2157A"/>
    <w:rsid w:val="00F245B4"/>
    <w:rsid w:val="00F250AB"/>
    <w:rsid w:val="00F25ACF"/>
    <w:rsid w:val="00F26E39"/>
    <w:rsid w:val="00F277E4"/>
    <w:rsid w:val="00F27E55"/>
    <w:rsid w:val="00F31DA7"/>
    <w:rsid w:val="00F32962"/>
    <w:rsid w:val="00F3338E"/>
    <w:rsid w:val="00F33644"/>
    <w:rsid w:val="00F33FCC"/>
    <w:rsid w:val="00F35372"/>
    <w:rsid w:val="00F360D9"/>
    <w:rsid w:val="00F361C4"/>
    <w:rsid w:val="00F45D10"/>
    <w:rsid w:val="00F462F3"/>
    <w:rsid w:val="00F522DF"/>
    <w:rsid w:val="00F544D4"/>
    <w:rsid w:val="00F5504A"/>
    <w:rsid w:val="00F562E8"/>
    <w:rsid w:val="00F608DA"/>
    <w:rsid w:val="00F60AE2"/>
    <w:rsid w:val="00F60E6E"/>
    <w:rsid w:val="00F62ACD"/>
    <w:rsid w:val="00F65479"/>
    <w:rsid w:val="00F7118D"/>
    <w:rsid w:val="00F743E9"/>
    <w:rsid w:val="00F7678D"/>
    <w:rsid w:val="00F76C9F"/>
    <w:rsid w:val="00F779EA"/>
    <w:rsid w:val="00F816F1"/>
    <w:rsid w:val="00F830A2"/>
    <w:rsid w:val="00F836DA"/>
    <w:rsid w:val="00F85005"/>
    <w:rsid w:val="00F909BD"/>
    <w:rsid w:val="00F910DF"/>
    <w:rsid w:val="00F94D7E"/>
    <w:rsid w:val="00F95F47"/>
    <w:rsid w:val="00F961C0"/>
    <w:rsid w:val="00F965BD"/>
    <w:rsid w:val="00F96A5D"/>
    <w:rsid w:val="00F97135"/>
    <w:rsid w:val="00FA0FC5"/>
    <w:rsid w:val="00FA1145"/>
    <w:rsid w:val="00FA1921"/>
    <w:rsid w:val="00FA1C4A"/>
    <w:rsid w:val="00FA638A"/>
    <w:rsid w:val="00FA705C"/>
    <w:rsid w:val="00FB0145"/>
    <w:rsid w:val="00FB0EA4"/>
    <w:rsid w:val="00FB1BDB"/>
    <w:rsid w:val="00FB29D0"/>
    <w:rsid w:val="00FB38DB"/>
    <w:rsid w:val="00FB6B25"/>
    <w:rsid w:val="00FB73B9"/>
    <w:rsid w:val="00FC0CD2"/>
    <w:rsid w:val="00FC1C18"/>
    <w:rsid w:val="00FC743A"/>
    <w:rsid w:val="00FC792C"/>
    <w:rsid w:val="00FC7D66"/>
    <w:rsid w:val="00FD213B"/>
    <w:rsid w:val="00FD2178"/>
    <w:rsid w:val="00FD311C"/>
    <w:rsid w:val="00FD3B1E"/>
    <w:rsid w:val="00FD50E6"/>
    <w:rsid w:val="00FD548B"/>
    <w:rsid w:val="00FD68D3"/>
    <w:rsid w:val="00FD73F9"/>
    <w:rsid w:val="00FD7D18"/>
    <w:rsid w:val="00FE0E21"/>
    <w:rsid w:val="00FE10D9"/>
    <w:rsid w:val="00FE1D04"/>
    <w:rsid w:val="00FE234C"/>
    <w:rsid w:val="00FE2BA3"/>
    <w:rsid w:val="00FE3150"/>
    <w:rsid w:val="00FE3CF6"/>
    <w:rsid w:val="00FE4639"/>
    <w:rsid w:val="00FE6809"/>
    <w:rsid w:val="00FE7D4D"/>
    <w:rsid w:val="00FF0290"/>
    <w:rsid w:val="00FF315B"/>
    <w:rsid w:val="00FF317E"/>
    <w:rsid w:val="00FF49F1"/>
    <w:rsid w:val="00FF5611"/>
    <w:rsid w:val="00FF595F"/>
    <w:rsid w:val="10D87355"/>
    <w:rsid w:val="194C455E"/>
    <w:rsid w:val="313DB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34E5E"/>
  <w15:chartTrackingRefBased/>
  <w15:docId w15:val="{175B308A-A8B1-4AF3-B106-35E1E3EEE6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semiHidden="1" w:qFormat="1"/>
    <w:lsdException w:name="heading 9" w:uiPriority="9" w:semiHidden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Closing" w:semiHidden="1"/>
    <w:lsdException w:name="Signature" w:semiHidden="1" w:qFormat="1"/>
    <w:lsdException w:name="Default Paragraph Font" w:uiPriority="1" w:semiHidden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uiPriority="2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9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do not use"/>
    <w:next w:val="BodyText"/>
    <w:rsid w:val="002D391F"/>
    <w:pPr>
      <w:suppressAutoHyphens/>
      <w:spacing w:after="0" w:line="240" w:lineRule="auto"/>
    </w:pPr>
    <w:rPr>
      <w:rFonts w:ascii="Calibri" w:hAnsi="Calibri" w:eastAsia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C0157D"/>
    <w:pPr>
      <w:pBdr>
        <w:top w:val="single" w:color="002664" w:themeColor="accent1" w:sz="24" w:space="8"/>
      </w:pBdr>
      <w:spacing w:before="240" w:after="120" w:line="240" w:lineRule="auto"/>
      <w:outlineLvl w:val="0"/>
    </w:pPr>
    <w:rPr>
      <w:color w:val="002664" w:themeColor="accent1"/>
      <w:sz w:val="48"/>
    </w:rPr>
  </w:style>
  <w:style w:type="paragraph" w:styleId="Heading2">
    <w:name w:val="heading 2"/>
    <w:next w:val="BodyText"/>
    <w:link w:val="Heading2Char"/>
    <w:uiPriority w:val="9"/>
    <w:qFormat/>
    <w:rsid w:val="00C0157D"/>
    <w:pPr>
      <w:pBdr>
        <w:top w:val="single" w:color="002664" w:themeColor="accent1" w:sz="4" w:space="8"/>
      </w:pBdr>
      <w:spacing w:before="240" w:after="120" w:line="240" w:lineRule="auto"/>
      <w:outlineLvl w:val="1"/>
    </w:pPr>
    <w:rPr>
      <w:color w:val="002664" w:themeColor="accent1"/>
      <w:sz w:val="36"/>
    </w:rPr>
  </w:style>
  <w:style w:type="paragraph" w:styleId="Heading3">
    <w:name w:val="heading 3"/>
    <w:next w:val="BodyText"/>
    <w:link w:val="Heading3Char"/>
    <w:uiPriority w:val="9"/>
    <w:qFormat/>
    <w:rsid w:val="00C0157D"/>
    <w:pPr>
      <w:keepNext/>
      <w:keepLines/>
      <w:suppressAutoHyphens/>
      <w:spacing w:before="240" w:after="120" w:line="240" w:lineRule="auto"/>
      <w:outlineLvl w:val="2"/>
    </w:pPr>
    <w:rPr>
      <w:rFonts w:asciiTheme="majorHAnsi" w:hAnsiTheme="majorHAnsi"/>
      <w:color w:val="002664" w:themeColor="accent1"/>
      <w:sz w:val="28"/>
    </w:rPr>
  </w:style>
  <w:style w:type="paragraph" w:styleId="Heading4">
    <w:name w:val="heading 4"/>
    <w:next w:val="BodyText"/>
    <w:link w:val="Heading4Char"/>
    <w:uiPriority w:val="9"/>
    <w:qFormat/>
    <w:rsid w:val="00C0157D"/>
    <w:pPr>
      <w:keepNext/>
      <w:keepLines/>
      <w:suppressAutoHyphens/>
      <w:spacing w:before="240" w:after="120" w:line="240" w:lineRule="auto"/>
      <w:outlineLvl w:val="3"/>
    </w:pPr>
    <w:rPr>
      <w:rFonts w:asciiTheme="majorHAnsi" w:hAnsiTheme="majorHAnsi" w:eastAsiaTheme="majorEastAsia" w:cstheme="majorBidi"/>
      <w:iCs/>
      <w:color w:val="002664" w:themeColor="accent1"/>
      <w:sz w:val="24"/>
    </w:rPr>
  </w:style>
  <w:style w:type="paragraph" w:styleId="Heading5">
    <w:name w:val="heading 5"/>
    <w:next w:val="BodyText"/>
    <w:link w:val="Heading5Char"/>
    <w:uiPriority w:val="9"/>
    <w:qFormat/>
    <w:rsid w:val="00C0157D"/>
    <w:pPr>
      <w:keepNext/>
      <w:keepLines/>
      <w:suppressAutoHyphens/>
      <w:spacing w:before="240" w:after="120" w:line="240" w:lineRule="auto"/>
      <w:outlineLvl w:val="4"/>
    </w:pPr>
    <w:rPr>
      <w:rFonts w:asciiTheme="majorHAnsi" w:hAnsiTheme="majorHAnsi" w:eastAsiaTheme="majorEastAsia" w:cstheme="majorBidi"/>
      <w:color w:val="002664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hAnsiTheme="majorHAnsi" w:eastAsiaTheme="majorEastAsia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hAnsiTheme="majorHAnsi" w:eastAsiaTheme="majorEastAsia" w:cstheme="majorBidi"/>
      <w:i/>
      <w:iCs/>
      <w:color w:val="22272B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color="EAEDEE" w:themeColor="accent6" w:themeTint="66" w:sz="4" w:space="0"/>
        <w:left w:val="single" w:color="EAEDEE" w:themeColor="accent6" w:themeTint="66" w:sz="4" w:space="0"/>
        <w:bottom w:val="single" w:color="EAEDEE" w:themeColor="accent6" w:themeTint="66" w:sz="4" w:space="0"/>
        <w:right w:val="single" w:color="EAEDEE" w:themeColor="accent6" w:themeTint="66" w:sz="4" w:space="0"/>
        <w:insideH w:val="single" w:color="EAEDEE" w:themeColor="accent6" w:themeTint="66" w:sz="4" w:space="0"/>
        <w:insideV w:val="single" w:color="EAEDEE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0E4E6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0E4E6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446E19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  <w:ind w:left="567" w:hanging="567"/>
    </w:pPr>
    <w:rPr>
      <w:rFonts w:eastAsia="Calibri" w:cs="Calibri" w:asciiTheme="majorHAnsi" w:hAnsiTheme="majorHAnsi"/>
      <w:color w:val="002664" w:themeColor="accent1"/>
      <w:szCs w:val="20"/>
    </w:rPr>
  </w:style>
  <w:style w:type="paragraph" w:styleId="TOC2">
    <w:name w:val="toc 2"/>
    <w:next w:val="BodyText"/>
    <w:uiPriority w:val="39"/>
    <w:rsid w:val="00206953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szCs w:val="20"/>
    </w:rPr>
  </w:style>
  <w:style w:type="paragraph" w:styleId="TOC3">
    <w:name w:val="toc 3"/>
    <w:next w:val="BodyText"/>
    <w:uiPriority w:val="39"/>
    <w:rsid w:val="00206953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styleId="Heading1Char" w:customStyle="1">
    <w:name w:val="Heading 1 Char"/>
    <w:basedOn w:val="DefaultParagraphFont"/>
    <w:link w:val="Heading1"/>
    <w:uiPriority w:val="9"/>
    <w:rsid w:val="00C0157D"/>
    <w:rPr>
      <w:color w:val="002664" w:themeColor="accent1"/>
      <w:sz w:val="48"/>
    </w:rPr>
  </w:style>
  <w:style w:type="paragraph" w:styleId="TOCHeading">
    <w:name w:val="TOC Heading"/>
    <w:next w:val="BodyText"/>
    <w:uiPriority w:val="39"/>
    <w:rsid w:val="00446E19"/>
    <w:pPr>
      <w:pageBreakBefore/>
      <w:suppressAutoHyphens/>
      <w:spacing w:after="360" w:line="240" w:lineRule="auto"/>
    </w:pPr>
    <w:rPr>
      <w:color w:val="002664" w:themeColor="accent1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99"/>
    <w:rsid w:val="002F3821"/>
    <w:pPr>
      <w:suppressAutoHyphens/>
      <w:spacing w:after="240" w:line="240" w:lineRule="auto"/>
    </w:pPr>
    <w:rPr>
      <w:color w:val="22272B" w:themeColor="text1"/>
      <w:sz w:val="18"/>
    </w:rPr>
  </w:style>
  <w:style w:type="character" w:styleId="HeaderChar" w:customStyle="1">
    <w:name w:val="Header Char"/>
    <w:basedOn w:val="DefaultParagraphFont"/>
    <w:link w:val="Header"/>
    <w:uiPriority w:val="99"/>
    <w:rsid w:val="002F3821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0D31E3"/>
    <w:pPr>
      <w:tabs>
        <w:tab w:val="center" w:pos="5670"/>
        <w:tab w:val="right" w:pos="10206"/>
      </w:tabs>
      <w:suppressAutoHyphens/>
      <w:spacing w:before="360" w:after="120" w:line="240" w:lineRule="auto"/>
      <w:contextualSpacing/>
    </w:pPr>
    <w:rPr>
      <w:color w:val="22272B" w:themeColor="text1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0D31E3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A91604"/>
    <w:rPr>
      <w:color w:val="808080"/>
    </w:rPr>
  </w:style>
  <w:style w:type="character" w:styleId="Emphasis">
    <w:name w:val="Emphasis"/>
    <w:aliases w:val="Italic"/>
    <w:basedOn w:val="DefaultParagraphFont"/>
    <w:uiPriority w:val="19"/>
    <w:qFormat/>
    <w:rsid w:val="00A916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A91604"/>
    <w:rPr>
      <w:b/>
      <w:bCs/>
    </w:rPr>
  </w:style>
  <w:style w:type="paragraph" w:styleId="ListBullet">
    <w:name w:val="List Bullet"/>
    <w:uiPriority w:val="10"/>
    <w:qFormat/>
    <w:rsid w:val="004F36F7"/>
    <w:pPr>
      <w:numPr>
        <w:numId w:val="5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BC3690"/>
    <w:pPr>
      <w:numPr>
        <w:numId w:val="6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rsid w:val="0078630A"/>
    <w:pPr>
      <w:spacing w:before="60" w:after="60" w:line="240" w:lineRule="auto"/>
    </w:pPr>
    <w:rPr>
      <w:color w:val="22272B" w:themeColor="text1"/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8630A"/>
    <w:rPr>
      <w:color w:val="22272B" w:themeColor="text1"/>
      <w:sz w:val="16"/>
      <w:szCs w:val="20"/>
    </w:rPr>
  </w:style>
  <w:style w:type="character" w:styleId="FootnoteReference">
    <w:name w:val="footnote reference"/>
    <w:basedOn w:val="DefaultParagraphFont"/>
    <w:uiPriority w:val="99"/>
    <w:rsid w:val="00344B84"/>
    <w:rPr>
      <w:color w:val="22272B" w:themeColor="text1"/>
      <w:vertAlign w:val="superscript"/>
    </w:rPr>
  </w:style>
  <w:style w:type="paragraph" w:styleId="BodyText">
    <w:name w:val="Body Text"/>
    <w:link w:val="BodyTextChar"/>
    <w:uiPriority w:val="7"/>
    <w:qFormat/>
    <w:rsid w:val="003207C1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22272B" w:themeColor="text1"/>
    </w:rPr>
  </w:style>
  <w:style w:type="character" w:styleId="BodyTextChar" w:customStyle="1">
    <w:name w:val="Body Text Char"/>
    <w:basedOn w:val="DefaultParagraphFont"/>
    <w:link w:val="BodyText"/>
    <w:uiPriority w:val="7"/>
    <w:rsid w:val="0062664C"/>
    <w:rPr>
      <w:color w:val="22272B" w:themeColor="text1"/>
    </w:rPr>
  </w:style>
  <w:style w:type="character" w:styleId="Heading2Char" w:customStyle="1">
    <w:name w:val="Heading 2 Char"/>
    <w:basedOn w:val="DefaultParagraphFont"/>
    <w:link w:val="Heading2"/>
    <w:uiPriority w:val="9"/>
    <w:rsid w:val="00C0157D"/>
    <w:rPr>
      <w:color w:val="002664" w:themeColor="accent1"/>
      <w:sz w:val="36"/>
    </w:rPr>
  </w:style>
  <w:style w:type="character" w:styleId="Heading3Char" w:customStyle="1">
    <w:name w:val="Heading 3 Char"/>
    <w:basedOn w:val="DefaultParagraphFont"/>
    <w:link w:val="Heading3"/>
    <w:uiPriority w:val="9"/>
    <w:rsid w:val="00C0157D"/>
    <w:rPr>
      <w:rFonts w:asciiTheme="majorHAnsi" w:hAnsiTheme="majorHAnsi"/>
      <w:color w:val="002664" w:themeColor="accent1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C0157D"/>
    <w:rPr>
      <w:rFonts w:asciiTheme="majorHAnsi" w:hAnsiTheme="majorHAnsi" w:eastAsiaTheme="majorEastAsia" w:cstheme="majorBidi"/>
      <w:iCs/>
      <w:color w:val="002664" w:themeColor="accent1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C0157D"/>
    <w:rPr>
      <w:rFonts w:asciiTheme="majorHAnsi" w:hAnsiTheme="majorHAnsi" w:eastAsiaTheme="majorEastAsia" w:cstheme="majorBidi"/>
      <w:color w:val="002664" w:themeColor="accent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6065"/>
    <w:rPr>
      <w:rFonts w:asciiTheme="majorHAnsi" w:hAnsiTheme="majorHAnsi" w:eastAsiaTheme="majorEastAsia" w:cstheme="majorBidi"/>
      <w:b/>
      <w:i/>
      <w:color w:val="22272B" w:themeColor="tex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1604"/>
    <w:rPr>
      <w:rFonts w:asciiTheme="majorHAnsi" w:hAnsiTheme="majorHAnsi" w:eastAsiaTheme="majorEastAsia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0665E2"/>
    <w:rPr>
      <w:color w:val="002664" w:themeColor="accent1"/>
      <w:u w:val="single"/>
    </w:rPr>
  </w:style>
  <w:style w:type="paragraph" w:styleId="ListBullet2">
    <w:name w:val="List Bullet 2"/>
    <w:uiPriority w:val="10"/>
    <w:qFormat/>
    <w:rsid w:val="00A91604"/>
    <w:pPr>
      <w:numPr>
        <w:numId w:val="1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10"/>
    <w:qFormat/>
    <w:rsid w:val="00A91604"/>
    <w:pPr>
      <w:numPr>
        <w:numId w:val="2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uiPriority w:val="10"/>
    <w:qFormat/>
    <w:rsid w:val="004F36F7"/>
    <w:pPr>
      <w:numPr>
        <w:numId w:val="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A91604"/>
    <w:pPr>
      <w:numPr>
        <w:numId w:val="3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CommentReference">
    <w:name w:val="Comment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rsid w:val="00A91604"/>
  </w:style>
  <w:style w:type="character" w:styleId="CommentTextChar" w:customStyle="1">
    <w:name w:val="Comment Text Char"/>
    <w:basedOn w:val="DefaultParagraphFont"/>
    <w:link w:val="CommentText"/>
    <w:uiPriority w:val="99"/>
    <w:rsid w:val="00A91604"/>
    <w:rPr>
      <w:color w:val="22272B" w:themeColor="text1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91604"/>
    <w:rPr>
      <w:b/>
      <w:bCs/>
      <w:color w:val="22272B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22272B" w:themeColor="text1"/>
      <w:sz w:val="18"/>
      <w:szCs w:val="18"/>
    </w:rPr>
  </w:style>
  <w:style w:type="paragraph" w:styleId="Introduction" w:customStyle="1">
    <w:name w:val="Introduction"/>
    <w:next w:val="BodyText"/>
    <w:uiPriority w:val="8"/>
    <w:qFormat/>
    <w:rsid w:val="00414A53"/>
    <w:pPr>
      <w:suppressAutoHyphens/>
      <w:spacing w:before="240" w:after="240" w:line="240" w:lineRule="auto"/>
      <w:contextualSpacing/>
    </w:pPr>
    <w:rPr>
      <w:color w:val="002664" w:themeColor="accent1"/>
      <w:sz w:val="28"/>
    </w:rPr>
  </w:style>
  <w:style w:type="paragraph" w:styleId="Caption">
    <w:name w:val="caption"/>
    <w:next w:val="BodyText"/>
    <w:uiPriority w:val="35"/>
    <w:qFormat/>
    <w:rsid w:val="00732FB4"/>
    <w:pPr>
      <w:suppressAutoHyphens/>
      <w:spacing w:before="240" w:after="120" w:line="240" w:lineRule="auto"/>
    </w:pPr>
    <w:rPr>
      <w:iCs/>
      <w:color w:val="002664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uiPriority w:val="29"/>
    <w:qFormat/>
    <w:rsid w:val="005435A9"/>
    <w:pPr>
      <w:pBdr>
        <w:left w:val="single" w:color="D7153A" w:themeColor="text2" w:sz="4" w:space="8"/>
      </w:pBdr>
      <w:spacing w:before="120" w:after="120" w:line="240" w:lineRule="auto"/>
      <w:ind w:left="227" w:right="57"/>
    </w:pPr>
    <w:rPr>
      <w:color w:val="002664" w:themeColor="accent1"/>
      <w:sz w:val="28"/>
    </w:rPr>
  </w:style>
  <w:style w:type="paragraph" w:styleId="HeaderFooterSensitivityLabelSpace" w:customStyle="1">
    <w:name w:val="Header&amp;Footer Sensitivity Label Space"/>
    <w:next w:val="Header"/>
    <w:uiPriority w:val="99"/>
    <w:rsid w:val="00AE3530"/>
    <w:pPr>
      <w:suppressAutoHyphens/>
      <w:spacing w:after="240" w:line="240" w:lineRule="auto"/>
      <w:jc w:val="center"/>
    </w:pPr>
    <w:rPr>
      <w:color w:val="D7153A" w:themeColor="text2"/>
      <w:sz w:val="20"/>
    </w:rPr>
  </w:style>
  <w:style w:type="paragraph" w:styleId="Title">
    <w:name w:val="Title"/>
    <w:next w:val="Subtitle"/>
    <w:link w:val="TitleChar"/>
    <w:uiPriority w:val="1"/>
    <w:rsid w:val="00BC29EF"/>
    <w:pPr>
      <w:spacing w:before="120" w:after="960" w:line="240" w:lineRule="auto"/>
    </w:pPr>
    <w:rPr>
      <w:rFonts w:eastAsiaTheme="majorEastAsia" w:cstheme="majorBidi"/>
      <w:color w:val="002664" w:themeColor="accent1"/>
      <w:kern w:val="28"/>
      <w:position w:val="4"/>
      <w:sz w:val="80"/>
      <w:szCs w:val="56"/>
      <w:lang w:eastAsia="en-US"/>
    </w:rPr>
  </w:style>
  <w:style w:type="character" w:styleId="TitleChar" w:customStyle="1">
    <w:name w:val="Title Char"/>
    <w:basedOn w:val="DefaultParagraphFont"/>
    <w:link w:val="Title"/>
    <w:uiPriority w:val="1"/>
    <w:rsid w:val="00BC29EF"/>
    <w:rPr>
      <w:rFonts w:eastAsiaTheme="majorEastAsia" w:cstheme="majorBidi"/>
      <w:color w:val="002664" w:themeColor="accent1"/>
      <w:kern w:val="28"/>
      <w:position w:val="4"/>
      <w:sz w:val="80"/>
      <w:szCs w:val="56"/>
      <w:lang w:eastAsia="en-US"/>
    </w:rPr>
  </w:style>
  <w:style w:type="paragraph" w:styleId="Subtitle">
    <w:name w:val="Subtitle"/>
    <w:next w:val="BodyText"/>
    <w:link w:val="SubtitleChar"/>
    <w:uiPriority w:val="2"/>
    <w:rsid w:val="00BC29EF"/>
    <w:pPr>
      <w:numPr>
        <w:ilvl w:val="1"/>
      </w:numPr>
      <w:pBdr>
        <w:top w:val="single" w:color="002664" w:themeColor="accent1" w:sz="4" w:space="4"/>
      </w:pBdr>
      <w:suppressAutoHyphens/>
      <w:spacing w:after="0" w:line="240" w:lineRule="auto"/>
    </w:pPr>
    <w:rPr>
      <w:color w:val="002664" w:themeColor="accent1"/>
      <w:sz w:val="48"/>
      <w:lang w:eastAsia="en-US"/>
    </w:rPr>
  </w:style>
  <w:style w:type="character" w:styleId="SubtitleChar" w:customStyle="1">
    <w:name w:val="Subtitle Char"/>
    <w:basedOn w:val="DefaultParagraphFont"/>
    <w:link w:val="Subtitle"/>
    <w:uiPriority w:val="2"/>
    <w:rsid w:val="00BC29EF"/>
    <w:rPr>
      <w:color w:val="002664" w:themeColor="accent1"/>
      <w:sz w:val="48"/>
      <w:lang w:eastAsia="en-US"/>
    </w:rPr>
  </w:style>
  <w:style w:type="paragraph" w:styleId="EndnoteText">
    <w:name w:val="endnote text"/>
    <w:basedOn w:val="BodyText"/>
    <w:link w:val="EndnoteTextChar"/>
    <w:uiPriority w:val="99"/>
    <w:semiHidden/>
    <w:rsid w:val="0081671B"/>
    <w:pPr>
      <w:spacing w:before="2800" w:after="0"/>
      <w:contextualSpacing/>
    </w:pPr>
    <w:rPr>
      <w:color w:val="495054" w:themeColor="accent5"/>
      <w:sz w:val="18"/>
    </w:rPr>
  </w:style>
  <w:style w:type="paragraph" w:styleId="Descriptor" w:customStyle="1">
    <w:name w:val="Descriptor"/>
    <w:next w:val="Title"/>
    <w:uiPriority w:val="1"/>
    <w:rsid w:val="00BC29EF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002664" w:themeColor="accent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2664" w:themeColor="accent1"/>
      <w:sz w:val="20"/>
      <w:szCs w:val="20"/>
    </w:rPr>
  </w:style>
  <w:style w:type="character" w:styleId="BoldItalic" w:customStyle="1">
    <w:name w:val="Bold Italic"/>
    <w:basedOn w:val="DefaultParagraphFont"/>
    <w:uiPriority w:val="22"/>
    <w:qFormat/>
    <w:rsid w:val="00635A04"/>
    <w:rPr>
      <w:b/>
      <w:i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1671B"/>
    <w:rPr>
      <w:color w:val="495054" w:themeColor="accent5"/>
      <w:sz w:val="18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next w:val="BodyText"/>
    <w:link w:val="DateChar"/>
    <w:uiPriority w:val="3"/>
    <w:rsid w:val="00BC29EF"/>
    <w:pPr>
      <w:spacing w:before="480" w:after="240" w:line="240" w:lineRule="auto"/>
    </w:pPr>
    <w:rPr>
      <w:color w:val="002664" w:themeColor="accent1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0090C6" w:themeColor="accent3" w:themeShade="80" w:sz="4" w:space="0"/>
        <w:left w:val="single" w:color="0090C6" w:themeColor="accent3" w:themeShade="80" w:sz="4" w:space="0"/>
        <w:bottom w:val="single" w:color="0090C6" w:themeColor="accent3" w:themeShade="80" w:sz="4" w:space="0"/>
        <w:right w:val="single" w:color="0090C6" w:themeColor="accent3" w:themeShade="80" w:sz="4" w:space="0"/>
        <w:insideH w:val="single" w:color="0090C6" w:themeColor="accent3" w:themeShade="80" w:sz="4" w:space="0"/>
        <w:insideV w:val="single" w:color="0090C6" w:themeColor="accent3" w:themeShade="80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band2Vert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band1Horz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band2Horz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ne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nw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se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sw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8CE0FF" w:themeColor="accent3" w:sz="4" w:space="0"/>
        <w:left w:val="single" w:color="8CE0FF" w:themeColor="accent3" w:sz="4" w:space="0"/>
        <w:bottom w:val="single" w:color="8CE0FF" w:themeColor="accent3" w:sz="4" w:space="0"/>
        <w:right w:val="single" w:color="8CE0FF" w:themeColor="accent3" w:sz="4" w:space="0"/>
        <w:insideH w:val="single" w:color="8CE0FF" w:themeColor="accent3" w:sz="4" w:space="0"/>
        <w:insideV w:val="single" w:color="8CE0FF" w:themeColor="accent3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band2Vert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band1Horz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band2Horz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ne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nw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se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sw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</w:style>
  <w:style w:type="table" w:styleId="ListTable3-Accent5">
    <w:name w:val="List Table 3 Accent 5"/>
    <w:basedOn w:val="TableNormal"/>
    <w:uiPriority w:val="48"/>
    <w:rsid w:val="006D2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495054" w:themeColor="accent5" w:sz="4" w:space="0"/>
        <w:left w:val="single" w:color="495054" w:themeColor="accent5" w:sz="4" w:space="0"/>
        <w:bottom w:val="single" w:color="495054" w:themeColor="accent5" w:sz="4" w:space="0"/>
        <w:right w:val="single" w:color="495054" w:themeColor="accent5" w:sz="4" w:space="0"/>
        <w:insideH w:val="single" w:color="495054" w:themeColor="accent5" w:sz="4" w:space="0"/>
        <w:insideV w:val="single" w:color="495054" w:themeColor="accent5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color="495054" w:themeColor="accent5" w:sz="4" w:space="0"/>
          <w:left w:val="single" w:color="495054" w:themeColor="accent5" w:sz="4" w:space="0"/>
          <w:bottom w:val="single" w:color="495054" w:themeColor="accent5" w:sz="4" w:space="0"/>
          <w:right w:val="single" w:color="495054" w:themeColor="accent5" w:sz="4" w:space="0"/>
          <w:insideH w:val="single" w:color="495054" w:themeColor="accent5" w:sz="4" w:space="0"/>
          <w:insideV w:val="single" w:color="495054" w:themeColor="accent5" w:sz="4" w:space="0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color="495054" w:themeColor="accent5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495054" w:themeColor="accent5" w:sz="4" w:space="0"/>
          <w:left w:val="single" w:color="495054" w:themeColor="accent5" w:sz="4" w:space="0"/>
          <w:bottom w:val="single" w:color="495054" w:themeColor="accent5" w:sz="4" w:space="0"/>
          <w:right w:val="single" w:color="495054" w:themeColor="accent5" w:sz="4" w:space="0"/>
          <w:insideH w:val="single" w:color="495054" w:themeColor="accent5" w:sz="4" w:space="0"/>
          <w:insideV w:val="single" w:color="495054" w:themeColor="accent5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95054" w:themeColor="accent5" w:sz="4" w:space="0"/>
          <w:right w:val="single" w:color="495054" w:themeColor="accent5" w:sz="4" w:space="0"/>
        </w:tcBorders>
      </w:tcPr>
    </w:tblStylePr>
    <w:tblStylePr w:type="band1Horz">
      <w:tblPr/>
      <w:tcPr>
        <w:tcBorders>
          <w:top w:val="single" w:color="495054" w:themeColor="accent5" w:sz="4" w:space="0"/>
          <w:bottom w:val="single" w:color="49505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color="495054" w:themeColor="accent5" w:sz="4" w:space="0"/>
          <w:left w:val="single" w:color="495054" w:themeColor="accent5" w:sz="4" w:space="0"/>
          <w:bottom w:val="single" w:color="495054" w:themeColor="accent5" w:sz="4" w:space="0"/>
          <w:right w:val="single" w:color="495054" w:themeColor="accent5" w:sz="4" w:space="0"/>
          <w:insideH w:val="single" w:color="495054" w:themeColor="accent5" w:sz="4" w:space="0"/>
          <w:insideV w:val="single" w:color="495054" w:themeColor="accent5" w:sz="4" w:space="0"/>
        </w:tcBorders>
      </w:tcPr>
    </w:tblStylePr>
    <w:tblStylePr w:type="seCell">
      <w:tblPr/>
      <w:tcPr>
        <w:tcBorders>
          <w:top w:val="double" w:color="495054" w:themeColor="accent5" w:sz="4" w:space="0"/>
          <w:left w:val="nil"/>
        </w:tcBorders>
      </w:tcPr>
    </w:tblStylePr>
    <w:tblStylePr w:type="swCell">
      <w:tblPr/>
      <w:tcPr>
        <w:tcBorders>
          <w:top w:val="double" w:color="49505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5E6C73" w:themeColor="accent6" w:themeShade="80" w:sz="4" w:space="0"/>
        <w:left w:val="single" w:color="5E6C73" w:themeColor="accent6" w:themeShade="80" w:sz="4" w:space="0"/>
        <w:bottom w:val="single" w:color="5E6C73" w:themeColor="accent6" w:themeShade="80" w:sz="4" w:space="0"/>
        <w:right w:val="single" w:color="5E6C73" w:themeColor="accent6" w:themeShade="80" w:sz="4" w:space="0"/>
        <w:insideH w:val="single" w:color="5E6C73" w:themeColor="accent6" w:themeShade="80" w:sz="4" w:space="0"/>
        <w:insideV w:val="single" w:color="5E6C73" w:themeColor="accent6" w:themeShade="80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band2Vert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band1Horz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band2Horz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ne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nw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se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sw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BEDFD" w:themeColor="accent4" w:sz="24" w:space="0"/>
        <w:left w:val="single" w:color="CBEDFD" w:themeColor="accent4" w:sz="24" w:space="0"/>
        <w:bottom w:val="single" w:color="CBEDFD" w:themeColor="accent4" w:sz="24" w:space="0"/>
        <w:right w:val="single" w:color="CBEDFD" w:themeColor="accent4" w:sz="24" w:space="0"/>
      </w:tblBorders>
    </w:tblPr>
    <w:tcPr>
      <w:shd w:val="clear" w:color="auto" w:fill="CBEDFD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ContactDetails" w:customStyle="1">
    <w:name w:val="Contact Details"/>
    <w:uiPriority w:val="99"/>
    <w:rsid w:val="00680551"/>
    <w:pPr>
      <w:spacing w:before="120" w:after="120" w:line="240" w:lineRule="auto"/>
      <w:contextualSpacing/>
    </w:pPr>
    <w:rPr>
      <w:color w:val="002664" w:themeColor="accent1"/>
    </w:rPr>
  </w:style>
  <w:style w:type="character" w:styleId="DateChar" w:customStyle="1">
    <w:name w:val="Date Char"/>
    <w:basedOn w:val="DefaultParagraphFont"/>
    <w:link w:val="Date"/>
    <w:uiPriority w:val="3"/>
    <w:rsid w:val="00BC29EF"/>
    <w:rPr>
      <w:color w:val="002664" w:themeColor="accent1"/>
      <w:sz w:val="28"/>
    </w:rPr>
  </w:style>
  <w:style w:type="table" w:styleId="ListTable3-Accent1">
    <w:name w:val="List Table 3 Accent 1"/>
    <w:basedOn w:val="TableNormal"/>
    <w:uiPriority w:val="48"/>
    <w:rsid w:val="00547D22"/>
    <w:pPr>
      <w:spacing w:after="0" w:line="240" w:lineRule="auto"/>
    </w:pPr>
    <w:tblPr>
      <w:tblStyleRowBandSize w:val="1"/>
      <w:tblStyleColBandSize w:val="1"/>
      <w:tblBorders>
        <w:top w:val="single" w:color="002664" w:themeColor="accent1" w:sz="4" w:space="0"/>
        <w:left w:val="single" w:color="002664" w:themeColor="accent1" w:sz="4" w:space="0"/>
        <w:bottom w:val="single" w:color="002664" w:themeColor="accent1" w:sz="4" w:space="0"/>
        <w:right w:val="single" w:color="0026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color="0026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2664" w:themeColor="accent1" w:sz="4" w:space="0"/>
          <w:right w:val="single" w:color="002664" w:themeColor="accent1" w:sz="4" w:space="0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2664" w:themeColor="accent1" w:sz="4" w:space="0"/>
          <w:left w:val="nil"/>
        </w:tcBorders>
      </w:tcPr>
    </w:tblStylePr>
    <w:tblStylePr w:type="swCell">
      <w:tblPr/>
      <w:tcPr>
        <w:tcBorders>
          <w:top w:val="double" w:color="002664" w:themeColor="accent1" w:sz="4" w:space="0"/>
          <w:right w:val="nil"/>
        </w:tcBorders>
      </w:tcPr>
    </w:tblStylePr>
  </w:style>
  <w:style w:type="paragraph" w:styleId="AOCHeading" w:customStyle="1">
    <w:name w:val="AOC Heading"/>
    <w:next w:val="BodyText"/>
    <w:uiPriority w:val="4"/>
    <w:rsid w:val="00863A00"/>
    <w:pPr>
      <w:pBdr>
        <w:top w:val="single" w:color="002664" w:themeColor="accent1" w:sz="4" w:space="8"/>
      </w:pBdr>
      <w:spacing w:before="240" w:after="120" w:line="240" w:lineRule="auto"/>
    </w:pPr>
    <w:rPr>
      <w:color w:val="002664" w:themeColor="accent1"/>
      <w:sz w:val="36"/>
    </w:rPr>
  </w:style>
  <w:style w:type="paragraph" w:styleId="Moreinfomation" w:customStyle="1">
    <w:name w:val="More infomation"/>
    <w:next w:val="BodyText"/>
    <w:uiPriority w:val="4"/>
    <w:rsid w:val="00BB1C56"/>
    <w:pPr>
      <w:spacing w:before="120" w:after="120" w:line="240" w:lineRule="auto"/>
    </w:pPr>
    <w:rPr>
      <w:rFonts w:asciiTheme="majorHAnsi" w:hAnsiTheme="majorHAnsi" w:eastAsiaTheme="majorEastAsia" w:cstheme="majorBidi"/>
      <w:iCs/>
      <w:color w:val="002664" w:themeColor="accent1"/>
      <w:sz w:val="24"/>
    </w:rPr>
  </w:style>
  <w:style w:type="character" w:styleId="QuoteChar" w:customStyle="1">
    <w:name w:val="Quote Char"/>
    <w:aliases w:val="Pull out quote Char"/>
    <w:basedOn w:val="DefaultParagraphFont"/>
    <w:link w:val="Quote"/>
    <w:uiPriority w:val="29"/>
    <w:rsid w:val="005435A9"/>
    <w:rPr>
      <w:color w:val="002664" w:themeColor="accent1"/>
      <w:sz w:val="28"/>
    </w:rPr>
  </w:style>
  <w:style w:type="paragraph" w:styleId="Optionaltextfield" w:customStyle="1">
    <w:name w:val="Optional text field"/>
    <w:next w:val="BodyText"/>
    <w:uiPriority w:val="3"/>
    <w:rsid w:val="00E21C28"/>
    <w:pPr>
      <w:spacing w:before="120" w:after="120" w:line="240" w:lineRule="auto"/>
    </w:pPr>
    <w:rPr>
      <w:rFonts w:asciiTheme="majorHAnsi" w:hAnsiTheme="majorHAnsi"/>
      <w:color w:val="FFFFFF" w:themeColor="background1"/>
      <w:sz w:val="40"/>
    </w:rPr>
  </w:style>
  <w:style w:type="table" w:styleId="GridTable4-Accent2">
    <w:name w:val="Grid Table 4 Accent 2"/>
    <w:basedOn w:val="TableNormal"/>
    <w:uiPriority w:val="49"/>
    <w:rsid w:val="00A917F6"/>
    <w:pPr>
      <w:spacing w:after="0" w:line="240" w:lineRule="auto"/>
    </w:pPr>
    <w:tblPr>
      <w:tblStyleRowBandSize w:val="1"/>
      <w:tblStyleColBandSize w:val="1"/>
      <w:tblBorders>
        <w:top w:val="single" w:color="71A6FD" w:themeColor="accent2" w:themeTint="99" w:sz="4" w:space="0"/>
        <w:left w:val="single" w:color="71A6FD" w:themeColor="accent2" w:themeTint="99" w:sz="4" w:space="0"/>
        <w:bottom w:val="single" w:color="71A6FD" w:themeColor="accent2" w:themeTint="99" w:sz="4" w:space="0"/>
        <w:right w:val="single" w:color="71A6FD" w:themeColor="accent2" w:themeTint="99" w:sz="4" w:space="0"/>
        <w:insideH w:val="single" w:color="71A6FD" w:themeColor="accent2" w:themeTint="99" w:sz="4" w:space="0"/>
        <w:insideV w:val="single" w:color="71A6FD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6CFD" w:themeColor="accent2" w:sz="4" w:space="0"/>
          <w:left w:val="single" w:color="146CFD" w:themeColor="accent2" w:sz="4" w:space="0"/>
          <w:bottom w:val="single" w:color="146CFD" w:themeColor="accent2" w:sz="4" w:space="0"/>
          <w:right w:val="single" w:color="146CFD" w:themeColor="accent2" w:sz="4" w:space="0"/>
          <w:insideH w:val="nil"/>
          <w:insideV w:val="nil"/>
        </w:tcBorders>
        <w:shd w:val="clear" w:color="auto" w:fill="146CFD" w:themeFill="accent2"/>
      </w:tcPr>
    </w:tblStylePr>
    <w:tblStylePr w:type="lastRow">
      <w:rPr>
        <w:b/>
        <w:bCs/>
      </w:rPr>
      <w:tblPr/>
      <w:tcPr>
        <w:tcBorders>
          <w:top w:val="double" w:color="146CF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917F6"/>
    <w:pPr>
      <w:spacing w:after="0" w:line="240" w:lineRule="auto"/>
    </w:pPr>
    <w:tblPr>
      <w:tblStyleRowBandSize w:val="1"/>
      <w:tblStyleColBandSize w:val="1"/>
      <w:tblBorders>
        <w:top w:val="single" w:color="0965FF" w:themeColor="accent1" w:themeTint="99" w:sz="4" w:space="0"/>
        <w:left w:val="single" w:color="0965FF" w:themeColor="accent1" w:themeTint="99" w:sz="4" w:space="0"/>
        <w:bottom w:val="single" w:color="0965FF" w:themeColor="accent1" w:themeTint="99" w:sz="4" w:space="0"/>
        <w:right w:val="single" w:color="0965FF" w:themeColor="accent1" w:themeTint="99" w:sz="4" w:space="0"/>
        <w:insideH w:val="single" w:color="0965FF" w:themeColor="accent1" w:themeTint="99" w:sz="4" w:space="0"/>
        <w:insideV w:val="single" w:color="0965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2664" w:themeColor="accent1" w:sz="4" w:space="0"/>
          <w:left w:val="single" w:color="002664" w:themeColor="accent1" w:sz="4" w:space="0"/>
          <w:bottom w:val="single" w:color="002664" w:themeColor="accent1" w:sz="4" w:space="0"/>
          <w:right w:val="single" w:color="002664" w:themeColor="accent1" w:sz="4" w:space="0"/>
          <w:insideH w:val="nil"/>
          <w:insideV w:val="nil"/>
        </w:tcBorders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color="0026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521C"/>
    <w:pPr>
      <w:spacing w:after="0" w:line="240" w:lineRule="auto"/>
    </w:pPr>
    <w:tblPr>
      <w:tblStyleRowBandSize w:val="1"/>
      <w:tblStyleColBandSize w:val="1"/>
      <w:tblBorders>
        <w:top w:val="single" w:color="002664" w:themeColor="accent1" w:sz="4" w:space="0"/>
        <w:left w:val="single" w:color="002664" w:themeColor="accent1" w:sz="4" w:space="0"/>
        <w:bottom w:val="single" w:color="002664" w:themeColor="accent1" w:sz="4" w:space="0"/>
        <w:right w:val="single" w:color="002664" w:themeColor="accent1" w:sz="4" w:space="0"/>
        <w:insideH w:val="single" w:color="0026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color="71A6FD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rsid w:val="00732FB4"/>
    <w:rPr>
      <w:color w:val="22272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5BB3"/>
    <w:pPr>
      <w:suppressAutoHyphens w:val="0"/>
      <w:spacing w:after="160" w:line="259" w:lineRule="auto"/>
      <w:ind w:left="720"/>
      <w:contextualSpacing/>
    </w:pPr>
    <w:rPr>
      <w:rFonts w:ascii="Montserrat Light" w:hAnsi="Montserrat Light" w:eastAsiaTheme="minorHAnsi" w:cstheme="minorBidi"/>
      <w:color w:val="auto"/>
      <w:kern w:val="2"/>
      <w:sz w:val="24"/>
      <w:szCs w:val="22"/>
      <w:lang w:eastAsia="en-US"/>
      <w14:ligatures w14:val="standardContextual"/>
    </w:rPr>
  </w:style>
  <w:style w:type="paragraph" w:styleId="TableText" w:customStyle="1">
    <w:name w:val="TableText"/>
    <w:basedOn w:val="Normal"/>
    <w:link w:val="TableTextChar"/>
    <w:rsid w:val="003A28E1"/>
    <w:pPr>
      <w:suppressAutoHyphens w:val="0"/>
      <w:spacing w:before="60" w:after="60" w:line="280" w:lineRule="atLeast"/>
    </w:pPr>
    <w:rPr>
      <w:rFonts w:ascii="Palatino Linotype" w:hAnsi="Palatino Linotype" w:eastAsia="Times New Roman" w:cs="Arial"/>
      <w:color w:val="auto"/>
      <w:sz w:val="24"/>
      <w:szCs w:val="24"/>
      <w:lang w:eastAsia="en-AU"/>
    </w:rPr>
  </w:style>
  <w:style w:type="character" w:styleId="TableTextChar" w:customStyle="1">
    <w:name w:val="TableText Char"/>
    <w:basedOn w:val="DefaultParagraphFont"/>
    <w:link w:val="TableText"/>
    <w:rsid w:val="003A28E1"/>
    <w:rPr>
      <w:rFonts w:ascii="Palatino Linotype" w:hAnsi="Palatino Linotype" w:eastAsia="Times New Roman" w:cs="Arial"/>
      <w:sz w:val="24"/>
      <w:szCs w:val="24"/>
      <w:lang w:eastAsia="en-AU"/>
    </w:rPr>
  </w:style>
  <w:style w:type="paragraph" w:styleId="Text" w:customStyle="1">
    <w:name w:val="Text"/>
    <w:basedOn w:val="Normal"/>
    <w:link w:val="TextChar"/>
    <w:rsid w:val="00B0714F"/>
    <w:pPr>
      <w:suppressAutoHyphens w:val="0"/>
      <w:spacing w:before="160" w:line="260" w:lineRule="atLeast"/>
    </w:pPr>
    <w:rPr>
      <w:rFonts w:ascii="Palatino Linotype" w:hAnsi="Palatino Linotype" w:eastAsia="Times New Roman" w:cs="Arial"/>
      <w:color w:val="auto"/>
      <w:sz w:val="24"/>
      <w:szCs w:val="24"/>
      <w:lang w:eastAsia="en-AU"/>
    </w:rPr>
  </w:style>
  <w:style w:type="character" w:styleId="TextChar" w:customStyle="1">
    <w:name w:val="Text Char"/>
    <w:basedOn w:val="DefaultParagraphFont"/>
    <w:link w:val="Text"/>
    <w:rsid w:val="00B0714F"/>
    <w:rPr>
      <w:rFonts w:ascii="Palatino Linotype" w:hAnsi="Palatino Linotype" w:eastAsia="Times New Roman" w:cs="Arial"/>
      <w:sz w:val="24"/>
      <w:szCs w:val="24"/>
      <w:lang w:eastAsia="en-AU"/>
    </w:rPr>
  </w:style>
  <w:style w:type="paragraph" w:styleId="Hang1" w:customStyle="1">
    <w:name w:val="Hang1"/>
    <w:basedOn w:val="Text"/>
    <w:link w:val="Hang1Char"/>
    <w:rsid w:val="00C35199"/>
    <w:pPr>
      <w:spacing w:before="60"/>
      <w:ind w:left="284" w:hanging="284"/>
    </w:pPr>
  </w:style>
  <w:style w:type="character" w:styleId="Hang1Char" w:customStyle="1">
    <w:name w:val="Hang1 Char"/>
    <w:basedOn w:val="TextChar"/>
    <w:link w:val="Hang1"/>
    <w:rsid w:val="00C35199"/>
    <w:rPr>
      <w:rFonts w:ascii="Palatino Linotype" w:hAnsi="Palatino Linotype" w:eastAsia="Times New Roman" w:cs="Arial"/>
      <w:sz w:val="24"/>
      <w:szCs w:val="24"/>
      <w:lang w:eastAsia="en-AU"/>
    </w:rPr>
  </w:style>
  <w:style w:type="paragraph" w:styleId="Sub-heading4" w:customStyle="1">
    <w:name w:val="Sub-heading 4"/>
    <w:basedOn w:val="Normal"/>
    <w:link w:val="Sub-heading4Char"/>
    <w:qFormat/>
    <w:rsid w:val="001718EF"/>
    <w:pPr>
      <w:suppressAutoHyphens w:val="0"/>
      <w:spacing w:before="240"/>
    </w:pPr>
    <w:rPr>
      <w:rFonts w:ascii="Arial" w:hAnsi="Arial" w:eastAsia="Times New Roman" w:cs="Arial"/>
      <w:b/>
      <w:color w:val="002664" w:themeColor="accent1"/>
      <w:sz w:val="24"/>
      <w:szCs w:val="24"/>
      <w:lang w:eastAsia="en-AU"/>
    </w:rPr>
  </w:style>
  <w:style w:type="character" w:styleId="Sub-heading4Char" w:customStyle="1">
    <w:name w:val="Sub-heading 4 Char"/>
    <w:basedOn w:val="DefaultParagraphFont"/>
    <w:link w:val="Sub-heading4"/>
    <w:rsid w:val="001718EF"/>
    <w:rPr>
      <w:rFonts w:ascii="Arial" w:hAnsi="Arial" w:eastAsia="Times New Roman" w:cs="Arial"/>
      <w:b/>
      <w:color w:val="002664" w:themeColor="accent1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mali\AppData\Local\Temp\33a360fd-9e2f-4da1-a9ce-71166137abb2_DoEBrandAsset%20(1).zip.bb2\Department_Standard_booklet_PS_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CF5DD0557E436EB21F0E23CC5F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D87C-4C20-4739-8AD0-0855FC0C834C}"/>
      </w:docPartPr>
      <w:docPartBody>
        <w:p xmlns:wp14="http://schemas.microsoft.com/office/word/2010/wordml" w:rsidR="00860DCB" w:rsidP="00860DCB" w:rsidRDefault="00860DCB" w14:paraId="7DDBD31D" wp14:textId="77777777">
          <w:pPr>
            <w:pStyle w:val="56CF5DD0557E436EB21F0E23CC5FBD97"/>
          </w:pPr>
          <w:r>
            <w:rPr>
              <w:rStyle w:val="PlaceholderText"/>
              <w:sz w:val="16"/>
            </w:rPr>
            <w:t>Choose a Logo.</w:t>
          </w:r>
        </w:p>
      </w:docPartBody>
    </w:docPart>
    <w:docPart>
      <w:docPartPr>
        <w:name w:val="B24CFA85DCFD44FE9750209615251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63D0B-4CDE-4501-967F-E7031D835A49}"/>
      </w:docPartPr>
      <w:docPartBody>
        <w:p xmlns:wp14="http://schemas.microsoft.com/office/word/2010/wordml" w:rsidR="00860DCB" w:rsidP="00860DCB" w:rsidRDefault="00860DCB" w14:paraId="3C2ADA75" wp14:textId="77777777">
          <w:pPr>
            <w:pStyle w:val="B24CFA85DCFD44FE97502096152516A8"/>
          </w:pPr>
          <w:r>
            <w:rPr>
              <w:rStyle w:val="PlaceholderText"/>
              <w:sz w:val="16"/>
            </w:rPr>
            <w:t>Choose a Logo.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CB"/>
    <w:rsid w:val="00494143"/>
    <w:rsid w:val="0086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60DCB"/>
  </w:style>
  <w:style w:type="paragraph" w:customStyle="1" w:styleId="56CF5DD0557E436EB21F0E23CC5FBD97">
    <w:name w:val="56CF5DD0557E436EB21F0E23CC5FBD97"/>
    <w:rsid w:val="00860DCB"/>
  </w:style>
  <w:style w:type="paragraph" w:customStyle="1" w:styleId="B24CFA85DCFD44FE97502096152516A8">
    <w:name w:val="B24CFA85DCFD44FE97502096152516A8"/>
    <w:rsid w:val="00860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Department_2025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30019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faa67-153a-4718-8f25-959473005a12" xsi:nil="true"/>
    <lcf76f155ced4ddcb4097134ff3c332f xmlns="06988c54-8e46-484c-ad5a-2c99b3602ee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BA5F563408C43A75ED28E887EE420" ma:contentTypeVersion="17" ma:contentTypeDescription="Create a new document." ma:contentTypeScope="" ma:versionID="2c408c6ca435395b593b3ee406c79871">
  <xsd:schema xmlns:xsd="http://www.w3.org/2001/XMLSchema" xmlns:xs="http://www.w3.org/2001/XMLSchema" xmlns:p="http://schemas.microsoft.com/office/2006/metadata/properties" xmlns:ns2="06988c54-8e46-484c-ad5a-2c99b3602ee5" xmlns:ns3="313faa67-153a-4718-8f25-959473005a12" targetNamespace="http://schemas.microsoft.com/office/2006/metadata/properties" ma:root="true" ma:fieldsID="76c35fa74d2f309489ff5f2476bde235" ns2:_="" ns3:_="">
    <xsd:import namespace="06988c54-8e46-484c-ad5a-2c99b3602ee5"/>
    <xsd:import namespace="313faa67-153a-4718-8f25-959473005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8c54-8e46-484c-ad5a-2c99b3602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faa67-153a-4718-8f25-959473005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fd418c-28f5-472a-aca7-ff36d677aedd}" ma:internalName="TaxCatchAll" ma:showField="CatchAllData" ma:web="313faa67-153a-4718-8f25-959473005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DE2EC-2D4F-4915-874F-644054E9FCE2}">
  <ds:schemaRefs>
    <ds:schemaRef ds:uri="http://schemas.microsoft.com/office/2006/metadata/properties"/>
    <ds:schemaRef ds:uri="http://schemas.microsoft.com/office/infopath/2007/PartnerControls"/>
    <ds:schemaRef ds:uri="fcae5cca-2bfb-4719-b140-dcfb0bf0697b"/>
    <ds:schemaRef ds:uri="465b2b25-8472-4a7e-a84d-a202d9d2cb4e"/>
  </ds:schemaRefs>
</ds:datastoreItem>
</file>

<file path=customXml/itemProps2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F27A1-1636-4C47-A897-124235A13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38F66-B771-4438-B5C2-915C54AE31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Department_Standard_booklet_PS_2025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or exemption of students from VALID</dc:title>
  <dc:subject>VALID Science</dc:subject>
  <cp:keywords/>
  <dc:description/>
  <cp:lastPrinted>2025-08-21T06:51:00Z</cp:lastPrinted>
  <dcterms:created xsi:type="dcterms:W3CDTF">2026-03-02T21:26:00Z</dcterms:created>
  <dcterms:modified xsi:type="dcterms:W3CDTF">2026-04-22T04:58:51Z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0x01010027CBA5F563408C43A75ED28E887EE420</vt:lpwstr>
  </property>
  <property fmtid="{D5CDD505-2E9C-101B-9397-08002B2CF9AE}" pid="3" name="MediaServiceImageTags">
    <vt:lpwstr/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2025-06-25T01:15:30Z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ef9956fd-ad3f-4fe2-92bc-1cc0c30d7d47</vt:lpwstr>
  </property>
  <property fmtid="{D5CDD505-2E9C-101B-9397-08002B2CF9AE}" pid="10" name="MSIP_Label_b603dfd7-d93a-4381-a340-2995d8282205_ContentBits">
    <vt:lpwstr>0</vt:lpwstr>
  </property>
  <property fmtid="{D5CDD505-2E9C-101B-9397-08002B2CF9AE}" pid="11" name="MSIP_Label_b603dfd7-d93a-4381-a340-2995d8282205_Tag">
    <vt:lpwstr>50, 3, 0, 1</vt:lpwstr>
  </property>
</Properties>
</file>