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E05FE" w14:textId="5740A8C7" w:rsidR="000D522C" w:rsidRPr="00831BA6" w:rsidRDefault="000D522C" w:rsidP="000D522C">
      <w:pPr>
        <w:pStyle w:val="Heading1"/>
      </w:pPr>
      <w:bookmarkStart w:id="0" w:name="_Toc506461106"/>
      <w:r w:rsidRPr="00AF05F5">
        <w:t>VALID</w:t>
      </w:r>
      <w:r>
        <w:t xml:space="preserve"> 8 and 10 technology profile </w:t>
      </w:r>
    </w:p>
    <w:bookmarkEnd w:id="0"/>
    <w:p w14:paraId="0B4B1953" w14:textId="0D0FA017" w:rsidR="000D522C" w:rsidRDefault="000D522C" w:rsidP="00FC765F">
      <w:pPr>
        <w:pStyle w:val="BodyText"/>
      </w:pPr>
      <w:r>
        <w:t xml:space="preserve">Check that your school matches the following technology profile to ensure that VALID will operate correctly within your school’s network. Please contact </w:t>
      </w:r>
      <w:hyperlink r:id="rId11">
        <w:r w:rsidRPr="394BA0E5">
          <w:rPr>
            <w:rStyle w:val="Hyperlink"/>
          </w:rPr>
          <w:t>valid.program@det.nsw.edu.au</w:t>
        </w:r>
      </w:hyperlink>
      <w:r>
        <w:t xml:space="preserve"> if your school cannot match this profile.</w:t>
      </w:r>
    </w:p>
    <w:p w14:paraId="25767E7E" w14:textId="2D1793DC" w:rsidR="00B466F1" w:rsidRPr="0072542D" w:rsidRDefault="00B466F1" w:rsidP="009E485D">
      <w:pPr>
        <w:pStyle w:val="Heading2"/>
      </w:pPr>
      <w:r>
        <w:t xml:space="preserve">2026 technology requirements 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655"/>
      </w:tblGrid>
      <w:tr w:rsidR="00AA31CC" w:rsidRPr="00C34BA0" w14:paraId="76A596A2" w14:textId="77777777" w:rsidTr="004A3299">
        <w:tc>
          <w:tcPr>
            <w:tcW w:w="3261" w:type="dxa"/>
          </w:tcPr>
          <w:p w14:paraId="5B1735A1" w14:textId="77777777" w:rsidR="000D522C" w:rsidRPr="00FC3D6B" w:rsidRDefault="000D522C" w:rsidP="004706C5">
            <w:pPr>
              <w:pStyle w:val="BodyText"/>
              <w:spacing w:before="80" w:after="80"/>
            </w:pPr>
            <w:r w:rsidRPr="00FC3D6B">
              <w:t>Bandwidth to internet (at each school)</w:t>
            </w:r>
          </w:p>
        </w:tc>
        <w:tc>
          <w:tcPr>
            <w:tcW w:w="7655" w:type="dxa"/>
          </w:tcPr>
          <w:p w14:paraId="24714F56" w14:textId="77777777" w:rsidR="000D522C" w:rsidRPr="00FC3D6B" w:rsidRDefault="000D522C" w:rsidP="00FD7669">
            <w:pPr>
              <w:pStyle w:val="BodyText"/>
              <w:spacing w:before="80" w:after="0"/>
            </w:pPr>
            <w:r w:rsidRPr="00FC3D6B">
              <w:t xml:space="preserve">512 KB bandwidth for up to 20 users </w:t>
            </w:r>
          </w:p>
          <w:p w14:paraId="29FD54A9" w14:textId="77777777" w:rsidR="000D522C" w:rsidRPr="00FC3D6B" w:rsidRDefault="000D522C" w:rsidP="00AA31CC">
            <w:pPr>
              <w:pStyle w:val="BodyText"/>
              <w:spacing w:before="80" w:after="0"/>
            </w:pPr>
            <w:r w:rsidRPr="00FC3D6B">
              <w:t>2 MB bandwidth for up 100 users</w:t>
            </w:r>
          </w:p>
        </w:tc>
      </w:tr>
      <w:tr w:rsidR="00AA31CC" w:rsidRPr="00C34BA0" w14:paraId="6B8439A9" w14:textId="77777777" w:rsidTr="004A3299">
        <w:tc>
          <w:tcPr>
            <w:tcW w:w="3261" w:type="dxa"/>
            <w:tcBorders>
              <w:bottom w:val="single" w:sz="4" w:space="0" w:color="auto"/>
            </w:tcBorders>
          </w:tcPr>
          <w:p w14:paraId="4990AA61" w14:textId="77777777" w:rsidR="000D522C" w:rsidRPr="00FC3D6B" w:rsidRDefault="000D522C" w:rsidP="004706C5">
            <w:pPr>
              <w:pStyle w:val="BodyText"/>
              <w:spacing w:before="80" w:after="80"/>
            </w:pPr>
            <w:r w:rsidRPr="00FC3D6B">
              <w:t>Monitor resolution</w:t>
            </w:r>
          </w:p>
        </w:tc>
        <w:tc>
          <w:tcPr>
            <w:tcW w:w="7655" w:type="dxa"/>
          </w:tcPr>
          <w:p w14:paraId="4DE529DF" w14:textId="77777777" w:rsidR="000D522C" w:rsidRPr="00FC3D6B" w:rsidRDefault="000D522C" w:rsidP="00FD7669">
            <w:pPr>
              <w:pStyle w:val="BodyText"/>
              <w:spacing w:before="80" w:after="0"/>
            </w:pPr>
            <w:r w:rsidRPr="00FC3D6B">
              <w:t xml:space="preserve">1024 * 768 minimum </w:t>
            </w:r>
          </w:p>
        </w:tc>
      </w:tr>
      <w:tr w:rsidR="00AA31CC" w:rsidRPr="00C34BA0" w14:paraId="11EC0DF9" w14:textId="77777777" w:rsidTr="004A3299">
        <w:trPr>
          <w:trHeight w:val="1503"/>
        </w:trPr>
        <w:tc>
          <w:tcPr>
            <w:tcW w:w="3261" w:type="dxa"/>
          </w:tcPr>
          <w:p w14:paraId="4AA4E694" w14:textId="77777777" w:rsidR="000D522C" w:rsidRPr="00FC3D6B" w:rsidRDefault="000D522C" w:rsidP="004706C5">
            <w:pPr>
              <w:pStyle w:val="BodyText"/>
              <w:spacing w:before="80" w:after="0"/>
            </w:pPr>
            <w:r w:rsidRPr="00FC3D6B">
              <w:t>Supported web browsers</w:t>
            </w:r>
          </w:p>
          <w:p w14:paraId="332EA20B" w14:textId="77777777" w:rsidR="000D522C" w:rsidRPr="00FC3D6B" w:rsidRDefault="000D522C" w:rsidP="000102FA">
            <w:pPr>
              <w:pStyle w:val="BodyText"/>
            </w:pPr>
          </w:p>
        </w:tc>
        <w:tc>
          <w:tcPr>
            <w:tcW w:w="7655" w:type="dxa"/>
          </w:tcPr>
          <w:p w14:paraId="1F0B5784" w14:textId="77777777" w:rsidR="000D522C" w:rsidRPr="00FC3D6B" w:rsidRDefault="000D522C" w:rsidP="00AA5438">
            <w:pPr>
              <w:pStyle w:val="BodyText"/>
              <w:spacing w:before="80" w:after="80"/>
            </w:pPr>
            <w:r w:rsidRPr="00FC3D6B">
              <w:t>Chrome 28+</w:t>
            </w:r>
          </w:p>
          <w:p w14:paraId="11291C6D" w14:textId="77777777" w:rsidR="000D522C" w:rsidRPr="00FC3D6B" w:rsidRDefault="000D522C" w:rsidP="00AA5438">
            <w:pPr>
              <w:pStyle w:val="BodyText"/>
              <w:spacing w:before="80" w:after="80"/>
            </w:pPr>
            <w:r w:rsidRPr="00FC3D6B">
              <w:t>Firefox 20+</w:t>
            </w:r>
          </w:p>
          <w:p w14:paraId="71344149" w14:textId="77777777" w:rsidR="000D522C" w:rsidRPr="00FC3D6B" w:rsidRDefault="000D522C" w:rsidP="00AA5438">
            <w:pPr>
              <w:pStyle w:val="BodyText"/>
              <w:spacing w:before="80" w:after="80"/>
            </w:pPr>
            <w:r w:rsidRPr="00FC3D6B">
              <w:t>Safari 6+</w:t>
            </w:r>
          </w:p>
          <w:p w14:paraId="7CB9767E" w14:textId="77777777" w:rsidR="000D522C" w:rsidRPr="00FC3D6B" w:rsidRDefault="000D522C" w:rsidP="00AA5438">
            <w:pPr>
              <w:pStyle w:val="BodyText"/>
              <w:spacing w:before="80" w:after="80"/>
            </w:pPr>
            <w:r w:rsidRPr="00FC3D6B">
              <w:t>Microsoft Edge 90+</w:t>
            </w:r>
          </w:p>
          <w:p w14:paraId="7203AC0B" w14:textId="77777777" w:rsidR="000D522C" w:rsidRPr="00FC3D6B" w:rsidRDefault="000D522C" w:rsidP="00AA5438">
            <w:pPr>
              <w:pStyle w:val="BodyText"/>
              <w:spacing w:before="80" w:after="80"/>
              <w:rPr>
                <w:bCs/>
                <w:i/>
                <w:iCs/>
              </w:rPr>
            </w:pPr>
            <w:r w:rsidRPr="00FC3D6B">
              <w:rPr>
                <w:bCs/>
                <w:i/>
                <w:iCs/>
              </w:rPr>
              <w:t>(Internet Explorer is no longer supported for accessing VALID tests)</w:t>
            </w:r>
          </w:p>
        </w:tc>
      </w:tr>
      <w:tr w:rsidR="004A3299" w:rsidRPr="00C34BA0" w14:paraId="7167E9FB" w14:textId="77777777" w:rsidTr="004A3299">
        <w:tc>
          <w:tcPr>
            <w:tcW w:w="3261" w:type="dxa"/>
          </w:tcPr>
          <w:p w14:paraId="27E0B332" w14:textId="77777777" w:rsidR="000D522C" w:rsidRPr="00FC3D6B" w:rsidRDefault="000D522C" w:rsidP="004706C5">
            <w:pPr>
              <w:pStyle w:val="BodyText"/>
              <w:spacing w:before="80" w:after="80"/>
            </w:pPr>
            <w:r w:rsidRPr="00FC3D6B">
              <w:t>Diagnostics Test Page</w:t>
            </w:r>
          </w:p>
        </w:tc>
        <w:tc>
          <w:tcPr>
            <w:tcW w:w="7655" w:type="dxa"/>
          </w:tcPr>
          <w:p w14:paraId="72473F4E" w14:textId="77777777" w:rsidR="000D522C" w:rsidRPr="00FC3D6B" w:rsidRDefault="000D522C" w:rsidP="00F30737">
            <w:pPr>
              <w:pStyle w:val="BodyText"/>
              <w:spacing w:before="80" w:after="80"/>
            </w:pPr>
            <w:hyperlink r:id="rId12" w:history="1">
              <w:r w:rsidRPr="00FC3D6B">
                <w:rPr>
                  <w:rStyle w:val="Hyperlink"/>
                  <w:rFonts w:cs="Arial"/>
                </w:rPr>
                <w:t>http://valid.nsw.edu.au/pages/diagnostics</w:t>
              </w:r>
            </w:hyperlink>
          </w:p>
          <w:p w14:paraId="325491BE" w14:textId="77777777" w:rsidR="000D522C" w:rsidRPr="00FC3D6B" w:rsidRDefault="000D522C" w:rsidP="00F30737">
            <w:pPr>
              <w:pStyle w:val="BodyText"/>
              <w:spacing w:before="80" w:after="80"/>
            </w:pPr>
            <w:r w:rsidRPr="00FC3D6B">
              <w:t>Login to this webpage to assess a computer’s compatibility.</w:t>
            </w:r>
          </w:p>
        </w:tc>
      </w:tr>
      <w:tr w:rsidR="004A3299" w:rsidRPr="00C34BA0" w14:paraId="493B2773" w14:textId="77777777" w:rsidTr="004A3299">
        <w:tc>
          <w:tcPr>
            <w:tcW w:w="3261" w:type="dxa"/>
          </w:tcPr>
          <w:p w14:paraId="3A8838B9" w14:textId="77777777" w:rsidR="000D522C" w:rsidRPr="00FC3D6B" w:rsidRDefault="000D522C" w:rsidP="004706C5">
            <w:pPr>
              <w:pStyle w:val="BodyText"/>
              <w:spacing w:before="80" w:after="80"/>
            </w:pPr>
            <w:r w:rsidRPr="00FC3D6B">
              <w:t>Flash (not required for iPads)</w:t>
            </w:r>
          </w:p>
        </w:tc>
        <w:tc>
          <w:tcPr>
            <w:tcW w:w="7655" w:type="dxa"/>
          </w:tcPr>
          <w:p w14:paraId="16F4D279" w14:textId="665E66DA" w:rsidR="000102FA" w:rsidRPr="00FC3D6B" w:rsidRDefault="000D522C" w:rsidP="00FD7669">
            <w:pPr>
              <w:pStyle w:val="BodyText"/>
              <w:spacing w:before="80" w:after="0"/>
            </w:pPr>
            <w:r w:rsidRPr="00FC3D6B">
              <w:t>Version 9+</w:t>
            </w:r>
          </w:p>
        </w:tc>
      </w:tr>
      <w:tr w:rsidR="004A3299" w:rsidRPr="00C34BA0" w14:paraId="72461676" w14:textId="77777777" w:rsidTr="004A3299">
        <w:tc>
          <w:tcPr>
            <w:tcW w:w="3261" w:type="dxa"/>
          </w:tcPr>
          <w:p w14:paraId="7D654928" w14:textId="77777777" w:rsidR="000D522C" w:rsidRPr="00FC3D6B" w:rsidRDefault="000D522C" w:rsidP="004706C5">
            <w:pPr>
              <w:pStyle w:val="BodyText"/>
              <w:spacing w:before="80" w:after="80"/>
            </w:pPr>
            <w:r w:rsidRPr="00FC3D6B">
              <w:t>Browser requirements</w:t>
            </w:r>
          </w:p>
        </w:tc>
        <w:tc>
          <w:tcPr>
            <w:tcW w:w="7655" w:type="dxa"/>
          </w:tcPr>
          <w:p w14:paraId="31B47054" w14:textId="77777777" w:rsidR="000D522C" w:rsidRPr="00FC3D6B" w:rsidRDefault="000D522C" w:rsidP="00F30737">
            <w:pPr>
              <w:pStyle w:val="BodyText"/>
              <w:spacing w:before="80" w:after="0"/>
            </w:pPr>
            <w:proofErr w:type="spellStart"/>
            <w:r w:rsidRPr="00FC3D6B">
              <w:t>Javascript</w:t>
            </w:r>
            <w:proofErr w:type="spellEnd"/>
            <w:r w:rsidRPr="00FC3D6B">
              <w:t xml:space="preserve"> supported</w:t>
            </w:r>
          </w:p>
        </w:tc>
      </w:tr>
      <w:tr w:rsidR="004A3299" w:rsidRPr="00C34BA0" w14:paraId="16805A5B" w14:textId="77777777" w:rsidTr="004A3299">
        <w:tc>
          <w:tcPr>
            <w:tcW w:w="3261" w:type="dxa"/>
          </w:tcPr>
          <w:p w14:paraId="05D8A5CE" w14:textId="77777777" w:rsidR="000D522C" w:rsidRPr="00FC3D6B" w:rsidRDefault="000D522C" w:rsidP="004706C5">
            <w:pPr>
              <w:pStyle w:val="BodyText"/>
              <w:spacing w:before="80" w:after="80"/>
            </w:pPr>
            <w:r w:rsidRPr="00FC3D6B">
              <w:t>Sound card required</w:t>
            </w:r>
          </w:p>
        </w:tc>
        <w:tc>
          <w:tcPr>
            <w:tcW w:w="7655" w:type="dxa"/>
          </w:tcPr>
          <w:p w14:paraId="635D89E7" w14:textId="77777777" w:rsidR="000D522C" w:rsidRPr="00FC3D6B" w:rsidRDefault="000D522C" w:rsidP="00FD7669">
            <w:pPr>
              <w:pStyle w:val="BodyText"/>
              <w:spacing w:before="80" w:after="0"/>
            </w:pPr>
            <w:r w:rsidRPr="00FC3D6B">
              <w:t>Yes</w:t>
            </w:r>
          </w:p>
        </w:tc>
      </w:tr>
      <w:tr w:rsidR="004A3299" w:rsidRPr="00C34BA0" w14:paraId="38CBBB7C" w14:textId="77777777" w:rsidTr="004A3299">
        <w:tc>
          <w:tcPr>
            <w:tcW w:w="3261" w:type="dxa"/>
          </w:tcPr>
          <w:p w14:paraId="55171D10" w14:textId="77777777" w:rsidR="000D522C" w:rsidRPr="00FC3D6B" w:rsidRDefault="000D522C" w:rsidP="004706C5">
            <w:pPr>
              <w:pStyle w:val="BodyText"/>
              <w:spacing w:before="80" w:after="80"/>
            </w:pPr>
            <w:r w:rsidRPr="00FC3D6B">
              <w:t>Headphones required</w:t>
            </w:r>
          </w:p>
        </w:tc>
        <w:tc>
          <w:tcPr>
            <w:tcW w:w="7655" w:type="dxa"/>
          </w:tcPr>
          <w:p w14:paraId="72C2DE01" w14:textId="77777777" w:rsidR="000D522C" w:rsidRPr="00FC3D6B" w:rsidRDefault="000D522C" w:rsidP="00FD7669">
            <w:pPr>
              <w:pStyle w:val="BodyText"/>
              <w:spacing w:before="80" w:after="0"/>
            </w:pPr>
            <w:r w:rsidRPr="00FC3D6B">
              <w:t>Yes (schools/students to provide)</w:t>
            </w:r>
          </w:p>
        </w:tc>
      </w:tr>
      <w:tr w:rsidR="004A3299" w:rsidRPr="00C34BA0" w14:paraId="0FCB7E3F" w14:textId="77777777" w:rsidTr="004A3299">
        <w:tc>
          <w:tcPr>
            <w:tcW w:w="3261" w:type="dxa"/>
          </w:tcPr>
          <w:p w14:paraId="7AE445E8" w14:textId="77777777" w:rsidR="000D522C" w:rsidRPr="00FC3D6B" w:rsidRDefault="000D522C" w:rsidP="004706C5">
            <w:pPr>
              <w:pStyle w:val="BodyText"/>
              <w:spacing w:before="80" w:after="80"/>
            </w:pPr>
            <w:r w:rsidRPr="00FC3D6B">
              <w:t>Traffic</w:t>
            </w:r>
          </w:p>
        </w:tc>
        <w:tc>
          <w:tcPr>
            <w:tcW w:w="7655" w:type="dxa"/>
          </w:tcPr>
          <w:p w14:paraId="225AC886" w14:textId="77777777" w:rsidR="000D522C" w:rsidRPr="00FC3D6B" w:rsidRDefault="000D522C" w:rsidP="00FD7669">
            <w:pPr>
              <w:pStyle w:val="BodyText"/>
              <w:spacing w:before="80" w:after="0"/>
            </w:pPr>
            <w:r w:rsidRPr="00FC3D6B">
              <w:t>During online tests, other traffic should be kept to a minimum.</w:t>
            </w:r>
          </w:p>
        </w:tc>
      </w:tr>
      <w:tr w:rsidR="004A3299" w:rsidRPr="00C34BA0" w14:paraId="51C89280" w14:textId="77777777" w:rsidTr="004A3299">
        <w:tc>
          <w:tcPr>
            <w:tcW w:w="3261" w:type="dxa"/>
          </w:tcPr>
          <w:p w14:paraId="0CB6E7E5" w14:textId="6CB53789" w:rsidR="000D522C" w:rsidRPr="00FC3D6B" w:rsidRDefault="000D522C" w:rsidP="004706C5">
            <w:pPr>
              <w:pStyle w:val="BodyText"/>
              <w:spacing w:before="80" w:after="80"/>
            </w:pPr>
            <w:r w:rsidRPr="00FC3D6B">
              <w:t>Cache</w:t>
            </w:r>
            <w:r w:rsidR="004706C5" w:rsidRPr="00FC3D6B">
              <w:t>4</w:t>
            </w:r>
          </w:p>
        </w:tc>
        <w:tc>
          <w:tcPr>
            <w:tcW w:w="7655" w:type="dxa"/>
          </w:tcPr>
          <w:p w14:paraId="5FEAE7B9" w14:textId="77777777" w:rsidR="000D522C" w:rsidRPr="00FC3D6B" w:rsidRDefault="000D522C" w:rsidP="00FC3D6B">
            <w:pPr>
              <w:pStyle w:val="BodyText"/>
              <w:spacing w:before="80" w:after="0"/>
            </w:pPr>
            <w:r w:rsidRPr="00FC3D6B">
              <w:t>Pre-cache digital content ability is supported and preferred</w:t>
            </w:r>
          </w:p>
        </w:tc>
      </w:tr>
      <w:tr w:rsidR="004A3299" w:rsidRPr="00C34BA0" w14:paraId="4F5A1026" w14:textId="77777777" w:rsidTr="004A3299">
        <w:tc>
          <w:tcPr>
            <w:tcW w:w="3261" w:type="dxa"/>
          </w:tcPr>
          <w:p w14:paraId="16A920BA" w14:textId="77777777" w:rsidR="000D522C" w:rsidRPr="00FC3D6B" w:rsidRDefault="000D522C" w:rsidP="00FC3D6B">
            <w:pPr>
              <w:pStyle w:val="BodyText"/>
              <w:spacing w:before="80" w:after="80"/>
            </w:pPr>
            <w:r w:rsidRPr="00FC3D6B">
              <w:t>Proxy</w:t>
            </w:r>
          </w:p>
        </w:tc>
        <w:tc>
          <w:tcPr>
            <w:tcW w:w="7655" w:type="dxa"/>
          </w:tcPr>
          <w:p w14:paraId="71594C72" w14:textId="77777777" w:rsidR="000D522C" w:rsidRPr="00FC3D6B" w:rsidRDefault="000D522C" w:rsidP="00FC3D6B">
            <w:pPr>
              <w:pStyle w:val="BodyText"/>
              <w:spacing w:before="80" w:after="80"/>
            </w:pPr>
            <w:r w:rsidRPr="00FC3D6B">
              <w:t>Standard web proxy servers are supported. The following ports need to be open through the proxy:</w:t>
            </w:r>
          </w:p>
          <w:p w14:paraId="09D69932" w14:textId="77777777" w:rsidR="000D522C" w:rsidRPr="00FC3D6B" w:rsidRDefault="000D522C" w:rsidP="00733885">
            <w:pPr>
              <w:pStyle w:val="BodyText"/>
              <w:numPr>
                <w:ilvl w:val="0"/>
                <w:numId w:val="30"/>
              </w:numPr>
              <w:tabs>
                <w:tab w:val="clear" w:pos="357"/>
                <w:tab w:val="clear" w:pos="714"/>
                <w:tab w:val="left" w:pos="183"/>
              </w:tabs>
              <w:spacing w:before="40" w:after="40"/>
              <w:ind w:left="466" w:hanging="425"/>
            </w:pPr>
            <w:r w:rsidRPr="00FC3D6B">
              <w:t>Port 443 and Port 80</w:t>
            </w:r>
          </w:p>
          <w:p w14:paraId="08BFB64F" w14:textId="77777777" w:rsidR="000D522C" w:rsidRPr="00FC3D6B" w:rsidRDefault="000D522C" w:rsidP="00160627">
            <w:pPr>
              <w:pStyle w:val="BodyText"/>
              <w:spacing w:before="0" w:after="0"/>
            </w:pPr>
            <w:r w:rsidRPr="00FC3D6B">
              <w:t>The following web site addresses need to be accessible through the firewall:</w:t>
            </w:r>
          </w:p>
          <w:p w14:paraId="3DC1AF72" w14:textId="77777777" w:rsidR="000D522C" w:rsidRPr="00FC3D6B" w:rsidRDefault="000D522C" w:rsidP="00160627">
            <w:pPr>
              <w:pStyle w:val="BodyText"/>
              <w:numPr>
                <w:ilvl w:val="0"/>
                <w:numId w:val="30"/>
              </w:numPr>
              <w:tabs>
                <w:tab w:val="clear" w:pos="357"/>
                <w:tab w:val="clear" w:pos="714"/>
                <w:tab w:val="left" w:pos="183"/>
              </w:tabs>
              <w:spacing w:before="0" w:after="0"/>
              <w:ind w:left="466" w:hanging="425"/>
            </w:pPr>
            <w:r w:rsidRPr="00FC3D6B">
              <w:t>*.core.windows.net (on azure as storage related endpoints - this is utilised for hosting static content such as images/html/</w:t>
            </w:r>
            <w:proofErr w:type="spellStart"/>
            <w:r w:rsidRPr="00FC3D6B">
              <w:t>js</w:t>
            </w:r>
            <w:proofErr w:type="spellEnd"/>
            <w:r w:rsidRPr="00FC3D6B">
              <w:t xml:space="preserve"> files)</w:t>
            </w:r>
          </w:p>
          <w:p w14:paraId="4A746B79" w14:textId="77777777" w:rsidR="000D522C" w:rsidRPr="00FC3D6B" w:rsidRDefault="000D522C" w:rsidP="00FC3D6B">
            <w:pPr>
              <w:pStyle w:val="BodyText"/>
              <w:numPr>
                <w:ilvl w:val="0"/>
                <w:numId w:val="30"/>
              </w:numPr>
              <w:tabs>
                <w:tab w:val="clear" w:pos="357"/>
                <w:tab w:val="clear" w:pos="714"/>
                <w:tab w:val="left" w:pos="183"/>
              </w:tabs>
              <w:spacing w:before="0" w:after="80"/>
              <w:ind w:left="466" w:hanging="425"/>
            </w:pPr>
            <w:r w:rsidRPr="00FC3D6B">
              <w:t>*.azureedge.net (on the CDN as storage related endpoints - this is utilised for hosting static content such as images/html/</w:t>
            </w:r>
            <w:proofErr w:type="spellStart"/>
            <w:r w:rsidRPr="00FC3D6B">
              <w:t>js</w:t>
            </w:r>
            <w:proofErr w:type="spellEnd"/>
            <w:r w:rsidRPr="00FC3D6B">
              <w:t xml:space="preserve"> files)</w:t>
            </w:r>
          </w:p>
          <w:p w14:paraId="6F4BF099" w14:textId="77777777" w:rsidR="000D522C" w:rsidRPr="00FC3D6B" w:rsidRDefault="000D522C" w:rsidP="00AA31CC">
            <w:pPr>
              <w:pStyle w:val="BodyText"/>
              <w:spacing w:before="0"/>
            </w:pPr>
            <w:r w:rsidRPr="00FC3D6B">
              <w:t xml:space="preserve">Any specific DNS address that has been configured for the client to use for test delivery e.g. </w:t>
            </w:r>
            <w:proofErr w:type="gramStart"/>
            <w:r w:rsidRPr="00FC3D6B">
              <w:rPr>
                <w:i/>
                <w:iCs/>
              </w:rPr>
              <w:t>sta.valid.nsw.edu.au ,</w:t>
            </w:r>
            <w:proofErr w:type="gramEnd"/>
            <w:r w:rsidRPr="00FC3D6B">
              <w:rPr>
                <w:i/>
                <w:iCs/>
              </w:rPr>
              <w:t xml:space="preserve"> marking.valid.nsw.edu.au</w:t>
            </w:r>
          </w:p>
        </w:tc>
      </w:tr>
      <w:tr w:rsidR="004A3299" w:rsidRPr="00C34BA0" w14:paraId="58E53D83" w14:textId="77777777" w:rsidTr="004A3299">
        <w:tc>
          <w:tcPr>
            <w:tcW w:w="3261" w:type="dxa"/>
          </w:tcPr>
          <w:p w14:paraId="4D2A514E" w14:textId="77777777" w:rsidR="000D522C" w:rsidRPr="00FC3D6B" w:rsidRDefault="000D522C" w:rsidP="00FC3D6B">
            <w:pPr>
              <w:pStyle w:val="BodyText"/>
              <w:spacing w:before="80" w:after="80"/>
            </w:pPr>
            <w:r w:rsidRPr="00FC3D6B">
              <w:t>In-school support</w:t>
            </w:r>
          </w:p>
        </w:tc>
        <w:tc>
          <w:tcPr>
            <w:tcW w:w="7655" w:type="dxa"/>
          </w:tcPr>
          <w:p w14:paraId="6B7DEC75" w14:textId="77777777" w:rsidR="000D522C" w:rsidRPr="00FC3D6B" w:rsidRDefault="000D522C" w:rsidP="00FC3D6B">
            <w:pPr>
              <w:pStyle w:val="BodyText"/>
              <w:spacing w:before="80" w:after="80"/>
            </w:pPr>
            <w:proofErr w:type="gramStart"/>
            <w:r w:rsidRPr="00FC3D6B">
              <w:t>Schools</w:t>
            </w:r>
            <w:proofErr w:type="gramEnd"/>
            <w:r w:rsidRPr="00FC3D6B">
              <w:t xml:space="preserve"> pre-test access to the VALID website and use the sample test to ensure all workstations are fully functional, including for authentication, audio, video; schools provide appropriate personnel to manage hardware and password problems during testing</w:t>
            </w:r>
          </w:p>
        </w:tc>
      </w:tr>
      <w:tr w:rsidR="004A3299" w:rsidRPr="00C34BA0" w14:paraId="7F2C51B5" w14:textId="77777777" w:rsidTr="004A3299">
        <w:tc>
          <w:tcPr>
            <w:tcW w:w="3261" w:type="dxa"/>
          </w:tcPr>
          <w:p w14:paraId="6D75B1EA" w14:textId="77777777" w:rsidR="000D522C" w:rsidRPr="00FC3D6B" w:rsidRDefault="000D522C" w:rsidP="00FC3D6B">
            <w:pPr>
              <w:pStyle w:val="BodyText"/>
              <w:spacing w:before="80" w:after="80"/>
            </w:pPr>
            <w:r w:rsidRPr="00FC3D6B">
              <w:t>Auto Play on Apple computers and laptops</w:t>
            </w:r>
          </w:p>
        </w:tc>
        <w:tc>
          <w:tcPr>
            <w:tcW w:w="7655" w:type="dxa"/>
          </w:tcPr>
          <w:p w14:paraId="57374A5A" w14:textId="77777777" w:rsidR="000D522C" w:rsidRPr="00FC3D6B" w:rsidRDefault="000D522C" w:rsidP="00FC3D6B">
            <w:pPr>
              <w:pStyle w:val="BodyText"/>
              <w:spacing w:before="80" w:after="80"/>
            </w:pPr>
            <w:r w:rsidRPr="00FC3D6B">
              <w:t xml:space="preserve">The videos and audios will not auto-play without adjusting the settings in Safari. With the VALID site open on each computer, click on the </w:t>
            </w:r>
            <w:r w:rsidRPr="00FC3D6B">
              <w:rPr>
                <w:bCs/>
              </w:rPr>
              <w:t xml:space="preserve">Safari </w:t>
            </w:r>
            <w:r w:rsidRPr="00FC3D6B">
              <w:t xml:space="preserve">menu&gt; </w:t>
            </w:r>
            <w:r w:rsidRPr="00FC3D6B">
              <w:rPr>
                <w:bCs/>
              </w:rPr>
              <w:t xml:space="preserve">Settings for this Website </w:t>
            </w:r>
            <w:r w:rsidRPr="00FC3D6B">
              <w:t xml:space="preserve">&gt; and select </w:t>
            </w:r>
            <w:r w:rsidRPr="00FC3D6B">
              <w:rPr>
                <w:bCs/>
              </w:rPr>
              <w:t xml:space="preserve">Allow All Auto-Play </w:t>
            </w:r>
            <w:r w:rsidRPr="00FC3D6B">
              <w:t xml:space="preserve">or alternatively, with the website open Click on the </w:t>
            </w:r>
            <w:r w:rsidRPr="00FC3D6B">
              <w:rPr>
                <w:bCs/>
              </w:rPr>
              <w:t xml:space="preserve">Safari </w:t>
            </w:r>
            <w:r w:rsidRPr="00FC3D6B">
              <w:t xml:space="preserve">menu&gt; </w:t>
            </w:r>
            <w:r w:rsidRPr="00FC3D6B">
              <w:rPr>
                <w:bCs/>
              </w:rPr>
              <w:t>Safari Preferences</w:t>
            </w:r>
            <w:r w:rsidRPr="00FC3D6B">
              <w:t xml:space="preserve"> &gt; </w:t>
            </w:r>
            <w:r w:rsidRPr="00FC3D6B">
              <w:rPr>
                <w:bCs/>
              </w:rPr>
              <w:t xml:space="preserve">Auto-Play </w:t>
            </w:r>
            <w:r w:rsidRPr="00FC3D6B">
              <w:t xml:space="preserve">&gt; and select </w:t>
            </w:r>
            <w:r w:rsidRPr="00FC3D6B">
              <w:rPr>
                <w:bCs/>
              </w:rPr>
              <w:t xml:space="preserve">Allow All Auto-Play </w:t>
            </w:r>
            <w:r w:rsidRPr="00FC3D6B">
              <w:t>for the website. Auto-Play is currently not available on iPads</w:t>
            </w:r>
          </w:p>
        </w:tc>
      </w:tr>
    </w:tbl>
    <w:p w14:paraId="258826B0" w14:textId="0E351C3E" w:rsidR="001504F1" w:rsidRPr="00CF505F" w:rsidRDefault="001504F1" w:rsidP="00B25164">
      <w:pPr>
        <w:pStyle w:val="BodyText"/>
        <w:tabs>
          <w:tab w:val="clear" w:pos="357"/>
          <w:tab w:val="clear" w:pos="714"/>
          <w:tab w:val="clear" w:pos="2552"/>
          <w:tab w:val="left" w:pos="7628"/>
        </w:tabs>
        <w:spacing w:before="0" w:after="0"/>
      </w:pPr>
    </w:p>
    <w:sectPr w:rsidR="001504F1" w:rsidRPr="00CF505F" w:rsidSect="002F0CD8">
      <w:footerReference w:type="default" r:id="rId13"/>
      <w:type w:val="continuous"/>
      <w:pgSz w:w="11906" w:h="16838" w:code="9"/>
      <w:pgMar w:top="720" w:right="720" w:bottom="720" w:left="720" w:header="397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8361F" w14:textId="77777777" w:rsidR="00C87176" w:rsidRDefault="00C87176" w:rsidP="00921FD3">
      <w:r>
        <w:separator/>
      </w:r>
    </w:p>
    <w:p w14:paraId="7FE105A5" w14:textId="77777777" w:rsidR="00C87176" w:rsidRDefault="00C87176"/>
    <w:p w14:paraId="76A28898" w14:textId="77777777" w:rsidR="00C87176" w:rsidRDefault="00C87176"/>
  </w:endnote>
  <w:endnote w:type="continuationSeparator" w:id="0">
    <w:p w14:paraId="6071ED96" w14:textId="77777777" w:rsidR="00C87176" w:rsidRDefault="00C87176" w:rsidP="00921FD3">
      <w:r>
        <w:continuationSeparator/>
      </w:r>
    </w:p>
    <w:p w14:paraId="0DB47E32" w14:textId="77777777" w:rsidR="00C87176" w:rsidRDefault="00C87176"/>
    <w:p w14:paraId="6059EA73" w14:textId="77777777" w:rsidR="00C87176" w:rsidRDefault="00C87176"/>
  </w:endnote>
  <w:endnote w:type="continuationNotice" w:id="1">
    <w:p w14:paraId="0F3F43E3" w14:textId="77777777" w:rsidR="00C87176" w:rsidRDefault="00C871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  <w:embedRegular r:id="rId1" w:fontKey="{7976622D-E87C-4349-8A14-9000ED80A04C}"/>
    <w:embedBold r:id="rId2" w:fontKey="{CF1B0DDE-8BA8-40E1-879C-A425F667AE75}"/>
    <w:embedItalic r:id="rId3" w:fontKey="{E7F15E0A-17B1-410C-B8B5-214D591AFA02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4D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altName w:val="Montserrat Light"/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6D24" w14:textId="17D7DD19" w:rsidR="00401DAA" w:rsidRDefault="00B25164" w:rsidP="00401DAA">
    <w:pPr>
      <w:pStyle w:val="Footer"/>
      <w:tabs>
        <w:tab w:val="left" w:pos="7100"/>
      </w:tabs>
      <w:ind w:right="-568" w:hanging="567"/>
    </w:pPr>
    <w:sdt>
      <w:sdtPr>
        <w:id w:val="-3074718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01DAA" w:rsidRPr="008C35D6">
          <w:rPr>
            <w:sz w:val="16"/>
            <w:szCs w:val="14"/>
          </w:rPr>
          <w:t xml:space="preserve">NSW Department of Education | Using the VALID administration platform </w:t>
        </w:r>
        <w:r w:rsidR="00921297" w:rsidRPr="008C35D6">
          <w:rPr>
            <w:sz w:val="16"/>
            <w:szCs w:val="14"/>
          </w:rPr>
          <w:tab/>
          <w:t xml:space="preserve"> </w:t>
        </w:r>
        <w:r w:rsidR="00921297" w:rsidRPr="008C35D6">
          <w:rPr>
            <w:sz w:val="16"/>
            <w:szCs w:val="14"/>
          </w:rPr>
          <w:tab/>
        </w:r>
        <w:r w:rsidR="00401DAA" w:rsidRPr="008C35D6">
          <w:rPr>
            <w:sz w:val="16"/>
            <w:szCs w:val="14"/>
          </w:rPr>
          <w:t xml:space="preserve">                    </w:t>
        </w:r>
        <w:r w:rsidR="00505C21">
          <w:rPr>
            <w:sz w:val="16"/>
            <w:szCs w:val="14"/>
          </w:rPr>
          <w:t xml:space="preserve">            </w:t>
        </w:r>
        <w:r w:rsidR="00401DAA" w:rsidRPr="008C35D6">
          <w:rPr>
            <w:sz w:val="16"/>
            <w:szCs w:val="14"/>
          </w:rPr>
          <w:t xml:space="preserve"> education.nsw.gov.au</w:t>
        </w:r>
        <w:r w:rsidR="00401DAA" w:rsidRPr="00BB16E0">
          <w:rPr>
            <w:sz w:val="16"/>
            <w:szCs w:val="14"/>
          </w:rPr>
          <w:t xml:space="preserve"> </w:t>
        </w:r>
        <w:r w:rsidR="00401DAA">
          <w:rPr>
            <w:sz w:val="16"/>
            <w:szCs w:val="14"/>
          </w:rPr>
          <w:t xml:space="preserve"> </w:t>
        </w:r>
      </w:sdtContent>
    </w:sdt>
    <w:r w:rsidR="00401DAA">
      <w:tab/>
    </w:r>
    <w:sdt>
      <w:sdtPr>
        <w:id w:val="-90744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01DAA">
          <w:fldChar w:fldCharType="begin"/>
        </w:r>
        <w:r w:rsidR="00401DAA">
          <w:instrText xml:space="preserve"> PAGE   \* MERGEFORMAT </w:instrText>
        </w:r>
        <w:r w:rsidR="00401DAA">
          <w:fldChar w:fldCharType="separate"/>
        </w:r>
        <w:r w:rsidR="00401DAA">
          <w:rPr>
            <w:noProof/>
          </w:rPr>
          <w:t>2</w:t>
        </w:r>
        <w:r w:rsidR="00401DAA">
          <w:rPr>
            <w:noProof/>
          </w:rPr>
          <w:fldChar w:fldCharType="end"/>
        </w:r>
      </w:sdtContent>
    </w:sdt>
  </w:p>
  <w:p w14:paraId="20BC21FA" w14:textId="22097E5B" w:rsidR="002B356E" w:rsidRDefault="002B356E" w:rsidP="002B356E">
    <w:pPr>
      <w:pStyle w:val="Footer"/>
      <w:tabs>
        <w:tab w:val="left" w:pos="7100"/>
      </w:tabs>
      <w:ind w:right="-568" w:hanging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A61B1" w14:textId="77777777" w:rsidR="00C87176" w:rsidRDefault="00C87176" w:rsidP="008F0B7B">
      <w:pPr>
        <w:pStyle w:val="BodyText"/>
      </w:pPr>
      <w:r>
        <w:separator/>
      </w:r>
    </w:p>
  </w:footnote>
  <w:footnote w:type="continuationSeparator" w:id="0">
    <w:p w14:paraId="06BBA361" w14:textId="77777777" w:rsidR="00C87176" w:rsidRPr="00D27532" w:rsidRDefault="00C87176" w:rsidP="00D27532">
      <w:pPr>
        <w:pStyle w:val="BodyText"/>
      </w:pPr>
      <w:r>
        <w:separator/>
      </w:r>
    </w:p>
  </w:footnote>
  <w:footnote w:type="continuationNotice" w:id="1">
    <w:p w14:paraId="69F5C3CD" w14:textId="77777777" w:rsidR="00C87176" w:rsidRPr="00D27532" w:rsidRDefault="00C87176" w:rsidP="00D27532">
      <w:pPr>
        <w:pStyle w:val="BodyText"/>
      </w:pPr>
      <w:r>
        <w: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1150"/>
    <w:multiLevelType w:val="hybridMultilevel"/>
    <w:tmpl w:val="BD7846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020CA"/>
    <w:multiLevelType w:val="hybridMultilevel"/>
    <w:tmpl w:val="F3AEE6EE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4044A"/>
    <w:multiLevelType w:val="hybridMultilevel"/>
    <w:tmpl w:val="F3AEE6EE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E5676C"/>
    <w:multiLevelType w:val="hybridMultilevel"/>
    <w:tmpl w:val="E9C6FEBE"/>
    <w:lvl w:ilvl="0" w:tplc="E0803700">
      <w:start w:val="1"/>
      <w:numFmt w:val="lowerLetter"/>
      <w:pStyle w:val="ListNumber2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color w:val="22272B" w:themeColor="text1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4AD6F59"/>
    <w:multiLevelType w:val="hybridMultilevel"/>
    <w:tmpl w:val="FF0059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75C21"/>
    <w:multiLevelType w:val="hybridMultilevel"/>
    <w:tmpl w:val="32B46D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942059"/>
    <w:multiLevelType w:val="hybridMultilevel"/>
    <w:tmpl w:val="FADEB06E"/>
    <w:lvl w:ilvl="0" w:tplc="0554D3E8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22272B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962CA"/>
    <w:multiLevelType w:val="hybridMultilevel"/>
    <w:tmpl w:val="486E0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56394"/>
    <w:multiLevelType w:val="hybridMultilevel"/>
    <w:tmpl w:val="69EE43A6"/>
    <w:lvl w:ilvl="0" w:tplc="D2C2E362">
      <w:start w:val="1"/>
      <w:numFmt w:val="lowerRoman"/>
      <w:pStyle w:val="ListNumber3"/>
      <w:lvlText w:val="%1."/>
      <w:lvlJc w:val="left"/>
      <w:pPr>
        <w:tabs>
          <w:tab w:val="num" w:pos="1072"/>
        </w:tabs>
        <w:ind w:left="1072" w:hanging="358"/>
      </w:pPr>
      <w:rPr>
        <w:rFonts w:hint="default"/>
        <w:color w:val="22272B" w:themeColor="text1"/>
      </w:rPr>
    </w:lvl>
    <w:lvl w:ilvl="1" w:tplc="0C090019" w:tentative="1">
      <w:start w:val="1"/>
      <w:numFmt w:val="lowerLetter"/>
      <w:lvlText w:val="%2."/>
      <w:lvlJc w:val="left"/>
      <w:pPr>
        <w:ind w:left="2154" w:hanging="360"/>
      </w:pPr>
    </w:lvl>
    <w:lvl w:ilvl="2" w:tplc="0C09001B" w:tentative="1">
      <w:start w:val="1"/>
      <w:numFmt w:val="lowerRoman"/>
      <w:lvlText w:val="%3."/>
      <w:lvlJc w:val="right"/>
      <w:pPr>
        <w:ind w:left="2874" w:hanging="180"/>
      </w:pPr>
    </w:lvl>
    <w:lvl w:ilvl="3" w:tplc="0C09000F" w:tentative="1">
      <w:start w:val="1"/>
      <w:numFmt w:val="decimal"/>
      <w:lvlText w:val="%4."/>
      <w:lvlJc w:val="left"/>
      <w:pPr>
        <w:ind w:left="3594" w:hanging="360"/>
      </w:pPr>
    </w:lvl>
    <w:lvl w:ilvl="4" w:tplc="0C090019" w:tentative="1">
      <w:start w:val="1"/>
      <w:numFmt w:val="lowerLetter"/>
      <w:lvlText w:val="%5."/>
      <w:lvlJc w:val="left"/>
      <w:pPr>
        <w:ind w:left="4314" w:hanging="360"/>
      </w:pPr>
    </w:lvl>
    <w:lvl w:ilvl="5" w:tplc="0C09001B" w:tentative="1">
      <w:start w:val="1"/>
      <w:numFmt w:val="lowerRoman"/>
      <w:lvlText w:val="%6."/>
      <w:lvlJc w:val="right"/>
      <w:pPr>
        <w:ind w:left="5034" w:hanging="180"/>
      </w:pPr>
    </w:lvl>
    <w:lvl w:ilvl="6" w:tplc="0C09000F" w:tentative="1">
      <w:start w:val="1"/>
      <w:numFmt w:val="decimal"/>
      <w:lvlText w:val="%7."/>
      <w:lvlJc w:val="left"/>
      <w:pPr>
        <w:ind w:left="5754" w:hanging="360"/>
      </w:pPr>
    </w:lvl>
    <w:lvl w:ilvl="7" w:tplc="0C090019" w:tentative="1">
      <w:start w:val="1"/>
      <w:numFmt w:val="lowerLetter"/>
      <w:lvlText w:val="%8."/>
      <w:lvlJc w:val="left"/>
      <w:pPr>
        <w:ind w:left="6474" w:hanging="360"/>
      </w:pPr>
    </w:lvl>
    <w:lvl w:ilvl="8" w:tplc="0C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1D83557A"/>
    <w:multiLevelType w:val="hybridMultilevel"/>
    <w:tmpl w:val="F6AEF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72D65"/>
    <w:multiLevelType w:val="hybridMultilevel"/>
    <w:tmpl w:val="3F3E914A"/>
    <w:lvl w:ilvl="0" w:tplc="4AD65B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D4695"/>
    <w:multiLevelType w:val="hybridMultilevel"/>
    <w:tmpl w:val="2E666274"/>
    <w:lvl w:ilvl="0" w:tplc="534CDACA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b w:val="0"/>
        <w:i w:val="0"/>
        <w:color w:val="22272B" w:themeColor="text1"/>
        <w:sz w:val="16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82B017C"/>
    <w:multiLevelType w:val="hybridMultilevel"/>
    <w:tmpl w:val="526A0BEA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4F3CE7"/>
    <w:multiLevelType w:val="hybridMultilevel"/>
    <w:tmpl w:val="2A72D9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D33D2"/>
    <w:multiLevelType w:val="hybridMultilevel"/>
    <w:tmpl w:val="58D695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20B9E"/>
    <w:multiLevelType w:val="hybridMultilevel"/>
    <w:tmpl w:val="F3AEE6EE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8133F1"/>
    <w:multiLevelType w:val="hybridMultilevel"/>
    <w:tmpl w:val="D8F012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71C43"/>
    <w:multiLevelType w:val="hybridMultilevel"/>
    <w:tmpl w:val="64B281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67FCE"/>
    <w:multiLevelType w:val="hybridMultilevel"/>
    <w:tmpl w:val="82D83B3A"/>
    <w:lvl w:ilvl="0" w:tplc="54DE3A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C1821"/>
    <w:multiLevelType w:val="hybridMultilevel"/>
    <w:tmpl w:val="A1C22A2A"/>
    <w:lvl w:ilvl="0" w:tplc="55BEC886">
      <w:start w:val="1"/>
      <w:numFmt w:val="bullet"/>
      <w:pStyle w:val="List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22272B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E79B5"/>
    <w:multiLevelType w:val="hybridMultilevel"/>
    <w:tmpl w:val="23F6EB12"/>
    <w:lvl w:ilvl="0" w:tplc="F3D00BA6">
      <w:start w:val="1"/>
      <w:numFmt w:val="bullet"/>
      <w:pStyle w:val="ListBullet2"/>
      <w:lvlText w:val="—"/>
      <w:lvlJc w:val="left"/>
      <w:pPr>
        <w:tabs>
          <w:tab w:val="num" w:pos="714"/>
        </w:tabs>
        <w:ind w:left="714" w:hanging="357"/>
      </w:pPr>
      <w:rPr>
        <w:rFonts w:ascii="Public Sans Light" w:hAnsi="Public Sans Light" w:cs="Times New Roman" w:hint="default"/>
        <w:b w:val="0"/>
        <w:i w:val="0"/>
        <w:color w:val="22272B" w:themeColor="text1"/>
        <w:sz w:val="22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59E035B8"/>
    <w:multiLevelType w:val="hybridMultilevel"/>
    <w:tmpl w:val="001EBC0E"/>
    <w:lvl w:ilvl="0" w:tplc="ED14B9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00FC6"/>
    <w:multiLevelType w:val="hybridMultilevel"/>
    <w:tmpl w:val="F3AEE6EE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9379D7"/>
    <w:multiLevelType w:val="hybridMultilevel"/>
    <w:tmpl w:val="47B441A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506B1A"/>
    <w:multiLevelType w:val="hybridMultilevel"/>
    <w:tmpl w:val="526A0BEA"/>
    <w:lvl w:ilvl="0" w:tplc="90302E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F62EA1"/>
    <w:multiLevelType w:val="hybridMultilevel"/>
    <w:tmpl w:val="526A0BEA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9976DA"/>
    <w:multiLevelType w:val="hybridMultilevel"/>
    <w:tmpl w:val="E0B4DDDA"/>
    <w:lvl w:ilvl="0" w:tplc="3808DE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162B26"/>
    <w:multiLevelType w:val="hybridMultilevel"/>
    <w:tmpl w:val="526A0BEA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E45F8B"/>
    <w:multiLevelType w:val="hybridMultilevel"/>
    <w:tmpl w:val="6A3ACC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834DE0"/>
    <w:multiLevelType w:val="hybridMultilevel"/>
    <w:tmpl w:val="898A1E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7990096">
    <w:abstractNumId w:val="20"/>
  </w:num>
  <w:num w:numId="2" w16cid:durableId="503790137">
    <w:abstractNumId w:val="11"/>
  </w:num>
  <w:num w:numId="3" w16cid:durableId="2012565857">
    <w:abstractNumId w:val="3"/>
  </w:num>
  <w:num w:numId="4" w16cid:durableId="76903290">
    <w:abstractNumId w:val="8"/>
  </w:num>
  <w:num w:numId="5" w16cid:durableId="1335379687">
    <w:abstractNumId w:val="19"/>
  </w:num>
  <w:num w:numId="6" w16cid:durableId="2010210550">
    <w:abstractNumId w:val="6"/>
  </w:num>
  <w:num w:numId="7" w16cid:durableId="1654601498">
    <w:abstractNumId w:val="9"/>
  </w:num>
  <w:num w:numId="8" w16cid:durableId="330791041">
    <w:abstractNumId w:val="17"/>
  </w:num>
  <w:num w:numId="9" w16cid:durableId="1988391981">
    <w:abstractNumId w:val="16"/>
  </w:num>
  <w:num w:numId="10" w16cid:durableId="1852716652">
    <w:abstractNumId w:val="7"/>
  </w:num>
  <w:num w:numId="11" w16cid:durableId="271010480">
    <w:abstractNumId w:val="4"/>
  </w:num>
  <w:num w:numId="12" w16cid:durableId="6061422">
    <w:abstractNumId w:val="14"/>
  </w:num>
  <w:num w:numId="13" w16cid:durableId="91165182">
    <w:abstractNumId w:val="28"/>
  </w:num>
  <w:num w:numId="14" w16cid:durableId="1149059703">
    <w:abstractNumId w:val="23"/>
  </w:num>
  <w:num w:numId="15" w16cid:durableId="1460493414">
    <w:abstractNumId w:val="1"/>
  </w:num>
  <w:num w:numId="16" w16cid:durableId="722216188">
    <w:abstractNumId w:val="29"/>
  </w:num>
  <w:num w:numId="17" w16cid:durableId="1915503697">
    <w:abstractNumId w:val="26"/>
  </w:num>
  <w:num w:numId="18" w16cid:durableId="1668748720">
    <w:abstractNumId w:val="24"/>
  </w:num>
  <w:num w:numId="19" w16cid:durableId="364062299">
    <w:abstractNumId w:val="10"/>
  </w:num>
  <w:num w:numId="20" w16cid:durableId="2032759741">
    <w:abstractNumId w:val="21"/>
  </w:num>
  <w:num w:numId="21" w16cid:durableId="1098139720">
    <w:abstractNumId w:val="18"/>
  </w:num>
  <w:num w:numId="22" w16cid:durableId="1052971283">
    <w:abstractNumId w:val="22"/>
  </w:num>
  <w:num w:numId="23" w16cid:durableId="1144278462">
    <w:abstractNumId w:val="2"/>
  </w:num>
  <w:num w:numId="24" w16cid:durableId="1803232571">
    <w:abstractNumId w:val="15"/>
  </w:num>
  <w:num w:numId="25" w16cid:durableId="2091660490">
    <w:abstractNumId w:val="27"/>
  </w:num>
  <w:num w:numId="26" w16cid:durableId="623850650">
    <w:abstractNumId w:val="25"/>
  </w:num>
  <w:num w:numId="27" w16cid:durableId="383875896">
    <w:abstractNumId w:val="12"/>
  </w:num>
  <w:num w:numId="28" w16cid:durableId="601962182">
    <w:abstractNumId w:val="0"/>
  </w:num>
  <w:num w:numId="29" w16cid:durableId="632565613">
    <w:abstractNumId w:val="5"/>
  </w:num>
  <w:num w:numId="30" w16cid:durableId="504589367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lickAndTypeStyle w:val="BodyText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54"/>
    <w:rsid w:val="00001E75"/>
    <w:rsid w:val="00002C93"/>
    <w:rsid w:val="00003583"/>
    <w:rsid w:val="00003709"/>
    <w:rsid w:val="00003E3B"/>
    <w:rsid w:val="00005754"/>
    <w:rsid w:val="00005FC0"/>
    <w:rsid w:val="000100A3"/>
    <w:rsid w:val="000102FA"/>
    <w:rsid w:val="0001088E"/>
    <w:rsid w:val="00012933"/>
    <w:rsid w:val="00014D02"/>
    <w:rsid w:val="0001613A"/>
    <w:rsid w:val="00020713"/>
    <w:rsid w:val="00021A2F"/>
    <w:rsid w:val="00024B98"/>
    <w:rsid w:val="00025B3C"/>
    <w:rsid w:val="0002627E"/>
    <w:rsid w:val="00026FB4"/>
    <w:rsid w:val="00027193"/>
    <w:rsid w:val="00027A61"/>
    <w:rsid w:val="00030C2E"/>
    <w:rsid w:val="000319D3"/>
    <w:rsid w:val="00031FC3"/>
    <w:rsid w:val="000330D7"/>
    <w:rsid w:val="000339CA"/>
    <w:rsid w:val="00034171"/>
    <w:rsid w:val="00034BF1"/>
    <w:rsid w:val="000369F8"/>
    <w:rsid w:val="0003751F"/>
    <w:rsid w:val="00037776"/>
    <w:rsid w:val="00041B38"/>
    <w:rsid w:val="0004413C"/>
    <w:rsid w:val="00044CEA"/>
    <w:rsid w:val="00046ACD"/>
    <w:rsid w:val="00050AC5"/>
    <w:rsid w:val="00051B1A"/>
    <w:rsid w:val="0005359F"/>
    <w:rsid w:val="000537C6"/>
    <w:rsid w:val="00055779"/>
    <w:rsid w:val="000557C6"/>
    <w:rsid w:val="00055F2E"/>
    <w:rsid w:val="000601CE"/>
    <w:rsid w:val="0006030E"/>
    <w:rsid w:val="000665E2"/>
    <w:rsid w:val="0006749C"/>
    <w:rsid w:val="00070EC3"/>
    <w:rsid w:val="00072B2F"/>
    <w:rsid w:val="00074C16"/>
    <w:rsid w:val="00076AB9"/>
    <w:rsid w:val="00080C66"/>
    <w:rsid w:val="00081DA7"/>
    <w:rsid w:val="000869E5"/>
    <w:rsid w:val="00087FF3"/>
    <w:rsid w:val="00091ABC"/>
    <w:rsid w:val="00091C81"/>
    <w:rsid w:val="000926DF"/>
    <w:rsid w:val="00092B26"/>
    <w:rsid w:val="00092CB2"/>
    <w:rsid w:val="00097C7F"/>
    <w:rsid w:val="000A0A02"/>
    <w:rsid w:val="000A1059"/>
    <w:rsid w:val="000A2812"/>
    <w:rsid w:val="000A2E46"/>
    <w:rsid w:val="000A2F39"/>
    <w:rsid w:val="000A381D"/>
    <w:rsid w:val="000A5A67"/>
    <w:rsid w:val="000A5B74"/>
    <w:rsid w:val="000A65D2"/>
    <w:rsid w:val="000A739E"/>
    <w:rsid w:val="000A7E35"/>
    <w:rsid w:val="000B0452"/>
    <w:rsid w:val="000B05DF"/>
    <w:rsid w:val="000B3148"/>
    <w:rsid w:val="000B34D0"/>
    <w:rsid w:val="000B4613"/>
    <w:rsid w:val="000B49E0"/>
    <w:rsid w:val="000B619D"/>
    <w:rsid w:val="000B69BA"/>
    <w:rsid w:val="000B7F4B"/>
    <w:rsid w:val="000C30EA"/>
    <w:rsid w:val="000C3ADB"/>
    <w:rsid w:val="000C5E23"/>
    <w:rsid w:val="000C63A7"/>
    <w:rsid w:val="000D2C1A"/>
    <w:rsid w:val="000D31E3"/>
    <w:rsid w:val="000D3809"/>
    <w:rsid w:val="000D4938"/>
    <w:rsid w:val="000D522C"/>
    <w:rsid w:val="000D5CAC"/>
    <w:rsid w:val="000D6B77"/>
    <w:rsid w:val="000D737E"/>
    <w:rsid w:val="000E015F"/>
    <w:rsid w:val="000E0434"/>
    <w:rsid w:val="000E11C1"/>
    <w:rsid w:val="000E60C3"/>
    <w:rsid w:val="000E7003"/>
    <w:rsid w:val="000F21CC"/>
    <w:rsid w:val="000F2813"/>
    <w:rsid w:val="000F31B8"/>
    <w:rsid w:val="000F689C"/>
    <w:rsid w:val="001006D6"/>
    <w:rsid w:val="00102B6E"/>
    <w:rsid w:val="00103873"/>
    <w:rsid w:val="00105220"/>
    <w:rsid w:val="00107B0D"/>
    <w:rsid w:val="001106A0"/>
    <w:rsid w:val="00111713"/>
    <w:rsid w:val="00111775"/>
    <w:rsid w:val="00112AB2"/>
    <w:rsid w:val="00112FAD"/>
    <w:rsid w:val="00114A73"/>
    <w:rsid w:val="00116545"/>
    <w:rsid w:val="00116563"/>
    <w:rsid w:val="00116CED"/>
    <w:rsid w:val="0011767C"/>
    <w:rsid w:val="001269A2"/>
    <w:rsid w:val="00127421"/>
    <w:rsid w:val="0013004D"/>
    <w:rsid w:val="00131292"/>
    <w:rsid w:val="0013204F"/>
    <w:rsid w:val="00132C13"/>
    <w:rsid w:val="00132C9F"/>
    <w:rsid w:val="00133571"/>
    <w:rsid w:val="0013421B"/>
    <w:rsid w:val="001348B3"/>
    <w:rsid w:val="00134CAE"/>
    <w:rsid w:val="001359E7"/>
    <w:rsid w:val="00136D20"/>
    <w:rsid w:val="0013786C"/>
    <w:rsid w:val="00140DE1"/>
    <w:rsid w:val="0014157C"/>
    <w:rsid w:val="001419CE"/>
    <w:rsid w:val="00142478"/>
    <w:rsid w:val="001439D4"/>
    <w:rsid w:val="00146D86"/>
    <w:rsid w:val="001476EF"/>
    <w:rsid w:val="001504F1"/>
    <w:rsid w:val="00150CAE"/>
    <w:rsid w:val="0015137D"/>
    <w:rsid w:val="001524E1"/>
    <w:rsid w:val="001525F3"/>
    <w:rsid w:val="001533A2"/>
    <w:rsid w:val="00157173"/>
    <w:rsid w:val="00160627"/>
    <w:rsid w:val="0016312F"/>
    <w:rsid w:val="00163F0B"/>
    <w:rsid w:val="00166413"/>
    <w:rsid w:val="0017068C"/>
    <w:rsid w:val="001706F3"/>
    <w:rsid w:val="001718EF"/>
    <w:rsid w:val="00171F16"/>
    <w:rsid w:val="001728CA"/>
    <w:rsid w:val="00174347"/>
    <w:rsid w:val="001743EB"/>
    <w:rsid w:val="001768DA"/>
    <w:rsid w:val="00180847"/>
    <w:rsid w:val="00180CE8"/>
    <w:rsid w:val="00181EAF"/>
    <w:rsid w:val="0018488D"/>
    <w:rsid w:val="001879A8"/>
    <w:rsid w:val="00187AB5"/>
    <w:rsid w:val="0019091F"/>
    <w:rsid w:val="001909B9"/>
    <w:rsid w:val="001934EB"/>
    <w:rsid w:val="00194A85"/>
    <w:rsid w:val="001A15D5"/>
    <w:rsid w:val="001A1F72"/>
    <w:rsid w:val="001A35E5"/>
    <w:rsid w:val="001A3E60"/>
    <w:rsid w:val="001A628B"/>
    <w:rsid w:val="001A7578"/>
    <w:rsid w:val="001B2E63"/>
    <w:rsid w:val="001B3EE6"/>
    <w:rsid w:val="001B455D"/>
    <w:rsid w:val="001B4F9A"/>
    <w:rsid w:val="001B6DA6"/>
    <w:rsid w:val="001B7539"/>
    <w:rsid w:val="001C07C2"/>
    <w:rsid w:val="001C0A67"/>
    <w:rsid w:val="001C1CD0"/>
    <w:rsid w:val="001C43B2"/>
    <w:rsid w:val="001C4B93"/>
    <w:rsid w:val="001C4E88"/>
    <w:rsid w:val="001D4524"/>
    <w:rsid w:val="001D4C98"/>
    <w:rsid w:val="001D5971"/>
    <w:rsid w:val="001D6AED"/>
    <w:rsid w:val="001D754D"/>
    <w:rsid w:val="001E04AA"/>
    <w:rsid w:val="001E0611"/>
    <w:rsid w:val="001E0762"/>
    <w:rsid w:val="001E1988"/>
    <w:rsid w:val="001E21B5"/>
    <w:rsid w:val="001E48D5"/>
    <w:rsid w:val="001E52C6"/>
    <w:rsid w:val="001E5591"/>
    <w:rsid w:val="001E79F1"/>
    <w:rsid w:val="001F010F"/>
    <w:rsid w:val="001F2523"/>
    <w:rsid w:val="001F35AC"/>
    <w:rsid w:val="001F398C"/>
    <w:rsid w:val="001F485D"/>
    <w:rsid w:val="00201D2A"/>
    <w:rsid w:val="00202F93"/>
    <w:rsid w:val="00206953"/>
    <w:rsid w:val="00214F3C"/>
    <w:rsid w:val="00216AF7"/>
    <w:rsid w:val="00216B6C"/>
    <w:rsid w:val="00216D02"/>
    <w:rsid w:val="00217CEB"/>
    <w:rsid w:val="00217D92"/>
    <w:rsid w:val="00224DDA"/>
    <w:rsid w:val="00226F6E"/>
    <w:rsid w:val="00233073"/>
    <w:rsid w:val="00233115"/>
    <w:rsid w:val="00233579"/>
    <w:rsid w:val="00234568"/>
    <w:rsid w:val="002351BC"/>
    <w:rsid w:val="00235BE7"/>
    <w:rsid w:val="00237028"/>
    <w:rsid w:val="002376C0"/>
    <w:rsid w:val="002409AB"/>
    <w:rsid w:val="002434EF"/>
    <w:rsid w:val="00244A6E"/>
    <w:rsid w:val="002454F4"/>
    <w:rsid w:val="002510E3"/>
    <w:rsid w:val="0025118A"/>
    <w:rsid w:val="00254215"/>
    <w:rsid w:val="00254690"/>
    <w:rsid w:val="00254FCE"/>
    <w:rsid w:val="002573C8"/>
    <w:rsid w:val="002606FB"/>
    <w:rsid w:val="0026278D"/>
    <w:rsid w:val="0026380B"/>
    <w:rsid w:val="00263B26"/>
    <w:rsid w:val="0026496F"/>
    <w:rsid w:val="00266388"/>
    <w:rsid w:val="002669AE"/>
    <w:rsid w:val="0026731D"/>
    <w:rsid w:val="00267565"/>
    <w:rsid w:val="00272278"/>
    <w:rsid w:val="00273B7C"/>
    <w:rsid w:val="00274BF9"/>
    <w:rsid w:val="00275F66"/>
    <w:rsid w:val="0027645B"/>
    <w:rsid w:val="00276944"/>
    <w:rsid w:val="00276989"/>
    <w:rsid w:val="00281626"/>
    <w:rsid w:val="00281877"/>
    <w:rsid w:val="00281903"/>
    <w:rsid w:val="00282330"/>
    <w:rsid w:val="00285CC7"/>
    <w:rsid w:val="00287B46"/>
    <w:rsid w:val="00291282"/>
    <w:rsid w:val="0029290D"/>
    <w:rsid w:val="00292F47"/>
    <w:rsid w:val="0029399F"/>
    <w:rsid w:val="002942EF"/>
    <w:rsid w:val="00296B07"/>
    <w:rsid w:val="002A2397"/>
    <w:rsid w:val="002B0358"/>
    <w:rsid w:val="002B0A86"/>
    <w:rsid w:val="002B269F"/>
    <w:rsid w:val="002B34E8"/>
    <w:rsid w:val="002B356E"/>
    <w:rsid w:val="002B3EF8"/>
    <w:rsid w:val="002B603E"/>
    <w:rsid w:val="002C193E"/>
    <w:rsid w:val="002C2A22"/>
    <w:rsid w:val="002C4C7F"/>
    <w:rsid w:val="002C62E1"/>
    <w:rsid w:val="002C6ADB"/>
    <w:rsid w:val="002D06D6"/>
    <w:rsid w:val="002D0D5F"/>
    <w:rsid w:val="002D167C"/>
    <w:rsid w:val="002D2C2A"/>
    <w:rsid w:val="002D391F"/>
    <w:rsid w:val="002E131F"/>
    <w:rsid w:val="002E25A0"/>
    <w:rsid w:val="002E34BF"/>
    <w:rsid w:val="002E5A39"/>
    <w:rsid w:val="002E6A83"/>
    <w:rsid w:val="002E7B82"/>
    <w:rsid w:val="002F0CD8"/>
    <w:rsid w:val="002F113F"/>
    <w:rsid w:val="002F206E"/>
    <w:rsid w:val="002F278D"/>
    <w:rsid w:val="002F3821"/>
    <w:rsid w:val="002F3873"/>
    <w:rsid w:val="002F427B"/>
    <w:rsid w:val="002F509E"/>
    <w:rsid w:val="002F5849"/>
    <w:rsid w:val="002F6787"/>
    <w:rsid w:val="003002D8"/>
    <w:rsid w:val="00301448"/>
    <w:rsid w:val="00302B5E"/>
    <w:rsid w:val="00305D59"/>
    <w:rsid w:val="00305D69"/>
    <w:rsid w:val="00312105"/>
    <w:rsid w:val="003125DC"/>
    <w:rsid w:val="00312BFC"/>
    <w:rsid w:val="00316E09"/>
    <w:rsid w:val="00317A45"/>
    <w:rsid w:val="0032039E"/>
    <w:rsid w:val="003207C1"/>
    <w:rsid w:val="00320A84"/>
    <w:rsid w:val="00321DF2"/>
    <w:rsid w:val="003225E2"/>
    <w:rsid w:val="0032396E"/>
    <w:rsid w:val="0033658D"/>
    <w:rsid w:val="00340CA0"/>
    <w:rsid w:val="00341877"/>
    <w:rsid w:val="00341CE1"/>
    <w:rsid w:val="0034214B"/>
    <w:rsid w:val="00344B84"/>
    <w:rsid w:val="00345BF7"/>
    <w:rsid w:val="00353985"/>
    <w:rsid w:val="00355312"/>
    <w:rsid w:val="00362F86"/>
    <w:rsid w:val="0036379C"/>
    <w:rsid w:val="00364485"/>
    <w:rsid w:val="00364F93"/>
    <w:rsid w:val="003656D5"/>
    <w:rsid w:val="00367A43"/>
    <w:rsid w:val="003707FD"/>
    <w:rsid w:val="00371B36"/>
    <w:rsid w:val="00372276"/>
    <w:rsid w:val="00374C56"/>
    <w:rsid w:val="00380906"/>
    <w:rsid w:val="00384FC9"/>
    <w:rsid w:val="0038503D"/>
    <w:rsid w:val="0038513D"/>
    <w:rsid w:val="00390C16"/>
    <w:rsid w:val="00392092"/>
    <w:rsid w:val="00393600"/>
    <w:rsid w:val="00393908"/>
    <w:rsid w:val="0039418F"/>
    <w:rsid w:val="00394652"/>
    <w:rsid w:val="003963C6"/>
    <w:rsid w:val="003A0362"/>
    <w:rsid w:val="003A04BC"/>
    <w:rsid w:val="003A0E8F"/>
    <w:rsid w:val="003A16E5"/>
    <w:rsid w:val="003A28E1"/>
    <w:rsid w:val="003A2B4F"/>
    <w:rsid w:val="003A37E9"/>
    <w:rsid w:val="003A3C20"/>
    <w:rsid w:val="003A3CD5"/>
    <w:rsid w:val="003A44F5"/>
    <w:rsid w:val="003A533D"/>
    <w:rsid w:val="003B0508"/>
    <w:rsid w:val="003B11A1"/>
    <w:rsid w:val="003B19B3"/>
    <w:rsid w:val="003B3C46"/>
    <w:rsid w:val="003B41BA"/>
    <w:rsid w:val="003B5983"/>
    <w:rsid w:val="003B5DBC"/>
    <w:rsid w:val="003C0215"/>
    <w:rsid w:val="003C391F"/>
    <w:rsid w:val="003C3E43"/>
    <w:rsid w:val="003C68CF"/>
    <w:rsid w:val="003C6DDB"/>
    <w:rsid w:val="003C6E18"/>
    <w:rsid w:val="003D0829"/>
    <w:rsid w:val="003D121F"/>
    <w:rsid w:val="003D3D47"/>
    <w:rsid w:val="003E1FC0"/>
    <w:rsid w:val="003E7427"/>
    <w:rsid w:val="003E7B8D"/>
    <w:rsid w:val="003F41F0"/>
    <w:rsid w:val="003F443B"/>
    <w:rsid w:val="003F4FDB"/>
    <w:rsid w:val="003F5577"/>
    <w:rsid w:val="003F5A8C"/>
    <w:rsid w:val="003F66CB"/>
    <w:rsid w:val="003F6BD6"/>
    <w:rsid w:val="00401DAA"/>
    <w:rsid w:val="00403322"/>
    <w:rsid w:val="00404B96"/>
    <w:rsid w:val="00406A8E"/>
    <w:rsid w:val="0040719F"/>
    <w:rsid w:val="00407FEC"/>
    <w:rsid w:val="0041074F"/>
    <w:rsid w:val="004116A7"/>
    <w:rsid w:val="004123E8"/>
    <w:rsid w:val="004127CC"/>
    <w:rsid w:val="004131BC"/>
    <w:rsid w:val="00414A53"/>
    <w:rsid w:val="00414BBA"/>
    <w:rsid w:val="0041511C"/>
    <w:rsid w:val="00420FAE"/>
    <w:rsid w:val="00422CD0"/>
    <w:rsid w:val="00425CE0"/>
    <w:rsid w:val="00425D44"/>
    <w:rsid w:val="00426EE8"/>
    <w:rsid w:val="00430DD9"/>
    <w:rsid w:val="004313CA"/>
    <w:rsid w:val="00432DB3"/>
    <w:rsid w:val="0043431C"/>
    <w:rsid w:val="00446065"/>
    <w:rsid w:val="00446E19"/>
    <w:rsid w:val="00446E28"/>
    <w:rsid w:val="00447CF6"/>
    <w:rsid w:val="00452F0F"/>
    <w:rsid w:val="00453F7C"/>
    <w:rsid w:val="0045569A"/>
    <w:rsid w:val="004561DF"/>
    <w:rsid w:val="00456751"/>
    <w:rsid w:val="004567FF"/>
    <w:rsid w:val="00456C2D"/>
    <w:rsid w:val="00460F74"/>
    <w:rsid w:val="00464235"/>
    <w:rsid w:val="00465194"/>
    <w:rsid w:val="004706C5"/>
    <w:rsid w:val="00470991"/>
    <w:rsid w:val="004712B1"/>
    <w:rsid w:val="00472B80"/>
    <w:rsid w:val="0047302D"/>
    <w:rsid w:val="00473FB7"/>
    <w:rsid w:val="00474864"/>
    <w:rsid w:val="00475A28"/>
    <w:rsid w:val="004766D2"/>
    <w:rsid w:val="00481165"/>
    <w:rsid w:val="00482E74"/>
    <w:rsid w:val="0048376E"/>
    <w:rsid w:val="00483979"/>
    <w:rsid w:val="00483FF3"/>
    <w:rsid w:val="00486745"/>
    <w:rsid w:val="00492842"/>
    <w:rsid w:val="00495D51"/>
    <w:rsid w:val="004964CC"/>
    <w:rsid w:val="00496E18"/>
    <w:rsid w:val="004A0F17"/>
    <w:rsid w:val="004A3299"/>
    <w:rsid w:val="004A4836"/>
    <w:rsid w:val="004A7DBB"/>
    <w:rsid w:val="004A7EA0"/>
    <w:rsid w:val="004B13EA"/>
    <w:rsid w:val="004B29B9"/>
    <w:rsid w:val="004B3B66"/>
    <w:rsid w:val="004C02EC"/>
    <w:rsid w:val="004C0AA2"/>
    <w:rsid w:val="004C1A21"/>
    <w:rsid w:val="004C1FE2"/>
    <w:rsid w:val="004C1FE7"/>
    <w:rsid w:val="004C35B2"/>
    <w:rsid w:val="004C7432"/>
    <w:rsid w:val="004C75EC"/>
    <w:rsid w:val="004C7798"/>
    <w:rsid w:val="004C7EF9"/>
    <w:rsid w:val="004D3942"/>
    <w:rsid w:val="004D3FAF"/>
    <w:rsid w:val="004D4D99"/>
    <w:rsid w:val="004D7F18"/>
    <w:rsid w:val="004E0A64"/>
    <w:rsid w:val="004E26A6"/>
    <w:rsid w:val="004E2DF3"/>
    <w:rsid w:val="004E5A0B"/>
    <w:rsid w:val="004E6A3A"/>
    <w:rsid w:val="004F0AD1"/>
    <w:rsid w:val="004F242E"/>
    <w:rsid w:val="004F36F7"/>
    <w:rsid w:val="004F38DE"/>
    <w:rsid w:val="004F47F5"/>
    <w:rsid w:val="004F4880"/>
    <w:rsid w:val="004F668A"/>
    <w:rsid w:val="004F6D4C"/>
    <w:rsid w:val="004F730E"/>
    <w:rsid w:val="004F77CB"/>
    <w:rsid w:val="0050049D"/>
    <w:rsid w:val="00500B67"/>
    <w:rsid w:val="00501683"/>
    <w:rsid w:val="00502574"/>
    <w:rsid w:val="005027E9"/>
    <w:rsid w:val="00503522"/>
    <w:rsid w:val="00505C21"/>
    <w:rsid w:val="005152D9"/>
    <w:rsid w:val="00516B5D"/>
    <w:rsid w:val="00520735"/>
    <w:rsid w:val="005215D9"/>
    <w:rsid w:val="005218C6"/>
    <w:rsid w:val="00527388"/>
    <w:rsid w:val="00527689"/>
    <w:rsid w:val="00530B13"/>
    <w:rsid w:val="00531EBE"/>
    <w:rsid w:val="0053238E"/>
    <w:rsid w:val="00532CED"/>
    <w:rsid w:val="00532E15"/>
    <w:rsid w:val="0053305F"/>
    <w:rsid w:val="00535C1B"/>
    <w:rsid w:val="005435A9"/>
    <w:rsid w:val="00544E33"/>
    <w:rsid w:val="0054588B"/>
    <w:rsid w:val="00547627"/>
    <w:rsid w:val="00547D22"/>
    <w:rsid w:val="00550F70"/>
    <w:rsid w:val="0055107D"/>
    <w:rsid w:val="00551B17"/>
    <w:rsid w:val="005520F2"/>
    <w:rsid w:val="005524D9"/>
    <w:rsid w:val="0055273C"/>
    <w:rsid w:val="00557ABF"/>
    <w:rsid w:val="00561EDF"/>
    <w:rsid w:val="0056521C"/>
    <w:rsid w:val="00566274"/>
    <w:rsid w:val="005665AE"/>
    <w:rsid w:val="005668BE"/>
    <w:rsid w:val="00567D3C"/>
    <w:rsid w:val="005715B6"/>
    <w:rsid w:val="005739A5"/>
    <w:rsid w:val="00576F5B"/>
    <w:rsid w:val="00576FCB"/>
    <w:rsid w:val="0057714C"/>
    <w:rsid w:val="00577376"/>
    <w:rsid w:val="00583F3E"/>
    <w:rsid w:val="00586CF7"/>
    <w:rsid w:val="00591292"/>
    <w:rsid w:val="00591849"/>
    <w:rsid w:val="0059207E"/>
    <w:rsid w:val="00592F30"/>
    <w:rsid w:val="00594DAC"/>
    <w:rsid w:val="00596533"/>
    <w:rsid w:val="005967DC"/>
    <w:rsid w:val="00597D09"/>
    <w:rsid w:val="00597ED3"/>
    <w:rsid w:val="005A0305"/>
    <w:rsid w:val="005A1041"/>
    <w:rsid w:val="005A1E4E"/>
    <w:rsid w:val="005A219D"/>
    <w:rsid w:val="005A3365"/>
    <w:rsid w:val="005A3D00"/>
    <w:rsid w:val="005A3D3C"/>
    <w:rsid w:val="005A4D28"/>
    <w:rsid w:val="005A7D08"/>
    <w:rsid w:val="005B0170"/>
    <w:rsid w:val="005B0182"/>
    <w:rsid w:val="005B18C7"/>
    <w:rsid w:val="005B1EA5"/>
    <w:rsid w:val="005B1FE5"/>
    <w:rsid w:val="005B2F8C"/>
    <w:rsid w:val="005B4302"/>
    <w:rsid w:val="005B5339"/>
    <w:rsid w:val="005B6412"/>
    <w:rsid w:val="005B6621"/>
    <w:rsid w:val="005C0FEB"/>
    <w:rsid w:val="005C19DF"/>
    <w:rsid w:val="005C1C4F"/>
    <w:rsid w:val="005C319A"/>
    <w:rsid w:val="005C3C6C"/>
    <w:rsid w:val="005C5152"/>
    <w:rsid w:val="005C5484"/>
    <w:rsid w:val="005C621F"/>
    <w:rsid w:val="005C7C60"/>
    <w:rsid w:val="005D28D4"/>
    <w:rsid w:val="005D4920"/>
    <w:rsid w:val="005D564B"/>
    <w:rsid w:val="005D66AB"/>
    <w:rsid w:val="005D7D80"/>
    <w:rsid w:val="005E133C"/>
    <w:rsid w:val="005E1EE8"/>
    <w:rsid w:val="005E4D18"/>
    <w:rsid w:val="005E5E73"/>
    <w:rsid w:val="005E5EC0"/>
    <w:rsid w:val="005F1786"/>
    <w:rsid w:val="005F252B"/>
    <w:rsid w:val="005F265F"/>
    <w:rsid w:val="005F3452"/>
    <w:rsid w:val="005F4D0E"/>
    <w:rsid w:val="005F4E00"/>
    <w:rsid w:val="005F4E21"/>
    <w:rsid w:val="005F74B8"/>
    <w:rsid w:val="005F7DC8"/>
    <w:rsid w:val="00604066"/>
    <w:rsid w:val="00604F1E"/>
    <w:rsid w:val="00607F1A"/>
    <w:rsid w:val="006104C0"/>
    <w:rsid w:val="00613A4E"/>
    <w:rsid w:val="00614C8E"/>
    <w:rsid w:val="00614E21"/>
    <w:rsid w:val="00616324"/>
    <w:rsid w:val="00617635"/>
    <w:rsid w:val="0062036B"/>
    <w:rsid w:val="006209CA"/>
    <w:rsid w:val="006227BA"/>
    <w:rsid w:val="00624B8E"/>
    <w:rsid w:val="00625506"/>
    <w:rsid w:val="00625C3F"/>
    <w:rsid w:val="0062664C"/>
    <w:rsid w:val="00627FCE"/>
    <w:rsid w:val="00631E73"/>
    <w:rsid w:val="00634883"/>
    <w:rsid w:val="0063593D"/>
    <w:rsid w:val="00635A04"/>
    <w:rsid w:val="00640C12"/>
    <w:rsid w:val="00640D34"/>
    <w:rsid w:val="0064127B"/>
    <w:rsid w:val="00644623"/>
    <w:rsid w:val="00646F75"/>
    <w:rsid w:val="006516C3"/>
    <w:rsid w:val="006520C0"/>
    <w:rsid w:val="00652A78"/>
    <w:rsid w:val="0065300A"/>
    <w:rsid w:val="00653A26"/>
    <w:rsid w:val="006559EA"/>
    <w:rsid w:val="00657AE4"/>
    <w:rsid w:val="0066005B"/>
    <w:rsid w:val="00665AC2"/>
    <w:rsid w:val="006667FD"/>
    <w:rsid w:val="00671864"/>
    <w:rsid w:val="00674361"/>
    <w:rsid w:val="00674DB2"/>
    <w:rsid w:val="00676178"/>
    <w:rsid w:val="0067638B"/>
    <w:rsid w:val="00677741"/>
    <w:rsid w:val="00680551"/>
    <w:rsid w:val="0068068A"/>
    <w:rsid w:val="006817D7"/>
    <w:rsid w:val="00683C09"/>
    <w:rsid w:val="00683FAC"/>
    <w:rsid w:val="0069017A"/>
    <w:rsid w:val="006902D1"/>
    <w:rsid w:val="006911F3"/>
    <w:rsid w:val="0069371C"/>
    <w:rsid w:val="00693A3C"/>
    <w:rsid w:val="00693BE4"/>
    <w:rsid w:val="006A10E4"/>
    <w:rsid w:val="006A288E"/>
    <w:rsid w:val="006A2F1E"/>
    <w:rsid w:val="006A53BA"/>
    <w:rsid w:val="006B3040"/>
    <w:rsid w:val="006B318B"/>
    <w:rsid w:val="006B43B3"/>
    <w:rsid w:val="006B5331"/>
    <w:rsid w:val="006B632F"/>
    <w:rsid w:val="006B6F3B"/>
    <w:rsid w:val="006C2468"/>
    <w:rsid w:val="006C4799"/>
    <w:rsid w:val="006C5EDD"/>
    <w:rsid w:val="006C5F6F"/>
    <w:rsid w:val="006C6EEC"/>
    <w:rsid w:val="006D0D78"/>
    <w:rsid w:val="006D0DA0"/>
    <w:rsid w:val="006D0F00"/>
    <w:rsid w:val="006D2F45"/>
    <w:rsid w:val="006D3D51"/>
    <w:rsid w:val="006D5049"/>
    <w:rsid w:val="006D5DC0"/>
    <w:rsid w:val="006D5DEF"/>
    <w:rsid w:val="006E00E3"/>
    <w:rsid w:val="006E2DF6"/>
    <w:rsid w:val="006E4A18"/>
    <w:rsid w:val="006E50FF"/>
    <w:rsid w:val="006E5998"/>
    <w:rsid w:val="006E6D12"/>
    <w:rsid w:val="006E7543"/>
    <w:rsid w:val="006E76C9"/>
    <w:rsid w:val="006E79DB"/>
    <w:rsid w:val="006F14B6"/>
    <w:rsid w:val="006F17A1"/>
    <w:rsid w:val="006F1C9E"/>
    <w:rsid w:val="006F2BCD"/>
    <w:rsid w:val="006F2F1E"/>
    <w:rsid w:val="006F39E6"/>
    <w:rsid w:val="006F44BD"/>
    <w:rsid w:val="006F4962"/>
    <w:rsid w:val="006F59E2"/>
    <w:rsid w:val="006F7478"/>
    <w:rsid w:val="006F77D2"/>
    <w:rsid w:val="007046A7"/>
    <w:rsid w:val="0070590E"/>
    <w:rsid w:val="00705BED"/>
    <w:rsid w:val="00705F2B"/>
    <w:rsid w:val="00705FF3"/>
    <w:rsid w:val="00707B45"/>
    <w:rsid w:val="007132D0"/>
    <w:rsid w:val="00713A3C"/>
    <w:rsid w:val="00715166"/>
    <w:rsid w:val="00715276"/>
    <w:rsid w:val="0072008C"/>
    <w:rsid w:val="00720ADC"/>
    <w:rsid w:val="0072140E"/>
    <w:rsid w:val="00725FA2"/>
    <w:rsid w:val="00726618"/>
    <w:rsid w:val="007274C0"/>
    <w:rsid w:val="0073191C"/>
    <w:rsid w:val="00732FB4"/>
    <w:rsid w:val="007332A7"/>
    <w:rsid w:val="00733885"/>
    <w:rsid w:val="0073461F"/>
    <w:rsid w:val="00736CB7"/>
    <w:rsid w:val="0073746B"/>
    <w:rsid w:val="00740467"/>
    <w:rsid w:val="0074177D"/>
    <w:rsid w:val="00741BDE"/>
    <w:rsid w:val="00742F66"/>
    <w:rsid w:val="00745699"/>
    <w:rsid w:val="007465BC"/>
    <w:rsid w:val="007468CD"/>
    <w:rsid w:val="00747A4E"/>
    <w:rsid w:val="0075091E"/>
    <w:rsid w:val="007516CF"/>
    <w:rsid w:val="007527DA"/>
    <w:rsid w:val="00753703"/>
    <w:rsid w:val="0075719B"/>
    <w:rsid w:val="00761354"/>
    <w:rsid w:val="007627EF"/>
    <w:rsid w:val="0076281D"/>
    <w:rsid w:val="00763048"/>
    <w:rsid w:val="0076385B"/>
    <w:rsid w:val="00763C24"/>
    <w:rsid w:val="00766510"/>
    <w:rsid w:val="007673EB"/>
    <w:rsid w:val="00767EFD"/>
    <w:rsid w:val="007712A6"/>
    <w:rsid w:val="007725E4"/>
    <w:rsid w:val="00773685"/>
    <w:rsid w:val="00773A93"/>
    <w:rsid w:val="00773B1E"/>
    <w:rsid w:val="007763BA"/>
    <w:rsid w:val="007772E3"/>
    <w:rsid w:val="00780E79"/>
    <w:rsid w:val="00783D38"/>
    <w:rsid w:val="007843E1"/>
    <w:rsid w:val="007851C8"/>
    <w:rsid w:val="00785FBC"/>
    <w:rsid w:val="0078630A"/>
    <w:rsid w:val="007879C1"/>
    <w:rsid w:val="00790147"/>
    <w:rsid w:val="007923BA"/>
    <w:rsid w:val="00793217"/>
    <w:rsid w:val="00793E01"/>
    <w:rsid w:val="007946CB"/>
    <w:rsid w:val="007960BE"/>
    <w:rsid w:val="00797754"/>
    <w:rsid w:val="007A00B8"/>
    <w:rsid w:val="007A121C"/>
    <w:rsid w:val="007A2062"/>
    <w:rsid w:val="007A2961"/>
    <w:rsid w:val="007A40B2"/>
    <w:rsid w:val="007A42F4"/>
    <w:rsid w:val="007A440F"/>
    <w:rsid w:val="007A46E5"/>
    <w:rsid w:val="007A4F72"/>
    <w:rsid w:val="007A55F1"/>
    <w:rsid w:val="007A72FE"/>
    <w:rsid w:val="007A7845"/>
    <w:rsid w:val="007A7FA3"/>
    <w:rsid w:val="007B1819"/>
    <w:rsid w:val="007B24EC"/>
    <w:rsid w:val="007B39D3"/>
    <w:rsid w:val="007B5A48"/>
    <w:rsid w:val="007B75E6"/>
    <w:rsid w:val="007C1E72"/>
    <w:rsid w:val="007C2723"/>
    <w:rsid w:val="007C3DD0"/>
    <w:rsid w:val="007C43C3"/>
    <w:rsid w:val="007C691B"/>
    <w:rsid w:val="007C7B99"/>
    <w:rsid w:val="007D106B"/>
    <w:rsid w:val="007D1163"/>
    <w:rsid w:val="007D197C"/>
    <w:rsid w:val="007D2136"/>
    <w:rsid w:val="007D385B"/>
    <w:rsid w:val="007D5BAC"/>
    <w:rsid w:val="007E0DD4"/>
    <w:rsid w:val="007E51BF"/>
    <w:rsid w:val="007E6B39"/>
    <w:rsid w:val="007F16B5"/>
    <w:rsid w:val="007F2653"/>
    <w:rsid w:val="007F2CB8"/>
    <w:rsid w:val="007F4CE0"/>
    <w:rsid w:val="007F4FFE"/>
    <w:rsid w:val="007F5D9C"/>
    <w:rsid w:val="007F6D8A"/>
    <w:rsid w:val="00802606"/>
    <w:rsid w:val="0080402D"/>
    <w:rsid w:val="008040E8"/>
    <w:rsid w:val="00811222"/>
    <w:rsid w:val="00811463"/>
    <w:rsid w:val="00811706"/>
    <w:rsid w:val="00812D27"/>
    <w:rsid w:val="00812E0B"/>
    <w:rsid w:val="00813A41"/>
    <w:rsid w:val="00814D02"/>
    <w:rsid w:val="008163C4"/>
    <w:rsid w:val="008163D1"/>
    <w:rsid w:val="008164A1"/>
    <w:rsid w:val="0081671B"/>
    <w:rsid w:val="0081774F"/>
    <w:rsid w:val="008224CB"/>
    <w:rsid w:val="00822EAC"/>
    <w:rsid w:val="008249F2"/>
    <w:rsid w:val="008274FF"/>
    <w:rsid w:val="00827B3A"/>
    <w:rsid w:val="0083137E"/>
    <w:rsid w:val="00835BB6"/>
    <w:rsid w:val="00836418"/>
    <w:rsid w:val="00836AED"/>
    <w:rsid w:val="00836B1D"/>
    <w:rsid w:val="00840A00"/>
    <w:rsid w:val="00841E86"/>
    <w:rsid w:val="00842DCC"/>
    <w:rsid w:val="0084309C"/>
    <w:rsid w:val="008433D6"/>
    <w:rsid w:val="00843A4A"/>
    <w:rsid w:val="00843C34"/>
    <w:rsid w:val="00844D4C"/>
    <w:rsid w:val="00846772"/>
    <w:rsid w:val="00846C02"/>
    <w:rsid w:val="00852196"/>
    <w:rsid w:val="00853996"/>
    <w:rsid w:val="00854F8F"/>
    <w:rsid w:val="0086090B"/>
    <w:rsid w:val="00862FCB"/>
    <w:rsid w:val="00863A00"/>
    <w:rsid w:val="00864B67"/>
    <w:rsid w:val="0086657D"/>
    <w:rsid w:val="008741EF"/>
    <w:rsid w:val="00875A1E"/>
    <w:rsid w:val="008773F5"/>
    <w:rsid w:val="0088255F"/>
    <w:rsid w:val="0088532C"/>
    <w:rsid w:val="00885459"/>
    <w:rsid w:val="00885562"/>
    <w:rsid w:val="00886D55"/>
    <w:rsid w:val="008907C0"/>
    <w:rsid w:val="00891E63"/>
    <w:rsid w:val="00893811"/>
    <w:rsid w:val="00894241"/>
    <w:rsid w:val="0089425F"/>
    <w:rsid w:val="008A1AC5"/>
    <w:rsid w:val="008A5BB0"/>
    <w:rsid w:val="008A6507"/>
    <w:rsid w:val="008A77A7"/>
    <w:rsid w:val="008B0346"/>
    <w:rsid w:val="008B0651"/>
    <w:rsid w:val="008B4255"/>
    <w:rsid w:val="008B6574"/>
    <w:rsid w:val="008B6FE9"/>
    <w:rsid w:val="008C17CF"/>
    <w:rsid w:val="008C2832"/>
    <w:rsid w:val="008C2835"/>
    <w:rsid w:val="008C35D6"/>
    <w:rsid w:val="008C398D"/>
    <w:rsid w:val="008C3EB2"/>
    <w:rsid w:val="008C5315"/>
    <w:rsid w:val="008C7DF0"/>
    <w:rsid w:val="008D1041"/>
    <w:rsid w:val="008D1277"/>
    <w:rsid w:val="008D1E5B"/>
    <w:rsid w:val="008D2A61"/>
    <w:rsid w:val="008D3AC6"/>
    <w:rsid w:val="008D4F8A"/>
    <w:rsid w:val="008D5F35"/>
    <w:rsid w:val="008D6599"/>
    <w:rsid w:val="008D7866"/>
    <w:rsid w:val="008D796F"/>
    <w:rsid w:val="008E262F"/>
    <w:rsid w:val="008E2D3E"/>
    <w:rsid w:val="008E4505"/>
    <w:rsid w:val="008E4E60"/>
    <w:rsid w:val="008E6386"/>
    <w:rsid w:val="008E646E"/>
    <w:rsid w:val="008E73DA"/>
    <w:rsid w:val="008F02C4"/>
    <w:rsid w:val="008F0B7B"/>
    <w:rsid w:val="008F3505"/>
    <w:rsid w:val="008F671A"/>
    <w:rsid w:val="008F7A35"/>
    <w:rsid w:val="009004FA"/>
    <w:rsid w:val="00901685"/>
    <w:rsid w:val="009022C6"/>
    <w:rsid w:val="009025DD"/>
    <w:rsid w:val="00902978"/>
    <w:rsid w:val="00903143"/>
    <w:rsid w:val="00903DDB"/>
    <w:rsid w:val="00904CC5"/>
    <w:rsid w:val="00904FF4"/>
    <w:rsid w:val="00905970"/>
    <w:rsid w:val="0091046A"/>
    <w:rsid w:val="00921297"/>
    <w:rsid w:val="00921FD3"/>
    <w:rsid w:val="009220D7"/>
    <w:rsid w:val="00927131"/>
    <w:rsid w:val="0093069A"/>
    <w:rsid w:val="009363EC"/>
    <w:rsid w:val="00940A26"/>
    <w:rsid w:val="00942939"/>
    <w:rsid w:val="00946C9F"/>
    <w:rsid w:val="00951F3C"/>
    <w:rsid w:val="00952DA8"/>
    <w:rsid w:val="00952EA9"/>
    <w:rsid w:val="00953272"/>
    <w:rsid w:val="009567FC"/>
    <w:rsid w:val="00957247"/>
    <w:rsid w:val="009572D2"/>
    <w:rsid w:val="00957643"/>
    <w:rsid w:val="009576F3"/>
    <w:rsid w:val="00957BDD"/>
    <w:rsid w:val="00957C0D"/>
    <w:rsid w:val="00960C28"/>
    <w:rsid w:val="00961EC6"/>
    <w:rsid w:val="00962715"/>
    <w:rsid w:val="00962DB3"/>
    <w:rsid w:val="00966A53"/>
    <w:rsid w:val="009705F9"/>
    <w:rsid w:val="00971766"/>
    <w:rsid w:val="00975767"/>
    <w:rsid w:val="00976765"/>
    <w:rsid w:val="00983DB2"/>
    <w:rsid w:val="00985F2E"/>
    <w:rsid w:val="0098628E"/>
    <w:rsid w:val="00986B43"/>
    <w:rsid w:val="009926C0"/>
    <w:rsid w:val="009944A8"/>
    <w:rsid w:val="00994AF2"/>
    <w:rsid w:val="009975CB"/>
    <w:rsid w:val="009977D9"/>
    <w:rsid w:val="009A21CF"/>
    <w:rsid w:val="009A31A2"/>
    <w:rsid w:val="009A46B3"/>
    <w:rsid w:val="009A49C9"/>
    <w:rsid w:val="009B0C2F"/>
    <w:rsid w:val="009B30B2"/>
    <w:rsid w:val="009B7B13"/>
    <w:rsid w:val="009C2DB2"/>
    <w:rsid w:val="009C5843"/>
    <w:rsid w:val="009C6836"/>
    <w:rsid w:val="009C74BF"/>
    <w:rsid w:val="009D0CDB"/>
    <w:rsid w:val="009D1797"/>
    <w:rsid w:val="009D20C5"/>
    <w:rsid w:val="009D2BD1"/>
    <w:rsid w:val="009D7680"/>
    <w:rsid w:val="009E218E"/>
    <w:rsid w:val="009E21CA"/>
    <w:rsid w:val="009E485D"/>
    <w:rsid w:val="009E7376"/>
    <w:rsid w:val="009F07FC"/>
    <w:rsid w:val="009F1187"/>
    <w:rsid w:val="009F2C0F"/>
    <w:rsid w:val="009F3E96"/>
    <w:rsid w:val="009F48F0"/>
    <w:rsid w:val="009F5208"/>
    <w:rsid w:val="009F6057"/>
    <w:rsid w:val="009F655A"/>
    <w:rsid w:val="00A00CBC"/>
    <w:rsid w:val="00A014FE"/>
    <w:rsid w:val="00A018D0"/>
    <w:rsid w:val="00A028DB"/>
    <w:rsid w:val="00A0350E"/>
    <w:rsid w:val="00A0356E"/>
    <w:rsid w:val="00A03662"/>
    <w:rsid w:val="00A05561"/>
    <w:rsid w:val="00A104E4"/>
    <w:rsid w:val="00A107F4"/>
    <w:rsid w:val="00A11126"/>
    <w:rsid w:val="00A1127E"/>
    <w:rsid w:val="00A12842"/>
    <w:rsid w:val="00A1373B"/>
    <w:rsid w:val="00A14404"/>
    <w:rsid w:val="00A1575C"/>
    <w:rsid w:val="00A17317"/>
    <w:rsid w:val="00A20D01"/>
    <w:rsid w:val="00A21F97"/>
    <w:rsid w:val="00A263B1"/>
    <w:rsid w:val="00A31367"/>
    <w:rsid w:val="00A3217B"/>
    <w:rsid w:val="00A33C67"/>
    <w:rsid w:val="00A35389"/>
    <w:rsid w:val="00A42A13"/>
    <w:rsid w:val="00A43A37"/>
    <w:rsid w:val="00A442C0"/>
    <w:rsid w:val="00A442E4"/>
    <w:rsid w:val="00A47B2F"/>
    <w:rsid w:val="00A51FED"/>
    <w:rsid w:val="00A530D8"/>
    <w:rsid w:val="00A5326B"/>
    <w:rsid w:val="00A536E3"/>
    <w:rsid w:val="00A557F7"/>
    <w:rsid w:val="00A576AA"/>
    <w:rsid w:val="00A62741"/>
    <w:rsid w:val="00A64AFE"/>
    <w:rsid w:val="00A65014"/>
    <w:rsid w:val="00A65FEB"/>
    <w:rsid w:val="00A66B39"/>
    <w:rsid w:val="00A70A96"/>
    <w:rsid w:val="00A71B20"/>
    <w:rsid w:val="00A73F88"/>
    <w:rsid w:val="00A76245"/>
    <w:rsid w:val="00A84BE6"/>
    <w:rsid w:val="00A871E7"/>
    <w:rsid w:val="00A91604"/>
    <w:rsid w:val="00A9172E"/>
    <w:rsid w:val="00A917F6"/>
    <w:rsid w:val="00A9464A"/>
    <w:rsid w:val="00A96CAA"/>
    <w:rsid w:val="00A97C1A"/>
    <w:rsid w:val="00A97FAC"/>
    <w:rsid w:val="00AA16F6"/>
    <w:rsid w:val="00AA3188"/>
    <w:rsid w:val="00AA31CC"/>
    <w:rsid w:val="00AA39B6"/>
    <w:rsid w:val="00AA528A"/>
    <w:rsid w:val="00AA5438"/>
    <w:rsid w:val="00AA591D"/>
    <w:rsid w:val="00AB27C8"/>
    <w:rsid w:val="00AB302B"/>
    <w:rsid w:val="00AB4332"/>
    <w:rsid w:val="00AB5CC7"/>
    <w:rsid w:val="00AC1636"/>
    <w:rsid w:val="00AC1A40"/>
    <w:rsid w:val="00AC3EA2"/>
    <w:rsid w:val="00AC3FFC"/>
    <w:rsid w:val="00AC50FE"/>
    <w:rsid w:val="00AC534D"/>
    <w:rsid w:val="00AC5770"/>
    <w:rsid w:val="00AC5A0A"/>
    <w:rsid w:val="00AC6FE1"/>
    <w:rsid w:val="00AC7816"/>
    <w:rsid w:val="00AD053A"/>
    <w:rsid w:val="00AD4014"/>
    <w:rsid w:val="00AD5088"/>
    <w:rsid w:val="00AD5C33"/>
    <w:rsid w:val="00AE0CCA"/>
    <w:rsid w:val="00AE148D"/>
    <w:rsid w:val="00AE26FC"/>
    <w:rsid w:val="00AE2B85"/>
    <w:rsid w:val="00AE3530"/>
    <w:rsid w:val="00AE59ED"/>
    <w:rsid w:val="00AF0C30"/>
    <w:rsid w:val="00AF11D6"/>
    <w:rsid w:val="00AF2FFB"/>
    <w:rsid w:val="00AF3631"/>
    <w:rsid w:val="00AF58AA"/>
    <w:rsid w:val="00B00BF4"/>
    <w:rsid w:val="00B010F3"/>
    <w:rsid w:val="00B01FC7"/>
    <w:rsid w:val="00B03162"/>
    <w:rsid w:val="00B047B4"/>
    <w:rsid w:val="00B0714F"/>
    <w:rsid w:val="00B10A52"/>
    <w:rsid w:val="00B111D4"/>
    <w:rsid w:val="00B137C4"/>
    <w:rsid w:val="00B16033"/>
    <w:rsid w:val="00B1713A"/>
    <w:rsid w:val="00B17909"/>
    <w:rsid w:val="00B228A4"/>
    <w:rsid w:val="00B2367D"/>
    <w:rsid w:val="00B25164"/>
    <w:rsid w:val="00B25E21"/>
    <w:rsid w:val="00B33063"/>
    <w:rsid w:val="00B339B1"/>
    <w:rsid w:val="00B33F55"/>
    <w:rsid w:val="00B348D5"/>
    <w:rsid w:val="00B34AFD"/>
    <w:rsid w:val="00B356D1"/>
    <w:rsid w:val="00B36220"/>
    <w:rsid w:val="00B368D2"/>
    <w:rsid w:val="00B41FC1"/>
    <w:rsid w:val="00B4315E"/>
    <w:rsid w:val="00B4425E"/>
    <w:rsid w:val="00B45E7A"/>
    <w:rsid w:val="00B4609D"/>
    <w:rsid w:val="00B4618E"/>
    <w:rsid w:val="00B466F1"/>
    <w:rsid w:val="00B47CC7"/>
    <w:rsid w:val="00B47F7D"/>
    <w:rsid w:val="00B508B5"/>
    <w:rsid w:val="00B509BA"/>
    <w:rsid w:val="00B53853"/>
    <w:rsid w:val="00B53950"/>
    <w:rsid w:val="00B54101"/>
    <w:rsid w:val="00B55314"/>
    <w:rsid w:val="00B572EF"/>
    <w:rsid w:val="00B57D0E"/>
    <w:rsid w:val="00B60DCA"/>
    <w:rsid w:val="00B616B7"/>
    <w:rsid w:val="00B64B5F"/>
    <w:rsid w:val="00B66425"/>
    <w:rsid w:val="00B722B1"/>
    <w:rsid w:val="00B72601"/>
    <w:rsid w:val="00B74B83"/>
    <w:rsid w:val="00B75A1B"/>
    <w:rsid w:val="00B7669C"/>
    <w:rsid w:val="00B83D81"/>
    <w:rsid w:val="00B856C9"/>
    <w:rsid w:val="00B8636D"/>
    <w:rsid w:val="00B86881"/>
    <w:rsid w:val="00B87178"/>
    <w:rsid w:val="00B90220"/>
    <w:rsid w:val="00B90AD5"/>
    <w:rsid w:val="00B92579"/>
    <w:rsid w:val="00B928DE"/>
    <w:rsid w:val="00B92CA8"/>
    <w:rsid w:val="00B92D0D"/>
    <w:rsid w:val="00B9347F"/>
    <w:rsid w:val="00B93E20"/>
    <w:rsid w:val="00B94DB5"/>
    <w:rsid w:val="00B95746"/>
    <w:rsid w:val="00BA0DE8"/>
    <w:rsid w:val="00BA30B9"/>
    <w:rsid w:val="00BA3E21"/>
    <w:rsid w:val="00BA63B2"/>
    <w:rsid w:val="00BB00A2"/>
    <w:rsid w:val="00BB0EF1"/>
    <w:rsid w:val="00BB1BF7"/>
    <w:rsid w:val="00BB1C56"/>
    <w:rsid w:val="00BB29DF"/>
    <w:rsid w:val="00BB2A06"/>
    <w:rsid w:val="00BB5BB3"/>
    <w:rsid w:val="00BB5F09"/>
    <w:rsid w:val="00BB5F46"/>
    <w:rsid w:val="00BB673E"/>
    <w:rsid w:val="00BB73D8"/>
    <w:rsid w:val="00BC0F8E"/>
    <w:rsid w:val="00BC188B"/>
    <w:rsid w:val="00BC19F1"/>
    <w:rsid w:val="00BC2680"/>
    <w:rsid w:val="00BC29EF"/>
    <w:rsid w:val="00BC3690"/>
    <w:rsid w:val="00BC4096"/>
    <w:rsid w:val="00BC6ADB"/>
    <w:rsid w:val="00BD0A8A"/>
    <w:rsid w:val="00BD10B7"/>
    <w:rsid w:val="00BD1DF9"/>
    <w:rsid w:val="00BD1E5B"/>
    <w:rsid w:val="00BD2A63"/>
    <w:rsid w:val="00BD483C"/>
    <w:rsid w:val="00BD5B4B"/>
    <w:rsid w:val="00BD5DF4"/>
    <w:rsid w:val="00BD73D5"/>
    <w:rsid w:val="00BE02CE"/>
    <w:rsid w:val="00BE1AAE"/>
    <w:rsid w:val="00BE28F1"/>
    <w:rsid w:val="00BE3F7B"/>
    <w:rsid w:val="00BE4953"/>
    <w:rsid w:val="00BE5909"/>
    <w:rsid w:val="00BE59D6"/>
    <w:rsid w:val="00BF1E0C"/>
    <w:rsid w:val="00BF4AC5"/>
    <w:rsid w:val="00BF739F"/>
    <w:rsid w:val="00BF75E0"/>
    <w:rsid w:val="00C00DFA"/>
    <w:rsid w:val="00C00E9B"/>
    <w:rsid w:val="00C01330"/>
    <w:rsid w:val="00C0157D"/>
    <w:rsid w:val="00C02121"/>
    <w:rsid w:val="00C0295A"/>
    <w:rsid w:val="00C1070B"/>
    <w:rsid w:val="00C119F0"/>
    <w:rsid w:val="00C1280B"/>
    <w:rsid w:val="00C12988"/>
    <w:rsid w:val="00C12D0B"/>
    <w:rsid w:val="00C1406A"/>
    <w:rsid w:val="00C141D5"/>
    <w:rsid w:val="00C14B13"/>
    <w:rsid w:val="00C14B33"/>
    <w:rsid w:val="00C1506D"/>
    <w:rsid w:val="00C20DDB"/>
    <w:rsid w:val="00C21220"/>
    <w:rsid w:val="00C2141D"/>
    <w:rsid w:val="00C24965"/>
    <w:rsid w:val="00C27794"/>
    <w:rsid w:val="00C31BE6"/>
    <w:rsid w:val="00C34BA0"/>
    <w:rsid w:val="00C35199"/>
    <w:rsid w:val="00C35A6B"/>
    <w:rsid w:val="00C3653C"/>
    <w:rsid w:val="00C36AA2"/>
    <w:rsid w:val="00C400F1"/>
    <w:rsid w:val="00C419CD"/>
    <w:rsid w:val="00C44800"/>
    <w:rsid w:val="00C4500C"/>
    <w:rsid w:val="00C459A2"/>
    <w:rsid w:val="00C45D25"/>
    <w:rsid w:val="00C46401"/>
    <w:rsid w:val="00C502A1"/>
    <w:rsid w:val="00C509DC"/>
    <w:rsid w:val="00C515B8"/>
    <w:rsid w:val="00C51A2F"/>
    <w:rsid w:val="00C51A49"/>
    <w:rsid w:val="00C53C5C"/>
    <w:rsid w:val="00C54D26"/>
    <w:rsid w:val="00C55FB1"/>
    <w:rsid w:val="00C572B1"/>
    <w:rsid w:val="00C60DAB"/>
    <w:rsid w:val="00C614D1"/>
    <w:rsid w:val="00C61A0E"/>
    <w:rsid w:val="00C62FCD"/>
    <w:rsid w:val="00C649CD"/>
    <w:rsid w:val="00C6785F"/>
    <w:rsid w:val="00C7100F"/>
    <w:rsid w:val="00C7154D"/>
    <w:rsid w:val="00C73EDC"/>
    <w:rsid w:val="00C75429"/>
    <w:rsid w:val="00C75734"/>
    <w:rsid w:val="00C758BA"/>
    <w:rsid w:val="00C82AB0"/>
    <w:rsid w:val="00C854AC"/>
    <w:rsid w:val="00C87176"/>
    <w:rsid w:val="00C879BF"/>
    <w:rsid w:val="00C93498"/>
    <w:rsid w:val="00C939C5"/>
    <w:rsid w:val="00C948CF"/>
    <w:rsid w:val="00CA04D2"/>
    <w:rsid w:val="00CA0DAF"/>
    <w:rsid w:val="00CA1933"/>
    <w:rsid w:val="00CA1B37"/>
    <w:rsid w:val="00CA23DA"/>
    <w:rsid w:val="00CA4083"/>
    <w:rsid w:val="00CA4838"/>
    <w:rsid w:val="00CA48B2"/>
    <w:rsid w:val="00CA69D3"/>
    <w:rsid w:val="00CA7335"/>
    <w:rsid w:val="00CA73AB"/>
    <w:rsid w:val="00CA74B5"/>
    <w:rsid w:val="00CB0225"/>
    <w:rsid w:val="00CB1A3B"/>
    <w:rsid w:val="00CB7B29"/>
    <w:rsid w:val="00CC001B"/>
    <w:rsid w:val="00CC0402"/>
    <w:rsid w:val="00CC0BA3"/>
    <w:rsid w:val="00CC400B"/>
    <w:rsid w:val="00CC574E"/>
    <w:rsid w:val="00CD3499"/>
    <w:rsid w:val="00CD4754"/>
    <w:rsid w:val="00CD5761"/>
    <w:rsid w:val="00CD6103"/>
    <w:rsid w:val="00CD6F19"/>
    <w:rsid w:val="00CE00DA"/>
    <w:rsid w:val="00CE0649"/>
    <w:rsid w:val="00CE1D94"/>
    <w:rsid w:val="00CE23D3"/>
    <w:rsid w:val="00CE4546"/>
    <w:rsid w:val="00CE6F04"/>
    <w:rsid w:val="00CE7D09"/>
    <w:rsid w:val="00CF0E12"/>
    <w:rsid w:val="00CF2E01"/>
    <w:rsid w:val="00CF2F5A"/>
    <w:rsid w:val="00CF3377"/>
    <w:rsid w:val="00CF505F"/>
    <w:rsid w:val="00CF602F"/>
    <w:rsid w:val="00CF62F1"/>
    <w:rsid w:val="00CF6BE1"/>
    <w:rsid w:val="00CF7347"/>
    <w:rsid w:val="00CF7777"/>
    <w:rsid w:val="00D015E0"/>
    <w:rsid w:val="00D01A22"/>
    <w:rsid w:val="00D03B7F"/>
    <w:rsid w:val="00D05BC4"/>
    <w:rsid w:val="00D06B80"/>
    <w:rsid w:val="00D077D4"/>
    <w:rsid w:val="00D07D26"/>
    <w:rsid w:val="00D13731"/>
    <w:rsid w:val="00D1583E"/>
    <w:rsid w:val="00D16E49"/>
    <w:rsid w:val="00D20F63"/>
    <w:rsid w:val="00D26346"/>
    <w:rsid w:val="00D27532"/>
    <w:rsid w:val="00D3139F"/>
    <w:rsid w:val="00D345B1"/>
    <w:rsid w:val="00D353F2"/>
    <w:rsid w:val="00D35E8E"/>
    <w:rsid w:val="00D35FCE"/>
    <w:rsid w:val="00D36669"/>
    <w:rsid w:val="00D4026B"/>
    <w:rsid w:val="00D4203B"/>
    <w:rsid w:val="00D421DB"/>
    <w:rsid w:val="00D42C69"/>
    <w:rsid w:val="00D4391B"/>
    <w:rsid w:val="00D478FA"/>
    <w:rsid w:val="00D47C87"/>
    <w:rsid w:val="00D47D2B"/>
    <w:rsid w:val="00D47D7B"/>
    <w:rsid w:val="00D507EE"/>
    <w:rsid w:val="00D51B8A"/>
    <w:rsid w:val="00D52D13"/>
    <w:rsid w:val="00D55D74"/>
    <w:rsid w:val="00D55F97"/>
    <w:rsid w:val="00D57830"/>
    <w:rsid w:val="00D625DE"/>
    <w:rsid w:val="00D63460"/>
    <w:rsid w:val="00D63866"/>
    <w:rsid w:val="00D64531"/>
    <w:rsid w:val="00D65AA1"/>
    <w:rsid w:val="00D65DBB"/>
    <w:rsid w:val="00D72E41"/>
    <w:rsid w:val="00D74B3A"/>
    <w:rsid w:val="00D75B28"/>
    <w:rsid w:val="00D76B6C"/>
    <w:rsid w:val="00D779A1"/>
    <w:rsid w:val="00D82F26"/>
    <w:rsid w:val="00D847B1"/>
    <w:rsid w:val="00D85EDF"/>
    <w:rsid w:val="00D87B14"/>
    <w:rsid w:val="00D87EC4"/>
    <w:rsid w:val="00D87F7A"/>
    <w:rsid w:val="00D905E0"/>
    <w:rsid w:val="00D90607"/>
    <w:rsid w:val="00D9066E"/>
    <w:rsid w:val="00D94463"/>
    <w:rsid w:val="00D94985"/>
    <w:rsid w:val="00D9737B"/>
    <w:rsid w:val="00DA0CFA"/>
    <w:rsid w:val="00DA251A"/>
    <w:rsid w:val="00DA3460"/>
    <w:rsid w:val="00DA626A"/>
    <w:rsid w:val="00DA6759"/>
    <w:rsid w:val="00DA6F8C"/>
    <w:rsid w:val="00DA714E"/>
    <w:rsid w:val="00DA7BDE"/>
    <w:rsid w:val="00DB06FB"/>
    <w:rsid w:val="00DB0ED8"/>
    <w:rsid w:val="00DB1B49"/>
    <w:rsid w:val="00DB30BF"/>
    <w:rsid w:val="00DB4E4E"/>
    <w:rsid w:val="00DB5091"/>
    <w:rsid w:val="00DB5E8B"/>
    <w:rsid w:val="00DB68F7"/>
    <w:rsid w:val="00DB7BED"/>
    <w:rsid w:val="00DC0298"/>
    <w:rsid w:val="00DC0409"/>
    <w:rsid w:val="00DC1809"/>
    <w:rsid w:val="00DC6BF8"/>
    <w:rsid w:val="00DC7155"/>
    <w:rsid w:val="00DD0E39"/>
    <w:rsid w:val="00DD21BC"/>
    <w:rsid w:val="00DD2A8A"/>
    <w:rsid w:val="00DD3473"/>
    <w:rsid w:val="00DD42E2"/>
    <w:rsid w:val="00DD502A"/>
    <w:rsid w:val="00DD74DC"/>
    <w:rsid w:val="00DE0F2C"/>
    <w:rsid w:val="00DE1252"/>
    <w:rsid w:val="00DE37DE"/>
    <w:rsid w:val="00DE446C"/>
    <w:rsid w:val="00DE5CC1"/>
    <w:rsid w:val="00DE6422"/>
    <w:rsid w:val="00DE67A1"/>
    <w:rsid w:val="00DF074A"/>
    <w:rsid w:val="00DF1F92"/>
    <w:rsid w:val="00DF2D35"/>
    <w:rsid w:val="00DF363C"/>
    <w:rsid w:val="00DF4166"/>
    <w:rsid w:val="00DF569B"/>
    <w:rsid w:val="00E00A62"/>
    <w:rsid w:val="00E00AD1"/>
    <w:rsid w:val="00E01198"/>
    <w:rsid w:val="00E017C2"/>
    <w:rsid w:val="00E01BC7"/>
    <w:rsid w:val="00E02A42"/>
    <w:rsid w:val="00E03D68"/>
    <w:rsid w:val="00E05218"/>
    <w:rsid w:val="00E057B1"/>
    <w:rsid w:val="00E06E40"/>
    <w:rsid w:val="00E07076"/>
    <w:rsid w:val="00E10F1A"/>
    <w:rsid w:val="00E1354D"/>
    <w:rsid w:val="00E1382A"/>
    <w:rsid w:val="00E15B6A"/>
    <w:rsid w:val="00E171AE"/>
    <w:rsid w:val="00E21C28"/>
    <w:rsid w:val="00E22797"/>
    <w:rsid w:val="00E23064"/>
    <w:rsid w:val="00E24D78"/>
    <w:rsid w:val="00E31195"/>
    <w:rsid w:val="00E328A3"/>
    <w:rsid w:val="00E3474D"/>
    <w:rsid w:val="00E34D43"/>
    <w:rsid w:val="00E37B8F"/>
    <w:rsid w:val="00E37E9D"/>
    <w:rsid w:val="00E40B32"/>
    <w:rsid w:val="00E433FD"/>
    <w:rsid w:val="00E438C2"/>
    <w:rsid w:val="00E52B68"/>
    <w:rsid w:val="00E55823"/>
    <w:rsid w:val="00E56242"/>
    <w:rsid w:val="00E57B32"/>
    <w:rsid w:val="00E57D74"/>
    <w:rsid w:val="00E60461"/>
    <w:rsid w:val="00E60601"/>
    <w:rsid w:val="00E6255C"/>
    <w:rsid w:val="00E64945"/>
    <w:rsid w:val="00E711F1"/>
    <w:rsid w:val="00E729DC"/>
    <w:rsid w:val="00E744DE"/>
    <w:rsid w:val="00E74632"/>
    <w:rsid w:val="00E75C0C"/>
    <w:rsid w:val="00E80AB8"/>
    <w:rsid w:val="00E8538B"/>
    <w:rsid w:val="00E86533"/>
    <w:rsid w:val="00E87F09"/>
    <w:rsid w:val="00E90A4E"/>
    <w:rsid w:val="00E91082"/>
    <w:rsid w:val="00E918AF"/>
    <w:rsid w:val="00E97EB0"/>
    <w:rsid w:val="00EA016D"/>
    <w:rsid w:val="00EA09DE"/>
    <w:rsid w:val="00EA0E2B"/>
    <w:rsid w:val="00EA2737"/>
    <w:rsid w:val="00EA285A"/>
    <w:rsid w:val="00EB25DA"/>
    <w:rsid w:val="00EB323E"/>
    <w:rsid w:val="00EB3309"/>
    <w:rsid w:val="00EB38D9"/>
    <w:rsid w:val="00EB552B"/>
    <w:rsid w:val="00EB5E27"/>
    <w:rsid w:val="00EB6838"/>
    <w:rsid w:val="00EC2C25"/>
    <w:rsid w:val="00EC72BA"/>
    <w:rsid w:val="00ED2497"/>
    <w:rsid w:val="00ED4E67"/>
    <w:rsid w:val="00ED6268"/>
    <w:rsid w:val="00ED63F4"/>
    <w:rsid w:val="00ED73DD"/>
    <w:rsid w:val="00ED7794"/>
    <w:rsid w:val="00EE23A3"/>
    <w:rsid w:val="00EE243A"/>
    <w:rsid w:val="00EE45E9"/>
    <w:rsid w:val="00EE4952"/>
    <w:rsid w:val="00EE7E04"/>
    <w:rsid w:val="00EF1C2A"/>
    <w:rsid w:val="00EF2FBB"/>
    <w:rsid w:val="00EF54D3"/>
    <w:rsid w:val="00EF66A8"/>
    <w:rsid w:val="00EF7C41"/>
    <w:rsid w:val="00F00ABD"/>
    <w:rsid w:val="00F01D69"/>
    <w:rsid w:val="00F01F24"/>
    <w:rsid w:val="00F03D05"/>
    <w:rsid w:val="00F103B2"/>
    <w:rsid w:val="00F178D0"/>
    <w:rsid w:val="00F205E3"/>
    <w:rsid w:val="00F2106F"/>
    <w:rsid w:val="00F2157A"/>
    <w:rsid w:val="00F245B4"/>
    <w:rsid w:val="00F250AB"/>
    <w:rsid w:val="00F25ACF"/>
    <w:rsid w:val="00F26E39"/>
    <w:rsid w:val="00F277E4"/>
    <w:rsid w:val="00F27E55"/>
    <w:rsid w:val="00F30737"/>
    <w:rsid w:val="00F31DA7"/>
    <w:rsid w:val="00F32962"/>
    <w:rsid w:val="00F3338E"/>
    <w:rsid w:val="00F33644"/>
    <w:rsid w:val="00F33FCC"/>
    <w:rsid w:val="00F35372"/>
    <w:rsid w:val="00F360D9"/>
    <w:rsid w:val="00F361C4"/>
    <w:rsid w:val="00F45D10"/>
    <w:rsid w:val="00F462F3"/>
    <w:rsid w:val="00F522DF"/>
    <w:rsid w:val="00F544D4"/>
    <w:rsid w:val="00F5504A"/>
    <w:rsid w:val="00F608DA"/>
    <w:rsid w:val="00F60AE2"/>
    <w:rsid w:val="00F60E6E"/>
    <w:rsid w:val="00F65479"/>
    <w:rsid w:val="00F7118D"/>
    <w:rsid w:val="00F743E9"/>
    <w:rsid w:val="00F7678D"/>
    <w:rsid w:val="00F76C9F"/>
    <w:rsid w:val="00F779EA"/>
    <w:rsid w:val="00F816F1"/>
    <w:rsid w:val="00F830A2"/>
    <w:rsid w:val="00F836DA"/>
    <w:rsid w:val="00F85005"/>
    <w:rsid w:val="00F909BD"/>
    <w:rsid w:val="00F910DF"/>
    <w:rsid w:val="00F94D7E"/>
    <w:rsid w:val="00F95F47"/>
    <w:rsid w:val="00F961C0"/>
    <w:rsid w:val="00F965BD"/>
    <w:rsid w:val="00F96A5D"/>
    <w:rsid w:val="00FA0FC5"/>
    <w:rsid w:val="00FA1145"/>
    <w:rsid w:val="00FA1921"/>
    <w:rsid w:val="00FA1C4A"/>
    <w:rsid w:val="00FA638A"/>
    <w:rsid w:val="00FA705C"/>
    <w:rsid w:val="00FB0145"/>
    <w:rsid w:val="00FB0EA4"/>
    <w:rsid w:val="00FB1BDB"/>
    <w:rsid w:val="00FB29D0"/>
    <w:rsid w:val="00FB38DB"/>
    <w:rsid w:val="00FB73B9"/>
    <w:rsid w:val="00FC0CD2"/>
    <w:rsid w:val="00FC1C18"/>
    <w:rsid w:val="00FC3D6B"/>
    <w:rsid w:val="00FC743A"/>
    <w:rsid w:val="00FC765F"/>
    <w:rsid w:val="00FC792C"/>
    <w:rsid w:val="00FC7D66"/>
    <w:rsid w:val="00FD213B"/>
    <w:rsid w:val="00FD2178"/>
    <w:rsid w:val="00FD311C"/>
    <w:rsid w:val="00FD340A"/>
    <w:rsid w:val="00FD3B1E"/>
    <w:rsid w:val="00FD50E6"/>
    <w:rsid w:val="00FD548B"/>
    <w:rsid w:val="00FD68D3"/>
    <w:rsid w:val="00FD73F9"/>
    <w:rsid w:val="00FD7669"/>
    <w:rsid w:val="00FD7D18"/>
    <w:rsid w:val="00FE0E21"/>
    <w:rsid w:val="00FE10D9"/>
    <w:rsid w:val="00FE1D04"/>
    <w:rsid w:val="00FE234C"/>
    <w:rsid w:val="00FE2BA3"/>
    <w:rsid w:val="00FE3150"/>
    <w:rsid w:val="00FE3CF6"/>
    <w:rsid w:val="00FE4639"/>
    <w:rsid w:val="00FE6809"/>
    <w:rsid w:val="00FE7D4D"/>
    <w:rsid w:val="00FF0290"/>
    <w:rsid w:val="00FF315B"/>
    <w:rsid w:val="00FF317E"/>
    <w:rsid w:val="00FF49F1"/>
    <w:rsid w:val="00FF5611"/>
    <w:rsid w:val="00FF595F"/>
    <w:rsid w:val="10D87355"/>
    <w:rsid w:val="313DB3B5"/>
    <w:rsid w:val="394BA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34E5E"/>
  <w15:chartTrackingRefBased/>
  <w15:docId w15:val="{175B308A-A8B1-4AF3-B106-35E1E3EE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semiHidden="1" w:uiPriority="9" w:qFormat="1"/>
    <w:lsdException w:name="heading 9" w:semiHidden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0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3" w:qFormat="1"/>
    <w:lsdException w:name="List Bullet 4" w:semiHidden="1"/>
    <w:lsdException w:name="List Bullet 5" w:semiHidden="1"/>
    <w:lsdException w:name="List Number 2" w:qFormat="1"/>
    <w:lsdException w:name="List Number 3" w:qFormat="1"/>
    <w:lsdException w:name="List Number 4" w:semiHidden="1"/>
    <w:lsdException w:name="List Number 5" w:semiHidden="1"/>
    <w:lsdException w:name="Closing" w:semiHidden="1"/>
    <w:lsdException w:name="Signature" w:semiHidden="1" w:qFormat="1"/>
    <w:lsdException w:name="Default Paragraph Font" w:semiHidden="1" w:uiPriority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uiPriority="2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do not use"/>
    <w:next w:val="BodyText"/>
    <w:rsid w:val="002D391F"/>
    <w:pPr>
      <w:suppressAutoHyphens/>
      <w:spacing w:after="0" w:line="240" w:lineRule="auto"/>
    </w:pPr>
    <w:rPr>
      <w:rFonts w:ascii="Calibri" w:eastAsia="Calibri" w:hAnsi="Calibri" w:cs="Calibri"/>
      <w:color w:val="FF0000"/>
      <w:sz w:val="20"/>
      <w:szCs w:val="20"/>
    </w:rPr>
  </w:style>
  <w:style w:type="paragraph" w:styleId="Heading1">
    <w:name w:val="heading 1"/>
    <w:next w:val="BodyText"/>
    <w:link w:val="Heading1Char"/>
    <w:uiPriority w:val="9"/>
    <w:qFormat/>
    <w:rsid w:val="00C0157D"/>
    <w:pPr>
      <w:pBdr>
        <w:top w:val="single" w:sz="24" w:space="8" w:color="002664" w:themeColor="accent1"/>
      </w:pBdr>
      <w:spacing w:before="240" w:after="120" w:line="240" w:lineRule="auto"/>
      <w:outlineLvl w:val="0"/>
    </w:pPr>
    <w:rPr>
      <w:color w:val="002664" w:themeColor="accent1"/>
      <w:sz w:val="48"/>
    </w:rPr>
  </w:style>
  <w:style w:type="paragraph" w:styleId="Heading2">
    <w:name w:val="heading 2"/>
    <w:next w:val="BodyText"/>
    <w:link w:val="Heading2Char"/>
    <w:uiPriority w:val="9"/>
    <w:qFormat/>
    <w:rsid w:val="00C0157D"/>
    <w:pPr>
      <w:pBdr>
        <w:top w:val="single" w:sz="4" w:space="8" w:color="002664" w:themeColor="accent1"/>
      </w:pBdr>
      <w:spacing w:before="240" w:after="120" w:line="240" w:lineRule="auto"/>
      <w:outlineLvl w:val="1"/>
    </w:pPr>
    <w:rPr>
      <w:color w:val="002664" w:themeColor="accent1"/>
      <w:sz w:val="36"/>
    </w:rPr>
  </w:style>
  <w:style w:type="paragraph" w:styleId="Heading3">
    <w:name w:val="heading 3"/>
    <w:next w:val="BodyText"/>
    <w:link w:val="Heading3Char"/>
    <w:uiPriority w:val="9"/>
    <w:qFormat/>
    <w:rsid w:val="00C0157D"/>
    <w:pPr>
      <w:keepNext/>
      <w:keepLines/>
      <w:suppressAutoHyphens/>
      <w:spacing w:before="240" w:after="120" w:line="240" w:lineRule="auto"/>
      <w:outlineLvl w:val="2"/>
    </w:pPr>
    <w:rPr>
      <w:rFonts w:asciiTheme="majorHAnsi" w:hAnsiTheme="majorHAnsi"/>
      <w:color w:val="002664" w:themeColor="accent1"/>
      <w:sz w:val="28"/>
    </w:rPr>
  </w:style>
  <w:style w:type="paragraph" w:styleId="Heading4">
    <w:name w:val="heading 4"/>
    <w:next w:val="BodyText"/>
    <w:link w:val="Heading4Char"/>
    <w:uiPriority w:val="9"/>
    <w:qFormat/>
    <w:rsid w:val="00C0157D"/>
    <w:pPr>
      <w:keepNext/>
      <w:keepLines/>
      <w:suppressAutoHyphens/>
      <w:spacing w:before="240" w:after="120" w:line="240" w:lineRule="auto"/>
      <w:outlineLvl w:val="3"/>
    </w:pPr>
    <w:rPr>
      <w:rFonts w:asciiTheme="majorHAnsi" w:eastAsiaTheme="majorEastAsia" w:hAnsiTheme="majorHAnsi" w:cstheme="majorBidi"/>
      <w:iCs/>
      <w:color w:val="002664" w:themeColor="accent1"/>
      <w:sz w:val="24"/>
    </w:rPr>
  </w:style>
  <w:style w:type="paragraph" w:styleId="Heading5">
    <w:name w:val="heading 5"/>
    <w:next w:val="BodyText"/>
    <w:link w:val="Heading5Char"/>
    <w:uiPriority w:val="9"/>
    <w:qFormat/>
    <w:rsid w:val="00C0157D"/>
    <w:pPr>
      <w:keepNext/>
      <w:keepLines/>
      <w:suppressAutoHyphens/>
      <w:spacing w:before="240" w:after="120" w:line="240" w:lineRule="auto"/>
      <w:outlineLvl w:val="4"/>
    </w:pPr>
    <w:rPr>
      <w:rFonts w:asciiTheme="majorHAnsi" w:eastAsiaTheme="majorEastAsia" w:hAnsiTheme="majorHAnsi" w:cstheme="majorBidi"/>
      <w:color w:val="002664" w:themeColor="accent1"/>
    </w:rPr>
  </w:style>
  <w:style w:type="paragraph" w:styleId="Heading6">
    <w:name w:val="heading 6"/>
    <w:next w:val="BodyText"/>
    <w:link w:val="Heading6Char"/>
    <w:uiPriority w:val="9"/>
    <w:semiHidden/>
    <w:rsid w:val="00A91604"/>
    <w:pPr>
      <w:keepLines/>
      <w:suppressAutoHyphens/>
      <w:spacing w:before="120" w:after="120" w:line="260" w:lineRule="exact"/>
      <w:ind w:right="1588"/>
      <w:outlineLvl w:val="5"/>
    </w:pPr>
    <w:rPr>
      <w:rFonts w:asciiTheme="majorHAnsi" w:eastAsiaTheme="majorEastAsia" w:hAnsiTheme="majorHAnsi" w:cstheme="majorBidi"/>
      <w:b/>
      <w:i/>
      <w:color w:val="22272B" w:themeColor="text1"/>
    </w:rPr>
  </w:style>
  <w:style w:type="paragraph" w:styleId="Heading7">
    <w:name w:val="heading 7"/>
    <w:next w:val="BodyText"/>
    <w:link w:val="Heading7Char"/>
    <w:uiPriority w:val="9"/>
    <w:semiHidden/>
    <w:rsid w:val="00A91604"/>
    <w:pPr>
      <w:keepLines/>
      <w:suppressAutoHyphens/>
      <w:spacing w:before="120" w:after="120" w:line="260" w:lineRule="exact"/>
      <w:ind w:right="1588"/>
      <w:outlineLvl w:val="6"/>
    </w:pPr>
    <w:rPr>
      <w:rFonts w:asciiTheme="majorHAnsi" w:eastAsiaTheme="majorEastAsia" w:hAnsiTheme="majorHAnsi" w:cstheme="majorBidi"/>
      <w:i/>
      <w:iCs/>
      <w:color w:val="22272B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A91604"/>
    <w:pPr>
      <w:spacing w:after="0" w:line="240" w:lineRule="auto"/>
    </w:pPr>
    <w:tblPr>
      <w:tblStyleRowBandSize w:val="1"/>
      <w:tblStyleColBandSize w:val="1"/>
      <w:tblBorders>
        <w:top w:val="single" w:sz="4" w:space="0" w:color="EAEDEE" w:themeColor="accent6" w:themeTint="66"/>
        <w:left w:val="single" w:sz="4" w:space="0" w:color="EAEDEE" w:themeColor="accent6" w:themeTint="66"/>
        <w:bottom w:val="single" w:sz="4" w:space="0" w:color="EAEDEE" w:themeColor="accent6" w:themeTint="66"/>
        <w:right w:val="single" w:sz="4" w:space="0" w:color="EAEDEE" w:themeColor="accent6" w:themeTint="66"/>
        <w:insideH w:val="single" w:sz="4" w:space="0" w:color="EAEDEE" w:themeColor="accent6" w:themeTint="66"/>
        <w:insideV w:val="single" w:sz="4" w:space="0" w:color="EAEDE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0E4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E4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1">
    <w:name w:val="toc 1"/>
    <w:next w:val="BodyText"/>
    <w:uiPriority w:val="39"/>
    <w:rsid w:val="00446E19"/>
    <w:pPr>
      <w:tabs>
        <w:tab w:val="left" w:pos="567"/>
        <w:tab w:val="left" w:pos="907"/>
        <w:tab w:val="right" w:leader="dot" w:pos="10206"/>
      </w:tabs>
      <w:suppressAutoHyphens/>
      <w:spacing w:before="120" w:after="120" w:line="240" w:lineRule="auto"/>
      <w:ind w:left="567" w:hanging="567"/>
    </w:pPr>
    <w:rPr>
      <w:rFonts w:asciiTheme="majorHAnsi" w:eastAsia="Calibri" w:hAnsiTheme="majorHAnsi" w:cs="Calibri"/>
      <w:color w:val="002664" w:themeColor="accent1"/>
      <w:szCs w:val="20"/>
    </w:rPr>
  </w:style>
  <w:style w:type="paragraph" w:styleId="TOC2">
    <w:name w:val="toc 2"/>
    <w:next w:val="BodyText"/>
    <w:uiPriority w:val="39"/>
    <w:rsid w:val="00206953"/>
    <w:pPr>
      <w:tabs>
        <w:tab w:val="left" w:pos="1134"/>
        <w:tab w:val="right" w:leader="dot" w:pos="10206"/>
      </w:tabs>
      <w:suppressAutoHyphens/>
      <w:spacing w:before="120" w:after="120" w:line="240" w:lineRule="auto"/>
      <w:ind w:left="1134" w:hanging="567"/>
    </w:pPr>
    <w:rPr>
      <w:rFonts w:eastAsia="Calibri" w:cs="Calibri"/>
      <w:szCs w:val="20"/>
    </w:rPr>
  </w:style>
  <w:style w:type="paragraph" w:styleId="TOC3">
    <w:name w:val="toc 3"/>
    <w:next w:val="BodyText"/>
    <w:uiPriority w:val="39"/>
    <w:rsid w:val="00206953"/>
    <w:pPr>
      <w:tabs>
        <w:tab w:val="left" w:pos="1985"/>
        <w:tab w:val="right" w:leader="dot" w:pos="10206"/>
      </w:tabs>
      <w:suppressAutoHyphens/>
      <w:spacing w:before="120" w:after="120" w:line="240" w:lineRule="auto"/>
      <w:ind w:left="1814" w:hanging="680"/>
    </w:pPr>
  </w:style>
  <w:style w:type="paragraph" w:styleId="TOC4">
    <w:name w:val="toc 4"/>
    <w:basedOn w:val="Normal"/>
    <w:next w:val="Normal"/>
    <w:uiPriority w:val="39"/>
    <w:semiHidden/>
    <w:rsid w:val="00A91604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A91604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A91604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A91604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A91604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492842"/>
    <w:pPr>
      <w:spacing w:after="100"/>
      <w:ind w:left="1600"/>
    </w:pPr>
  </w:style>
  <w:style w:type="character" w:customStyle="1" w:styleId="Heading1Char">
    <w:name w:val="Heading 1 Char"/>
    <w:basedOn w:val="DefaultParagraphFont"/>
    <w:link w:val="Heading1"/>
    <w:uiPriority w:val="9"/>
    <w:rsid w:val="00C0157D"/>
    <w:rPr>
      <w:color w:val="002664" w:themeColor="accent1"/>
      <w:sz w:val="48"/>
    </w:rPr>
  </w:style>
  <w:style w:type="paragraph" w:styleId="TOCHeading">
    <w:name w:val="TOC Heading"/>
    <w:next w:val="BodyText"/>
    <w:uiPriority w:val="39"/>
    <w:rsid w:val="00446E19"/>
    <w:pPr>
      <w:pageBreakBefore/>
      <w:suppressAutoHyphens/>
      <w:spacing w:after="360" w:line="240" w:lineRule="auto"/>
    </w:pPr>
    <w:rPr>
      <w:color w:val="002664" w:themeColor="accent1"/>
      <w:sz w:val="48"/>
    </w:rPr>
  </w:style>
  <w:style w:type="paragraph" w:styleId="Index1">
    <w:name w:val="index 1"/>
    <w:basedOn w:val="Normal"/>
    <w:next w:val="Normal"/>
    <w:uiPriority w:val="99"/>
    <w:semiHidden/>
    <w:rsid w:val="00A91604"/>
    <w:pPr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A91604"/>
    <w:pPr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A91604"/>
    <w:pPr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A91604"/>
    <w:pPr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A91604"/>
    <w:pPr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A91604"/>
    <w:pPr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A91604"/>
    <w:pPr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A91604"/>
    <w:pPr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A91604"/>
    <w:pPr>
      <w:ind w:left="1980" w:hanging="220"/>
    </w:pPr>
  </w:style>
  <w:style w:type="paragraph" w:styleId="Header">
    <w:name w:val="header"/>
    <w:link w:val="HeaderChar"/>
    <w:uiPriority w:val="99"/>
    <w:rsid w:val="002F3821"/>
    <w:pPr>
      <w:suppressAutoHyphens/>
      <w:spacing w:after="240" w:line="240" w:lineRule="auto"/>
    </w:pPr>
    <w:rPr>
      <w:color w:val="22272B" w:themeColor="tex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2F3821"/>
    <w:rPr>
      <w:color w:val="22272B" w:themeColor="text1"/>
      <w:sz w:val="18"/>
    </w:rPr>
  </w:style>
  <w:style w:type="paragraph" w:styleId="Footer">
    <w:name w:val="footer"/>
    <w:link w:val="FooterChar"/>
    <w:uiPriority w:val="99"/>
    <w:rsid w:val="000D31E3"/>
    <w:pPr>
      <w:tabs>
        <w:tab w:val="center" w:pos="5670"/>
        <w:tab w:val="right" w:pos="10206"/>
      </w:tabs>
      <w:suppressAutoHyphens/>
      <w:spacing w:before="360" w:after="120" w:line="240" w:lineRule="auto"/>
      <w:contextualSpacing/>
    </w:pPr>
    <w:rPr>
      <w:color w:val="22272B" w:themeColor="tex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D31E3"/>
    <w:rPr>
      <w:color w:val="22272B" w:themeColor="text1"/>
      <w:sz w:val="18"/>
    </w:rPr>
  </w:style>
  <w:style w:type="character" w:styleId="PlaceholderText">
    <w:name w:val="Placeholder Text"/>
    <w:basedOn w:val="DefaultParagraphFont"/>
    <w:uiPriority w:val="99"/>
    <w:semiHidden/>
    <w:rsid w:val="00A91604"/>
    <w:rPr>
      <w:color w:val="808080"/>
    </w:rPr>
  </w:style>
  <w:style w:type="character" w:styleId="Emphasis">
    <w:name w:val="Emphasis"/>
    <w:aliases w:val="Italic"/>
    <w:basedOn w:val="DefaultParagraphFont"/>
    <w:uiPriority w:val="19"/>
    <w:qFormat/>
    <w:rsid w:val="00A91604"/>
    <w:rPr>
      <w:i/>
      <w:iCs/>
    </w:rPr>
  </w:style>
  <w:style w:type="character" w:styleId="Strong">
    <w:name w:val="Strong"/>
    <w:aliases w:val="Bold"/>
    <w:basedOn w:val="DefaultParagraphFont"/>
    <w:uiPriority w:val="22"/>
    <w:qFormat/>
    <w:rsid w:val="00A91604"/>
    <w:rPr>
      <w:b/>
      <w:bCs/>
    </w:rPr>
  </w:style>
  <w:style w:type="paragraph" w:styleId="ListBullet">
    <w:name w:val="List Bullet"/>
    <w:uiPriority w:val="10"/>
    <w:qFormat/>
    <w:rsid w:val="004F36F7"/>
    <w:pPr>
      <w:numPr>
        <w:numId w:val="5"/>
      </w:numPr>
      <w:suppressAutoHyphens/>
      <w:spacing w:before="120" w:after="120" w:line="240" w:lineRule="auto"/>
    </w:pPr>
    <w:rPr>
      <w:rFonts w:eastAsia="Arial" w:cs="Arial"/>
      <w:color w:val="22272B" w:themeColor="text1"/>
      <w:szCs w:val="20"/>
      <w:lang w:eastAsia="en-US"/>
    </w:rPr>
  </w:style>
  <w:style w:type="paragraph" w:styleId="ListNumber">
    <w:name w:val="List Number"/>
    <w:uiPriority w:val="10"/>
    <w:qFormat/>
    <w:rsid w:val="00BC3690"/>
    <w:pPr>
      <w:numPr>
        <w:numId w:val="6"/>
      </w:numPr>
      <w:suppressAutoHyphens/>
      <w:spacing w:before="120" w:after="120" w:line="240" w:lineRule="auto"/>
    </w:pPr>
    <w:rPr>
      <w:color w:val="22272B" w:themeColor="text1"/>
    </w:rPr>
  </w:style>
  <w:style w:type="paragraph" w:styleId="FootnoteText">
    <w:name w:val="footnote text"/>
    <w:link w:val="FootnoteTextChar"/>
    <w:uiPriority w:val="99"/>
    <w:rsid w:val="0078630A"/>
    <w:pPr>
      <w:spacing w:before="60" w:after="60" w:line="240" w:lineRule="auto"/>
    </w:pPr>
    <w:rPr>
      <w:color w:val="22272B" w:themeColor="text1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630A"/>
    <w:rPr>
      <w:color w:val="22272B" w:themeColor="text1"/>
      <w:sz w:val="16"/>
      <w:szCs w:val="20"/>
    </w:rPr>
  </w:style>
  <w:style w:type="character" w:styleId="FootnoteReference">
    <w:name w:val="footnote reference"/>
    <w:basedOn w:val="DefaultParagraphFont"/>
    <w:uiPriority w:val="99"/>
    <w:rsid w:val="00344B84"/>
    <w:rPr>
      <w:color w:val="22272B" w:themeColor="text1"/>
      <w:vertAlign w:val="superscript"/>
    </w:rPr>
  </w:style>
  <w:style w:type="paragraph" w:styleId="BodyText">
    <w:name w:val="Body Text"/>
    <w:link w:val="BodyTextChar"/>
    <w:uiPriority w:val="7"/>
    <w:qFormat/>
    <w:rsid w:val="003207C1"/>
    <w:pPr>
      <w:tabs>
        <w:tab w:val="left" w:pos="357"/>
        <w:tab w:val="left" w:pos="714"/>
        <w:tab w:val="left" w:pos="2552"/>
      </w:tabs>
      <w:suppressAutoHyphens/>
      <w:spacing w:before="120" w:after="120" w:line="240" w:lineRule="auto"/>
    </w:pPr>
    <w:rPr>
      <w:color w:val="22272B" w:themeColor="text1"/>
    </w:rPr>
  </w:style>
  <w:style w:type="character" w:customStyle="1" w:styleId="BodyTextChar">
    <w:name w:val="Body Text Char"/>
    <w:basedOn w:val="DefaultParagraphFont"/>
    <w:link w:val="BodyText"/>
    <w:uiPriority w:val="7"/>
    <w:rsid w:val="0062664C"/>
    <w:rPr>
      <w:color w:val="22272B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C0157D"/>
    <w:rPr>
      <w:color w:val="002664" w:themeColor="accent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0157D"/>
    <w:rPr>
      <w:rFonts w:asciiTheme="majorHAnsi" w:hAnsiTheme="majorHAnsi"/>
      <w:color w:val="002664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0157D"/>
    <w:rPr>
      <w:rFonts w:asciiTheme="majorHAnsi" w:eastAsiaTheme="majorEastAsia" w:hAnsiTheme="majorHAnsi" w:cstheme="majorBidi"/>
      <w:iCs/>
      <w:color w:val="002664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0157D"/>
    <w:rPr>
      <w:rFonts w:asciiTheme="majorHAnsi" w:eastAsiaTheme="majorEastAsia" w:hAnsiTheme="majorHAnsi" w:cstheme="majorBidi"/>
      <w:color w:val="002664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065"/>
    <w:rPr>
      <w:rFonts w:asciiTheme="majorHAnsi" w:eastAsiaTheme="majorEastAsia" w:hAnsiTheme="majorHAnsi" w:cstheme="majorBidi"/>
      <w:b/>
      <w:i/>
      <w:color w:val="22272B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604"/>
    <w:rPr>
      <w:rFonts w:asciiTheme="majorHAnsi" w:eastAsiaTheme="majorEastAsia" w:hAnsiTheme="majorHAnsi" w:cstheme="majorBidi"/>
      <w:i/>
      <w:iCs/>
      <w:color w:val="22272B" w:themeColor="text1"/>
    </w:rPr>
  </w:style>
  <w:style w:type="character" w:styleId="Hyperlink">
    <w:name w:val="Hyperlink"/>
    <w:basedOn w:val="DefaultParagraphFont"/>
    <w:uiPriority w:val="99"/>
    <w:rsid w:val="000665E2"/>
    <w:rPr>
      <w:color w:val="002664" w:themeColor="accent1"/>
      <w:u w:val="single"/>
    </w:rPr>
  </w:style>
  <w:style w:type="paragraph" w:styleId="ListBullet2">
    <w:name w:val="List Bullet 2"/>
    <w:uiPriority w:val="10"/>
    <w:qFormat/>
    <w:rsid w:val="00A91604"/>
    <w:pPr>
      <w:numPr>
        <w:numId w:val="1"/>
      </w:numPr>
      <w:suppressAutoHyphens/>
      <w:spacing w:before="120" w:after="120" w:line="240" w:lineRule="auto"/>
    </w:pPr>
    <w:rPr>
      <w:rFonts w:eastAsia="Arial" w:cs="ArialMT"/>
      <w:color w:val="22272B" w:themeColor="text1"/>
      <w:szCs w:val="24"/>
      <w:lang w:eastAsia="en-US"/>
    </w:rPr>
  </w:style>
  <w:style w:type="paragraph" w:styleId="ListBullet3">
    <w:name w:val="List Bullet 3"/>
    <w:uiPriority w:val="10"/>
    <w:qFormat/>
    <w:rsid w:val="00A91604"/>
    <w:pPr>
      <w:numPr>
        <w:numId w:val="2"/>
      </w:numPr>
      <w:suppressAutoHyphens/>
      <w:spacing w:before="120" w:after="120" w:line="240" w:lineRule="auto"/>
    </w:pPr>
    <w:rPr>
      <w:rFonts w:eastAsia="Arial" w:cs="Times New Roman"/>
      <w:color w:val="22272B" w:themeColor="text1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rsid w:val="00A91604"/>
  </w:style>
  <w:style w:type="paragraph" w:styleId="ListNumber3">
    <w:name w:val="List Number 3"/>
    <w:uiPriority w:val="10"/>
    <w:qFormat/>
    <w:rsid w:val="004F36F7"/>
    <w:pPr>
      <w:numPr>
        <w:numId w:val="4"/>
      </w:numPr>
      <w:suppressAutoHyphens/>
      <w:spacing w:before="120" w:after="120" w:line="240" w:lineRule="auto"/>
      <w:ind w:left="1071" w:hanging="357"/>
    </w:pPr>
    <w:rPr>
      <w:rFonts w:eastAsia="Arial" w:cs="Times New Roman"/>
      <w:color w:val="22272B" w:themeColor="text1"/>
      <w:szCs w:val="24"/>
      <w:lang w:eastAsia="en-US"/>
    </w:rPr>
  </w:style>
  <w:style w:type="paragraph" w:styleId="ListNumber2">
    <w:name w:val="List Number 2"/>
    <w:uiPriority w:val="10"/>
    <w:qFormat/>
    <w:rsid w:val="00A91604"/>
    <w:pPr>
      <w:numPr>
        <w:numId w:val="3"/>
      </w:numPr>
      <w:suppressAutoHyphens/>
      <w:spacing w:before="120" w:after="120" w:line="240" w:lineRule="auto"/>
    </w:pPr>
    <w:rPr>
      <w:rFonts w:eastAsia="Arial" w:cs="Times New Roman"/>
      <w:color w:val="22272B" w:themeColor="text1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A91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91604"/>
  </w:style>
  <w:style w:type="character" w:customStyle="1" w:styleId="CommentTextChar">
    <w:name w:val="Comment Text Char"/>
    <w:basedOn w:val="DefaultParagraphFont"/>
    <w:link w:val="CommentText"/>
    <w:uiPriority w:val="99"/>
    <w:rsid w:val="00A91604"/>
    <w:rPr>
      <w:color w:val="22272B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91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604"/>
    <w:rPr>
      <w:b/>
      <w:bCs/>
      <w:color w:val="22272B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916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604"/>
    <w:rPr>
      <w:rFonts w:ascii="Segoe UI" w:hAnsi="Segoe UI" w:cs="Segoe UI"/>
      <w:color w:val="22272B" w:themeColor="text1"/>
      <w:sz w:val="18"/>
      <w:szCs w:val="18"/>
    </w:rPr>
  </w:style>
  <w:style w:type="paragraph" w:customStyle="1" w:styleId="Introduction">
    <w:name w:val="Introduction"/>
    <w:next w:val="BodyText"/>
    <w:uiPriority w:val="8"/>
    <w:qFormat/>
    <w:rsid w:val="00414A53"/>
    <w:pPr>
      <w:suppressAutoHyphens/>
      <w:spacing w:before="240" w:after="240" w:line="240" w:lineRule="auto"/>
      <w:contextualSpacing/>
    </w:pPr>
    <w:rPr>
      <w:color w:val="002664" w:themeColor="accent1"/>
      <w:sz w:val="28"/>
    </w:rPr>
  </w:style>
  <w:style w:type="paragraph" w:styleId="Caption">
    <w:name w:val="caption"/>
    <w:next w:val="BodyText"/>
    <w:uiPriority w:val="35"/>
    <w:qFormat/>
    <w:rsid w:val="00732FB4"/>
    <w:pPr>
      <w:suppressAutoHyphens/>
      <w:spacing w:before="240" w:after="120" w:line="240" w:lineRule="auto"/>
    </w:pPr>
    <w:rPr>
      <w:iCs/>
      <w:color w:val="002664" w:themeColor="accent1"/>
      <w:sz w:val="18"/>
      <w:szCs w:val="18"/>
    </w:rPr>
  </w:style>
  <w:style w:type="table" w:styleId="TableGridLight">
    <w:name w:val="Grid Table Light"/>
    <w:basedOn w:val="TableNormal"/>
    <w:uiPriority w:val="40"/>
    <w:rsid w:val="00A91604"/>
    <w:pPr>
      <w:spacing w:after="0" w:line="240" w:lineRule="auto"/>
    </w:pPr>
    <w:tblPr>
      <w:tblCellMar>
        <w:top w:w="113" w:type="dxa"/>
        <w:left w:w="0" w:type="dxa"/>
        <w:bottom w:w="57" w:type="dxa"/>
        <w:right w:w="57" w:type="dxa"/>
      </w:tblCellMar>
    </w:tblPr>
    <w:tblStylePr w:type="firstRow">
      <w:tblPr/>
      <w:trPr>
        <w:tblHeader/>
      </w:trPr>
    </w:tblStylePr>
  </w:style>
  <w:style w:type="paragraph" w:styleId="Quote">
    <w:name w:val="Quote"/>
    <w:aliases w:val="Pull out quote"/>
    <w:next w:val="BodyText"/>
    <w:link w:val="QuoteChar"/>
    <w:uiPriority w:val="29"/>
    <w:qFormat/>
    <w:rsid w:val="005435A9"/>
    <w:pPr>
      <w:pBdr>
        <w:left w:val="single" w:sz="4" w:space="8" w:color="D7153A" w:themeColor="text2"/>
      </w:pBdr>
      <w:spacing w:before="120" w:after="120" w:line="240" w:lineRule="auto"/>
      <w:ind w:left="227" w:right="57"/>
    </w:pPr>
    <w:rPr>
      <w:color w:val="002664" w:themeColor="accent1"/>
      <w:sz w:val="28"/>
    </w:rPr>
  </w:style>
  <w:style w:type="paragraph" w:customStyle="1" w:styleId="HeaderFooterSensitivityLabelSpace">
    <w:name w:val="Header&amp;Footer Sensitivity Label Space"/>
    <w:next w:val="Header"/>
    <w:uiPriority w:val="99"/>
    <w:rsid w:val="00AE3530"/>
    <w:pPr>
      <w:suppressAutoHyphens/>
      <w:spacing w:after="240" w:line="240" w:lineRule="auto"/>
      <w:jc w:val="center"/>
    </w:pPr>
    <w:rPr>
      <w:color w:val="D7153A" w:themeColor="text2"/>
      <w:sz w:val="20"/>
    </w:rPr>
  </w:style>
  <w:style w:type="paragraph" w:styleId="Title">
    <w:name w:val="Title"/>
    <w:next w:val="Subtitle"/>
    <w:link w:val="TitleChar"/>
    <w:uiPriority w:val="1"/>
    <w:rsid w:val="00BC29EF"/>
    <w:pPr>
      <w:spacing w:before="120" w:after="960" w:line="240" w:lineRule="auto"/>
    </w:pPr>
    <w:rPr>
      <w:rFonts w:eastAsiaTheme="majorEastAsia" w:cstheme="majorBidi"/>
      <w:color w:val="002664" w:themeColor="accent1"/>
      <w:kern w:val="28"/>
      <w:position w:val="4"/>
      <w:sz w:val="80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"/>
    <w:rsid w:val="00BC29EF"/>
    <w:rPr>
      <w:rFonts w:eastAsiaTheme="majorEastAsia" w:cstheme="majorBidi"/>
      <w:color w:val="002664" w:themeColor="accent1"/>
      <w:kern w:val="28"/>
      <w:position w:val="4"/>
      <w:sz w:val="80"/>
      <w:szCs w:val="56"/>
      <w:lang w:eastAsia="en-US"/>
    </w:rPr>
  </w:style>
  <w:style w:type="paragraph" w:styleId="Subtitle">
    <w:name w:val="Subtitle"/>
    <w:next w:val="BodyText"/>
    <w:link w:val="SubtitleChar"/>
    <w:uiPriority w:val="2"/>
    <w:rsid w:val="00BC29EF"/>
    <w:pPr>
      <w:numPr>
        <w:ilvl w:val="1"/>
      </w:numPr>
      <w:pBdr>
        <w:top w:val="single" w:sz="4" w:space="4" w:color="002664" w:themeColor="accent1"/>
      </w:pBdr>
      <w:suppressAutoHyphens/>
      <w:spacing w:after="0" w:line="240" w:lineRule="auto"/>
    </w:pPr>
    <w:rPr>
      <w:color w:val="002664" w:themeColor="accent1"/>
      <w:sz w:val="48"/>
      <w:lang w:eastAsia="en-US"/>
    </w:rPr>
  </w:style>
  <w:style w:type="character" w:customStyle="1" w:styleId="SubtitleChar">
    <w:name w:val="Subtitle Char"/>
    <w:basedOn w:val="DefaultParagraphFont"/>
    <w:link w:val="Subtitle"/>
    <w:uiPriority w:val="2"/>
    <w:rsid w:val="00BC29EF"/>
    <w:rPr>
      <w:color w:val="002664" w:themeColor="accent1"/>
      <w:sz w:val="48"/>
      <w:lang w:eastAsia="en-US"/>
    </w:rPr>
  </w:style>
  <w:style w:type="paragraph" w:styleId="EndnoteText">
    <w:name w:val="endnote text"/>
    <w:basedOn w:val="BodyText"/>
    <w:link w:val="EndnoteTextChar"/>
    <w:uiPriority w:val="99"/>
    <w:semiHidden/>
    <w:rsid w:val="0081671B"/>
    <w:pPr>
      <w:spacing w:before="2800" w:after="0"/>
      <w:contextualSpacing/>
    </w:pPr>
    <w:rPr>
      <w:color w:val="495054" w:themeColor="accent5"/>
      <w:sz w:val="18"/>
    </w:rPr>
  </w:style>
  <w:style w:type="paragraph" w:customStyle="1" w:styleId="Descriptor">
    <w:name w:val="Descriptor"/>
    <w:next w:val="Title"/>
    <w:uiPriority w:val="1"/>
    <w:rsid w:val="00BC29EF"/>
    <w:pPr>
      <w:tabs>
        <w:tab w:val="right" w:pos="10206"/>
      </w:tabs>
      <w:suppressAutoHyphens/>
      <w:spacing w:after="0" w:line="240" w:lineRule="auto"/>
      <w:contextualSpacing/>
    </w:pPr>
    <w:rPr>
      <w:rFonts w:asciiTheme="majorHAnsi" w:hAnsiTheme="majorHAnsi"/>
      <w:color w:val="002664" w:themeColor="accent1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DF074A"/>
    <w:rPr>
      <w:color w:val="605E5C"/>
      <w:shd w:val="clear" w:color="auto" w:fill="E1DFDD"/>
    </w:rPr>
  </w:style>
  <w:style w:type="paragraph" w:styleId="TableofFigures">
    <w:name w:val="table of figures"/>
    <w:next w:val="BodyText"/>
    <w:uiPriority w:val="99"/>
    <w:semiHidden/>
    <w:rsid w:val="00B368D2"/>
    <w:pPr>
      <w:tabs>
        <w:tab w:val="right" w:leader="dot" w:pos="10206"/>
      </w:tabs>
      <w:spacing w:before="120" w:after="120" w:line="240" w:lineRule="auto"/>
    </w:pPr>
    <w:rPr>
      <w:rFonts w:eastAsia="Calibri" w:cs="Calibri"/>
      <w:color w:val="002664" w:themeColor="accent1"/>
      <w:sz w:val="20"/>
      <w:szCs w:val="20"/>
    </w:rPr>
  </w:style>
  <w:style w:type="character" w:customStyle="1" w:styleId="BoldItalic">
    <w:name w:val="Bold Italic"/>
    <w:basedOn w:val="DefaultParagraphFont"/>
    <w:uiPriority w:val="22"/>
    <w:qFormat/>
    <w:rsid w:val="00635A04"/>
    <w:rPr>
      <w:b/>
      <w:i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671B"/>
    <w:rPr>
      <w:color w:val="495054" w:themeColor="accent5"/>
      <w:sz w:val="18"/>
    </w:rPr>
  </w:style>
  <w:style w:type="character" w:styleId="EndnoteReference">
    <w:name w:val="endnote reference"/>
    <w:basedOn w:val="DefaultParagraphFont"/>
    <w:uiPriority w:val="99"/>
    <w:semiHidden/>
    <w:rsid w:val="008F0B7B"/>
    <w:rPr>
      <w:vertAlign w:val="superscript"/>
    </w:rPr>
  </w:style>
  <w:style w:type="paragraph" w:styleId="Date">
    <w:name w:val="Date"/>
    <w:next w:val="BodyText"/>
    <w:link w:val="DateChar"/>
    <w:uiPriority w:val="3"/>
    <w:rsid w:val="00BC29EF"/>
    <w:pPr>
      <w:spacing w:before="480" w:after="240" w:line="240" w:lineRule="auto"/>
    </w:pPr>
    <w:rPr>
      <w:color w:val="002664" w:themeColor="accent1"/>
      <w:sz w:val="28"/>
    </w:rPr>
  </w:style>
  <w:style w:type="table" w:styleId="ListTable3-Accent3">
    <w:name w:val="List Table 3 Accent 3"/>
    <w:basedOn w:val="TableNormal"/>
    <w:uiPriority w:val="48"/>
    <w:rsid w:val="00BE28F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0090C6" w:themeColor="accent3" w:themeShade="80"/>
        <w:left w:val="single" w:sz="4" w:space="0" w:color="0090C6" w:themeColor="accent3" w:themeShade="80"/>
        <w:bottom w:val="single" w:sz="4" w:space="0" w:color="0090C6" w:themeColor="accent3" w:themeShade="80"/>
        <w:right w:val="single" w:sz="4" w:space="0" w:color="0090C6" w:themeColor="accent3" w:themeShade="80"/>
        <w:insideH w:val="single" w:sz="4" w:space="0" w:color="0090C6" w:themeColor="accent3" w:themeShade="80"/>
        <w:insideV w:val="single" w:sz="4" w:space="0" w:color="0090C6" w:themeColor="accent3" w:themeShade="8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  <w:shd w:val="clear" w:color="auto" w:fill="8CE0FF" w:themeFill="accent3"/>
      </w:tcPr>
    </w:tblStylePr>
    <w:tblStylePr w:type="lastRow">
      <w:rPr>
        <w:b w:val="0"/>
        <w:bCs/>
      </w:rPr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band2Vert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band1Horz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band2Horz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neCell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nwCell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seCell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swCell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</w:style>
  <w:style w:type="table" w:styleId="ListTable3-Accent4">
    <w:name w:val="List Table 3 Accent 4"/>
    <w:basedOn w:val="TableNormal"/>
    <w:uiPriority w:val="48"/>
    <w:rsid w:val="00BE28F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8CE0FF" w:themeColor="accent3"/>
        <w:left w:val="single" w:sz="4" w:space="0" w:color="8CE0FF" w:themeColor="accent3"/>
        <w:bottom w:val="single" w:sz="4" w:space="0" w:color="8CE0FF" w:themeColor="accent3"/>
        <w:right w:val="single" w:sz="4" w:space="0" w:color="8CE0FF" w:themeColor="accent3"/>
        <w:insideH w:val="single" w:sz="4" w:space="0" w:color="8CE0FF" w:themeColor="accent3"/>
        <w:insideV w:val="single" w:sz="4" w:space="0" w:color="8CE0FF" w:themeColor="accent3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  <w:shd w:val="clear" w:color="auto" w:fill="CBEDFD" w:themeFill="accent4"/>
      </w:tcPr>
    </w:tblStylePr>
    <w:tblStylePr w:type="lastRow">
      <w:rPr>
        <w:b w:val="0"/>
        <w:bCs/>
      </w:rPr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band2Vert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band1Horz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band2Horz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neCell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nwCell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seCell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swCell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</w:style>
  <w:style w:type="table" w:styleId="ListTable3-Accent5">
    <w:name w:val="List Table 3 Accent 5"/>
    <w:basedOn w:val="TableNormal"/>
    <w:uiPriority w:val="48"/>
    <w:rsid w:val="006D2F45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95054" w:themeColor="accent5"/>
        <w:left w:val="single" w:sz="4" w:space="0" w:color="495054" w:themeColor="accent5"/>
        <w:bottom w:val="single" w:sz="4" w:space="0" w:color="495054" w:themeColor="accent5"/>
        <w:right w:val="single" w:sz="4" w:space="0" w:color="495054" w:themeColor="accent5"/>
        <w:insideH w:val="single" w:sz="4" w:space="0" w:color="495054" w:themeColor="accent5"/>
        <w:insideV w:val="single" w:sz="4" w:space="0" w:color="495054" w:themeColor="accent5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495054" w:themeColor="accent5"/>
          <w:left w:val="single" w:sz="4" w:space="0" w:color="495054" w:themeColor="accent5"/>
          <w:bottom w:val="single" w:sz="4" w:space="0" w:color="495054" w:themeColor="accent5"/>
          <w:right w:val="single" w:sz="4" w:space="0" w:color="495054" w:themeColor="accent5"/>
          <w:insideH w:val="single" w:sz="4" w:space="0" w:color="495054" w:themeColor="accent5"/>
          <w:insideV w:val="single" w:sz="4" w:space="0" w:color="495054" w:themeColor="accent5"/>
        </w:tcBorders>
        <w:shd w:val="clear" w:color="auto" w:fill="F2F2F2" w:themeFill="background1" w:themeFillShade="F2"/>
      </w:tcPr>
    </w:tblStylePr>
    <w:tblStylePr w:type="lastRow">
      <w:rPr>
        <w:b w:val="0"/>
        <w:bCs/>
      </w:rPr>
      <w:tblPr/>
      <w:tcPr>
        <w:tcBorders>
          <w:top w:val="double" w:sz="4" w:space="0" w:color="495054" w:themeColor="accent5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495054" w:themeColor="accent5"/>
          <w:left w:val="single" w:sz="4" w:space="0" w:color="495054" w:themeColor="accent5"/>
          <w:bottom w:val="single" w:sz="4" w:space="0" w:color="495054" w:themeColor="accent5"/>
          <w:right w:val="single" w:sz="4" w:space="0" w:color="495054" w:themeColor="accent5"/>
          <w:insideH w:val="single" w:sz="4" w:space="0" w:color="495054" w:themeColor="accent5"/>
          <w:insideV w:val="single" w:sz="4" w:space="0" w:color="495054" w:themeColor="accent5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95054" w:themeColor="accent5"/>
          <w:right w:val="single" w:sz="4" w:space="0" w:color="495054" w:themeColor="accent5"/>
        </w:tcBorders>
      </w:tcPr>
    </w:tblStylePr>
    <w:tblStylePr w:type="band1Horz">
      <w:tblPr/>
      <w:tcPr>
        <w:tcBorders>
          <w:top w:val="single" w:sz="4" w:space="0" w:color="495054" w:themeColor="accent5"/>
          <w:bottom w:val="single" w:sz="4" w:space="0" w:color="49505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top w:val="single" w:sz="4" w:space="0" w:color="495054" w:themeColor="accent5"/>
          <w:left w:val="single" w:sz="4" w:space="0" w:color="495054" w:themeColor="accent5"/>
          <w:bottom w:val="single" w:sz="4" w:space="0" w:color="495054" w:themeColor="accent5"/>
          <w:right w:val="single" w:sz="4" w:space="0" w:color="495054" w:themeColor="accent5"/>
          <w:insideH w:val="single" w:sz="4" w:space="0" w:color="495054" w:themeColor="accent5"/>
          <w:insideV w:val="single" w:sz="4" w:space="0" w:color="495054" w:themeColor="accent5"/>
        </w:tcBorders>
      </w:tcPr>
    </w:tblStylePr>
    <w:tblStylePr w:type="seCell">
      <w:tblPr/>
      <w:tcPr>
        <w:tcBorders>
          <w:top w:val="double" w:sz="4" w:space="0" w:color="495054" w:themeColor="accent5"/>
          <w:left w:val="nil"/>
        </w:tcBorders>
      </w:tcPr>
    </w:tblStylePr>
    <w:tblStylePr w:type="swCell">
      <w:tblPr/>
      <w:tcPr>
        <w:tcBorders>
          <w:top w:val="double" w:sz="4" w:space="0" w:color="49505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E28F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5E6C73" w:themeColor="accent6" w:themeShade="80"/>
        <w:left w:val="single" w:sz="4" w:space="0" w:color="5E6C73" w:themeColor="accent6" w:themeShade="80"/>
        <w:bottom w:val="single" w:sz="4" w:space="0" w:color="5E6C73" w:themeColor="accent6" w:themeShade="80"/>
        <w:right w:val="single" w:sz="4" w:space="0" w:color="5E6C73" w:themeColor="accent6" w:themeShade="80"/>
        <w:insideH w:val="single" w:sz="4" w:space="0" w:color="5E6C73" w:themeColor="accent6" w:themeShade="80"/>
        <w:insideV w:val="single" w:sz="4" w:space="0" w:color="5E6C73" w:themeColor="accent6" w:themeShade="8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shd w:val="clear" w:color="auto" w:fill="CDD3D6" w:themeFill="accent6"/>
      </w:tcPr>
    </w:tblStylePr>
    <w:tblStylePr w:type="lastRow">
      <w:rPr>
        <w:b w:val="0"/>
        <w:bCs/>
      </w:rPr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band2Vert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band1Horz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band2Horz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neCell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nwCell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seCell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swCell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</w:style>
  <w:style w:type="table" w:styleId="ListTable5Dark-Accent4">
    <w:name w:val="List Table 5 Dark Accent 4"/>
    <w:basedOn w:val="TableNormal"/>
    <w:uiPriority w:val="50"/>
    <w:rsid w:val="00625C3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BEDFD" w:themeColor="accent4"/>
        <w:left w:val="single" w:sz="24" w:space="0" w:color="CBEDFD" w:themeColor="accent4"/>
        <w:bottom w:val="single" w:sz="24" w:space="0" w:color="CBEDFD" w:themeColor="accent4"/>
        <w:right w:val="single" w:sz="24" w:space="0" w:color="CBEDFD" w:themeColor="accent4"/>
      </w:tblBorders>
    </w:tblPr>
    <w:tcPr>
      <w:shd w:val="clear" w:color="auto" w:fill="CBEDF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ContactDetails">
    <w:name w:val="Contact Details"/>
    <w:uiPriority w:val="99"/>
    <w:rsid w:val="00680551"/>
    <w:pPr>
      <w:spacing w:before="120" w:after="120" w:line="240" w:lineRule="auto"/>
      <w:contextualSpacing/>
    </w:pPr>
    <w:rPr>
      <w:color w:val="002664" w:themeColor="accent1"/>
    </w:rPr>
  </w:style>
  <w:style w:type="character" w:customStyle="1" w:styleId="DateChar">
    <w:name w:val="Date Char"/>
    <w:basedOn w:val="DefaultParagraphFont"/>
    <w:link w:val="Date"/>
    <w:uiPriority w:val="3"/>
    <w:rsid w:val="00BC29EF"/>
    <w:rPr>
      <w:color w:val="002664" w:themeColor="accent1"/>
      <w:sz w:val="28"/>
    </w:rPr>
  </w:style>
  <w:style w:type="table" w:styleId="ListTable3-Accent1">
    <w:name w:val="List Table 3 Accent 1"/>
    <w:basedOn w:val="TableNormal"/>
    <w:uiPriority w:val="48"/>
    <w:rsid w:val="00547D22"/>
    <w:pPr>
      <w:spacing w:after="0" w:line="240" w:lineRule="auto"/>
    </w:pPr>
    <w:tblPr>
      <w:tblStyleRowBandSize w:val="1"/>
      <w:tblStyleColBandSize w:val="1"/>
      <w:tblBorders>
        <w:top w:val="single" w:sz="4" w:space="0" w:color="002664" w:themeColor="accent1"/>
        <w:left w:val="single" w:sz="4" w:space="0" w:color="002664" w:themeColor="accent1"/>
        <w:bottom w:val="single" w:sz="4" w:space="0" w:color="002664" w:themeColor="accent1"/>
        <w:right w:val="single" w:sz="4" w:space="0" w:color="00266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664" w:themeFill="accent1"/>
      </w:tcPr>
    </w:tblStylePr>
    <w:tblStylePr w:type="lastRow">
      <w:rPr>
        <w:b/>
        <w:bCs/>
      </w:rPr>
      <w:tblPr/>
      <w:tcPr>
        <w:tcBorders>
          <w:top w:val="double" w:sz="4" w:space="0" w:color="00266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664" w:themeColor="accent1"/>
          <w:right w:val="single" w:sz="4" w:space="0" w:color="002664" w:themeColor="accent1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664" w:themeColor="accent1"/>
          <w:left w:val="nil"/>
        </w:tcBorders>
      </w:tcPr>
    </w:tblStylePr>
    <w:tblStylePr w:type="swCell">
      <w:tblPr/>
      <w:tcPr>
        <w:tcBorders>
          <w:top w:val="double" w:sz="4" w:space="0" w:color="002664" w:themeColor="accent1"/>
          <w:right w:val="nil"/>
        </w:tcBorders>
      </w:tcPr>
    </w:tblStylePr>
  </w:style>
  <w:style w:type="paragraph" w:customStyle="1" w:styleId="AOCHeading">
    <w:name w:val="AOC Heading"/>
    <w:next w:val="BodyText"/>
    <w:uiPriority w:val="4"/>
    <w:rsid w:val="00863A00"/>
    <w:pPr>
      <w:pBdr>
        <w:top w:val="single" w:sz="4" w:space="8" w:color="002664" w:themeColor="accent1"/>
      </w:pBdr>
      <w:spacing w:before="240" w:after="120" w:line="240" w:lineRule="auto"/>
    </w:pPr>
    <w:rPr>
      <w:color w:val="002664" w:themeColor="accent1"/>
      <w:sz w:val="36"/>
    </w:rPr>
  </w:style>
  <w:style w:type="paragraph" w:customStyle="1" w:styleId="Moreinfomation">
    <w:name w:val="More infomation"/>
    <w:next w:val="BodyText"/>
    <w:uiPriority w:val="4"/>
    <w:rsid w:val="00BB1C56"/>
    <w:pPr>
      <w:spacing w:before="120" w:after="120" w:line="240" w:lineRule="auto"/>
    </w:pPr>
    <w:rPr>
      <w:rFonts w:asciiTheme="majorHAnsi" w:eastAsiaTheme="majorEastAsia" w:hAnsiTheme="majorHAnsi" w:cstheme="majorBidi"/>
      <w:iCs/>
      <w:color w:val="002664" w:themeColor="accent1"/>
      <w:sz w:val="24"/>
    </w:rPr>
  </w:style>
  <w:style w:type="character" w:customStyle="1" w:styleId="QuoteChar">
    <w:name w:val="Quote Char"/>
    <w:aliases w:val="Pull out quote Char"/>
    <w:basedOn w:val="DefaultParagraphFont"/>
    <w:link w:val="Quote"/>
    <w:uiPriority w:val="29"/>
    <w:rsid w:val="005435A9"/>
    <w:rPr>
      <w:color w:val="002664" w:themeColor="accent1"/>
      <w:sz w:val="28"/>
    </w:rPr>
  </w:style>
  <w:style w:type="paragraph" w:customStyle="1" w:styleId="Optionaltextfield">
    <w:name w:val="Optional text field"/>
    <w:next w:val="BodyText"/>
    <w:uiPriority w:val="3"/>
    <w:rsid w:val="00E21C28"/>
    <w:pPr>
      <w:spacing w:before="120" w:after="120" w:line="240" w:lineRule="auto"/>
    </w:pPr>
    <w:rPr>
      <w:rFonts w:asciiTheme="majorHAnsi" w:hAnsiTheme="majorHAnsi"/>
      <w:color w:val="FFFFFF" w:themeColor="background1"/>
      <w:sz w:val="40"/>
    </w:rPr>
  </w:style>
  <w:style w:type="table" w:styleId="GridTable4-Accent2">
    <w:name w:val="Grid Table 4 Accent 2"/>
    <w:basedOn w:val="TableNormal"/>
    <w:uiPriority w:val="49"/>
    <w:rsid w:val="00A917F6"/>
    <w:pPr>
      <w:spacing w:after="0" w:line="240" w:lineRule="auto"/>
    </w:pPr>
    <w:tblPr>
      <w:tblStyleRowBandSize w:val="1"/>
      <w:tblStyleColBandSize w:val="1"/>
      <w:tblBorders>
        <w:top w:val="single" w:sz="4" w:space="0" w:color="71A6FD" w:themeColor="accent2" w:themeTint="99"/>
        <w:left w:val="single" w:sz="4" w:space="0" w:color="71A6FD" w:themeColor="accent2" w:themeTint="99"/>
        <w:bottom w:val="single" w:sz="4" w:space="0" w:color="71A6FD" w:themeColor="accent2" w:themeTint="99"/>
        <w:right w:val="single" w:sz="4" w:space="0" w:color="71A6FD" w:themeColor="accent2" w:themeTint="99"/>
        <w:insideH w:val="single" w:sz="4" w:space="0" w:color="71A6FD" w:themeColor="accent2" w:themeTint="99"/>
        <w:insideV w:val="single" w:sz="4" w:space="0" w:color="71A6F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6CFD" w:themeColor="accent2"/>
          <w:left w:val="single" w:sz="4" w:space="0" w:color="146CFD" w:themeColor="accent2"/>
          <w:bottom w:val="single" w:sz="4" w:space="0" w:color="146CFD" w:themeColor="accent2"/>
          <w:right w:val="single" w:sz="4" w:space="0" w:color="146CFD" w:themeColor="accent2"/>
          <w:insideH w:val="nil"/>
          <w:insideV w:val="nil"/>
        </w:tcBorders>
        <w:shd w:val="clear" w:color="auto" w:fill="146CFD" w:themeFill="accent2"/>
      </w:tcPr>
    </w:tblStylePr>
    <w:tblStylePr w:type="lastRow">
      <w:rPr>
        <w:b/>
        <w:bCs/>
      </w:rPr>
      <w:tblPr/>
      <w:tcPr>
        <w:tcBorders>
          <w:top w:val="double" w:sz="4" w:space="0" w:color="146CF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1FE" w:themeFill="accent2" w:themeFillTint="33"/>
      </w:tcPr>
    </w:tblStylePr>
    <w:tblStylePr w:type="band1Horz">
      <w:tblPr/>
      <w:tcPr>
        <w:shd w:val="clear" w:color="auto" w:fill="CFE1FE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A917F6"/>
    <w:pPr>
      <w:spacing w:after="0" w:line="240" w:lineRule="auto"/>
    </w:pPr>
    <w:tblPr>
      <w:tblStyleRowBandSize w:val="1"/>
      <w:tblStyleColBandSize w:val="1"/>
      <w:tblBorders>
        <w:top w:val="single" w:sz="4" w:space="0" w:color="0965FF" w:themeColor="accent1" w:themeTint="99"/>
        <w:left w:val="single" w:sz="4" w:space="0" w:color="0965FF" w:themeColor="accent1" w:themeTint="99"/>
        <w:bottom w:val="single" w:sz="4" w:space="0" w:color="0965FF" w:themeColor="accent1" w:themeTint="99"/>
        <w:right w:val="single" w:sz="4" w:space="0" w:color="0965FF" w:themeColor="accent1" w:themeTint="99"/>
        <w:insideH w:val="single" w:sz="4" w:space="0" w:color="0965FF" w:themeColor="accent1" w:themeTint="99"/>
        <w:insideV w:val="single" w:sz="4" w:space="0" w:color="096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664" w:themeColor="accent1"/>
          <w:left w:val="single" w:sz="4" w:space="0" w:color="002664" w:themeColor="accent1"/>
          <w:bottom w:val="single" w:sz="4" w:space="0" w:color="002664" w:themeColor="accent1"/>
          <w:right w:val="single" w:sz="4" w:space="0" w:color="002664" w:themeColor="accent1"/>
          <w:insideH w:val="nil"/>
          <w:insideV w:val="nil"/>
        </w:tcBorders>
        <w:shd w:val="clear" w:color="auto" w:fill="002664" w:themeFill="accent1"/>
      </w:tcPr>
    </w:tblStylePr>
    <w:tblStylePr w:type="lastRow">
      <w:rPr>
        <w:b/>
        <w:bCs/>
      </w:rPr>
      <w:tblPr/>
      <w:tcPr>
        <w:tcBorders>
          <w:top w:val="double" w:sz="4" w:space="0" w:color="0026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BFF" w:themeFill="accent1" w:themeFillTint="33"/>
      </w:tcPr>
    </w:tblStylePr>
    <w:tblStylePr w:type="band1Horz">
      <w:tblPr/>
      <w:tcPr>
        <w:shd w:val="clear" w:color="auto" w:fill="ADCB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6521C"/>
    <w:pPr>
      <w:spacing w:after="0" w:line="240" w:lineRule="auto"/>
    </w:pPr>
    <w:tblPr>
      <w:tblStyleRowBandSize w:val="1"/>
      <w:tblStyleColBandSize w:val="1"/>
      <w:tblBorders>
        <w:top w:val="single" w:sz="4" w:space="0" w:color="002664" w:themeColor="accent1"/>
        <w:left w:val="single" w:sz="4" w:space="0" w:color="002664" w:themeColor="accent1"/>
        <w:bottom w:val="single" w:sz="4" w:space="0" w:color="002664" w:themeColor="accent1"/>
        <w:right w:val="single" w:sz="4" w:space="0" w:color="002664" w:themeColor="accent1"/>
        <w:insideH w:val="single" w:sz="4" w:space="0" w:color="00266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664" w:themeFill="accent1"/>
      </w:tcPr>
    </w:tblStylePr>
    <w:tblStylePr w:type="lastRow">
      <w:rPr>
        <w:b/>
        <w:bCs/>
      </w:rPr>
      <w:tblPr/>
      <w:tcPr>
        <w:tcBorders>
          <w:top w:val="double" w:sz="4" w:space="0" w:color="71A6F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1FE" w:themeFill="accent2" w:themeFillTint="3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rsid w:val="00732FB4"/>
    <w:rPr>
      <w:color w:val="22272B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B5BB3"/>
    <w:pPr>
      <w:suppressAutoHyphens w:val="0"/>
      <w:spacing w:after="160" w:line="259" w:lineRule="auto"/>
      <w:ind w:left="720"/>
      <w:contextualSpacing/>
    </w:pPr>
    <w:rPr>
      <w:rFonts w:ascii="Montserrat Light" w:eastAsiaTheme="minorHAnsi" w:hAnsi="Montserrat Light" w:cstheme="minorBidi"/>
      <w:color w:val="auto"/>
      <w:kern w:val="2"/>
      <w:sz w:val="24"/>
      <w:szCs w:val="22"/>
      <w:lang w:eastAsia="en-US"/>
      <w14:ligatures w14:val="standardContextual"/>
    </w:rPr>
  </w:style>
  <w:style w:type="paragraph" w:customStyle="1" w:styleId="TableText">
    <w:name w:val="TableText"/>
    <w:basedOn w:val="Normal"/>
    <w:link w:val="TableTextChar"/>
    <w:rsid w:val="003A28E1"/>
    <w:pPr>
      <w:suppressAutoHyphens w:val="0"/>
      <w:spacing w:before="60" w:after="60" w:line="280" w:lineRule="atLeast"/>
    </w:pPr>
    <w:rPr>
      <w:rFonts w:ascii="Palatino Linotype" w:eastAsia="Times New Roman" w:hAnsi="Palatino Linotype" w:cs="Arial"/>
      <w:color w:val="auto"/>
      <w:sz w:val="24"/>
      <w:szCs w:val="24"/>
      <w:lang w:eastAsia="en-AU"/>
    </w:rPr>
  </w:style>
  <w:style w:type="character" w:customStyle="1" w:styleId="TableTextChar">
    <w:name w:val="TableText Char"/>
    <w:basedOn w:val="DefaultParagraphFont"/>
    <w:link w:val="TableText"/>
    <w:rsid w:val="003A28E1"/>
    <w:rPr>
      <w:rFonts w:ascii="Palatino Linotype" w:eastAsia="Times New Roman" w:hAnsi="Palatino Linotype" w:cs="Arial"/>
      <w:sz w:val="24"/>
      <w:szCs w:val="24"/>
      <w:lang w:eastAsia="en-AU"/>
    </w:rPr>
  </w:style>
  <w:style w:type="paragraph" w:customStyle="1" w:styleId="Text">
    <w:name w:val="Text"/>
    <w:basedOn w:val="Normal"/>
    <w:link w:val="TextChar"/>
    <w:rsid w:val="00B0714F"/>
    <w:pPr>
      <w:suppressAutoHyphens w:val="0"/>
      <w:spacing w:before="160" w:line="260" w:lineRule="atLeast"/>
    </w:pPr>
    <w:rPr>
      <w:rFonts w:ascii="Palatino Linotype" w:eastAsia="Times New Roman" w:hAnsi="Palatino Linotype" w:cs="Arial"/>
      <w:color w:val="auto"/>
      <w:sz w:val="24"/>
      <w:szCs w:val="24"/>
      <w:lang w:eastAsia="en-AU"/>
    </w:rPr>
  </w:style>
  <w:style w:type="character" w:customStyle="1" w:styleId="TextChar">
    <w:name w:val="Text Char"/>
    <w:basedOn w:val="DefaultParagraphFont"/>
    <w:link w:val="Text"/>
    <w:rsid w:val="00B0714F"/>
    <w:rPr>
      <w:rFonts w:ascii="Palatino Linotype" w:eastAsia="Times New Roman" w:hAnsi="Palatino Linotype" w:cs="Arial"/>
      <w:sz w:val="24"/>
      <w:szCs w:val="24"/>
      <w:lang w:eastAsia="en-AU"/>
    </w:rPr>
  </w:style>
  <w:style w:type="paragraph" w:customStyle="1" w:styleId="Hang1">
    <w:name w:val="Hang1"/>
    <w:basedOn w:val="Text"/>
    <w:link w:val="Hang1Char"/>
    <w:rsid w:val="00C35199"/>
    <w:pPr>
      <w:spacing w:before="60"/>
      <w:ind w:left="284" w:hanging="284"/>
    </w:pPr>
  </w:style>
  <w:style w:type="character" w:customStyle="1" w:styleId="Hang1Char">
    <w:name w:val="Hang1 Char"/>
    <w:basedOn w:val="TextChar"/>
    <w:link w:val="Hang1"/>
    <w:rsid w:val="00C35199"/>
    <w:rPr>
      <w:rFonts w:ascii="Palatino Linotype" w:eastAsia="Times New Roman" w:hAnsi="Palatino Linotype" w:cs="Arial"/>
      <w:sz w:val="24"/>
      <w:szCs w:val="24"/>
      <w:lang w:eastAsia="en-AU"/>
    </w:rPr>
  </w:style>
  <w:style w:type="paragraph" w:customStyle="1" w:styleId="Sub-heading4">
    <w:name w:val="Sub-heading 4"/>
    <w:basedOn w:val="Normal"/>
    <w:link w:val="Sub-heading4Char"/>
    <w:qFormat/>
    <w:rsid w:val="001718EF"/>
    <w:pPr>
      <w:suppressAutoHyphens w:val="0"/>
      <w:spacing w:before="240"/>
    </w:pPr>
    <w:rPr>
      <w:rFonts w:ascii="Arial" w:eastAsia="Times New Roman" w:hAnsi="Arial" w:cs="Arial"/>
      <w:b/>
      <w:color w:val="002664" w:themeColor="accent1"/>
      <w:sz w:val="24"/>
      <w:szCs w:val="24"/>
      <w:lang w:eastAsia="en-AU"/>
    </w:rPr>
  </w:style>
  <w:style w:type="character" w:customStyle="1" w:styleId="Sub-heading4Char">
    <w:name w:val="Sub-heading 4 Char"/>
    <w:basedOn w:val="DefaultParagraphFont"/>
    <w:link w:val="Sub-heading4"/>
    <w:rsid w:val="001718EF"/>
    <w:rPr>
      <w:rFonts w:ascii="Arial" w:eastAsia="Times New Roman" w:hAnsi="Arial" w:cs="Arial"/>
      <w:b/>
      <w:color w:val="002664" w:themeColor="accent1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valid.nsw.edu.au/pages/diagnostic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lid.program@det.nsw.edu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mali\AppData\Local\Temp\33a360fd-9e2f-4da1-a9ce-71166137abb2_DoEBrandAsset%20(1).zip.bb2\Department_Standard_booklet_PS_2025.dotx" TargetMode="External"/></Relationships>
</file>

<file path=word/theme/theme1.xml><?xml version="1.0" encoding="utf-8"?>
<a:theme xmlns:a="http://schemas.openxmlformats.org/drawingml/2006/main" name="Department_2025">
  <a:themeElements>
    <a:clrScheme name="NSWGOV Corporate Sept 2022">
      <a:dk1>
        <a:srgbClr val="22272B"/>
      </a:dk1>
      <a:lt1>
        <a:srgbClr val="FFFFFF"/>
      </a:lt1>
      <a:dk2>
        <a:srgbClr val="D7153A"/>
      </a:dk2>
      <a:lt2>
        <a:srgbClr val="EBEBEB"/>
      </a:lt2>
      <a:accent1>
        <a:srgbClr val="002664"/>
      </a:accent1>
      <a:accent2>
        <a:srgbClr val="146CFD"/>
      </a:accent2>
      <a:accent3>
        <a:srgbClr val="8CE0FF"/>
      </a:accent3>
      <a:accent4>
        <a:srgbClr val="CBEDFD"/>
      </a:accent4>
      <a:accent5>
        <a:srgbClr val="495054"/>
      </a:accent5>
      <a:accent6>
        <a:srgbClr val="CDD3D6"/>
      </a:accent6>
      <a:hlink>
        <a:srgbClr val="22272B"/>
      </a:hlink>
      <a:folHlink>
        <a:srgbClr val="22272B"/>
      </a:folHlink>
    </a:clrScheme>
    <a:fontScheme name="NSWGov Booklet Corporate">
      <a:majorFont>
        <a:latin typeface="Public Sans SemiBold"/>
        <a:ea typeface=""/>
        <a:cs typeface=""/>
      </a:majorFont>
      <a:minorFont>
        <a:latin typeface="Public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630019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noFill/>
        <a:ln w="6350">
          <a:solidFill>
            <a:prstClr val="black"/>
          </a:solidFill>
        </a:ln>
      </a:spPr>
      <a:bodyPr rot="0" vert="horz" wrap="square" lIns="91440" tIns="45720" rIns="91440" bIns="45720" rtlCol="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3faa67-153a-4718-8f25-959473005a12" xsi:nil="true"/>
    <lcf76f155ced4ddcb4097134ff3c332f xmlns="06988c54-8e46-484c-ad5a-2c99b3602ee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BA5F563408C43A75ED28E887EE420" ma:contentTypeVersion="17" ma:contentTypeDescription="Create a new document." ma:contentTypeScope="" ma:versionID="2c408c6ca435395b593b3ee406c79871">
  <xsd:schema xmlns:xsd="http://www.w3.org/2001/XMLSchema" xmlns:xs="http://www.w3.org/2001/XMLSchema" xmlns:p="http://schemas.microsoft.com/office/2006/metadata/properties" xmlns:ns2="06988c54-8e46-484c-ad5a-2c99b3602ee5" xmlns:ns3="313faa67-153a-4718-8f25-959473005a12" targetNamespace="http://schemas.microsoft.com/office/2006/metadata/properties" ma:root="true" ma:fieldsID="76c35fa74d2f309489ff5f2476bde235" ns2:_="" ns3:_="">
    <xsd:import namespace="06988c54-8e46-484c-ad5a-2c99b3602ee5"/>
    <xsd:import namespace="313faa67-153a-4718-8f25-959473005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88c54-8e46-484c-ad5a-2c99b3602e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faa67-153a-4718-8f25-959473005a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fd418c-28f5-472a-aca7-ff36d677aedd}" ma:internalName="TaxCatchAll" ma:showField="CatchAllData" ma:web="313faa67-153a-4718-8f25-959473005a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4008C9-5796-42AB-B99B-0AB29BEBF6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AF27A1-1636-4C47-A897-124235A133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9DE2EC-2D4F-4915-874F-644054E9FCE2}">
  <ds:schemaRefs>
    <ds:schemaRef ds:uri="http://schemas.microsoft.com/office/2006/metadata/properties"/>
    <ds:schemaRef ds:uri="http://schemas.microsoft.com/office/infopath/2007/PartnerControls"/>
    <ds:schemaRef ds:uri="fcae5cca-2bfb-4719-b140-dcfb0bf0697b"/>
    <ds:schemaRef ds:uri="465b2b25-8472-4a7e-a84d-a202d9d2cb4e"/>
    <ds:schemaRef ds:uri="313faa67-153a-4718-8f25-959473005a12"/>
    <ds:schemaRef ds:uri="06988c54-8e46-484c-ad5a-2c99b3602ee5"/>
  </ds:schemaRefs>
</ds:datastoreItem>
</file>

<file path=customXml/itemProps4.xml><?xml version="1.0" encoding="utf-8"?>
<ds:datastoreItem xmlns:ds="http://schemas.openxmlformats.org/officeDocument/2006/customXml" ds:itemID="{154EDE4F-BB00-4686-9F31-13BA2467E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88c54-8e46-484c-ad5a-2c99b3602ee5"/>
    <ds:schemaRef ds:uri="313faa67-153a-4718-8f25-959473005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Department_Standard_booklet_PS_2025</Template>
  <TotalTime>0</TotalTime>
  <Pages>2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VALID Technology profile</dc:title>
  <dc:subject>VALID Science</dc:subject>
  <dc:creator>NSW Department of Education</dc:creator>
  <cp:keywords/>
  <dc:description/>
  <cp:lastPrinted>2025-08-21T06:51:00Z</cp:lastPrinted>
  <dcterms:created xsi:type="dcterms:W3CDTF">2026-02-24T19:01:00Z</dcterms:created>
  <dcterms:modified xsi:type="dcterms:W3CDTF">2026-04-22T05:01:00Z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0x01010027CBA5F563408C43A75ED28E887EE420</vt:lpwstr>
  </property>
  <property fmtid="{D5CDD505-2E9C-101B-9397-08002B2CF9AE}" pid="3" name="MediaServiceImageTags">
    <vt:lpwstr/>
  </property>
  <property fmtid="{D5CDD505-2E9C-101B-9397-08002B2CF9AE}" pid="4" name="MSIP_Label_b603dfd7-d93a-4381-a340-2995d8282205_Enabled">
    <vt:lpwstr>true</vt:lpwstr>
  </property>
  <property fmtid="{D5CDD505-2E9C-101B-9397-08002B2CF9AE}" pid="5" name="MSIP_Label_b603dfd7-d93a-4381-a340-2995d8282205_SetDate">
    <vt:lpwstr>2025-06-25T01:15:30Z</vt:lpwstr>
  </property>
  <property fmtid="{D5CDD505-2E9C-101B-9397-08002B2CF9AE}" pid="6" name="MSIP_Label_b603dfd7-d93a-4381-a340-2995d8282205_Method">
    <vt:lpwstr>Standard</vt:lpwstr>
  </property>
  <property fmtid="{D5CDD505-2E9C-101B-9397-08002B2CF9AE}" pid="7" name="MSIP_Label_b603dfd7-d93a-4381-a340-2995d8282205_Name">
    <vt:lpwstr>OFFICIAL</vt:lpwstr>
  </property>
  <property fmtid="{D5CDD505-2E9C-101B-9397-08002B2CF9AE}" pid="8" name="MSIP_Label_b603dfd7-d93a-4381-a340-2995d8282205_SiteId">
    <vt:lpwstr>05a0e69a-418a-47c1-9c25-9387261bf991</vt:lpwstr>
  </property>
  <property fmtid="{D5CDD505-2E9C-101B-9397-08002B2CF9AE}" pid="9" name="MSIP_Label_b603dfd7-d93a-4381-a340-2995d8282205_ActionId">
    <vt:lpwstr>ef9956fd-ad3f-4fe2-92bc-1cc0c30d7d47</vt:lpwstr>
  </property>
  <property fmtid="{D5CDD505-2E9C-101B-9397-08002B2CF9AE}" pid="10" name="MSIP_Label_b603dfd7-d93a-4381-a340-2995d8282205_ContentBits">
    <vt:lpwstr>0</vt:lpwstr>
  </property>
  <property fmtid="{D5CDD505-2E9C-101B-9397-08002B2CF9AE}" pid="11" name="MSIP_Label_b603dfd7-d93a-4381-a340-2995d8282205_Tag">
    <vt:lpwstr>50, 3, 0, 1</vt:lpwstr>
  </property>
</Properties>
</file>