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C6E898" w14:textId="7B03C2ED" w:rsidR="00CB65F9" w:rsidRDefault="00CB65F9" w:rsidP="00CB65F9">
      <w:pPr>
        <w:rPr>
          <w:rFonts w:eastAsia="SimSun" w:cs="Times New Roman"/>
          <w:b/>
          <w:color w:val="002060"/>
          <w:sz w:val="56"/>
          <w:szCs w:val="22"/>
          <w:lang w:eastAsia="zh-CN"/>
        </w:rPr>
      </w:pPr>
      <w:r w:rsidRPr="00CB65F9">
        <w:rPr>
          <w:rFonts w:eastAsia="SimSun" w:cs="Times New Roman"/>
          <w:b/>
          <w:color w:val="002060"/>
          <w:sz w:val="56"/>
          <w:szCs w:val="22"/>
          <w:lang w:eastAsia="zh-CN"/>
        </w:rPr>
        <w:t xml:space="preserve">Framework for teaching </w:t>
      </w:r>
      <w:r w:rsidR="000951A1">
        <w:rPr>
          <w:rFonts w:eastAsia="SimSun" w:cs="Times New Roman"/>
          <w:b/>
          <w:color w:val="002060"/>
          <w:sz w:val="56"/>
          <w:szCs w:val="22"/>
          <w:lang w:eastAsia="zh-CN"/>
        </w:rPr>
        <w:t>(non-digital)</w:t>
      </w:r>
      <w:r w:rsidRPr="00CB65F9">
        <w:rPr>
          <w:rFonts w:eastAsia="SimSun" w:cs="Times New Roman"/>
          <w:b/>
          <w:color w:val="002060"/>
          <w:sz w:val="56"/>
          <w:szCs w:val="22"/>
          <w:lang w:eastAsia="zh-CN"/>
        </w:rPr>
        <w:t xml:space="preserve"> – </w:t>
      </w:r>
      <w:r w:rsidR="00E92197">
        <w:rPr>
          <w:rFonts w:eastAsia="SimSun" w:cs="Times New Roman"/>
          <w:b/>
          <w:color w:val="002060"/>
          <w:sz w:val="56"/>
          <w:szCs w:val="22"/>
          <w:lang w:eastAsia="zh-CN"/>
        </w:rPr>
        <w:t xml:space="preserve">Early </w:t>
      </w:r>
      <w:r w:rsidRPr="00CB65F9">
        <w:rPr>
          <w:rFonts w:eastAsia="SimSun" w:cs="Times New Roman"/>
          <w:b/>
          <w:color w:val="002060"/>
          <w:sz w:val="56"/>
          <w:szCs w:val="22"/>
          <w:lang w:eastAsia="zh-CN"/>
        </w:rPr>
        <w:t xml:space="preserve">Stage </w:t>
      </w:r>
      <w:r w:rsidR="00E92197">
        <w:rPr>
          <w:rFonts w:eastAsia="SimSun" w:cs="Times New Roman"/>
          <w:b/>
          <w:color w:val="002060"/>
          <w:sz w:val="56"/>
          <w:szCs w:val="22"/>
          <w:lang w:eastAsia="zh-CN"/>
        </w:rPr>
        <w:t>1</w:t>
      </w:r>
      <w:r w:rsidR="00F635D7">
        <w:rPr>
          <w:rFonts w:eastAsia="SimSun" w:cs="Times New Roman"/>
          <w:b/>
          <w:color w:val="002060"/>
          <w:sz w:val="56"/>
          <w:szCs w:val="22"/>
          <w:lang w:eastAsia="zh-CN"/>
        </w:rPr>
        <w:t xml:space="preserve"> sample</w:t>
      </w:r>
    </w:p>
    <w:p w14:paraId="612059B0" w14:textId="276E8E32" w:rsidR="00D310A7" w:rsidRPr="000A572A" w:rsidRDefault="00497EAB" w:rsidP="00D310A7">
      <w:pPr>
        <w:rPr>
          <w:rFonts w:eastAsia="SimSun" w:cs="Times New Roman"/>
          <w:b/>
          <w:color w:val="FF0000"/>
          <w:sz w:val="56"/>
          <w:szCs w:val="22"/>
          <w:lang w:eastAsia="zh-CN"/>
        </w:rPr>
      </w:pPr>
      <w:r>
        <w:rPr>
          <w:rFonts w:eastAsia="SimSun" w:cs="Times New Roman"/>
          <w:b/>
          <w:color w:val="FF0000"/>
          <w:sz w:val="56"/>
          <w:szCs w:val="22"/>
          <w:lang w:eastAsia="zh-CN"/>
        </w:rPr>
        <w:t>EAL/D e</w:t>
      </w:r>
      <w:r w:rsidR="00D310A7" w:rsidRPr="000A572A">
        <w:rPr>
          <w:rFonts w:eastAsia="SimSun" w:cs="Times New Roman"/>
          <w:b/>
          <w:color w:val="FF0000"/>
          <w:sz w:val="56"/>
          <w:szCs w:val="22"/>
          <w:lang w:eastAsia="zh-CN"/>
        </w:rPr>
        <w:t>nhancements for learning</w:t>
      </w:r>
    </w:p>
    <w:p w14:paraId="311DA242" w14:textId="77777777" w:rsidR="00D310A7" w:rsidRPr="00487414" w:rsidRDefault="00D310A7" w:rsidP="00D310A7">
      <w:pPr>
        <w:rPr>
          <w:rFonts w:eastAsia="SimSun" w:cs="Times New Roman"/>
          <w:b/>
          <w:color w:val="002060"/>
          <w:sz w:val="56"/>
          <w:szCs w:val="22"/>
          <w:lang w:eastAsia="zh-CN"/>
        </w:rPr>
      </w:pPr>
      <w:r w:rsidRPr="002A1958">
        <w:rPr>
          <w:color w:val="FF0000"/>
        </w:rPr>
        <w:t>*</w:t>
      </w:r>
      <w:r>
        <w:rPr>
          <w:color w:val="FF0000"/>
        </w:rPr>
        <w:t>Enhanced suggestions for EAL/D students</w:t>
      </w:r>
    </w:p>
    <w:p w14:paraId="14D5CE9C" w14:textId="44485D0F" w:rsidR="00F635D7" w:rsidRDefault="007A565F" w:rsidP="00F635D7">
      <w:pPr>
        <w:rPr>
          <w:lang w:eastAsia="zh-CN"/>
        </w:rPr>
      </w:pPr>
      <w:r w:rsidRPr="007A565F">
        <w:rPr>
          <w:lang w:eastAsia="zh-CN"/>
        </w:rPr>
        <w:t>You will not need access to a digital device to complete the following activities. You wil</w:t>
      </w:r>
      <w:r w:rsidR="000039A9">
        <w:rPr>
          <w:lang w:eastAsia="zh-CN"/>
        </w:rPr>
        <w:t>l need help from a parent/carer.</w:t>
      </w:r>
    </w:p>
    <w:tbl>
      <w:tblPr>
        <w:tblStyle w:val="Tableheader"/>
        <w:tblW w:w="0" w:type="auto"/>
        <w:tblLayout w:type="fixed"/>
        <w:tblLook w:val="04A0" w:firstRow="1" w:lastRow="0" w:firstColumn="1" w:lastColumn="0" w:noHBand="0" w:noVBand="1"/>
        <w:tblCaption w:val="Framework for teaching (non-digital) – Early Stage 1 sample"/>
        <w:tblDescription w:val="A timetable of non-digital learning activities for Early Stage 1 students featuring a daily task, morning session, middle session and afternoon session.&#10;"/>
      </w:tblPr>
      <w:tblGrid>
        <w:gridCol w:w="1268"/>
        <w:gridCol w:w="2650"/>
        <w:gridCol w:w="2650"/>
        <w:gridCol w:w="2650"/>
        <w:gridCol w:w="2650"/>
        <w:gridCol w:w="2644"/>
      </w:tblGrid>
      <w:tr w:rsidR="00993835" w14:paraId="004A7AC9" w14:textId="77777777" w:rsidTr="0099383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68" w:type="dxa"/>
          </w:tcPr>
          <w:p w14:paraId="696403C5" w14:textId="77777777" w:rsidR="00CB65F9" w:rsidRDefault="00CB65F9" w:rsidP="00CB65F9">
            <w:pPr>
              <w:spacing w:before="192" w:after="192"/>
              <w:rPr>
                <w:lang w:eastAsia="zh-CN"/>
              </w:rPr>
            </w:pPr>
          </w:p>
        </w:tc>
        <w:tc>
          <w:tcPr>
            <w:tcW w:w="2650" w:type="dxa"/>
          </w:tcPr>
          <w:p w14:paraId="3CF1993F" w14:textId="77777777" w:rsidR="00CB65F9" w:rsidRDefault="00CB65F9" w:rsidP="00CB65F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Monday</w:t>
            </w:r>
          </w:p>
        </w:tc>
        <w:tc>
          <w:tcPr>
            <w:tcW w:w="2650" w:type="dxa"/>
          </w:tcPr>
          <w:p w14:paraId="1B90E952" w14:textId="77777777" w:rsidR="00CB65F9" w:rsidRDefault="00CB65F9" w:rsidP="00CB65F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Tuesday</w:t>
            </w:r>
          </w:p>
        </w:tc>
        <w:tc>
          <w:tcPr>
            <w:tcW w:w="2650" w:type="dxa"/>
          </w:tcPr>
          <w:p w14:paraId="2153A3B1" w14:textId="77777777" w:rsidR="00CB65F9" w:rsidRDefault="00CB65F9" w:rsidP="00CB65F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Wednesday</w:t>
            </w:r>
          </w:p>
        </w:tc>
        <w:tc>
          <w:tcPr>
            <w:tcW w:w="2650" w:type="dxa"/>
          </w:tcPr>
          <w:p w14:paraId="20BB79EC" w14:textId="77777777" w:rsidR="00CB65F9" w:rsidRDefault="00CB65F9" w:rsidP="00CB65F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Thursday</w:t>
            </w:r>
          </w:p>
        </w:tc>
        <w:tc>
          <w:tcPr>
            <w:tcW w:w="2644" w:type="dxa"/>
          </w:tcPr>
          <w:p w14:paraId="53410430" w14:textId="77777777" w:rsidR="00CB65F9" w:rsidRDefault="00CB65F9" w:rsidP="00CB65F9">
            <w:pPr>
              <w:cnfStyle w:val="100000000000" w:firstRow="1" w:lastRow="0" w:firstColumn="0" w:lastColumn="0" w:oddVBand="0" w:evenVBand="0" w:oddHBand="0" w:evenHBand="0" w:firstRowFirstColumn="0" w:firstRowLastColumn="0" w:lastRowFirstColumn="0" w:lastRowLastColumn="0"/>
              <w:rPr>
                <w:lang w:eastAsia="zh-CN"/>
              </w:rPr>
            </w:pPr>
            <w:r>
              <w:rPr>
                <w:lang w:eastAsia="zh-CN"/>
              </w:rPr>
              <w:t>Friday</w:t>
            </w:r>
          </w:p>
        </w:tc>
      </w:tr>
      <w:tr w:rsidR="00E92197" w14:paraId="428332C6" w14:textId="77777777" w:rsidTr="00993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44552039" w14:textId="77777777" w:rsidR="00E92197" w:rsidRDefault="00E92197" w:rsidP="00E92197">
            <w:pPr>
              <w:rPr>
                <w:lang w:eastAsia="zh-CN"/>
              </w:rPr>
            </w:pPr>
            <w:r>
              <w:rPr>
                <w:lang w:eastAsia="zh-CN"/>
              </w:rPr>
              <w:t>Task</w:t>
            </w:r>
          </w:p>
        </w:tc>
        <w:tc>
          <w:tcPr>
            <w:tcW w:w="2650" w:type="dxa"/>
          </w:tcPr>
          <w:p w14:paraId="10C2152F" w14:textId="77777777" w:rsidR="00E92197" w:rsidRPr="005C0107" w:rsidRDefault="00E92197" w:rsidP="00E92197">
            <w:pPr>
              <w:cnfStyle w:val="000000100000" w:firstRow="0" w:lastRow="0" w:firstColumn="0" w:lastColumn="0" w:oddVBand="0" w:evenVBand="0" w:oddHBand="1" w:evenHBand="0" w:firstRowFirstColumn="0" w:firstRowLastColumn="0" w:lastRowFirstColumn="0" w:lastRowLastColumn="0"/>
            </w:pPr>
            <w:r w:rsidRPr="005C0107">
              <w:t xml:space="preserve">Have you made your bed?  </w:t>
            </w:r>
          </w:p>
        </w:tc>
        <w:tc>
          <w:tcPr>
            <w:tcW w:w="2650" w:type="dxa"/>
          </w:tcPr>
          <w:p w14:paraId="00B37236" w14:textId="77777777" w:rsidR="00E92197" w:rsidRPr="005C0107" w:rsidRDefault="00E92197" w:rsidP="00E92197">
            <w:pPr>
              <w:cnfStyle w:val="000000100000" w:firstRow="0" w:lastRow="0" w:firstColumn="0" w:lastColumn="0" w:oddVBand="0" w:evenVBand="0" w:oddHBand="1" w:evenHBand="0" w:firstRowFirstColumn="0" w:firstRowLastColumn="0" w:lastRowFirstColumn="0" w:lastRowLastColumn="0"/>
            </w:pPr>
            <w:r w:rsidRPr="005C0107">
              <w:t>Could you organise your toys today?</w:t>
            </w:r>
          </w:p>
        </w:tc>
        <w:tc>
          <w:tcPr>
            <w:tcW w:w="2650" w:type="dxa"/>
          </w:tcPr>
          <w:p w14:paraId="7F3135B0" w14:textId="77777777" w:rsidR="00E92197" w:rsidRPr="005C0107" w:rsidRDefault="00E92197" w:rsidP="00E92197">
            <w:pPr>
              <w:cnfStyle w:val="000000100000" w:firstRow="0" w:lastRow="0" w:firstColumn="0" w:lastColumn="0" w:oddVBand="0" w:evenVBand="0" w:oddHBand="1" w:evenHBand="0" w:firstRowFirstColumn="0" w:firstRowLastColumn="0" w:lastRowFirstColumn="0" w:lastRowLastColumn="0"/>
            </w:pPr>
            <w:r w:rsidRPr="005C0107">
              <w:t>Can you help make lunch today?</w:t>
            </w:r>
          </w:p>
        </w:tc>
        <w:tc>
          <w:tcPr>
            <w:tcW w:w="2650" w:type="dxa"/>
          </w:tcPr>
          <w:p w14:paraId="1DE5AA5C" w14:textId="77777777" w:rsidR="00E92197" w:rsidRPr="005C0107" w:rsidRDefault="00E92197" w:rsidP="00E92197">
            <w:pPr>
              <w:cnfStyle w:val="000000100000" w:firstRow="0" w:lastRow="0" w:firstColumn="0" w:lastColumn="0" w:oddVBand="0" w:evenVBand="0" w:oddHBand="1" w:evenHBand="0" w:firstRowFirstColumn="0" w:firstRowLastColumn="0" w:lastRowFirstColumn="0" w:lastRowLastColumn="0"/>
            </w:pPr>
            <w:r w:rsidRPr="005C0107">
              <w:t>How can you help a family member today?</w:t>
            </w:r>
          </w:p>
        </w:tc>
        <w:tc>
          <w:tcPr>
            <w:tcW w:w="2644" w:type="dxa"/>
          </w:tcPr>
          <w:p w14:paraId="0EC54F63" w14:textId="77777777" w:rsidR="00E92197" w:rsidRDefault="00E92197" w:rsidP="00E92197">
            <w:pPr>
              <w:cnfStyle w:val="000000100000" w:firstRow="0" w:lastRow="0" w:firstColumn="0" w:lastColumn="0" w:oddVBand="0" w:evenVBand="0" w:oddHBand="1" w:evenHBand="0" w:firstRowFirstColumn="0" w:firstRowLastColumn="0" w:lastRowFirstColumn="0" w:lastRowLastColumn="0"/>
            </w:pPr>
            <w:r w:rsidRPr="005C0107">
              <w:t>Can you tidy your room?</w:t>
            </w:r>
          </w:p>
        </w:tc>
      </w:tr>
      <w:tr w:rsidR="00D10509" w14:paraId="20B6BD65" w14:textId="77777777" w:rsidTr="009938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3E3FBD68" w14:textId="77777777" w:rsidR="00993835" w:rsidRDefault="00CB65F9" w:rsidP="00CB65F9">
            <w:pPr>
              <w:rPr>
                <w:lang w:eastAsia="zh-CN"/>
              </w:rPr>
            </w:pPr>
            <w:r>
              <w:rPr>
                <w:lang w:eastAsia="zh-CN"/>
              </w:rPr>
              <w:t>Morning</w:t>
            </w:r>
          </w:p>
        </w:tc>
        <w:tc>
          <w:tcPr>
            <w:tcW w:w="2650" w:type="dxa"/>
          </w:tcPr>
          <w:p w14:paraId="2E5212B4" w14:textId="77777777" w:rsidR="00E92197" w:rsidRPr="00E92197" w:rsidRDefault="00E92197" w:rsidP="00E92197">
            <w:pPr>
              <w:cnfStyle w:val="000000010000" w:firstRow="0" w:lastRow="0" w:firstColumn="0" w:lastColumn="0" w:oddVBand="0" w:evenVBand="0" w:oddHBand="0" w:evenHBand="1" w:firstRowFirstColumn="0" w:firstRowLastColumn="0" w:lastRowFirstColumn="0" w:lastRowLastColumn="0"/>
              <w:rPr>
                <w:rStyle w:val="StrongStrongTable"/>
              </w:rPr>
            </w:pPr>
            <w:r w:rsidRPr="00E92197">
              <w:rPr>
                <w:rStyle w:val="StrongStrongTable"/>
              </w:rPr>
              <w:t>English</w:t>
            </w:r>
          </w:p>
          <w:p w14:paraId="1DA447A7" w14:textId="6E054E8E" w:rsidR="00E92197" w:rsidRDefault="00E92197" w:rsidP="00E92197">
            <w:pPr>
              <w:cnfStyle w:val="000000010000" w:firstRow="0" w:lastRow="0" w:firstColumn="0" w:lastColumn="0" w:oddVBand="0" w:evenVBand="0" w:oddHBand="0" w:evenHBand="1" w:firstRowFirstColumn="0" w:firstRowLastColumn="0" w:lastRowFirstColumn="0" w:lastRowLastColumn="0"/>
            </w:pPr>
            <w:r>
              <w:t>Make your sight words or letters out of playdough.</w:t>
            </w:r>
          </w:p>
          <w:p w14:paraId="710A2B93" w14:textId="141D7317" w:rsidR="00CF0701" w:rsidRDefault="00CF0701" w:rsidP="00CF0701">
            <w:pPr>
              <w:autoSpaceDE w:val="0"/>
              <w:autoSpaceDN w:val="0"/>
              <w:adjustRightInd w:val="0"/>
              <w:spacing w:before="0" w:after="0"/>
              <w:cnfStyle w:val="000000010000" w:firstRow="0" w:lastRow="0" w:firstColumn="0" w:lastColumn="0" w:oddVBand="0" w:evenVBand="0" w:oddHBand="0" w:evenHBand="1" w:firstRowFirstColumn="0" w:firstRowLastColumn="0" w:lastRowFirstColumn="0" w:lastRowLastColumn="0"/>
              <w:rPr>
                <w:rFonts w:cs="Arial"/>
                <w:color w:val="FF0000"/>
                <w:sz w:val="20"/>
                <w:szCs w:val="20"/>
              </w:rPr>
            </w:pPr>
            <w:r>
              <w:rPr>
                <w:rFonts w:cs="Arial"/>
                <w:color w:val="FF0000"/>
                <w:sz w:val="20"/>
                <w:szCs w:val="20"/>
              </w:rPr>
              <w:t>*</w:t>
            </w:r>
            <w:r w:rsidRPr="005F6B99">
              <w:rPr>
                <w:rFonts w:cs="Arial"/>
                <w:color w:val="FF0000"/>
                <w:sz w:val="20"/>
                <w:szCs w:val="20"/>
              </w:rPr>
              <w:t>Ensure all sight words are provided with an image which represents the meaning where possible</w:t>
            </w:r>
            <w:r>
              <w:rPr>
                <w:rFonts w:cs="Arial"/>
                <w:color w:val="FF0000"/>
                <w:sz w:val="20"/>
                <w:szCs w:val="20"/>
              </w:rPr>
              <w:t xml:space="preserve"> so these can be learnt in context</w:t>
            </w:r>
            <w:r w:rsidRPr="005F6B99">
              <w:rPr>
                <w:rFonts w:cs="Arial"/>
                <w:color w:val="FF0000"/>
                <w:sz w:val="20"/>
                <w:szCs w:val="20"/>
              </w:rPr>
              <w:t>.</w:t>
            </w:r>
          </w:p>
          <w:p w14:paraId="5CA392B3" w14:textId="77777777" w:rsidR="00CF0701" w:rsidRDefault="00CF0701" w:rsidP="00E92197">
            <w:pPr>
              <w:cnfStyle w:val="000000010000" w:firstRow="0" w:lastRow="0" w:firstColumn="0" w:lastColumn="0" w:oddVBand="0" w:evenVBand="0" w:oddHBand="0" w:evenHBand="1" w:firstRowFirstColumn="0" w:firstRowLastColumn="0" w:lastRowFirstColumn="0" w:lastRowLastColumn="0"/>
            </w:pPr>
          </w:p>
          <w:p w14:paraId="425D975A" w14:textId="77777777" w:rsidR="00E92197" w:rsidRDefault="00E92197" w:rsidP="00E92197">
            <w:pPr>
              <w:cnfStyle w:val="000000010000" w:firstRow="0" w:lastRow="0" w:firstColumn="0" w:lastColumn="0" w:oddVBand="0" w:evenVBand="0" w:oddHBand="0" w:evenHBand="1" w:firstRowFirstColumn="0" w:firstRowLastColumn="0" w:lastRowFirstColumn="0" w:lastRowLastColumn="0"/>
            </w:pPr>
            <w:r>
              <w:t>Read a book with a parent/carer. Retell what happened in the beginning, middle and end of the story.</w:t>
            </w:r>
          </w:p>
          <w:p w14:paraId="1B842EB1" w14:textId="02591AEE" w:rsidR="00E92197" w:rsidRDefault="00E92197" w:rsidP="00E92197">
            <w:pPr>
              <w:cnfStyle w:val="000000010000" w:firstRow="0" w:lastRow="0" w:firstColumn="0" w:lastColumn="0" w:oddVBand="0" w:evenVBand="0" w:oddHBand="0" w:evenHBand="1" w:firstRowFirstColumn="0" w:firstRowLastColumn="0" w:lastRowFirstColumn="0" w:lastRowLastColumn="0"/>
            </w:pPr>
            <w:r>
              <w:t>Where is the story taking place? How do you know? Discuss this with your parent/carer.</w:t>
            </w:r>
          </w:p>
          <w:p w14:paraId="7FEEE836" w14:textId="1A793A49" w:rsidR="00EB068F" w:rsidRPr="00305FD8" w:rsidRDefault="00EB068F" w:rsidP="00EB068F">
            <w:pPr>
              <w:autoSpaceDE w:val="0"/>
              <w:autoSpaceDN w:val="0"/>
              <w:adjustRightInd w:val="0"/>
              <w:spacing w:before="0" w:after="0"/>
              <w:cnfStyle w:val="000000010000" w:firstRow="0" w:lastRow="0" w:firstColumn="0" w:lastColumn="0" w:oddVBand="0" w:evenVBand="0" w:oddHBand="0" w:evenHBand="1" w:firstRowFirstColumn="0" w:firstRowLastColumn="0" w:lastRowFirstColumn="0" w:lastRowLastColumn="0"/>
              <w:rPr>
                <w:rFonts w:cs="Arial"/>
                <w:color w:val="FF0000"/>
                <w:szCs w:val="20"/>
              </w:rPr>
            </w:pPr>
            <w:r w:rsidRPr="00305FD8">
              <w:rPr>
                <w:rFonts w:cs="Arial"/>
                <w:color w:val="FF0000"/>
                <w:szCs w:val="20"/>
              </w:rPr>
              <w:t xml:space="preserve">*Texts from the students’ home language could be used if appropriate or bilingual texts. </w:t>
            </w:r>
          </w:p>
          <w:p w14:paraId="2F6AD0A6" w14:textId="77777777" w:rsidR="00EB068F" w:rsidRDefault="00EB068F" w:rsidP="00E92197">
            <w:pPr>
              <w:cnfStyle w:val="000000010000" w:firstRow="0" w:lastRow="0" w:firstColumn="0" w:lastColumn="0" w:oddVBand="0" w:evenVBand="0" w:oddHBand="0" w:evenHBand="1" w:firstRowFirstColumn="0" w:firstRowLastColumn="0" w:lastRowFirstColumn="0" w:lastRowLastColumn="0"/>
            </w:pPr>
          </w:p>
          <w:p w14:paraId="38FFEB5B" w14:textId="7C83426D" w:rsidR="00FB2D34" w:rsidRPr="00CB65F9" w:rsidRDefault="00FB2D34" w:rsidP="00E92197">
            <w:pPr>
              <w:cnfStyle w:val="000000010000" w:firstRow="0" w:lastRow="0" w:firstColumn="0" w:lastColumn="0" w:oddVBand="0" w:evenVBand="0" w:oddHBand="0" w:evenHBand="1" w:firstRowFirstColumn="0" w:firstRowLastColumn="0" w:lastRowFirstColumn="0" w:lastRowLastColumn="0"/>
            </w:pPr>
            <w:r>
              <w:t xml:space="preserve">Start a journal that you can draw and have a go at writing in. Add to your journal throughout the week. </w:t>
            </w:r>
          </w:p>
        </w:tc>
        <w:tc>
          <w:tcPr>
            <w:tcW w:w="2650" w:type="dxa"/>
          </w:tcPr>
          <w:p w14:paraId="4CF4DE98" w14:textId="77777777" w:rsidR="00E92197" w:rsidRPr="00E92197" w:rsidRDefault="00E92197" w:rsidP="00E92197">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sidRPr="00E92197">
              <w:rPr>
                <w:rStyle w:val="StrongStrongTable"/>
                <w:lang w:eastAsia="zh-CN"/>
              </w:rPr>
              <w:t>English</w:t>
            </w:r>
          </w:p>
          <w:p w14:paraId="690C5392" w14:textId="77777777" w:rsidR="00E92197" w:rsidRDefault="00E92197" w:rsidP="00E92197">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Create your name out of pegs or pasta.</w:t>
            </w:r>
          </w:p>
          <w:p w14:paraId="18EEE687" w14:textId="4739D873" w:rsidR="00E92197" w:rsidRDefault="00E92197" w:rsidP="00E92197">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Write your sight words or sounds on paper or with chalk. </w:t>
            </w:r>
          </w:p>
          <w:p w14:paraId="113192DD" w14:textId="5D78670F" w:rsidR="00CF0701" w:rsidRPr="00CF0701" w:rsidRDefault="00CF0701" w:rsidP="00E92197">
            <w:pPr>
              <w:cnfStyle w:val="000000010000" w:firstRow="0" w:lastRow="0" w:firstColumn="0" w:lastColumn="0" w:oddVBand="0" w:evenVBand="0" w:oddHBand="0" w:evenHBand="1" w:firstRowFirstColumn="0" w:firstRowLastColumn="0" w:lastRowFirstColumn="0" w:lastRowLastColumn="0"/>
              <w:rPr>
                <w:color w:val="FF0000"/>
                <w:lang w:eastAsia="zh-CN"/>
              </w:rPr>
            </w:pPr>
            <w:r w:rsidRPr="00CF0701">
              <w:rPr>
                <w:color w:val="FF0000"/>
                <w:lang w:eastAsia="zh-CN"/>
              </w:rPr>
              <w:t>*Students without print literacy</w:t>
            </w:r>
            <w:r>
              <w:rPr>
                <w:color w:val="FF0000"/>
                <w:lang w:eastAsia="zh-CN"/>
              </w:rPr>
              <w:t xml:space="preserve"> in first language</w:t>
            </w:r>
            <w:r w:rsidRPr="00CF0701">
              <w:rPr>
                <w:color w:val="FF0000"/>
                <w:lang w:eastAsia="zh-CN"/>
              </w:rPr>
              <w:t xml:space="preserve"> may require template to trace name, focusing on using </w:t>
            </w:r>
            <w:r>
              <w:rPr>
                <w:color w:val="FF0000"/>
                <w:lang w:eastAsia="zh-CN"/>
              </w:rPr>
              <w:t>left to right</w:t>
            </w:r>
            <w:r w:rsidRPr="00CF0701">
              <w:rPr>
                <w:color w:val="FF0000"/>
                <w:lang w:eastAsia="zh-CN"/>
              </w:rPr>
              <w:t xml:space="preserve"> directionality. </w:t>
            </w:r>
          </w:p>
          <w:p w14:paraId="200E7E65" w14:textId="77777777" w:rsidR="00E92197" w:rsidRDefault="00E92197" w:rsidP="00E92197">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Read a book with a parent/carer. What interesting words can you find in the story? Identify all the characters in the story and talk about them with your parent/carer. </w:t>
            </w:r>
          </w:p>
          <w:p w14:paraId="1BC684F1" w14:textId="77777777" w:rsidR="00CB65F9" w:rsidRDefault="00E92197" w:rsidP="00470C82">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Verbally describe one of the characters to your parent/carer. What do they look like? What do they do? What do they like/disli</w:t>
            </w:r>
            <w:r w:rsidR="00470C82">
              <w:rPr>
                <w:lang w:eastAsia="zh-CN"/>
              </w:rPr>
              <w:t xml:space="preserve">ke? Draw this character </w:t>
            </w:r>
            <w:r>
              <w:rPr>
                <w:lang w:eastAsia="zh-CN"/>
              </w:rPr>
              <w:t>and label or write about them. Add lots of detail.</w:t>
            </w:r>
          </w:p>
          <w:p w14:paraId="580FA712" w14:textId="77777777" w:rsidR="00CF0701" w:rsidRDefault="00CF0701" w:rsidP="00CF0701">
            <w:pPr>
              <w:cnfStyle w:val="000000010000" w:firstRow="0" w:lastRow="0" w:firstColumn="0" w:lastColumn="0" w:oddVBand="0" w:evenVBand="0" w:oddHBand="0" w:evenHBand="1" w:firstRowFirstColumn="0" w:firstRowLastColumn="0" w:lastRowFirstColumn="0" w:lastRowLastColumn="0"/>
              <w:rPr>
                <w:color w:val="FF0000"/>
                <w:lang w:eastAsia="zh-CN"/>
              </w:rPr>
            </w:pPr>
            <w:r w:rsidRPr="00CF0701">
              <w:rPr>
                <w:color w:val="FF0000"/>
                <w:lang w:eastAsia="zh-CN"/>
              </w:rPr>
              <w:t>*Provide a model and visual cues for this task. A familiar character profile with a description or sentence stems as a prompt for independent writing.</w:t>
            </w:r>
          </w:p>
          <w:p w14:paraId="6713A8C1" w14:textId="619BEA22" w:rsidR="00305FD8" w:rsidRDefault="00305FD8" w:rsidP="00CF0701">
            <w:pPr>
              <w:cnfStyle w:val="000000010000" w:firstRow="0" w:lastRow="0" w:firstColumn="0" w:lastColumn="0" w:oddVBand="0" w:evenVBand="0" w:oddHBand="0" w:evenHBand="1" w:firstRowFirstColumn="0" w:firstRowLastColumn="0" w:lastRowFirstColumn="0" w:lastRowLastColumn="0"/>
              <w:rPr>
                <w:lang w:eastAsia="zh-CN"/>
              </w:rPr>
            </w:pPr>
          </w:p>
        </w:tc>
        <w:tc>
          <w:tcPr>
            <w:tcW w:w="2650" w:type="dxa"/>
          </w:tcPr>
          <w:p w14:paraId="783DD990" w14:textId="77777777" w:rsidR="00E92197" w:rsidRPr="00E92197" w:rsidRDefault="00E92197" w:rsidP="00E92197">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sidRPr="00E92197">
              <w:rPr>
                <w:rStyle w:val="StrongStrongTable"/>
                <w:lang w:eastAsia="zh-CN"/>
              </w:rPr>
              <w:t>English</w:t>
            </w:r>
          </w:p>
          <w:p w14:paraId="77D06744" w14:textId="77777777" w:rsidR="00E92197" w:rsidRDefault="00E92197" w:rsidP="00E92197">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Practise writing your name in your scrapbook.</w:t>
            </w:r>
          </w:p>
          <w:p w14:paraId="11168295" w14:textId="77777777" w:rsidR="00E92197" w:rsidRDefault="00E92197" w:rsidP="00E92197">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Read a book with a parent/carer. Can you find some punctuation in the story, for example full stops and capital letters? Talk to your parent/carer about them.</w:t>
            </w:r>
          </w:p>
          <w:p w14:paraId="279C50BE" w14:textId="77777777" w:rsidR="00E92197" w:rsidRDefault="00E92197" w:rsidP="00E92197">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Draw a picture of your bedroom. Label your picture. </w:t>
            </w:r>
          </w:p>
          <w:p w14:paraId="44D2DE72" w14:textId="77777777" w:rsidR="00CB65F9" w:rsidRDefault="00E92197" w:rsidP="00E92197">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Create labels for your toys</w:t>
            </w:r>
          </w:p>
          <w:p w14:paraId="32D24EDC" w14:textId="4CC14B0C" w:rsidR="00CF0701" w:rsidRDefault="00CF0701" w:rsidP="00E92197">
            <w:pPr>
              <w:cnfStyle w:val="000000010000" w:firstRow="0" w:lastRow="0" w:firstColumn="0" w:lastColumn="0" w:oddVBand="0" w:evenVBand="0" w:oddHBand="0" w:evenHBand="1" w:firstRowFirstColumn="0" w:firstRowLastColumn="0" w:lastRowFirstColumn="0" w:lastRowLastColumn="0"/>
              <w:rPr>
                <w:lang w:eastAsia="zh-CN"/>
              </w:rPr>
            </w:pPr>
            <w:r w:rsidRPr="00CF0701">
              <w:rPr>
                <w:color w:val="FF0000"/>
                <w:lang w:eastAsia="zh-CN"/>
              </w:rPr>
              <w:t>*Provide scaffolded images of labelled toys for students to use as a guide</w:t>
            </w:r>
          </w:p>
        </w:tc>
        <w:tc>
          <w:tcPr>
            <w:tcW w:w="2650" w:type="dxa"/>
          </w:tcPr>
          <w:p w14:paraId="49280C7D" w14:textId="77777777" w:rsidR="00E92197" w:rsidRPr="00E92197" w:rsidRDefault="00E92197" w:rsidP="00E92197">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sidRPr="00E92197">
              <w:rPr>
                <w:rStyle w:val="StrongStrongTable"/>
                <w:lang w:eastAsia="zh-CN"/>
              </w:rPr>
              <w:t>English</w:t>
            </w:r>
          </w:p>
          <w:p w14:paraId="2073E497" w14:textId="564B0AA6" w:rsidR="00E92197" w:rsidRDefault="00E92197" w:rsidP="00E92197">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Read a book with a family member. How were the characters feeling at the beginning and then at the end of the story? What made them feel this way?</w:t>
            </w:r>
          </w:p>
          <w:p w14:paraId="17E454CE" w14:textId="7C9E8E79" w:rsidR="00CF0701" w:rsidRPr="00CF0701" w:rsidRDefault="00CF0701" w:rsidP="00E92197">
            <w:pPr>
              <w:cnfStyle w:val="000000010000" w:firstRow="0" w:lastRow="0" w:firstColumn="0" w:lastColumn="0" w:oddVBand="0" w:evenVBand="0" w:oddHBand="0" w:evenHBand="1" w:firstRowFirstColumn="0" w:firstRowLastColumn="0" w:lastRowFirstColumn="0" w:lastRowLastColumn="0"/>
              <w:rPr>
                <w:color w:val="FF0000"/>
                <w:lang w:eastAsia="zh-CN"/>
              </w:rPr>
            </w:pPr>
            <w:r w:rsidRPr="00CF0701">
              <w:rPr>
                <w:color w:val="FF0000"/>
                <w:lang w:eastAsia="zh-CN"/>
              </w:rPr>
              <w:t xml:space="preserve">*Provide visuals of </w:t>
            </w:r>
            <w:r>
              <w:rPr>
                <w:color w:val="FF0000"/>
                <w:lang w:eastAsia="zh-CN"/>
              </w:rPr>
              <w:t xml:space="preserve">different </w:t>
            </w:r>
            <w:r w:rsidR="0081332A">
              <w:rPr>
                <w:color w:val="FF0000"/>
                <w:lang w:eastAsia="zh-CN"/>
              </w:rPr>
              <w:t xml:space="preserve">feelings and </w:t>
            </w:r>
            <w:r>
              <w:rPr>
                <w:color w:val="FF0000"/>
                <w:lang w:eastAsia="zh-CN"/>
              </w:rPr>
              <w:t>emotions.</w:t>
            </w:r>
          </w:p>
          <w:p w14:paraId="144B9E35" w14:textId="77777777" w:rsidR="00CB65F9" w:rsidRDefault="00E92197" w:rsidP="00E92197">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Pretend you are hosting a big party! What food would you like? What food would your guests like? Draw/write a shopping list.</w:t>
            </w:r>
          </w:p>
          <w:p w14:paraId="19152BC8" w14:textId="6413D05D" w:rsidR="0081332A" w:rsidRDefault="0081332A" w:rsidP="0081332A">
            <w:pPr>
              <w:cnfStyle w:val="000000010000" w:firstRow="0" w:lastRow="0" w:firstColumn="0" w:lastColumn="0" w:oddVBand="0" w:evenVBand="0" w:oddHBand="0" w:evenHBand="1" w:firstRowFirstColumn="0" w:firstRowLastColumn="0" w:lastRowFirstColumn="0" w:lastRowLastColumn="0"/>
              <w:rPr>
                <w:lang w:eastAsia="zh-CN"/>
              </w:rPr>
            </w:pPr>
            <w:r>
              <w:rPr>
                <w:color w:val="FF0000"/>
                <w:lang w:eastAsia="zh-CN"/>
              </w:rPr>
              <w:t>*Provide</w:t>
            </w:r>
            <w:r w:rsidRPr="00CF0701">
              <w:rPr>
                <w:color w:val="FF0000"/>
                <w:lang w:eastAsia="zh-CN"/>
              </w:rPr>
              <w:t xml:space="preserve"> images of labelled </w:t>
            </w:r>
            <w:r>
              <w:rPr>
                <w:color w:val="FF0000"/>
                <w:lang w:eastAsia="zh-CN"/>
              </w:rPr>
              <w:t>foods/shopping lists</w:t>
            </w:r>
            <w:r w:rsidRPr="00CF0701">
              <w:rPr>
                <w:color w:val="FF0000"/>
                <w:lang w:eastAsia="zh-CN"/>
              </w:rPr>
              <w:t xml:space="preserve"> for students to use as a guide</w:t>
            </w:r>
          </w:p>
        </w:tc>
        <w:tc>
          <w:tcPr>
            <w:tcW w:w="2644" w:type="dxa"/>
          </w:tcPr>
          <w:p w14:paraId="5C3D509A" w14:textId="77777777" w:rsidR="00E92197" w:rsidRPr="00E92197" w:rsidRDefault="00E92197" w:rsidP="00E92197">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sidRPr="00E92197">
              <w:rPr>
                <w:rStyle w:val="StrongStrongTable"/>
                <w:lang w:eastAsia="zh-CN"/>
              </w:rPr>
              <w:t>English</w:t>
            </w:r>
          </w:p>
          <w:p w14:paraId="3749FF95" w14:textId="6E5556D5" w:rsidR="00E92197" w:rsidRDefault="00E92197" w:rsidP="00E92197">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Draw and/or write a postcard or a letter to a friend or family/carer. Tell them what you have been doing for the past few days.</w:t>
            </w:r>
          </w:p>
          <w:p w14:paraId="5AF10A2F" w14:textId="5BE68006" w:rsidR="0081332A" w:rsidRPr="0081332A" w:rsidRDefault="0081332A" w:rsidP="00E92197">
            <w:pPr>
              <w:cnfStyle w:val="000000010000" w:firstRow="0" w:lastRow="0" w:firstColumn="0" w:lastColumn="0" w:oddVBand="0" w:evenVBand="0" w:oddHBand="0" w:evenHBand="1" w:firstRowFirstColumn="0" w:firstRowLastColumn="0" w:lastRowFirstColumn="0" w:lastRowLastColumn="0"/>
              <w:rPr>
                <w:color w:val="FF0000"/>
                <w:lang w:eastAsia="zh-CN"/>
              </w:rPr>
            </w:pPr>
            <w:r w:rsidRPr="0081332A">
              <w:rPr>
                <w:color w:val="FF0000"/>
                <w:lang w:eastAsia="zh-CN"/>
              </w:rPr>
              <w:t xml:space="preserve">*This could be done in students’ first language with the help of a parent </w:t>
            </w:r>
          </w:p>
          <w:p w14:paraId="2CDED697" w14:textId="77777777" w:rsidR="00E92197" w:rsidRDefault="00E92197" w:rsidP="00E92197">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Read a book with a family member. Can you find any of your sight words in the story? Tell your parent/carer what the story is about – who are the characters, what happens? Why would you recommend/not recommend this story to your school friends?</w:t>
            </w:r>
          </w:p>
          <w:p w14:paraId="7BDB2210" w14:textId="31E3C249" w:rsidR="00D10509" w:rsidRDefault="00D10509" w:rsidP="00E92197">
            <w:pPr>
              <w:cnfStyle w:val="000000010000" w:firstRow="0" w:lastRow="0" w:firstColumn="0" w:lastColumn="0" w:oddVBand="0" w:evenVBand="0" w:oddHBand="0" w:evenHBand="1" w:firstRowFirstColumn="0" w:firstRowLastColumn="0" w:lastRowFirstColumn="0" w:lastRowLastColumn="0"/>
              <w:rPr>
                <w:lang w:eastAsia="zh-CN"/>
              </w:rPr>
            </w:pPr>
          </w:p>
        </w:tc>
      </w:tr>
      <w:tr w:rsidR="00B811F1" w14:paraId="510A8593" w14:textId="77777777" w:rsidTr="00993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1D8C8FA7" w14:textId="77777777" w:rsidR="00B811F1" w:rsidRDefault="00B811F1" w:rsidP="00B811F1">
            <w:pPr>
              <w:rPr>
                <w:lang w:eastAsia="zh-CN"/>
              </w:rPr>
            </w:pPr>
            <w:r>
              <w:rPr>
                <w:lang w:eastAsia="zh-CN"/>
              </w:rPr>
              <w:t>Break</w:t>
            </w:r>
          </w:p>
        </w:tc>
        <w:tc>
          <w:tcPr>
            <w:tcW w:w="2650" w:type="dxa"/>
          </w:tcPr>
          <w:p w14:paraId="346FC9D8" w14:textId="77777777" w:rsidR="00B811F1" w:rsidRPr="00162FE6" w:rsidRDefault="00B811F1" w:rsidP="00B811F1">
            <w:pPr>
              <w:cnfStyle w:val="000000100000" w:firstRow="0" w:lastRow="0" w:firstColumn="0" w:lastColumn="0" w:oddVBand="0" w:evenVBand="0" w:oddHBand="1" w:evenHBand="0" w:firstRowFirstColumn="0" w:firstRowLastColumn="0" w:lastRowFirstColumn="0" w:lastRowLastColumn="0"/>
            </w:pPr>
            <w:r>
              <w:t>Break</w:t>
            </w:r>
          </w:p>
        </w:tc>
        <w:tc>
          <w:tcPr>
            <w:tcW w:w="2650" w:type="dxa"/>
          </w:tcPr>
          <w:p w14:paraId="3F9F2495" w14:textId="77777777" w:rsidR="00B811F1" w:rsidRPr="00162FE6" w:rsidRDefault="00B811F1" w:rsidP="00B811F1">
            <w:pPr>
              <w:cnfStyle w:val="000000100000" w:firstRow="0" w:lastRow="0" w:firstColumn="0" w:lastColumn="0" w:oddVBand="0" w:evenVBand="0" w:oddHBand="1" w:evenHBand="0" w:firstRowFirstColumn="0" w:firstRowLastColumn="0" w:lastRowFirstColumn="0" w:lastRowLastColumn="0"/>
            </w:pPr>
            <w:r w:rsidRPr="003B6B5B">
              <w:t>Break</w:t>
            </w:r>
          </w:p>
        </w:tc>
        <w:tc>
          <w:tcPr>
            <w:tcW w:w="2650" w:type="dxa"/>
          </w:tcPr>
          <w:p w14:paraId="574B3C0C" w14:textId="77777777" w:rsidR="00B811F1" w:rsidRPr="00162FE6" w:rsidRDefault="00B811F1" w:rsidP="00B811F1">
            <w:pPr>
              <w:cnfStyle w:val="000000100000" w:firstRow="0" w:lastRow="0" w:firstColumn="0" w:lastColumn="0" w:oddVBand="0" w:evenVBand="0" w:oddHBand="1" w:evenHBand="0" w:firstRowFirstColumn="0" w:firstRowLastColumn="0" w:lastRowFirstColumn="0" w:lastRowLastColumn="0"/>
            </w:pPr>
            <w:r w:rsidRPr="003B6B5B">
              <w:t>Break</w:t>
            </w:r>
          </w:p>
        </w:tc>
        <w:tc>
          <w:tcPr>
            <w:tcW w:w="2650" w:type="dxa"/>
          </w:tcPr>
          <w:p w14:paraId="7C4B82FB" w14:textId="77777777" w:rsidR="00B811F1" w:rsidRPr="00162FE6" w:rsidRDefault="00B811F1" w:rsidP="00B811F1">
            <w:pPr>
              <w:cnfStyle w:val="000000100000" w:firstRow="0" w:lastRow="0" w:firstColumn="0" w:lastColumn="0" w:oddVBand="0" w:evenVBand="0" w:oddHBand="1" w:evenHBand="0" w:firstRowFirstColumn="0" w:firstRowLastColumn="0" w:lastRowFirstColumn="0" w:lastRowLastColumn="0"/>
            </w:pPr>
            <w:r w:rsidRPr="003B6B5B">
              <w:t>Break</w:t>
            </w:r>
          </w:p>
        </w:tc>
        <w:tc>
          <w:tcPr>
            <w:tcW w:w="2644" w:type="dxa"/>
          </w:tcPr>
          <w:p w14:paraId="77ECC33A" w14:textId="77777777" w:rsidR="00B811F1" w:rsidRDefault="00B811F1" w:rsidP="00B811F1">
            <w:pPr>
              <w:cnfStyle w:val="000000100000" w:firstRow="0" w:lastRow="0" w:firstColumn="0" w:lastColumn="0" w:oddVBand="0" w:evenVBand="0" w:oddHBand="1" w:evenHBand="0" w:firstRowFirstColumn="0" w:firstRowLastColumn="0" w:lastRowFirstColumn="0" w:lastRowLastColumn="0"/>
            </w:pPr>
            <w:r w:rsidRPr="003B6B5B">
              <w:t>Break</w:t>
            </w:r>
          </w:p>
        </w:tc>
      </w:tr>
      <w:tr w:rsidR="00D10509" w14:paraId="3E46A610" w14:textId="77777777" w:rsidTr="009938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1BB33BD6" w14:textId="77777777" w:rsidR="00CB65F9" w:rsidRDefault="00CB65F9" w:rsidP="00CB65F9">
            <w:pPr>
              <w:rPr>
                <w:lang w:eastAsia="zh-CN"/>
              </w:rPr>
            </w:pPr>
            <w:r>
              <w:rPr>
                <w:lang w:eastAsia="zh-CN"/>
              </w:rPr>
              <w:t>Middle</w:t>
            </w:r>
          </w:p>
        </w:tc>
        <w:tc>
          <w:tcPr>
            <w:tcW w:w="2650" w:type="dxa"/>
          </w:tcPr>
          <w:p w14:paraId="460B35A4" w14:textId="77777777" w:rsidR="00E92197" w:rsidRPr="00E92197" w:rsidRDefault="00E92197" w:rsidP="00E92197">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sidRPr="00E92197">
              <w:rPr>
                <w:rStyle w:val="StrongStrongTable"/>
                <w:lang w:eastAsia="zh-CN"/>
              </w:rPr>
              <w:t>Mathematics</w:t>
            </w:r>
          </w:p>
          <w:p w14:paraId="3715B78F" w14:textId="77777777" w:rsidR="00E92197" w:rsidRDefault="00E92197" w:rsidP="00E92197">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Ask someone to help you collect 20 objects. Practise counting your collection, forwards and backwards. You could even try starting from different numbers (for example, start with 5 objects and keep counting).</w:t>
            </w:r>
          </w:p>
          <w:p w14:paraId="572FC0C4" w14:textId="77777777" w:rsidR="00E92197" w:rsidRDefault="00E92197" w:rsidP="00E92197">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Count how many steps it takes to get from your bedroom to the kitchen and back. </w:t>
            </w:r>
          </w:p>
          <w:p w14:paraId="35013F4B" w14:textId="77777777" w:rsidR="00CB65F9" w:rsidRDefault="00E92197" w:rsidP="00E92197">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Play a board game with a family member, for example snakes and ladders.</w:t>
            </w:r>
          </w:p>
          <w:p w14:paraId="131E43F5" w14:textId="5751FDCD" w:rsidR="00305FD8" w:rsidRPr="00305FD8" w:rsidRDefault="00305FD8" w:rsidP="00305FD8">
            <w:pPr>
              <w:autoSpaceDE w:val="0"/>
              <w:autoSpaceDN w:val="0"/>
              <w:adjustRightInd w:val="0"/>
              <w:spacing w:before="0" w:after="0"/>
              <w:cnfStyle w:val="000000010000" w:firstRow="0" w:lastRow="0" w:firstColumn="0" w:lastColumn="0" w:oddVBand="0" w:evenVBand="0" w:oddHBand="0" w:evenHBand="1" w:firstRowFirstColumn="0" w:firstRowLastColumn="0" w:lastRowFirstColumn="0" w:lastRowLastColumn="0"/>
              <w:rPr>
                <w:sz w:val="24"/>
                <w:lang w:eastAsia="zh-CN"/>
              </w:rPr>
            </w:pPr>
            <w:r w:rsidRPr="00305FD8">
              <w:rPr>
                <w:color w:val="FF0000"/>
                <w:sz w:val="24"/>
              </w:rPr>
              <w:t>*</w:t>
            </w:r>
            <w:r w:rsidRPr="00305FD8">
              <w:rPr>
                <w:rFonts w:cs="Arial"/>
                <w:color w:val="FF0000"/>
                <w:szCs w:val="20"/>
              </w:rPr>
              <w:t>Teach Maths vocabulary explicitly. Build visual word banks for targeted Maths language such as ‘forwards’, ‘backwards’.</w:t>
            </w:r>
          </w:p>
          <w:p w14:paraId="5E02F48C" w14:textId="301F1F51" w:rsidR="00305FD8" w:rsidRDefault="00305FD8" w:rsidP="00E92197">
            <w:pPr>
              <w:cnfStyle w:val="000000010000" w:firstRow="0" w:lastRow="0" w:firstColumn="0" w:lastColumn="0" w:oddVBand="0" w:evenVBand="0" w:oddHBand="0" w:evenHBand="1" w:firstRowFirstColumn="0" w:firstRowLastColumn="0" w:lastRowFirstColumn="0" w:lastRowLastColumn="0"/>
              <w:rPr>
                <w:lang w:eastAsia="zh-CN"/>
              </w:rPr>
            </w:pPr>
          </w:p>
        </w:tc>
        <w:tc>
          <w:tcPr>
            <w:tcW w:w="2650" w:type="dxa"/>
          </w:tcPr>
          <w:p w14:paraId="326C746E" w14:textId="77777777" w:rsidR="00E92197" w:rsidRPr="00E92197" w:rsidRDefault="00E92197" w:rsidP="00E92197">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sidRPr="00E92197">
              <w:rPr>
                <w:rStyle w:val="StrongStrongTable"/>
                <w:lang w:eastAsia="zh-CN"/>
              </w:rPr>
              <w:t>Mathematics</w:t>
            </w:r>
          </w:p>
          <w:p w14:paraId="05BB6413" w14:textId="77777777" w:rsidR="00E92197" w:rsidRDefault="00E92197" w:rsidP="00E92197">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Number hunt: what numbers can you find in your house? Can you find all the numbers from zero to twenty? Try writing these numbers in your scrapbook, for example the numbers on a remote control or a clock. Can you find numbers on shoes, on food in the cupboard or in the fridge?</w:t>
            </w:r>
          </w:p>
          <w:p w14:paraId="2A958115" w14:textId="77777777" w:rsidR="00D10509" w:rsidRDefault="00E92197" w:rsidP="00E92197">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Collect your favourite toys, books or LEGO. Sort them into different categories. How did you choose to sort them? Is there another way you can sort them?</w:t>
            </w:r>
          </w:p>
          <w:p w14:paraId="4C35EA50" w14:textId="180B3C72" w:rsidR="00305FD8" w:rsidRPr="00305FD8" w:rsidRDefault="00305FD8" w:rsidP="00305FD8">
            <w:pPr>
              <w:cnfStyle w:val="000000010000" w:firstRow="0" w:lastRow="0" w:firstColumn="0" w:lastColumn="0" w:oddVBand="0" w:evenVBand="0" w:oddHBand="0" w:evenHBand="1" w:firstRowFirstColumn="0" w:firstRowLastColumn="0" w:lastRowFirstColumn="0" w:lastRowLastColumn="0"/>
              <w:rPr>
                <w:sz w:val="24"/>
                <w:lang w:eastAsia="zh-CN"/>
              </w:rPr>
            </w:pPr>
            <w:r w:rsidRPr="00305FD8">
              <w:rPr>
                <w:rFonts w:cs="Arial"/>
                <w:color w:val="FF0000"/>
                <w:szCs w:val="20"/>
              </w:rPr>
              <w:t>*Everyday vocabulary needs to be scaffolded in the form of word banks accompanied with images, picture dictionaries etc.</w:t>
            </w:r>
          </w:p>
          <w:p w14:paraId="00FAE4A7" w14:textId="7E76B1F2" w:rsidR="00305FD8" w:rsidRDefault="00305FD8" w:rsidP="00E92197">
            <w:pPr>
              <w:cnfStyle w:val="000000010000" w:firstRow="0" w:lastRow="0" w:firstColumn="0" w:lastColumn="0" w:oddVBand="0" w:evenVBand="0" w:oddHBand="0" w:evenHBand="1" w:firstRowFirstColumn="0" w:firstRowLastColumn="0" w:lastRowFirstColumn="0" w:lastRowLastColumn="0"/>
              <w:rPr>
                <w:lang w:eastAsia="zh-CN"/>
              </w:rPr>
            </w:pPr>
          </w:p>
        </w:tc>
        <w:tc>
          <w:tcPr>
            <w:tcW w:w="2650" w:type="dxa"/>
          </w:tcPr>
          <w:p w14:paraId="3422938A" w14:textId="77777777" w:rsidR="00E92197" w:rsidRPr="00E92197" w:rsidRDefault="00E92197" w:rsidP="00E92197">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sidRPr="00E92197">
              <w:rPr>
                <w:rStyle w:val="StrongStrongTable"/>
                <w:lang w:eastAsia="zh-CN"/>
              </w:rPr>
              <w:t>Mathematics</w:t>
            </w:r>
          </w:p>
          <w:p w14:paraId="2D82E9CE" w14:textId="77777777" w:rsidR="00E92197" w:rsidRDefault="00E92197" w:rsidP="00E92197">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Practise cutting a piece of paper in half. How do you know the parts are equal? Is there another way you can make half?</w:t>
            </w:r>
          </w:p>
          <w:p w14:paraId="51163539" w14:textId="63F37D19" w:rsidR="00305FD8" w:rsidRDefault="00E92197" w:rsidP="00E92197">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When you are making your lunch today, practise counting and sharing items. For example, can you cut your sandwich in half? Can you count out scoops of rice for each person? Can you share an apple with a family member, so each person gets the same amount to eat?</w:t>
            </w:r>
          </w:p>
          <w:p w14:paraId="6AD36F30" w14:textId="0A7C1242" w:rsidR="00305FD8" w:rsidRPr="00305FD8" w:rsidRDefault="00305FD8" w:rsidP="00305FD8">
            <w:pPr>
              <w:autoSpaceDE w:val="0"/>
              <w:autoSpaceDN w:val="0"/>
              <w:adjustRightInd w:val="0"/>
              <w:spacing w:before="0" w:after="0"/>
              <w:cnfStyle w:val="000000010000" w:firstRow="0" w:lastRow="0" w:firstColumn="0" w:lastColumn="0" w:oddVBand="0" w:evenVBand="0" w:oddHBand="0" w:evenHBand="1" w:firstRowFirstColumn="0" w:firstRowLastColumn="0" w:lastRowFirstColumn="0" w:lastRowLastColumn="0"/>
              <w:rPr>
                <w:sz w:val="24"/>
                <w:lang w:eastAsia="zh-CN"/>
              </w:rPr>
            </w:pPr>
            <w:r w:rsidRPr="00305FD8">
              <w:rPr>
                <w:color w:val="FF0000"/>
                <w:sz w:val="24"/>
              </w:rPr>
              <w:t>*</w:t>
            </w:r>
            <w:r w:rsidRPr="00305FD8">
              <w:rPr>
                <w:rFonts w:cs="Arial"/>
                <w:color w:val="FF0000"/>
                <w:szCs w:val="20"/>
              </w:rPr>
              <w:t>Teach Maths vocabulary explicitly. Build visual word banks for targeted Maths language such as ‘halves’.</w:t>
            </w:r>
          </w:p>
          <w:p w14:paraId="12504C8F" w14:textId="3A790DE1" w:rsidR="00305FD8" w:rsidRDefault="00305FD8" w:rsidP="00E92197">
            <w:pPr>
              <w:cnfStyle w:val="000000010000" w:firstRow="0" w:lastRow="0" w:firstColumn="0" w:lastColumn="0" w:oddVBand="0" w:evenVBand="0" w:oddHBand="0" w:evenHBand="1" w:firstRowFirstColumn="0" w:firstRowLastColumn="0" w:lastRowFirstColumn="0" w:lastRowLastColumn="0"/>
              <w:rPr>
                <w:lang w:eastAsia="zh-CN"/>
              </w:rPr>
            </w:pPr>
          </w:p>
        </w:tc>
        <w:tc>
          <w:tcPr>
            <w:tcW w:w="2650" w:type="dxa"/>
          </w:tcPr>
          <w:p w14:paraId="2D95B512" w14:textId="77777777" w:rsidR="00E92197" w:rsidRPr="00E92197" w:rsidRDefault="00E92197" w:rsidP="00E92197">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sidRPr="00E92197">
              <w:rPr>
                <w:rStyle w:val="StrongStrongTable"/>
                <w:lang w:eastAsia="zh-CN"/>
              </w:rPr>
              <w:t>Mathematics</w:t>
            </w:r>
          </w:p>
          <w:p w14:paraId="63504EB0" w14:textId="77777777" w:rsidR="00E92197" w:rsidRDefault="00E92197" w:rsidP="00E92197">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Shape hunt: What shapes can you find in your house? </w:t>
            </w:r>
          </w:p>
          <w:p w14:paraId="1AE7A1A6" w14:textId="77777777" w:rsidR="00E92197" w:rsidRDefault="00E92197" w:rsidP="00E92197">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Draw a picture out of these shapes. Describe your picture to a family member and ask them to help you write down the names of the shapes. </w:t>
            </w:r>
          </w:p>
          <w:p w14:paraId="74F68E80" w14:textId="77777777" w:rsidR="00CB65F9" w:rsidRDefault="00E92197" w:rsidP="00E92197">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Choose some objects in your house. Order them from shortest to longest.</w:t>
            </w:r>
          </w:p>
          <w:p w14:paraId="475494FE" w14:textId="77777777" w:rsidR="00305FD8" w:rsidRDefault="00305FD8" w:rsidP="00E92197">
            <w:pPr>
              <w:cnfStyle w:val="000000010000" w:firstRow="0" w:lastRow="0" w:firstColumn="0" w:lastColumn="0" w:oddVBand="0" w:evenVBand="0" w:oddHBand="0" w:evenHBand="1" w:firstRowFirstColumn="0" w:firstRowLastColumn="0" w:lastRowFirstColumn="0" w:lastRowLastColumn="0"/>
              <w:rPr>
                <w:lang w:eastAsia="zh-CN"/>
              </w:rPr>
            </w:pPr>
          </w:p>
          <w:p w14:paraId="43312815" w14:textId="545C9742" w:rsidR="00305FD8" w:rsidRDefault="00305FD8" w:rsidP="00E92197">
            <w:pPr>
              <w:cnfStyle w:val="000000010000" w:firstRow="0" w:lastRow="0" w:firstColumn="0" w:lastColumn="0" w:oddVBand="0" w:evenVBand="0" w:oddHBand="0" w:evenHBand="1" w:firstRowFirstColumn="0" w:firstRowLastColumn="0" w:lastRowFirstColumn="0" w:lastRowLastColumn="0"/>
              <w:rPr>
                <w:lang w:eastAsia="zh-CN"/>
              </w:rPr>
            </w:pPr>
            <w:r w:rsidRPr="00305FD8">
              <w:rPr>
                <w:color w:val="FF0000"/>
                <w:lang w:eastAsia="zh-CN"/>
              </w:rPr>
              <w:t>*Include visuals of labelled shapes.</w:t>
            </w:r>
          </w:p>
        </w:tc>
        <w:tc>
          <w:tcPr>
            <w:tcW w:w="2644" w:type="dxa"/>
          </w:tcPr>
          <w:p w14:paraId="4FDB921B" w14:textId="77777777" w:rsidR="00E92197" w:rsidRPr="00E92197" w:rsidRDefault="00E92197" w:rsidP="00E92197">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sidRPr="00E92197">
              <w:rPr>
                <w:rStyle w:val="StrongStrongTable"/>
                <w:lang w:eastAsia="zh-CN"/>
              </w:rPr>
              <w:t>Mathematics</w:t>
            </w:r>
          </w:p>
          <w:p w14:paraId="358105E7" w14:textId="357B5375" w:rsidR="00E92197" w:rsidRDefault="00E92197" w:rsidP="00E92197">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Collect some blocks, pencils, pens, dried pasta, dried beans, etc. Make a repea</w:t>
            </w:r>
            <w:r w:rsidR="00FB2D34">
              <w:rPr>
                <w:lang w:eastAsia="zh-CN"/>
              </w:rPr>
              <w:t xml:space="preserve">ting pattern. Draw your pattern. </w:t>
            </w:r>
            <w:r>
              <w:rPr>
                <w:lang w:eastAsia="zh-CN"/>
              </w:rPr>
              <w:t>Describe your pattern to a family member. Can you make another pattern using the same materials? Draw your second pattern.</w:t>
            </w:r>
            <w:r w:rsidR="00305FD8" w:rsidRPr="006E545B">
              <w:rPr>
                <w:color w:val="FF0000"/>
                <w:lang w:eastAsia="zh-CN"/>
              </w:rPr>
              <w:t xml:space="preserve"> *Provide pattern sequence examples as a scaffold.</w:t>
            </w:r>
          </w:p>
          <w:p w14:paraId="31CC3E91" w14:textId="77777777" w:rsidR="00E92197" w:rsidRDefault="00E92197" w:rsidP="00E92197">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Choose one of your objects for example, a block and use it to measure things in your house. For example, how long (how many blocks) is your table? How wide is the door? </w:t>
            </w:r>
          </w:p>
          <w:p w14:paraId="03891DBE" w14:textId="77777777" w:rsidR="00CB65F9" w:rsidRDefault="00E92197" w:rsidP="00E92197">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Draw a picture of you measuring something that you discovered which was very long and something you discovered which was very short.</w:t>
            </w:r>
            <w:bookmarkStart w:id="0" w:name="_GoBack"/>
            <w:bookmarkEnd w:id="0"/>
          </w:p>
        </w:tc>
      </w:tr>
      <w:tr w:rsidR="00B811F1" w14:paraId="21226AC0" w14:textId="77777777" w:rsidTr="009938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375D9BD0" w14:textId="77777777" w:rsidR="00B811F1" w:rsidRDefault="00B811F1" w:rsidP="00B811F1">
            <w:pPr>
              <w:rPr>
                <w:lang w:eastAsia="zh-CN"/>
              </w:rPr>
            </w:pPr>
            <w:r>
              <w:rPr>
                <w:lang w:eastAsia="zh-CN"/>
              </w:rPr>
              <w:t>Break</w:t>
            </w:r>
          </w:p>
        </w:tc>
        <w:tc>
          <w:tcPr>
            <w:tcW w:w="2650" w:type="dxa"/>
          </w:tcPr>
          <w:p w14:paraId="1D2F58E6" w14:textId="77777777" w:rsidR="00B811F1" w:rsidRPr="001C2136" w:rsidRDefault="00B811F1" w:rsidP="00B811F1">
            <w:pPr>
              <w:cnfStyle w:val="000000100000" w:firstRow="0" w:lastRow="0" w:firstColumn="0" w:lastColumn="0" w:oddVBand="0" w:evenVBand="0" w:oddHBand="1" w:evenHBand="0" w:firstRowFirstColumn="0" w:firstRowLastColumn="0" w:lastRowFirstColumn="0" w:lastRowLastColumn="0"/>
            </w:pPr>
            <w:r w:rsidRPr="00914518">
              <w:t>Break</w:t>
            </w:r>
          </w:p>
        </w:tc>
        <w:tc>
          <w:tcPr>
            <w:tcW w:w="2650" w:type="dxa"/>
          </w:tcPr>
          <w:p w14:paraId="3C723D55" w14:textId="77777777" w:rsidR="00B811F1" w:rsidRPr="001C2136" w:rsidRDefault="00B811F1" w:rsidP="00B811F1">
            <w:pPr>
              <w:cnfStyle w:val="000000100000" w:firstRow="0" w:lastRow="0" w:firstColumn="0" w:lastColumn="0" w:oddVBand="0" w:evenVBand="0" w:oddHBand="1" w:evenHBand="0" w:firstRowFirstColumn="0" w:firstRowLastColumn="0" w:lastRowFirstColumn="0" w:lastRowLastColumn="0"/>
            </w:pPr>
            <w:r w:rsidRPr="00914518">
              <w:t>Break</w:t>
            </w:r>
          </w:p>
        </w:tc>
        <w:tc>
          <w:tcPr>
            <w:tcW w:w="2650" w:type="dxa"/>
          </w:tcPr>
          <w:p w14:paraId="05A7AE30" w14:textId="77777777" w:rsidR="00B811F1" w:rsidRPr="001C2136" w:rsidRDefault="00B811F1" w:rsidP="00B811F1">
            <w:pPr>
              <w:cnfStyle w:val="000000100000" w:firstRow="0" w:lastRow="0" w:firstColumn="0" w:lastColumn="0" w:oddVBand="0" w:evenVBand="0" w:oddHBand="1" w:evenHBand="0" w:firstRowFirstColumn="0" w:firstRowLastColumn="0" w:lastRowFirstColumn="0" w:lastRowLastColumn="0"/>
            </w:pPr>
            <w:r w:rsidRPr="00914518">
              <w:t>Break</w:t>
            </w:r>
          </w:p>
        </w:tc>
        <w:tc>
          <w:tcPr>
            <w:tcW w:w="2650" w:type="dxa"/>
          </w:tcPr>
          <w:p w14:paraId="0CD225C8" w14:textId="77777777" w:rsidR="00B811F1" w:rsidRPr="001C2136" w:rsidRDefault="00B811F1" w:rsidP="00B811F1">
            <w:pPr>
              <w:cnfStyle w:val="000000100000" w:firstRow="0" w:lastRow="0" w:firstColumn="0" w:lastColumn="0" w:oddVBand="0" w:evenVBand="0" w:oddHBand="1" w:evenHBand="0" w:firstRowFirstColumn="0" w:firstRowLastColumn="0" w:lastRowFirstColumn="0" w:lastRowLastColumn="0"/>
            </w:pPr>
            <w:r w:rsidRPr="00914518">
              <w:t>Break</w:t>
            </w:r>
          </w:p>
        </w:tc>
        <w:tc>
          <w:tcPr>
            <w:tcW w:w="2644" w:type="dxa"/>
          </w:tcPr>
          <w:p w14:paraId="750021ED" w14:textId="77777777" w:rsidR="00B811F1" w:rsidRDefault="00B811F1" w:rsidP="00B811F1">
            <w:pPr>
              <w:cnfStyle w:val="000000100000" w:firstRow="0" w:lastRow="0" w:firstColumn="0" w:lastColumn="0" w:oddVBand="0" w:evenVBand="0" w:oddHBand="1" w:evenHBand="0" w:firstRowFirstColumn="0" w:firstRowLastColumn="0" w:lastRowFirstColumn="0" w:lastRowLastColumn="0"/>
            </w:pPr>
            <w:r w:rsidRPr="00914518">
              <w:t>Break</w:t>
            </w:r>
          </w:p>
        </w:tc>
      </w:tr>
      <w:tr w:rsidR="00D10509" w14:paraId="226EE941" w14:textId="77777777" w:rsidTr="0099383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8" w:type="dxa"/>
          </w:tcPr>
          <w:p w14:paraId="4065FFB9" w14:textId="77777777" w:rsidR="00CB65F9" w:rsidRDefault="00CB65F9" w:rsidP="00CB65F9">
            <w:pPr>
              <w:rPr>
                <w:lang w:eastAsia="zh-CN"/>
              </w:rPr>
            </w:pPr>
            <w:r>
              <w:rPr>
                <w:lang w:eastAsia="zh-CN"/>
              </w:rPr>
              <w:t>Afternoon</w:t>
            </w:r>
          </w:p>
        </w:tc>
        <w:tc>
          <w:tcPr>
            <w:tcW w:w="2650" w:type="dxa"/>
          </w:tcPr>
          <w:p w14:paraId="241029FC" w14:textId="77777777" w:rsidR="00E92197" w:rsidRPr="00E92197" w:rsidRDefault="00E92197" w:rsidP="00E92197">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sidRPr="00E92197">
              <w:rPr>
                <w:rStyle w:val="StrongStrongTable"/>
                <w:lang w:eastAsia="zh-CN"/>
              </w:rPr>
              <w:t>Science and technology</w:t>
            </w:r>
          </w:p>
          <w:p w14:paraId="1B2770DB" w14:textId="77777777" w:rsidR="00CB65F9" w:rsidRDefault="00E92197" w:rsidP="00E92197">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Place a few seeds in wet cotton wool and then into a cup. Place a few seeds in dry cotton wool and then into a cup. Place the cups on a windowsill. Spray just the wet wool with water each day. Draw a picture of the seeds on Friday. What happened? What changed and why?</w:t>
            </w:r>
          </w:p>
        </w:tc>
        <w:tc>
          <w:tcPr>
            <w:tcW w:w="2650" w:type="dxa"/>
          </w:tcPr>
          <w:p w14:paraId="53213FE6" w14:textId="77777777" w:rsidR="00E92197" w:rsidRPr="00E92197" w:rsidRDefault="00E92197" w:rsidP="00E92197">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sidRPr="00E92197">
              <w:rPr>
                <w:rStyle w:val="StrongStrongTable"/>
                <w:lang w:eastAsia="zh-CN"/>
              </w:rPr>
              <w:t>History</w:t>
            </w:r>
          </w:p>
          <w:p w14:paraId="3D9D3931" w14:textId="77777777" w:rsidR="00E92197" w:rsidRDefault="00E92197" w:rsidP="00E92197">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Who is in your family? Ask each of your family members what country they were born in. </w:t>
            </w:r>
          </w:p>
          <w:p w14:paraId="53A7D016" w14:textId="77777777" w:rsidR="00CB65F9" w:rsidRDefault="00E92197" w:rsidP="00E92197">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Draw a picture of your family.</w:t>
            </w:r>
          </w:p>
        </w:tc>
        <w:tc>
          <w:tcPr>
            <w:tcW w:w="2650" w:type="dxa"/>
          </w:tcPr>
          <w:p w14:paraId="67E6BA2D" w14:textId="77777777" w:rsidR="00E92197" w:rsidRPr="00E92197" w:rsidRDefault="00E92197" w:rsidP="00E92197">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Pr>
                <w:rStyle w:val="StrongStrongTable"/>
                <w:lang w:eastAsia="zh-CN"/>
              </w:rPr>
              <w:t>Creative a</w:t>
            </w:r>
            <w:r w:rsidRPr="00E92197">
              <w:rPr>
                <w:rStyle w:val="StrongStrongTable"/>
                <w:lang w:eastAsia="zh-CN"/>
              </w:rPr>
              <w:t>rts</w:t>
            </w:r>
          </w:p>
          <w:p w14:paraId="1981368D" w14:textId="5822F4F0" w:rsidR="00E92197" w:rsidRDefault="00E92197" w:rsidP="00E92197">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Sing a song with a family member, for example ‘Heads shoulders, knees and toes’ or ‘Row, row, row your boat’. Can you make some actions to go with the song?</w:t>
            </w:r>
          </w:p>
          <w:p w14:paraId="501B788C" w14:textId="37F3A8AA" w:rsidR="00A56D95" w:rsidRDefault="00A56D95" w:rsidP="00E92197">
            <w:pPr>
              <w:cnfStyle w:val="000000010000" w:firstRow="0" w:lastRow="0" w:firstColumn="0" w:lastColumn="0" w:oddVBand="0" w:evenVBand="0" w:oddHBand="0" w:evenHBand="1" w:firstRowFirstColumn="0" w:firstRowLastColumn="0" w:lastRowFirstColumn="0" w:lastRowLastColumn="0"/>
              <w:rPr>
                <w:lang w:eastAsia="zh-CN"/>
              </w:rPr>
            </w:pPr>
            <w:r w:rsidRPr="00A56D95">
              <w:rPr>
                <w:color w:val="FF0000"/>
                <w:lang w:eastAsia="zh-CN"/>
              </w:rPr>
              <w:t>*</w:t>
            </w:r>
            <w:r>
              <w:rPr>
                <w:color w:val="FF0000"/>
                <w:lang w:eastAsia="zh-CN"/>
              </w:rPr>
              <w:t>Could learn a song in students’ first language</w:t>
            </w:r>
          </w:p>
          <w:p w14:paraId="0D168FC6" w14:textId="77777777" w:rsidR="00CB65F9" w:rsidRDefault="00E92197" w:rsidP="00E92197">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Make up a dance sequence and perform it for your family.</w:t>
            </w:r>
          </w:p>
        </w:tc>
        <w:tc>
          <w:tcPr>
            <w:tcW w:w="2650" w:type="dxa"/>
          </w:tcPr>
          <w:p w14:paraId="35965C86" w14:textId="77777777" w:rsidR="00E92197" w:rsidRPr="00E92197" w:rsidRDefault="00E92197" w:rsidP="00E92197">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sidRPr="00E92197">
              <w:rPr>
                <w:rStyle w:val="StrongStrongTable"/>
              </w:rPr>
              <w:t>Geography</w:t>
            </w:r>
          </w:p>
          <w:p w14:paraId="6E0D5700" w14:textId="77777777" w:rsidR="00CB65F9" w:rsidRDefault="00E92197" w:rsidP="00E92197">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Use collage materials to make an artwork of a place that is special to you. Why is this place special to you? Who else is this place important to?</w:t>
            </w:r>
          </w:p>
          <w:p w14:paraId="64683FFE" w14:textId="11D2D262" w:rsidR="00A56D95" w:rsidRDefault="00A56D95" w:rsidP="00E92197">
            <w:pPr>
              <w:cnfStyle w:val="000000010000" w:firstRow="0" w:lastRow="0" w:firstColumn="0" w:lastColumn="0" w:oddVBand="0" w:evenVBand="0" w:oddHBand="0" w:evenHBand="1" w:firstRowFirstColumn="0" w:firstRowLastColumn="0" w:lastRowFirstColumn="0" w:lastRowLastColumn="0"/>
              <w:rPr>
                <w:lang w:eastAsia="zh-CN"/>
              </w:rPr>
            </w:pPr>
            <w:r w:rsidRPr="00A56D95">
              <w:rPr>
                <w:color w:val="FF0000"/>
                <w:lang w:eastAsia="zh-CN"/>
              </w:rPr>
              <w:t>*Provide visual example</w:t>
            </w:r>
            <w:r>
              <w:rPr>
                <w:color w:val="FF0000"/>
                <w:lang w:eastAsia="zh-CN"/>
              </w:rPr>
              <w:t xml:space="preserve"> and sentence stems for the questions. </w:t>
            </w:r>
          </w:p>
        </w:tc>
        <w:tc>
          <w:tcPr>
            <w:tcW w:w="2644" w:type="dxa"/>
          </w:tcPr>
          <w:p w14:paraId="0E6BDFC6" w14:textId="77777777" w:rsidR="00E92197" w:rsidRPr="00E92197" w:rsidRDefault="00E92197" w:rsidP="00E92197">
            <w:pPr>
              <w:cnfStyle w:val="000000010000" w:firstRow="0" w:lastRow="0" w:firstColumn="0" w:lastColumn="0" w:oddVBand="0" w:evenVBand="0" w:oddHBand="0" w:evenHBand="1" w:firstRowFirstColumn="0" w:firstRowLastColumn="0" w:lastRowFirstColumn="0" w:lastRowLastColumn="0"/>
              <w:rPr>
                <w:rStyle w:val="StrongStrongTable"/>
                <w:lang w:eastAsia="zh-CN"/>
              </w:rPr>
            </w:pPr>
            <w:r w:rsidRPr="00E92197">
              <w:rPr>
                <w:rStyle w:val="StrongStrongTable"/>
                <w:lang w:eastAsia="zh-CN"/>
              </w:rPr>
              <w:t>PDHPE</w:t>
            </w:r>
          </w:p>
          <w:p w14:paraId="5B746301" w14:textId="77777777" w:rsidR="00E92197" w:rsidRDefault="00E92197" w:rsidP="00E92197">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 xml:space="preserve">Identify three ways you can keep your body healthy. </w:t>
            </w:r>
          </w:p>
          <w:p w14:paraId="1B07006C" w14:textId="77777777" w:rsidR="00E92197" w:rsidRDefault="00E92197" w:rsidP="00E92197">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Practise throwing and catching a ball with a family member.</w:t>
            </w:r>
          </w:p>
          <w:p w14:paraId="76A7E7A7" w14:textId="77777777" w:rsidR="00CB65F9" w:rsidRDefault="00E92197" w:rsidP="00E92197">
            <w:pPr>
              <w:cnfStyle w:val="000000010000" w:firstRow="0" w:lastRow="0" w:firstColumn="0" w:lastColumn="0" w:oddVBand="0" w:evenVBand="0" w:oddHBand="0" w:evenHBand="1" w:firstRowFirstColumn="0" w:firstRowLastColumn="0" w:lastRowFirstColumn="0" w:lastRowLastColumn="0"/>
              <w:rPr>
                <w:lang w:eastAsia="zh-CN"/>
              </w:rPr>
            </w:pPr>
            <w:r>
              <w:rPr>
                <w:lang w:eastAsia="zh-CN"/>
              </w:rPr>
              <w:t>Draw a hopscotch and practise hopping and jumping through the squares.</w:t>
            </w:r>
          </w:p>
        </w:tc>
      </w:tr>
    </w:tbl>
    <w:p w14:paraId="13F7388F" w14:textId="77777777" w:rsidR="00CB65F9" w:rsidRPr="00CB65F9" w:rsidRDefault="00CB65F9" w:rsidP="00CB65F9">
      <w:pPr>
        <w:rPr>
          <w:lang w:eastAsia="zh-CN"/>
        </w:rPr>
      </w:pPr>
    </w:p>
    <w:sectPr w:rsidR="00CB65F9" w:rsidRPr="00CB65F9" w:rsidSect="00CB65F9">
      <w:footerReference w:type="even" r:id="rId7"/>
      <w:footerReference w:type="default" r:id="rId8"/>
      <w:headerReference w:type="first" r:id="rId9"/>
      <w:footerReference w:type="first" r:id="rId10"/>
      <w:pgSz w:w="16840" w:h="11900"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D654D" w14:textId="77777777" w:rsidR="0039430A" w:rsidRDefault="0039430A" w:rsidP="00191F45">
      <w:r>
        <w:separator/>
      </w:r>
    </w:p>
    <w:p w14:paraId="29442898" w14:textId="77777777" w:rsidR="0039430A" w:rsidRDefault="0039430A"/>
    <w:p w14:paraId="36D61F18" w14:textId="77777777" w:rsidR="0039430A" w:rsidRDefault="0039430A"/>
    <w:p w14:paraId="4F73A752" w14:textId="77777777" w:rsidR="0039430A" w:rsidRDefault="0039430A"/>
  </w:endnote>
  <w:endnote w:type="continuationSeparator" w:id="0">
    <w:p w14:paraId="0D2715EE" w14:textId="77777777" w:rsidR="0039430A" w:rsidRDefault="0039430A" w:rsidP="00191F45">
      <w:r>
        <w:continuationSeparator/>
      </w:r>
    </w:p>
    <w:p w14:paraId="2F80F8DE" w14:textId="77777777" w:rsidR="0039430A" w:rsidRDefault="0039430A"/>
    <w:p w14:paraId="01D83957" w14:textId="77777777" w:rsidR="0039430A" w:rsidRDefault="0039430A"/>
    <w:p w14:paraId="5F1C662B" w14:textId="77777777" w:rsidR="0039430A" w:rsidRDefault="003943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88F08" w14:textId="73BE556E"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042EFB">
      <w:rPr>
        <w:noProof/>
      </w:rPr>
      <w:t>2</w:t>
    </w:r>
    <w:r w:rsidRPr="002810D3">
      <w:fldChar w:fldCharType="end"/>
    </w:r>
    <w:r w:rsidR="00CB65F9">
      <w:ptab w:relativeTo="margin" w:alignment="right" w:leader="none"/>
    </w:r>
    <w:r w:rsidR="009831CE">
      <w:t>Framework for teaching (non-digital) – Early Stage 1 sample</w:t>
    </w:r>
    <w:r w:rsidR="00042EFB">
      <w:t xml:space="preserve"> with EAL/D enhancements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11840" w14:textId="7CDF37FE"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497EAB">
      <w:rPr>
        <w:noProof/>
      </w:rPr>
      <w:t>Apr-20</w:t>
    </w:r>
    <w:r w:rsidRPr="002810D3">
      <w:fldChar w:fldCharType="end"/>
    </w:r>
    <w:r w:rsidR="00CB65F9">
      <w:ptab w:relativeTo="margin" w:alignment="right" w:leader="none"/>
    </w:r>
    <w:r w:rsidRPr="002810D3">
      <w:fldChar w:fldCharType="begin"/>
    </w:r>
    <w:r w:rsidRPr="002810D3">
      <w:instrText xml:space="preserve"> PAGE </w:instrText>
    </w:r>
    <w:r w:rsidRPr="002810D3">
      <w:fldChar w:fldCharType="separate"/>
    </w:r>
    <w:r w:rsidR="00B55204">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42DB8" w14:textId="77777777" w:rsidR="00493120" w:rsidRDefault="00493120" w:rsidP="00493120">
    <w:pPr>
      <w:pStyle w:val="Logo"/>
    </w:pPr>
    <w:r w:rsidRPr="00913D40">
      <w:rPr>
        <w:sz w:val="24"/>
      </w:rPr>
      <w:t>education.nsw.gov.au</w:t>
    </w:r>
    <w:r w:rsidR="00CB65F9">
      <w:ptab w:relativeTo="margin" w:alignment="right" w:leader="none"/>
    </w:r>
    <w:r w:rsidRPr="009C69B7">
      <w:rPr>
        <w:noProof/>
        <w:lang w:eastAsia="en-AU"/>
      </w:rPr>
      <w:drawing>
        <wp:inline distT="0" distB="0" distL="0" distR="0" wp14:anchorId="27A3D915" wp14:editId="53CBCF72">
          <wp:extent cx="507600" cy="540000"/>
          <wp:effectExtent l="0" t="0" r="635" b="6350"/>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0F99A" w14:textId="77777777" w:rsidR="0039430A" w:rsidRDefault="0039430A" w:rsidP="00191F45">
      <w:r>
        <w:separator/>
      </w:r>
    </w:p>
    <w:p w14:paraId="59244B41" w14:textId="77777777" w:rsidR="0039430A" w:rsidRDefault="0039430A"/>
    <w:p w14:paraId="6067F34C" w14:textId="77777777" w:rsidR="0039430A" w:rsidRDefault="0039430A"/>
    <w:p w14:paraId="0EEDA006" w14:textId="77777777" w:rsidR="0039430A" w:rsidRDefault="0039430A"/>
  </w:footnote>
  <w:footnote w:type="continuationSeparator" w:id="0">
    <w:p w14:paraId="7F1FA9ED" w14:textId="77777777" w:rsidR="0039430A" w:rsidRDefault="0039430A" w:rsidP="00191F45">
      <w:r>
        <w:continuationSeparator/>
      </w:r>
    </w:p>
    <w:p w14:paraId="7CC6F476" w14:textId="77777777" w:rsidR="0039430A" w:rsidRDefault="0039430A"/>
    <w:p w14:paraId="779D4D5F" w14:textId="77777777" w:rsidR="0039430A" w:rsidRDefault="0039430A"/>
    <w:p w14:paraId="68AE351D" w14:textId="77777777" w:rsidR="0039430A" w:rsidRDefault="0039430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2CDED"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3"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5"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7"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0"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2"/>
  </w:num>
  <w:num w:numId="3">
    <w:abstractNumId w:val="16"/>
  </w:num>
  <w:num w:numId="4">
    <w:abstractNumId w:val="1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0"/>
  </w:num>
  <w:num w:numId="9">
    <w:abstractNumId w:val="15"/>
  </w:num>
  <w:num w:numId="10">
    <w:abstractNumId w:val="9"/>
  </w:num>
  <w:num w:numId="11">
    <w:abstractNumId w:val="13"/>
  </w:num>
  <w:num w:numId="12">
    <w:abstractNumId w:val="6"/>
  </w:num>
  <w:num w:numId="13">
    <w:abstractNumId w:val="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7"/>
  </w:num>
  <w:num w:numId="21">
    <w:abstractNumId w:val="20"/>
  </w:num>
  <w:num w:numId="22">
    <w:abstractNumId w:val="17"/>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4"/>
  </w:num>
  <w:num w:numId="32">
    <w:abstractNumId w:val="20"/>
  </w:num>
  <w:num w:numId="33">
    <w:abstractNumId w:val="16"/>
  </w:num>
  <w:num w:numId="34">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removePersonalInformation/>
  <w:removeDateAndTime/>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97"/>
    <w:rsid w:val="0000031A"/>
    <w:rsid w:val="00001C08"/>
    <w:rsid w:val="00002BF1"/>
    <w:rsid w:val="000039A9"/>
    <w:rsid w:val="00004ECE"/>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2EFB"/>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51A1"/>
    <w:rsid w:val="00096701"/>
    <w:rsid w:val="000A0C05"/>
    <w:rsid w:val="000A33D4"/>
    <w:rsid w:val="000A41E7"/>
    <w:rsid w:val="000A451E"/>
    <w:rsid w:val="000A796C"/>
    <w:rsid w:val="000A7A61"/>
    <w:rsid w:val="000B09C8"/>
    <w:rsid w:val="000B1FC2"/>
    <w:rsid w:val="000B2886"/>
    <w:rsid w:val="000B30E1"/>
    <w:rsid w:val="000B4F65"/>
    <w:rsid w:val="000B6597"/>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C84"/>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05FD8"/>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430A"/>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186B"/>
    <w:rsid w:val="00463BFC"/>
    <w:rsid w:val="004657D6"/>
    <w:rsid w:val="00470C82"/>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97EAB"/>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04FE"/>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18C9"/>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5CDB"/>
    <w:rsid w:val="0066665B"/>
    <w:rsid w:val="00670EE3"/>
    <w:rsid w:val="00673047"/>
    <w:rsid w:val="0067331F"/>
    <w:rsid w:val="006742E8"/>
    <w:rsid w:val="0067482E"/>
    <w:rsid w:val="00675260"/>
    <w:rsid w:val="00677DDB"/>
    <w:rsid w:val="00677EF0"/>
    <w:rsid w:val="006814BF"/>
    <w:rsid w:val="00681F32"/>
    <w:rsid w:val="00682C21"/>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A565F"/>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32A"/>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3F83"/>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31CE"/>
    <w:rsid w:val="00984331"/>
    <w:rsid w:val="00984C07"/>
    <w:rsid w:val="00985F69"/>
    <w:rsid w:val="00987813"/>
    <w:rsid w:val="00990C18"/>
    <w:rsid w:val="00990C46"/>
    <w:rsid w:val="00991DEF"/>
    <w:rsid w:val="00992659"/>
    <w:rsid w:val="0099359F"/>
    <w:rsid w:val="00993835"/>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6D95"/>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20F9"/>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5204"/>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11F1"/>
    <w:rsid w:val="00B825D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887"/>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5F9"/>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701"/>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0509"/>
    <w:rsid w:val="00D114B2"/>
    <w:rsid w:val="00D121C4"/>
    <w:rsid w:val="00D14274"/>
    <w:rsid w:val="00D15E5B"/>
    <w:rsid w:val="00D17C62"/>
    <w:rsid w:val="00D21586"/>
    <w:rsid w:val="00D21EA5"/>
    <w:rsid w:val="00D23A38"/>
    <w:rsid w:val="00D2574C"/>
    <w:rsid w:val="00D26D79"/>
    <w:rsid w:val="00D27C2B"/>
    <w:rsid w:val="00D310A7"/>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2197"/>
    <w:rsid w:val="00E94803"/>
    <w:rsid w:val="00E94B69"/>
    <w:rsid w:val="00E9588E"/>
    <w:rsid w:val="00E96813"/>
    <w:rsid w:val="00EA17B9"/>
    <w:rsid w:val="00EA279E"/>
    <w:rsid w:val="00EA2BA6"/>
    <w:rsid w:val="00EA33B1"/>
    <w:rsid w:val="00EA74F2"/>
    <w:rsid w:val="00EA7552"/>
    <w:rsid w:val="00EA7F5C"/>
    <w:rsid w:val="00EB068F"/>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0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35D7"/>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2D34"/>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D5406C"/>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635D7"/>
    <w:pPr>
      <w:spacing w:after="120"/>
    </w:pPr>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0"/>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0"/>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0"/>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0"/>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0"/>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0"/>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E92197"/>
    <w:pPr>
      <w:widowControl w:val="0"/>
      <w:snapToGrid w:val="0"/>
      <w:spacing w:before="80" w:after="80" w:line="240" w:lineRule="auto"/>
      <w:contextualSpacing/>
      <w:mirrorIndents/>
    </w:pPr>
    <w:rPr>
      <w:rFonts w:ascii="Arial" w:hAnsi="Arial"/>
      <w:sz w:val="22"/>
    </w:rPr>
    <w:tblPr>
      <w:tblStyleRowBandSize w:val="1"/>
      <w:tblStyleColBandSize w:val="1"/>
    </w:tblPr>
    <w:tcPr>
      <w:shd w:val="clear" w:color="auto" w:fill="auto"/>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vAlign w:val="center"/>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jc w:val="left"/>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uto"/>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4"/>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3"/>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2"/>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1"/>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customStyle="1" w:styleId="StrongStrongTable">
    <w:name w:val="StrongŠStrongTable"/>
    <w:basedOn w:val="Strong"/>
    <w:rsid w:val="00993835"/>
    <w:rPr>
      <w:rFonts w:ascii="Arial" w:hAnsi="Arial"/>
      <w:b/>
      <w:bCs/>
      <w:sz w:val="22"/>
    </w:rPr>
  </w:style>
  <w:style w:type="character" w:styleId="PlaceholderText">
    <w:name w:val="Placeholder Text"/>
    <w:basedOn w:val="DefaultParagraphFont"/>
    <w:uiPriority w:val="99"/>
    <w:semiHidden/>
    <w:rsid w:val="00F635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Framework for teaching non-digital ES1 sample- EAL/D enhancements</vt:lpstr>
    </vt:vector>
  </TitlesOfParts>
  <Manager/>
  <Company/>
  <LinksUpToDate>false</LinksUpToDate>
  <CharactersWithSpaces>6710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for teaching non-digital ES1 sample- EAL/D enhancements</dc:title>
  <dc:subject/>
  <dc:creator/>
  <cp:keywords/>
  <dc:description/>
  <cp:lastModifiedBy/>
  <cp:revision>1</cp:revision>
  <dcterms:created xsi:type="dcterms:W3CDTF">2020-04-03T02:12:00Z</dcterms:created>
  <dcterms:modified xsi:type="dcterms:W3CDTF">2020-04-03T02:12:00Z</dcterms:modified>
  <cp:category/>
</cp:coreProperties>
</file>