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667FEF" w:rsidP="006615EA">
      <w:pPr>
        <w:pStyle w:val="IOSdocumenttitle2017"/>
        <w:ind w:left="2977" w:hanging="2977"/>
      </w:pPr>
      <w:r w:rsidRPr="0084745C">
        <w:rPr>
          <w:noProof/>
          <w:lang w:eastAsia="zh-CN" w:bidi="lo-LA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7264BF">
        <w:t>S</w:t>
      </w:r>
      <w:r w:rsidR="007264BF" w:rsidRPr="007264BF">
        <w:t>tu</w:t>
      </w:r>
      <w:bookmarkStart w:id="0" w:name="_GoBack"/>
      <w:bookmarkEnd w:id="0"/>
      <w:r w:rsidR="007264BF" w:rsidRPr="007264BF">
        <w:t xml:space="preserve">dent reflection </w:t>
      </w:r>
      <w:r w:rsidR="007264BF">
        <w:t>– Science i</w:t>
      </w:r>
      <w:r w:rsidR="007264BF" w:rsidRPr="007264BF">
        <w:t>nvestigations</w:t>
      </w:r>
    </w:p>
    <w:p w:rsidR="00FB5FE7" w:rsidRPr="00FB5FE7" w:rsidRDefault="000B5CEF" w:rsidP="000B5CEF">
      <w:pPr>
        <w:pStyle w:val="IOSbodytext2017"/>
        <w:spacing w:after="240"/>
      </w:pPr>
      <w:r>
        <w:t>Put an X in the box that fits best.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st criteria for science investigations and there are check boxes under each emoji face to be checked"/>
      </w:tblPr>
      <w:tblGrid>
        <w:gridCol w:w="4526"/>
        <w:gridCol w:w="1284"/>
        <w:gridCol w:w="1236"/>
        <w:gridCol w:w="1176"/>
        <w:gridCol w:w="1275"/>
        <w:gridCol w:w="1265"/>
      </w:tblGrid>
      <w:tr w:rsidR="007264BF" w:rsidTr="007264BF">
        <w:trPr>
          <w:tblHeader/>
        </w:trPr>
        <w:tc>
          <w:tcPr>
            <w:tcW w:w="4526" w:type="dxa"/>
          </w:tcPr>
          <w:p w:rsidR="007264BF" w:rsidRDefault="007264BF" w:rsidP="007264BF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 have:</w:t>
            </w:r>
          </w:p>
        </w:tc>
        <w:tc>
          <w:tcPr>
            <w:tcW w:w="1284" w:type="dxa"/>
          </w:tcPr>
          <w:p w:rsidR="007264BF" w:rsidRDefault="007264BF" w:rsidP="007264BF">
            <w:pPr>
              <w:pStyle w:val="IOStableheading2017"/>
              <w:rPr>
                <w:lang w:eastAsia="en-US"/>
              </w:rPr>
            </w:pPr>
            <w:r>
              <w:rPr>
                <w:noProof/>
                <w:lang w:bidi="lo-LA"/>
              </w:rPr>
              <w:drawing>
                <wp:inline distT="0" distB="0" distL="0" distR="0" wp14:anchorId="7F107CC9" wp14:editId="36903736">
                  <wp:extent cx="676275" cy="640682"/>
                  <wp:effectExtent l="0" t="0" r="0" b="7620"/>
                  <wp:docPr id="6" name="Picture 6" descr="very happ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ery happy fac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305" cy="65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</w:tcPr>
          <w:p w:rsidR="007264BF" w:rsidRDefault="007264BF" w:rsidP="007264BF">
            <w:pPr>
              <w:pStyle w:val="IOStableheading2017"/>
              <w:rPr>
                <w:lang w:eastAsia="en-US"/>
              </w:rPr>
            </w:pPr>
            <w:r>
              <w:rPr>
                <w:noProof/>
                <w:lang w:bidi="lo-LA"/>
              </w:rPr>
              <w:drawing>
                <wp:inline distT="0" distB="0" distL="0" distR="0" wp14:anchorId="0822E95D" wp14:editId="3E5F3B26">
                  <wp:extent cx="647700" cy="629832"/>
                  <wp:effectExtent l="0" t="0" r="0" b="0"/>
                  <wp:docPr id="5" name="Picture 5" descr="happ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appy fac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358" cy="642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</w:tcPr>
          <w:p w:rsidR="007264BF" w:rsidRDefault="007264BF" w:rsidP="007264BF">
            <w:pPr>
              <w:pStyle w:val="IOStableheading2017"/>
              <w:rPr>
                <w:lang w:eastAsia="en-US"/>
              </w:rPr>
            </w:pPr>
            <w:r>
              <w:rPr>
                <w:noProof/>
                <w:lang w:bidi="lo-LA"/>
              </w:rPr>
              <w:drawing>
                <wp:inline distT="0" distB="0" distL="0" distR="0">
                  <wp:extent cx="609600" cy="626534"/>
                  <wp:effectExtent l="0" t="0" r="0" b="2540"/>
                  <wp:docPr id="4" name="Picture 4" descr="neutral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iddle fac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67" cy="63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7264BF" w:rsidRDefault="007264BF" w:rsidP="007264BF">
            <w:pPr>
              <w:pStyle w:val="IOStableheading2017"/>
              <w:rPr>
                <w:lang w:eastAsia="en-US"/>
              </w:rPr>
            </w:pPr>
            <w:r>
              <w:rPr>
                <w:noProof/>
                <w:lang w:bidi="lo-LA"/>
              </w:rPr>
              <w:drawing>
                <wp:inline distT="0" distB="0" distL="0" distR="0" wp14:anchorId="737B23EE" wp14:editId="561E57D9">
                  <wp:extent cx="644922" cy="619125"/>
                  <wp:effectExtent l="0" t="0" r="3175" b="0"/>
                  <wp:docPr id="3" name="Picture 3" descr="sa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d face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14" cy="632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</w:tcPr>
          <w:p w:rsidR="007264BF" w:rsidRDefault="007264BF" w:rsidP="007264BF">
            <w:pPr>
              <w:pStyle w:val="IOStableheading2017"/>
              <w:rPr>
                <w:lang w:eastAsia="en-US"/>
              </w:rPr>
            </w:pPr>
            <w:r>
              <w:rPr>
                <w:noProof/>
                <w:lang w:bidi="lo-LA"/>
              </w:rPr>
              <w:drawing>
                <wp:inline distT="0" distB="0" distL="0" distR="0" wp14:anchorId="52B6260C" wp14:editId="30DE727A">
                  <wp:extent cx="600829" cy="609600"/>
                  <wp:effectExtent l="0" t="0" r="8890" b="0"/>
                  <wp:docPr id="1" name="Picture 1" descr="very sa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ry sad face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61" cy="62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4BF" w:rsidTr="007264BF">
        <w:tc>
          <w:tcPr>
            <w:tcW w:w="4526" w:type="dxa"/>
          </w:tcPr>
          <w:p w:rsidR="007264BF" w:rsidRDefault="007264BF" w:rsidP="007264BF">
            <w:pPr>
              <w:pStyle w:val="IOStablelist1bullet2017"/>
              <w:rPr>
                <w:lang w:eastAsia="en-US"/>
              </w:rPr>
            </w:pPr>
            <w:r w:rsidRPr="007264BF">
              <w:rPr>
                <w:lang w:eastAsia="en-US"/>
              </w:rPr>
              <w:t>identified a question to investigate</w:t>
            </w:r>
          </w:p>
        </w:tc>
        <w:tc>
          <w:tcPr>
            <w:tcW w:w="1284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36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176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75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</w:tr>
      <w:tr w:rsidR="007264BF" w:rsidTr="007264BF">
        <w:tc>
          <w:tcPr>
            <w:tcW w:w="4526" w:type="dxa"/>
          </w:tcPr>
          <w:p w:rsidR="007264BF" w:rsidRDefault="007264BF" w:rsidP="007264BF">
            <w:pPr>
              <w:pStyle w:val="IOStablelist1bullet2017"/>
              <w:rPr>
                <w:lang w:eastAsia="en-US"/>
              </w:rPr>
            </w:pPr>
            <w:r w:rsidRPr="007264BF">
              <w:rPr>
                <w:lang w:eastAsia="en-US"/>
              </w:rPr>
              <w:t>described why I chose this question</w:t>
            </w:r>
          </w:p>
        </w:tc>
        <w:tc>
          <w:tcPr>
            <w:tcW w:w="1284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36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176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75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</w:tr>
      <w:tr w:rsidR="007264BF" w:rsidTr="007264BF">
        <w:tc>
          <w:tcPr>
            <w:tcW w:w="4526" w:type="dxa"/>
          </w:tcPr>
          <w:p w:rsidR="007264BF" w:rsidRDefault="007264BF" w:rsidP="007264BF">
            <w:pPr>
              <w:pStyle w:val="IOStablelist1bullet2017"/>
              <w:rPr>
                <w:lang w:eastAsia="en-US"/>
              </w:rPr>
            </w:pPr>
            <w:r w:rsidRPr="007264BF">
              <w:rPr>
                <w:lang w:eastAsia="en-US"/>
              </w:rPr>
              <w:t>stated the independent variable</w:t>
            </w:r>
          </w:p>
        </w:tc>
        <w:tc>
          <w:tcPr>
            <w:tcW w:w="1284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36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176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75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</w:tr>
      <w:tr w:rsidR="007264BF" w:rsidTr="007264BF">
        <w:tc>
          <w:tcPr>
            <w:tcW w:w="4526" w:type="dxa"/>
          </w:tcPr>
          <w:p w:rsidR="007264BF" w:rsidRDefault="007264BF" w:rsidP="007264BF">
            <w:pPr>
              <w:pStyle w:val="IOStablelist1bullet2017"/>
              <w:rPr>
                <w:lang w:eastAsia="en-US"/>
              </w:rPr>
            </w:pPr>
            <w:r w:rsidRPr="007264BF">
              <w:rPr>
                <w:lang w:eastAsia="en-US"/>
              </w:rPr>
              <w:t>stated the dependent variable</w:t>
            </w:r>
          </w:p>
        </w:tc>
        <w:tc>
          <w:tcPr>
            <w:tcW w:w="1284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36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176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75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</w:tr>
      <w:tr w:rsidR="007264BF" w:rsidTr="007264BF">
        <w:tc>
          <w:tcPr>
            <w:tcW w:w="4526" w:type="dxa"/>
          </w:tcPr>
          <w:p w:rsidR="007264BF" w:rsidRDefault="007264BF" w:rsidP="007264BF">
            <w:pPr>
              <w:pStyle w:val="IOStablelist1bullet2017"/>
              <w:rPr>
                <w:lang w:eastAsia="en-US"/>
              </w:rPr>
            </w:pPr>
            <w:r w:rsidRPr="007264BF">
              <w:rPr>
                <w:lang w:eastAsia="en-US"/>
              </w:rPr>
              <w:t>written a hypothesis that links the independent and dependent variables</w:t>
            </w:r>
          </w:p>
        </w:tc>
        <w:tc>
          <w:tcPr>
            <w:tcW w:w="1284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36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176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75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</w:tr>
      <w:tr w:rsidR="007264BF" w:rsidTr="007264BF">
        <w:tc>
          <w:tcPr>
            <w:tcW w:w="4526" w:type="dxa"/>
          </w:tcPr>
          <w:p w:rsidR="007264BF" w:rsidRDefault="007264BF" w:rsidP="007264BF">
            <w:pPr>
              <w:pStyle w:val="IOStablelist1bullet2017"/>
              <w:rPr>
                <w:lang w:eastAsia="en-US"/>
              </w:rPr>
            </w:pPr>
            <w:r w:rsidRPr="007264BF">
              <w:rPr>
                <w:lang w:eastAsia="en-US"/>
              </w:rPr>
              <w:t>described the controlled variables</w:t>
            </w:r>
          </w:p>
        </w:tc>
        <w:tc>
          <w:tcPr>
            <w:tcW w:w="1284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36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176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75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7264BF" w:rsidRDefault="007264BF" w:rsidP="007264BF">
            <w:pPr>
              <w:pStyle w:val="IOStabletext2017"/>
              <w:rPr>
                <w:lang w:eastAsia="en-US"/>
              </w:rPr>
            </w:pPr>
          </w:p>
        </w:tc>
      </w:tr>
    </w:tbl>
    <w:p w:rsidR="009862E0" w:rsidRDefault="009862E0" w:rsidP="007264BF">
      <w:pPr>
        <w:pStyle w:val="IOSunformattedspace2017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e table lisst criteria for science investigations and there are check boxes under each emoji face to be checked"/>
      </w:tblPr>
      <w:tblGrid>
        <w:gridCol w:w="4526"/>
        <w:gridCol w:w="1284"/>
        <w:gridCol w:w="1236"/>
        <w:gridCol w:w="1176"/>
        <w:gridCol w:w="1275"/>
        <w:gridCol w:w="1265"/>
      </w:tblGrid>
      <w:tr w:rsidR="007264BF" w:rsidTr="001932DC">
        <w:trPr>
          <w:tblHeader/>
        </w:trPr>
        <w:tc>
          <w:tcPr>
            <w:tcW w:w="4526" w:type="dxa"/>
          </w:tcPr>
          <w:p w:rsidR="007264BF" w:rsidRDefault="007264BF" w:rsidP="001932D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 can:</w:t>
            </w:r>
          </w:p>
        </w:tc>
        <w:tc>
          <w:tcPr>
            <w:tcW w:w="1284" w:type="dxa"/>
          </w:tcPr>
          <w:p w:rsidR="007264BF" w:rsidRDefault="007264BF" w:rsidP="001932DC">
            <w:pPr>
              <w:pStyle w:val="IOStableheading2017"/>
              <w:rPr>
                <w:lang w:eastAsia="en-US"/>
              </w:rPr>
            </w:pPr>
            <w:r>
              <w:rPr>
                <w:noProof/>
                <w:lang w:bidi="lo-LA"/>
              </w:rPr>
              <w:drawing>
                <wp:inline distT="0" distB="0" distL="0" distR="0" wp14:anchorId="468BF532" wp14:editId="024A4BE5">
                  <wp:extent cx="676275" cy="640682"/>
                  <wp:effectExtent l="0" t="0" r="0" b="7620"/>
                  <wp:docPr id="7" name="Picture 7" descr="very happ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ery happy fac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305" cy="65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</w:tcPr>
          <w:p w:rsidR="007264BF" w:rsidRDefault="007264BF" w:rsidP="001932DC">
            <w:pPr>
              <w:pStyle w:val="IOStableheading2017"/>
              <w:rPr>
                <w:lang w:eastAsia="en-US"/>
              </w:rPr>
            </w:pPr>
            <w:r>
              <w:rPr>
                <w:noProof/>
                <w:lang w:bidi="lo-LA"/>
              </w:rPr>
              <w:drawing>
                <wp:inline distT="0" distB="0" distL="0" distR="0" wp14:anchorId="774E43AA" wp14:editId="1086C8CC">
                  <wp:extent cx="647700" cy="629832"/>
                  <wp:effectExtent l="0" t="0" r="0" b="0"/>
                  <wp:docPr id="8" name="Picture 8" descr="happ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appy fac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358" cy="642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</w:tcPr>
          <w:p w:rsidR="007264BF" w:rsidRDefault="007264BF" w:rsidP="001932DC">
            <w:pPr>
              <w:pStyle w:val="IOStableheading2017"/>
              <w:rPr>
                <w:lang w:eastAsia="en-US"/>
              </w:rPr>
            </w:pPr>
            <w:r>
              <w:rPr>
                <w:noProof/>
                <w:lang w:bidi="lo-LA"/>
              </w:rPr>
              <w:drawing>
                <wp:inline distT="0" distB="0" distL="0" distR="0" wp14:anchorId="1DD20437" wp14:editId="1CF87E1C">
                  <wp:extent cx="609600" cy="626534"/>
                  <wp:effectExtent l="0" t="0" r="0" b="2540"/>
                  <wp:docPr id="9" name="Picture 9" descr="neutral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iddle fac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67" cy="63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7264BF" w:rsidRDefault="007264BF" w:rsidP="001932DC">
            <w:pPr>
              <w:pStyle w:val="IOStableheading2017"/>
              <w:rPr>
                <w:lang w:eastAsia="en-US"/>
              </w:rPr>
            </w:pPr>
            <w:r>
              <w:rPr>
                <w:noProof/>
                <w:lang w:bidi="lo-LA"/>
              </w:rPr>
              <w:drawing>
                <wp:inline distT="0" distB="0" distL="0" distR="0" wp14:anchorId="040AC0A2" wp14:editId="2B8CACC4">
                  <wp:extent cx="644922" cy="619125"/>
                  <wp:effectExtent l="0" t="0" r="3175" b="0"/>
                  <wp:docPr id="10" name="Picture 10" descr="sa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d face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14" cy="632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5" w:type="dxa"/>
          </w:tcPr>
          <w:p w:rsidR="007264BF" w:rsidRDefault="007264BF" w:rsidP="001932DC">
            <w:pPr>
              <w:pStyle w:val="IOStableheading2017"/>
              <w:rPr>
                <w:lang w:eastAsia="en-US"/>
              </w:rPr>
            </w:pPr>
            <w:r>
              <w:rPr>
                <w:noProof/>
                <w:lang w:bidi="lo-LA"/>
              </w:rPr>
              <w:drawing>
                <wp:inline distT="0" distB="0" distL="0" distR="0" wp14:anchorId="4ECCB198" wp14:editId="1DC5FE9F">
                  <wp:extent cx="600829" cy="609600"/>
                  <wp:effectExtent l="0" t="0" r="8890" b="0"/>
                  <wp:docPr id="11" name="Picture 11" descr="very sad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ry sad face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61" cy="62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4BF" w:rsidTr="001932DC">
        <w:tc>
          <w:tcPr>
            <w:tcW w:w="4526" w:type="dxa"/>
          </w:tcPr>
          <w:p w:rsidR="007264BF" w:rsidRDefault="007264BF" w:rsidP="007264BF">
            <w:pPr>
              <w:pStyle w:val="IOStablelist1bullet2017"/>
              <w:rPr>
                <w:lang w:eastAsia="en-US"/>
              </w:rPr>
            </w:pPr>
            <w:r w:rsidRPr="007264BF">
              <w:rPr>
                <w:lang w:eastAsia="en-US"/>
              </w:rPr>
              <w:t>describe how I did the experiment</w:t>
            </w:r>
          </w:p>
        </w:tc>
        <w:tc>
          <w:tcPr>
            <w:tcW w:w="1284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36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176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75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</w:tr>
      <w:tr w:rsidR="007264BF" w:rsidTr="001932DC">
        <w:tc>
          <w:tcPr>
            <w:tcW w:w="4526" w:type="dxa"/>
          </w:tcPr>
          <w:p w:rsidR="007264BF" w:rsidRDefault="007264BF" w:rsidP="007264BF">
            <w:pPr>
              <w:pStyle w:val="IOStablelist1bullet2017"/>
              <w:rPr>
                <w:lang w:eastAsia="en-US"/>
              </w:rPr>
            </w:pPr>
            <w:r w:rsidRPr="007264BF">
              <w:rPr>
                <w:lang w:eastAsia="en-US"/>
              </w:rPr>
              <w:t>accurately record my results</w:t>
            </w:r>
          </w:p>
        </w:tc>
        <w:tc>
          <w:tcPr>
            <w:tcW w:w="1284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36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176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75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</w:tr>
      <w:tr w:rsidR="007264BF" w:rsidTr="001932DC">
        <w:tc>
          <w:tcPr>
            <w:tcW w:w="4526" w:type="dxa"/>
          </w:tcPr>
          <w:p w:rsidR="007264BF" w:rsidRDefault="007264BF" w:rsidP="007264BF">
            <w:pPr>
              <w:pStyle w:val="IOStablelist1bullet2017"/>
              <w:rPr>
                <w:lang w:eastAsia="en-US"/>
              </w:rPr>
            </w:pPr>
            <w:r w:rsidRPr="007264BF">
              <w:rPr>
                <w:lang w:eastAsia="en-US"/>
              </w:rPr>
              <w:t>describe what I found out</w:t>
            </w:r>
          </w:p>
        </w:tc>
        <w:tc>
          <w:tcPr>
            <w:tcW w:w="1284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36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176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75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</w:tr>
      <w:tr w:rsidR="007264BF" w:rsidTr="001932DC">
        <w:tc>
          <w:tcPr>
            <w:tcW w:w="4526" w:type="dxa"/>
          </w:tcPr>
          <w:p w:rsidR="007264BF" w:rsidRDefault="007264BF" w:rsidP="007264BF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explain how this investigation has built on what we already knew (provided new information)</w:t>
            </w:r>
          </w:p>
        </w:tc>
        <w:tc>
          <w:tcPr>
            <w:tcW w:w="1284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36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176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75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</w:tr>
      <w:tr w:rsidR="007264BF" w:rsidTr="001932DC">
        <w:tc>
          <w:tcPr>
            <w:tcW w:w="4526" w:type="dxa"/>
          </w:tcPr>
          <w:p w:rsidR="007264BF" w:rsidRDefault="007264BF" w:rsidP="007264BF">
            <w:pPr>
              <w:pStyle w:val="IOStablelist1bullet2017"/>
              <w:rPr>
                <w:lang w:eastAsia="en-US"/>
              </w:rPr>
            </w:pPr>
            <w:r w:rsidRPr="007264BF">
              <w:rPr>
                <w:lang w:eastAsia="en-US"/>
              </w:rPr>
              <w:t>suggest an idea for a further investigation</w:t>
            </w:r>
          </w:p>
        </w:tc>
        <w:tc>
          <w:tcPr>
            <w:tcW w:w="1284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36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176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75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  <w:tc>
          <w:tcPr>
            <w:tcW w:w="1265" w:type="dxa"/>
          </w:tcPr>
          <w:p w:rsidR="007264BF" w:rsidRDefault="007264BF" w:rsidP="001932DC">
            <w:pPr>
              <w:pStyle w:val="IOStabletext2017"/>
              <w:rPr>
                <w:lang w:eastAsia="en-US"/>
              </w:rPr>
            </w:pPr>
          </w:p>
        </w:tc>
      </w:tr>
    </w:tbl>
    <w:p w:rsidR="007264BF" w:rsidRPr="009862E0" w:rsidRDefault="007264BF" w:rsidP="007264BF">
      <w:pPr>
        <w:pStyle w:val="IOSunformattedspace2017"/>
        <w:rPr>
          <w:lang w:eastAsia="en-US"/>
        </w:rPr>
      </w:pPr>
    </w:p>
    <w:sectPr w:rsidR="007264BF" w:rsidRPr="009862E0" w:rsidSect="00667FEF">
      <w:footerReference w:type="even" r:id="rId14"/>
      <w:footerReference w:type="default" r:id="rId15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F5" w:rsidRDefault="008438F5" w:rsidP="00F247F6">
      <w:r>
        <w:separator/>
      </w:r>
    </w:p>
    <w:p w:rsidR="008438F5" w:rsidRDefault="008438F5"/>
    <w:p w:rsidR="008438F5" w:rsidRDefault="008438F5"/>
  </w:endnote>
  <w:endnote w:type="continuationSeparator" w:id="0">
    <w:p w:rsidR="008438F5" w:rsidRDefault="008438F5" w:rsidP="00F247F6">
      <w:r>
        <w:continuationSeparator/>
      </w:r>
    </w:p>
    <w:p w:rsidR="008438F5" w:rsidRDefault="008438F5"/>
    <w:p w:rsidR="008438F5" w:rsidRDefault="008438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264BF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B5CE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F5" w:rsidRDefault="008438F5" w:rsidP="00F247F6">
      <w:r>
        <w:separator/>
      </w:r>
    </w:p>
    <w:p w:rsidR="008438F5" w:rsidRDefault="008438F5"/>
    <w:p w:rsidR="008438F5" w:rsidRDefault="008438F5"/>
  </w:footnote>
  <w:footnote w:type="continuationSeparator" w:id="0">
    <w:p w:rsidR="008438F5" w:rsidRDefault="008438F5" w:rsidP="00F247F6">
      <w:r>
        <w:continuationSeparator/>
      </w:r>
    </w:p>
    <w:p w:rsidR="008438F5" w:rsidRDefault="008438F5"/>
    <w:p w:rsidR="008438F5" w:rsidRDefault="008438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7264B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5CEF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5EA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264BF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38F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B5FE7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BCFAE9"/>
  <w15:docId w15:val="{A1D1DCA6-3D31-4448-B819-AB056811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726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6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4BF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4BF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B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B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348B-08C0-45B6-83BF-360BAE76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reflection – Science investigations</vt:lpstr>
    </vt:vector>
  </TitlesOfParts>
  <Manager/>
  <Company>NSW Department of Education</Company>
  <LinksUpToDate>false</LinksUpToDate>
  <CharactersWithSpaces>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reflection – Science investigations</dc:title>
  <dc:subject/>
  <dc:creator>Milton, Gerri</dc:creator>
  <cp:keywords/>
  <dc:description/>
  <cp:lastModifiedBy>Jensen, Amy</cp:lastModifiedBy>
  <cp:revision>2</cp:revision>
  <cp:lastPrinted>2017-06-14T01:28:00Z</cp:lastPrinted>
  <dcterms:created xsi:type="dcterms:W3CDTF">2017-11-05T22:30:00Z</dcterms:created>
  <dcterms:modified xsi:type="dcterms:W3CDTF">2018-02-02T02:58:00Z</dcterms:modified>
  <cp:category/>
</cp:coreProperties>
</file>