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F4DF5" w14:textId="1BF758B5" w:rsidR="001747B4" w:rsidRDefault="00FF51C1" w:rsidP="00C61706">
      <w:pPr>
        <w:pStyle w:val="Heading1"/>
      </w:pPr>
      <w:r>
        <w:t xml:space="preserve">Science and technology Stage 3 </w:t>
      </w:r>
      <w:r w:rsidR="001747B4">
        <w:t>learning sequence</w:t>
      </w:r>
      <w:r w:rsidR="00D95EEB">
        <w:t xml:space="preserve"> – </w:t>
      </w:r>
      <w:r>
        <w:t>Living world</w:t>
      </w:r>
    </w:p>
    <w:p w14:paraId="7B12D09F" w14:textId="36E4D97A" w:rsidR="00CF6CA7" w:rsidRPr="00CF6CA7" w:rsidRDefault="00CF6CA7" w:rsidP="00CF6CA7">
      <w:pPr>
        <w:pStyle w:val="Heading2"/>
      </w:pPr>
      <w:r>
        <w:t>How do the structural and behavioural features of living things support survival?</w:t>
      </w:r>
    </w:p>
    <w:p w14:paraId="402E875F" w14:textId="77777777" w:rsidR="001747B4" w:rsidRPr="00D95EEB" w:rsidRDefault="001747B4" w:rsidP="00D95EEB">
      <w:pPr>
        <w:pStyle w:val="FeatureBox2"/>
        <w:rPr>
          <w:rStyle w:val="Strong"/>
        </w:rPr>
      </w:pPr>
      <w:r w:rsidRPr="00D95EEB">
        <w:rPr>
          <w:rStyle w:val="Strong"/>
        </w:rPr>
        <w:t>Learning sequence description</w:t>
      </w:r>
    </w:p>
    <w:p w14:paraId="540C1968" w14:textId="49A9B0A0" w:rsidR="001747B4" w:rsidRDefault="00906D77" w:rsidP="00D95EEB">
      <w:pPr>
        <w:pStyle w:val="FeatureBox2"/>
      </w:pPr>
      <w:r>
        <w:t xml:space="preserve">Students identify and </w:t>
      </w:r>
      <w:r w:rsidRPr="00906D77">
        <w:t>describe adaptations in living things</w:t>
      </w:r>
      <w:r w:rsidR="00DC27D0">
        <w:t xml:space="preserve"> and recognise them as existing structures or behaviours. They</w:t>
      </w:r>
      <w:r w:rsidRPr="00906D77">
        <w:t xml:space="preserve"> </w:t>
      </w:r>
      <w:r w:rsidR="00DC27D0">
        <w:t xml:space="preserve">describe </w:t>
      </w:r>
      <w:r w:rsidRPr="00906D77">
        <w:t>how, over time, these adaptations support living things to survive in their specific environment.</w:t>
      </w:r>
      <w:r w:rsidR="00023F65">
        <w:t xml:space="preserve"> </w:t>
      </w:r>
      <w:r w:rsidR="00C362DB">
        <w:t xml:space="preserve">Students complete an investigation to understand how birds’ beaks have adapted to their environment. </w:t>
      </w:r>
      <w:r w:rsidR="00300613">
        <w:t>Students research specific adaptations of native</w:t>
      </w:r>
      <w:r w:rsidR="0094686F">
        <w:t xml:space="preserve"> Australian animals and plants.</w:t>
      </w:r>
    </w:p>
    <w:p w14:paraId="6F379913" w14:textId="77777777" w:rsidR="001747B4" w:rsidRDefault="001747B4" w:rsidP="00C61706">
      <w:pPr>
        <w:pStyle w:val="Heading2"/>
      </w:pPr>
      <w:r>
        <w:t>Syllabus outcomes and content</w:t>
      </w:r>
    </w:p>
    <w:p w14:paraId="42F85621" w14:textId="3B45FC40" w:rsidR="001747B4" w:rsidRDefault="004D60A8" w:rsidP="00D95EEB">
      <w:pPr>
        <w:rPr>
          <w:lang w:eastAsia="zh-CN"/>
        </w:rPr>
      </w:pPr>
      <w:r>
        <w:rPr>
          <w:rStyle w:val="Strong"/>
        </w:rPr>
        <w:t xml:space="preserve">ST3-1WS-S </w:t>
      </w:r>
      <w:r>
        <w:rPr>
          <w:lang w:eastAsia="zh-CN"/>
        </w:rPr>
        <w:t xml:space="preserve">– </w:t>
      </w:r>
      <w:r w:rsidRPr="004D60A8">
        <w:rPr>
          <w:lang w:eastAsia="zh-CN"/>
        </w:rPr>
        <w:t>plans and conducts scientific investigations to answer testable questions, and collects and summarises data to communicate conclusion</w:t>
      </w:r>
    </w:p>
    <w:p w14:paraId="4C0CFCF0" w14:textId="66232FCF" w:rsidR="001747B4" w:rsidRDefault="00A04338" w:rsidP="00A04338">
      <w:pPr>
        <w:pStyle w:val="ListBullet"/>
        <w:rPr>
          <w:lang w:eastAsia="zh-CN"/>
        </w:rPr>
      </w:pPr>
      <w:r>
        <w:rPr>
          <w:lang w:eastAsia="zh-CN"/>
        </w:rPr>
        <w:t>con</w:t>
      </w:r>
      <w:r w:rsidRPr="00A04338">
        <w:rPr>
          <w:lang w:eastAsia="zh-CN"/>
        </w:rPr>
        <w:t>struct and use a range of representations, including tables and graphs, to represent and describe observations, patterns or relationships in dat</w:t>
      </w:r>
      <w:r>
        <w:rPr>
          <w:lang w:eastAsia="zh-CN"/>
        </w:rPr>
        <w:t>a</w:t>
      </w:r>
    </w:p>
    <w:p w14:paraId="6EEE0332" w14:textId="5A29D0F6" w:rsidR="001F0C96" w:rsidRDefault="001F0C96" w:rsidP="001F0C96">
      <w:pPr>
        <w:pStyle w:val="ListBullet"/>
        <w:rPr>
          <w:lang w:eastAsia="zh-CN"/>
        </w:rPr>
      </w:pPr>
      <w:r w:rsidRPr="001F0C96">
        <w:rPr>
          <w:lang w:eastAsia="zh-CN"/>
        </w:rPr>
        <w:lastRenderedPageBreak/>
        <w:t>present data as evidence in developing explanations</w:t>
      </w:r>
    </w:p>
    <w:p w14:paraId="3FED847E" w14:textId="7E112C02" w:rsidR="00A04338" w:rsidRDefault="00A04338" w:rsidP="00A04338">
      <w:pPr>
        <w:pStyle w:val="ListBullet"/>
        <w:rPr>
          <w:lang w:eastAsia="zh-CN"/>
        </w:rPr>
      </w:pPr>
      <w:r w:rsidRPr="00A04338">
        <w:rPr>
          <w:lang w:eastAsia="zh-CN"/>
        </w:rPr>
        <w:t>communicate ideas, explanations and processes, using scientific representations including multimodal form</w:t>
      </w:r>
    </w:p>
    <w:p w14:paraId="3608CA5D" w14:textId="68A9BF80" w:rsidR="001747B4" w:rsidRDefault="004D60A8" w:rsidP="00D95EEB">
      <w:pPr>
        <w:rPr>
          <w:lang w:eastAsia="zh-CN"/>
        </w:rPr>
      </w:pPr>
      <w:r>
        <w:rPr>
          <w:rStyle w:val="Strong"/>
        </w:rPr>
        <w:t>ST3-4LW-S</w:t>
      </w:r>
      <w:r>
        <w:rPr>
          <w:lang w:eastAsia="zh-CN"/>
        </w:rPr>
        <w:t xml:space="preserve"> – </w:t>
      </w:r>
      <w:r w:rsidRPr="004D60A8">
        <w:rPr>
          <w:lang w:eastAsia="zh-CN"/>
        </w:rPr>
        <w:t>examines how the environment affects the growth, survival and adaptation of living things</w:t>
      </w:r>
    </w:p>
    <w:p w14:paraId="0A482363" w14:textId="58CD9D5C" w:rsidR="001747B4" w:rsidRDefault="00A04338" w:rsidP="00A04338">
      <w:pPr>
        <w:pStyle w:val="ListBullet"/>
        <w:rPr>
          <w:lang w:eastAsia="zh-CN"/>
        </w:rPr>
      </w:pPr>
      <w:r w:rsidRPr="00A04338">
        <w:rPr>
          <w:lang w:eastAsia="zh-CN"/>
        </w:rPr>
        <w:t>describe adaptations as existing structures or behaviours that enable living things to survive in their environment</w:t>
      </w:r>
    </w:p>
    <w:p w14:paraId="7DED61AB" w14:textId="5644FB79" w:rsidR="00480962" w:rsidRDefault="00A04338" w:rsidP="00480962">
      <w:pPr>
        <w:pStyle w:val="ListBullet"/>
        <w:rPr>
          <w:lang w:eastAsia="zh-CN"/>
        </w:rPr>
      </w:pPr>
      <w:r w:rsidRPr="00A04338">
        <w:rPr>
          <w:lang w:eastAsia="zh-CN"/>
        </w:rPr>
        <w:t>describe the structural and/or behavioural features of some native Australian animals and plants and why they are considered to be adaptations</w:t>
      </w:r>
    </w:p>
    <w:p w14:paraId="684D4386" w14:textId="5DE9B57E" w:rsidR="00480962" w:rsidRDefault="00480962" w:rsidP="00480962">
      <w:pPr>
        <w:pStyle w:val="ListBullet"/>
        <w:rPr>
          <w:lang w:eastAsia="zh-CN"/>
        </w:rPr>
      </w:pPr>
      <w:r w:rsidRPr="00480962">
        <w:rPr>
          <w:lang w:eastAsia="zh-CN"/>
        </w:rPr>
        <w:t>describe how changing physical conditions in the environment affect the growth and survival of living things</w:t>
      </w:r>
    </w:p>
    <w:p w14:paraId="7AD26D86" w14:textId="1FA32D22" w:rsidR="00D95EEB" w:rsidRDefault="00924755" w:rsidP="00D95EEB">
      <w:hyperlink r:id="rId8" w:history="1">
        <w:r w:rsidR="00150B2C" w:rsidRPr="00150B2C">
          <w:rPr>
            <w:rStyle w:val="Hyperlink"/>
          </w:rPr>
          <w:t>Science and Technology K-6 Syllabus</w:t>
        </w:r>
      </w:hyperlink>
      <w:r w:rsidR="00C61706">
        <w:t xml:space="preserve"> © </w:t>
      </w:r>
      <w:r w:rsidR="00150B2C">
        <w:t>2017</w:t>
      </w:r>
      <w:r w:rsidR="00D95EEB" w:rsidRPr="00D95EEB">
        <w:t xml:space="preserve"> NSW Education Standards Authority (NESA) for and on behalf of the Crown in right of the State of New South Wales.</w:t>
      </w:r>
    </w:p>
    <w:p w14:paraId="75C09F6B" w14:textId="5487D291" w:rsidR="001747B4" w:rsidRPr="00A247F3" w:rsidRDefault="00D95EEB" w:rsidP="005E597A">
      <w:pPr>
        <w:pStyle w:val="Heading2"/>
        <w:numPr>
          <w:ilvl w:val="0"/>
          <w:numId w:val="0"/>
        </w:numPr>
      </w:pPr>
      <w:r>
        <w:br w:type="page"/>
      </w:r>
      <w:r>
        <w:lastRenderedPageBreak/>
        <w:t>Lesson 1</w:t>
      </w:r>
      <w:r w:rsidR="00A1737A">
        <w:t xml:space="preserve"> </w:t>
      </w:r>
      <w:r>
        <w:t xml:space="preserve">– </w:t>
      </w:r>
      <w:r w:rsidR="00CF6CA7">
        <w:t>Adaptations</w:t>
      </w:r>
    </w:p>
    <w:p w14:paraId="79B0C1E1" w14:textId="77777777" w:rsidR="001747B4" w:rsidRDefault="001747B4" w:rsidP="001747B4">
      <w:r>
        <w:t>Students are learning to:</w:t>
      </w:r>
    </w:p>
    <w:p w14:paraId="0D0AD83E" w14:textId="5DDEC104" w:rsidR="001747B4" w:rsidRDefault="00A04338" w:rsidP="001747B4">
      <w:pPr>
        <w:pStyle w:val="ListBullet"/>
      </w:pPr>
      <w:r>
        <w:t>identify examples of structural and behavioural adaptations in animals</w:t>
      </w:r>
      <w:r w:rsidR="00804BFE">
        <w:t xml:space="preserve"> </w:t>
      </w:r>
      <w:r w:rsidR="00140907">
        <w:t>and/or plants</w:t>
      </w:r>
    </w:p>
    <w:p w14:paraId="1B77BE29" w14:textId="00EC0185" w:rsidR="001747B4" w:rsidRDefault="00A04338" w:rsidP="00C362DB">
      <w:pPr>
        <w:pStyle w:val="ListBullet"/>
      </w:pPr>
      <w:r>
        <w:t>describe how adaptations support animals</w:t>
      </w:r>
      <w:r w:rsidR="00140907">
        <w:t xml:space="preserve"> and/or plants</w:t>
      </w:r>
      <w:r>
        <w:t xml:space="preserve"> survive in their specific environments</w:t>
      </w:r>
    </w:p>
    <w:p w14:paraId="79030BFA" w14:textId="30C5C74C" w:rsidR="00C362DB" w:rsidRDefault="00C362DB" w:rsidP="00C362DB">
      <w:pPr>
        <w:pStyle w:val="ListBullet"/>
      </w:pPr>
      <w:proofErr w:type="gramStart"/>
      <w:r>
        <w:t>makes</w:t>
      </w:r>
      <w:proofErr w:type="gramEnd"/>
      <w:r>
        <w:t xml:space="preserve"> and justifies predictions about scientific investigations</w:t>
      </w:r>
      <w:r w:rsidR="0094686F">
        <w:t>.</w:t>
      </w:r>
    </w:p>
    <w:tbl>
      <w:tblPr>
        <w:tblStyle w:val="Tableheader"/>
        <w:tblW w:w="0" w:type="auto"/>
        <w:tblInd w:w="-30" w:type="dxa"/>
        <w:tblLook w:val="04A0" w:firstRow="1" w:lastRow="0" w:firstColumn="1" w:lastColumn="0" w:noHBand="0" w:noVBand="1"/>
        <w:tblDescription w:val="Lesson 1 – [title/key inquiry question]"/>
      </w:tblPr>
      <w:tblGrid>
        <w:gridCol w:w="718"/>
        <w:gridCol w:w="7332"/>
        <w:gridCol w:w="3231"/>
        <w:gridCol w:w="3231"/>
      </w:tblGrid>
      <w:tr w:rsidR="00294846" w14:paraId="44150B8E" w14:textId="77777777" w:rsidTr="11D782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5BC6DF45" w14:textId="77777777" w:rsidR="00567C7D" w:rsidRPr="002B623A" w:rsidRDefault="00294846" w:rsidP="002B623A">
            <w:pPr>
              <w:spacing w:before="192" w:after="192"/>
              <w:rPr>
                <w:sz w:val="24"/>
              </w:rPr>
            </w:pPr>
            <w:r w:rsidRPr="002B623A">
              <w:rPr>
                <w:sz w:val="24"/>
              </w:rPr>
              <w:t>Item</w:t>
            </w:r>
          </w:p>
        </w:tc>
        <w:tc>
          <w:tcPr>
            <w:tcW w:w="7332" w:type="dxa"/>
            <w:vAlign w:val="top"/>
          </w:tcPr>
          <w:p w14:paraId="777032A1" w14:textId="77777777"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26533F27"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62AA8DF6"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14:paraId="5FC12634" w14:textId="77777777" w:rsidTr="11D78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66923B8" w14:textId="77777777" w:rsidR="00567C7D" w:rsidRPr="002B623A" w:rsidRDefault="00567C7D" w:rsidP="002B623A">
            <w:pPr>
              <w:rPr>
                <w:sz w:val="24"/>
              </w:rPr>
            </w:pPr>
            <w:r w:rsidRPr="002B623A">
              <w:rPr>
                <w:sz w:val="24"/>
              </w:rPr>
              <w:t>1.1</w:t>
            </w:r>
          </w:p>
        </w:tc>
        <w:tc>
          <w:tcPr>
            <w:tcW w:w="7332" w:type="dxa"/>
            <w:vAlign w:val="top"/>
          </w:tcPr>
          <w:p w14:paraId="0926EC0B" w14:textId="470BAFF3" w:rsidR="008B4B0B" w:rsidRDefault="008B4B0B" w:rsidP="00FC76B9">
            <w:pPr>
              <w:cnfStyle w:val="000000100000" w:firstRow="0" w:lastRow="0" w:firstColumn="0" w:lastColumn="0" w:oddVBand="0" w:evenVBand="0" w:oddHBand="1" w:evenHBand="0" w:firstRowFirstColumn="0" w:firstRowLastColumn="0" w:lastRowFirstColumn="0" w:lastRowLastColumn="0"/>
              <w:rPr>
                <w:sz w:val="24"/>
              </w:rPr>
            </w:pPr>
            <w:r>
              <w:rPr>
                <w:sz w:val="24"/>
              </w:rPr>
              <w:t>An</w:t>
            </w:r>
            <w:r w:rsidRPr="11D7821E">
              <w:rPr>
                <w:sz w:val="24"/>
              </w:rPr>
              <w:t xml:space="preserve"> adaptation is a feature or trait, which provides an advantage for a living thing</w:t>
            </w:r>
            <w:r w:rsidR="0094686F">
              <w:rPr>
                <w:sz w:val="24"/>
              </w:rPr>
              <w:t xml:space="preserve"> to survive in its environment.</w:t>
            </w:r>
          </w:p>
          <w:p w14:paraId="0BC87494" w14:textId="75D03DBF" w:rsidR="00FC76B9" w:rsidRDefault="00087214" w:rsidP="00FC76B9">
            <w:pPr>
              <w:cnfStyle w:val="000000100000" w:firstRow="0" w:lastRow="0" w:firstColumn="0" w:lastColumn="0" w:oddVBand="0" w:evenVBand="0" w:oddHBand="1" w:evenHBand="0" w:firstRowFirstColumn="0" w:firstRowLastColumn="0" w:lastRowFirstColumn="0" w:lastRowLastColumn="0"/>
              <w:rPr>
                <w:sz w:val="24"/>
              </w:rPr>
            </w:pPr>
            <w:r>
              <w:rPr>
                <w:sz w:val="24"/>
              </w:rPr>
              <w:t>Ask students</w:t>
            </w:r>
            <w:r w:rsidR="00FC76B9">
              <w:rPr>
                <w:sz w:val="24"/>
              </w:rPr>
              <w:t xml:space="preserve"> to consider the following </w:t>
            </w:r>
            <w:r w:rsidR="008B4B0B">
              <w:rPr>
                <w:sz w:val="24"/>
              </w:rPr>
              <w:t>question</w:t>
            </w:r>
            <w:r w:rsidR="00FC76B9">
              <w:rPr>
                <w:sz w:val="24"/>
              </w:rPr>
              <w:t>s</w:t>
            </w:r>
            <w:r w:rsidR="008D027B">
              <w:rPr>
                <w:sz w:val="24"/>
              </w:rPr>
              <w:t>. You may need to change the questions to suit your class</w:t>
            </w:r>
            <w:r w:rsidR="00FC76B9">
              <w:rPr>
                <w:sz w:val="24"/>
              </w:rPr>
              <w:t>:</w:t>
            </w:r>
          </w:p>
          <w:p w14:paraId="43576A4F" w14:textId="7542A6BC" w:rsidR="00FC76B9" w:rsidRDefault="008B4B0B" w:rsidP="00FC76B9">
            <w:pPr>
              <w:cnfStyle w:val="000000100000" w:firstRow="0" w:lastRow="0" w:firstColumn="0" w:lastColumn="0" w:oddVBand="0" w:evenVBand="0" w:oddHBand="1" w:evenHBand="0" w:firstRowFirstColumn="0" w:firstRowLastColumn="0" w:lastRowFirstColumn="0" w:lastRowLastColumn="0"/>
              <w:rPr>
                <w:sz w:val="24"/>
              </w:rPr>
            </w:pPr>
            <w:r>
              <w:rPr>
                <w:sz w:val="24"/>
              </w:rPr>
              <w:t>How have p</w:t>
            </w:r>
            <w:r w:rsidR="000C66BC">
              <w:rPr>
                <w:sz w:val="24"/>
              </w:rPr>
              <w:t>olar bears</w:t>
            </w:r>
            <w:r>
              <w:rPr>
                <w:sz w:val="24"/>
              </w:rPr>
              <w:t xml:space="preserve"> adapted to the cold climate of the </w:t>
            </w:r>
            <w:r w:rsidR="000C66BC">
              <w:rPr>
                <w:sz w:val="24"/>
              </w:rPr>
              <w:t>Arctic</w:t>
            </w:r>
            <w:r>
              <w:rPr>
                <w:sz w:val="24"/>
              </w:rPr>
              <w:t>?</w:t>
            </w:r>
            <w:r w:rsidR="000C66BC">
              <w:rPr>
                <w:sz w:val="24"/>
              </w:rPr>
              <w:t xml:space="preserve"> (</w:t>
            </w:r>
            <w:r w:rsidR="008D027B">
              <w:rPr>
                <w:sz w:val="24"/>
              </w:rPr>
              <w:t>white fur – camouflage from their enemies on snow and ice, layers of fat and fur to keep them warm)</w:t>
            </w:r>
          </w:p>
          <w:p w14:paraId="795F3ADB" w14:textId="0070338E" w:rsidR="008B4B0B" w:rsidRDefault="008B4B0B" w:rsidP="00FC76B9">
            <w:pPr>
              <w:cnfStyle w:val="000000100000" w:firstRow="0" w:lastRow="0" w:firstColumn="0" w:lastColumn="0" w:oddVBand="0" w:evenVBand="0" w:oddHBand="1" w:evenHBand="0" w:firstRowFirstColumn="0" w:firstRowLastColumn="0" w:lastRowFirstColumn="0" w:lastRowLastColumn="0"/>
              <w:rPr>
                <w:sz w:val="24"/>
              </w:rPr>
            </w:pPr>
            <w:r>
              <w:rPr>
                <w:sz w:val="24"/>
              </w:rPr>
              <w:t>How does a puffer fish stay safe in the ocean?</w:t>
            </w:r>
            <w:r w:rsidR="008D027B">
              <w:rPr>
                <w:sz w:val="24"/>
              </w:rPr>
              <w:t xml:space="preserve"> (their bodies puff up to escape from their enemies, they have spiky barbs all over their bodies that come up when they are threatened, they are poisonous to eat)</w:t>
            </w:r>
          </w:p>
          <w:p w14:paraId="01F0BC45" w14:textId="0A46CE5D" w:rsidR="008B4B0B" w:rsidRDefault="008B4B0B" w:rsidP="00FC76B9">
            <w:pPr>
              <w:cnfStyle w:val="000000100000" w:firstRow="0" w:lastRow="0" w:firstColumn="0" w:lastColumn="0" w:oddVBand="0" w:evenVBand="0" w:oddHBand="1" w:evenHBand="0" w:firstRowFirstColumn="0" w:firstRowLastColumn="0" w:lastRowFirstColumn="0" w:lastRowLastColumn="0"/>
              <w:rPr>
                <w:sz w:val="24"/>
              </w:rPr>
            </w:pPr>
            <w:r>
              <w:rPr>
                <w:sz w:val="24"/>
              </w:rPr>
              <w:t>Why do</w:t>
            </w:r>
            <w:r w:rsidR="000C66BC">
              <w:rPr>
                <w:sz w:val="24"/>
              </w:rPr>
              <w:t xml:space="preserve"> the cactus plant have thorns?</w:t>
            </w:r>
            <w:r w:rsidR="008D027B">
              <w:rPr>
                <w:sz w:val="24"/>
              </w:rPr>
              <w:t xml:space="preserve"> (thorns protect the plants so that they don’t lose their moisture, some use their spikes to capture their prey)</w:t>
            </w:r>
          </w:p>
          <w:p w14:paraId="3A8C4194" w14:textId="43EE1136" w:rsidR="00567C7D" w:rsidRPr="00E7191F" w:rsidRDefault="008D027B" w:rsidP="00FC76B9">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After a short discussion, ask students </w:t>
            </w:r>
            <w:r w:rsidR="00087214">
              <w:rPr>
                <w:sz w:val="24"/>
              </w:rPr>
              <w:t xml:space="preserve">‘What is adaptation?’ </w:t>
            </w:r>
            <w:r>
              <w:rPr>
                <w:sz w:val="24"/>
              </w:rPr>
              <w:t xml:space="preserve">Example of responses could include: camouflage, special features of a plant or animal that helps them to survive, changes in the body. Watch the two videos and ask ‘What is adaptation?’ to refine </w:t>
            </w:r>
            <w:r>
              <w:rPr>
                <w:sz w:val="24"/>
              </w:rPr>
              <w:lastRenderedPageBreak/>
              <w:t>their responses.</w:t>
            </w:r>
          </w:p>
        </w:tc>
        <w:tc>
          <w:tcPr>
            <w:tcW w:w="3231" w:type="dxa"/>
            <w:vAlign w:val="top"/>
          </w:tcPr>
          <w:p w14:paraId="31BCAECC"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320DE9B5" w14:textId="5A7FA095" w:rsidR="000C66BC" w:rsidRDefault="000C66BC" w:rsidP="002B623A">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Resource 1 – </w:t>
            </w:r>
            <w:hyperlink r:id="rId9" w:anchor="!/media/86152/" w:history="1">
              <w:r w:rsidRPr="000C66BC">
                <w:rPr>
                  <w:rStyle w:val="Hyperlink"/>
                </w:rPr>
                <w:t>Meet spiky, thorny and carnivorous plants!</w:t>
              </w:r>
            </w:hyperlink>
            <w:r>
              <w:rPr>
                <w:sz w:val="24"/>
              </w:rPr>
              <w:t xml:space="preserve"> – [ABC Education video]</w:t>
            </w:r>
          </w:p>
          <w:p w14:paraId="14857AB5" w14:textId="6B2DDBD9" w:rsidR="00EF272A" w:rsidRPr="002B623A" w:rsidRDefault="000C66BC" w:rsidP="002B623A">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Resource 2 – </w:t>
            </w:r>
            <w:hyperlink r:id="rId10" w:history="1">
              <w:r w:rsidRPr="000C66BC">
                <w:rPr>
                  <w:rStyle w:val="Hyperlink"/>
                </w:rPr>
                <w:t>World’s Weirdest: Poisonous Puffer Fish vs. Eel</w:t>
              </w:r>
            </w:hyperlink>
            <w:r>
              <w:rPr>
                <w:sz w:val="24"/>
              </w:rPr>
              <w:t xml:space="preserve"> – [National Geographic video]</w:t>
            </w:r>
          </w:p>
        </w:tc>
      </w:tr>
      <w:tr w:rsidR="004A1FF9" w14:paraId="3601096D" w14:textId="77777777" w:rsidTr="11D782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858CF21" w14:textId="325518F6" w:rsidR="004A1FF9" w:rsidRPr="00810985" w:rsidRDefault="004A1FF9" w:rsidP="002B623A">
            <w:pPr>
              <w:rPr>
                <w:sz w:val="24"/>
              </w:rPr>
            </w:pPr>
            <w:r w:rsidRPr="00810985">
              <w:rPr>
                <w:sz w:val="24"/>
              </w:rPr>
              <w:t>1.2</w:t>
            </w:r>
          </w:p>
        </w:tc>
        <w:tc>
          <w:tcPr>
            <w:tcW w:w="7332" w:type="dxa"/>
            <w:vAlign w:val="top"/>
          </w:tcPr>
          <w:p w14:paraId="12367234" w14:textId="6CD9BA42" w:rsidR="008D027B" w:rsidRDefault="008D027B" w:rsidP="00BC0D6F">
            <w:pPr>
              <w:cnfStyle w:val="000000010000" w:firstRow="0" w:lastRow="0" w:firstColumn="0" w:lastColumn="0" w:oddVBand="0" w:evenVBand="0" w:oddHBand="0" w:evenHBand="1" w:firstRowFirstColumn="0" w:firstRowLastColumn="0" w:lastRowFirstColumn="0" w:lastRowLastColumn="0"/>
              <w:rPr>
                <w:sz w:val="24"/>
              </w:rPr>
            </w:pPr>
            <w:r>
              <w:rPr>
                <w:sz w:val="24"/>
              </w:rPr>
              <w:t>There are two types of adaptations</w:t>
            </w:r>
            <w:r w:rsidR="00E55B67">
              <w:rPr>
                <w:sz w:val="24"/>
              </w:rPr>
              <w:t xml:space="preserve"> – structural and behavioural adaptations.</w:t>
            </w:r>
          </w:p>
          <w:p w14:paraId="74E09B94" w14:textId="50CEB9E8" w:rsidR="004A1FF9" w:rsidRPr="00810985" w:rsidRDefault="004A1FF9" w:rsidP="00CF6CA7">
            <w:pPr>
              <w:cnfStyle w:val="000000010000" w:firstRow="0" w:lastRow="0" w:firstColumn="0" w:lastColumn="0" w:oddVBand="0" w:evenVBand="0" w:oddHBand="0" w:evenHBand="1" w:firstRowFirstColumn="0" w:firstRowLastColumn="0" w:lastRowFirstColumn="0" w:lastRowLastColumn="0"/>
              <w:rPr>
                <w:sz w:val="24"/>
              </w:rPr>
            </w:pPr>
            <w:r w:rsidRPr="00810985">
              <w:rPr>
                <w:sz w:val="24"/>
              </w:rPr>
              <w:t>Structural adaptations are physical features, such as specialised body parts, that help living things to survive.</w:t>
            </w:r>
            <w:r w:rsidR="00BF18CF">
              <w:rPr>
                <w:sz w:val="24"/>
              </w:rPr>
              <w:t xml:space="preserve"> </w:t>
            </w:r>
            <w:r w:rsidR="00BF18CF" w:rsidRPr="00BF18CF">
              <w:rPr>
                <w:sz w:val="24"/>
              </w:rPr>
              <w:t>For example, spines on an echidna or a barbed tail on a stingray helps to protect these animals from predators</w:t>
            </w:r>
            <w:r w:rsidR="00BF18CF">
              <w:rPr>
                <w:sz w:val="24"/>
              </w:rPr>
              <w:t>.</w:t>
            </w:r>
          </w:p>
          <w:p w14:paraId="12C915FB" w14:textId="172D1191" w:rsidR="004A1FF9" w:rsidRPr="00810985" w:rsidRDefault="004A1FF9" w:rsidP="00BC0D6F">
            <w:pPr>
              <w:cnfStyle w:val="000000010000" w:firstRow="0" w:lastRow="0" w:firstColumn="0" w:lastColumn="0" w:oddVBand="0" w:evenVBand="0" w:oddHBand="0" w:evenHBand="1" w:firstRowFirstColumn="0" w:firstRowLastColumn="0" w:lastRowFirstColumn="0" w:lastRowLastColumn="0"/>
              <w:rPr>
                <w:sz w:val="24"/>
              </w:rPr>
            </w:pPr>
            <w:r w:rsidRPr="00810985">
              <w:rPr>
                <w:sz w:val="24"/>
              </w:rPr>
              <w:t xml:space="preserve">Provide students with an </w:t>
            </w:r>
            <w:hyperlink r:id="rId11" w:history="1">
              <w:r w:rsidRPr="00810985">
                <w:rPr>
                  <w:rStyle w:val="Hyperlink"/>
                </w:rPr>
                <w:t>image of a crocodile</w:t>
              </w:r>
            </w:hyperlink>
            <w:r w:rsidRPr="00810985">
              <w:rPr>
                <w:sz w:val="24"/>
              </w:rPr>
              <w:t xml:space="preserve"> and ask them to identify three possible structural</w:t>
            </w:r>
            <w:r w:rsidR="00BC0D6F" w:rsidRPr="00810985">
              <w:rPr>
                <w:sz w:val="24"/>
              </w:rPr>
              <w:t xml:space="preserve"> adaptations.</w:t>
            </w:r>
          </w:p>
          <w:p w14:paraId="380E02BE" w14:textId="6E3A142D" w:rsidR="00BC0D6F" w:rsidRDefault="00BC0D6F" w:rsidP="00BC0D6F">
            <w:pPr>
              <w:cnfStyle w:val="000000010000" w:firstRow="0" w:lastRow="0" w:firstColumn="0" w:lastColumn="0" w:oddVBand="0" w:evenVBand="0" w:oddHBand="0" w:evenHBand="1" w:firstRowFirstColumn="0" w:firstRowLastColumn="0" w:lastRowFirstColumn="0" w:lastRowLastColumn="0"/>
              <w:rPr>
                <w:sz w:val="24"/>
              </w:rPr>
            </w:pPr>
            <w:r w:rsidRPr="00810985">
              <w:rPr>
                <w:sz w:val="24"/>
              </w:rPr>
              <w:t xml:space="preserve">Provide students with </w:t>
            </w:r>
            <w:hyperlink r:id="rId12" w:history="1">
              <w:r w:rsidRPr="00810985">
                <w:rPr>
                  <w:rStyle w:val="Hyperlink"/>
                </w:rPr>
                <w:t>information abou</w:t>
              </w:r>
              <w:r w:rsidR="00F54572">
                <w:rPr>
                  <w:rStyle w:val="Hyperlink"/>
                </w:rPr>
                <w:t>t ban</w:t>
              </w:r>
              <w:r w:rsidR="000835C2">
                <w:rPr>
                  <w:rStyle w:val="Hyperlink"/>
                </w:rPr>
                <w:t>ks</w:t>
              </w:r>
              <w:r w:rsidRPr="00810985">
                <w:rPr>
                  <w:rStyle w:val="Hyperlink"/>
                </w:rPr>
                <w:t>ia plants</w:t>
              </w:r>
            </w:hyperlink>
            <w:r w:rsidRPr="00810985">
              <w:rPr>
                <w:sz w:val="24"/>
              </w:rPr>
              <w:t>. Ask students to read the information then draw a labelled diagram of a banksia plant, showing at least two structural adaptations.</w:t>
            </w:r>
          </w:p>
          <w:p w14:paraId="520ECAFA" w14:textId="16B6BF7E" w:rsidR="003E607B" w:rsidRPr="003E607B" w:rsidRDefault="00337A0F" w:rsidP="11D7821E">
            <w:pPr>
              <w:cnfStyle w:val="000000010000" w:firstRow="0" w:lastRow="0" w:firstColumn="0" w:lastColumn="0" w:oddVBand="0" w:evenVBand="0" w:oddHBand="0" w:evenHBand="1" w:firstRowFirstColumn="0" w:firstRowLastColumn="0" w:lastRowFirstColumn="0" w:lastRowLastColumn="0"/>
              <w:rPr>
                <w:sz w:val="24"/>
              </w:rPr>
            </w:pPr>
            <w:r w:rsidRPr="11D7821E">
              <w:rPr>
                <w:sz w:val="24"/>
              </w:rPr>
              <w:t>Discuss how adaptations (structural or behavioural features) may provide a survival advantage to the living thing in the environment where they live. For example, long skinny leaves reduce evaporation and water loss in desert plants or the spines on an echid</w:t>
            </w:r>
            <w:r w:rsidR="20845B7B" w:rsidRPr="11D7821E">
              <w:rPr>
                <w:sz w:val="24"/>
              </w:rPr>
              <w:t>n</w:t>
            </w:r>
            <w:r w:rsidRPr="11D7821E">
              <w:rPr>
                <w:sz w:val="24"/>
              </w:rPr>
              <w:t>a</w:t>
            </w:r>
            <w:r w:rsidR="003E607B" w:rsidRPr="11D7821E">
              <w:rPr>
                <w:sz w:val="24"/>
              </w:rPr>
              <w:t>.</w:t>
            </w:r>
          </w:p>
        </w:tc>
        <w:tc>
          <w:tcPr>
            <w:tcW w:w="3231" w:type="dxa"/>
            <w:vAlign w:val="top"/>
          </w:tcPr>
          <w:p w14:paraId="1C8DB62F" w14:textId="77777777" w:rsidR="004A1FF9" w:rsidRPr="002B623A" w:rsidRDefault="004A1FF9" w:rsidP="002B623A">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14:paraId="2E2761B5" w14:textId="173B83E2" w:rsidR="00BC0D6F" w:rsidRPr="00CF6CA7" w:rsidRDefault="00CF6CA7" w:rsidP="00BC0D6F">
            <w:pPr>
              <w:cnfStyle w:val="000000010000" w:firstRow="0" w:lastRow="0" w:firstColumn="0" w:lastColumn="0" w:oddVBand="0" w:evenVBand="0" w:oddHBand="0" w:evenHBand="1" w:firstRowFirstColumn="0" w:firstRowLastColumn="0" w:lastRowFirstColumn="0" w:lastRowLastColumn="0"/>
              <w:rPr>
                <w:rStyle w:val="Hyperlink"/>
              </w:rPr>
            </w:pPr>
            <w:r w:rsidRPr="00CF6CA7">
              <w:rPr>
                <w:sz w:val="24"/>
              </w:rPr>
              <w:t>Resource 3</w:t>
            </w:r>
            <w:r w:rsidR="00B92868" w:rsidRPr="00CF6CA7">
              <w:rPr>
                <w:sz w:val="24"/>
              </w:rPr>
              <w:t xml:space="preserve"> – </w:t>
            </w:r>
            <w:hyperlink r:id="rId13" w:history="1">
              <w:r w:rsidR="00BC0D6F" w:rsidRPr="00CF6CA7">
                <w:rPr>
                  <w:rStyle w:val="Hyperlink"/>
                </w:rPr>
                <w:t>Saltwater crocodile</w:t>
              </w:r>
            </w:hyperlink>
          </w:p>
          <w:p w14:paraId="545FCA0D" w14:textId="684F9D15" w:rsidR="00B92868" w:rsidRPr="00CF6CA7" w:rsidRDefault="00B92868" w:rsidP="00BC0D6F">
            <w:pPr>
              <w:cnfStyle w:val="000000010000" w:firstRow="0" w:lastRow="0" w:firstColumn="0" w:lastColumn="0" w:oddVBand="0" w:evenVBand="0" w:oddHBand="0" w:evenHBand="1" w:firstRowFirstColumn="0" w:firstRowLastColumn="0" w:lastRowFirstColumn="0" w:lastRowLastColumn="0"/>
              <w:rPr>
                <w:sz w:val="24"/>
              </w:rPr>
            </w:pPr>
            <w:r w:rsidRPr="00CF6CA7">
              <w:rPr>
                <w:rStyle w:val="Hyperlink"/>
              </w:rPr>
              <w:t>[web image]</w:t>
            </w:r>
          </w:p>
          <w:p w14:paraId="1DB7BE0D" w14:textId="50480965" w:rsidR="00BC0D6F" w:rsidRPr="00CF6CA7" w:rsidRDefault="00300250" w:rsidP="00BC0D6F">
            <w:pPr>
              <w:cnfStyle w:val="000000010000" w:firstRow="0" w:lastRow="0" w:firstColumn="0" w:lastColumn="0" w:oddVBand="0" w:evenVBand="0" w:oddHBand="0" w:evenHBand="1" w:firstRowFirstColumn="0" w:firstRowLastColumn="0" w:lastRowFirstColumn="0" w:lastRowLastColumn="0"/>
              <w:rPr>
                <w:sz w:val="24"/>
              </w:rPr>
            </w:pPr>
            <w:r>
              <w:rPr>
                <w:sz w:val="24"/>
              </w:rPr>
              <w:t>[Atlas of Living Australia]</w:t>
            </w:r>
          </w:p>
          <w:p w14:paraId="25E6487D" w14:textId="2F70233D" w:rsidR="00BC0D6F" w:rsidRPr="00CF6CA7" w:rsidRDefault="00CF6CA7" w:rsidP="00BC0D6F">
            <w:pPr>
              <w:cnfStyle w:val="000000010000" w:firstRow="0" w:lastRow="0" w:firstColumn="0" w:lastColumn="0" w:oddVBand="0" w:evenVBand="0" w:oddHBand="0" w:evenHBand="1" w:firstRowFirstColumn="0" w:firstRowLastColumn="0" w:lastRowFirstColumn="0" w:lastRowLastColumn="0"/>
              <w:rPr>
                <w:sz w:val="24"/>
              </w:rPr>
            </w:pPr>
            <w:r w:rsidRPr="00CF6CA7">
              <w:rPr>
                <w:sz w:val="24"/>
              </w:rPr>
              <w:t>Resource 4</w:t>
            </w:r>
            <w:r w:rsidR="00B92868" w:rsidRPr="00CF6CA7">
              <w:rPr>
                <w:sz w:val="24"/>
              </w:rPr>
              <w:t xml:space="preserve"> – </w:t>
            </w:r>
            <w:hyperlink r:id="rId14" w:history="1">
              <w:r w:rsidR="00BC0D6F" w:rsidRPr="00CF6CA7">
                <w:rPr>
                  <w:rStyle w:val="Hyperlink"/>
                </w:rPr>
                <w:t>Banksia information sheet</w:t>
              </w:r>
            </w:hyperlink>
          </w:p>
          <w:p w14:paraId="0392E8FE" w14:textId="4E6B156F" w:rsidR="004A1FF9" w:rsidRPr="002B623A" w:rsidRDefault="00B92868" w:rsidP="00BC0D6F">
            <w:pPr>
              <w:cnfStyle w:val="000000010000" w:firstRow="0" w:lastRow="0" w:firstColumn="0" w:lastColumn="0" w:oddVBand="0" w:evenVBand="0" w:oddHBand="0" w:evenHBand="1" w:firstRowFirstColumn="0" w:firstRowLastColumn="0" w:lastRowFirstColumn="0" w:lastRowLastColumn="0"/>
              <w:rPr>
                <w:rStyle w:val="Hyperlink"/>
              </w:rPr>
            </w:pPr>
            <w:r w:rsidRPr="00CF6CA7">
              <w:rPr>
                <w:sz w:val="24"/>
              </w:rPr>
              <w:t>[</w:t>
            </w:r>
            <w:r w:rsidR="00BC0D6F" w:rsidRPr="00CF6CA7">
              <w:rPr>
                <w:sz w:val="24"/>
              </w:rPr>
              <w:t>Austra</w:t>
            </w:r>
            <w:r w:rsidRPr="00CF6CA7">
              <w:rPr>
                <w:sz w:val="24"/>
              </w:rPr>
              <w:t>lian National Herbarium website]</w:t>
            </w:r>
          </w:p>
        </w:tc>
      </w:tr>
      <w:tr w:rsidR="00294846" w14:paraId="0FA45D05" w14:textId="77777777" w:rsidTr="11D78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FE3786D" w14:textId="3302AB3D" w:rsidR="00567C7D" w:rsidRPr="002B623A" w:rsidRDefault="00BC0D6F" w:rsidP="002B623A">
            <w:pPr>
              <w:rPr>
                <w:sz w:val="24"/>
              </w:rPr>
            </w:pPr>
            <w:r>
              <w:rPr>
                <w:sz w:val="24"/>
              </w:rPr>
              <w:t>1.3</w:t>
            </w:r>
          </w:p>
        </w:tc>
        <w:tc>
          <w:tcPr>
            <w:tcW w:w="7332" w:type="dxa"/>
            <w:vAlign w:val="top"/>
          </w:tcPr>
          <w:p w14:paraId="1F185734" w14:textId="77777777" w:rsidR="00BC0D6F" w:rsidRPr="00810985" w:rsidRDefault="00BC0D6F" w:rsidP="00BC0D6F">
            <w:pPr>
              <w:cnfStyle w:val="000000100000" w:firstRow="0" w:lastRow="0" w:firstColumn="0" w:lastColumn="0" w:oddVBand="0" w:evenVBand="0" w:oddHBand="1" w:evenHBand="0" w:firstRowFirstColumn="0" w:firstRowLastColumn="0" w:lastRowFirstColumn="0" w:lastRowLastColumn="0"/>
              <w:rPr>
                <w:sz w:val="24"/>
              </w:rPr>
            </w:pPr>
            <w:r w:rsidRPr="00810985">
              <w:rPr>
                <w:sz w:val="24"/>
              </w:rPr>
              <w:t>Behavioural adaptations</w:t>
            </w:r>
          </w:p>
          <w:p w14:paraId="7DA91F2A" w14:textId="37665394" w:rsidR="00BC0D6F" w:rsidRDefault="00E55B67" w:rsidP="11D7821E">
            <w:pPr>
              <w:cnfStyle w:val="000000100000" w:firstRow="0" w:lastRow="0" w:firstColumn="0" w:lastColumn="0" w:oddVBand="0" w:evenVBand="0" w:oddHBand="1" w:evenHBand="0" w:firstRowFirstColumn="0" w:firstRowLastColumn="0" w:lastRowFirstColumn="0" w:lastRowLastColumn="0"/>
              <w:rPr>
                <w:sz w:val="24"/>
              </w:rPr>
            </w:pPr>
            <w:r>
              <w:rPr>
                <w:sz w:val="24"/>
              </w:rPr>
              <w:t>B</w:t>
            </w:r>
            <w:r w:rsidR="00BC0D6F" w:rsidRPr="11D7821E">
              <w:rPr>
                <w:sz w:val="24"/>
              </w:rPr>
              <w:t>ehavioural adaptations are actio</w:t>
            </w:r>
            <w:r w:rsidR="00AC47AF" w:rsidRPr="11D7821E">
              <w:rPr>
                <w:sz w:val="24"/>
              </w:rPr>
              <w:t>ns taken by living things to support</w:t>
            </w:r>
            <w:r w:rsidR="00BC0D6F" w:rsidRPr="11D7821E">
              <w:rPr>
                <w:sz w:val="24"/>
              </w:rPr>
              <w:t xml:space="preserve"> their survival in </w:t>
            </w:r>
            <w:r w:rsidR="00AC47AF" w:rsidRPr="11D7821E">
              <w:rPr>
                <w:sz w:val="24"/>
              </w:rPr>
              <w:t>specific</w:t>
            </w:r>
            <w:r w:rsidR="00BC0D6F" w:rsidRPr="11D7821E">
              <w:rPr>
                <w:sz w:val="24"/>
              </w:rPr>
              <w:t xml:space="preserve"> environments. For example, Red kangaroos rest in shade </w:t>
            </w:r>
            <w:r w:rsidR="00567B15" w:rsidRPr="11D7821E">
              <w:rPr>
                <w:sz w:val="24"/>
              </w:rPr>
              <w:t>during</w:t>
            </w:r>
            <w:r w:rsidR="00BC0D6F" w:rsidRPr="11D7821E">
              <w:rPr>
                <w:sz w:val="24"/>
              </w:rPr>
              <w:t xml:space="preserve"> the hottest part of the day.</w:t>
            </w:r>
          </w:p>
          <w:p w14:paraId="01D35862" w14:textId="74B355F9" w:rsidR="009E2331" w:rsidRDefault="009E2331" w:rsidP="11D7821E">
            <w:pPr>
              <w:cnfStyle w:val="000000100000" w:firstRow="0" w:lastRow="0" w:firstColumn="0" w:lastColumn="0" w:oddVBand="0" w:evenVBand="0" w:oddHBand="1" w:evenHBand="0" w:firstRowFirstColumn="0" w:firstRowLastColumn="0" w:lastRowFirstColumn="0" w:lastRowLastColumn="0"/>
              <w:rPr>
                <w:sz w:val="24"/>
              </w:rPr>
            </w:pPr>
            <w:r>
              <w:rPr>
                <w:sz w:val="24"/>
              </w:rPr>
              <w:t>Ask s</w:t>
            </w:r>
            <w:r w:rsidR="0094686F">
              <w:rPr>
                <w:sz w:val="24"/>
              </w:rPr>
              <w:t>tudents the following questions.</w:t>
            </w:r>
          </w:p>
          <w:p w14:paraId="2690ECBA" w14:textId="77777777" w:rsidR="0094686F" w:rsidRDefault="009E2331" w:rsidP="11D7821E">
            <w:pPr>
              <w:cnfStyle w:val="000000100000" w:firstRow="0" w:lastRow="0" w:firstColumn="0" w:lastColumn="0" w:oddVBand="0" w:evenVBand="0" w:oddHBand="1" w:evenHBand="0" w:firstRowFirstColumn="0" w:firstRowLastColumn="0" w:lastRowFirstColumn="0" w:lastRowLastColumn="0"/>
              <w:rPr>
                <w:sz w:val="24"/>
              </w:rPr>
            </w:pPr>
            <w:r>
              <w:rPr>
                <w:sz w:val="24"/>
              </w:rPr>
              <w:t>How does our behaviour c</w:t>
            </w:r>
            <w:r w:rsidR="0094686F">
              <w:rPr>
                <w:sz w:val="24"/>
              </w:rPr>
              <w:t>hange when the weather changes?</w:t>
            </w:r>
          </w:p>
          <w:p w14:paraId="5DCE296A" w14:textId="36B3B0C3" w:rsidR="009E2331" w:rsidRDefault="0094686F" w:rsidP="11D7821E">
            <w:pPr>
              <w:cnfStyle w:val="000000100000" w:firstRow="0" w:lastRow="0" w:firstColumn="0" w:lastColumn="0" w:oddVBand="0" w:evenVBand="0" w:oddHBand="1" w:evenHBand="0" w:firstRowFirstColumn="0" w:firstRowLastColumn="0" w:lastRowFirstColumn="0" w:lastRowLastColumn="0"/>
              <w:rPr>
                <w:sz w:val="24"/>
              </w:rPr>
            </w:pPr>
            <w:r>
              <w:rPr>
                <w:sz w:val="24"/>
              </w:rPr>
              <w:t>What do we do when we are hot?</w:t>
            </w:r>
          </w:p>
          <w:p w14:paraId="359C9235" w14:textId="54FD2A3F" w:rsidR="009E2331" w:rsidRDefault="009E2331" w:rsidP="11D7821E">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What do we do when we are cold? </w:t>
            </w:r>
          </w:p>
          <w:p w14:paraId="0F4AA72E" w14:textId="24537789" w:rsidR="009E2331" w:rsidRPr="00810985" w:rsidRDefault="009E2331" w:rsidP="11D7821E">
            <w:pPr>
              <w:cnfStyle w:val="000000100000" w:firstRow="0" w:lastRow="0" w:firstColumn="0" w:lastColumn="0" w:oddVBand="0" w:evenVBand="0" w:oddHBand="1" w:evenHBand="0" w:firstRowFirstColumn="0" w:firstRowLastColumn="0" w:lastRowFirstColumn="0" w:lastRowLastColumn="0"/>
              <w:rPr>
                <w:sz w:val="24"/>
              </w:rPr>
            </w:pPr>
            <w:r>
              <w:rPr>
                <w:sz w:val="24"/>
              </w:rPr>
              <w:lastRenderedPageBreak/>
              <w:t>Is our behaviour the same? Why or why not?</w:t>
            </w:r>
          </w:p>
          <w:p w14:paraId="248FB7C7" w14:textId="24D3B5E7" w:rsidR="00567C7D" w:rsidRPr="00E7191F" w:rsidRDefault="009E2331" w:rsidP="11D7821E">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Many </w:t>
            </w:r>
            <w:r w:rsidR="00BC0D6F" w:rsidRPr="11D7821E">
              <w:rPr>
                <w:sz w:val="24"/>
              </w:rPr>
              <w:t xml:space="preserve">plants are also able to move to reduce evaporation and water loss on hot days. For example, eucalyptus trees are able to turn their leaves side-on, so that the </w:t>
            </w:r>
            <w:r w:rsidR="00832263" w:rsidRPr="11D7821E">
              <w:rPr>
                <w:sz w:val="24"/>
              </w:rPr>
              <w:t>thinnest part of the leaf faces the sun during the hottest part of the day. This helps to reduce evaporation and water loss.</w:t>
            </w:r>
          </w:p>
        </w:tc>
        <w:tc>
          <w:tcPr>
            <w:tcW w:w="3231" w:type="dxa"/>
            <w:vAlign w:val="top"/>
          </w:tcPr>
          <w:p w14:paraId="388A2064"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50CE2669" w14:textId="0BF6BEB1" w:rsidR="002B623A" w:rsidRPr="002B623A" w:rsidRDefault="002B623A" w:rsidP="00AB537F">
            <w:pPr>
              <w:cnfStyle w:val="000000100000" w:firstRow="0" w:lastRow="0" w:firstColumn="0" w:lastColumn="0" w:oddVBand="0" w:evenVBand="0" w:oddHBand="1" w:evenHBand="0" w:firstRowFirstColumn="0" w:firstRowLastColumn="0" w:lastRowFirstColumn="0" w:lastRowLastColumn="0"/>
              <w:rPr>
                <w:sz w:val="24"/>
              </w:rPr>
            </w:pPr>
          </w:p>
        </w:tc>
      </w:tr>
      <w:tr w:rsidR="00F54572" w:rsidRPr="00F54572" w14:paraId="40824B67" w14:textId="77777777" w:rsidTr="11D782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E407098" w14:textId="77777777" w:rsidR="00F54572" w:rsidRPr="00F54572" w:rsidRDefault="00F54572" w:rsidP="002B623A">
            <w:pPr>
              <w:rPr>
                <w:sz w:val="24"/>
              </w:rPr>
            </w:pPr>
          </w:p>
        </w:tc>
        <w:tc>
          <w:tcPr>
            <w:tcW w:w="7332" w:type="dxa"/>
            <w:vAlign w:val="top"/>
          </w:tcPr>
          <w:p w14:paraId="4FFB175B" w14:textId="77777777" w:rsidR="0094686F" w:rsidRDefault="00F54572" w:rsidP="11D7821E">
            <w:pPr>
              <w:cnfStyle w:val="000000010000" w:firstRow="0" w:lastRow="0" w:firstColumn="0" w:lastColumn="0" w:oddVBand="0" w:evenVBand="0" w:oddHBand="0" w:evenHBand="1" w:firstRowFirstColumn="0" w:firstRowLastColumn="0" w:lastRowFirstColumn="0" w:lastRowLastColumn="0"/>
              <w:rPr>
                <w:sz w:val="24"/>
              </w:rPr>
            </w:pPr>
            <w:r w:rsidRPr="11D7821E">
              <w:rPr>
                <w:sz w:val="24"/>
              </w:rPr>
              <w:t xml:space="preserve">Discuss how Aboriginal and Torres Strait Islander Peoples have shown respect and care for living things in Australian environments over many millennia in their role as custodians of the land. For example, over millennia Aboriginal people only hunt what is needed to provide for their daily needs. Aboriginal and Torres Strait Islander Peoples </w:t>
            </w:r>
            <w:r w:rsidR="00F95E5A" w:rsidRPr="11D7821E">
              <w:rPr>
                <w:sz w:val="24"/>
              </w:rPr>
              <w:t xml:space="preserve">have extensive knowledge of animal and plant adaptations and behaviour. This knowledge of structural adaptations is used in many aspects of daily life such as </w:t>
            </w:r>
            <w:r w:rsidR="00032B88" w:rsidRPr="11D7821E">
              <w:rPr>
                <w:sz w:val="24"/>
              </w:rPr>
              <w:t xml:space="preserve">making </w:t>
            </w:r>
            <w:r w:rsidR="00F95E5A" w:rsidRPr="11D7821E">
              <w:rPr>
                <w:sz w:val="24"/>
              </w:rPr>
              <w:t>clothing</w:t>
            </w:r>
            <w:r w:rsidR="00032B88" w:rsidRPr="11D7821E">
              <w:rPr>
                <w:sz w:val="24"/>
              </w:rPr>
              <w:t xml:space="preserve"> or</w:t>
            </w:r>
            <w:r w:rsidR="00F95E5A" w:rsidRPr="11D7821E">
              <w:rPr>
                <w:sz w:val="24"/>
              </w:rPr>
              <w:t xml:space="preserve"> </w:t>
            </w:r>
            <w:r w:rsidR="006C58E3" w:rsidRPr="11D7821E">
              <w:rPr>
                <w:sz w:val="24"/>
              </w:rPr>
              <w:t>tool</w:t>
            </w:r>
            <w:r w:rsidR="00032B88" w:rsidRPr="11D7821E">
              <w:rPr>
                <w:sz w:val="24"/>
              </w:rPr>
              <w:t>s</w:t>
            </w:r>
            <w:r w:rsidR="006C58E3" w:rsidRPr="11D7821E">
              <w:rPr>
                <w:sz w:val="24"/>
              </w:rPr>
              <w:t>.</w:t>
            </w:r>
          </w:p>
          <w:p w14:paraId="76A8FC87" w14:textId="77777777" w:rsidR="0094686F" w:rsidRDefault="00F95E5A" w:rsidP="11D7821E">
            <w:pPr>
              <w:cnfStyle w:val="000000010000" w:firstRow="0" w:lastRow="0" w:firstColumn="0" w:lastColumn="0" w:oddVBand="0" w:evenVBand="0" w:oddHBand="0" w:evenHBand="1" w:firstRowFirstColumn="0" w:firstRowLastColumn="0" w:lastRowFirstColumn="0" w:lastRowLastColumn="0"/>
              <w:rPr>
                <w:sz w:val="24"/>
              </w:rPr>
            </w:pPr>
            <w:r w:rsidRPr="11D7821E">
              <w:rPr>
                <w:sz w:val="24"/>
              </w:rPr>
              <w:t>The knowledge of behavioural adaptations</w:t>
            </w:r>
            <w:r w:rsidR="00A026F9" w:rsidRPr="11D7821E">
              <w:rPr>
                <w:sz w:val="24"/>
              </w:rPr>
              <w:t xml:space="preserve"> is </w:t>
            </w:r>
            <w:r w:rsidR="00CA1EEE" w:rsidRPr="11D7821E">
              <w:rPr>
                <w:sz w:val="24"/>
              </w:rPr>
              <w:t xml:space="preserve">also </w:t>
            </w:r>
            <w:r w:rsidR="00A026F9" w:rsidRPr="11D7821E">
              <w:rPr>
                <w:sz w:val="24"/>
              </w:rPr>
              <w:t>used by Abori</w:t>
            </w:r>
            <w:r w:rsidR="00032B88" w:rsidRPr="11D7821E">
              <w:rPr>
                <w:sz w:val="24"/>
              </w:rPr>
              <w:t>ginal people</w:t>
            </w:r>
            <w:r w:rsidR="006C58E3" w:rsidRPr="11D7821E">
              <w:rPr>
                <w:sz w:val="24"/>
              </w:rPr>
              <w:t xml:space="preserve"> </w:t>
            </w:r>
            <w:r w:rsidR="00032B88" w:rsidRPr="11D7821E">
              <w:rPr>
                <w:sz w:val="24"/>
              </w:rPr>
              <w:t>to locate food and water sources.</w:t>
            </w:r>
            <w:r w:rsidR="00DF2EC1" w:rsidRPr="11D7821E">
              <w:rPr>
                <w:sz w:val="24"/>
              </w:rPr>
              <w:t xml:space="preserve"> For example,</w:t>
            </w:r>
            <w:r w:rsidR="00032B88" w:rsidRPr="11D7821E">
              <w:rPr>
                <w:sz w:val="24"/>
              </w:rPr>
              <w:t xml:space="preserve"> people living</w:t>
            </w:r>
            <w:r w:rsidR="00A026F9" w:rsidRPr="11D7821E">
              <w:rPr>
                <w:sz w:val="24"/>
              </w:rPr>
              <w:t xml:space="preserve"> in desert environments</w:t>
            </w:r>
            <w:r w:rsidR="00032B88" w:rsidRPr="11D7821E">
              <w:rPr>
                <w:sz w:val="24"/>
              </w:rPr>
              <w:t xml:space="preserve"> need reliable sources of water</w:t>
            </w:r>
            <w:r w:rsidR="00A026F9" w:rsidRPr="11D7821E">
              <w:rPr>
                <w:sz w:val="24"/>
              </w:rPr>
              <w:t>.</w:t>
            </w:r>
            <w:r w:rsidRPr="11D7821E">
              <w:rPr>
                <w:sz w:val="24"/>
              </w:rPr>
              <w:t xml:space="preserve"> </w:t>
            </w:r>
            <w:r w:rsidR="00A026F9" w:rsidRPr="11D7821E">
              <w:rPr>
                <w:sz w:val="24"/>
              </w:rPr>
              <w:t>K</w:t>
            </w:r>
            <w:r w:rsidRPr="11D7821E">
              <w:rPr>
                <w:sz w:val="24"/>
              </w:rPr>
              <w:t>nowing how and where to find water is critically important</w:t>
            </w:r>
            <w:r w:rsidR="00032B88" w:rsidRPr="11D7821E">
              <w:rPr>
                <w:sz w:val="24"/>
              </w:rPr>
              <w:t xml:space="preserve"> for their survival</w:t>
            </w:r>
            <w:r w:rsidR="0094686F">
              <w:rPr>
                <w:sz w:val="24"/>
              </w:rPr>
              <w:t>.</w:t>
            </w:r>
          </w:p>
          <w:p w14:paraId="692C69A2" w14:textId="1478867D" w:rsidR="00F54572" w:rsidRPr="00F54572" w:rsidRDefault="0094686F" w:rsidP="11D7821E">
            <w:pPr>
              <w:cnfStyle w:val="000000010000" w:firstRow="0" w:lastRow="0" w:firstColumn="0" w:lastColumn="0" w:oddVBand="0" w:evenVBand="0" w:oddHBand="0" w:evenHBand="1" w:firstRowFirstColumn="0" w:firstRowLastColumn="0" w:lastRowFirstColumn="0" w:lastRowLastColumn="0"/>
              <w:rPr>
                <w:sz w:val="24"/>
              </w:rPr>
            </w:pPr>
            <w:r>
              <w:rPr>
                <w:sz w:val="24"/>
              </w:rPr>
              <w:t>T</w:t>
            </w:r>
            <w:r w:rsidR="00F95E5A" w:rsidRPr="11D7821E">
              <w:rPr>
                <w:sz w:val="24"/>
              </w:rPr>
              <w:t xml:space="preserve">he water-holding frog </w:t>
            </w:r>
            <w:r w:rsidR="00D959AB">
              <w:rPr>
                <w:sz w:val="24"/>
              </w:rPr>
              <w:t>(Resource 6 – scroll to video about Desert frog</w:t>
            </w:r>
            <w:r w:rsidR="00032B88" w:rsidRPr="00D959AB">
              <w:rPr>
                <w:sz w:val="24"/>
              </w:rPr>
              <w:t>)</w:t>
            </w:r>
            <w:r w:rsidR="00032B88" w:rsidRPr="11D7821E">
              <w:rPr>
                <w:sz w:val="24"/>
              </w:rPr>
              <w:t xml:space="preserve"> lives</w:t>
            </w:r>
            <w:r w:rsidR="00F95E5A" w:rsidRPr="11D7821E">
              <w:rPr>
                <w:sz w:val="24"/>
              </w:rPr>
              <w:t xml:space="preserve"> in these regions</w:t>
            </w:r>
            <w:r w:rsidR="00032B88" w:rsidRPr="11D7821E">
              <w:rPr>
                <w:sz w:val="24"/>
              </w:rPr>
              <w:t xml:space="preserve">. It has </w:t>
            </w:r>
            <w:r w:rsidR="00F95E5A" w:rsidRPr="11D7821E">
              <w:rPr>
                <w:sz w:val="24"/>
              </w:rPr>
              <w:t>adapted the ability to store water underneath its skin</w:t>
            </w:r>
            <w:r w:rsidR="00032B88" w:rsidRPr="11D7821E">
              <w:rPr>
                <w:sz w:val="24"/>
              </w:rPr>
              <w:t>. This water</w:t>
            </w:r>
            <w:r w:rsidR="00F95E5A" w:rsidRPr="11D7821E">
              <w:rPr>
                <w:sz w:val="24"/>
              </w:rPr>
              <w:t xml:space="preserve"> can be absorbed into the body when water is scarce. The water-holding frog burrows underground to seek cooler temperatures and reduce evaporation. Early colonisers observed that Aboriginal Peoples found these frogs underground by identifying markings on the surface of the ground or by tapping the g</w:t>
            </w:r>
            <w:r w:rsidR="00032B88" w:rsidRPr="11D7821E">
              <w:rPr>
                <w:sz w:val="24"/>
              </w:rPr>
              <w:t xml:space="preserve">round with the butt of a spear and </w:t>
            </w:r>
            <w:r w:rsidR="00032B88" w:rsidRPr="11D7821E">
              <w:rPr>
                <w:sz w:val="24"/>
              </w:rPr>
              <w:lastRenderedPageBreak/>
              <w:t>retrieved and drank the water by gently</w:t>
            </w:r>
            <w:r w:rsidR="00F95E5A" w:rsidRPr="11D7821E">
              <w:rPr>
                <w:sz w:val="24"/>
              </w:rPr>
              <w:t xml:space="preserve"> squeezing </w:t>
            </w:r>
            <w:r w:rsidR="00032B88" w:rsidRPr="11D7821E">
              <w:rPr>
                <w:sz w:val="24"/>
              </w:rPr>
              <w:t>it</w:t>
            </w:r>
            <w:r w:rsidR="00F95E5A" w:rsidRPr="11D7821E">
              <w:rPr>
                <w:sz w:val="24"/>
              </w:rPr>
              <w:t xml:space="preserve"> from underneath the skin</w:t>
            </w:r>
            <w:r w:rsidR="00032B88" w:rsidRPr="11D7821E">
              <w:rPr>
                <w:sz w:val="24"/>
              </w:rPr>
              <w:t xml:space="preserve"> of the frog</w:t>
            </w:r>
            <w:r w:rsidR="00F95E5A" w:rsidRPr="11D7821E">
              <w:rPr>
                <w:sz w:val="24"/>
              </w:rPr>
              <w:t>.</w:t>
            </w:r>
          </w:p>
        </w:tc>
        <w:tc>
          <w:tcPr>
            <w:tcW w:w="3231" w:type="dxa"/>
            <w:vAlign w:val="top"/>
          </w:tcPr>
          <w:p w14:paraId="67DD53B3" w14:textId="77777777" w:rsidR="00F54572" w:rsidRPr="00F54572" w:rsidRDefault="00F54572"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31063923" w14:textId="3F61FB22" w:rsidR="00A026F9" w:rsidRPr="00300250" w:rsidRDefault="00300250" w:rsidP="00A026F9">
            <w:pPr>
              <w:cnfStyle w:val="000000010000" w:firstRow="0" w:lastRow="0" w:firstColumn="0" w:lastColumn="0" w:oddVBand="0" w:evenVBand="0" w:oddHBand="0" w:evenHBand="1" w:firstRowFirstColumn="0" w:firstRowLastColumn="0" w:lastRowFirstColumn="0" w:lastRowLastColumn="0"/>
              <w:rPr>
                <w:rStyle w:val="Hyperlink"/>
              </w:rPr>
            </w:pPr>
            <w:r w:rsidRPr="00300250">
              <w:rPr>
                <w:sz w:val="24"/>
              </w:rPr>
              <w:t xml:space="preserve">Resource 5 – </w:t>
            </w:r>
            <w:hyperlink r:id="rId15" w:history="1">
              <w:r w:rsidRPr="00300250">
                <w:rPr>
                  <w:rStyle w:val="Hyperlink"/>
                </w:rPr>
                <w:t>Australian Curriculum: Science Aborigin</w:t>
              </w:r>
              <w:r w:rsidRPr="00300250">
                <w:rPr>
                  <w:rStyle w:val="Hyperlink"/>
                </w:rPr>
                <w:t>a</w:t>
              </w:r>
              <w:r w:rsidRPr="00300250">
                <w:rPr>
                  <w:rStyle w:val="Hyperlink"/>
                </w:rPr>
                <w:t xml:space="preserve">l and Torres Strait Islander Histories and Cultures </w:t>
              </w:r>
            </w:hyperlink>
          </w:p>
          <w:p w14:paraId="3B25A872" w14:textId="77777777" w:rsidR="00F54572" w:rsidRPr="00300250" w:rsidRDefault="00A026F9" w:rsidP="00A026F9">
            <w:pPr>
              <w:cnfStyle w:val="000000010000" w:firstRow="0" w:lastRow="0" w:firstColumn="0" w:lastColumn="0" w:oddVBand="0" w:evenVBand="0" w:oddHBand="0" w:evenHBand="1" w:firstRowFirstColumn="0" w:firstRowLastColumn="0" w:lastRowFirstColumn="0" w:lastRowLastColumn="0"/>
              <w:rPr>
                <w:sz w:val="24"/>
              </w:rPr>
            </w:pPr>
            <w:r w:rsidRPr="00300250">
              <w:rPr>
                <w:sz w:val="24"/>
              </w:rPr>
              <w:t>[website – links to PDF of elaborations and teacher background information booklet]</w:t>
            </w:r>
          </w:p>
          <w:p w14:paraId="428C787A" w14:textId="35364815" w:rsidR="00A026F9" w:rsidRPr="00300250" w:rsidRDefault="00D32533" w:rsidP="00A026F9">
            <w:pPr>
              <w:cnfStyle w:val="000000010000" w:firstRow="0" w:lastRow="0" w:firstColumn="0" w:lastColumn="0" w:oddVBand="0" w:evenVBand="0" w:oddHBand="0" w:evenHBand="1" w:firstRowFirstColumn="0" w:firstRowLastColumn="0" w:lastRowFirstColumn="0" w:lastRowLastColumn="0"/>
              <w:rPr>
                <w:sz w:val="24"/>
              </w:rPr>
            </w:pPr>
            <w:r w:rsidRPr="00300250">
              <w:rPr>
                <w:sz w:val="24"/>
              </w:rPr>
              <w:t xml:space="preserve">Resource </w:t>
            </w:r>
            <w:r w:rsidR="00300250" w:rsidRPr="00300250">
              <w:rPr>
                <w:sz w:val="24"/>
              </w:rPr>
              <w:t xml:space="preserve">6 – </w:t>
            </w:r>
            <w:hyperlink r:id="rId16" w:history="1">
              <w:r w:rsidR="00300250" w:rsidRPr="00300250">
                <w:rPr>
                  <w:rStyle w:val="Hyperlink"/>
                </w:rPr>
                <w:t>Pla</w:t>
              </w:r>
              <w:r w:rsidR="00300250" w:rsidRPr="00300250">
                <w:rPr>
                  <w:rStyle w:val="Hyperlink"/>
                </w:rPr>
                <w:t>n</w:t>
              </w:r>
              <w:r w:rsidR="00300250" w:rsidRPr="00300250">
                <w:rPr>
                  <w:rStyle w:val="Hyperlink"/>
                </w:rPr>
                <w:t xml:space="preserve">t and </w:t>
              </w:r>
              <w:r w:rsidR="00300250">
                <w:rPr>
                  <w:rStyle w:val="Hyperlink"/>
                </w:rPr>
                <w:t>animal</w:t>
              </w:r>
              <w:r w:rsidR="00300250" w:rsidRPr="00300250">
                <w:rPr>
                  <w:rStyle w:val="Hyperlink"/>
                </w:rPr>
                <w:t xml:space="preserve"> adaptations – Topic 3 Survival strategies (ABC Education)</w:t>
              </w:r>
            </w:hyperlink>
            <w:r w:rsidR="00300250" w:rsidRPr="00300250">
              <w:rPr>
                <w:sz w:val="24"/>
              </w:rPr>
              <w:t xml:space="preserve"> </w:t>
            </w:r>
          </w:p>
          <w:p w14:paraId="30E0F0CA" w14:textId="21F6A7E1" w:rsidR="00A026F9" w:rsidRPr="00300250" w:rsidRDefault="00A026F9" w:rsidP="11D7821E">
            <w:pPr>
              <w:cnfStyle w:val="000000010000" w:firstRow="0" w:lastRow="0" w:firstColumn="0" w:lastColumn="0" w:oddVBand="0" w:evenVBand="0" w:oddHBand="0" w:evenHBand="1" w:firstRowFirstColumn="0" w:firstRowLastColumn="0" w:lastRowFirstColumn="0" w:lastRowLastColumn="0"/>
              <w:rPr>
                <w:sz w:val="24"/>
              </w:rPr>
            </w:pPr>
            <w:r w:rsidRPr="00300250">
              <w:rPr>
                <w:sz w:val="24"/>
              </w:rPr>
              <w:t>[web-based, printable document]</w:t>
            </w:r>
          </w:p>
        </w:tc>
      </w:tr>
      <w:tr w:rsidR="008B522E" w:rsidRPr="008B522E" w14:paraId="44A30DC3" w14:textId="77777777" w:rsidTr="11D78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312AC4E" w14:textId="3C651817" w:rsidR="008B522E" w:rsidRPr="008B522E" w:rsidRDefault="008B522E" w:rsidP="002B623A">
            <w:pPr>
              <w:rPr>
                <w:sz w:val="24"/>
              </w:rPr>
            </w:pPr>
            <w:r>
              <w:rPr>
                <w:sz w:val="24"/>
              </w:rPr>
              <w:t>1.4</w:t>
            </w:r>
          </w:p>
        </w:tc>
        <w:tc>
          <w:tcPr>
            <w:tcW w:w="7332" w:type="dxa"/>
            <w:vAlign w:val="top"/>
          </w:tcPr>
          <w:p w14:paraId="58CFB852" w14:textId="24186CB5" w:rsidR="00300250" w:rsidRDefault="00D32533" w:rsidP="00A36A4C">
            <w:pPr>
              <w:cnfStyle w:val="000000100000" w:firstRow="0" w:lastRow="0" w:firstColumn="0" w:lastColumn="0" w:oddVBand="0" w:evenVBand="0" w:oddHBand="1" w:evenHBand="0" w:firstRowFirstColumn="0" w:firstRowLastColumn="0" w:lastRowFirstColumn="0" w:lastRowLastColumn="0"/>
              <w:rPr>
                <w:sz w:val="24"/>
              </w:rPr>
            </w:pPr>
            <w:r>
              <w:rPr>
                <w:sz w:val="24"/>
              </w:rPr>
              <w:t>Birds have different types of beaks and for good reason.</w:t>
            </w:r>
            <w:r w:rsidR="00BF69FE">
              <w:rPr>
                <w:sz w:val="24"/>
              </w:rPr>
              <w:t xml:space="preserve"> </w:t>
            </w:r>
            <w:r>
              <w:rPr>
                <w:sz w:val="24"/>
              </w:rPr>
              <w:t xml:space="preserve">Depending on their environment, depends on the type of food that </w:t>
            </w:r>
            <w:r w:rsidR="00BF69FE">
              <w:rPr>
                <w:sz w:val="24"/>
              </w:rPr>
              <w:t>they eat.</w:t>
            </w:r>
            <w:r>
              <w:rPr>
                <w:sz w:val="24"/>
              </w:rPr>
              <w:t xml:space="preserve"> Their beaks are of different sizes and shapes so that they can capture their food. For example</w:t>
            </w:r>
            <w:r w:rsidR="00300250">
              <w:rPr>
                <w:sz w:val="24"/>
              </w:rPr>
              <w:t xml:space="preserve"> the hummingbird has a long thin beak so that it can get its food from inside a flower while the pelican has a pouch-like beak that can expand when it is trying to scoop up fish. You may like to view Beaks: bird feeding adaptations (Resource 7) with your class for more information.</w:t>
            </w:r>
          </w:p>
          <w:p w14:paraId="3DF47924" w14:textId="0C8B6C24" w:rsidR="00C362DB" w:rsidRDefault="008B522E" w:rsidP="00A36A4C">
            <w:pPr>
              <w:cnfStyle w:val="000000100000" w:firstRow="0" w:lastRow="0" w:firstColumn="0" w:lastColumn="0" w:oddVBand="0" w:evenVBand="0" w:oddHBand="1" w:evenHBand="0" w:firstRowFirstColumn="0" w:firstRowLastColumn="0" w:lastRowFirstColumn="0" w:lastRowLastColumn="0"/>
              <w:rPr>
                <w:sz w:val="24"/>
              </w:rPr>
            </w:pPr>
            <w:r w:rsidRPr="008B522E">
              <w:rPr>
                <w:sz w:val="24"/>
              </w:rPr>
              <w:t xml:space="preserve">Explain that students are going to </w:t>
            </w:r>
            <w:r w:rsidR="00300250">
              <w:rPr>
                <w:sz w:val="24"/>
              </w:rPr>
              <w:t xml:space="preserve">investigate how birds’ beaks have adapted to suit their environment. </w:t>
            </w:r>
            <w:r w:rsidRPr="008B522E">
              <w:rPr>
                <w:sz w:val="24"/>
              </w:rPr>
              <w:t xml:space="preserve">The </w:t>
            </w:r>
            <w:r w:rsidR="00300250">
              <w:rPr>
                <w:sz w:val="24"/>
              </w:rPr>
              <w:t>investigation is c</w:t>
            </w:r>
            <w:r w:rsidRPr="008B522E">
              <w:rPr>
                <w:sz w:val="24"/>
              </w:rPr>
              <w:t>alled ‘Stick-bird’</w:t>
            </w:r>
            <w:r w:rsidR="004A499F">
              <w:rPr>
                <w:sz w:val="24"/>
              </w:rPr>
              <w:t xml:space="preserve"> (Resource </w:t>
            </w:r>
            <w:r w:rsidR="00300250">
              <w:rPr>
                <w:sz w:val="24"/>
              </w:rPr>
              <w:t>8</w:t>
            </w:r>
            <w:r w:rsidR="004A499F">
              <w:rPr>
                <w:sz w:val="24"/>
              </w:rPr>
              <w:t>)</w:t>
            </w:r>
            <w:r w:rsidRPr="008B522E">
              <w:rPr>
                <w:sz w:val="24"/>
              </w:rPr>
              <w:t xml:space="preserve">. </w:t>
            </w:r>
            <w:r w:rsidR="00A36A4C">
              <w:rPr>
                <w:sz w:val="24"/>
              </w:rPr>
              <w:t xml:space="preserve"> </w:t>
            </w:r>
            <w:r w:rsidR="00C362DB">
              <w:rPr>
                <w:sz w:val="24"/>
              </w:rPr>
              <w:t xml:space="preserve">Before they begin their investigation, students must predict which ‘beak’ was most successful and why. At the end of the investigation, they should check their data against their prediction. Was their prediction correct? If it wasn’t correct, </w:t>
            </w:r>
            <w:r w:rsidR="00F9026B">
              <w:rPr>
                <w:sz w:val="24"/>
              </w:rPr>
              <w:t>why?</w:t>
            </w:r>
            <w:r w:rsidR="00C362DB">
              <w:rPr>
                <w:sz w:val="24"/>
              </w:rPr>
              <w:t xml:space="preserve"> </w:t>
            </w:r>
          </w:p>
          <w:p w14:paraId="68372E1B" w14:textId="24B1396B" w:rsidR="00A36A4C" w:rsidRDefault="00BF69FE" w:rsidP="00A36A4C">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For this investigation, students will pretend to be a hungry stick bird. They will use different types of beaks to pick up as many food items as they can. Explain to students that the resources they need for this investigation is in the PowerPoint. They will need a partner to time them. </w:t>
            </w:r>
            <w:r w:rsidR="00A36A4C">
              <w:rPr>
                <w:sz w:val="24"/>
              </w:rPr>
              <w:t xml:space="preserve">Students </w:t>
            </w:r>
            <w:r>
              <w:rPr>
                <w:sz w:val="24"/>
              </w:rPr>
              <w:t xml:space="preserve">will </w:t>
            </w:r>
            <w:r w:rsidR="00A36A4C">
              <w:rPr>
                <w:sz w:val="24"/>
              </w:rPr>
              <w:t xml:space="preserve">analyse their data and form a conclusion about </w:t>
            </w:r>
            <w:r>
              <w:rPr>
                <w:sz w:val="24"/>
              </w:rPr>
              <w:t>which beaks were most successful</w:t>
            </w:r>
            <w:r w:rsidR="00A36A4C">
              <w:rPr>
                <w:sz w:val="24"/>
              </w:rPr>
              <w:t>.</w:t>
            </w:r>
          </w:p>
          <w:p w14:paraId="5E7EBCB8" w14:textId="267FB286" w:rsidR="008B522E" w:rsidRDefault="008B522E" w:rsidP="00BF69FE">
            <w:pPr>
              <w:cnfStyle w:val="000000100000" w:firstRow="0" w:lastRow="0" w:firstColumn="0" w:lastColumn="0" w:oddVBand="0" w:evenVBand="0" w:oddHBand="1" w:evenHBand="0" w:firstRowFirstColumn="0" w:firstRowLastColumn="0" w:lastRowFirstColumn="0" w:lastRowLastColumn="0"/>
              <w:rPr>
                <w:sz w:val="24"/>
              </w:rPr>
            </w:pPr>
            <w:r w:rsidRPr="008B522E">
              <w:rPr>
                <w:sz w:val="24"/>
              </w:rPr>
              <w:t>After t</w:t>
            </w:r>
            <w:r w:rsidR="00A36A4C">
              <w:rPr>
                <w:sz w:val="24"/>
              </w:rPr>
              <w:t xml:space="preserve">hey have </w:t>
            </w:r>
            <w:r w:rsidR="00BF69FE">
              <w:rPr>
                <w:sz w:val="24"/>
              </w:rPr>
              <w:t>completed their investigation, discuss the results with the studen</w:t>
            </w:r>
            <w:r w:rsidR="00134FDB">
              <w:rPr>
                <w:sz w:val="24"/>
              </w:rPr>
              <w:t>ts. Ask the following questions.</w:t>
            </w:r>
          </w:p>
          <w:p w14:paraId="2A120824" w14:textId="699B87D2" w:rsidR="00BF69FE" w:rsidRDefault="00BF69FE" w:rsidP="00BF69FE">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Which beak </w:t>
            </w:r>
            <w:r w:rsidR="00134FDB">
              <w:rPr>
                <w:sz w:val="24"/>
              </w:rPr>
              <w:t>type was</w:t>
            </w:r>
            <w:r>
              <w:rPr>
                <w:sz w:val="24"/>
              </w:rPr>
              <w:t xml:space="preserve"> most </w:t>
            </w:r>
            <w:r w:rsidR="00134FDB">
              <w:rPr>
                <w:sz w:val="24"/>
              </w:rPr>
              <w:t>successful</w:t>
            </w:r>
            <w:r>
              <w:rPr>
                <w:sz w:val="24"/>
              </w:rPr>
              <w:t>? Justify your reasons.</w:t>
            </w:r>
          </w:p>
          <w:p w14:paraId="520B7270" w14:textId="22DBE20C" w:rsidR="00BF69FE" w:rsidRDefault="00BF69FE" w:rsidP="00BF69FE">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Which </w:t>
            </w:r>
            <w:r w:rsidR="00134FDB">
              <w:rPr>
                <w:sz w:val="24"/>
              </w:rPr>
              <w:t>beak type was least successful</w:t>
            </w:r>
            <w:r>
              <w:rPr>
                <w:sz w:val="24"/>
              </w:rPr>
              <w:t>? Justify your reasons.</w:t>
            </w:r>
          </w:p>
          <w:p w14:paraId="25C7210B" w14:textId="4A75132F" w:rsidR="00BF69FE" w:rsidRDefault="00134FDB" w:rsidP="00BF69FE">
            <w:pPr>
              <w:cnfStyle w:val="000000100000" w:firstRow="0" w:lastRow="0" w:firstColumn="0" w:lastColumn="0" w:oddVBand="0" w:evenVBand="0" w:oddHBand="1" w:evenHBand="0" w:firstRowFirstColumn="0" w:firstRowLastColumn="0" w:lastRowFirstColumn="0" w:lastRowLastColumn="0"/>
              <w:rPr>
                <w:sz w:val="24"/>
              </w:rPr>
            </w:pPr>
            <w:r>
              <w:rPr>
                <w:sz w:val="24"/>
              </w:rPr>
              <w:lastRenderedPageBreak/>
              <w:t>Which</w:t>
            </w:r>
            <w:r w:rsidR="00BF69FE">
              <w:rPr>
                <w:sz w:val="24"/>
              </w:rPr>
              <w:t xml:space="preserve"> </w:t>
            </w:r>
            <w:r>
              <w:rPr>
                <w:sz w:val="24"/>
              </w:rPr>
              <w:t xml:space="preserve">parts of this </w:t>
            </w:r>
            <w:r w:rsidR="00BF69FE">
              <w:rPr>
                <w:sz w:val="24"/>
              </w:rPr>
              <w:t>investigation</w:t>
            </w:r>
            <w:r>
              <w:rPr>
                <w:sz w:val="24"/>
              </w:rPr>
              <w:t xml:space="preserve"> worked well</w:t>
            </w:r>
            <w:r w:rsidR="00BF69FE">
              <w:rPr>
                <w:sz w:val="24"/>
              </w:rPr>
              <w:t>?</w:t>
            </w:r>
          </w:p>
          <w:p w14:paraId="27DB5E61" w14:textId="64BE9F72" w:rsidR="00BF69FE" w:rsidRDefault="00134FDB" w:rsidP="00BF69FE">
            <w:pPr>
              <w:cnfStyle w:val="000000100000" w:firstRow="0" w:lastRow="0" w:firstColumn="0" w:lastColumn="0" w:oddVBand="0" w:evenVBand="0" w:oddHBand="1" w:evenHBand="0" w:firstRowFirstColumn="0" w:firstRowLastColumn="0" w:lastRowFirstColumn="0" w:lastRowLastColumn="0"/>
              <w:rPr>
                <w:sz w:val="24"/>
              </w:rPr>
            </w:pPr>
            <w:r>
              <w:rPr>
                <w:sz w:val="24"/>
              </w:rPr>
              <w:t>What changes could improve this investigation</w:t>
            </w:r>
            <w:r w:rsidR="00BF69FE">
              <w:rPr>
                <w:sz w:val="24"/>
              </w:rPr>
              <w:t>?</w:t>
            </w:r>
          </w:p>
          <w:p w14:paraId="4E68F2B1" w14:textId="097592C4" w:rsidR="00BF69FE" w:rsidRPr="008B522E" w:rsidRDefault="00BF69FE" w:rsidP="00134FDB">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What would you change </w:t>
            </w:r>
            <w:r w:rsidR="00134FDB">
              <w:rPr>
                <w:sz w:val="24"/>
              </w:rPr>
              <w:t>next time for</w:t>
            </w:r>
            <w:r w:rsidR="009239B3">
              <w:rPr>
                <w:sz w:val="24"/>
              </w:rPr>
              <w:t xml:space="preserve"> </w:t>
            </w:r>
            <w:r w:rsidR="00134FDB">
              <w:rPr>
                <w:sz w:val="24"/>
              </w:rPr>
              <w:t>greater success</w:t>
            </w:r>
            <w:r w:rsidR="009239B3">
              <w:rPr>
                <w:sz w:val="24"/>
              </w:rPr>
              <w:t xml:space="preserve"> with </w:t>
            </w:r>
            <w:r w:rsidR="00134FDB">
              <w:rPr>
                <w:sz w:val="24"/>
              </w:rPr>
              <w:t>each beak type</w:t>
            </w:r>
            <w:r>
              <w:rPr>
                <w:sz w:val="24"/>
              </w:rPr>
              <w:t>?</w:t>
            </w:r>
          </w:p>
        </w:tc>
        <w:tc>
          <w:tcPr>
            <w:tcW w:w="3231" w:type="dxa"/>
            <w:vAlign w:val="top"/>
          </w:tcPr>
          <w:p w14:paraId="2B335FA5" w14:textId="77777777" w:rsidR="008B522E" w:rsidRPr="008B522E" w:rsidRDefault="008B522E"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3A99F353" w14:textId="355E9F89" w:rsidR="00D32533" w:rsidRDefault="00D32533" w:rsidP="008B522E">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Resource </w:t>
            </w:r>
            <w:r w:rsidR="00300250">
              <w:rPr>
                <w:sz w:val="24"/>
              </w:rPr>
              <w:t xml:space="preserve">7 – </w:t>
            </w:r>
            <w:hyperlink r:id="rId17" w:history="1">
              <w:r w:rsidR="00300250" w:rsidRPr="00300250">
                <w:rPr>
                  <w:rStyle w:val="Hyperlink"/>
                </w:rPr>
                <w:t>Beaks: Bird feeding adaptations</w:t>
              </w:r>
            </w:hyperlink>
            <w:r w:rsidR="00300250">
              <w:rPr>
                <w:sz w:val="24"/>
              </w:rPr>
              <w:t xml:space="preserve"> [You Tube video – Cornell University)</w:t>
            </w:r>
          </w:p>
          <w:p w14:paraId="00A55013" w14:textId="5A7E258A" w:rsidR="008B522E" w:rsidRPr="008B522E" w:rsidRDefault="00D32533" w:rsidP="008B522E">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Resource </w:t>
            </w:r>
            <w:r w:rsidR="00300250">
              <w:rPr>
                <w:sz w:val="24"/>
              </w:rPr>
              <w:t>8</w:t>
            </w:r>
            <w:r>
              <w:rPr>
                <w:sz w:val="24"/>
              </w:rPr>
              <w:t xml:space="preserve"> </w:t>
            </w:r>
            <w:r w:rsidR="008B522E" w:rsidRPr="008B522E">
              <w:rPr>
                <w:sz w:val="24"/>
              </w:rPr>
              <w:t xml:space="preserve">– Stick-bird </w:t>
            </w:r>
            <w:r>
              <w:rPr>
                <w:sz w:val="24"/>
              </w:rPr>
              <w:t>investigation</w:t>
            </w:r>
          </w:p>
          <w:p w14:paraId="6CE913A2" w14:textId="60FD921C" w:rsidR="008B522E" w:rsidRPr="008B522E" w:rsidRDefault="008B522E" w:rsidP="008B522E">
            <w:pPr>
              <w:cnfStyle w:val="000000100000" w:firstRow="0" w:lastRow="0" w:firstColumn="0" w:lastColumn="0" w:oddVBand="0" w:evenVBand="0" w:oddHBand="1" w:evenHBand="0" w:firstRowFirstColumn="0" w:firstRowLastColumn="0" w:lastRowFirstColumn="0" w:lastRowLastColumn="0"/>
              <w:rPr>
                <w:sz w:val="24"/>
              </w:rPr>
            </w:pPr>
            <w:r w:rsidRPr="008B522E">
              <w:rPr>
                <w:sz w:val="24"/>
              </w:rPr>
              <w:t>[PowerPoint resource]</w:t>
            </w:r>
          </w:p>
        </w:tc>
      </w:tr>
      <w:tr w:rsidR="00294846" w14:paraId="548663F3" w14:textId="77777777" w:rsidTr="11D782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F91383F" w14:textId="6C6E559B" w:rsidR="00567C7D" w:rsidRPr="002B623A" w:rsidRDefault="00567C7D" w:rsidP="00832263">
            <w:pPr>
              <w:rPr>
                <w:sz w:val="24"/>
              </w:rPr>
            </w:pPr>
          </w:p>
        </w:tc>
        <w:tc>
          <w:tcPr>
            <w:tcW w:w="7332" w:type="dxa"/>
            <w:vAlign w:val="top"/>
          </w:tcPr>
          <w:p w14:paraId="7127A1E6" w14:textId="77777777" w:rsidR="00D95EEB" w:rsidRPr="002B623A" w:rsidRDefault="00D95EEB" w:rsidP="002B623A">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Opportunity for monitoring student learning</w:t>
            </w:r>
          </w:p>
          <w:p w14:paraId="187AECAB" w14:textId="680C051F" w:rsidR="00D95EEB" w:rsidRPr="002B623A" w:rsidRDefault="00DB643D" w:rsidP="002B623A">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Stick-bird </w:t>
            </w:r>
            <w:r w:rsidR="006647B6">
              <w:rPr>
                <w:sz w:val="24"/>
              </w:rPr>
              <w:t>investigation</w:t>
            </w:r>
            <w:r w:rsidR="00D95EEB" w:rsidRPr="002B623A">
              <w:rPr>
                <w:sz w:val="24"/>
              </w:rPr>
              <w:t xml:space="preserve"> –</w:t>
            </w:r>
            <w:r w:rsidR="005848CC">
              <w:rPr>
                <w:sz w:val="24"/>
              </w:rPr>
              <w:t xml:space="preserve"> </w:t>
            </w:r>
            <w:r w:rsidR="00B40B44">
              <w:rPr>
                <w:sz w:val="24"/>
              </w:rPr>
              <w:t>practical</w:t>
            </w:r>
            <w:r w:rsidR="00B910A8">
              <w:rPr>
                <w:sz w:val="24"/>
              </w:rPr>
              <w:t xml:space="preserve"> </w:t>
            </w:r>
            <w:r w:rsidR="00595321">
              <w:rPr>
                <w:sz w:val="24"/>
              </w:rPr>
              <w:t>activity</w:t>
            </w:r>
          </w:p>
          <w:p w14:paraId="426B670A" w14:textId="028522FF" w:rsidR="00B910A8" w:rsidRDefault="00B910A8" w:rsidP="002B623A">
            <w:pPr>
              <w:cnfStyle w:val="000000010000" w:firstRow="0" w:lastRow="0" w:firstColumn="0" w:lastColumn="0" w:oddVBand="0" w:evenVBand="0" w:oddHBand="0" w:evenHBand="1" w:firstRowFirstColumn="0" w:firstRowLastColumn="0" w:lastRowFirstColumn="0" w:lastRowLastColumn="0"/>
              <w:rPr>
                <w:sz w:val="24"/>
              </w:rPr>
            </w:pPr>
            <w:r>
              <w:rPr>
                <w:sz w:val="24"/>
              </w:rPr>
              <w:t>In pairs, s</w:t>
            </w:r>
            <w:r w:rsidR="00595321">
              <w:rPr>
                <w:sz w:val="24"/>
              </w:rPr>
              <w:t xml:space="preserve">tudents </w:t>
            </w:r>
            <w:r>
              <w:rPr>
                <w:sz w:val="24"/>
              </w:rPr>
              <w:t xml:space="preserve">investigate </w:t>
            </w:r>
            <w:r w:rsidR="000978F0">
              <w:rPr>
                <w:sz w:val="24"/>
              </w:rPr>
              <w:t>bird beak types</w:t>
            </w:r>
            <w:r w:rsidR="0072173D">
              <w:rPr>
                <w:sz w:val="24"/>
              </w:rPr>
              <w:t xml:space="preserve">. They </w:t>
            </w:r>
            <w:r w:rsidR="000978F0">
              <w:rPr>
                <w:sz w:val="24"/>
              </w:rPr>
              <w:t>test the individual effectiveness of these structural adaptations</w:t>
            </w:r>
            <w:r w:rsidR="0072173D">
              <w:rPr>
                <w:sz w:val="24"/>
              </w:rPr>
              <w:t xml:space="preserve"> for feeding on different foods</w:t>
            </w:r>
            <w:r w:rsidR="000978F0">
              <w:rPr>
                <w:sz w:val="24"/>
              </w:rPr>
              <w:t>.</w:t>
            </w:r>
            <w:r>
              <w:rPr>
                <w:sz w:val="24"/>
              </w:rPr>
              <w:t xml:space="preserve"> Pairs must a</w:t>
            </w:r>
            <w:r w:rsidRPr="00B910A8">
              <w:rPr>
                <w:sz w:val="24"/>
              </w:rPr>
              <w:t>nalyse their data and for</w:t>
            </w:r>
            <w:r>
              <w:rPr>
                <w:sz w:val="24"/>
              </w:rPr>
              <w:t>m a conclusion about which beak types</w:t>
            </w:r>
            <w:r w:rsidRPr="00B910A8">
              <w:rPr>
                <w:sz w:val="24"/>
              </w:rPr>
              <w:t xml:space="preserve"> were most successful</w:t>
            </w:r>
            <w:r>
              <w:rPr>
                <w:sz w:val="24"/>
              </w:rPr>
              <w:t xml:space="preserve"> </w:t>
            </w:r>
            <w:r w:rsidR="000978F0">
              <w:rPr>
                <w:sz w:val="24"/>
              </w:rPr>
              <w:t xml:space="preserve">in picking up certain food types </w:t>
            </w:r>
            <w:r>
              <w:rPr>
                <w:sz w:val="24"/>
              </w:rPr>
              <w:t>and why.</w:t>
            </w:r>
            <w:r w:rsidR="0072173D">
              <w:rPr>
                <w:sz w:val="24"/>
              </w:rPr>
              <w:t xml:space="preserve"> Students </w:t>
            </w:r>
            <w:r w:rsidR="00B40B44">
              <w:rPr>
                <w:sz w:val="24"/>
              </w:rPr>
              <w:t>describe</w:t>
            </w:r>
            <w:r w:rsidR="0072173D">
              <w:rPr>
                <w:sz w:val="24"/>
              </w:rPr>
              <w:t xml:space="preserve"> how certain </w:t>
            </w:r>
            <w:r w:rsidR="00B40B44">
              <w:rPr>
                <w:sz w:val="24"/>
              </w:rPr>
              <w:t>structural adaptations (</w:t>
            </w:r>
            <w:r w:rsidR="0072173D">
              <w:rPr>
                <w:sz w:val="24"/>
              </w:rPr>
              <w:t>beak types</w:t>
            </w:r>
            <w:r w:rsidR="00B40B44">
              <w:rPr>
                <w:sz w:val="24"/>
              </w:rPr>
              <w:t>)</w:t>
            </w:r>
            <w:r w:rsidR="0072173D">
              <w:rPr>
                <w:sz w:val="24"/>
              </w:rPr>
              <w:t xml:space="preserve"> allow </w:t>
            </w:r>
            <w:r w:rsidR="002D4CC5">
              <w:rPr>
                <w:sz w:val="24"/>
              </w:rPr>
              <w:t xml:space="preserve">birds </w:t>
            </w:r>
            <w:r w:rsidR="0072173D">
              <w:rPr>
                <w:sz w:val="24"/>
              </w:rPr>
              <w:t>to thriv</w:t>
            </w:r>
            <w:r w:rsidR="002D4CC5">
              <w:rPr>
                <w:sz w:val="24"/>
              </w:rPr>
              <w:t xml:space="preserve">e in many different </w:t>
            </w:r>
            <w:r w:rsidR="0072173D">
              <w:rPr>
                <w:sz w:val="24"/>
              </w:rPr>
              <w:t>habitat</w:t>
            </w:r>
            <w:r w:rsidR="002D4CC5">
              <w:rPr>
                <w:sz w:val="24"/>
              </w:rPr>
              <w:t>s</w:t>
            </w:r>
            <w:r w:rsidR="0072173D">
              <w:rPr>
                <w:sz w:val="24"/>
              </w:rPr>
              <w:t>.</w:t>
            </w:r>
          </w:p>
          <w:p w14:paraId="361E26E0" w14:textId="0A39CAFE" w:rsidR="00D95EEB" w:rsidRPr="002B623A" w:rsidRDefault="00D95EEB" w:rsidP="002B623A">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What to look for</w:t>
            </w:r>
            <w:r w:rsidR="005D13BC">
              <w:rPr>
                <w:rStyle w:val="Strong"/>
              </w:rPr>
              <w:t>:</w:t>
            </w:r>
          </w:p>
          <w:p w14:paraId="6A8C26BA" w14:textId="3BCB6A11" w:rsidR="00F55148" w:rsidRPr="00F55148" w:rsidRDefault="005D13BC" w:rsidP="00F55148">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conducts</w:t>
            </w:r>
            <w:r w:rsidR="009239B3">
              <w:rPr>
                <w:sz w:val="24"/>
              </w:rPr>
              <w:t xml:space="preserve"> investigation</w:t>
            </w:r>
            <w:r>
              <w:rPr>
                <w:sz w:val="24"/>
              </w:rPr>
              <w:t xml:space="preserve"> correctly</w:t>
            </w:r>
          </w:p>
          <w:p w14:paraId="56DC2A12" w14:textId="77777777" w:rsidR="0072173D" w:rsidRDefault="009239B3" w:rsidP="002B623A">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c</w:t>
            </w:r>
            <w:r w:rsidR="00DB643D">
              <w:rPr>
                <w:sz w:val="24"/>
              </w:rPr>
              <w:t>ollect</w:t>
            </w:r>
            <w:r w:rsidR="009E2331">
              <w:rPr>
                <w:sz w:val="24"/>
              </w:rPr>
              <w:t>s</w:t>
            </w:r>
            <w:r>
              <w:rPr>
                <w:sz w:val="24"/>
              </w:rPr>
              <w:t xml:space="preserve"> and </w:t>
            </w:r>
            <w:r w:rsidR="00DB643D">
              <w:rPr>
                <w:sz w:val="24"/>
              </w:rPr>
              <w:t>analyse</w:t>
            </w:r>
            <w:r w:rsidR="009E2331">
              <w:rPr>
                <w:sz w:val="24"/>
              </w:rPr>
              <w:t>s</w:t>
            </w:r>
            <w:r w:rsidR="00DB643D">
              <w:rPr>
                <w:sz w:val="24"/>
              </w:rPr>
              <w:t xml:space="preserve"> </w:t>
            </w:r>
            <w:r w:rsidR="0072173D">
              <w:rPr>
                <w:sz w:val="24"/>
              </w:rPr>
              <w:t>data about the effectiveness of different beak types</w:t>
            </w:r>
          </w:p>
          <w:p w14:paraId="3E5E1F1C" w14:textId="4B3961D5" w:rsidR="00F55148" w:rsidRDefault="009E2331" w:rsidP="002B623A">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identifies</w:t>
            </w:r>
            <w:r w:rsidR="00F55148">
              <w:rPr>
                <w:sz w:val="24"/>
              </w:rPr>
              <w:t xml:space="preserve"> patterns </w:t>
            </w:r>
            <w:r>
              <w:rPr>
                <w:sz w:val="24"/>
              </w:rPr>
              <w:t xml:space="preserve">in </w:t>
            </w:r>
            <w:r w:rsidR="00B910A8">
              <w:rPr>
                <w:sz w:val="24"/>
              </w:rPr>
              <w:t xml:space="preserve">beak </w:t>
            </w:r>
            <w:r w:rsidR="0072173D">
              <w:rPr>
                <w:sz w:val="24"/>
              </w:rPr>
              <w:t xml:space="preserve">type </w:t>
            </w:r>
            <w:r w:rsidR="00B910A8">
              <w:rPr>
                <w:sz w:val="24"/>
              </w:rPr>
              <w:t>data</w:t>
            </w:r>
          </w:p>
          <w:p w14:paraId="64A0C2C5" w14:textId="77777777" w:rsidR="002B623A" w:rsidRDefault="009239B3" w:rsidP="00DB643D">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justifies what worked well and what didn’t work well in the investigation</w:t>
            </w:r>
          </w:p>
          <w:p w14:paraId="15951CAB" w14:textId="0F4E0D36" w:rsidR="009239B3" w:rsidRDefault="00B910A8" w:rsidP="00B910A8">
            <w:pPr>
              <w:pStyle w:val="ListBullet"/>
              <w:cnfStyle w:val="000000010000" w:firstRow="0" w:lastRow="0" w:firstColumn="0" w:lastColumn="0" w:oddVBand="0" w:evenVBand="0" w:oddHBand="0" w:evenHBand="1" w:firstRowFirstColumn="0" w:firstRowLastColumn="0" w:lastRowFirstColumn="0" w:lastRowLastColumn="0"/>
              <w:rPr>
                <w:sz w:val="24"/>
              </w:rPr>
            </w:pPr>
            <w:proofErr w:type="gramStart"/>
            <w:r>
              <w:rPr>
                <w:sz w:val="24"/>
              </w:rPr>
              <w:t>s</w:t>
            </w:r>
            <w:r w:rsidR="009239B3">
              <w:rPr>
                <w:sz w:val="24"/>
              </w:rPr>
              <w:t>uggests</w:t>
            </w:r>
            <w:proofErr w:type="gramEnd"/>
            <w:r w:rsidR="009239B3">
              <w:rPr>
                <w:sz w:val="24"/>
              </w:rPr>
              <w:t xml:space="preserve"> changes to the investigation </w:t>
            </w:r>
            <w:r>
              <w:rPr>
                <w:sz w:val="24"/>
              </w:rPr>
              <w:t xml:space="preserve">for greater success </w:t>
            </w:r>
            <w:r w:rsidR="005D13BC">
              <w:rPr>
                <w:sz w:val="24"/>
              </w:rPr>
              <w:t xml:space="preserve">in testing </w:t>
            </w:r>
            <w:r>
              <w:rPr>
                <w:sz w:val="24"/>
              </w:rPr>
              <w:t>different beak types.</w:t>
            </w:r>
          </w:p>
          <w:p w14:paraId="6C47A214" w14:textId="543201DD" w:rsidR="0072173D" w:rsidRPr="00DB643D" w:rsidRDefault="0072173D" w:rsidP="0072173D">
            <w:pPr>
              <w:pStyle w:val="ListBullet"/>
              <w:cnfStyle w:val="000000010000" w:firstRow="0" w:lastRow="0" w:firstColumn="0" w:lastColumn="0" w:oddVBand="0" w:evenVBand="0" w:oddHBand="0" w:evenHBand="1" w:firstRowFirstColumn="0" w:firstRowLastColumn="0" w:lastRowFirstColumn="0" w:lastRowLastColumn="0"/>
              <w:rPr>
                <w:sz w:val="24"/>
              </w:rPr>
            </w:pPr>
            <w:proofErr w:type="gramStart"/>
            <w:r>
              <w:rPr>
                <w:sz w:val="24"/>
              </w:rPr>
              <w:t>describes</w:t>
            </w:r>
            <w:proofErr w:type="gramEnd"/>
            <w:r>
              <w:rPr>
                <w:sz w:val="24"/>
              </w:rPr>
              <w:t xml:space="preserve"> how specific adaptations </w:t>
            </w:r>
            <w:r w:rsidR="002D4CC5">
              <w:rPr>
                <w:sz w:val="24"/>
              </w:rPr>
              <w:t xml:space="preserve">(beak types) </w:t>
            </w:r>
            <w:r>
              <w:rPr>
                <w:sz w:val="24"/>
              </w:rPr>
              <w:t>support birds to thrive in many different habitats.</w:t>
            </w:r>
          </w:p>
        </w:tc>
        <w:tc>
          <w:tcPr>
            <w:tcW w:w="3231" w:type="dxa"/>
            <w:vAlign w:val="top"/>
          </w:tcPr>
          <w:p w14:paraId="1321C17E" w14:textId="77777777"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5D04F2A2" w14:textId="77777777" w:rsidR="00B910A8" w:rsidRPr="008B522E" w:rsidRDefault="00B910A8" w:rsidP="00B910A8">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Resource 8 </w:t>
            </w:r>
            <w:r w:rsidRPr="008B522E">
              <w:rPr>
                <w:sz w:val="24"/>
              </w:rPr>
              <w:t xml:space="preserve">– Stick-bird </w:t>
            </w:r>
            <w:r>
              <w:rPr>
                <w:sz w:val="24"/>
              </w:rPr>
              <w:t>investigation</w:t>
            </w:r>
          </w:p>
          <w:p w14:paraId="197C66F4" w14:textId="21DD0C57" w:rsidR="002B623A" w:rsidRPr="002B623A" w:rsidRDefault="00B910A8" w:rsidP="00B910A8">
            <w:pPr>
              <w:cnfStyle w:val="000000010000" w:firstRow="0" w:lastRow="0" w:firstColumn="0" w:lastColumn="0" w:oddVBand="0" w:evenVBand="0" w:oddHBand="0" w:evenHBand="1" w:firstRowFirstColumn="0" w:firstRowLastColumn="0" w:lastRowFirstColumn="0" w:lastRowLastColumn="0"/>
              <w:rPr>
                <w:sz w:val="24"/>
              </w:rPr>
            </w:pPr>
            <w:r w:rsidRPr="008B522E">
              <w:rPr>
                <w:sz w:val="24"/>
              </w:rPr>
              <w:t>[PowerPoint resource]</w:t>
            </w:r>
          </w:p>
        </w:tc>
      </w:tr>
    </w:tbl>
    <w:p w14:paraId="42B53BCA" w14:textId="77777777" w:rsidR="00567C7D" w:rsidRDefault="00567C7D" w:rsidP="001747B4">
      <w:r>
        <w:br w:type="page"/>
      </w:r>
    </w:p>
    <w:p w14:paraId="3DC39E68" w14:textId="28F5E14A" w:rsidR="002B623A" w:rsidRDefault="002B623A" w:rsidP="00A04338">
      <w:pPr>
        <w:pStyle w:val="Heading2"/>
      </w:pPr>
      <w:bookmarkStart w:id="0" w:name="_Resource_1"/>
      <w:bookmarkStart w:id="1" w:name="_Resource_1-_[title]"/>
      <w:bookmarkStart w:id="2" w:name="_Ref38013604"/>
      <w:bookmarkEnd w:id="0"/>
      <w:bookmarkEnd w:id="1"/>
      <w:r>
        <w:lastRenderedPageBreak/>
        <w:t xml:space="preserve">Lesson 2 – </w:t>
      </w:r>
      <w:r w:rsidR="00A04338" w:rsidRPr="00A04338">
        <w:t xml:space="preserve">How do </w:t>
      </w:r>
      <w:r w:rsidR="00FC7DE7">
        <w:t>adaptations</w:t>
      </w:r>
      <w:r w:rsidR="00A04338" w:rsidRPr="00A04338">
        <w:t xml:space="preserve"> of living things support survival in </w:t>
      </w:r>
      <w:r w:rsidR="00140907">
        <w:t>changing</w:t>
      </w:r>
      <w:r w:rsidR="00A04338" w:rsidRPr="00A04338">
        <w:t xml:space="preserve"> environment</w:t>
      </w:r>
      <w:r w:rsidR="00140907">
        <w:t>s</w:t>
      </w:r>
      <w:r w:rsidR="00A04338" w:rsidRPr="00A04338">
        <w:t>?</w:t>
      </w:r>
    </w:p>
    <w:p w14:paraId="14A0D673" w14:textId="77777777" w:rsidR="002B623A" w:rsidRDefault="002B623A" w:rsidP="002B623A">
      <w:r>
        <w:t>Students are learning to:</w:t>
      </w:r>
    </w:p>
    <w:p w14:paraId="4B3C12EF" w14:textId="704844E1" w:rsidR="00AD12A4" w:rsidRDefault="00AD12A4" w:rsidP="008505AF">
      <w:pPr>
        <w:pStyle w:val="ListBullet"/>
      </w:pPr>
      <w:r>
        <w:t>describe adaptations that help animals</w:t>
      </w:r>
      <w:r w:rsidR="00140907">
        <w:t xml:space="preserve"> and/or plants</w:t>
      </w:r>
      <w:r w:rsidR="00742E9B">
        <w:t xml:space="preserve"> survive</w:t>
      </w:r>
      <w:r>
        <w:t xml:space="preserve"> changing environmental conditions</w:t>
      </w:r>
    </w:p>
    <w:p w14:paraId="289DCC04" w14:textId="51EB6490" w:rsidR="00480962" w:rsidRDefault="00480962" w:rsidP="00480962">
      <w:pPr>
        <w:pStyle w:val="ListBullet"/>
      </w:pPr>
      <w:r w:rsidRPr="00480962">
        <w:t>communicate ideas and explanations, using scientific representations including multimodal form.</w:t>
      </w: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14:paraId="3354FC91" w14:textId="77777777" w:rsidTr="11D782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61DEEFA3" w14:textId="77777777" w:rsidR="002B623A" w:rsidRPr="002B623A" w:rsidRDefault="002B623A" w:rsidP="00FD0966">
            <w:pPr>
              <w:spacing w:before="192" w:after="192"/>
              <w:rPr>
                <w:sz w:val="24"/>
              </w:rPr>
            </w:pPr>
            <w:r w:rsidRPr="002B623A">
              <w:rPr>
                <w:sz w:val="24"/>
              </w:rPr>
              <w:t>Item</w:t>
            </w:r>
          </w:p>
        </w:tc>
        <w:tc>
          <w:tcPr>
            <w:tcW w:w="7332" w:type="dxa"/>
            <w:vAlign w:val="top"/>
          </w:tcPr>
          <w:p w14:paraId="409C3D0C" w14:textId="77777777" w:rsidR="002B623A" w:rsidRPr="002B623A" w:rsidRDefault="002B623A" w:rsidP="00FD0966">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44DEC05D" w14:textId="77777777" w:rsidR="002B623A" w:rsidRPr="002B623A" w:rsidRDefault="002B623A" w:rsidP="00FD0966">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308682CF" w14:textId="77777777" w:rsidR="002B623A" w:rsidRPr="002B623A" w:rsidRDefault="002B623A" w:rsidP="00FD0966">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1ADF5F88" w14:textId="77777777" w:rsidTr="11D78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E6A1772" w14:textId="77777777" w:rsidR="002B623A" w:rsidRPr="002B623A" w:rsidRDefault="002B623A" w:rsidP="00FD0966">
            <w:pPr>
              <w:rPr>
                <w:sz w:val="24"/>
              </w:rPr>
            </w:pPr>
            <w:r>
              <w:rPr>
                <w:sz w:val="24"/>
              </w:rPr>
              <w:t>2</w:t>
            </w:r>
            <w:r w:rsidRPr="002B623A">
              <w:rPr>
                <w:sz w:val="24"/>
              </w:rPr>
              <w:t>.1</w:t>
            </w:r>
          </w:p>
        </w:tc>
        <w:tc>
          <w:tcPr>
            <w:tcW w:w="7332" w:type="dxa"/>
            <w:vAlign w:val="top"/>
          </w:tcPr>
          <w:p w14:paraId="7F48C990" w14:textId="48160A05" w:rsidR="000835C2" w:rsidRDefault="00FB1D7C" w:rsidP="00417CCE">
            <w:pPr>
              <w:cnfStyle w:val="000000100000" w:firstRow="0" w:lastRow="0" w:firstColumn="0" w:lastColumn="0" w:oddVBand="0" w:evenVBand="0" w:oddHBand="1" w:evenHBand="0" w:firstRowFirstColumn="0" w:firstRowLastColumn="0" w:lastRowFirstColumn="0" w:lastRowLastColumn="0"/>
              <w:rPr>
                <w:sz w:val="24"/>
              </w:rPr>
            </w:pPr>
            <w:r>
              <w:rPr>
                <w:sz w:val="24"/>
              </w:rPr>
              <w:t>Use Resource 6</w:t>
            </w:r>
            <w:r w:rsidR="00AD12A4" w:rsidRPr="00436FAE">
              <w:rPr>
                <w:sz w:val="24"/>
              </w:rPr>
              <w:t xml:space="preserve"> (topic 3) to prompt discussion about </w:t>
            </w:r>
            <w:r w:rsidR="00417CCE">
              <w:rPr>
                <w:sz w:val="24"/>
              </w:rPr>
              <w:t>adaptations (</w:t>
            </w:r>
            <w:r w:rsidR="00AD12A4" w:rsidRPr="00436FAE">
              <w:rPr>
                <w:sz w:val="24"/>
              </w:rPr>
              <w:t>s</w:t>
            </w:r>
            <w:r w:rsidR="00417CCE">
              <w:rPr>
                <w:sz w:val="24"/>
              </w:rPr>
              <w:t>urvival strategies)</w:t>
            </w:r>
            <w:r w:rsidR="00AD12A4" w:rsidRPr="00436FAE">
              <w:rPr>
                <w:sz w:val="24"/>
              </w:rPr>
              <w:t xml:space="preserve"> animals and plants use</w:t>
            </w:r>
            <w:r w:rsidR="00A87760">
              <w:rPr>
                <w:sz w:val="24"/>
              </w:rPr>
              <w:t xml:space="preserve"> such as migration and hibernation,</w:t>
            </w:r>
            <w:r w:rsidR="00AD12A4" w:rsidRPr="00436FAE">
              <w:rPr>
                <w:sz w:val="24"/>
              </w:rPr>
              <w:t xml:space="preserve"> to </w:t>
            </w:r>
            <w:r w:rsidR="00742E9B">
              <w:rPr>
                <w:sz w:val="24"/>
              </w:rPr>
              <w:t>survive</w:t>
            </w:r>
            <w:r w:rsidR="00AD12A4" w:rsidRPr="00436FAE">
              <w:rPr>
                <w:sz w:val="24"/>
              </w:rPr>
              <w:t xml:space="preserve"> </w:t>
            </w:r>
            <w:r w:rsidR="008E3D52">
              <w:rPr>
                <w:sz w:val="24"/>
              </w:rPr>
              <w:t xml:space="preserve">temporary or seasonal </w:t>
            </w:r>
            <w:r w:rsidR="00AD12A4" w:rsidRPr="00436FAE">
              <w:rPr>
                <w:sz w:val="24"/>
              </w:rPr>
              <w:t>changes in their specific environment</w:t>
            </w:r>
            <w:r w:rsidR="00792749" w:rsidRPr="00436FAE">
              <w:rPr>
                <w:sz w:val="24"/>
              </w:rPr>
              <w:t>s</w:t>
            </w:r>
            <w:r w:rsidR="00A87760">
              <w:rPr>
                <w:sz w:val="24"/>
              </w:rPr>
              <w:t xml:space="preserve">. </w:t>
            </w:r>
            <w:r w:rsidR="008E3D52">
              <w:rPr>
                <w:sz w:val="24"/>
              </w:rPr>
              <w:t>Students identify whether</w:t>
            </w:r>
            <w:r w:rsidR="00AD12A4" w:rsidRPr="00436FAE">
              <w:rPr>
                <w:sz w:val="24"/>
              </w:rPr>
              <w:t xml:space="preserve"> adaptations</w:t>
            </w:r>
            <w:r w:rsidR="00417CCE">
              <w:rPr>
                <w:sz w:val="24"/>
              </w:rPr>
              <w:t xml:space="preserve"> (survival strategies)</w:t>
            </w:r>
            <w:r w:rsidR="00AD12A4" w:rsidRPr="00436FAE">
              <w:rPr>
                <w:sz w:val="24"/>
              </w:rPr>
              <w:t xml:space="preserve"> are structural or behavioural.</w:t>
            </w:r>
          </w:p>
          <w:p w14:paraId="27126946" w14:textId="3ABF3A87" w:rsidR="002B623A" w:rsidRPr="00436FAE" w:rsidRDefault="007C0014" w:rsidP="00B87020">
            <w:pPr>
              <w:cnfStyle w:val="000000100000" w:firstRow="0" w:lastRow="0" w:firstColumn="0" w:lastColumn="0" w:oddVBand="0" w:evenVBand="0" w:oddHBand="1" w:evenHBand="0" w:firstRowFirstColumn="0" w:firstRowLastColumn="0" w:lastRowFirstColumn="0" w:lastRowLastColumn="0"/>
              <w:rPr>
                <w:sz w:val="24"/>
              </w:rPr>
            </w:pPr>
            <w:r w:rsidRPr="007C0014">
              <w:rPr>
                <w:sz w:val="24"/>
              </w:rPr>
              <w:t>Identify changes that can occur to specific environments such as physical (rising sea levels, drought</w:t>
            </w:r>
            <w:r w:rsidR="00417CCE">
              <w:rPr>
                <w:sz w:val="24"/>
              </w:rPr>
              <w:t>, deforestation</w:t>
            </w:r>
            <w:r w:rsidRPr="007C0014">
              <w:rPr>
                <w:sz w:val="24"/>
              </w:rPr>
              <w:t xml:space="preserve">) or chemical (pollution) changes. Describe how animals and plants could adapt to changing </w:t>
            </w:r>
            <w:r w:rsidR="00587B23">
              <w:rPr>
                <w:sz w:val="24"/>
              </w:rPr>
              <w:t xml:space="preserve">conditions in their environment. </w:t>
            </w:r>
            <w:r w:rsidRPr="007C0014">
              <w:rPr>
                <w:sz w:val="24"/>
              </w:rPr>
              <w:t>Discuss what might happen if animals and plants are unable to adapt to changes in their environment.</w:t>
            </w:r>
            <w:r w:rsidR="000835C2">
              <w:rPr>
                <w:sz w:val="24"/>
              </w:rPr>
              <w:t xml:space="preserve"> For example, </w:t>
            </w:r>
            <w:r w:rsidR="00587B23">
              <w:rPr>
                <w:sz w:val="24"/>
              </w:rPr>
              <w:t xml:space="preserve">the endangered status of Tasmanian Devils or </w:t>
            </w:r>
            <w:r w:rsidR="000835C2">
              <w:rPr>
                <w:sz w:val="24"/>
              </w:rPr>
              <w:t>the extinction of the thylacine in Tasmania.</w:t>
            </w:r>
          </w:p>
        </w:tc>
        <w:tc>
          <w:tcPr>
            <w:tcW w:w="3231" w:type="dxa"/>
            <w:vAlign w:val="top"/>
          </w:tcPr>
          <w:p w14:paraId="085D7BBF" w14:textId="77777777" w:rsidR="002B623A" w:rsidRPr="002B623A" w:rsidRDefault="002B623A" w:rsidP="00FD0966">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72733ED1" w14:textId="642922FC" w:rsidR="002B623A" w:rsidRDefault="00924755" w:rsidP="00AD12A4">
            <w:pPr>
              <w:cnfStyle w:val="000000100000" w:firstRow="0" w:lastRow="0" w:firstColumn="0" w:lastColumn="0" w:oddVBand="0" w:evenVBand="0" w:oddHBand="1" w:evenHBand="0" w:firstRowFirstColumn="0" w:firstRowLastColumn="0" w:lastRowFirstColumn="0" w:lastRowLastColumn="0"/>
              <w:rPr>
                <w:sz w:val="24"/>
              </w:rPr>
            </w:pPr>
            <w:hyperlink r:id="rId18" w:history="1">
              <w:r w:rsidR="00FB1D7C">
                <w:rPr>
                  <w:rStyle w:val="Hyperlink"/>
                </w:rPr>
                <w:t>Resource 6</w:t>
              </w:r>
              <w:r w:rsidR="00AD12A4">
                <w:rPr>
                  <w:rStyle w:val="Hyperlink"/>
                </w:rPr>
                <w:t xml:space="preserve"> – plant and animal adaptations (ABC Education)</w:t>
              </w:r>
            </w:hyperlink>
          </w:p>
          <w:p w14:paraId="78882AD0" w14:textId="22CAC9F8" w:rsidR="008E3D52" w:rsidRPr="002B623A" w:rsidRDefault="008E3D52" w:rsidP="00AD12A4">
            <w:pPr>
              <w:cnfStyle w:val="000000100000" w:firstRow="0" w:lastRow="0" w:firstColumn="0" w:lastColumn="0" w:oddVBand="0" w:evenVBand="0" w:oddHBand="1" w:evenHBand="0" w:firstRowFirstColumn="0" w:firstRowLastColumn="0" w:lastRowFirstColumn="0" w:lastRowLastColumn="0"/>
              <w:rPr>
                <w:sz w:val="24"/>
              </w:rPr>
            </w:pPr>
            <w:r>
              <w:rPr>
                <w:sz w:val="24"/>
              </w:rPr>
              <w:t>[web-based, printable document]</w:t>
            </w:r>
          </w:p>
        </w:tc>
      </w:tr>
      <w:tr w:rsidR="00D50AD6" w14:paraId="11ECCEEE" w14:textId="77777777" w:rsidTr="11D782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9CF3D37" w14:textId="101ED8F6" w:rsidR="00D50AD6" w:rsidRPr="00D50AD6" w:rsidRDefault="007C0014" w:rsidP="004039D0">
            <w:pPr>
              <w:rPr>
                <w:sz w:val="24"/>
              </w:rPr>
            </w:pPr>
            <w:r>
              <w:rPr>
                <w:sz w:val="24"/>
              </w:rPr>
              <w:t>2.2</w:t>
            </w:r>
          </w:p>
        </w:tc>
        <w:tc>
          <w:tcPr>
            <w:tcW w:w="7332" w:type="dxa"/>
            <w:vAlign w:val="top"/>
          </w:tcPr>
          <w:p w14:paraId="096D9CA3" w14:textId="58ED0262" w:rsidR="00E7191F" w:rsidRDefault="00D50AD6" w:rsidP="00FD0966">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Students demonstrate their understanding of the survival advantage that adaptations can provide </w:t>
            </w:r>
            <w:r w:rsidR="00B87020">
              <w:rPr>
                <w:sz w:val="24"/>
              </w:rPr>
              <w:t xml:space="preserve">to </w:t>
            </w:r>
            <w:r>
              <w:rPr>
                <w:sz w:val="24"/>
              </w:rPr>
              <w:t>living things</w:t>
            </w:r>
            <w:r w:rsidR="00AC1E88">
              <w:rPr>
                <w:sz w:val="24"/>
              </w:rPr>
              <w:t xml:space="preserve">. They choose </w:t>
            </w:r>
            <w:r w:rsidR="00417CCE">
              <w:rPr>
                <w:sz w:val="24"/>
              </w:rPr>
              <w:t>one</w:t>
            </w:r>
            <w:r w:rsidR="00F54572">
              <w:rPr>
                <w:sz w:val="24"/>
              </w:rPr>
              <w:t xml:space="preserve"> native</w:t>
            </w:r>
            <w:r>
              <w:rPr>
                <w:sz w:val="24"/>
              </w:rPr>
              <w:t xml:space="preserve"> animal or plant</w:t>
            </w:r>
            <w:r w:rsidR="00587B23">
              <w:rPr>
                <w:sz w:val="24"/>
              </w:rPr>
              <w:t xml:space="preserve"> for their presentation</w:t>
            </w:r>
            <w:r w:rsidR="00AC1E88">
              <w:rPr>
                <w:sz w:val="24"/>
              </w:rPr>
              <w:t>. Students describe the structural and/or behavioural features the animal or plant has that supports their survival</w:t>
            </w:r>
            <w:r w:rsidR="00587B23">
              <w:rPr>
                <w:sz w:val="24"/>
              </w:rPr>
              <w:t>. They explain</w:t>
            </w:r>
            <w:r w:rsidR="00AC1E88">
              <w:rPr>
                <w:sz w:val="24"/>
              </w:rPr>
              <w:t xml:space="preserve"> why these features are adaptations and how they help the animal or plant </w:t>
            </w:r>
            <w:r w:rsidR="00AC1E88">
              <w:rPr>
                <w:sz w:val="24"/>
              </w:rPr>
              <w:lastRenderedPageBreak/>
              <w:t>survive in its environment. Students then choose one change to the physical conditions of the</w:t>
            </w:r>
            <w:r w:rsidR="00AC1E88" w:rsidRPr="00AC1E88">
              <w:rPr>
                <w:sz w:val="24"/>
              </w:rPr>
              <w:t xml:space="preserve"> environment</w:t>
            </w:r>
            <w:r w:rsidR="00AC1E88">
              <w:rPr>
                <w:sz w:val="24"/>
              </w:rPr>
              <w:t>. For example, drought, flood or rising temperatures.</w:t>
            </w:r>
            <w:r w:rsidR="00AC1E88" w:rsidRPr="00AC1E88">
              <w:rPr>
                <w:sz w:val="24"/>
              </w:rPr>
              <w:t xml:space="preserve"> </w:t>
            </w:r>
            <w:r w:rsidR="00AC1E88">
              <w:rPr>
                <w:sz w:val="24"/>
              </w:rPr>
              <w:t>Students predict the</w:t>
            </w:r>
            <w:r w:rsidR="000835C2">
              <w:rPr>
                <w:sz w:val="24"/>
              </w:rPr>
              <w:t xml:space="preserve"> adaptations their animal or plant might </w:t>
            </w:r>
            <w:r w:rsidR="00AC1E88">
              <w:rPr>
                <w:sz w:val="24"/>
              </w:rPr>
              <w:t xml:space="preserve">need </w:t>
            </w:r>
            <w:r w:rsidR="00587B23">
              <w:rPr>
                <w:sz w:val="24"/>
              </w:rPr>
              <w:t xml:space="preserve">if they are </w:t>
            </w:r>
            <w:r w:rsidR="00AC1E88">
              <w:rPr>
                <w:sz w:val="24"/>
              </w:rPr>
              <w:t xml:space="preserve">to survive </w:t>
            </w:r>
            <w:r w:rsidR="00587B23">
              <w:rPr>
                <w:sz w:val="24"/>
              </w:rPr>
              <w:t>the</w:t>
            </w:r>
            <w:r w:rsidR="00AC1E88">
              <w:rPr>
                <w:sz w:val="24"/>
              </w:rPr>
              <w:t xml:space="preserve"> change</w:t>
            </w:r>
            <w:r w:rsidR="00587B23">
              <w:rPr>
                <w:sz w:val="24"/>
              </w:rPr>
              <w:t xml:space="preserve"> to the</w:t>
            </w:r>
            <w:r w:rsidR="000835C2">
              <w:rPr>
                <w:sz w:val="24"/>
              </w:rPr>
              <w:t xml:space="preserve"> environment.</w:t>
            </w:r>
          </w:p>
          <w:p w14:paraId="3BD637FA" w14:textId="64707A44" w:rsidR="001716A3" w:rsidRDefault="00E7191F" w:rsidP="001716A3">
            <w:pPr>
              <w:cnfStyle w:val="000000010000" w:firstRow="0" w:lastRow="0" w:firstColumn="0" w:lastColumn="0" w:oddVBand="0" w:evenVBand="0" w:oddHBand="0" w:evenHBand="1" w:firstRowFirstColumn="0" w:firstRowLastColumn="0" w:lastRowFirstColumn="0" w:lastRowLastColumn="0"/>
              <w:rPr>
                <w:sz w:val="24"/>
              </w:rPr>
            </w:pPr>
            <w:r w:rsidRPr="00E7191F">
              <w:rPr>
                <w:sz w:val="24"/>
              </w:rPr>
              <w:t xml:space="preserve">Students </w:t>
            </w:r>
            <w:r w:rsidR="00A727DC">
              <w:rPr>
                <w:sz w:val="24"/>
              </w:rPr>
              <w:t>could</w:t>
            </w:r>
            <w:r w:rsidRPr="00E7191F">
              <w:rPr>
                <w:sz w:val="24"/>
              </w:rPr>
              <w:t xml:space="preserve"> use </w:t>
            </w:r>
            <w:r w:rsidR="00417CCE">
              <w:rPr>
                <w:sz w:val="24"/>
              </w:rPr>
              <w:t xml:space="preserve">Resource </w:t>
            </w:r>
            <w:r w:rsidR="00FB1D7C">
              <w:rPr>
                <w:sz w:val="24"/>
              </w:rPr>
              <w:t>6</w:t>
            </w:r>
            <w:r w:rsidR="00D37622">
              <w:rPr>
                <w:sz w:val="24"/>
              </w:rPr>
              <w:t xml:space="preserve"> or Resource</w:t>
            </w:r>
            <w:r w:rsidR="00AC1E88">
              <w:rPr>
                <w:sz w:val="24"/>
              </w:rPr>
              <w:t xml:space="preserve"> </w:t>
            </w:r>
            <w:r w:rsidR="00587B23">
              <w:rPr>
                <w:sz w:val="24"/>
              </w:rPr>
              <w:t>8</w:t>
            </w:r>
            <w:r w:rsidRPr="00E7191F">
              <w:rPr>
                <w:sz w:val="24"/>
              </w:rPr>
              <w:t xml:space="preserve"> </w:t>
            </w:r>
            <w:r w:rsidR="00AC1E88">
              <w:rPr>
                <w:sz w:val="24"/>
              </w:rPr>
              <w:t xml:space="preserve">to </w:t>
            </w:r>
            <w:r w:rsidR="00A727DC">
              <w:rPr>
                <w:sz w:val="24"/>
              </w:rPr>
              <w:t>research native plants and animals and</w:t>
            </w:r>
            <w:r w:rsidRPr="00E7191F">
              <w:rPr>
                <w:sz w:val="24"/>
              </w:rPr>
              <w:t xml:space="preserve"> identify </w:t>
            </w:r>
            <w:r w:rsidR="00A727DC">
              <w:rPr>
                <w:sz w:val="24"/>
              </w:rPr>
              <w:t xml:space="preserve">their </w:t>
            </w:r>
            <w:r w:rsidR="00417CCE">
              <w:rPr>
                <w:sz w:val="24"/>
              </w:rPr>
              <w:t>structu</w:t>
            </w:r>
            <w:r w:rsidR="00A727DC">
              <w:rPr>
                <w:sz w:val="24"/>
              </w:rPr>
              <w:t>ral and behavioural adaptations. Alternatively, students could</w:t>
            </w:r>
            <w:r w:rsidRPr="00E7191F">
              <w:rPr>
                <w:sz w:val="24"/>
              </w:rPr>
              <w:t xml:space="preserve"> use images, books or television shows</w:t>
            </w:r>
            <w:r w:rsidR="00AC1E88">
              <w:rPr>
                <w:sz w:val="24"/>
              </w:rPr>
              <w:t xml:space="preserve"> (ABC </w:t>
            </w:r>
            <w:r w:rsidR="004B27FC">
              <w:rPr>
                <w:sz w:val="24"/>
              </w:rPr>
              <w:t>iView</w:t>
            </w:r>
            <w:r w:rsidR="00AC1E88">
              <w:rPr>
                <w:sz w:val="24"/>
              </w:rPr>
              <w:t>)</w:t>
            </w:r>
            <w:r w:rsidR="001716A3">
              <w:rPr>
                <w:sz w:val="24"/>
              </w:rPr>
              <w:t>.</w:t>
            </w:r>
          </w:p>
          <w:p w14:paraId="2E6C4C5C" w14:textId="52590308" w:rsidR="00D50AD6" w:rsidRPr="00D50AD6" w:rsidRDefault="00286E60" w:rsidP="001716A3">
            <w:pPr>
              <w:cnfStyle w:val="000000010000" w:firstRow="0" w:lastRow="0" w:firstColumn="0" w:lastColumn="0" w:oddVBand="0" w:evenVBand="0" w:oddHBand="0" w:evenHBand="1" w:firstRowFirstColumn="0" w:firstRowLastColumn="0" w:lastRowFirstColumn="0" w:lastRowLastColumn="0"/>
              <w:rPr>
                <w:sz w:val="24"/>
              </w:rPr>
            </w:pPr>
            <w:r>
              <w:rPr>
                <w:sz w:val="24"/>
              </w:rPr>
              <w:t>Explain that students will</w:t>
            </w:r>
            <w:r w:rsidR="00E7191F" w:rsidRPr="00E7191F">
              <w:rPr>
                <w:sz w:val="24"/>
              </w:rPr>
              <w:t xml:space="preserve"> create an information brochure, poster, written report or television news item to describe the structural </w:t>
            </w:r>
            <w:r w:rsidR="00883ED5">
              <w:rPr>
                <w:sz w:val="24"/>
              </w:rPr>
              <w:t xml:space="preserve">and/or behavioural </w:t>
            </w:r>
            <w:r w:rsidR="00E7191F" w:rsidRPr="00E7191F">
              <w:rPr>
                <w:sz w:val="24"/>
              </w:rPr>
              <w:t>adapta</w:t>
            </w:r>
            <w:r w:rsidR="00883ED5">
              <w:rPr>
                <w:sz w:val="24"/>
              </w:rPr>
              <w:t>tions of their chosen animal or</w:t>
            </w:r>
            <w:r w:rsidR="00E7191F" w:rsidRPr="00E7191F">
              <w:rPr>
                <w:sz w:val="24"/>
              </w:rPr>
              <w:t xml:space="preserve"> plant</w:t>
            </w:r>
            <w:r w:rsidR="00883ED5">
              <w:rPr>
                <w:sz w:val="24"/>
              </w:rPr>
              <w:t>.</w:t>
            </w:r>
          </w:p>
        </w:tc>
        <w:tc>
          <w:tcPr>
            <w:tcW w:w="3231" w:type="dxa"/>
            <w:vAlign w:val="top"/>
          </w:tcPr>
          <w:p w14:paraId="0BBA360C" w14:textId="77777777" w:rsidR="00D50AD6" w:rsidRPr="00D50AD6" w:rsidRDefault="00D50AD6" w:rsidP="00FD0966">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2785710F" w14:textId="3344F1BA" w:rsidR="00E7191F" w:rsidRDefault="00A36A4C" w:rsidP="00E7191F">
            <w:pPr>
              <w:cnfStyle w:val="000000010000" w:firstRow="0" w:lastRow="0" w:firstColumn="0" w:lastColumn="0" w:oddVBand="0" w:evenVBand="0" w:oddHBand="0" w:evenHBand="1" w:firstRowFirstColumn="0" w:firstRowLastColumn="0" w:lastRowFirstColumn="0" w:lastRowLastColumn="0"/>
              <w:rPr>
                <w:sz w:val="24"/>
              </w:rPr>
            </w:pPr>
            <w:r>
              <w:rPr>
                <w:sz w:val="24"/>
              </w:rPr>
              <w:t>Resource 8</w:t>
            </w:r>
            <w:r w:rsidR="00B92868" w:rsidRPr="005F77BA">
              <w:rPr>
                <w:sz w:val="24"/>
              </w:rPr>
              <w:t xml:space="preserve"> –</w:t>
            </w:r>
            <w:r w:rsidR="00B92868">
              <w:t xml:space="preserve"> </w:t>
            </w:r>
            <w:hyperlink r:id="rId19" w:history="1">
              <w:r w:rsidR="00E7191F" w:rsidRPr="00D4317C">
                <w:rPr>
                  <w:rStyle w:val="Hyperlink"/>
                </w:rPr>
                <w:t>Atlas of Living Australia</w:t>
              </w:r>
            </w:hyperlink>
          </w:p>
          <w:p w14:paraId="4A8A4FA2" w14:textId="77777777" w:rsidR="00D50AD6" w:rsidRDefault="00B92868" w:rsidP="00E7191F">
            <w:pPr>
              <w:cnfStyle w:val="000000010000" w:firstRow="0" w:lastRow="0" w:firstColumn="0" w:lastColumn="0" w:oddVBand="0" w:evenVBand="0" w:oddHBand="0" w:evenHBand="1" w:firstRowFirstColumn="0" w:firstRowLastColumn="0" w:lastRowFirstColumn="0" w:lastRowLastColumn="0"/>
              <w:rPr>
                <w:sz w:val="24"/>
              </w:rPr>
            </w:pPr>
            <w:r>
              <w:rPr>
                <w:sz w:val="24"/>
              </w:rPr>
              <w:t>[online biodiversity database]</w:t>
            </w:r>
          </w:p>
          <w:p w14:paraId="49E983CB" w14:textId="407C3578" w:rsidR="00AC1E88" w:rsidRDefault="00924755" w:rsidP="00AC1E88">
            <w:pPr>
              <w:cnfStyle w:val="000000010000" w:firstRow="0" w:lastRow="0" w:firstColumn="0" w:lastColumn="0" w:oddVBand="0" w:evenVBand="0" w:oddHBand="0" w:evenHBand="1" w:firstRowFirstColumn="0" w:firstRowLastColumn="0" w:lastRowFirstColumn="0" w:lastRowLastColumn="0"/>
              <w:rPr>
                <w:sz w:val="24"/>
              </w:rPr>
            </w:pPr>
            <w:hyperlink r:id="rId20" w:history="1">
              <w:r w:rsidR="00FB1D7C">
                <w:rPr>
                  <w:rStyle w:val="Hyperlink"/>
                </w:rPr>
                <w:t>Resource 6</w:t>
              </w:r>
              <w:r w:rsidR="00AC1E88">
                <w:rPr>
                  <w:rStyle w:val="Hyperlink"/>
                </w:rPr>
                <w:t xml:space="preserve"> – plant and </w:t>
              </w:r>
              <w:r w:rsidR="00AC1E88">
                <w:rPr>
                  <w:rStyle w:val="Hyperlink"/>
                </w:rPr>
                <w:lastRenderedPageBreak/>
                <w:t>animal adaptations (ABC Education)</w:t>
              </w:r>
            </w:hyperlink>
          </w:p>
          <w:p w14:paraId="01B82EEC" w14:textId="1E71CF40" w:rsidR="00AC1E88" w:rsidRPr="00D50AD6" w:rsidRDefault="00AC1E88" w:rsidP="00AC1E88">
            <w:pPr>
              <w:cnfStyle w:val="000000010000" w:firstRow="0" w:lastRow="0" w:firstColumn="0" w:lastColumn="0" w:oddVBand="0" w:evenVBand="0" w:oddHBand="0" w:evenHBand="1" w:firstRowFirstColumn="0" w:firstRowLastColumn="0" w:lastRowFirstColumn="0" w:lastRowLastColumn="0"/>
              <w:rPr>
                <w:sz w:val="24"/>
              </w:rPr>
            </w:pPr>
            <w:r>
              <w:rPr>
                <w:sz w:val="24"/>
              </w:rPr>
              <w:t>[web-based, printable document]</w:t>
            </w:r>
          </w:p>
        </w:tc>
      </w:tr>
      <w:tr w:rsidR="004039D0" w14:paraId="2EE72674" w14:textId="77777777" w:rsidTr="11D78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4D1D53B" w14:textId="6890DC80" w:rsidR="004039D0" w:rsidRPr="00F54572" w:rsidRDefault="007C0014" w:rsidP="00FD0966">
            <w:pPr>
              <w:rPr>
                <w:sz w:val="24"/>
              </w:rPr>
            </w:pPr>
            <w:r>
              <w:rPr>
                <w:sz w:val="24"/>
              </w:rPr>
              <w:lastRenderedPageBreak/>
              <w:t>2.3</w:t>
            </w:r>
          </w:p>
        </w:tc>
        <w:tc>
          <w:tcPr>
            <w:tcW w:w="7332" w:type="dxa"/>
            <w:vAlign w:val="top"/>
          </w:tcPr>
          <w:p w14:paraId="24C387BC" w14:textId="77777777" w:rsidR="004039D0" w:rsidRPr="00436FAE" w:rsidRDefault="004039D0" w:rsidP="004039D0">
            <w:pPr>
              <w:cnfStyle w:val="000000100000" w:firstRow="0" w:lastRow="0" w:firstColumn="0" w:lastColumn="0" w:oddVBand="0" w:evenVBand="0" w:oddHBand="1" w:evenHBand="0" w:firstRowFirstColumn="0" w:firstRowLastColumn="0" w:lastRowFirstColumn="0" w:lastRowLastColumn="0"/>
              <w:rPr>
                <w:rStyle w:val="Strong"/>
              </w:rPr>
            </w:pPr>
            <w:r w:rsidRPr="00436FAE">
              <w:rPr>
                <w:rStyle w:val="Strong"/>
              </w:rPr>
              <w:t>Opportunity for monitoring student learning</w:t>
            </w:r>
          </w:p>
          <w:p w14:paraId="7C3B01B3" w14:textId="57B5A627" w:rsidR="004039D0" w:rsidRPr="00436FAE" w:rsidRDefault="006754E3" w:rsidP="004039D0">
            <w:pPr>
              <w:cnfStyle w:val="000000100000" w:firstRow="0" w:lastRow="0" w:firstColumn="0" w:lastColumn="0" w:oddVBand="0" w:evenVBand="0" w:oddHBand="1" w:evenHBand="0" w:firstRowFirstColumn="0" w:firstRowLastColumn="0" w:lastRowFirstColumn="0" w:lastRowLastColumn="0"/>
              <w:rPr>
                <w:sz w:val="24"/>
              </w:rPr>
            </w:pPr>
            <w:r>
              <w:rPr>
                <w:sz w:val="24"/>
              </w:rPr>
              <w:t>Adaptations of living things</w:t>
            </w:r>
            <w:r w:rsidR="004039D0" w:rsidRPr="00436FAE">
              <w:rPr>
                <w:sz w:val="24"/>
              </w:rPr>
              <w:t xml:space="preserve">– </w:t>
            </w:r>
            <w:r w:rsidR="007C0014">
              <w:rPr>
                <w:sz w:val="24"/>
              </w:rPr>
              <w:t>presentation</w:t>
            </w:r>
            <w:r>
              <w:rPr>
                <w:sz w:val="24"/>
              </w:rPr>
              <w:t xml:space="preserve"> (multi-modal </w:t>
            </w:r>
            <w:r w:rsidR="00883ED5">
              <w:rPr>
                <w:sz w:val="24"/>
              </w:rPr>
              <w:t xml:space="preserve">or </w:t>
            </w:r>
            <w:r>
              <w:rPr>
                <w:sz w:val="24"/>
              </w:rPr>
              <w:t>written report)</w:t>
            </w:r>
          </w:p>
          <w:p w14:paraId="7EBD1806" w14:textId="69906138" w:rsidR="004039D0" w:rsidRPr="00436FAE" w:rsidRDefault="6C54DD2C" w:rsidP="11D7821E">
            <w:pPr>
              <w:cnfStyle w:val="000000100000" w:firstRow="0" w:lastRow="0" w:firstColumn="0" w:lastColumn="0" w:oddVBand="0" w:evenVBand="0" w:oddHBand="1" w:evenHBand="0" w:firstRowFirstColumn="0" w:firstRowLastColumn="0" w:lastRowFirstColumn="0" w:lastRowLastColumn="0"/>
              <w:rPr>
                <w:sz w:val="24"/>
              </w:rPr>
            </w:pPr>
            <w:r w:rsidRPr="11D7821E">
              <w:rPr>
                <w:sz w:val="24"/>
              </w:rPr>
              <w:t>Choose one</w:t>
            </w:r>
            <w:r w:rsidR="076EC9D9" w:rsidRPr="11D7821E">
              <w:rPr>
                <w:sz w:val="24"/>
              </w:rPr>
              <w:t xml:space="preserve"> </w:t>
            </w:r>
            <w:r w:rsidR="3B07DA43" w:rsidRPr="11D7821E">
              <w:rPr>
                <w:sz w:val="24"/>
              </w:rPr>
              <w:t>native</w:t>
            </w:r>
            <w:r w:rsidR="076EC9D9" w:rsidRPr="11D7821E">
              <w:rPr>
                <w:sz w:val="24"/>
              </w:rPr>
              <w:t xml:space="preserve"> animal or plant</w:t>
            </w:r>
            <w:r w:rsidR="201CA1FF" w:rsidRPr="11D7821E">
              <w:rPr>
                <w:sz w:val="24"/>
              </w:rPr>
              <w:t>, d</w:t>
            </w:r>
            <w:r w:rsidR="076EC9D9" w:rsidRPr="11D7821E">
              <w:rPr>
                <w:sz w:val="24"/>
              </w:rPr>
              <w:t>escribe adaptations</w:t>
            </w:r>
            <w:r w:rsidR="3B07DA43" w:rsidRPr="11D7821E">
              <w:rPr>
                <w:sz w:val="24"/>
              </w:rPr>
              <w:t xml:space="preserve"> (both structural and behavioural)</w:t>
            </w:r>
            <w:r w:rsidR="076EC9D9" w:rsidRPr="11D7821E">
              <w:rPr>
                <w:sz w:val="24"/>
              </w:rPr>
              <w:t xml:space="preserve"> </w:t>
            </w:r>
            <w:r w:rsidR="65CD9EDE" w:rsidRPr="11D7821E">
              <w:rPr>
                <w:sz w:val="24"/>
              </w:rPr>
              <w:t>and how these adaptations support their survival</w:t>
            </w:r>
            <w:r w:rsidR="3B07DA43" w:rsidRPr="11D7821E">
              <w:rPr>
                <w:sz w:val="24"/>
              </w:rPr>
              <w:t xml:space="preserve">. </w:t>
            </w:r>
            <w:r w:rsidR="65CD9EDE" w:rsidRPr="11D7821E">
              <w:rPr>
                <w:sz w:val="24"/>
              </w:rPr>
              <w:t xml:space="preserve">Predict new adaptations </w:t>
            </w:r>
            <w:r w:rsidRPr="11D7821E">
              <w:rPr>
                <w:sz w:val="24"/>
              </w:rPr>
              <w:t>this</w:t>
            </w:r>
            <w:r w:rsidR="65CD9EDE" w:rsidRPr="11D7821E">
              <w:rPr>
                <w:sz w:val="24"/>
              </w:rPr>
              <w:t xml:space="preserve"> </w:t>
            </w:r>
            <w:r w:rsidRPr="11D7821E">
              <w:rPr>
                <w:sz w:val="24"/>
              </w:rPr>
              <w:t>animal or plant</w:t>
            </w:r>
            <w:r w:rsidR="076EC9D9" w:rsidRPr="11D7821E">
              <w:rPr>
                <w:sz w:val="24"/>
              </w:rPr>
              <w:t xml:space="preserve"> mig</w:t>
            </w:r>
            <w:r w:rsidR="65CD9EDE" w:rsidRPr="11D7821E">
              <w:rPr>
                <w:sz w:val="24"/>
              </w:rPr>
              <w:t>ht need</w:t>
            </w:r>
            <w:r w:rsidRPr="11D7821E">
              <w:rPr>
                <w:sz w:val="24"/>
              </w:rPr>
              <w:t xml:space="preserve"> and</w:t>
            </w:r>
            <w:r w:rsidR="11E9F938" w:rsidRPr="11D7821E">
              <w:rPr>
                <w:sz w:val="24"/>
              </w:rPr>
              <w:t xml:space="preserve"> </w:t>
            </w:r>
            <w:r w:rsidRPr="11D7821E">
              <w:rPr>
                <w:sz w:val="24"/>
              </w:rPr>
              <w:t xml:space="preserve">describe how </w:t>
            </w:r>
            <w:r w:rsidR="201CA1FF" w:rsidRPr="11D7821E">
              <w:rPr>
                <w:sz w:val="24"/>
              </w:rPr>
              <w:t>they</w:t>
            </w:r>
            <w:r w:rsidR="65CD9EDE" w:rsidRPr="11D7821E">
              <w:rPr>
                <w:sz w:val="24"/>
              </w:rPr>
              <w:t xml:space="preserve"> </w:t>
            </w:r>
            <w:r w:rsidRPr="11D7821E">
              <w:rPr>
                <w:sz w:val="24"/>
              </w:rPr>
              <w:t>might</w:t>
            </w:r>
            <w:r w:rsidR="65CD9EDE" w:rsidRPr="11D7821E">
              <w:rPr>
                <w:sz w:val="24"/>
              </w:rPr>
              <w:t xml:space="preserve"> support their</w:t>
            </w:r>
            <w:r w:rsidRPr="11D7821E">
              <w:rPr>
                <w:sz w:val="24"/>
              </w:rPr>
              <w:t xml:space="preserve"> survival in a changing </w:t>
            </w:r>
            <w:r w:rsidR="65CD9EDE" w:rsidRPr="11D7821E">
              <w:rPr>
                <w:sz w:val="24"/>
              </w:rPr>
              <w:t>environment</w:t>
            </w:r>
            <w:r w:rsidR="076EC9D9" w:rsidRPr="11D7821E">
              <w:rPr>
                <w:sz w:val="24"/>
              </w:rPr>
              <w:t>.</w:t>
            </w:r>
          </w:p>
          <w:p w14:paraId="374FA2E1" w14:textId="77777777" w:rsidR="004039D0" w:rsidRPr="00436FAE" w:rsidRDefault="004039D0" w:rsidP="004039D0">
            <w:pPr>
              <w:cnfStyle w:val="000000100000" w:firstRow="0" w:lastRow="0" w:firstColumn="0" w:lastColumn="0" w:oddVBand="0" w:evenVBand="0" w:oddHBand="1" w:evenHBand="0" w:firstRowFirstColumn="0" w:firstRowLastColumn="0" w:lastRowFirstColumn="0" w:lastRowLastColumn="0"/>
              <w:rPr>
                <w:rStyle w:val="Strong"/>
              </w:rPr>
            </w:pPr>
            <w:r w:rsidRPr="00436FAE">
              <w:rPr>
                <w:rStyle w:val="Strong"/>
              </w:rPr>
              <w:t>What to look for</w:t>
            </w:r>
          </w:p>
          <w:p w14:paraId="20FB8446" w14:textId="1F535FD2" w:rsidR="00FB1D7C" w:rsidRDefault="00FB1D7C" w:rsidP="006754E3">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presents information in an interesting way</w:t>
            </w:r>
          </w:p>
          <w:p w14:paraId="13A6BD08" w14:textId="7DBEEF9E" w:rsidR="006754E3" w:rsidRPr="006754E3" w:rsidRDefault="00FB1D7C" w:rsidP="006754E3">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identifies</w:t>
            </w:r>
            <w:r w:rsidR="006754E3" w:rsidRPr="006754E3">
              <w:rPr>
                <w:sz w:val="24"/>
              </w:rPr>
              <w:t xml:space="preserve"> structural and/or behavioural adapt</w:t>
            </w:r>
            <w:r>
              <w:rPr>
                <w:sz w:val="24"/>
              </w:rPr>
              <w:t>ations of their animal or plant</w:t>
            </w:r>
          </w:p>
          <w:p w14:paraId="3BFC44B8" w14:textId="6CD20683" w:rsidR="00E7191F" w:rsidRDefault="006754E3" w:rsidP="00E7191F">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describe</w:t>
            </w:r>
            <w:r w:rsidR="00FB1D7C">
              <w:rPr>
                <w:sz w:val="24"/>
              </w:rPr>
              <w:t>s</w:t>
            </w:r>
            <w:r>
              <w:rPr>
                <w:sz w:val="24"/>
              </w:rPr>
              <w:t xml:space="preserve"> how the adaptations</w:t>
            </w:r>
            <w:r w:rsidR="00E7191F" w:rsidRPr="00E7191F">
              <w:rPr>
                <w:sz w:val="24"/>
              </w:rPr>
              <w:t xml:space="preserve"> support the survival </w:t>
            </w:r>
            <w:r>
              <w:rPr>
                <w:sz w:val="24"/>
              </w:rPr>
              <w:t>of their animal or plant</w:t>
            </w:r>
            <w:r w:rsidR="00E7191F" w:rsidRPr="00E7191F">
              <w:rPr>
                <w:sz w:val="24"/>
              </w:rPr>
              <w:t xml:space="preserve"> </w:t>
            </w:r>
            <w:r w:rsidR="00FB1D7C">
              <w:rPr>
                <w:sz w:val="24"/>
              </w:rPr>
              <w:t>in its specific environment</w:t>
            </w:r>
          </w:p>
          <w:p w14:paraId="20EDEE9C" w14:textId="66B8F2C8" w:rsidR="00E7191F" w:rsidRPr="00436FAE" w:rsidRDefault="006754E3" w:rsidP="004A667D">
            <w:pPr>
              <w:pStyle w:val="ListBullet"/>
              <w:cnfStyle w:val="000000100000" w:firstRow="0" w:lastRow="0" w:firstColumn="0" w:lastColumn="0" w:oddVBand="0" w:evenVBand="0" w:oddHBand="1" w:evenHBand="0" w:firstRowFirstColumn="0" w:firstRowLastColumn="0" w:lastRowFirstColumn="0" w:lastRowLastColumn="0"/>
              <w:rPr>
                <w:sz w:val="24"/>
              </w:rPr>
            </w:pPr>
            <w:proofErr w:type="gramStart"/>
            <w:r w:rsidRPr="0023036C">
              <w:rPr>
                <w:sz w:val="24"/>
              </w:rPr>
              <w:lastRenderedPageBreak/>
              <w:t>predict</w:t>
            </w:r>
            <w:r w:rsidR="00FB1D7C">
              <w:rPr>
                <w:sz w:val="24"/>
              </w:rPr>
              <w:t>s</w:t>
            </w:r>
            <w:proofErr w:type="gramEnd"/>
            <w:r w:rsidRPr="0023036C">
              <w:rPr>
                <w:sz w:val="24"/>
              </w:rPr>
              <w:t xml:space="preserve"> how their animal or plant might </w:t>
            </w:r>
            <w:r w:rsidR="00883ED5">
              <w:rPr>
                <w:sz w:val="24"/>
              </w:rPr>
              <w:t>adapt to</w:t>
            </w:r>
            <w:r w:rsidRPr="0023036C">
              <w:rPr>
                <w:sz w:val="24"/>
              </w:rPr>
              <w:t xml:space="preserve"> cha</w:t>
            </w:r>
            <w:r w:rsidR="00FB1D7C">
              <w:rPr>
                <w:sz w:val="24"/>
              </w:rPr>
              <w:t>nging environmental conditions</w:t>
            </w:r>
            <w:r w:rsidR="004A667D">
              <w:rPr>
                <w:sz w:val="24"/>
              </w:rPr>
              <w:t>.</w:t>
            </w:r>
          </w:p>
        </w:tc>
        <w:tc>
          <w:tcPr>
            <w:tcW w:w="3231" w:type="dxa"/>
            <w:vAlign w:val="top"/>
          </w:tcPr>
          <w:p w14:paraId="62E796A9" w14:textId="77777777" w:rsidR="004039D0" w:rsidRPr="002B623A" w:rsidRDefault="004039D0" w:rsidP="00FD0966">
            <w:pPr>
              <w:cnfStyle w:val="000000100000" w:firstRow="0" w:lastRow="0" w:firstColumn="0" w:lastColumn="0" w:oddVBand="0" w:evenVBand="0" w:oddHBand="1" w:evenHBand="0" w:firstRowFirstColumn="0" w:firstRowLastColumn="0" w:lastRowFirstColumn="0" w:lastRowLastColumn="0"/>
            </w:pPr>
          </w:p>
        </w:tc>
        <w:tc>
          <w:tcPr>
            <w:tcW w:w="3231" w:type="dxa"/>
            <w:vAlign w:val="top"/>
          </w:tcPr>
          <w:p w14:paraId="698BAFE0" w14:textId="77777777" w:rsidR="004039D0" w:rsidRPr="002B623A" w:rsidRDefault="004039D0" w:rsidP="00FD0966">
            <w:pPr>
              <w:cnfStyle w:val="000000100000" w:firstRow="0" w:lastRow="0" w:firstColumn="0" w:lastColumn="0" w:oddVBand="0" w:evenVBand="0" w:oddHBand="1" w:evenHBand="0" w:firstRowFirstColumn="0" w:firstRowLastColumn="0" w:lastRowFirstColumn="0" w:lastRowLastColumn="0"/>
              <w:rPr>
                <w:rStyle w:val="Hyperlink"/>
              </w:rPr>
            </w:pPr>
          </w:p>
        </w:tc>
      </w:tr>
    </w:tbl>
    <w:p w14:paraId="36CF02ED" w14:textId="77777777" w:rsidR="00294846" w:rsidRPr="00C61706" w:rsidRDefault="00707E20" w:rsidP="00C61706">
      <w:pPr>
        <w:pStyle w:val="FeatureBox2"/>
        <w:rPr>
          <w:rStyle w:val="Strong"/>
        </w:rPr>
      </w:pPr>
      <w:bookmarkStart w:id="3" w:name="_GoBack"/>
      <w:bookmarkEnd w:id="3"/>
      <w:r w:rsidRPr="00C61706">
        <w:rPr>
          <w:rStyle w:val="Strong"/>
        </w:rPr>
        <w:t>Reflection and evaluation</w:t>
      </w:r>
    </w:p>
    <w:p w14:paraId="3EB00D72" w14:textId="77777777" w:rsidR="001E34D0" w:rsidRDefault="001E34D0" w:rsidP="00C61706">
      <w:pPr>
        <w:pStyle w:val="FeatureBox2"/>
      </w:pPr>
      <w:r>
        <w:t xml:space="preserve">These simple questions may help you reflect </w:t>
      </w:r>
      <w:r w:rsidR="00BA67F2">
        <w:t xml:space="preserve">on your students’ learning and </w:t>
      </w:r>
      <w:r>
        <w:t>plan for next steps.</w:t>
      </w:r>
    </w:p>
    <w:p w14:paraId="0300B5F8" w14:textId="77777777" w:rsidR="00707E20" w:rsidRPr="00707E20" w:rsidRDefault="00BA5199" w:rsidP="00C61706">
      <w:pPr>
        <w:pStyle w:val="FeatureBox2"/>
      </w:pPr>
      <w:r>
        <w:t>What</w:t>
      </w:r>
      <w:r w:rsidR="00707E20">
        <w:t xml:space="preserve"> worked well and why?</w:t>
      </w:r>
    </w:p>
    <w:p w14:paraId="4D519F9E" w14:textId="77777777" w:rsidR="00707E20" w:rsidRDefault="00BA5199" w:rsidP="00C61706">
      <w:pPr>
        <w:pStyle w:val="FeatureBox2"/>
      </w:pPr>
      <w:r>
        <w:t>What</w:t>
      </w:r>
      <w:r w:rsidR="00707E20">
        <w:t xml:space="preserve"> didn’t work and why</w:t>
      </w:r>
      <w:r w:rsidR="00707E20" w:rsidRPr="00707E20">
        <w:t>?</w:t>
      </w:r>
    </w:p>
    <w:p w14:paraId="4F6556E7" w14:textId="77777777" w:rsidR="00707E20" w:rsidRPr="00707E20" w:rsidRDefault="00707E20" w:rsidP="00C61706">
      <w:pPr>
        <w:pStyle w:val="FeatureBox2"/>
      </w:pPr>
      <w:r>
        <w:t>What might I do differently next time?</w:t>
      </w:r>
    </w:p>
    <w:p w14:paraId="7DC3B8FA" w14:textId="77777777" w:rsidR="001E34D0" w:rsidRDefault="00707E20" w:rsidP="00C61706">
      <w:pPr>
        <w:pStyle w:val="FeatureBox2"/>
      </w:pPr>
      <w:r>
        <w:t>What are the next steps for student learning based on the evidence gathered?</w:t>
      </w:r>
      <w:bookmarkEnd w:id="2"/>
    </w:p>
    <w:sectPr w:rsidR="001E34D0" w:rsidSect="00D95EEB">
      <w:headerReference w:type="even" r:id="rId21"/>
      <w:headerReference w:type="default" r:id="rId22"/>
      <w:footerReference w:type="even" r:id="rId23"/>
      <w:footerReference w:type="default" r:id="rId24"/>
      <w:headerReference w:type="first" r:id="rId25"/>
      <w:footerReference w:type="first" r:id="rId26"/>
      <w:pgSz w:w="16840" w:h="11900" w:orient="landscape"/>
      <w:pgMar w:top="1134" w:right="1134" w:bottom="1134" w:left="1134" w:header="709"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32CF652" w16cid:durableId="551C4851"/>
  <w16cid:commentId w16cid:paraId="28D26C8C" w16cid:durableId="3B89F12B"/>
  <w16cid:commentId w16cid:paraId="2710AF8F" w16cid:durableId="54C96E3F"/>
  <w16cid:commentId w16cid:paraId="732C6B28" w16cid:durableId="125526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86B99" w14:textId="77777777" w:rsidR="00924755" w:rsidRDefault="00924755" w:rsidP="00191F45">
      <w:r>
        <w:separator/>
      </w:r>
    </w:p>
    <w:p w14:paraId="36D4A84C" w14:textId="77777777" w:rsidR="00924755" w:rsidRDefault="00924755"/>
    <w:p w14:paraId="17492BAD" w14:textId="77777777" w:rsidR="00924755" w:rsidRDefault="00924755"/>
    <w:p w14:paraId="6D1D4AEF" w14:textId="77777777" w:rsidR="00924755" w:rsidRDefault="00924755"/>
  </w:endnote>
  <w:endnote w:type="continuationSeparator" w:id="0">
    <w:p w14:paraId="3C1AA92C" w14:textId="77777777" w:rsidR="00924755" w:rsidRDefault="00924755" w:rsidP="00191F45">
      <w:r>
        <w:continuationSeparator/>
      </w:r>
    </w:p>
    <w:p w14:paraId="65D8BF85" w14:textId="77777777" w:rsidR="00924755" w:rsidRDefault="00924755"/>
    <w:p w14:paraId="4738368B" w14:textId="77777777" w:rsidR="00924755" w:rsidRDefault="00924755"/>
    <w:p w14:paraId="52915B8B" w14:textId="77777777" w:rsidR="00924755" w:rsidRDefault="00924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8CCB" w14:textId="4F6B7B2C" w:rsidR="00E14121" w:rsidRPr="004D333E" w:rsidRDefault="00E14121" w:rsidP="004D333E">
    <w:pPr>
      <w:pStyle w:val="Footer"/>
    </w:pPr>
    <w:r w:rsidRPr="002810D3">
      <w:fldChar w:fldCharType="begin"/>
    </w:r>
    <w:r w:rsidRPr="002810D3">
      <w:instrText xml:space="preserve"> PAGE </w:instrText>
    </w:r>
    <w:r w:rsidRPr="002810D3">
      <w:fldChar w:fldCharType="separate"/>
    </w:r>
    <w:r w:rsidR="004A667D">
      <w:rPr>
        <w:noProof/>
      </w:rPr>
      <w:t>6</w:t>
    </w:r>
    <w:r w:rsidRPr="002810D3">
      <w:fldChar w:fldCharType="end"/>
    </w:r>
    <w:r>
      <w:ptab w:relativeTo="margin" w:alignment="right" w:leader="none"/>
    </w:r>
    <w:r>
      <w:t>Science and technology - 2-week learning sequence – Living world – Stage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79F18" w14:textId="78B6540D" w:rsidR="00E14121" w:rsidRPr="004D333E" w:rsidRDefault="00E14121"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B27FC">
      <w:rPr>
        <w:noProof/>
      </w:rPr>
      <w:t>May-20</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4A667D">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18C1" w14:textId="77777777" w:rsidR="00E14121" w:rsidRDefault="00E14121" w:rsidP="00B26B23">
    <w:pPr>
      <w:pStyle w:val="Logo"/>
      <w:tabs>
        <w:tab w:val="clear" w:pos="10199"/>
        <w:tab w:val="right" w:pos="14601"/>
      </w:tabs>
    </w:pPr>
    <w:r w:rsidRPr="00913D40">
      <w:rPr>
        <w:sz w:val="24"/>
      </w:rPr>
      <w:t>education.nsw.gov.au</w:t>
    </w:r>
    <w:r>
      <w:tab/>
    </w:r>
    <w:r w:rsidRPr="009C69B7">
      <w:rPr>
        <w:noProof/>
        <w:lang w:eastAsia="en-AU"/>
      </w:rPr>
      <w:drawing>
        <wp:inline distT="0" distB="0" distL="0" distR="0" wp14:anchorId="695FAD29" wp14:editId="1682E5D3">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8407D" w14:textId="77777777" w:rsidR="00924755" w:rsidRDefault="00924755" w:rsidP="00191F45">
      <w:r>
        <w:separator/>
      </w:r>
    </w:p>
    <w:p w14:paraId="0C1ECB96" w14:textId="77777777" w:rsidR="00924755" w:rsidRDefault="00924755"/>
    <w:p w14:paraId="1474FA9C" w14:textId="77777777" w:rsidR="00924755" w:rsidRDefault="00924755"/>
    <w:p w14:paraId="66BEE03A" w14:textId="77777777" w:rsidR="00924755" w:rsidRDefault="00924755"/>
  </w:footnote>
  <w:footnote w:type="continuationSeparator" w:id="0">
    <w:p w14:paraId="5E40A159" w14:textId="77777777" w:rsidR="00924755" w:rsidRDefault="00924755" w:rsidP="00191F45">
      <w:r>
        <w:continuationSeparator/>
      </w:r>
    </w:p>
    <w:p w14:paraId="707AAA52" w14:textId="77777777" w:rsidR="00924755" w:rsidRDefault="00924755"/>
    <w:p w14:paraId="2CE50792" w14:textId="77777777" w:rsidR="00924755" w:rsidRDefault="00924755"/>
    <w:p w14:paraId="69604893" w14:textId="77777777" w:rsidR="00924755" w:rsidRDefault="009247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6577" w14:textId="77777777" w:rsidR="00E14121" w:rsidRDefault="00E14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222DC" w14:textId="77777777" w:rsidR="00E14121" w:rsidRDefault="00E14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76EFA" w14:textId="77777777" w:rsidR="00E14121" w:rsidRDefault="00E14121">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768401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B"/>
    <w:rsid w:val="0000031A"/>
    <w:rsid w:val="00001C08"/>
    <w:rsid w:val="00002BF1"/>
    <w:rsid w:val="00006220"/>
    <w:rsid w:val="00006CD7"/>
    <w:rsid w:val="000103FC"/>
    <w:rsid w:val="00010746"/>
    <w:rsid w:val="000143DF"/>
    <w:rsid w:val="000151F8"/>
    <w:rsid w:val="0001536A"/>
    <w:rsid w:val="00015D43"/>
    <w:rsid w:val="00016801"/>
    <w:rsid w:val="00021171"/>
    <w:rsid w:val="00023790"/>
    <w:rsid w:val="00023F65"/>
    <w:rsid w:val="00024602"/>
    <w:rsid w:val="000252FF"/>
    <w:rsid w:val="000253AE"/>
    <w:rsid w:val="00030EBC"/>
    <w:rsid w:val="00032B88"/>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35C2"/>
    <w:rsid w:val="000844F9"/>
    <w:rsid w:val="00084830"/>
    <w:rsid w:val="0008606A"/>
    <w:rsid w:val="00086656"/>
    <w:rsid w:val="00086D87"/>
    <w:rsid w:val="00087214"/>
    <w:rsid w:val="000872D6"/>
    <w:rsid w:val="00090628"/>
    <w:rsid w:val="0009235D"/>
    <w:rsid w:val="0009452F"/>
    <w:rsid w:val="00096701"/>
    <w:rsid w:val="000978F0"/>
    <w:rsid w:val="000A0C05"/>
    <w:rsid w:val="000A33D4"/>
    <w:rsid w:val="000A41E7"/>
    <w:rsid w:val="000A451E"/>
    <w:rsid w:val="000A5BD2"/>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6BC"/>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4FDB"/>
    <w:rsid w:val="00135E80"/>
    <w:rsid w:val="00137C68"/>
    <w:rsid w:val="00140753"/>
    <w:rsid w:val="00140907"/>
    <w:rsid w:val="0014239C"/>
    <w:rsid w:val="00143921"/>
    <w:rsid w:val="00146F04"/>
    <w:rsid w:val="00150B2C"/>
    <w:rsid w:val="00150EBC"/>
    <w:rsid w:val="001520B0"/>
    <w:rsid w:val="0015446A"/>
    <w:rsid w:val="0015487C"/>
    <w:rsid w:val="00155144"/>
    <w:rsid w:val="0015712E"/>
    <w:rsid w:val="00162C3A"/>
    <w:rsid w:val="00165FF0"/>
    <w:rsid w:val="0017075C"/>
    <w:rsid w:val="00170CB5"/>
    <w:rsid w:val="00171601"/>
    <w:rsid w:val="001716A3"/>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53E"/>
    <w:rsid w:val="001B3065"/>
    <w:rsid w:val="001B33C0"/>
    <w:rsid w:val="001B4A46"/>
    <w:rsid w:val="001B5E34"/>
    <w:rsid w:val="001C1ACF"/>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E6912"/>
    <w:rsid w:val="001E7B45"/>
    <w:rsid w:val="001F01F4"/>
    <w:rsid w:val="001F0C96"/>
    <w:rsid w:val="001F0F26"/>
    <w:rsid w:val="001F2232"/>
    <w:rsid w:val="001F53CE"/>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036C"/>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6E60"/>
    <w:rsid w:val="002870F2"/>
    <w:rsid w:val="00287650"/>
    <w:rsid w:val="0029008E"/>
    <w:rsid w:val="00290154"/>
    <w:rsid w:val="00291F0D"/>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57BD"/>
    <w:rsid w:val="002C7496"/>
    <w:rsid w:val="002D12FF"/>
    <w:rsid w:val="002D21A5"/>
    <w:rsid w:val="002D4413"/>
    <w:rsid w:val="002D4CC5"/>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0250"/>
    <w:rsid w:val="00300613"/>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37A0F"/>
    <w:rsid w:val="00340003"/>
    <w:rsid w:val="003429B7"/>
    <w:rsid w:val="00342B92"/>
    <w:rsid w:val="00343B23"/>
    <w:rsid w:val="003444A9"/>
    <w:rsid w:val="003445F2"/>
    <w:rsid w:val="00345239"/>
    <w:rsid w:val="00345EB0"/>
    <w:rsid w:val="003464FF"/>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07B"/>
    <w:rsid w:val="003E6AE0"/>
    <w:rsid w:val="003E7A25"/>
    <w:rsid w:val="003F0971"/>
    <w:rsid w:val="003F28DA"/>
    <w:rsid w:val="003F2C2F"/>
    <w:rsid w:val="003F35B8"/>
    <w:rsid w:val="003F3F97"/>
    <w:rsid w:val="003F42CF"/>
    <w:rsid w:val="003F4EA0"/>
    <w:rsid w:val="003F69BE"/>
    <w:rsid w:val="003F7D20"/>
    <w:rsid w:val="00400EB0"/>
    <w:rsid w:val="004013F6"/>
    <w:rsid w:val="004039D0"/>
    <w:rsid w:val="004042F8"/>
    <w:rsid w:val="00405801"/>
    <w:rsid w:val="00407474"/>
    <w:rsid w:val="00407ED4"/>
    <w:rsid w:val="004128F0"/>
    <w:rsid w:val="00414D5B"/>
    <w:rsid w:val="004163AD"/>
    <w:rsid w:val="0041645A"/>
    <w:rsid w:val="00417BB8"/>
    <w:rsid w:val="00417CCE"/>
    <w:rsid w:val="00420300"/>
    <w:rsid w:val="00421CC4"/>
    <w:rsid w:val="0042354D"/>
    <w:rsid w:val="004259A6"/>
    <w:rsid w:val="00425CCF"/>
    <w:rsid w:val="00430D80"/>
    <w:rsid w:val="004317B5"/>
    <w:rsid w:val="00431E3D"/>
    <w:rsid w:val="00435259"/>
    <w:rsid w:val="00436B23"/>
    <w:rsid w:val="00436E88"/>
    <w:rsid w:val="00436FAE"/>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0962"/>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1FF9"/>
    <w:rsid w:val="004A4146"/>
    <w:rsid w:val="004A47DB"/>
    <w:rsid w:val="004A499F"/>
    <w:rsid w:val="004A5AAE"/>
    <w:rsid w:val="004A667D"/>
    <w:rsid w:val="004A6AB7"/>
    <w:rsid w:val="004A7284"/>
    <w:rsid w:val="004A7E1A"/>
    <w:rsid w:val="004B0073"/>
    <w:rsid w:val="004B1541"/>
    <w:rsid w:val="004B240E"/>
    <w:rsid w:val="004B27FC"/>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0A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15"/>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48CC"/>
    <w:rsid w:val="005857A8"/>
    <w:rsid w:val="0058713B"/>
    <w:rsid w:val="005876D2"/>
    <w:rsid w:val="00587B23"/>
    <w:rsid w:val="0059056C"/>
    <w:rsid w:val="0059130B"/>
    <w:rsid w:val="00595321"/>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E73"/>
    <w:rsid w:val="005D13BC"/>
    <w:rsid w:val="005D1CC4"/>
    <w:rsid w:val="005D2D62"/>
    <w:rsid w:val="005D5A78"/>
    <w:rsid w:val="005D5DB0"/>
    <w:rsid w:val="005E0B43"/>
    <w:rsid w:val="005E4742"/>
    <w:rsid w:val="005E597A"/>
    <w:rsid w:val="005E6829"/>
    <w:rsid w:val="005F10D4"/>
    <w:rsid w:val="005F26E8"/>
    <w:rsid w:val="005F275A"/>
    <w:rsid w:val="005F2E08"/>
    <w:rsid w:val="005F77BA"/>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2AF9"/>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D87"/>
    <w:rsid w:val="006618E3"/>
    <w:rsid w:val="00661D06"/>
    <w:rsid w:val="006638B4"/>
    <w:rsid w:val="0066400D"/>
    <w:rsid w:val="006644C4"/>
    <w:rsid w:val="006647B6"/>
    <w:rsid w:val="0066665B"/>
    <w:rsid w:val="00670EE3"/>
    <w:rsid w:val="0067331F"/>
    <w:rsid w:val="006742E8"/>
    <w:rsid w:val="0067482E"/>
    <w:rsid w:val="00675260"/>
    <w:rsid w:val="006754E3"/>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4DBA"/>
    <w:rsid w:val="006A510D"/>
    <w:rsid w:val="006A51A4"/>
    <w:rsid w:val="006A6304"/>
    <w:rsid w:val="006B06B2"/>
    <w:rsid w:val="006B1FFA"/>
    <w:rsid w:val="006B3564"/>
    <w:rsid w:val="006B37E6"/>
    <w:rsid w:val="006B3D8F"/>
    <w:rsid w:val="006B42E3"/>
    <w:rsid w:val="006B44E9"/>
    <w:rsid w:val="006B73E5"/>
    <w:rsid w:val="006C00A3"/>
    <w:rsid w:val="006C10FC"/>
    <w:rsid w:val="006C58E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173D"/>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2E9B"/>
    <w:rsid w:val="007448D2"/>
    <w:rsid w:val="00744A73"/>
    <w:rsid w:val="00744DB8"/>
    <w:rsid w:val="00745C28"/>
    <w:rsid w:val="007460FF"/>
    <w:rsid w:val="007474D4"/>
    <w:rsid w:val="00747A65"/>
    <w:rsid w:val="00752595"/>
    <w:rsid w:val="0075322D"/>
    <w:rsid w:val="00753D56"/>
    <w:rsid w:val="00755884"/>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2749"/>
    <w:rsid w:val="00796888"/>
    <w:rsid w:val="007A1326"/>
    <w:rsid w:val="007A2B7B"/>
    <w:rsid w:val="007A3356"/>
    <w:rsid w:val="007A36F3"/>
    <w:rsid w:val="007A4CEF"/>
    <w:rsid w:val="007A55A8"/>
    <w:rsid w:val="007B24C4"/>
    <w:rsid w:val="007B50E4"/>
    <w:rsid w:val="007B5236"/>
    <w:rsid w:val="007B6B2F"/>
    <w:rsid w:val="007C0014"/>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BFE"/>
    <w:rsid w:val="008059C1"/>
    <w:rsid w:val="0080662F"/>
    <w:rsid w:val="00806C91"/>
    <w:rsid w:val="0081065F"/>
    <w:rsid w:val="00810985"/>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263"/>
    <w:rsid w:val="00832DA5"/>
    <w:rsid w:val="00832F4B"/>
    <w:rsid w:val="00833A2E"/>
    <w:rsid w:val="00833EDF"/>
    <w:rsid w:val="00834038"/>
    <w:rsid w:val="008377AF"/>
    <w:rsid w:val="008404C4"/>
    <w:rsid w:val="0084056D"/>
    <w:rsid w:val="00841080"/>
    <w:rsid w:val="008412F7"/>
    <w:rsid w:val="008414BB"/>
    <w:rsid w:val="00841B54"/>
    <w:rsid w:val="00842B38"/>
    <w:rsid w:val="008434A7"/>
    <w:rsid w:val="00843ED1"/>
    <w:rsid w:val="008455DA"/>
    <w:rsid w:val="008467D0"/>
    <w:rsid w:val="008470D0"/>
    <w:rsid w:val="008505AF"/>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2AE"/>
    <w:rsid w:val="00880A08"/>
    <w:rsid w:val="008813A0"/>
    <w:rsid w:val="00882E98"/>
    <w:rsid w:val="00883242"/>
    <w:rsid w:val="00883A53"/>
    <w:rsid w:val="00883ED5"/>
    <w:rsid w:val="00885265"/>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B0B"/>
    <w:rsid w:val="008B4DA3"/>
    <w:rsid w:val="008B4FF4"/>
    <w:rsid w:val="008B522E"/>
    <w:rsid w:val="008B6729"/>
    <w:rsid w:val="008B7F83"/>
    <w:rsid w:val="008C085A"/>
    <w:rsid w:val="008C1A20"/>
    <w:rsid w:val="008C2FB5"/>
    <w:rsid w:val="008C302C"/>
    <w:rsid w:val="008C4CAB"/>
    <w:rsid w:val="008C6461"/>
    <w:rsid w:val="008C6BA4"/>
    <w:rsid w:val="008C6F82"/>
    <w:rsid w:val="008C7CBC"/>
    <w:rsid w:val="008D0067"/>
    <w:rsid w:val="008D027B"/>
    <w:rsid w:val="008D125E"/>
    <w:rsid w:val="008D2681"/>
    <w:rsid w:val="008D5308"/>
    <w:rsid w:val="008D55BF"/>
    <w:rsid w:val="008D61E0"/>
    <w:rsid w:val="008D6722"/>
    <w:rsid w:val="008D6E1D"/>
    <w:rsid w:val="008D7AB2"/>
    <w:rsid w:val="008E0259"/>
    <w:rsid w:val="008E3D52"/>
    <w:rsid w:val="008E43E0"/>
    <w:rsid w:val="008E4A0E"/>
    <w:rsid w:val="008E4E59"/>
    <w:rsid w:val="008F0115"/>
    <w:rsid w:val="008F0383"/>
    <w:rsid w:val="008F1F6A"/>
    <w:rsid w:val="008F28E7"/>
    <w:rsid w:val="008F3EDF"/>
    <w:rsid w:val="008F56DB"/>
    <w:rsid w:val="008F6727"/>
    <w:rsid w:val="0090053B"/>
    <w:rsid w:val="00900E59"/>
    <w:rsid w:val="00900FCF"/>
    <w:rsid w:val="00901298"/>
    <w:rsid w:val="009019BB"/>
    <w:rsid w:val="00902919"/>
    <w:rsid w:val="0090315B"/>
    <w:rsid w:val="009033B0"/>
    <w:rsid w:val="00904350"/>
    <w:rsid w:val="00905926"/>
    <w:rsid w:val="0090604A"/>
    <w:rsid w:val="00906D77"/>
    <w:rsid w:val="009078AB"/>
    <w:rsid w:val="0091055E"/>
    <w:rsid w:val="009105C2"/>
    <w:rsid w:val="00912644"/>
    <w:rsid w:val="00912C5D"/>
    <w:rsid w:val="00912EC7"/>
    <w:rsid w:val="00913D40"/>
    <w:rsid w:val="009153A2"/>
    <w:rsid w:val="0091571A"/>
    <w:rsid w:val="00915AC4"/>
    <w:rsid w:val="00920A1E"/>
    <w:rsid w:val="00920C71"/>
    <w:rsid w:val="009227DD"/>
    <w:rsid w:val="00923015"/>
    <w:rsid w:val="009234D0"/>
    <w:rsid w:val="009239B3"/>
    <w:rsid w:val="00924755"/>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4686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69CC"/>
    <w:rsid w:val="00987813"/>
    <w:rsid w:val="00990C18"/>
    <w:rsid w:val="00990C46"/>
    <w:rsid w:val="00991DEF"/>
    <w:rsid w:val="00992659"/>
    <w:rsid w:val="0099359F"/>
    <w:rsid w:val="00993B98"/>
    <w:rsid w:val="00993F37"/>
    <w:rsid w:val="009944F9"/>
    <w:rsid w:val="00995954"/>
    <w:rsid w:val="00995E81"/>
    <w:rsid w:val="00996470"/>
    <w:rsid w:val="00996603"/>
    <w:rsid w:val="00996B48"/>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5D8E"/>
    <w:rsid w:val="009D67D9"/>
    <w:rsid w:val="009D7742"/>
    <w:rsid w:val="009D7D50"/>
    <w:rsid w:val="009E037B"/>
    <w:rsid w:val="009E05EC"/>
    <w:rsid w:val="009E0CF8"/>
    <w:rsid w:val="009E16BB"/>
    <w:rsid w:val="009E2331"/>
    <w:rsid w:val="009E56EB"/>
    <w:rsid w:val="009E6AB6"/>
    <w:rsid w:val="009E6B21"/>
    <w:rsid w:val="009E7F27"/>
    <w:rsid w:val="009F1A7D"/>
    <w:rsid w:val="009F3431"/>
    <w:rsid w:val="009F3838"/>
    <w:rsid w:val="009F3ECD"/>
    <w:rsid w:val="009F4B19"/>
    <w:rsid w:val="009F5F05"/>
    <w:rsid w:val="009F7315"/>
    <w:rsid w:val="009F73D1"/>
    <w:rsid w:val="00A00D40"/>
    <w:rsid w:val="00A026F9"/>
    <w:rsid w:val="00A04338"/>
    <w:rsid w:val="00A04452"/>
    <w:rsid w:val="00A04A93"/>
    <w:rsid w:val="00A07569"/>
    <w:rsid w:val="00A07749"/>
    <w:rsid w:val="00A078FB"/>
    <w:rsid w:val="00A10CE1"/>
    <w:rsid w:val="00A10CED"/>
    <w:rsid w:val="00A128C6"/>
    <w:rsid w:val="00A143CE"/>
    <w:rsid w:val="00A16D9B"/>
    <w:rsid w:val="00A1737A"/>
    <w:rsid w:val="00A21A49"/>
    <w:rsid w:val="00A231E9"/>
    <w:rsid w:val="00A247F3"/>
    <w:rsid w:val="00A307AE"/>
    <w:rsid w:val="00A35E8B"/>
    <w:rsid w:val="00A3669F"/>
    <w:rsid w:val="00A36A4C"/>
    <w:rsid w:val="00A41A01"/>
    <w:rsid w:val="00A429A9"/>
    <w:rsid w:val="00A43CFF"/>
    <w:rsid w:val="00A47719"/>
    <w:rsid w:val="00A47EAB"/>
    <w:rsid w:val="00A5068D"/>
    <w:rsid w:val="00A509B4"/>
    <w:rsid w:val="00A5427A"/>
    <w:rsid w:val="00A54C7B"/>
    <w:rsid w:val="00A54CFD"/>
    <w:rsid w:val="00A5639F"/>
    <w:rsid w:val="00A568FC"/>
    <w:rsid w:val="00A57040"/>
    <w:rsid w:val="00A60064"/>
    <w:rsid w:val="00A64F90"/>
    <w:rsid w:val="00A65A2B"/>
    <w:rsid w:val="00A70170"/>
    <w:rsid w:val="00A726C7"/>
    <w:rsid w:val="00A727DC"/>
    <w:rsid w:val="00A7409C"/>
    <w:rsid w:val="00A752B5"/>
    <w:rsid w:val="00A774B4"/>
    <w:rsid w:val="00A77927"/>
    <w:rsid w:val="00A81734"/>
    <w:rsid w:val="00A81791"/>
    <w:rsid w:val="00A8195D"/>
    <w:rsid w:val="00A81DC9"/>
    <w:rsid w:val="00A82923"/>
    <w:rsid w:val="00A83203"/>
    <w:rsid w:val="00A8372C"/>
    <w:rsid w:val="00A855FA"/>
    <w:rsid w:val="00A87760"/>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537F"/>
    <w:rsid w:val="00AB77E7"/>
    <w:rsid w:val="00AC1DCF"/>
    <w:rsid w:val="00AC1E88"/>
    <w:rsid w:val="00AC23B1"/>
    <w:rsid w:val="00AC260E"/>
    <w:rsid w:val="00AC2AF9"/>
    <w:rsid w:val="00AC2F71"/>
    <w:rsid w:val="00AC47A6"/>
    <w:rsid w:val="00AC47AF"/>
    <w:rsid w:val="00AC60C5"/>
    <w:rsid w:val="00AC78ED"/>
    <w:rsid w:val="00AD02D3"/>
    <w:rsid w:val="00AD12A4"/>
    <w:rsid w:val="00AD3675"/>
    <w:rsid w:val="00AD56A9"/>
    <w:rsid w:val="00AD69C4"/>
    <w:rsid w:val="00AD6F0C"/>
    <w:rsid w:val="00AE1C5F"/>
    <w:rsid w:val="00AE23DD"/>
    <w:rsid w:val="00AE3899"/>
    <w:rsid w:val="00AE6CD2"/>
    <w:rsid w:val="00AE776A"/>
    <w:rsid w:val="00AF1F68"/>
    <w:rsid w:val="00AF1FFA"/>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0B44"/>
    <w:rsid w:val="00B40C83"/>
    <w:rsid w:val="00B43107"/>
    <w:rsid w:val="00B45AC4"/>
    <w:rsid w:val="00B45E0A"/>
    <w:rsid w:val="00B45F73"/>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177"/>
    <w:rsid w:val="00B768A9"/>
    <w:rsid w:val="00B76E90"/>
    <w:rsid w:val="00B8005C"/>
    <w:rsid w:val="00B82E5F"/>
    <w:rsid w:val="00B8666B"/>
    <w:rsid w:val="00B87020"/>
    <w:rsid w:val="00B904F4"/>
    <w:rsid w:val="00B90BD1"/>
    <w:rsid w:val="00B910A8"/>
    <w:rsid w:val="00B92536"/>
    <w:rsid w:val="00B9274D"/>
    <w:rsid w:val="00B92868"/>
    <w:rsid w:val="00B94207"/>
    <w:rsid w:val="00B945D4"/>
    <w:rsid w:val="00B9506C"/>
    <w:rsid w:val="00B95AB6"/>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0D6F"/>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18CF"/>
    <w:rsid w:val="00BF2157"/>
    <w:rsid w:val="00BF2FC3"/>
    <w:rsid w:val="00BF3551"/>
    <w:rsid w:val="00BF37C3"/>
    <w:rsid w:val="00BF4F07"/>
    <w:rsid w:val="00BF695B"/>
    <w:rsid w:val="00BF69FE"/>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9A9"/>
    <w:rsid w:val="00C35BAA"/>
    <w:rsid w:val="00C35EF7"/>
    <w:rsid w:val="00C362DB"/>
    <w:rsid w:val="00C3727B"/>
    <w:rsid w:val="00C37BAE"/>
    <w:rsid w:val="00C4043D"/>
    <w:rsid w:val="00C40DAA"/>
    <w:rsid w:val="00C41F7E"/>
    <w:rsid w:val="00C42A1B"/>
    <w:rsid w:val="00C42B41"/>
    <w:rsid w:val="00C42C1F"/>
    <w:rsid w:val="00C44A8D"/>
    <w:rsid w:val="00C44CF8"/>
    <w:rsid w:val="00C45B91"/>
    <w:rsid w:val="00C460A1"/>
    <w:rsid w:val="00C46BF3"/>
    <w:rsid w:val="00C4789C"/>
    <w:rsid w:val="00C52C02"/>
    <w:rsid w:val="00C52DCB"/>
    <w:rsid w:val="00C57EE8"/>
    <w:rsid w:val="00C61072"/>
    <w:rsid w:val="00C61706"/>
    <w:rsid w:val="00C6243C"/>
    <w:rsid w:val="00C62F54"/>
    <w:rsid w:val="00C63AEA"/>
    <w:rsid w:val="00C65EF5"/>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1EEE"/>
    <w:rsid w:val="00CA6C45"/>
    <w:rsid w:val="00CA74F6"/>
    <w:rsid w:val="00CA7603"/>
    <w:rsid w:val="00CB364E"/>
    <w:rsid w:val="00CB37B8"/>
    <w:rsid w:val="00CB4E3D"/>
    <w:rsid w:val="00CB4F1A"/>
    <w:rsid w:val="00CB58B4"/>
    <w:rsid w:val="00CB6577"/>
    <w:rsid w:val="00CB6768"/>
    <w:rsid w:val="00CB74C7"/>
    <w:rsid w:val="00CC1FE9"/>
    <w:rsid w:val="00CC3B49"/>
    <w:rsid w:val="00CC3D04"/>
    <w:rsid w:val="00CC4AF7"/>
    <w:rsid w:val="00CC54E5"/>
    <w:rsid w:val="00CC6B96"/>
    <w:rsid w:val="00CC6F04"/>
    <w:rsid w:val="00CC75CB"/>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6CA7"/>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945"/>
    <w:rsid w:val="00D114B2"/>
    <w:rsid w:val="00D121C4"/>
    <w:rsid w:val="00D14274"/>
    <w:rsid w:val="00D15E5B"/>
    <w:rsid w:val="00D17C62"/>
    <w:rsid w:val="00D21586"/>
    <w:rsid w:val="00D21EA5"/>
    <w:rsid w:val="00D23A38"/>
    <w:rsid w:val="00D2574C"/>
    <w:rsid w:val="00D26D0C"/>
    <w:rsid w:val="00D26D79"/>
    <w:rsid w:val="00D27C2B"/>
    <w:rsid w:val="00D32533"/>
    <w:rsid w:val="00D33363"/>
    <w:rsid w:val="00D34529"/>
    <w:rsid w:val="00D34943"/>
    <w:rsid w:val="00D34A2B"/>
    <w:rsid w:val="00D35409"/>
    <w:rsid w:val="00D359D4"/>
    <w:rsid w:val="00D37622"/>
    <w:rsid w:val="00D41B88"/>
    <w:rsid w:val="00D41E23"/>
    <w:rsid w:val="00D429EC"/>
    <w:rsid w:val="00D4317C"/>
    <w:rsid w:val="00D43D44"/>
    <w:rsid w:val="00D43EBB"/>
    <w:rsid w:val="00D44E4E"/>
    <w:rsid w:val="00D46D26"/>
    <w:rsid w:val="00D50AD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419"/>
    <w:rsid w:val="00D745F5"/>
    <w:rsid w:val="00D75392"/>
    <w:rsid w:val="00D7585E"/>
    <w:rsid w:val="00D759A3"/>
    <w:rsid w:val="00D82E32"/>
    <w:rsid w:val="00D83974"/>
    <w:rsid w:val="00D84133"/>
    <w:rsid w:val="00D8431C"/>
    <w:rsid w:val="00D85133"/>
    <w:rsid w:val="00D91607"/>
    <w:rsid w:val="00D927AB"/>
    <w:rsid w:val="00D92C82"/>
    <w:rsid w:val="00D93336"/>
    <w:rsid w:val="00D94314"/>
    <w:rsid w:val="00D959AB"/>
    <w:rsid w:val="00D95BC7"/>
    <w:rsid w:val="00D95C17"/>
    <w:rsid w:val="00D95EEB"/>
    <w:rsid w:val="00D96043"/>
    <w:rsid w:val="00D97779"/>
    <w:rsid w:val="00DA52F5"/>
    <w:rsid w:val="00DA73A3"/>
    <w:rsid w:val="00DB3080"/>
    <w:rsid w:val="00DB4E12"/>
    <w:rsid w:val="00DB5771"/>
    <w:rsid w:val="00DB643D"/>
    <w:rsid w:val="00DC0AB6"/>
    <w:rsid w:val="00DC0EEE"/>
    <w:rsid w:val="00DC21CF"/>
    <w:rsid w:val="00DC27D0"/>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2EC1"/>
    <w:rsid w:val="00DF3F4F"/>
    <w:rsid w:val="00DF707E"/>
    <w:rsid w:val="00DF70A1"/>
    <w:rsid w:val="00DF759D"/>
    <w:rsid w:val="00E003AF"/>
    <w:rsid w:val="00E00482"/>
    <w:rsid w:val="00E00851"/>
    <w:rsid w:val="00E018C3"/>
    <w:rsid w:val="00E01C15"/>
    <w:rsid w:val="00E052B1"/>
    <w:rsid w:val="00E05886"/>
    <w:rsid w:val="00E104C6"/>
    <w:rsid w:val="00E10C02"/>
    <w:rsid w:val="00E137F4"/>
    <w:rsid w:val="00E14121"/>
    <w:rsid w:val="00E164F2"/>
    <w:rsid w:val="00E16F61"/>
    <w:rsid w:val="00E178A7"/>
    <w:rsid w:val="00E20F6A"/>
    <w:rsid w:val="00E21A25"/>
    <w:rsid w:val="00E22891"/>
    <w:rsid w:val="00E23303"/>
    <w:rsid w:val="00E239E0"/>
    <w:rsid w:val="00E253CA"/>
    <w:rsid w:val="00E2771C"/>
    <w:rsid w:val="00E314AB"/>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9A1"/>
    <w:rsid w:val="00E51231"/>
    <w:rsid w:val="00E52A67"/>
    <w:rsid w:val="00E55B67"/>
    <w:rsid w:val="00E602A7"/>
    <w:rsid w:val="00E619E1"/>
    <w:rsid w:val="00E62FBE"/>
    <w:rsid w:val="00E63389"/>
    <w:rsid w:val="00E64597"/>
    <w:rsid w:val="00E65780"/>
    <w:rsid w:val="00E66AA1"/>
    <w:rsid w:val="00E66B6A"/>
    <w:rsid w:val="00E71243"/>
    <w:rsid w:val="00E71362"/>
    <w:rsid w:val="00E714D8"/>
    <w:rsid w:val="00E7168A"/>
    <w:rsid w:val="00E7191F"/>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1C2D"/>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272A"/>
    <w:rsid w:val="00EF4CB1"/>
    <w:rsid w:val="00EF4D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7A2"/>
    <w:rsid w:val="00F42101"/>
    <w:rsid w:val="00F42EAA"/>
    <w:rsid w:val="00F42EE0"/>
    <w:rsid w:val="00F434A9"/>
    <w:rsid w:val="00F437C4"/>
    <w:rsid w:val="00F446A0"/>
    <w:rsid w:val="00F47A0A"/>
    <w:rsid w:val="00F47A79"/>
    <w:rsid w:val="00F47F5C"/>
    <w:rsid w:val="00F51928"/>
    <w:rsid w:val="00F543B3"/>
    <w:rsid w:val="00F54572"/>
    <w:rsid w:val="00F5467A"/>
    <w:rsid w:val="00F55148"/>
    <w:rsid w:val="00F559DC"/>
    <w:rsid w:val="00F5643A"/>
    <w:rsid w:val="00F56596"/>
    <w:rsid w:val="00F62236"/>
    <w:rsid w:val="00F642AF"/>
    <w:rsid w:val="00F64D42"/>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26B"/>
    <w:rsid w:val="00F90BCA"/>
    <w:rsid w:val="00F90E1A"/>
    <w:rsid w:val="00F91B79"/>
    <w:rsid w:val="00F94B27"/>
    <w:rsid w:val="00F95E5A"/>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1D7C"/>
    <w:rsid w:val="00FB2812"/>
    <w:rsid w:val="00FB3570"/>
    <w:rsid w:val="00FB7100"/>
    <w:rsid w:val="00FC0636"/>
    <w:rsid w:val="00FC0C6F"/>
    <w:rsid w:val="00FC14C7"/>
    <w:rsid w:val="00FC2758"/>
    <w:rsid w:val="00FC3523"/>
    <w:rsid w:val="00FC3C3B"/>
    <w:rsid w:val="00FC44C4"/>
    <w:rsid w:val="00FC4F7B"/>
    <w:rsid w:val="00FC755A"/>
    <w:rsid w:val="00FC76B9"/>
    <w:rsid w:val="00FC7DE7"/>
    <w:rsid w:val="00FD05FD"/>
    <w:rsid w:val="00FD0966"/>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1C1"/>
    <w:rsid w:val="00FF5EC7"/>
    <w:rsid w:val="00FF7815"/>
    <w:rsid w:val="00FF7892"/>
    <w:rsid w:val="076EC9D9"/>
    <w:rsid w:val="11D7821E"/>
    <w:rsid w:val="11E9F938"/>
    <w:rsid w:val="201CA1FF"/>
    <w:rsid w:val="20845B7B"/>
    <w:rsid w:val="2A737659"/>
    <w:rsid w:val="3B07DA43"/>
    <w:rsid w:val="5B4FA8EE"/>
    <w:rsid w:val="65CD9EDE"/>
    <w:rsid w:val="6BA4799A"/>
    <w:rsid w:val="6C54DD2C"/>
    <w:rsid w:val="72AF3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F7EE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character" w:styleId="FollowedHyperlink">
    <w:name w:val="FollowedHyperlink"/>
    <w:basedOn w:val="DefaultParagraphFont"/>
    <w:uiPriority w:val="99"/>
    <w:semiHidden/>
    <w:unhideWhenUsed/>
    <w:rsid w:val="004A1FF9"/>
    <w:rPr>
      <w:color w:val="954F72" w:themeColor="followedHyperlink"/>
      <w:u w:val="single"/>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D0694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945"/>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science/science-and-technology-k-6-new-syllabus" TargetMode="External"/><Relationship Id="rId13" Type="http://schemas.openxmlformats.org/officeDocument/2006/relationships/hyperlink" Target="https://bie.ala.org.au/species/urn:lsid:biodiversity.org.au:afd.taxon:989a7126-df02-4f1f-a21f-feca59662947" TargetMode="External"/><Relationship Id="rId18" Type="http://schemas.openxmlformats.org/officeDocument/2006/relationships/hyperlink" Target="https://education.abc.net.au/res/teacher_res/12-adaptations.html" TargetMode="External"/><Relationship Id="rId26" Type="http://schemas.openxmlformats.org/officeDocument/2006/relationships/footer" Target="footer3.xml"/><Relationship Id="Rb8385d4a408b45a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nbg.gov.au/banksia/" TargetMode="External"/><Relationship Id="rId17" Type="http://schemas.openxmlformats.org/officeDocument/2006/relationships/hyperlink" Target="https://safeYouTube.net/w/mGgC"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ducation.abc.net.au/res/teacher_res/12-adaptations.html" TargetMode="External"/><Relationship Id="rId20" Type="http://schemas.openxmlformats.org/officeDocument/2006/relationships/hyperlink" Target="https://education.abc.net.au/res/teacher_res/12-adaptations.html"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e.ala.org.au/species/urn:lsid:biodiversity.org.au:afd.taxon:989a7126-df02-4f1f-a21f-feca5966294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ustraliancurriculum.edu.au/f-10-curriculum/cross-curriculum-priorities/aboriginal-and-torres-strait-islander-histories-and-cultur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ideo.nationalgeographic.com/video/00000144-0a34-d3cb-a96c-7b3d6a0d0000" TargetMode="External"/><Relationship Id="rId19" Type="http://schemas.openxmlformats.org/officeDocument/2006/relationships/hyperlink" Target="https://www.ala.org.au/"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ducation.abc.net.au/home" TargetMode="External"/><Relationship Id="rId14" Type="http://schemas.openxmlformats.org/officeDocument/2006/relationships/hyperlink" Target="https://www.anbg.gov.au/banksia/"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A4589-94C1-493D-AFDC-DC29EB5FA68F}">
  <ds:schemaRefs>
    <ds:schemaRef ds:uri="http://schemas.openxmlformats.org/officeDocument/2006/bibliography"/>
  </ds:schemaRefs>
</ds:datastoreItem>
</file>

<file path=customXml/itemProps2.xml><?xml version="1.0" encoding="utf-8"?>
<ds:datastoreItem xmlns:ds="http://schemas.openxmlformats.org/officeDocument/2006/customXml" ds:itemID="{33ACCB82-DE58-45EE-A7A2-3EA888F48407}"/>
</file>

<file path=customXml/itemProps3.xml><?xml version="1.0" encoding="utf-8"?>
<ds:datastoreItem xmlns:ds="http://schemas.openxmlformats.org/officeDocument/2006/customXml" ds:itemID="{E081CDA0-2249-4EDF-A0CC-CBCFA26FF5A7}"/>
</file>

<file path=customXml/itemProps4.xml><?xml version="1.0" encoding="utf-8"?>
<ds:datastoreItem xmlns:ds="http://schemas.openxmlformats.org/officeDocument/2006/customXml" ds:itemID="{CA10DBC9-D278-40E9-9F0C-DFE2C1087A6B}"/>
</file>

<file path=docProps/app.xml><?xml version="1.0" encoding="utf-8"?>
<Properties xmlns="http://schemas.openxmlformats.org/officeDocument/2006/extended-properties" xmlns:vt="http://schemas.openxmlformats.org/officeDocument/2006/docPropsVTypes">
  <Template>Normal.dotm</Template>
  <TotalTime>0</TotalTime>
  <Pages>10</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living-world-S3-learning-sequence-science-and-technology</vt:lpstr>
    </vt:vector>
  </TitlesOfParts>
  <Manager/>
  <Company/>
  <LinksUpToDate>false</LinksUpToDate>
  <CharactersWithSpaces>14154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living-world-S3-learning-sequence-science-and-technology</dc:title>
  <dc:subject/>
  <dc:creator/>
  <cp:keywords/>
  <dc:description/>
  <cp:lastModifiedBy/>
  <cp:revision>1</cp:revision>
  <dcterms:created xsi:type="dcterms:W3CDTF">2020-05-07T20:35:00Z</dcterms:created>
  <dcterms:modified xsi:type="dcterms:W3CDTF">2020-05-07T21:20:00Z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