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DBBCB" w14:textId="4D45F99A" w:rsidR="001D4285" w:rsidRDefault="001D4285" w:rsidP="001D4285">
      <w:pPr>
        <w:pStyle w:val="Title"/>
      </w:pPr>
      <w:r>
        <w:t xml:space="preserve">Kinaesthetic learning in </w:t>
      </w:r>
      <w:r w:rsidR="006A222D">
        <w:t xml:space="preserve">Stage 6 PDHPE </w:t>
      </w:r>
    </w:p>
    <w:p w14:paraId="28D4B81F" w14:textId="28798BE9" w:rsidR="00A416C4" w:rsidRDefault="00A25B32" w:rsidP="0089684B">
      <w:pPr>
        <w:pStyle w:val="Heading2"/>
      </w:pPr>
      <w:r>
        <w:t>Blood through the circulatory system</w:t>
      </w:r>
    </w:p>
    <w:p w14:paraId="2E030D7A" w14:textId="76A21C24" w:rsidR="00544CD4" w:rsidRDefault="0009508F" w:rsidP="00CA59A1">
      <w:r>
        <w:t xml:space="preserve">This activity uses kinaesthetic learning by providing a </w:t>
      </w:r>
      <w:r w:rsidR="159CA14F">
        <w:t>hands-on</w:t>
      </w:r>
      <w:r>
        <w:t xml:space="preserve"> experience and immersion in the learning experience for students. It is focused on students feeling and experiencing what they are trying to learn.</w:t>
      </w:r>
    </w:p>
    <w:p w14:paraId="3B37809C" w14:textId="4E943B24" w:rsidR="00CD7772" w:rsidRDefault="00CD7772" w:rsidP="00CA59A1">
      <w:r>
        <w:rPr>
          <w:noProof/>
          <w:lang w:eastAsia="en-AU"/>
        </w:rPr>
        <w:drawing>
          <wp:inline distT="0" distB="0" distL="0" distR="0" wp14:anchorId="27ADA886" wp14:editId="78EEB4CC">
            <wp:extent cx="2569660" cy="25235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rt.png"/>
                    <pic:cNvPicPr/>
                  </pic:nvPicPr>
                  <pic:blipFill>
                    <a:blip r:embed="rId11" cstate="hqprint">
                      <a:extLst>
                        <a:ext uri="{28A0092B-C50C-407E-A947-70E740481C1C}">
                          <a14:useLocalDpi xmlns:a14="http://schemas.microsoft.com/office/drawing/2010/main" val="0"/>
                        </a:ext>
                      </a:extLst>
                    </a:blip>
                    <a:stretch>
                      <a:fillRect/>
                    </a:stretch>
                  </pic:blipFill>
                  <pic:spPr>
                    <a:xfrm>
                      <a:off x="0" y="0"/>
                      <a:ext cx="2575134" cy="2528882"/>
                    </a:xfrm>
                    <a:prstGeom prst="rect">
                      <a:avLst/>
                    </a:prstGeom>
                  </pic:spPr>
                </pic:pic>
              </a:graphicData>
            </a:graphic>
          </wp:inline>
        </w:drawing>
      </w:r>
    </w:p>
    <w:p w14:paraId="0F602E4C" w14:textId="366B0918" w:rsidR="00EA0428" w:rsidRPr="00544CD4" w:rsidRDefault="004214C8" w:rsidP="00CA59A1">
      <w:r>
        <w:t>“</w:t>
      </w:r>
      <w:hyperlink r:id="rId12" w:anchor="file" w:history="1">
        <w:r w:rsidRPr="004F055D">
          <w:rPr>
            <w:rStyle w:val="Hyperlink"/>
          </w:rPr>
          <w:t>Diagram of the human heart</w:t>
        </w:r>
      </w:hyperlink>
      <w:r>
        <w:t>” by</w:t>
      </w:r>
      <w:r w:rsidR="0067204C">
        <w:t xml:space="preserve"> </w:t>
      </w:r>
      <w:proofErr w:type="spellStart"/>
      <w:r w:rsidR="0067204C">
        <w:t>Wapcaplet</w:t>
      </w:r>
      <w:proofErr w:type="spellEnd"/>
      <w:r w:rsidR="00427354">
        <w:t xml:space="preserve"> </w:t>
      </w:r>
      <w:r w:rsidR="004446B4">
        <w:t xml:space="preserve">is licensed under a </w:t>
      </w:r>
      <w:hyperlink r:id="rId13" w:history="1">
        <w:r w:rsidR="00427354" w:rsidRPr="007A22D8">
          <w:rPr>
            <w:rStyle w:val="Hyperlink"/>
          </w:rPr>
          <w:t>CC</w:t>
        </w:r>
        <w:r w:rsidR="007A22D8" w:rsidRPr="007A22D8">
          <w:rPr>
            <w:rStyle w:val="Hyperlink"/>
          </w:rPr>
          <w:t xml:space="preserve"> </w:t>
        </w:r>
        <w:r w:rsidR="00427354" w:rsidRPr="007A22D8">
          <w:rPr>
            <w:rStyle w:val="Hyperlink"/>
          </w:rPr>
          <w:t>BY-NC-SA 2.0</w:t>
        </w:r>
      </w:hyperlink>
    </w:p>
    <w:p w14:paraId="79284ED5" w14:textId="77777777" w:rsidR="0072531A" w:rsidRPr="00826E6B" w:rsidRDefault="00CD2A50" w:rsidP="00826E6B">
      <w:pPr>
        <w:pStyle w:val="Heading3"/>
        <w:rPr>
          <w:rStyle w:val="Strong"/>
          <w:b w:val="0"/>
          <w:bCs w:val="0"/>
          <w:sz w:val="40"/>
        </w:rPr>
      </w:pPr>
      <w:r w:rsidRPr="00826E6B">
        <w:rPr>
          <w:rStyle w:val="Strong"/>
          <w:b w:val="0"/>
          <w:bCs w:val="0"/>
          <w:sz w:val="40"/>
        </w:rPr>
        <w:t>Educative purpose</w:t>
      </w:r>
    </w:p>
    <w:p w14:paraId="47C995E0" w14:textId="77777777" w:rsidR="00B16154" w:rsidRDefault="00743CBB" w:rsidP="00140358">
      <w:pPr>
        <w:pStyle w:val="FeatureBox2"/>
        <w:rPr>
          <w:lang w:val="en-US"/>
        </w:rPr>
      </w:pPr>
      <w:r w:rsidRPr="3E6E8E94">
        <w:rPr>
          <w:lang w:val="en-US"/>
        </w:rPr>
        <w:t xml:space="preserve">Understanding the structure and function </w:t>
      </w:r>
      <w:r w:rsidR="00B16154">
        <w:rPr>
          <w:lang w:val="en-US"/>
        </w:rPr>
        <w:t xml:space="preserve">of the </w:t>
      </w:r>
      <w:r w:rsidR="00B16154">
        <w:rPr>
          <w:lang w:val="en-US"/>
        </w:rPr>
        <w:t>circulatory</w:t>
      </w:r>
      <w:r w:rsidR="00B16154" w:rsidRPr="3E6E8E94">
        <w:rPr>
          <w:lang w:val="en-US"/>
        </w:rPr>
        <w:t xml:space="preserve"> system </w:t>
      </w:r>
      <w:r w:rsidRPr="3E6E8E94">
        <w:rPr>
          <w:lang w:val="en-US"/>
        </w:rPr>
        <w:t xml:space="preserve">provides a </w:t>
      </w:r>
      <w:r w:rsidR="0069659B">
        <w:rPr>
          <w:lang w:val="en-US"/>
        </w:rPr>
        <w:t>solid</w:t>
      </w:r>
      <w:r w:rsidRPr="3E6E8E94">
        <w:rPr>
          <w:lang w:val="en-US"/>
        </w:rPr>
        <w:t xml:space="preserve"> foundation </w:t>
      </w:r>
      <w:r w:rsidR="0069659B">
        <w:rPr>
          <w:lang w:val="en-US"/>
        </w:rPr>
        <w:t xml:space="preserve">for students </w:t>
      </w:r>
      <w:r w:rsidRPr="3E6E8E94">
        <w:rPr>
          <w:lang w:val="en-US"/>
        </w:rPr>
        <w:t xml:space="preserve">to </w:t>
      </w:r>
      <w:r w:rsidR="0069659B">
        <w:rPr>
          <w:lang w:val="en-US"/>
        </w:rPr>
        <w:t>recognise</w:t>
      </w:r>
      <w:r w:rsidRPr="3E6E8E94">
        <w:rPr>
          <w:lang w:val="en-US"/>
        </w:rPr>
        <w:t xml:space="preserve"> how it contributes to efficient movement during exercise. </w:t>
      </w:r>
    </w:p>
    <w:p w14:paraId="1DFBBA78" w14:textId="77777777" w:rsidR="00A463B4" w:rsidRDefault="00B16154" w:rsidP="00140358">
      <w:pPr>
        <w:pStyle w:val="FeatureBox2"/>
        <w:rPr>
          <w:lang w:val="en-US"/>
        </w:rPr>
      </w:pPr>
      <w:r w:rsidRPr="3E6E8E94">
        <w:rPr>
          <w:lang w:val="en-US"/>
        </w:rPr>
        <w:t xml:space="preserve">The </w:t>
      </w:r>
      <w:r>
        <w:rPr>
          <w:lang w:val="en-US"/>
        </w:rPr>
        <w:t>circulatory</w:t>
      </w:r>
      <w:r w:rsidRPr="3E6E8E94">
        <w:rPr>
          <w:lang w:val="en-US"/>
        </w:rPr>
        <w:t xml:space="preserve"> system is an important system within the body. It is responsible for the delivery of oxygen and nutrients to all cells, muscles and organs in the body</w:t>
      </w:r>
      <w:r>
        <w:rPr>
          <w:lang w:val="en-US"/>
        </w:rPr>
        <w:t xml:space="preserve">. It is also responsible for </w:t>
      </w:r>
      <w:r w:rsidRPr="3E6E8E94">
        <w:rPr>
          <w:lang w:val="en-US"/>
        </w:rPr>
        <w:t xml:space="preserve">the removal of carbon dioxide and wastes. It can adjust the amount of blood flowing to different parts of the body, depending on what the body needs. </w:t>
      </w:r>
      <w:r w:rsidR="00743CBB" w:rsidRPr="3E6E8E94">
        <w:rPr>
          <w:lang w:val="en-US"/>
        </w:rPr>
        <w:t xml:space="preserve">The system is </w:t>
      </w:r>
      <w:r w:rsidR="0041118B" w:rsidRPr="3E6E8E94">
        <w:rPr>
          <w:lang w:val="en-US"/>
        </w:rPr>
        <w:t xml:space="preserve">complex and works in tandem with the respiratory system. </w:t>
      </w:r>
    </w:p>
    <w:p w14:paraId="6794500F" w14:textId="12B8F8E3" w:rsidR="00140358" w:rsidRDefault="00A463B4" w:rsidP="00140358">
      <w:pPr>
        <w:pStyle w:val="FeatureBox2"/>
        <w:rPr>
          <w:lang w:val="en-US"/>
        </w:rPr>
      </w:pPr>
      <w:r>
        <w:rPr>
          <w:lang w:val="en-US"/>
        </w:rPr>
        <w:lastRenderedPageBreak/>
        <w:t xml:space="preserve">The use of </w:t>
      </w:r>
      <w:proofErr w:type="spellStart"/>
      <w:r>
        <w:rPr>
          <w:lang w:val="en-US"/>
        </w:rPr>
        <w:t>k</w:t>
      </w:r>
      <w:r w:rsidR="1C07F86C" w:rsidRPr="3E6E8E94">
        <w:rPr>
          <w:lang w:val="en-US"/>
        </w:rPr>
        <w:t>inaesthetic</w:t>
      </w:r>
      <w:proofErr w:type="spellEnd"/>
      <w:r w:rsidR="1C07F86C" w:rsidRPr="3E6E8E94">
        <w:rPr>
          <w:lang w:val="en-US"/>
        </w:rPr>
        <w:t xml:space="preserve"> </w:t>
      </w:r>
      <w:r w:rsidR="0041118B" w:rsidRPr="3E6E8E94">
        <w:rPr>
          <w:lang w:val="en-US"/>
        </w:rPr>
        <w:t>learning</w:t>
      </w:r>
      <w:r w:rsidR="004263F2" w:rsidRPr="3E6E8E94">
        <w:rPr>
          <w:lang w:val="en-US"/>
        </w:rPr>
        <w:t xml:space="preserve"> provides a</w:t>
      </w:r>
      <w:r w:rsidR="00D470FA">
        <w:rPr>
          <w:lang w:val="en-US"/>
        </w:rPr>
        <w:t>n</w:t>
      </w:r>
      <w:r w:rsidR="004263F2" w:rsidRPr="3E6E8E94">
        <w:rPr>
          <w:lang w:val="en-US"/>
        </w:rPr>
        <w:t xml:space="preserve"> enriching experience</w:t>
      </w:r>
      <w:r w:rsidR="00D470FA">
        <w:rPr>
          <w:lang w:val="en-US"/>
        </w:rPr>
        <w:t xml:space="preserve"> by </w:t>
      </w:r>
      <w:r w:rsidR="0041118B" w:rsidRPr="3E6E8E94">
        <w:rPr>
          <w:lang w:val="en-US"/>
        </w:rPr>
        <w:t>allow</w:t>
      </w:r>
      <w:r w:rsidR="00D470FA">
        <w:rPr>
          <w:lang w:val="en-US"/>
        </w:rPr>
        <w:t>ing</w:t>
      </w:r>
      <w:r w:rsidR="0041118B" w:rsidRPr="3E6E8E94">
        <w:rPr>
          <w:lang w:val="en-US"/>
        </w:rPr>
        <w:t xml:space="preserve"> students to move through the system like a drop of blood, seeing the process from a different lens </w:t>
      </w:r>
      <w:r w:rsidR="42300A88" w:rsidRPr="3E6E8E94">
        <w:rPr>
          <w:lang w:val="en-US"/>
        </w:rPr>
        <w:t>to support</w:t>
      </w:r>
      <w:r w:rsidR="0041118B" w:rsidRPr="3E6E8E94">
        <w:rPr>
          <w:lang w:val="en-US"/>
        </w:rPr>
        <w:t xml:space="preserve"> understanding. </w:t>
      </w:r>
    </w:p>
    <w:p w14:paraId="64FA7E94" w14:textId="77777777" w:rsidR="00826E6B" w:rsidRPr="00826E6B" w:rsidRDefault="00826E6B" w:rsidP="00826E6B">
      <w:pPr>
        <w:pStyle w:val="Heading3"/>
      </w:pPr>
      <w:r w:rsidRPr="00826E6B">
        <w:t>Syllabus content</w:t>
      </w:r>
    </w:p>
    <w:p w14:paraId="57188E2D" w14:textId="3A623791" w:rsidR="004203B5" w:rsidRPr="004203B5" w:rsidRDefault="004203B5" w:rsidP="00826E6B">
      <w:pPr>
        <w:pStyle w:val="Heading4"/>
      </w:pPr>
      <w:r w:rsidRPr="00826E6B">
        <w:t>Outcomes</w:t>
      </w:r>
    </w:p>
    <w:p w14:paraId="6413389A" w14:textId="552F7086" w:rsidR="004203B5" w:rsidRDefault="004203B5" w:rsidP="006078BF">
      <w:r>
        <w:t>P</w:t>
      </w:r>
      <w:r w:rsidR="00E22033">
        <w:t>7</w:t>
      </w:r>
      <w:r>
        <w:t xml:space="preserve">: </w:t>
      </w:r>
      <w:r w:rsidR="00E22033">
        <w:t>explains how body systems influence the way the body moves</w:t>
      </w:r>
    </w:p>
    <w:p w14:paraId="466304D7" w14:textId="77777777" w:rsidR="00826E6B" w:rsidRPr="00826E6B" w:rsidRDefault="00826E6B" w:rsidP="00826E6B">
      <w:pPr>
        <w:pStyle w:val="Heading4"/>
      </w:pPr>
      <w:r w:rsidRPr="00826E6B">
        <w:t>Content</w:t>
      </w:r>
    </w:p>
    <w:p w14:paraId="41CCEEA1" w14:textId="7FFDCB09" w:rsidR="00AC4C15" w:rsidRPr="00826E6B" w:rsidRDefault="00E22033" w:rsidP="00826E6B">
      <w:r w:rsidRPr="00826E6B">
        <w:t xml:space="preserve">Preliminary Core 2: The Body in </w:t>
      </w:r>
      <w:r w:rsidR="00826E6B" w:rsidRPr="00826E6B">
        <w:t>m</w:t>
      </w:r>
      <w:r w:rsidRPr="00826E6B">
        <w:t>otion</w:t>
      </w:r>
    </w:p>
    <w:p w14:paraId="58935EF4" w14:textId="00BEE751" w:rsidR="00AC4C15" w:rsidRPr="00826E6B" w:rsidRDefault="00E22033" w:rsidP="00826E6B">
      <w:r w:rsidRPr="00826E6B">
        <w:t>How do the musculoskeletal and cardiorespir</w:t>
      </w:r>
      <w:r w:rsidR="00D96D10" w:rsidRPr="00826E6B">
        <w:t xml:space="preserve">atory systems of the body influence and respond to movement? </w:t>
      </w:r>
    </w:p>
    <w:tbl>
      <w:tblPr>
        <w:tblStyle w:val="Tableheader"/>
        <w:tblW w:w="0" w:type="auto"/>
        <w:tblLook w:val="04A0" w:firstRow="1" w:lastRow="0" w:firstColumn="1" w:lastColumn="0" w:noHBand="0" w:noVBand="1"/>
      </w:tblPr>
      <w:tblGrid>
        <w:gridCol w:w="4789"/>
        <w:gridCol w:w="4783"/>
      </w:tblGrid>
      <w:tr w:rsidR="00D96D10" w14:paraId="6F13B535" w14:textId="77777777" w:rsidTr="00D96D1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1" w:type="dxa"/>
          </w:tcPr>
          <w:p w14:paraId="087007E1" w14:textId="5445174F" w:rsidR="00D96D10" w:rsidRDefault="00D96D10" w:rsidP="004203B5">
            <w:pPr>
              <w:spacing w:before="192" w:after="192"/>
              <w:rPr>
                <w:lang w:eastAsia="en-AU"/>
              </w:rPr>
            </w:pPr>
            <w:r>
              <w:rPr>
                <w:lang w:eastAsia="en-AU"/>
              </w:rPr>
              <w:t>Students learn about</w:t>
            </w:r>
          </w:p>
        </w:tc>
        <w:tc>
          <w:tcPr>
            <w:tcW w:w="4811" w:type="dxa"/>
          </w:tcPr>
          <w:p w14:paraId="4CEB0460" w14:textId="7C3B6891" w:rsidR="00D96D10" w:rsidRDefault="00D96D10" w:rsidP="004203B5">
            <w:pPr>
              <w:cnfStyle w:val="100000000000" w:firstRow="1" w:lastRow="0" w:firstColumn="0" w:lastColumn="0" w:oddVBand="0" w:evenVBand="0" w:oddHBand="0" w:evenHBand="0" w:firstRowFirstColumn="0" w:firstRowLastColumn="0" w:lastRowFirstColumn="0" w:lastRowLastColumn="0"/>
              <w:rPr>
                <w:lang w:eastAsia="en-AU"/>
              </w:rPr>
            </w:pPr>
            <w:r>
              <w:rPr>
                <w:lang w:eastAsia="en-AU"/>
              </w:rPr>
              <w:t>Students learn to</w:t>
            </w:r>
          </w:p>
        </w:tc>
      </w:tr>
      <w:tr w:rsidR="00D96D10" w14:paraId="645C3314" w14:textId="77777777" w:rsidTr="00D96D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5E2BF7E1" w14:textId="77777777" w:rsidR="00D96D10" w:rsidRPr="00B7083D" w:rsidRDefault="00D96D10" w:rsidP="00B7083D">
            <w:pPr>
              <w:pStyle w:val="ListBullet"/>
              <w:rPr>
                <w:b w:val="0"/>
                <w:bCs/>
              </w:rPr>
            </w:pPr>
            <w:r w:rsidRPr="00B7083D">
              <w:rPr>
                <w:b w:val="0"/>
                <w:bCs/>
              </w:rPr>
              <w:t xml:space="preserve">circulatory system </w:t>
            </w:r>
          </w:p>
          <w:p w14:paraId="57D14934" w14:textId="77777777" w:rsidR="00D96D10" w:rsidRPr="00B7083D" w:rsidRDefault="00D96D10" w:rsidP="00B7083D">
            <w:pPr>
              <w:pStyle w:val="ListBullet2"/>
              <w:numPr>
                <w:ilvl w:val="1"/>
                <w:numId w:val="16"/>
              </w:numPr>
              <w:rPr>
                <w:b w:val="0"/>
                <w:bCs/>
              </w:rPr>
            </w:pPr>
            <w:r w:rsidRPr="00B7083D">
              <w:rPr>
                <w:b w:val="0"/>
                <w:bCs/>
              </w:rPr>
              <w:t>components of blood</w:t>
            </w:r>
          </w:p>
          <w:p w14:paraId="12F24143" w14:textId="77777777" w:rsidR="00D96D10" w:rsidRPr="00B7083D" w:rsidRDefault="00D96D10" w:rsidP="00B7083D">
            <w:pPr>
              <w:pStyle w:val="ListBullet2"/>
              <w:numPr>
                <w:ilvl w:val="1"/>
                <w:numId w:val="16"/>
              </w:numPr>
              <w:rPr>
                <w:b w:val="0"/>
                <w:bCs/>
              </w:rPr>
            </w:pPr>
            <w:r w:rsidRPr="00B7083D">
              <w:rPr>
                <w:b w:val="0"/>
                <w:bCs/>
              </w:rPr>
              <w:t xml:space="preserve">structure and function of the heart, arteries, veins, capillaries </w:t>
            </w:r>
          </w:p>
          <w:p w14:paraId="72BE53FF" w14:textId="77777777" w:rsidR="00D96D10" w:rsidRPr="00B7083D" w:rsidRDefault="00D96D10" w:rsidP="00B7083D">
            <w:pPr>
              <w:pStyle w:val="ListBullet2"/>
              <w:numPr>
                <w:ilvl w:val="1"/>
                <w:numId w:val="16"/>
              </w:numPr>
              <w:rPr>
                <w:b w:val="0"/>
                <w:bCs/>
              </w:rPr>
            </w:pPr>
            <w:r w:rsidRPr="00B7083D">
              <w:rPr>
                <w:b w:val="0"/>
                <w:bCs/>
              </w:rPr>
              <w:t>pulmonary and systemic circulation</w:t>
            </w:r>
          </w:p>
          <w:p w14:paraId="621BA664" w14:textId="5CDE15FA" w:rsidR="00D96D10" w:rsidRPr="00B7083D" w:rsidRDefault="00D96D10" w:rsidP="00B7083D">
            <w:pPr>
              <w:pStyle w:val="ListBullet2"/>
              <w:numPr>
                <w:ilvl w:val="1"/>
                <w:numId w:val="16"/>
              </w:numPr>
              <w:rPr>
                <w:b w:val="0"/>
                <w:bCs/>
              </w:rPr>
            </w:pPr>
            <w:r w:rsidRPr="00B7083D">
              <w:rPr>
                <w:b w:val="0"/>
                <w:bCs/>
              </w:rPr>
              <w:t>blood pressure</w:t>
            </w:r>
          </w:p>
        </w:tc>
        <w:tc>
          <w:tcPr>
            <w:tcW w:w="4811" w:type="dxa"/>
          </w:tcPr>
          <w:p w14:paraId="50B6821B" w14:textId="77777777" w:rsidR="00D96D10" w:rsidRDefault="00D96D10" w:rsidP="00B7083D">
            <w:pPr>
              <w:pStyle w:val="ListBullet"/>
              <w:ind w:left="329" w:hanging="283"/>
              <w:cnfStyle w:val="000000100000" w:firstRow="0" w:lastRow="0" w:firstColumn="0" w:lastColumn="0" w:oddVBand="0" w:evenVBand="0" w:oddHBand="1" w:evenHBand="0" w:firstRowFirstColumn="0" w:firstRowLastColumn="0" w:lastRowFirstColumn="0" w:lastRowLastColumn="0"/>
            </w:pPr>
            <w:r>
              <w:t xml:space="preserve">analyse </w:t>
            </w:r>
            <w:r w:rsidRPr="007E03CD">
              <w:t xml:space="preserve">the movement of blood through the body and </w:t>
            </w:r>
            <w:r>
              <w:t xml:space="preserve">the influence of the </w:t>
            </w:r>
            <w:r w:rsidRPr="007E03CD">
              <w:t>circulatory and respiratory systems</w:t>
            </w:r>
            <w:r>
              <w:t xml:space="preserve"> on movement efficiency and performance.</w:t>
            </w:r>
          </w:p>
          <w:p w14:paraId="59CB3925" w14:textId="77777777" w:rsidR="00D96D10" w:rsidRDefault="00D96D10" w:rsidP="004203B5">
            <w:pPr>
              <w:cnfStyle w:val="000000100000" w:firstRow="0" w:lastRow="0" w:firstColumn="0" w:lastColumn="0" w:oddVBand="0" w:evenVBand="0" w:oddHBand="1" w:evenHBand="0" w:firstRowFirstColumn="0" w:firstRowLastColumn="0" w:lastRowFirstColumn="0" w:lastRowLastColumn="0"/>
              <w:rPr>
                <w:lang w:eastAsia="en-AU"/>
              </w:rPr>
            </w:pPr>
          </w:p>
        </w:tc>
      </w:tr>
    </w:tbl>
    <w:p w14:paraId="57D71E18" w14:textId="46FAB934" w:rsidR="008C6BA6" w:rsidRDefault="0083222D" w:rsidP="00862703">
      <w:pPr>
        <w:pStyle w:val="FeatureBox2"/>
      </w:pPr>
      <w:proofErr w:type="gramStart"/>
      <w:r w:rsidRPr="00862703">
        <w:rPr>
          <w:b/>
        </w:rPr>
        <w:t>Teacher</w:t>
      </w:r>
      <w:proofErr w:type="gramEnd"/>
      <w:r w:rsidRPr="00862703">
        <w:rPr>
          <w:b/>
        </w:rPr>
        <w:t xml:space="preserve"> n</w:t>
      </w:r>
      <w:r w:rsidR="00A11B60" w:rsidRPr="00862703">
        <w:rPr>
          <w:b/>
        </w:rPr>
        <w:t xml:space="preserve">ote: </w:t>
      </w:r>
      <w:r w:rsidR="00A11B60">
        <w:t>Completing this activity in isolation will not meet all outcomes or content presented above. Teachers are to use their professional judgement to ensure outcomes are achieved.</w:t>
      </w:r>
      <w:r w:rsidR="008C6BA6">
        <w:t xml:space="preserve"> </w:t>
      </w:r>
    </w:p>
    <w:p w14:paraId="67A9896E" w14:textId="49310483" w:rsidR="009E3141" w:rsidRPr="00D57D75" w:rsidRDefault="00A407B7" w:rsidP="001D2B17">
      <w:pPr>
        <w:pStyle w:val="Heading3"/>
        <w:rPr>
          <w:rStyle w:val="Heading4Char"/>
          <w:rFonts w:cs="Arial"/>
          <w:color w:val="1C438B"/>
          <w:sz w:val="48"/>
          <w:szCs w:val="36"/>
        </w:rPr>
      </w:pPr>
      <w:r w:rsidRPr="00D57D75">
        <w:rPr>
          <w:rStyle w:val="Heading4Char"/>
          <w:rFonts w:cs="Arial"/>
          <w:color w:val="1C438B"/>
          <w:sz w:val="48"/>
          <w:szCs w:val="36"/>
        </w:rPr>
        <w:t xml:space="preserve">Teaching and learning </w:t>
      </w:r>
      <w:r w:rsidR="00682030">
        <w:rPr>
          <w:rStyle w:val="Heading4Char"/>
          <w:rFonts w:cs="Arial"/>
          <w:color w:val="1C438B"/>
          <w:sz w:val="48"/>
          <w:szCs w:val="36"/>
        </w:rPr>
        <w:t>activity</w:t>
      </w:r>
      <w:r w:rsidRPr="00D57D75">
        <w:rPr>
          <w:rStyle w:val="Heading4Char"/>
          <w:rFonts w:cs="Arial"/>
          <w:color w:val="1C438B"/>
          <w:sz w:val="48"/>
          <w:szCs w:val="36"/>
        </w:rPr>
        <w:t xml:space="preserve"> </w:t>
      </w:r>
    </w:p>
    <w:p w14:paraId="0566C6B3" w14:textId="1EAC9579" w:rsidR="00A25B32" w:rsidRDefault="0020770C" w:rsidP="00755399">
      <w:pPr>
        <w:rPr>
          <w:lang w:val="en-US"/>
        </w:rPr>
      </w:pPr>
      <w:r>
        <w:rPr>
          <w:lang w:val="en-US"/>
        </w:rPr>
        <w:t>Explain to students that the circulatory system</w:t>
      </w:r>
      <w:r w:rsidR="00FD012A">
        <w:rPr>
          <w:lang w:val="en-US"/>
        </w:rPr>
        <w:t xml:space="preserve"> </w:t>
      </w:r>
      <w:r>
        <w:rPr>
          <w:lang w:val="en-US"/>
        </w:rPr>
        <w:t xml:space="preserve">consists of </w:t>
      </w:r>
      <w:r w:rsidR="00662B83">
        <w:rPr>
          <w:lang w:val="en-US"/>
        </w:rPr>
        <w:t>the heart, blood vessels and blood</w:t>
      </w:r>
      <w:r w:rsidR="00A85E9F">
        <w:rPr>
          <w:lang w:val="en-US"/>
        </w:rPr>
        <w:t xml:space="preserve"> within the body</w:t>
      </w:r>
      <w:r w:rsidR="00662B83">
        <w:rPr>
          <w:lang w:val="en-US"/>
        </w:rPr>
        <w:t>.</w:t>
      </w:r>
      <w:r w:rsidR="00FD012A">
        <w:rPr>
          <w:lang w:val="en-US"/>
        </w:rPr>
        <w:t xml:space="preserve"> It is also known as the cardiovascular system; cardio meaning heart and vascular referring to the vessels. This system works</w:t>
      </w:r>
      <w:r w:rsidR="00662B83">
        <w:rPr>
          <w:lang w:val="en-US"/>
        </w:rPr>
        <w:t xml:space="preserve"> in conjunction with the respiratory system to:</w:t>
      </w:r>
    </w:p>
    <w:p w14:paraId="67805171" w14:textId="792AA53F" w:rsidR="00662B83" w:rsidRDefault="00662B83" w:rsidP="00662B83">
      <w:pPr>
        <w:pStyle w:val="ListBullet"/>
        <w:rPr>
          <w:lang w:val="en-US"/>
        </w:rPr>
      </w:pPr>
      <w:r>
        <w:rPr>
          <w:lang w:val="en-US"/>
        </w:rPr>
        <w:t>remove carbon dioxide (</w:t>
      </w:r>
      <w:r>
        <w:t>CO</w:t>
      </w:r>
      <w:r>
        <w:rPr>
          <w:vertAlign w:val="subscript"/>
        </w:rPr>
        <w:t>2</w:t>
      </w:r>
      <w:r>
        <w:rPr>
          <w:lang w:val="en-US"/>
        </w:rPr>
        <w:t>) and waste products from body cells</w:t>
      </w:r>
    </w:p>
    <w:p w14:paraId="57E5ABC5" w14:textId="3861F92B" w:rsidR="00662B83" w:rsidRDefault="00662B83" w:rsidP="00662B83">
      <w:pPr>
        <w:pStyle w:val="ListBullet"/>
        <w:rPr>
          <w:lang w:val="en-US"/>
        </w:rPr>
      </w:pPr>
      <w:r>
        <w:rPr>
          <w:lang w:val="en-US"/>
        </w:rPr>
        <w:t>transport nutrients, oxygen (</w:t>
      </w:r>
      <w:r w:rsidR="00FD39E0">
        <w:rPr>
          <w:rStyle w:val="Strong"/>
          <w:b w:val="0"/>
          <w:bCs w:val="0"/>
        </w:rPr>
        <w:t>O</w:t>
      </w:r>
      <w:r w:rsidR="00FD39E0" w:rsidRPr="005129D3">
        <w:rPr>
          <w:rStyle w:val="Strong"/>
          <w:rFonts w:cs="Times New Roman (Body CS)"/>
          <w:b w:val="0"/>
          <w:bCs w:val="0"/>
          <w:vertAlign w:val="subscript"/>
        </w:rPr>
        <w:t>2</w:t>
      </w:r>
      <w:r>
        <w:rPr>
          <w:lang w:val="en-US"/>
        </w:rPr>
        <w:t>) and water to every cell in the body</w:t>
      </w:r>
    </w:p>
    <w:p w14:paraId="70593B18" w14:textId="44973243" w:rsidR="00662B83" w:rsidRDefault="00662B83" w:rsidP="00662B83">
      <w:pPr>
        <w:pStyle w:val="ListBullet"/>
        <w:rPr>
          <w:lang w:val="en-US"/>
        </w:rPr>
      </w:pPr>
      <w:r>
        <w:rPr>
          <w:lang w:val="en-US"/>
        </w:rPr>
        <w:t>c</w:t>
      </w:r>
      <w:r w:rsidR="00FD012A">
        <w:rPr>
          <w:lang w:val="en-US"/>
        </w:rPr>
        <w:t>irculate the</w:t>
      </w:r>
      <w:r>
        <w:rPr>
          <w:lang w:val="en-US"/>
        </w:rPr>
        <w:t xml:space="preserve"> blood throughout the body</w:t>
      </w:r>
    </w:p>
    <w:p w14:paraId="0AC98C2C" w14:textId="062B5555" w:rsidR="00662B83" w:rsidRDefault="00327E7C" w:rsidP="00662B83">
      <w:pPr>
        <w:pStyle w:val="ListBullet"/>
        <w:rPr>
          <w:lang w:val="en-US"/>
        </w:rPr>
      </w:pPr>
      <w:r>
        <w:rPr>
          <w:lang w:val="en-US"/>
        </w:rPr>
        <w:t xml:space="preserve">help </w:t>
      </w:r>
      <w:r w:rsidR="00662B83">
        <w:rPr>
          <w:lang w:val="en-US"/>
        </w:rPr>
        <w:t>m</w:t>
      </w:r>
      <w:r w:rsidR="00FD012A">
        <w:rPr>
          <w:lang w:val="en-US"/>
        </w:rPr>
        <w:t>aintain</w:t>
      </w:r>
      <w:r w:rsidR="00662B83">
        <w:rPr>
          <w:lang w:val="en-US"/>
        </w:rPr>
        <w:t xml:space="preserve"> body temperature</w:t>
      </w:r>
      <w:r w:rsidR="00FD012A">
        <w:rPr>
          <w:lang w:val="en-US"/>
        </w:rPr>
        <w:t>.</w:t>
      </w:r>
    </w:p>
    <w:p w14:paraId="4A166B45" w14:textId="1DD479A5" w:rsidR="00862703" w:rsidRDefault="00662B83" w:rsidP="00755399">
      <w:pPr>
        <w:rPr>
          <w:lang w:val="en-US"/>
        </w:rPr>
      </w:pPr>
      <w:r>
        <w:rPr>
          <w:lang w:val="en-US"/>
        </w:rPr>
        <w:lastRenderedPageBreak/>
        <w:t>The heart</w:t>
      </w:r>
      <w:r w:rsidR="00327E7C">
        <w:rPr>
          <w:lang w:val="en-US"/>
        </w:rPr>
        <w:t xml:space="preserve"> </w:t>
      </w:r>
      <w:r>
        <w:rPr>
          <w:lang w:val="en-US"/>
        </w:rPr>
        <w:t xml:space="preserve">is </w:t>
      </w:r>
      <w:r w:rsidR="00FD012A">
        <w:rPr>
          <w:lang w:val="en-US"/>
        </w:rPr>
        <w:t xml:space="preserve">a </w:t>
      </w:r>
      <w:r>
        <w:rPr>
          <w:lang w:val="en-US"/>
        </w:rPr>
        <w:t xml:space="preserve">pump that </w:t>
      </w:r>
      <w:r w:rsidR="00FD012A">
        <w:rPr>
          <w:lang w:val="en-US"/>
        </w:rPr>
        <w:t>is the size of a clenched fist</w:t>
      </w:r>
      <w:r w:rsidR="00CA59A1">
        <w:rPr>
          <w:lang w:val="en-US"/>
        </w:rPr>
        <w:t xml:space="preserve"> and is made of strong cardiac muscle. Within the heart there are </w:t>
      </w:r>
      <w:r w:rsidR="00FD5751">
        <w:rPr>
          <w:lang w:val="en-US"/>
        </w:rPr>
        <w:t>four hollow chambers</w:t>
      </w:r>
      <w:r w:rsidR="00CA59A1">
        <w:rPr>
          <w:lang w:val="en-US"/>
        </w:rPr>
        <w:t xml:space="preserve"> that fill with blood and contract, forcing the blood out</w:t>
      </w:r>
      <w:r w:rsidR="00327E7C">
        <w:rPr>
          <w:lang w:val="en-US"/>
        </w:rPr>
        <w:t xml:space="preserve"> and around</w:t>
      </w:r>
      <w:r w:rsidR="00CA59A1">
        <w:rPr>
          <w:lang w:val="en-US"/>
        </w:rPr>
        <w:t xml:space="preserve"> t</w:t>
      </w:r>
      <w:r w:rsidR="00927956">
        <w:rPr>
          <w:lang w:val="en-US"/>
        </w:rPr>
        <w:t>he body. There are valves within the heart that control the direction and speed of</w:t>
      </w:r>
      <w:r w:rsidR="00327E7C">
        <w:rPr>
          <w:lang w:val="en-US"/>
        </w:rPr>
        <w:t xml:space="preserve"> this blood through the heart. </w:t>
      </w:r>
      <w:r w:rsidR="00927956">
        <w:rPr>
          <w:lang w:val="en-US"/>
        </w:rPr>
        <w:t>Blood</w:t>
      </w:r>
      <w:r w:rsidR="00CA59A1">
        <w:rPr>
          <w:lang w:val="en-US"/>
        </w:rPr>
        <w:t xml:space="preserve"> is pumped </w:t>
      </w:r>
      <w:r w:rsidR="00927956">
        <w:rPr>
          <w:lang w:val="en-US"/>
        </w:rPr>
        <w:t xml:space="preserve">by the heart </w:t>
      </w:r>
      <w:r w:rsidR="00CA59A1">
        <w:rPr>
          <w:lang w:val="en-US"/>
        </w:rPr>
        <w:t xml:space="preserve">to and from every cell in the body via number of </w:t>
      </w:r>
      <w:r>
        <w:rPr>
          <w:lang w:val="en-US"/>
        </w:rPr>
        <w:t>vessels</w:t>
      </w:r>
      <w:r w:rsidR="00CA59A1">
        <w:rPr>
          <w:lang w:val="en-US"/>
        </w:rPr>
        <w:t xml:space="preserve"> (</w:t>
      </w:r>
      <w:r>
        <w:rPr>
          <w:lang w:val="en-US"/>
        </w:rPr>
        <w:t>arte</w:t>
      </w:r>
      <w:r w:rsidR="00A85E9F">
        <w:rPr>
          <w:lang w:val="en-US"/>
        </w:rPr>
        <w:t xml:space="preserve">ries, </w:t>
      </w:r>
      <w:r w:rsidR="004919B3">
        <w:rPr>
          <w:lang w:val="en-US"/>
        </w:rPr>
        <w:t>capillaries and veins</w:t>
      </w:r>
      <w:r w:rsidR="00A85E9F">
        <w:rPr>
          <w:lang w:val="en-US"/>
        </w:rPr>
        <w:t>)</w:t>
      </w:r>
      <w:r w:rsidR="00CA59A1">
        <w:rPr>
          <w:lang w:val="en-US"/>
        </w:rPr>
        <w:t xml:space="preserve">. </w:t>
      </w:r>
      <w:r w:rsidR="00FD012A">
        <w:rPr>
          <w:lang w:val="en-US"/>
        </w:rPr>
        <w:t xml:space="preserve">The blood carries dissolved nutrients and </w:t>
      </w:r>
      <w:r w:rsidR="00FD012A">
        <w:rPr>
          <w:rStyle w:val="Strong"/>
          <w:b w:val="0"/>
          <w:bCs w:val="0"/>
        </w:rPr>
        <w:t>O</w:t>
      </w:r>
      <w:r w:rsidR="00FD012A">
        <w:rPr>
          <w:rStyle w:val="Strong"/>
          <w:b w:val="0"/>
          <w:bCs w:val="0"/>
          <w:vertAlign w:val="subscript"/>
        </w:rPr>
        <w:t xml:space="preserve">2 </w:t>
      </w:r>
      <w:r w:rsidR="00FD012A">
        <w:rPr>
          <w:lang w:val="en-US"/>
        </w:rPr>
        <w:t>to the cells</w:t>
      </w:r>
      <w:r w:rsidR="00CA59A1">
        <w:rPr>
          <w:lang w:val="en-US"/>
        </w:rPr>
        <w:t xml:space="preserve"> of the body</w:t>
      </w:r>
      <w:r w:rsidR="00FD012A">
        <w:rPr>
          <w:lang w:val="en-US"/>
        </w:rPr>
        <w:t xml:space="preserve"> and carries </w:t>
      </w:r>
      <w:r w:rsidR="00FD012A">
        <w:t>CO</w:t>
      </w:r>
      <w:r w:rsidR="00FD012A">
        <w:rPr>
          <w:vertAlign w:val="subscript"/>
        </w:rPr>
        <w:t>2</w:t>
      </w:r>
      <w:r w:rsidR="00FD012A">
        <w:rPr>
          <w:lang w:val="en-US"/>
        </w:rPr>
        <w:t xml:space="preserve"> and waste products a</w:t>
      </w:r>
      <w:r w:rsidR="00CA59A1">
        <w:rPr>
          <w:lang w:val="en-US"/>
        </w:rPr>
        <w:t>way from the cell</w:t>
      </w:r>
      <w:r w:rsidR="009659CD">
        <w:rPr>
          <w:lang w:val="en-US"/>
        </w:rPr>
        <w:t>s</w:t>
      </w:r>
      <w:r w:rsidR="00CA59A1">
        <w:rPr>
          <w:lang w:val="en-US"/>
        </w:rPr>
        <w:t xml:space="preserve"> back to the heart.</w:t>
      </w:r>
    </w:p>
    <w:p w14:paraId="2E660514" w14:textId="77777777" w:rsidR="00192BE1" w:rsidRDefault="00862703" w:rsidP="00192BE1">
      <w:pPr>
        <w:rPr>
          <w:lang w:val="en-US"/>
        </w:rPr>
      </w:pPr>
      <w:r>
        <w:rPr>
          <w:lang w:val="en-US"/>
        </w:rPr>
        <w:t xml:space="preserve">To understand the cyclical process of the circulatory system and how the blood travels </w:t>
      </w:r>
      <w:r w:rsidR="009659CD">
        <w:rPr>
          <w:lang w:val="en-US"/>
        </w:rPr>
        <w:t>from the heart, a</w:t>
      </w:r>
      <w:r>
        <w:rPr>
          <w:lang w:val="en-US"/>
        </w:rPr>
        <w:t>round the body and back, students will create a human life size circulatory system and role play</w:t>
      </w:r>
      <w:r w:rsidR="009659CD">
        <w:rPr>
          <w:lang w:val="en-US"/>
        </w:rPr>
        <w:t xml:space="preserve"> it</w:t>
      </w:r>
      <w:r>
        <w:rPr>
          <w:lang w:val="en-US"/>
        </w:rPr>
        <w:t xml:space="preserve">. </w:t>
      </w:r>
    </w:p>
    <w:p w14:paraId="75CCEC86" w14:textId="4AB57568" w:rsidR="00862703" w:rsidRPr="001D2B17" w:rsidRDefault="00862703" w:rsidP="001D2B17">
      <w:pPr>
        <w:pStyle w:val="Heading4"/>
      </w:pPr>
      <w:r w:rsidRPr="001D2B17">
        <w:t>Heart brainstorm</w:t>
      </w:r>
      <w:r w:rsidR="0043689C" w:rsidRPr="001D2B17">
        <w:t xml:space="preserve"> and discussion</w:t>
      </w:r>
    </w:p>
    <w:p w14:paraId="3D555979" w14:textId="4140B2F8" w:rsidR="0043689C" w:rsidRDefault="00FD5751" w:rsidP="00755399">
      <w:pPr>
        <w:rPr>
          <w:lang w:val="en-US"/>
        </w:rPr>
      </w:pPr>
      <w:r w:rsidRPr="26591620">
        <w:rPr>
          <w:lang w:val="en-US"/>
        </w:rPr>
        <w:t>Students</w:t>
      </w:r>
      <w:r w:rsidR="00186B2C">
        <w:rPr>
          <w:lang w:val="en-US"/>
        </w:rPr>
        <w:t xml:space="preserve"> comp</w:t>
      </w:r>
      <w:r w:rsidR="0083108A">
        <w:rPr>
          <w:lang w:val="en-US"/>
        </w:rPr>
        <w:t>l</w:t>
      </w:r>
      <w:r w:rsidR="00186B2C">
        <w:rPr>
          <w:lang w:val="en-US"/>
        </w:rPr>
        <w:t xml:space="preserve">ete a </w:t>
      </w:r>
      <w:hyperlink r:id="rId14" w:history="1">
        <w:r w:rsidR="00186B2C" w:rsidRPr="00526D1B">
          <w:rPr>
            <w:rStyle w:val="Hyperlink"/>
            <w:lang w:val="en-US"/>
          </w:rPr>
          <w:t>KWL</w:t>
        </w:r>
        <w:r w:rsidR="00B0107F" w:rsidRPr="00526D1B">
          <w:rPr>
            <w:rStyle w:val="Hyperlink"/>
            <w:lang w:val="en-US"/>
          </w:rPr>
          <w:t xml:space="preserve"> chart</w:t>
        </w:r>
      </w:hyperlink>
      <w:r w:rsidR="00946D37">
        <w:rPr>
          <w:rStyle w:val="Hyperlink"/>
          <w:lang w:val="en-US"/>
        </w:rPr>
        <w:t xml:space="preserve">. </w:t>
      </w:r>
      <w:r w:rsidR="00946D37" w:rsidRPr="00946D37">
        <w:t>The</w:t>
      </w:r>
      <w:r w:rsidR="00946D37">
        <w:t>y</w:t>
      </w:r>
      <w:r w:rsidR="00946D37" w:rsidRPr="00946D37">
        <w:t xml:space="preserve"> list what they know and want to know in relation</w:t>
      </w:r>
      <w:r w:rsidR="00946D37" w:rsidRPr="00C05CBB">
        <w:t xml:space="preserve"> </w:t>
      </w:r>
      <w:r w:rsidR="00946D37">
        <w:rPr>
          <w:lang w:val="en-US"/>
        </w:rPr>
        <w:t>to</w:t>
      </w:r>
      <w:r w:rsidR="00687FF5">
        <w:rPr>
          <w:lang w:val="en-US"/>
        </w:rPr>
        <w:t xml:space="preserve"> </w:t>
      </w:r>
      <w:r w:rsidR="00FD012A" w:rsidRPr="26591620">
        <w:rPr>
          <w:lang w:val="en-US"/>
        </w:rPr>
        <w:t>the heart</w:t>
      </w:r>
      <w:r w:rsidR="0043689C" w:rsidRPr="26591620">
        <w:rPr>
          <w:lang w:val="en-US"/>
        </w:rPr>
        <w:t xml:space="preserve"> and </w:t>
      </w:r>
      <w:hyperlink r:id="rId15">
        <w:r w:rsidR="0043689C" w:rsidRPr="00526D1B">
          <w:rPr>
            <w:rStyle w:val="Hyperlink"/>
          </w:rPr>
          <w:t>circulatory system</w:t>
        </w:r>
      </w:hyperlink>
      <w:r w:rsidR="00FD012A" w:rsidRPr="26591620">
        <w:rPr>
          <w:lang w:val="en-US"/>
        </w:rPr>
        <w:t xml:space="preserve">. </w:t>
      </w:r>
      <w:r w:rsidR="00C05CBB">
        <w:rPr>
          <w:lang w:val="en-US"/>
        </w:rPr>
        <w:t xml:space="preserve">For example, the </w:t>
      </w:r>
      <w:r w:rsidR="00FD012A" w:rsidRPr="26591620">
        <w:rPr>
          <w:lang w:val="en-US"/>
        </w:rPr>
        <w:t>structure of the heart</w:t>
      </w:r>
      <w:r w:rsidRPr="26591620">
        <w:rPr>
          <w:lang w:val="en-US"/>
        </w:rPr>
        <w:t xml:space="preserve">, </w:t>
      </w:r>
      <w:r w:rsidR="00FD012A" w:rsidRPr="26591620">
        <w:rPr>
          <w:lang w:val="en-US"/>
        </w:rPr>
        <w:t>the heart has four chambers</w:t>
      </w:r>
      <w:r w:rsidRPr="26591620">
        <w:rPr>
          <w:lang w:val="en-US"/>
        </w:rPr>
        <w:t xml:space="preserve">, </w:t>
      </w:r>
      <w:r w:rsidR="00C05CBB">
        <w:rPr>
          <w:lang w:val="en-US"/>
        </w:rPr>
        <w:t xml:space="preserve">the function of the heart, how many times it </w:t>
      </w:r>
      <w:r w:rsidRPr="26591620">
        <w:rPr>
          <w:lang w:val="en-US"/>
        </w:rPr>
        <w:t xml:space="preserve">beats on average. </w:t>
      </w:r>
      <w:r w:rsidR="00095446">
        <w:rPr>
          <w:lang w:val="en-US"/>
        </w:rPr>
        <w:t xml:space="preserve">Students share with the class. </w:t>
      </w:r>
    </w:p>
    <w:p w14:paraId="36D2E72E" w14:textId="26C102F5" w:rsidR="00192BE1" w:rsidRDefault="0043689C" w:rsidP="00192BE1">
      <w:pPr>
        <w:rPr>
          <w:lang w:val="en-US"/>
        </w:rPr>
      </w:pPr>
      <w:r>
        <w:rPr>
          <w:lang w:val="en-US"/>
        </w:rPr>
        <w:t>D</w:t>
      </w:r>
      <w:r w:rsidR="00EF7E5A">
        <w:rPr>
          <w:lang w:val="en-US"/>
        </w:rPr>
        <w:t xml:space="preserve">iscuss the </w:t>
      </w:r>
      <w:hyperlink r:id="rId16" w:history="1">
        <w:r w:rsidR="00EF7E5A" w:rsidRPr="00526D1B">
          <w:rPr>
            <w:rStyle w:val="Hyperlink"/>
            <w:lang w:val="en-US"/>
          </w:rPr>
          <w:t>heart structures</w:t>
        </w:r>
      </w:hyperlink>
      <w:r w:rsidR="00EF7E5A">
        <w:rPr>
          <w:lang w:val="en-US"/>
        </w:rPr>
        <w:t xml:space="preserve"> identified</w:t>
      </w:r>
      <w:r>
        <w:rPr>
          <w:lang w:val="en-US"/>
        </w:rPr>
        <w:t xml:space="preserve"> </w:t>
      </w:r>
      <w:r w:rsidR="00EF7E5A">
        <w:rPr>
          <w:lang w:val="en-US"/>
        </w:rPr>
        <w:t xml:space="preserve">and their function. </w:t>
      </w:r>
      <w:r w:rsidR="00A84177">
        <w:rPr>
          <w:lang w:val="en-US"/>
        </w:rPr>
        <w:t>The circulatory process will be explained and acted out</w:t>
      </w:r>
      <w:r w:rsidR="00192BE1">
        <w:rPr>
          <w:lang w:val="en-US"/>
        </w:rPr>
        <w:t xml:space="preserve"> through a role play</w:t>
      </w:r>
      <w:r w:rsidR="00A84177">
        <w:rPr>
          <w:lang w:val="en-US"/>
        </w:rPr>
        <w:t>. As this takes place address some of the ideas and wonders brainstormed</w:t>
      </w:r>
      <w:r w:rsidR="001D2B17">
        <w:rPr>
          <w:lang w:val="en-US"/>
        </w:rPr>
        <w:t xml:space="preserve"> through the KWL</w:t>
      </w:r>
      <w:r w:rsidR="00A84177">
        <w:rPr>
          <w:lang w:val="en-US"/>
        </w:rPr>
        <w:t>.</w:t>
      </w:r>
    </w:p>
    <w:p w14:paraId="41CE2E8D" w14:textId="2A75BC3F" w:rsidR="0043689C" w:rsidRDefault="00192BE1" w:rsidP="001D2B17">
      <w:pPr>
        <w:pStyle w:val="Heading4"/>
        <w:rPr>
          <w:lang w:val="en-US"/>
        </w:rPr>
      </w:pPr>
      <w:r>
        <w:rPr>
          <w:lang w:val="en-US"/>
        </w:rPr>
        <w:t xml:space="preserve">Setting up the </w:t>
      </w:r>
      <w:r w:rsidR="0062736D">
        <w:rPr>
          <w:lang w:val="en-US"/>
        </w:rPr>
        <w:t xml:space="preserve">body map </w:t>
      </w:r>
      <w:r>
        <w:rPr>
          <w:lang w:val="en-US"/>
        </w:rPr>
        <w:t>role play</w:t>
      </w:r>
    </w:p>
    <w:p w14:paraId="07C5C624" w14:textId="5C63C93E" w:rsidR="00192BE1" w:rsidRDefault="00192BE1" w:rsidP="00192BE1">
      <w:r>
        <w:rPr>
          <w:lang w:val="en-US"/>
        </w:rPr>
        <w:t>Students adopt the role of a drop of blood and follow its movements through the circulatory system. They will walk through the system to explore the structure and function of the heart and surrounding vessels</w:t>
      </w:r>
      <w:r w:rsidR="00115337">
        <w:rPr>
          <w:lang w:val="en-US"/>
        </w:rPr>
        <w:t xml:space="preserve">. This is designed to help students </w:t>
      </w:r>
      <w:r>
        <w:rPr>
          <w:lang w:val="en-US"/>
        </w:rPr>
        <w:t xml:space="preserve">understand how </w:t>
      </w:r>
      <w:r w:rsidR="00115337">
        <w:rPr>
          <w:lang w:val="en-US"/>
        </w:rPr>
        <w:t xml:space="preserve">the heart and </w:t>
      </w:r>
      <w:r w:rsidR="00E16488">
        <w:rPr>
          <w:lang w:val="en-US"/>
        </w:rPr>
        <w:t>blood vessels</w:t>
      </w:r>
      <w:r>
        <w:rPr>
          <w:lang w:val="en-US"/>
        </w:rPr>
        <w:t xml:space="preserve"> can help supply </w:t>
      </w:r>
      <w:r>
        <w:rPr>
          <w:rStyle w:val="Strong"/>
          <w:b w:val="0"/>
          <w:bCs w:val="0"/>
        </w:rPr>
        <w:t>O</w:t>
      </w:r>
      <w:r>
        <w:rPr>
          <w:rStyle w:val="Strong"/>
          <w:b w:val="0"/>
          <w:bCs w:val="0"/>
          <w:vertAlign w:val="subscript"/>
        </w:rPr>
        <w:t>2</w:t>
      </w:r>
      <w:r>
        <w:rPr>
          <w:lang w:val="en-US"/>
        </w:rPr>
        <w:t xml:space="preserve"> and nutrients to every cell in the body and </w:t>
      </w:r>
      <w:r w:rsidR="00E16488">
        <w:rPr>
          <w:lang w:val="en-US"/>
        </w:rPr>
        <w:t>remove</w:t>
      </w:r>
      <w:r>
        <w:rPr>
          <w:lang w:val="en-US"/>
        </w:rPr>
        <w:t xml:space="preserve"> wastes. </w:t>
      </w:r>
    </w:p>
    <w:p w14:paraId="29C05FC5" w14:textId="667ABA20" w:rsidR="00192BE1" w:rsidRDefault="00E20761" w:rsidP="00192BE1">
      <w:pPr>
        <w:pStyle w:val="FeatureBox2"/>
        <w:rPr>
          <w:rStyle w:val="Strong"/>
          <w:b w:val="0"/>
          <w:bCs w:val="0"/>
        </w:rPr>
      </w:pPr>
      <w:proofErr w:type="gramStart"/>
      <w:r w:rsidRPr="6F3696D7">
        <w:rPr>
          <w:b/>
          <w:bCs/>
        </w:rPr>
        <w:t>Teacher</w:t>
      </w:r>
      <w:proofErr w:type="gramEnd"/>
      <w:r w:rsidRPr="6F3696D7">
        <w:rPr>
          <w:b/>
          <w:bCs/>
        </w:rPr>
        <w:t xml:space="preserve"> note: </w:t>
      </w:r>
      <w:r>
        <w:t>To enhance the kinaesthetic learning experience</w:t>
      </w:r>
      <w:r w:rsidR="65415445">
        <w:t>,</w:t>
      </w:r>
      <w:r>
        <w:t xml:space="preserve"> images and props can be used.</w:t>
      </w:r>
      <w:r w:rsidR="00A84177">
        <w:t xml:space="preserve"> </w:t>
      </w:r>
      <w:r>
        <w:t>For example: skipping ropes to represent</w:t>
      </w:r>
      <w:r w:rsidR="00A84177">
        <w:t xml:space="preserve"> vessels</w:t>
      </w:r>
      <w:r w:rsidR="00CB1FFF">
        <w:t xml:space="preserve"> (arteries</w:t>
      </w:r>
      <w:r w:rsidR="00B01263">
        <w:t>, veins and capillaries</w:t>
      </w:r>
      <w:r w:rsidR="00CB1FFF">
        <w:t>)</w:t>
      </w:r>
      <w:r w:rsidR="00A84177">
        <w:t>, large hoops</w:t>
      </w:r>
      <w:r w:rsidR="00C329D0">
        <w:t xml:space="preserve">/chairs/gym mas </w:t>
      </w:r>
      <w:r w:rsidR="00A84177">
        <w:t>to represent the chambers of the heart, colour</w:t>
      </w:r>
      <w:r w:rsidR="2A9B5358">
        <w:t>ed</w:t>
      </w:r>
      <w:r w:rsidR="00A84177">
        <w:t xml:space="preserve"> bibs</w:t>
      </w:r>
      <w:r w:rsidR="62A1A9F4">
        <w:t xml:space="preserve"> or braids</w:t>
      </w:r>
      <w:r w:rsidR="00A84177">
        <w:t xml:space="preserve"> </w:t>
      </w:r>
      <w:r w:rsidR="1CBDB0F9">
        <w:t xml:space="preserve">worn by </w:t>
      </w:r>
      <w:r w:rsidR="00A84177">
        <w:t xml:space="preserve">students (red or blue) to represent oxygenated or deoxygenated blood, </w:t>
      </w:r>
      <w:r w:rsidR="4E11226F">
        <w:t xml:space="preserve">an </w:t>
      </w:r>
      <w:r w:rsidR="00A84177">
        <w:t xml:space="preserve">air pump or balloons to represent the lungs. </w:t>
      </w:r>
      <w:r w:rsidR="00C329D0">
        <w:t xml:space="preserve">Be as </w:t>
      </w:r>
      <w:r w:rsidR="00095446" w:rsidRPr="00095446">
        <w:t xml:space="preserve">creative as you like with the </w:t>
      </w:r>
      <w:r w:rsidR="0062736D">
        <w:t xml:space="preserve">space and </w:t>
      </w:r>
      <w:r w:rsidR="00095446" w:rsidRPr="00095446">
        <w:t xml:space="preserve">equipment </w:t>
      </w:r>
      <w:r w:rsidR="00C329D0">
        <w:t>you have available to help represent the part</w:t>
      </w:r>
      <w:r w:rsidR="0062736D">
        <w:t>s</w:t>
      </w:r>
      <w:r w:rsidR="00C329D0">
        <w:t xml:space="preserve"> of the system. </w:t>
      </w:r>
      <w:r w:rsidRPr="6F3696D7">
        <w:rPr>
          <w:rStyle w:val="Strong"/>
          <w:b w:val="0"/>
          <w:bCs w:val="0"/>
        </w:rPr>
        <w:t xml:space="preserve">The more enjoyment students can gain from the classroom body map role play experience, the greater the learning experience that will assist in understanding and retainment. </w:t>
      </w:r>
    </w:p>
    <w:p w14:paraId="603D08CC" w14:textId="77777777" w:rsidR="00192BE1" w:rsidRDefault="00192BE1" w:rsidP="00192BE1">
      <w:pPr>
        <w:rPr>
          <w:lang w:val="en-US"/>
        </w:rPr>
      </w:pPr>
      <w:r>
        <w:rPr>
          <w:lang w:val="en-US"/>
        </w:rPr>
        <w:t xml:space="preserve">As a class, students create a large body map. To create the experience: </w:t>
      </w:r>
    </w:p>
    <w:p w14:paraId="54E9E887" w14:textId="29D1CEF7" w:rsidR="00192BE1" w:rsidRDefault="00192BE1" w:rsidP="00192BE1">
      <w:pPr>
        <w:pStyle w:val="ListBullet"/>
        <w:rPr>
          <w:lang w:val="en-US"/>
        </w:rPr>
      </w:pPr>
      <w:r>
        <w:rPr>
          <w:lang w:val="en-US"/>
        </w:rPr>
        <w:t xml:space="preserve">mark the outline of a large body with chalk or masking tape on the floor </w:t>
      </w:r>
      <w:r w:rsidR="00B93B2E">
        <w:rPr>
          <w:lang w:val="en-US"/>
        </w:rPr>
        <w:t>using as much space as possible</w:t>
      </w:r>
    </w:p>
    <w:p w14:paraId="2C8A64E7" w14:textId="173B88A8" w:rsidR="00192BE1" w:rsidRDefault="00192BE1" w:rsidP="00192BE1">
      <w:pPr>
        <w:pStyle w:val="ListBullet"/>
        <w:rPr>
          <w:lang w:val="en-US"/>
        </w:rPr>
      </w:pPr>
      <w:r>
        <w:rPr>
          <w:lang w:val="en-US"/>
        </w:rPr>
        <w:t>create the outline of a heart and surround</w:t>
      </w:r>
      <w:r w:rsidR="00074BA8">
        <w:rPr>
          <w:lang w:val="en-US"/>
        </w:rPr>
        <w:t>ing</w:t>
      </w:r>
      <w:r>
        <w:rPr>
          <w:lang w:val="en-US"/>
        </w:rPr>
        <w:t xml:space="preserve"> vessels </w:t>
      </w:r>
      <w:r w:rsidR="00074BA8">
        <w:rPr>
          <w:lang w:val="en-US"/>
        </w:rPr>
        <w:t>for</w:t>
      </w:r>
      <w:r>
        <w:rPr>
          <w:lang w:val="en-US"/>
        </w:rPr>
        <w:t xml:space="preserve"> students </w:t>
      </w:r>
      <w:r w:rsidR="00074BA8">
        <w:rPr>
          <w:lang w:val="en-US"/>
        </w:rPr>
        <w:t>to</w:t>
      </w:r>
      <w:r>
        <w:rPr>
          <w:lang w:val="en-US"/>
        </w:rPr>
        <w:t xml:space="preserve"> actively walk through</w:t>
      </w:r>
    </w:p>
    <w:p w14:paraId="2C12E676" w14:textId="61ECFAC2" w:rsidR="000F6966" w:rsidRPr="000F6966" w:rsidRDefault="00EF7E5A" w:rsidP="00E20761">
      <w:pPr>
        <w:pStyle w:val="ListBullet"/>
        <w:rPr>
          <w:rFonts w:cs="Arial"/>
        </w:rPr>
      </w:pPr>
      <w:r>
        <w:lastRenderedPageBreak/>
        <w:t>s</w:t>
      </w:r>
      <w:r w:rsidR="00E20761">
        <w:t xml:space="preserve">pread </w:t>
      </w:r>
      <w:r w:rsidR="00E20761" w:rsidRPr="001741EB">
        <w:t>pictures</w:t>
      </w:r>
      <w:r w:rsidR="00E20761">
        <w:t xml:space="preserve"> or props to represent the internal parts </w:t>
      </w:r>
      <w:r w:rsidR="00BA5436">
        <w:t>o</w:t>
      </w:r>
      <w:r w:rsidR="00C44A0F">
        <w:t>f the circulatory system and some elements of the body.</w:t>
      </w:r>
      <w:r w:rsidR="00CA10FD">
        <w:t xml:space="preserve"> These include:</w:t>
      </w:r>
    </w:p>
    <w:p w14:paraId="21CCC0B3" w14:textId="5B5CC761" w:rsidR="000F6966" w:rsidRPr="000F6966" w:rsidRDefault="00BA5436" w:rsidP="000F6966">
      <w:pPr>
        <w:pStyle w:val="ListBullet2"/>
        <w:rPr>
          <w:rFonts w:cs="Arial"/>
        </w:rPr>
      </w:pPr>
      <w:r>
        <w:t xml:space="preserve">the </w:t>
      </w:r>
      <w:hyperlink r:id="rId17" w:history="1">
        <w:r w:rsidRPr="00EF7E5A">
          <w:rPr>
            <w:rStyle w:val="Hyperlink"/>
          </w:rPr>
          <w:t>heart</w:t>
        </w:r>
      </w:hyperlink>
      <w:r w:rsidRPr="00EF7E5A">
        <w:rPr>
          <w:rStyle w:val="Hyperlink"/>
        </w:rPr>
        <w:t xml:space="preserve"> </w:t>
      </w:r>
      <w:r>
        <w:t xml:space="preserve">and its chambers </w:t>
      </w:r>
    </w:p>
    <w:p w14:paraId="4F2997C0" w14:textId="3CDED43E" w:rsidR="000F6966" w:rsidRPr="000F6966" w:rsidRDefault="00BA5436" w:rsidP="000F6966">
      <w:pPr>
        <w:pStyle w:val="ListBullet2"/>
        <w:rPr>
          <w:rFonts w:cs="Arial"/>
        </w:rPr>
      </w:pPr>
      <w:r>
        <w:t>valves (aortic, bicuspid and tricuspid)</w:t>
      </w:r>
    </w:p>
    <w:p w14:paraId="2EDEA36C" w14:textId="77777777" w:rsidR="000F6966" w:rsidRPr="000F6966" w:rsidRDefault="00BA5436" w:rsidP="000F6966">
      <w:pPr>
        <w:pStyle w:val="ListBullet2"/>
        <w:rPr>
          <w:rFonts w:cs="Arial"/>
        </w:rPr>
      </w:pPr>
      <w:r>
        <w:t xml:space="preserve">vessels (pulmonary artery, pulmonary vein, superior and inferior vena </w:t>
      </w:r>
      <w:proofErr w:type="spellStart"/>
      <w:r>
        <w:t>carva</w:t>
      </w:r>
      <w:proofErr w:type="spellEnd"/>
      <w:r>
        <w:t>)</w:t>
      </w:r>
    </w:p>
    <w:p w14:paraId="3444117A" w14:textId="132F84C0" w:rsidR="00CA10FD" w:rsidRPr="00CA10FD" w:rsidRDefault="00BA5436" w:rsidP="000F6966">
      <w:pPr>
        <w:pStyle w:val="ListBullet2"/>
        <w:rPr>
          <w:rFonts w:cs="Arial"/>
        </w:rPr>
      </w:pPr>
      <w:r>
        <w:t>lungs</w:t>
      </w:r>
      <w:r w:rsidR="00C44A0F">
        <w:t xml:space="preserve"> </w:t>
      </w:r>
    </w:p>
    <w:p w14:paraId="0B6740D9" w14:textId="21046AE8" w:rsidR="00CA10FD" w:rsidRPr="00CA10FD" w:rsidRDefault="00C44A0F" w:rsidP="000F6966">
      <w:pPr>
        <w:pStyle w:val="ListBullet2"/>
        <w:rPr>
          <w:rFonts w:cs="Arial"/>
        </w:rPr>
      </w:pPr>
      <w:r>
        <w:t>muscles of the body</w:t>
      </w:r>
    </w:p>
    <w:p w14:paraId="2847859A" w14:textId="4185FFC0" w:rsidR="00E20761" w:rsidRPr="00C44A0F" w:rsidRDefault="00C44A0F" w:rsidP="000F6966">
      <w:pPr>
        <w:pStyle w:val="ListBullet2"/>
        <w:rPr>
          <w:rFonts w:cs="Arial"/>
        </w:rPr>
      </w:pPr>
      <w:r>
        <w:t xml:space="preserve">brain. </w:t>
      </w:r>
    </w:p>
    <w:p w14:paraId="7D0CC3C1" w14:textId="77777777" w:rsidR="00192BE1" w:rsidRPr="00192BE1" w:rsidRDefault="00EF7E5A" w:rsidP="00192BE1">
      <w:pPr>
        <w:pStyle w:val="ListBullet"/>
        <w:rPr>
          <w:lang w:val="en-US"/>
        </w:rPr>
      </w:pPr>
      <w:r>
        <w:t>n</w:t>
      </w:r>
      <w:r w:rsidR="00C44A0F">
        <w:t>ominate students to</w:t>
      </w:r>
      <w:r w:rsidR="00192BE1">
        <w:t xml:space="preserve"> play parts of the system. </w:t>
      </w:r>
      <w:r w:rsidR="00C44A0F">
        <w:t>For example, students pretending to be valves that open and shut, travelling down arteries and veins, student pumping air to signify air exchange in the lungs.</w:t>
      </w:r>
    </w:p>
    <w:p w14:paraId="3D1C188C" w14:textId="0AD1DFBC" w:rsidR="00CA10FD" w:rsidRDefault="00EF7E5A" w:rsidP="00192BE1">
      <w:pPr>
        <w:pStyle w:val="ListBullet"/>
        <w:rPr>
          <w:lang w:val="en-US"/>
        </w:rPr>
      </w:pPr>
      <w:r w:rsidRPr="00192BE1">
        <w:rPr>
          <w:lang w:val="en-US"/>
        </w:rPr>
        <w:t>r</w:t>
      </w:r>
      <w:r w:rsidR="00C44A0F" w:rsidRPr="00192BE1">
        <w:rPr>
          <w:lang w:val="en-US"/>
        </w:rPr>
        <w:t>ead out the</w:t>
      </w:r>
      <w:r w:rsidR="00192BE1" w:rsidRPr="00192BE1">
        <w:rPr>
          <w:lang w:val="en-US"/>
        </w:rPr>
        <w:t xml:space="preserve"> </w:t>
      </w:r>
      <w:proofErr w:type="spellStart"/>
      <w:r w:rsidR="00192BE1" w:rsidRPr="00192BE1">
        <w:rPr>
          <w:lang w:val="en-US"/>
        </w:rPr>
        <w:t>kinaesthetic</w:t>
      </w:r>
      <w:proofErr w:type="spellEnd"/>
      <w:r w:rsidR="00192BE1" w:rsidRPr="00192BE1">
        <w:rPr>
          <w:lang w:val="en-US"/>
        </w:rPr>
        <w:t xml:space="preserve"> circulatory</w:t>
      </w:r>
      <w:r w:rsidR="003A56AC">
        <w:rPr>
          <w:lang w:val="en-US"/>
        </w:rPr>
        <w:t xml:space="preserve"> system</w:t>
      </w:r>
      <w:r w:rsidR="00192BE1" w:rsidRPr="00192BE1">
        <w:rPr>
          <w:lang w:val="en-US"/>
        </w:rPr>
        <w:t xml:space="preserve"> role pla</w:t>
      </w:r>
      <w:r w:rsidR="003A56AC">
        <w:rPr>
          <w:lang w:val="en-US"/>
        </w:rPr>
        <w:t xml:space="preserve">y </w:t>
      </w:r>
      <w:r w:rsidR="00192BE1" w:rsidRPr="00192BE1">
        <w:rPr>
          <w:lang w:val="en-US"/>
        </w:rPr>
        <w:t>script</w:t>
      </w:r>
      <w:r w:rsidR="00287D94">
        <w:rPr>
          <w:lang w:val="en-US"/>
        </w:rPr>
        <w:t>.</w:t>
      </w:r>
      <w:r w:rsidR="00192BE1" w:rsidRPr="00192BE1">
        <w:rPr>
          <w:lang w:val="en-US"/>
        </w:rPr>
        <w:t xml:space="preserve"> </w:t>
      </w:r>
    </w:p>
    <w:p w14:paraId="1D825743" w14:textId="77777777" w:rsidR="00CA10FD" w:rsidRDefault="00C44A0F" w:rsidP="00CA10FD">
      <w:pPr>
        <w:pStyle w:val="ListBullet2"/>
        <w:rPr>
          <w:lang w:val="en-US"/>
        </w:rPr>
      </w:pPr>
      <w:r w:rsidRPr="00192BE1">
        <w:rPr>
          <w:lang w:val="en-US"/>
        </w:rPr>
        <w:t>As it is read, students</w:t>
      </w:r>
      <w:r w:rsidR="003A56AC">
        <w:rPr>
          <w:lang w:val="en-US"/>
        </w:rPr>
        <w:t xml:space="preserve"> will</w:t>
      </w:r>
      <w:r w:rsidRPr="00192BE1">
        <w:rPr>
          <w:lang w:val="en-US"/>
        </w:rPr>
        <w:t xml:space="preserve"> act out the process and use the props to tell the story</w:t>
      </w:r>
      <w:r w:rsidR="00192BE1">
        <w:rPr>
          <w:lang w:val="en-US"/>
        </w:rPr>
        <w:t>.</w:t>
      </w:r>
      <w:r w:rsidR="00192BE1" w:rsidRPr="00192BE1">
        <w:rPr>
          <w:lang w:val="en-US"/>
        </w:rPr>
        <w:t xml:space="preserve"> </w:t>
      </w:r>
    </w:p>
    <w:p w14:paraId="564D0843" w14:textId="18C3856B" w:rsidR="00192BE1" w:rsidRDefault="003A56AC" w:rsidP="00CA10FD">
      <w:pPr>
        <w:pStyle w:val="ListBullet2"/>
        <w:rPr>
          <w:lang w:val="en-US"/>
        </w:rPr>
      </w:pPr>
      <w:r>
        <w:rPr>
          <w:lang w:val="en-US"/>
        </w:rPr>
        <w:t xml:space="preserve">Encourage </w:t>
      </w:r>
      <w:r w:rsidR="00CA10FD">
        <w:rPr>
          <w:lang w:val="en-US"/>
        </w:rPr>
        <w:t>students</w:t>
      </w:r>
      <w:r>
        <w:rPr>
          <w:lang w:val="en-US"/>
        </w:rPr>
        <w:t xml:space="preserve"> to be dramatic and creative as the process unfolds. </w:t>
      </w:r>
    </w:p>
    <w:p w14:paraId="609FFE95" w14:textId="633E8781" w:rsidR="004263F2" w:rsidRPr="004263F2" w:rsidRDefault="006D5F8F" w:rsidP="006D5F8F">
      <w:pPr>
        <w:pStyle w:val="FeatureBox2"/>
      </w:pPr>
      <w:proofErr w:type="gramStart"/>
      <w:r w:rsidRPr="006D5F8F">
        <w:rPr>
          <w:rStyle w:val="Strong"/>
        </w:rPr>
        <w:t>Teacher</w:t>
      </w:r>
      <w:proofErr w:type="gramEnd"/>
      <w:r w:rsidRPr="006D5F8F">
        <w:rPr>
          <w:rStyle w:val="Strong"/>
        </w:rPr>
        <w:t xml:space="preserve"> note:</w:t>
      </w:r>
      <w:r>
        <w:rPr>
          <w:b/>
        </w:rPr>
        <w:t xml:space="preserve"> </w:t>
      </w:r>
      <w:r w:rsidR="004263F2" w:rsidRPr="006D5F8F">
        <w:t>Now that students</w:t>
      </w:r>
      <w:r w:rsidR="004263F2" w:rsidRPr="004263F2">
        <w:t xml:space="preserve"> </w:t>
      </w:r>
      <w:r w:rsidR="00CA10FD" w:rsidRPr="004263F2">
        <w:t>understand</w:t>
      </w:r>
      <w:r w:rsidR="004263F2" w:rsidRPr="004263F2">
        <w:t xml:space="preserve"> the circulatory system, they can participate in a variety of physical activities at varying intensities to explore the effect</w:t>
      </w:r>
      <w:r w:rsidR="004263F2">
        <w:t xml:space="preserve"> these movement activities have</w:t>
      </w:r>
      <w:r w:rsidR="004263F2" w:rsidRPr="004263F2">
        <w:t xml:space="preserve"> on heart rate (the number of times the heart beats per minute). </w:t>
      </w:r>
      <w:r>
        <w:t>For example</w:t>
      </w:r>
      <w:r w:rsidR="00C43AC9">
        <w:t>,</w:t>
      </w:r>
      <w:r>
        <w:t xml:space="preserve"> sleeping, at rest, exercising at low intensity and high intensity. Students can discuss what is occurring in their body at the different levels</w:t>
      </w:r>
      <w:r w:rsidR="00427B77">
        <w:t xml:space="preserve"> of intensity such as </w:t>
      </w:r>
      <w:r>
        <w:t>why heart rate and respiration rate changes with greater intensity</w:t>
      </w:r>
      <w:r w:rsidR="00427B77">
        <w:t>.</w:t>
      </w:r>
      <w:r>
        <w:t xml:space="preserve"> </w:t>
      </w:r>
    </w:p>
    <w:p w14:paraId="2EC017C6" w14:textId="77777777" w:rsidR="004263F2" w:rsidRPr="004263F2" w:rsidRDefault="004263F2" w:rsidP="004263F2">
      <w:pPr>
        <w:pStyle w:val="Heading3"/>
      </w:pPr>
      <w:r w:rsidRPr="004263F2">
        <w:t>Other opportunities</w:t>
      </w:r>
    </w:p>
    <w:p w14:paraId="1A5CDB60" w14:textId="1F7B2783" w:rsidR="004263F2" w:rsidRPr="004263F2" w:rsidRDefault="00E60A2E" w:rsidP="008C3BFC">
      <w:pPr>
        <w:pStyle w:val="ListBullet"/>
        <w:rPr>
          <w:lang w:eastAsia="zh-CN"/>
        </w:rPr>
      </w:pPr>
      <w:hyperlink r:id="rId18" w:history="1">
        <w:r w:rsidR="004263F2" w:rsidRPr="004E43C8">
          <w:rPr>
            <w:rStyle w:val="Hyperlink"/>
          </w:rPr>
          <w:t>Circulatory rap</w:t>
        </w:r>
      </w:hyperlink>
      <w:r w:rsidR="004263F2" w:rsidRPr="004263F2">
        <w:rPr>
          <w:lang w:eastAsia="zh-CN"/>
        </w:rPr>
        <w:t xml:space="preserve"> – students listen to the </w:t>
      </w:r>
      <w:hyperlink r:id="rId19" w:history="1">
        <w:r w:rsidR="004263F2" w:rsidRPr="004263F2">
          <w:rPr>
            <w:lang w:eastAsia="zh-CN"/>
          </w:rPr>
          <w:t>circulatory system rap</w:t>
        </w:r>
      </w:hyperlink>
      <w:r w:rsidR="004263F2" w:rsidRPr="004263F2">
        <w:rPr>
          <w:lang w:eastAsia="zh-CN"/>
        </w:rPr>
        <w:t xml:space="preserve"> and follow</w:t>
      </w:r>
      <w:r w:rsidR="004263F2" w:rsidRPr="004263F2">
        <w:rPr>
          <w:bCs/>
          <w:lang w:eastAsia="zh-CN"/>
        </w:rPr>
        <w:t xml:space="preserve"> the </w:t>
      </w:r>
      <w:hyperlink r:id="rId20" w:history="1">
        <w:r w:rsidR="004263F2" w:rsidRPr="004263F2">
          <w:rPr>
            <w:rStyle w:val="Hyperlink"/>
            <w:lang w:eastAsia="zh-CN"/>
          </w:rPr>
          <w:t>lyrics</w:t>
        </w:r>
      </w:hyperlink>
      <w:r w:rsidR="004263F2" w:rsidRPr="004263F2">
        <w:rPr>
          <w:bCs/>
          <w:lang w:eastAsia="zh-CN"/>
        </w:rPr>
        <w:t xml:space="preserve"> to hear another description of the circulatory system and reinforce understanding.</w:t>
      </w:r>
    </w:p>
    <w:p w14:paraId="1A03F727" w14:textId="635D419A" w:rsidR="00136448" w:rsidRPr="00136448" w:rsidRDefault="00136448" w:rsidP="008C3BFC">
      <w:pPr>
        <w:pStyle w:val="ListBullet"/>
        <w:rPr>
          <w:rStyle w:val="normaltextrun"/>
          <w:rFonts w:ascii="Segoe UI" w:hAnsi="Segoe UI" w:cs="Segoe UI"/>
          <w:color w:val="041E42"/>
          <w:sz w:val="27"/>
          <w:szCs w:val="27"/>
        </w:rPr>
      </w:pPr>
      <w:r w:rsidRPr="008C3BFC">
        <w:rPr>
          <w:rStyle w:val="Strong"/>
          <w:b w:val="0"/>
          <w:bCs w:val="0"/>
        </w:rPr>
        <w:t>Be the respiratory system</w:t>
      </w:r>
      <w:r w:rsidR="00CA10FD">
        <w:rPr>
          <w:rStyle w:val="normaltextrun"/>
          <w:rFonts w:cs="Arial"/>
          <w:color w:val="000000"/>
          <w:shd w:val="clear" w:color="auto" w:fill="FFFFFF"/>
        </w:rPr>
        <w:t xml:space="preserve"> – s</w:t>
      </w:r>
      <w:r>
        <w:rPr>
          <w:rStyle w:val="normaltextrun"/>
          <w:rFonts w:cs="Arial"/>
          <w:color w:val="000000"/>
          <w:shd w:val="clear" w:color="auto" w:fill="FFFFFF"/>
        </w:rPr>
        <w:t>tudents could be</w:t>
      </w:r>
      <w:r w:rsidR="00CA10FD">
        <w:rPr>
          <w:rStyle w:val="normaltextrun"/>
          <w:rFonts w:cs="Arial"/>
          <w:color w:val="000000"/>
          <w:shd w:val="clear" w:color="auto" w:fill="FFFFFF"/>
        </w:rPr>
        <w:t xml:space="preserve"> </w:t>
      </w:r>
      <w:r>
        <w:rPr>
          <w:rStyle w:val="normaltextrun"/>
          <w:rFonts w:cs="Arial"/>
          <w:color w:val="000000"/>
          <w:shd w:val="clear" w:color="auto" w:fill="FFFFFF"/>
        </w:rPr>
        <w:t>the structure and show the function of the respiratory system by role playing the processes that occurs within. They could represent the process of gaseous exchange through the changeover of coloured braids could take place to enrich the learning</w:t>
      </w:r>
      <w:r w:rsidR="008C3BFC">
        <w:rPr>
          <w:rStyle w:val="normaltextrun"/>
          <w:rFonts w:cs="Arial"/>
          <w:color w:val="000000"/>
          <w:shd w:val="clear" w:color="auto" w:fill="FFFFFF"/>
        </w:rPr>
        <w:t>.</w:t>
      </w:r>
      <w:r>
        <w:rPr>
          <w:rStyle w:val="normaltextrun"/>
          <w:rFonts w:cs="Arial"/>
          <w:color w:val="000000"/>
          <w:shd w:val="clear" w:color="auto" w:fill="FFFFFF"/>
        </w:rPr>
        <w:t xml:space="preserve"> </w:t>
      </w:r>
    </w:p>
    <w:p w14:paraId="7758C08C" w14:textId="62CED396" w:rsidR="004263F2" w:rsidRPr="004263F2" w:rsidRDefault="00E60A2E" w:rsidP="008C3BFC">
      <w:pPr>
        <w:pStyle w:val="ListBullet"/>
        <w:rPr>
          <w:rFonts w:ascii="Segoe UI" w:hAnsi="Segoe UI" w:cs="Segoe UI"/>
          <w:color w:val="041E42"/>
          <w:sz w:val="27"/>
          <w:szCs w:val="27"/>
        </w:rPr>
      </w:pPr>
      <w:hyperlink r:id="rId21" w:history="1">
        <w:r w:rsidR="004263F2" w:rsidRPr="004E43C8">
          <w:rPr>
            <w:rStyle w:val="Hyperlink"/>
          </w:rPr>
          <w:t>Be the energy system</w:t>
        </w:r>
      </w:hyperlink>
      <w:r w:rsidR="004263F2" w:rsidRPr="004263F2">
        <w:rPr>
          <w:lang w:eastAsia="zh-CN"/>
        </w:rPr>
        <w:t xml:space="preserve"> – students immerse themselves in the learning by role-playing the energy systems and acting out the process of ATP resynthesis. They develop a clear understanding of the chemical reactions that take place within the body to assist in energy production for movement.</w:t>
      </w:r>
    </w:p>
    <w:p w14:paraId="79C2D5C4" w14:textId="3B7AB216" w:rsidR="003A56AC" w:rsidRPr="00136448" w:rsidRDefault="005E72D6" w:rsidP="009E0A4A">
      <w:pPr>
        <w:pStyle w:val="Heading3"/>
        <w:rPr>
          <w:lang w:val="en-US"/>
        </w:rPr>
      </w:pPr>
      <w:r>
        <w:rPr>
          <w:lang w:val="en-US"/>
        </w:rPr>
        <w:br w:type="page"/>
      </w:r>
      <w:proofErr w:type="spellStart"/>
      <w:r w:rsidR="003A56AC" w:rsidRPr="00136448">
        <w:rPr>
          <w:lang w:val="en-US"/>
        </w:rPr>
        <w:lastRenderedPageBreak/>
        <w:t>Kinaesthetic</w:t>
      </w:r>
      <w:proofErr w:type="spellEnd"/>
      <w:r w:rsidR="003A56AC" w:rsidRPr="00136448">
        <w:rPr>
          <w:lang w:val="en-US"/>
        </w:rPr>
        <w:t xml:space="preserve"> circulatory system role play script</w:t>
      </w:r>
    </w:p>
    <w:p w14:paraId="594E686C" w14:textId="2FE82E45" w:rsidR="003A56AC" w:rsidRDefault="003A56AC" w:rsidP="00782148">
      <w:pPr>
        <w:spacing w:after="240"/>
        <w:rPr>
          <w:lang w:eastAsia="zh-CN"/>
        </w:rPr>
      </w:pPr>
      <w:r>
        <w:rPr>
          <w:lang w:eastAsia="zh-CN"/>
        </w:rPr>
        <w:t xml:space="preserve">The following table provides a </w:t>
      </w:r>
      <w:r w:rsidR="009E0A4A">
        <w:rPr>
          <w:lang w:eastAsia="zh-CN"/>
        </w:rPr>
        <w:t xml:space="preserve">sample </w:t>
      </w:r>
      <w:r>
        <w:rPr>
          <w:lang w:eastAsia="zh-CN"/>
        </w:rPr>
        <w:t xml:space="preserve">script to follow as you talk through the process of a drop of blood travelling through the circulatory system. </w:t>
      </w:r>
      <w:proofErr w:type="gramStart"/>
      <w:r w:rsidR="00C329D0">
        <w:rPr>
          <w:lang w:eastAsia="zh-CN"/>
        </w:rPr>
        <w:t>A number of</w:t>
      </w:r>
      <w:proofErr w:type="gramEnd"/>
      <w:r w:rsidR="00C329D0">
        <w:rPr>
          <w:lang w:eastAsia="zh-CN"/>
        </w:rPr>
        <w:t xml:space="preserve"> props and kinaesthetic learning </w:t>
      </w:r>
      <w:r w:rsidR="00686D44">
        <w:rPr>
          <w:lang w:eastAsia="zh-CN"/>
        </w:rPr>
        <w:t xml:space="preserve">ideas </w:t>
      </w:r>
      <w:r w:rsidR="00C329D0">
        <w:rPr>
          <w:lang w:eastAsia="zh-CN"/>
        </w:rPr>
        <w:t>have been made</w:t>
      </w:r>
      <w:r w:rsidR="00686D44">
        <w:rPr>
          <w:lang w:eastAsia="zh-CN"/>
        </w:rPr>
        <w:t xml:space="preserve"> as suggestions. Be as creative as you like with the equipment you have available.  </w:t>
      </w:r>
    </w:p>
    <w:tbl>
      <w:tblPr>
        <w:tblStyle w:val="Tableheader"/>
        <w:tblW w:w="0" w:type="auto"/>
        <w:tblInd w:w="-30" w:type="dxa"/>
        <w:tblLook w:val="04A0" w:firstRow="1" w:lastRow="0" w:firstColumn="1" w:lastColumn="0" w:noHBand="0" w:noVBand="1"/>
      </w:tblPr>
      <w:tblGrid>
        <w:gridCol w:w="4786"/>
        <w:gridCol w:w="4786"/>
      </w:tblGrid>
      <w:tr w:rsidR="003A56AC" w14:paraId="77E459A2" w14:textId="77777777" w:rsidTr="4AC98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786" w:type="dxa"/>
          </w:tcPr>
          <w:p w14:paraId="5FFB7889" w14:textId="222922A9" w:rsidR="003A56AC" w:rsidRDefault="003A56AC" w:rsidP="0089684B">
            <w:pPr>
              <w:spacing w:before="192" w:after="192"/>
              <w:rPr>
                <w:lang w:eastAsia="zh-CN"/>
              </w:rPr>
            </w:pPr>
            <w:r>
              <w:rPr>
                <w:lang w:eastAsia="zh-CN"/>
              </w:rPr>
              <w:t>Process a drop of blood follows</w:t>
            </w:r>
          </w:p>
        </w:tc>
        <w:tc>
          <w:tcPr>
            <w:tcW w:w="4786" w:type="dxa"/>
          </w:tcPr>
          <w:p w14:paraId="4D4C018D" w14:textId="77777777" w:rsidR="003A56AC" w:rsidRDefault="003A56AC" w:rsidP="0089684B">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Kinaesthetic learning suggestions</w:t>
            </w:r>
          </w:p>
        </w:tc>
      </w:tr>
      <w:tr w:rsidR="003A56AC" w14:paraId="6AFD090E" w14:textId="77777777" w:rsidTr="4AC98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0E4F8CC6" w14:textId="3310CC61" w:rsidR="003A56AC" w:rsidRPr="00E93339" w:rsidRDefault="005E72D6" w:rsidP="00FD39E0">
            <w:pPr>
              <w:pStyle w:val="TableofFigures"/>
              <w:rPr>
                <w:b w:val="0"/>
              </w:rPr>
            </w:pPr>
            <w:r>
              <w:rPr>
                <w:b w:val="0"/>
              </w:rPr>
              <w:t>De</w:t>
            </w:r>
            <w:r w:rsidR="00FD39E0">
              <w:rPr>
                <w:b w:val="0"/>
              </w:rPr>
              <w:t>oxygenated blood</w:t>
            </w:r>
            <w:r w:rsidR="7F7BDAF1">
              <w:rPr>
                <w:b w:val="0"/>
              </w:rPr>
              <w:t>,</w:t>
            </w:r>
            <w:r w:rsidR="00FD39E0">
              <w:rPr>
                <w:b w:val="0"/>
              </w:rPr>
              <w:t xml:space="preserve"> which is blood low in </w:t>
            </w:r>
            <w:r w:rsidR="00FD39E0" w:rsidRPr="26591620">
              <w:rPr>
                <w:rStyle w:val="Strong"/>
                <w:sz w:val="22"/>
                <w:szCs w:val="22"/>
              </w:rPr>
              <w:t>O</w:t>
            </w:r>
            <w:r w:rsidR="00FD39E0" w:rsidRPr="26591620">
              <w:rPr>
                <w:rStyle w:val="Strong"/>
                <w:sz w:val="22"/>
                <w:szCs w:val="22"/>
                <w:vertAlign w:val="subscript"/>
              </w:rPr>
              <w:t>2</w:t>
            </w:r>
            <w:r>
              <w:rPr>
                <w:b w:val="0"/>
              </w:rPr>
              <w:t xml:space="preserve"> but high in waste product such as </w:t>
            </w:r>
            <w:r w:rsidR="00FD39E0">
              <w:rPr>
                <w:b w:val="0"/>
              </w:rPr>
              <w:t>C</w:t>
            </w:r>
            <w:r w:rsidR="00FD39E0" w:rsidRPr="26591620">
              <w:rPr>
                <w:rStyle w:val="Strong"/>
                <w:sz w:val="22"/>
                <w:szCs w:val="22"/>
              </w:rPr>
              <w:t>O</w:t>
            </w:r>
            <w:r w:rsidR="00FD39E0" w:rsidRPr="26591620">
              <w:rPr>
                <w:rStyle w:val="Strong"/>
                <w:sz w:val="22"/>
                <w:szCs w:val="22"/>
                <w:vertAlign w:val="subscript"/>
              </w:rPr>
              <w:t>2</w:t>
            </w:r>
            <w:r w:rsidR="00FD39E0">
              <w:t xml:space="preserve">, </w:t>
            </w:r>
            <w:r>
              <w:rPr>
                <w:b w:val="0"/>
              </w:rPr>
              <w:t xml:space="preserve">enters the heart via the superior and inferior vena cava. </w:t>
            </w:r>
          </w:p>
        </w:tc>
        <w:tc>
          <w:tcPr>
            <w:tcW w:w="4786" w:type="dxa"/>
          </w:tcPr>
          <w:p w14:paraId="54197397" w14:textId="7C91BE51" w:rsidR="00FD39E0" w:rsidRPr="00C329D0" w:rsidRDefault="00FD39E0" w:rsidP="00FD39E0">
            <w:pPr>
              <w:pStyle w:val="ListBullet"/>
              <w:cnfStyle w:val="000000100000" w:firstRow="0" w:lastRow="0" w:firstColumn="0" w:lastColumn="0" w:oddVBand="0" w:evenVBand="0" w:oddHBand="1" w:evenHBand="0" w:firstRowFirstColumn="0" w:firstRowLastColumn="0" w:lastRowFirstColumn="0" w:lastRowLastColumn="0"/>
              <w:rPr>
                <w:rStyle w:val="Strong"/>
                <w:b w:val="0"/>
                <w:bCs w:val="0"/>
                <w:sz w:val="22"/>
              </w:rPr>
            </w:pPr>
            <w:r w:rsidRPr="00E93339">
              <w:t xml:space="preserve">Students wear blue bibs to represent deoxygenated blood with no </w:t>
            </w:r>
            <w:r w:rsidRPr="00E93339">
              <w:rPr>
                <w:rStyle w:val="Strong"/>
                <w:b w:val="0"/>
                <w:bCs w:val="0"/>
                <w:sz w:val="22"/>
                <w:szCs w:val="22"/>
              </w:rPr>
              <w:t>O</w:t>
            </w:r>
            <w:r w:rsidRPr="00E93339">
              <w:rPr>
                <w:rStyle w:val="Strong"/>
                <w:b w:val="0"/>
                <w:bCs w:val="0"/>
                <w:sz w:val="22"/>
                <w:szCs w:val="22"/>
                <w:vertAlign w:val="subscript"/>
              </w:rPr>
              <w:t>2</w:t>
            </w:r>
          </w:p>
          <w:p w14:paraId="64A6B866" w14:textId="68052C73" w:rsidR="003A56AC" w:rsidRPr="00427B77" w:rsidRDefault="00C329D0" w:rsidP="00427B77">
            <w:pPr>
              <w:pStyle w:val="ListBullet"/>
              <w:cnfStyle w:val="000000100000" w:firstRow="0" w:lastRow="0" w:firstColumn="0" w:lastColumn="0" w:oddVBand="0" w:evenVBand="0" w:oddHBand="1" w:evenHBand="0" w:firstRowFirstColumn="0" w:firstRowLastColumn="0" w:lastRowFirstColumn="0" w:lastRowLastColumn="0"/>
            </w:pPr>
            <w:r>
              <w:t>Small ball to represent waste</w:t>
            </w:r>
            <w:r w:rsidR="00427B77">
              <w:t xml:space="preserve"> that have been carried by the blood back to heart</w:t>
            </w:r>
          </w:p>
        </w:tc>
      </w:tr>
      <w:tr w:rsidR="003A56AC" w14:paraId="073A2045" w14:textId="77777777" w:rsidTr="4AC983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08513C6D" w14:textId="438E3FE5" w:rsidR="003A56AC" w:rsidRPr="00E93339" w:rsidRDefault="005E72D6" w:rsidP="0089684B">
            <w:pPr>
              <w:pStyle w:val="TableofFigures"/>
              <w:rPr>
                <w:b w:val="0"/>
              </w:rPr>
            </w:pPr>
            <w:r w:rsidRPr="00E93339">
              <w:rPr>
                <w:b w:val="0"/>
              </w:rPr>
              <w:t>This is blood that has been used by the</w:t>
            </w:r>
            <w:r w:rsidR="0041118B" w:rsidRPr="00E93339">
              <w:rPr>
                <w:b w:val="0"/>
              </w:rPr>
              <w:t xml:space="preserve"> cells, organs and muscles of the</w:t>
            </w:r>
            <w:r w:rsidRPr="00E93339">
              <w:rPr>
                <w:b w:val="0"/>
              </w:rPr>
              <w:t xml:space="preserve"> body and is returning to the heart. It enters the right atrium.</w:t>
            </w:r>
          </w:p>
        </w:tc>
        <w:tc>
          <w:tcPr>
            <w:tcW w:w="4786" w:type="dxa"/>
          </w:tcPr>
          <w:p w14:paraId="32F6469B" w14:textId="4F166B52" w:rsidR="00C57BC9" w:rsidRPr="00E93339" w:rsidRDefault="00FD39E0" w:rsidP="00C57BC9">
            <w:pPr>
              <w:pStyle w:val="ListBullet"/>
              <w:cnfStyle w:val="000000010000" w:firstRow="0" w:lastRow="0" w:firstColumn="0" w:lastColumn="0" w:oddVBand="0" w:evenVBand="0" w:oddHBand="0" w:evenHBand="1" w:firstRowFirstColumn="0" w:firstRowLastColumn="0" w:lastRowFirstColumn="0" w:lastRowLastColumn="0"/>
            </w:pPr>
            <w:r>
              <w:t xml:space="preserve">Two students wearing a blue braid at the same time </w:t>
            </w:r>
            <w:r w:rsidR="152BAA82">
              <w:t>enter</w:t>
            </w:r>
            <w:r>
              <w:t xml:space="preserve"> the right atrium. </w:t>
            </w:r>
          </w:p>
          <w:p w14:paraId="2F87C916" w14:textId="6B799870" w:rsidR="003A56AC" w:rsidRPr="00E93339" w:rsidRDefault="00FD39E0" w:rsidP="0041118B">
            <w:pPr>
              <w:pStyle w:val="ListBullet"/>
              <w:cnfStyle w:val="000000010000" w:firstRow="0" w:lastRow="0" w:firstColumn="0" w:lastColumn="0" w:oddVBand="0" w:evenVBand="0" w:oddHBand="0" w:evenHBand="1" w:firstRowFirstColumn="0" w:firstRowLastColumn="0" w:lastRowFirstColumn="0" w:lastRowLastColumn="0"/>
            </w:pPr>
            <w:r>
              <w:t>One</w:t>
            </w:r>
            <w:r w:rsidR="63331EA7">
              <w:t xml:space="preserve"> student</w:t>
            </w:r>
            <w:r>
              <w:t xml:space="preserve"> comes </w:t>
            </w:r>
            <w:r w:rsidR="00B25177">
              <w:t>into</w:t>
            </w:r>
            <w:r w:rsidR="63331EA7">
              <w:t xml:space="preserve"> the right atrium</w:t>
            </w:r>
            <w:r w:rsidR="16AF7A95">
              <w:t xml:space="preserve"> hoop</w:t>
            </w:r>
            <w:r w:rsidR="63331EA7">
              <w:t xml:space="preserve"> via the superior vena cava</w:t>
            </w:r>
            <w:r w:rsidR="0DC5F25A">
              <w:t xml:space="preserve"> </w:t>
            </w:r>
            <w:r w:rsidR="0DC5F25A">
              <w:t>represented by</w:t>
            </w:r>
            <w:r w:rsidR="63331EA7">
              <w:t xml:space="preserve"> skipping ropes from</w:t>
            </w:r>
            <w:r>
              <w:t xml:space="preserve"> the top of the body</w:t>
            </w:r>
            <w:r w:rsidR="63331EA7">
              <w:t>. Th</w:t>
            </w:r>
            <w:r>
              <w:t xml:space="preserve">e other comes in from the </w:t>
            </w:r>
            <w:r w:rsidR="63331EA7">
              <w:t xml:space="preserve">inferior vena cava </w:t>
            </w:r>
            <w:r w:rsidR="0DA8E61B">
              <w:t xml:space="preserve">represented by </w:t>
            </w:r>
            <w:r w:rsidR="63331EA7">
              <w:t>skipping ropes from the lower part of the body</w:t>
            </w:r>
          </w:p>
        </w:tc>
      </w:tr>
      <w:tr w:rsidR="003A56AC" w14:paraId="644D4D2B" w14:textId="77777777" w:rsidTr="4AC98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5BF4B149" w14:textId="4B7DE219" w:rsidR="003A56AC" w:rsidRPr="00E93339" w:rsidRDefault="005E72D6" w:rsidP="0089684B">
            <w:pPr>
              <w:pStyle w:val="TableofFigures"/>
              <w:rPr>
                <w:b w:val="0"/>
              </w:rPr>
            </w:pPr>
            <w:r w:rsidRPr="00E93339">
              <w:rPr>
                <w:b w:val="0"/>
              </w:rPr>
              <w:t>The blood moves from the right atrium through the tricuspid valve into the right ventricle. Valves between the atrium and ventricle help slow down the rate of blood flow.</w:t>
            </w:r>
          </w:p>
        </w:tc>
        <w:tc>
          <w:tcPr>
            <w:tcW w:w="4786" w:type="dxa"/>
          </w:tcPr>
          <w:p w14:paraId="64626907" w14:textId="64DAC298" w:rsidR="0041118B" w:rsidRPr="00E93339" w:rsidRDefault="0041118B" w:rsidP="0041118B">
            <w:pPr>
              <w:pStyle w:val="ListBullet"/>
              <w:cnfStyle w:val="000000100000" w:firstRow="0" w:lastRow="0" w:firstColumn="0" w:lastColumn="0" w:oddVBand="0" w:evenVBand="0" w:oddHBand="1" w:evenHBand="0" w:firstRowFirstColumn="0" w:firstRowLastColumn="0" w:lastRowFirstColumn="0" w:lastRowLastColumn="0"/>
            </w:pPr>
            <w:r w:rsidRPr="00E93339">
              <w:t xml:space="preserve">Two students represent the valve that the blood goes through. They could use their two arms plus a braid to join </w:t>
            </w:r>
            <w:r w:rsidR="00E93339" w:rsidRPr="00E93339">
              <w:t xml:space="preserve">hands </w:t>
            </w:r>
            <w:r w:rsidRPr="00E93339">
              <w:t>with their partner</w:t>
            </w:r>
            <w:r w:rsidR="006D5F8F">
              <w:t xml:space="preserve">. By doing this they represent the </w:t>
            </w:r>
            <w:r w:rsidRPr="00E93339">
              <w:t xml:space="preserve">three </w:t>
            </w:r>
            <w:r w:rsidR="00686D44">
              <w:t xml:space="preserve">strong thin </w:t>
            </w:r>
            <w:r w:rsidRPr="00E93339">
              <w:t>flaps</w:t>
            </w:r>
            <w:r w:rsidR="00E93339" w:rsidRPr="00E93339">
              <w:t xml:space="preserve"> </w:t>
            </w:r>
            <w:r w:rsidR="006D5F8F">
              <w:t xml:space="preserve">of tissue called leaflets or cusps that open and close the </w:t>
            </w:r>
            <w:r w:rsidR="00E93339" w:rsidRPr="00E93339">
              <w:t>valve</w:t>
            </w:r>
            <w:r w:rsidR="006D5F8F">
              <w:t>.</w:t>
            </w:r>
          </w:p>
          <w:p w14:paraId="55421C87" w14:textId="7F6DE1E5" w:rsidR="003A56AC" w:rsidRPr="00E93339" w:rsidRDefault="00530AD7" w:rsidP="00E93339">
            <w:pPr>
              <w:pStyle w:val="ListBullet"/>
              <w:cnfStyle w:val="000000100000" w:firstRow="0" w:lastRow="0" w:firstColumn="0" w:lastColumn="0" w:oddVBand="0" w:evenVBand="0" w:oddHBand="1" w:evenHBand="0" w:firstRowFirstColumn="0" w:firstRowLastColumn="0" w:lastRowFirstColumn="0" w:lastRowLastColumn="0"/>
            </w:pPr>
            <w:r>
              <w:t xml:space="preserve">When they lift their </w:t>
            </w:r>
            <w:r w:rsidR="00B25177">
              <w:t>arms,</w:t>
            </w:r>
            <w:r>
              <w:t xml:space="preserve"> the valve </w:t>
            </w:r>
            <w:r w:rsidR="12123338">
              <w:t>opens</w:t>
            </w:r>
            <w:r w:rsidR="00C57BC9">
              <w:t xml:space="preserve"> to let the</w:t>
            </w:r>
            <w:r>
              <w:t xml:space="preserve"> student drops of </w:t>
            </w:r>
            <w:r w:rsidR="00C57BC9">
              <w:t>blood</w:t>
            </w:r>
            <w:r w:rsidR="00E93339">
              <w:t xml:space="preserve"> through to the right ventricle. They shut their arms quickly to </w:t>
            </w:r>
            <w:r w:rsidR="00C57BC9">
              <w:t xml:space="preserve">stop blood moving back. </w:t>
            </w:r>
          </w:p>
        </w:tc>
      </w:tr>
      <w:tr w:rsidR="003A56AC" w14:paraId="55897144" w14:textId="77777777" w:rsidTr="4AC983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04965A91" w14:textId="7D5737D7" w:rsidR="003A56AC" w:rsidRPr="00E93339" w:rsidRDefault="005E72D6" w:rsidP="00877A39">
            <w:pPr>
              <w:pStyle w:val="TableofFigures"/>
              <w:rPr>
                <w:b w:val="0"/>
                <w:color w:val="auto"/>
                <w:lang w:val="en-US"/>
              </w:rPr>
            </w:pPr>
            <w:r w:rsidRPr="00E93339">
              <w:rPr>
                <w:b w:val="0"/>
                <w:color w:val="auto"/>
                <w:lang w:val="en-US"/>
              </w:rPr>
              <w:t>Once in the right ventricle the blood is pumped through the pulmonary artery to the lungs</w:t>
            </w:r>
            <w:r w:rsidR="00877A39" w:rsidRPr="00E93339">
              <w:rPr>
                <w:b w:val="0"/>
                <w:color w:val="auto"/>
                <w:lang w:val="en-US"/>
              </w:rPr>
              <w:t xml:space="preserve"> where gaseous exchange happens. </w:t>
            </w:r>
          </w:p>
        </w:tc>
        <w:tc>
          <w:tcPr>
            <w:tcW w:w="4786" w:type="dxa"/>
          </w:tcPr>
          <w:p w14:paraId="171D2E64" w14:textId="4AE17EFA" w:rsidR="003A56AC" w:rsidRPr="00E93339" w:rsidRDefault="00C57BC9" w:rsidP="002712C4">
            <w:pPr>
              <w:pStyle w:val="ListBullet"/>
              <w:cnfStyle w:val="000000010000" w:firstRow="0" w:lastRow="0" w:firstColumn="0" w:lastColumn="0" w:oddVBand="0" w:evenVBand="0" w:oddHBand="0" w:evenHBand="1" w:firstRowFirstColumn="0" w:firstRowLastColumn="0" w:lastRowFirstColumn="0" w:lastRowLastColumn="0"/>
            </w:pPr>
            <w:r w:rsidRPr="00E93339">
              <w:t xml:space="preserve">Students move from the </w:t>
            </w:r>
            <w:r w:rsidR="002712C4" w:rsidRPr="00E93339">
              <w:t xml:space="preserve">right ventricle hoop along a skipping rope to represent the pulmonary artery. </w:t>
            </w:r>
          </w:p>
        </w:tc>
      </w:tr>
      <w:tr w:rsidR="005E72D6" w14:paraId="1AD10CD3" w14:textId="77777777" w:rsidTr="4AC98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12B3F2A4" w14:textId="0295B2EF" w:rsidR="005E72D6" w:rsidRPr="00E93339" w:rsidRDefault="005E72D6" w:rsidP="005E72D6">
            <w:pPr>
              <w:pStyle w:val="TableofFigures"/>
              <w:rPr>
                <w:b w:val="0"/>
                <w:lang w:val="en-US"/>
              </w:rPr>
            </w:pPr>
            <w:r w:rsidRPr="00E93339">
              <w:rPr>
                <w:b w:val="0"/>
                <w:lang w:val="en-US"/>
              </w:rPr>
              <w:t>In the lungs, CO2 is removed from the blood</w:t>
            </w:r>
            <w:r w:rsidR="00877A39" w:rsidRPr="00E93339">
              <w:rPr>
                <w:b w:val="0"/>
                <w:lang w:val="en-US"/>
              </w:rPr>
              <w:t xml:space="preserve"> into lungs</w:t>
            </w:r>
            <w:r w:rsidRPr="00E93339">
              <w:rPr>
                <w:b w:val="0"/>
                <w:lang w:val="en-US"/>
              </w:rPr>
              <w:t xml:space="preserve"> and</w:t>
            </w:r>
            <w:r w:rsidR="00877A39" w:rsidRPr="00E93339">
              <w:rPr>
                <w:b w:val="0"/>
                <w:lang w:val="en-US"/>
              </w:rPr>
              <w:t xml:space="preserve"> is</w:t>
            </w:r>
            <w:r w:rsidRPr="00E93339">
              <w:rPr>
                <w:b w:val="0"/>
                <w:lang w:val="en-US"/>
              </w:rPr>
              <w:t xml:space="preserve"> exhaled. </w:t>
            </w:r>
          </w:p>
        </w:tc>
        <w:tc>
          <w:tcPr>
            <w:tcW w:w="4786" w:type="dxa"/>
          </w:tcPr>
          <w:p w14:paraId="778EA8CC" w14:textId="77777777" w:rsidR="005E72D6" w:rsidRDefault="002712C4" w:rsidP="002712C4">
            <w:pPr>
              <w:pStyle w:val="ListBullet"/>
              <w:cnfStyle w:val="000000100000" w:firstRow="0" w:lastRow="0" w:firstColumn="0" w:lastColumn="0" w:oddVBand="0" w:evenVBand="0" w:oddHBand="1" w:evenHBand="0" w:firstRowFirstColumn="0" w:firstRowLastColumn="0" w:lastRowFirstColumn="0" w:lastRowLastColumn="0"/>
            </w:pPr>
            <w:r w:rsidRPr="00E93339">
              <w:t>Students use a bicycle air pump or balloons to represent the lungs. The air in a balloon could be let out to represent exhale.</w:t>
            </w:r>
          </w:p>
          <w:p w14:paraId="1C7049EF" w14:textId="0627AE32" w:rsidR="00427B77" w:rsidRPr="00E93339" w:rsidRDefault="00427B77" w:rsidP="002712C4">
            <w:pPr>
              <w:pStyle w:val="ListBullet"/>
              <w:cnfStyle w:val="000000100000" w:firstRow="0" w:lastRow="0" w:firstColumn="0" w:lastColumn="0" w:oddVBand="0" w:evenVBand="0" w:oddHBand="1" w:evenHBand="0" w:firstRowFirstColumn="0" w:firstRowLastColumn="0" w:lastRowFirstColumn="0" w:lastRowLastColumn="0"/>
            </w:pPr>
            <w:r>
              <w:t>Students could through the small ball to represent wastes being removed</w:t>
            </w:r>
          </w:p>
        </w:tc>
      </w:tr>
      <w:tr w:rsidR="005E72D6" w14:paraId="28B73639" w14:textId="77777777" w:rsidTr="4AC983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0374B1C5" w14:textId="3A66B635" w:rsidR="005E72D6" w:rsidRPr="00E93339" w:rsidRDefault="00877A39" w:rsidP="00877A39">
            <w:pPr>
              <w:pStyle w:val="TableofFigures"/>
              <w:rPr>
                <w:b w:val="0"/>
                <w:lang w:val="en-US"/>
              </w:rPr>
            </w:pPr>
            <w:r w:rsidRPr="00E93339">
              <w:rPr>
                <w:b w:val="0"/>
                <w:lang w:val="en-US"/>
              </w:rPr>
              <w:t>Fresh o</w:t>
            </w:r>
            <w:r w:rsidR="005E72D6" w:rsidRPr="00E93339">
              <w:rPr>
                <w:b w:val="0"/>
                <w:lang w:val="en-US"/>
              </w:rPr>
              <w:t>xygen is inhaled by the lungs</w:t>
            </w:r>
            <w:r w:rsidRPr="00E93339">
              <w:rPr>
                <w:b w:val="0"/>
                <w:lang w:val="en-US"/>
              </w:rPr>
              <w:t>. This is passed</w:t>
            </w:r>
            <w:r w:rsidR="005E72D6" w:rsidRPr="00E93339">
              <w:rPr>
                <w:b w:val="0"/>
                <w:lang w:val="en-US"/>
              </w:rPr>
              <w:t xml:space="preserve"> back into the blood</w:t>
            </w:r>
            <w:r w:rsidRPr="00E93339">
              <w:rPr>
                <w:b w:val="0"/>
                <w:lang w:val="en-US"/>
              </w:rPr>
              <w:t>. The process of O2 and CO2 moving between the bloodstream and lungs is a process called gaseous exchange</w:t>
            </w:r>
            <w:r w:rsidR="005E72D6" w:rsidRPr="00E93339">
              <w:rPr>
                <w:b w:val="0"/>
                <w:lang w:val="en-US"/>
              </w:rPr>
              <w:t xml:space="preserve">. </w:t>
            </w:r>
          </w:p>
        </w:tc>
        <w:tc>
          <w:tcPr>
            <w:tcW w:w="4786" w:type="dxa"/>
          </w:tcPr>
          <w:p w14:paraId="02DAFEFC" w14:textId="318EBAEE" w:rsidR="002712C4" w:rsidRPr="00E93339" w:rsidRDefault="00E93339" w:rsidP="002712C4">
            <w:pPr>
              <w:pStyle w:val="ListBullet"/>
              <w:cnfStyle w:val="000000010000" w:firstRow="0" w:lastRow="0" w:firstColumn="0" w:lastColumn="0" w:oddVBand="0" w:evenVBand="0" w:oddHBand="0" w:evenHBand="1" w:firstRowFirstColumn="0" w:firstRowLastColumn="0" w:lastRowFirstColumn="0" w:lastRowLastColumn="0"/>
            </w:pPr>
            <w:r w:rsidRPr="00E93339">
              <w:t>A b</w:t>
            </w:r>
            <w:r w:rsidR="002712C4" w:rsidRPr="00E93339">
              <w:t xml:space="preserve">alloon is blown up to represent air being inhaled into the lungs </w:t>
            </w:r>
            <w:r w:rsidR="00427B77">
              <w:t>or</w:t>
            </w:r>
            <w:r w:rsidR="002712C4" w:rsidRPr="00E93339">
              <w:t xml:space="preserve"> filling up</w:t>
            </w:r>
          </w:p>
          <w:p w14:paraId="2ED47C74" w14:textId="4169E270" w:rsidR="005E72D6" w:rsidRPr="00E93339" w:rsidRDefault="60CF6A4C" w:rsidP="00E93339">
            <w:pPr>
              <w:pStyle w:val="ListBullet"/>
              <w:cnfStyle w:val="000000010000" w:firstRow="0" w:lastRow="0" w:firstColumn="0" w:lastColumn="0" w:oddVBand="0" w:evenVBand="0" w:oddHBand="0" w:evenHBand="1" w:firstRowFirstColumn="0" w:firstRowLastColumn="0" w:lastRowFirstColumn="0" w:lastRowLastColumn="0"/>
            </w:pPr>
            <w:r>
              <w:t xml:space="preserve">Student changes the colour </w:t>
            </w:r>
            <w:r w:rsidR="2556B3C0">
              <w:t xml:space="preserve">of the </w:t>
            </w:r>
            <w:r>
              <w:t xml:space="preserve">bib they are wearing to red to represent them </w:t>
            </w:r>
            <w:r w:rsidR="16AF7A95">
              <w:t xml:space="preserve">now being </w:t>
            </w:r>
            <w:r>
              <w:t xml:space="preserve">oxygenated </w:t>
            </w:r>
            <w:r w:rsidR="16AF7A95">
              <w:t>blood</w:t>
            </w:r>
          </w:p>
        </w:tc>
      </w:tr>
      <w:tr w:rsidR="00877A39" w14:paraId="5E0D3E7E" w14:textId="77777777" w:rsidTr="4AC98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68A22266" w14:textId="4BF30BD9" w:rsidR="00877A39" w:rsidRPr="00E93339" w:rsidRDefault="00877A39" w:rsidP="00877A39">
            <w:pPr>
              <w:rPr>
                <w:b w:val="0"/>
                <w:lang w:val="en-US"/>
              </w:rPr>
            </w:pPr>
            <w:r w:rsidRPr="00E93339">
              <w:rPr>
                <w:b w:val="0"/>
                <w:lang w:val="en-US"/>
              </w:rPr>
              <w:lastRenderedPageBreak/>
              <w:t>The oxygenated blood, which means it is high in O2, and low in waste products is transported back to the heart via the pulmonary vein. This is the only vein in the body which carries oxygenated blood</w:t>
            </w:r>
            <w:r w:rsidR="00C72722">
              <w:rPr>
                <w:b w:val="0"/>
                <w:lang w:val="en-US"/>
              </w:rPr>
              <w:t>.</w:t>
            </w:r>
          </w:p>
        </w:tc>
        <w:tc>
          <w:tcPr>
            <w:tcW w:w="4786" w:type="dxa"/>
          </w:tcPr>
          <w:p w14:paraId="63E1C466" w14:textId="77777777" w:rsidR="00877A39" w:rsidRPr="00E93339" w:rsidRDefault="002712C4" w:rsidP="002712C4">
            <w:pPr>
              <w:pStyle w:val="ListBullet"/>
              <w:cnfStyle w:val="000000100000" w:firstRow="0" w:lastRow="0" w:firstColumn="0" w:lastColumn="0" w:oddVBand="0" w:evenVBand="0" w:oddHBand="1" w:evenHBand="0" w:firstRowFirstColumn="0" w:firstRowLastColumn="0" w:lastRowFirstColumn="0" w:lastRowLastColumn="0"/>
            </w:pPr>
            <w:r w:rsidRPr="00E93339">
              <w:t xml:space="preserve">Students travel along more skipping ropes this time via the pulmonary vein back to the heart. </w:t>
            </w:r>
          </w:p>
          <w:p w14:paraId="2F0E98EB" w14:textId="4FCC18D7" w:rsidR="00E93339" w:rsidRPr="00E93339" w:rsidRDefault="00E93339" w:rsidP="00E93339">
            <w:pPr>
              <w:pStyle w:val="ListBullet"/>
              <w:numPr>
                <w:ilvl w:val="0"/>
                <w:numId w:val="0"/>
              </w:numPr>
              <w:ind w:left="652"/>
              <w:cnfStyle w:val="000000100000" w:firstRow="0" w:lastRow="0" w:firstColumn="0" w:lastColumn="0" w:oddVBand="0" w:evenVBand="0" w:oddHBand="1" w:evenHBand="0" w:firstRowFirstColumn="0" w:firstRowLastColumn="0" w:lastRowFirstColumn="0" w:lastRowLastColumn="0"/>
            </w:pPr>
          </w:p>
        </w:tc>
      </w:tr>
      <w:tr w:rsidR="005E72D6" w14:paraId="55DA7113" w14:textId="77777777" w:rsidTr="4AC983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72E4C53E" w14:textId="2C6217A9" w:rsidR="005E72D6" w:rsidRPr="00E93339" w:rsidRDefault="005E72D6" w:rsidP="005E72D6">
            <w:pPr>
              <w:rPr>
                <w:b w:val="0"/>
                <w:lang w:val="en-US"/>
              </w:rPr>
            </w:pPr>
            <w:r w:rsidRPr="00E93339">
              <w:rPr>
                <w:b w:val="0"/>
                <w:lang w:val="en-US"/>
              </w:rPr>
              <w:t xml:space="preserve">When </w:t>
            </w:r>
            <w:proofErr w:type="gramStart"/>
            <w:r w:rsidRPr="00E93339">
              <w:rPr>
                <w:b w:val="0"/>
                <w:lang w:val="en-US"/>
              </w:rPr>
              <w:t>returning back</w:t>
            </w:r>
            <w:proofErr w:type="gramEnd"/>
            <w:r w:rsidRPr="00E93339">
              <w:rPr>
                <w:b w:val="0"/>
                <w:lang w:val="en-US"/>
              </w:rPr>
              <w:t xml:space="preserve"> to the heart it enters into the left atrium.</w:t>
            </w:r>
          </w:p>
        </w:tc>
        <w:tc>
          <w:tcPr>
            <w:tcW w:w="4786" w:type="dxa"/>
          </w:tcPr>
          <w:p w14:paraId="4D6FD20F" w14:textId="7EFA22A5" w:rsidR="005E72D6" w:rsidRPr="00E93339" w:rsidRDefault="002712C4" w:rsidP="002712C4">
            <w:pPr>
              <w:pStyle w:val="ListBullet"/>
              <w:cnfStyle w:val="000000010000" w:firstRow="0" w:lastRow="0" w:firstColumn="0" w:lastColumn="0" w:oddVBand="0" w:evenVBand="0" w:oddHBand="0" w:evenHBand="1" w:firstRowFirstColumn="0" w:firstRowLastColumn="0" w:lastRowFirstColumn="0" w:lastRowLastColumn="0"/>
            </w:pPr>
            <w:r w:rsidRPr="00E93339">
              <w:t>Students jump into the left atrium hoop</w:t>
            </w:r>
            <w:r w:rsidR="00C72722">
              <w:t>.</w:t>
            </w:r>
          </w:p>
        </w:tc>
      </w:tr>
      <w:tr w:rsidR="005E72D6" w14:paraId="3813616D" w14:textId="77777777" w:rsidTr="4AC98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2360EAEA" w14:textId="5E5DBEA9" w:rsidR="005E72D6" w:rsidRPr="00E93339" w:rsidRDefault="005E72D6" w:rsidP="005E72D6">
            <w:pPr>
              <w:rPr>
                <w:b w:val="0"/>
                <w:lang w:val="en-US"/>
              </w:rPr>
            </w:pPr>
            <w:r w:rsidRPr="00E93339">
              <w:rPr>
                <w:b w:val="0"/>
                <w:lang w:val="en-US"/>
              </w:rPr>
              <w:t>Blood passes through the l</w:t>
            </w:r>
            <w:r w:rsidR="0041118B" w:rsidRPr="00E93339">
              <w:rPr>
                <w:b w:val="0"/>
                <w:lang w:val="en-US"/>
              </w:rPr>
              <w:t>eft atrium through the bi</w:t>
            </w:r>
            <w:r w:rsidRPr="00E93339">
              <w:rPr>
                <w:b w:val="0"/>
                <w:lang w:val="en-US"/>
              </w:rPr>
              <w:t>cuspid valve into the left ventricle.</w:t>
            </w:r>
          </w:p>
          <w:p w14:paraId="30F6A964" w14:textId="77777777" w:rsidR="005E72D6" w:rsidRPr="00E93339" w:rsidRDefault="005E72D6" w:rsidP="005E72D6">
            <w:pPr>
              <w:pStyle w:val="TableofFigures"/>
              <w:rPr>
                <w:b w:val="0"/>
                <w:lang w:val="en-US"/>
              </w:rPr>
            </w:pPr>
          </w:p>
        </w:tc>
        <w:tc>
          <w:tcPr>
            <w:tcW w:w="4786" w:type="dxa"/>
          </w:tcPr>
          <w:p w14:paraId="249CA04F" w14:textId="27272DA2" w:rsidR="0041118B" w:rsidRPr="00E93339" w:rsidRDefault="0041118B" w:rsidP="0041118B">
            <w:pPr>
              <w:pStyle w:val="ListBullet"/>
              <w:cnfStyle w:val="000000100000" w:firstRow="0" w:lastRow="0" w:firstColumn="0" w:lastColumn="0" w:oddVBand="0" w:evenVBand="0" w:oddHBand="1" w:evenHBand="0" w:firstRowFirstColumn="0" w:firstRowLastColumn="0" w:lastRowFirstColumn="0" w:lastRowLastColumn="0"/>
            </w:pPr>
            <w:r w:rsidRPr="00E93339">
              <w:t xml:space="preserve">Two students represent the valve that the blood goes through. They could be facing each other holding hands. They raise their two arms up to represent the two flaps that form part of the bicuspid valve. </w:t>
            </w:r>
          </w:p>
          <w:p w14:paraId="01CD3268" w14:textId="5D100DEC" w:rsidR="005E72D6" w:rsidRPr="00E93339" w:rsidRDefault="00530AD7" w:rsidP="002712C4">
            <w:pPr>
              <w:pStyle w:val="ListBullet"/>
              <w:cnfStyle w:val="000000100000" w:firstRow="0" w:lastRow="0" w:firstColumn="0" w:lastColumn="0" w:oddVBand="0" w:evenVBand="0" w:oddHBand="1" w:evenHBand="0" w:firstRowFirstColumn="0" w:firstRowLastColumn="0" w:lastRowFirstColumn="0" w:lastRowLastColumn="0"/>
            </w:pPr>
            <w:r w:rsidRPr="00E93339">
              <w:t>Students jump into the left ventricle hoop</w:t>
            </w:r>
            <w:r w:rsidR="00C72722">
              <w:t>.</w:t>
            </w:r>
          </w:p>
        </w:tc>
      </w:tr>
      <w:tr w:rsidR="005E72D6" w14:paraId="18B8D68A" w14:textId="77777777" w:rsidTr="4AC983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67946B2D" w14:textId="461A5A00" w:rsidR="005E72D6" w:rsidRPr="00E93339" w:rsidRDefault="005E72D6" w:rsidP="005E72D6">
            <w:pPr>
              <w:pStyle w:val="TableofFigures"/>
              <w:rPr>
                <w:b w:val="0"/>
                <w:lang w:val="en-US"/>
              </w:rPr>
            </w:pPr>
            <w:r w:rsidRPr="00E93339">
              <w:rPr>
                <w:b w:val="0"/>
                <w:lang w:val="en-US"/>
              </w:rPr>
              <w:t>The left ventricle (large tissue) pumps the blood to the rest of the body via the aorta, arteries, capillaries and into the blood cells</w:t>
            </w:r>
            <w:r w:rsidR="00C72722">
              <w:rPr>
                <w:b w:val="0"/>
                <w:lang w:val="en-US"/>
              </w:rPr>
              <w:t>.</w:t>
            </w:r>
          </w:p>
        </w:tc>
        <w:tc>
          <w:tcPr>
            <w:tcW w:w="4786" w:type="dxa"/>
          </w:tcPr>
          <w:p w14:paraId="43E08E1D" w14:textId="40B1B8DB" w:rsidR="005E72D6" w:rsidRPr="00E93339" w:rsidRDefault="00530AD7" w:rsidP="00530AD7">
            <w:pPr>
              <w:pStyle w:val="ListBullet"/>
              <w:cnfStyle w:val="000000010000" w:firstRow="0" w:lastRow="0" w:firstColumn="0" w:lastColumn="0" w:oddVBand="0" w:evenVBand="0" w:oddHBand="0" w:evenHBand="1" w:firstRowFirstColumn="0" w:firstRowLastColumn="0" w:lastRowFirstColumn="0" w:lastRowLastColumn="0"/>
            </w:pPr>
            <w:r w:rsidRPr="00E93339">
              <w:t>Students are given a big push from the left ventricle hoop by other students to represent the left ventricle thick walls that pump and push the blood</w:t>
            </w:r>
            <w:r w:rsidR="00E93339" w:rsidRPr="00E93339">
              <w:t xml:space="preserve"> out of the heart and around</w:t>
            </w:r>
            <w:r w:rsidRPr="00E93339">
              <w:t xml:space="preserve"> to the body. </w:t>
            </w:r>
          </w:p>
        </w:tc>
      </w:tr>
      <w:tr w:rsidR="005E72D6" w14:paraId="1A969A0A" w14:textId="77777777" w:rsidTr="4AC98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4D71E5D0" w14:textId="77777777" w:rsidR="005E72D6" w:rsidRPr="00E93339" w:rsidRDefault="005E72D6" w:rsidP="005E72D6">
            <w:pPr>
              <w:rPr>
                <w:b w:val="0"/>
                <w:lang w:val="en-US"/>
              </w:rPr>
            </w:pPr>
            <w:r w:rsidRPr="00E93339">
              <w:rPr>
                <w:b w:val="0"/>
                <w:lang w:val="en-US"/>
              </w:rPr>
              <w:t>The oxygen in the blood is used by the tissues throughout the body and then heads back to the heart where the entire cycle begins again.</w:t>
            </w:r>
          </w:p>
          <w:p w14:paraId="60498B8C" w14:textId="77777777" w:rsidR="005E72D6" w:rsidRPr="00E93339" w:rsidRDefault="005E72D6" w:rsidP="005E72D6">
            <w:pPr>
              <w:pStyle w:val="TableofFigures"/>
              <w:rPr>
                <w:b w:val="0"/>
                <w:lang w:val="en-US"/>
              </w:rPr>
            </w:pPr>
          </w:p>
        </w:tc>
        <w:tc>
          <w:tcPr>
            <w:tcW w:w="4786" w:type="dxa"/>
          </w:tcPr>
          <w:p w14:paraId="3AE65F51" w14:textId="7BFB877D" w:rsidR="00530AD7" w:rsidRPr="00E93339" w:rsidRDefault="00530AD7" w:rsidP="00530AD7">
            <w:pPr>
              <w:pStyle w:val="ListBullet"/>
              <w:cnfStyle w:val="000000100000" w:firstRow="0" w:lastRow="0" w:firstColumn="0" w:lastColumn="0" w:oddVBand="0" w:evenVBand="0" w:oddHBand="1" w:evenHBand="0" w:firstRowFirstColumn="0" w:firstRowLastColumn="0" w:lastRowFirstColumn="0" w:lastRowLastColumn="0"/>
            </w:pPr>
            <w:r w:rsidRPr="00E93339">
              <w:t>Students race up to the top of the body to the brain and bottom of the body to the legs to show the different place that the blood is pushed</w:t>
            </w:r>
            <w:r w:rsidR="00C72722">
              <w:t>.</w:t>
            </w:r>
          </w:p>
          <w:p w14:paraId="007B707A" w14:textId="7B89D046" w:rsidR="005E72D6" w:rsidRPr="00E93339" w:rsidRDefault="00530AD7" w:rsidP="00530AD7">
            <w:pPr>
              <w:pStyle w:val="ListBullet"/>
              <w:cnfStyle w:val="000000100000" w:firstRow="0" w:lastRow="0" w:firstColumn="0" w:lastColumn="0" w:oddVBand="0" w:evenVBand="0" w:oddHBand="1" w:evenHBand="0" w:firstRowFirstColumn="0" w:firstRowLastColumn="0" w:lastRowFirstColumn="0" w:lastRowLastColumn="0"/>
            </w:pPr>
            <w:r w:rsidRPr="00E93339">
              <w:t>May like to do running on the sport to represent legs using oxygen or someone</w:t>
            </w:r>
            <w:r w:rsidR="00C72722">
              <w:t>.</w:t>
            </w:r>
            <w:r w:rsidRPr="00E93339">
              <w:t xml:space="preserve"> </w:t>
            </w:r>
          </w:p>
        </w:tc>
      </w:tr>
    </w:tbl>
    <w:p w14:paraId="35C9BA9A" w14:textId="527ECEBC" w:rsidR="00405E22" w:rsidRPr="00405E22" w:rsidRDefault="00405E22" w:rsidP="0089684B">
      <w:pPr>
        <w:pStyle w:val="ListBullet"/>
        <w:numPr>
          <w:ilvl w:val="0"/>
          <w:numId w:val="0"/>
        </w:numPr>
        <w:rPr>
          <w:highlight w:val="yellow"/>
          <w:lang w:eastAsia="zh-CN"/>
        </w:rPr>
      </w:pPr>
    </w:p>
    <w:sectPr w:rsidR="00405E22" w:rsidRPr="00405E22" w:rsidSect="000F3F3A">
      <w:footerReference w:type="even" r:id="rId22"/>
      <w:footerReference w:type="default" r:id="rId23"/>
      <w:headerReference w:type="first" r:id="rId24"/>
      <w:footerReference w:type="first" r:id="rId25"/>
      <w:pgSz w:w="11900" w:h="16840"/>
      <w:pgMar w:top="709"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F3FD0" w14:textId="77777777" w:rsidR="0089684B" w:rsidRDefault="0089684B">
      <w:r>
        <w:separator/>
      </w:r>
    </w:p>
    <w:p w14:paraId="106FFBE3" w14:textId="77777777" w:rsidR="0089684B" w:rsidRDefault="0089684B"/>
  </w:endnote>
  <w:endnote w:type="continuationSeparator" w:id="0">
    <w:p w14:paraId="43A29C51" w14:textId="77777777" w:rsidR="0089684B" w:rsidRDefault="0089684B">
      <w:r>
        <w:continuationSeparator/>
      </w:r>
    </w:p>
    <w:p w14:paraId="5053B255" w14:textId="77777777" w:rsidR="0089684B" w:rsidRDefault="0089684B"/>
  </w:endnote>
  <w:endnote w:type="continuationNotice" w:id="1">
    <w:p w14:paraId="687FB408" w14:textId="77777777" w:rsidR="0089684B" w:rsidRDefault="0089684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Calibri (Body)">
    <w:altName w:val="Calibri"/>
    <w:panose1 w:val="020B0604020202020204"/>
    <w:charset w:val="00"/>
    <w:family w:val="roman"/>
    <w:pitch w:val="default"/>
  </w:font>
  <w:font w:name="Times New Roman (Body CS)">
    <w:altName w:val="Times New Roman"/>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4AC8" w14:textId="311BDEB5" w:rsidR="0089684B" w:rsidRPr="004D333E" w:rsidRDefault="0089684B" w:rsidP="004D333E">
    <w:pPr>
      <w:pStyle w:val="Footer"/>
    </w:pPr>
    <w:r w:rsidRPr="002810D3">
      <w:fldChar w:fldCharType="begin"/>
    </w:r>
    <w:r w:rsidRPr="002810D3">
      <w:instrText xml:space="preserve"> PAGE </w:instrText>
    </w:r>
    <w:r w:rsidRPr="002810D3">
      <w:fldChar w:fldCharType="separate"/>
    </w:r>
    <w:r w:rsidR="00427B77">
      <w:rPr>
        <w:noProof/>
      </w:rPr>
      <w:t>2</w:t>
    </w:r>
    <w:r w:rsidRPr="002810D3">
      <w:fldChar w:fldCharType="end"/>
    </w:r>
    <w:r w:rsidRPr="002810D3">
      <w:tab/>
    </w:r>
    <w:r>
      <w:t>Kinaesthetic learning in PASS – Blood through the circulatory system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63464" w14:textId="53F6E19E" w:rsidR="0089684B" w:rsidRPr="004D333E" w:rsidRDefault="0089684B"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593ACE">
      <w:rPr>
        <w:noProof/>
      </w:rPr>
      <w:t>Nov-21</w:t>
    </w:r>
    <w:r w:rsidRPr="002810D3">
      <w:fldChar w:fldCharType="end"/>
    </w:r>
    <w:r>
      <w:t>20</w:t>
    </w:r>
    <w:r w:rsidRPr="002810D3">
      <w:tab/>
    </w:r>
    <w:r w:rsidRPr="002810D3">
      <w:fldChar w:fldCharType="begin"/>
    </w:r>
    <w:r w:rsidRPr="002810D3">
      <w:instrText xml:space="preserve"> PAGE </w:instrText>
    </w:r>
    <w:r w:rsidRPr="002810D3">
      <w:fldChar w:fldCharType="separate"/>
    </w:r>
    <w:r w:rsidR="00427B77">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8683" w14:textId="77777777" w:rsidR="0089684B" w:rsidRDefault="0089684B" w:rsidP="00493120">
    <w:pPr>
      <w:pStyle w:val="Logo"/>
    </w:pPr>
    <w:r w:rsidRPr="28DC80B7">
      <w:rPr>
        <w:sz w:val="24"/>
        <w:szCs w:val="24"/>
      </w:rPr>
      <w:t>education.nsw.gov.au</w:t>
    </w:r>
    <w:r w:rsidRPr="00791B72">
      <w:tab/>
    </w:r>
    <w:r w:rsidRPr="009C69B7">
      <w:rPr>
        <w:noProof/>
        <w:lang w:eastAsia="en-AU"/>
      </w:rPr>
      <w:drawing>
        <wp:inline distT="0" distB="0" distL="0" distR="0" wp14:anchorId="7DC6305D" wp14:editId="373A4E9B">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7D503" w14:textId="77777777" w:rsidR="0089684B" w:rsidRDefault="0089684B">
      <w:r>
        <w:separator/>
      </w:r>
    </w:p>
    <w:p w14:paraId="425391FB" w14:textId="77777777" w:rsidR="0089684B" w:rsidRDefault="0089684B"/>
  </w:footnote>
  <w:footnote w:type="continuationSeparator" w:id="0">
    <w:p w14:paraId="6EEA8985" w14:textId="77777777" w:rsidR="0089684B" w:rsidRDefault="0089684B">
      <w:r>
        <w:continuationSeparator/>
      </w:r>
    </w:p>
    <w:p w14:paraId="36AAB59E" w14:textId="77777777" w:rsidR="0089684B" w:rsidRDefault="0089684B"/>
  </w:footnote>
  <w:footnote w:type="continuationNotice" w:id="1">
    <w:p w14:paraId="6156261B" w14:textId="77777777" w:rsidR="0089684B" w:rsidRDefault="0089684B">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1CAF" w14:textId="77777777" w:rsidR="0089684B" w:rsidRDefault="0089684B">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D020EC6"/>
    <w:lvl w:ilvl="0">
      <w:start w:val="1"/>
      <w:numFmt w:val="decimal"/>
      <w:lvlText w:val="%1."/>
      <w:lvlJc w:val="left"/>
      <w:pPr>
        <w:tabs>
          <w:tab w:val="num" w:pos="360"/>
        </w:tabs>
        <w:ind w:left="360" w:hanging="360"/>
      </w:pPr>
    </w:lvl>
  </w:abstractNum>
  <w:abstractNum w:abstractNumId="1" w15:restartNumberingAfterBreak="0">
    <w:nsid w:val="04D75849"/>
    <w:multiLevelType w:val="hybridMultilevel"/>
    <w:tmpl w:val="80CEF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1B3009"/>
    <w:multiLevelType w:val="hybridMultilevel"/>
    <w:tmpl w:val="E86E4C5C"/>
    <w:lvl w:ilvl="0" w:tplc="F7204810">
      <w:start w:val="1"/>
      <w:numFmt w:val="bullet"/>
      <w:lvlText w:val=""/>
      <w:lvlJc w:val="left"/>
      <w:pPr>
        <w:tabs>
          <w:tab w:val="num" w:pos="360"/>
        </w:tabs>
        <w:ind w:left="340" w:hanging="340"/>
      </w:pPr>
      <w:rPr>
        <w:rFonts w:ascii="Symbol" w:hAnsi="Symbol" w:hint="default"/>
        <w:color w:val="auto"/>
        <w:spacing w:val="-2"/>
        <w:position w:val="-2"/>
        <w:sz w:val="24"/>
        <w:szCs w:val="24"/>
      </w:rPr>
    </w:lvl>
    <w:lvl w:ilvl="1" w:tplc="0C090003" w:tentative="1">
      <w:start w:val="1"/>
      <w:numFmt w:val="bullet"/>
      <w:lvlText w:val="o"/>
      <w:lvlJc w:val="left"/>
      <w:pPr>
        <w:tabs>
          <w:tab w:val="num" w:pos="1440"/>
        </w:tabs>
        <w:ind w:left="1440" w:hanging="360"/>
      </w:pPr>
      <w:rPr>
        <w:rFonts w:ascii="Courier New" w:hAnsi="Courier New" w:cs="Helvetica"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Helvetica"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Helvetica"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284266"/>
    <w:multiLevelType w:val="multilevel"/>
    <w:tmpl w:val="0BB8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8166F8"/>
    <w:multiLevelType w:val="multilevel"/>
    <w:tmpl w:val="04AEE1DE"/>
    <w:lvl w:ilvl="0">
      <w:numFmt w:val="decimal"/>
      <w:lvlText w:val="%1."/>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nothing"/>
      <w:lvlText w:val=""/>
      <w:lvlJc w:val="left"/>
      <w:pPr>
        <w:ind w:left="284" w:firstLine="0"/>
      </w:pPr>
    </w:lvl>
    <w:lvl w:ilvl="2">
      <w:start w:val="1"/>
      <w:numFmt w:val="decimal"/>
      <w:pStyle w:val="Heading3"/>
      <w:suff w:val="nothing"/>
      <w:lvlText w:val=""/>
      <w:lvlJc w:val="left"/>
      <w:pPr>
        <w:ind w:left="284" w:firstLine="0"/>
      </w:pPr>
    </w:lvl>
    <w:lvl w:ilvl="3">
      <w:start w:val="1"/>
      <w:numFmt w:val="decimal"/>
      <w:pStyle w:val="Heading4"/>
      <w:suff w:val="nothing"/>
      <w:lvlText w:val=""/>
      <w:lvlJc w:val="left"/>
      <w:pPr>
        <w:ind w:left="284" w:firstLine="0"/>
      </w:pPr>
    </w:lvl>
    <w:lvl w:ilvl="4">
      <w:start w:val="1"/>
      <w:numFmt w:val="decimal"/>
      <w:pStyle w:val="Heading5"/>
      <w:suff w:val="nothing"/>
      <w:lvlText w:val=""/>
      <w:lvlJc w:val="left"/>
      <w:pPr>
        <w:ind w:left="284" w:firstLine="0"/>
      </w:pPr>
    </w:lvl>
    <w:lvl w:ilvl="5">
      <w:start w:val="1"/>
      <w:numFmt w:val="decimal"/>
      <w:pStyle w:val="Heading6"/>
      <w:suff w:val="nothing"/>
      <w:lvlText w:val=""/>
      <w:lvlJc w:val="left"/>
      <w:pPr>
        <w:ind w:left="284" w:firstLine="0"/>
      </w:pPr>
    </w:lvl>
    <w:lvl w:ilvl="6">
      <w:start w:val="1"/>
      <w:numFmt w:val="decimal"/>
      <w:pStyle w:val="Heading7"/>
      <w:suff w:val="nothing"/>
      <w:lvlText w:val=""/>
      <w:lvlJc w:val="left"/>
      <w:pPr>
        <w:ind w:left="284" w:firstLine="0"/>
      </w:pPr>
    </w:lvl>
    <w:lvl w:ilvl="7">
      <w:start w:val="1"/>
      <w:numFmt w:val="decimal"/>
      <w:pStyle w:val="Heading8"/>
      <w:suff w:val="nothing"/>
      <w:lvlText w:val=""/>
      <w:lvlJc w:val="left"/>
      <w:pPr>
        <w:ind w:left="284" w:firstLine="0"/>
      </w:pPr>
    </w:lvl>
    <w:lvl w:ilvl="8">
      <w:start w:val="1"/>
      <w:numFmt w:val="decimal"/>
      <w:pStyle w:val="Heading9"/>
      <w:suff w:val="nothing"/>
      <w:lvlText w:val=""/>
      <w:lvlJc w:val="left"/>
      <w:pPr>
        <w:ind w:left="284" w:firstLine="0"/>
      </w:pPr>
    </w:lvl>
  </w:abstractNum>
  <w:abstractNum w:abstractNumId="5" w15:restartNumberingAfterBreak="0">
    <w:nsid w:val="4C203B2F"/>
    <w:multiLevelType w:val="singleLevel"/>
    <w:tmpl w:val="CC626332"/>
    <w:lvl w:ilvl="0">
      <w:start w:val="1"/>
      <w:numFmt w:val="bullet"/>
      <w:lvlText w:val=""/>
      <w:lvlJc w:val="left"/>
      <w:pPr>
        <w:tabs>
          <w:tab w:val="num" w:pos="617"/>
        </w:tabs>
        <w:ind w:left="510" w:hanging="253"/>
      </w:pPr>
      <w:rPr>
        <w:rFonts w:ascii="Symbol" w:hAnsi="Symbol" w:hint="default"/>
      </w:rPr>
    </w:lvl>
  </w:abstractNum>
  <w:abstractNum w:abstractNumId="6" w15:restartNumberingAfterBreak="0">
    <w:nsid w:val="55AB3955"/>
    <w:multiLevelType w:val="singleLevel"/>
    <w:tmpl w:val="CC626332"/>
    <w:lvl w:ilvl="0">
      <w:start w:val="1"/>
      <w:numFmt w:val="bullet"/>
      <w:lvlText w:val=""/>
      <w:lvlJc w:val="left"/>
      <w:pPr>
        <w:tabs>
          <w:tab w:val="num" w:pos="617"/>
        </w:tabs>
        <w:ind w:left="510" w:hanging="253"/>
      </w:pPr>
      <w:rPr>
        <w:rFonts w:ascii="Symbol" w:hAnsi="Symbol" w:hint="default"/>
      </w:rPr>
    </w:lvl>
  </w:abstractNum>
  <w:abstractNum w:abstractNumId="7"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8" w15:restartNumberingAfterBreak="0">
    <w:nsid w:val="5D5B41C7"/>
    <w:multiLevelType w:val="hybridMultilevel"/>
    <w:tmpl w:val="5C3A78AC"/>
    <w:lvl w:ilvl="0" w:tplc="51BE73DC">
      <w:numFmt w:val="bullet"/>
      <w:lvlText w:val="-"/>
      <w:lvlJc w:val="left"/>
      <w:pPr>
        <w:ind w:left="720" w:hanging="360"/>
      </w:pPr>
      <w:rPr>
        <w:rFonts w:ascii="Arial" w:eastAsiaTheme="minorHAnsi" w:hAnsi="Aria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0"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1" w15:restartNumberingAfterBreak="0">
    <w:nsid w:val="62FD40F4"/>
    <w:multiLevelType w:val="hybridMultilevel"/>
    <w:tmpl w:val="4DC01BD6"/>
    <w:lvl w:ilvl="0" w:tplc="F7204810">
      <w:start w:val="1"/>
      <w:numFmt w:val="bullet"/>
      <w:lvlText w:val=""/>
      <w:lvlJc w:val="left"/>
      <w:pPr>
        <w:tabs>
          <w:tab w:val="num" w:pos="360"/>
        </w:tabs>
        <w:ind w:left="340" w:hanging="340"/>
      </w:pPr>
      <w:rPr>
        <w:rFonts w:ascii="Symbol" w:hAnsi="Symbol" w:hint="default"/>
        <w:color w:val="auto"/>
        <w:spacing w:val="-2"/>
        <w:position w:val="-2"/>
        <w:sz w:val="24"/>
        <w:szCs w:val="24"/>
      </w:rPr>
    </w:lvl>
    <w:lvl w:ilvl="1" w:tplc="04090003" w:tentative="1">
      <w:start w:val="1"/>
      <w:numFmt w:val="bullet"/>
      <w:lvlText w:val="o"/>
      <w:lvlJc w:val="left"/>
      <w:pPr>
        <w:tabs>
          <w:tab w:val="num" w:pos="1440"/>
        </w:tabs>
        <w:ind w:left="1440" w:hanging="360"/>
      </w:pPr>
      <w:rPr>
        <w:rFonts w:ascii="Courier New" w:hAnsi="Courier New" w:cs="Helvetic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elvetic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elvetic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FA2C03"/>
    <w:multiLevelType w:val="multilevel"/>
    <w:tmpl w:val="45E837E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numFmt w:val="bullet"/>
      <w:lvlText w:val="-"/>
      <w:lvlJc w:val="left"/>
      <w:pPr>
        <w:ind w:left="1012" w:hanging="360"/>
      </w:pPr>
      <w:rPr>
        <w:rFonts w:ascii="Arial" w:eastAsiaTheme="minorHAnsi" w:hAnsi="Arial" w:cs="Arial" w:hint="default"/>
        <w:color w:val="auto"/>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3"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7E584F74"/>
    <w:multiLevelType w:val="multilevel"/>
    <w:tmpl w:val="C32029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13"/>
  </w:num>
  <w:num w:numId="4">
    <w:abstractNumId w:val="9"/>
  </w:num>
  <w:num w:numId="5">
    <w:abstractNumId w:val="10"/>
  </w:num>
  <w:num w:numId="6">
    <w:abstractNumId w:val="1"/>
  </w:num>
  <w:num w:numId="7">
    <w:abstractNumId w:val="8"/>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 w:numId="11">
    <w:abstractNumId w:val="6"/>
  </w:num>
  <w:num w:numId="12">
    <w:abstractNumId w:val="5"/>
  </w:num>
  <w:num w:numId="13">
    <w:abstractNumId w:val="11"/>
  </w:num>
  <w:num w:numId="14">
    <w:abstractNumId w:val="2"/>
  </w:num>
  <w:num w:numId="15">
    <w:abstractNumId w:val="14"/>
  </w:num>
  <w:num w:numId="16">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gutterAtTop/>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attachedTemplate r:id="rId1"/>
  <w:defaultTabStop w:val="720"/>
  <w:evenAndOddHeaders/>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A7B"/>
    <w:rsid w:val="0000031A"/>
    <w:rsid w:val="00001C08"/>
    <w:rsid w:val="00002BF1"/>
    <w:rsid w:val="00006220"/>
    <w:rsid w:val="00006CD7"/>
    <w:rsid w:val="000103FC"/>
    <w:rsid w:val="00010664"/>
    <w:rsid w:val="00010746"/>
    <w:rsid w:val="000143DF"/>
    <w:rsid w:val="000151F8"/>
    <w:rsid w:val="00015D43"/>
    <w:rsid w:val="00016801"/>
    <w:rsid w:val="000202EA"/>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4E85"/>
    <w:rsid w:val="0006560B"/>
    <w:rsid w:val="00065A16"/>
    <w:rsid w:val="00071D06"/>
    <w:rsid w:val="0007214A"/>
    <w:rsid w:val="00072B6E"/>
    <w:rsid w:val="00072DFB"/>
    <w:rsid w:val="00073A48"/>
    <w:rsid w:val="00074BA8"/>
    <w:rsid w:val="00075B4E"/>
    <w:rsid w:val="0007618B"/>
    <w:rsid w:val="00077A7C"/>
    <w:rsid w:val="00081A74"/>
    <w:rsid w:val="00082DBF"/>
    <w:rsid w:val="00082E53"/>
    <w:rsid w:val="000844F9"/>
    <w:rsid w:val="00084830"/>
    <w:rsid w:val="0008606A"/>
    <w:rsid w:val="00086656"/>
    <w:rsid w:val="00086D87"/>
    <w:rsid w:val="000872D6"/>
    <w:rsid w:val="00090628"/>
    <w:rsid w:val="0009452F"/>
    <w:rsid w:val="0009508F"/>
    <w:rsid w:val="00095446"/>
    <w:rsid w:val="00096701"/>
    <w:rsid w:val="000A0C05"/>
    <w:rsid w:val="000A33D4"/>
    <w:rsid w:val="000A41E7"/>
    <w:rsid w:val="000A451E"/>
    <w:rsid w:val="000A796C"/>
    <w:rsid w:val="000A7A61"/>
    <w:rsid w:val="000B09C8"/>
    <w:rsid w:val="000B14D7"/>
    <w:rsid w:val="000B1FC2"/>
    <w:rsid w:val="000B2886"/>
    <w:rsid w:val="000B30E1"/>
    <w:rsid w:val="000B3215"/>
    <w:rsid w:val="000B370D"/>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4B6E"/>
    <w:rsid w:val="000E6BA0"/>
    <w:rsid w:val="000F096D"/>
    <w:rsid w:val="000F12E9"/>
    <w:rsid w:val="000F174A"/>
    <w:rsid w:val="000F2C94"/>
    <w:rsid w:val="000F3F3A"/>
    <w:rsid w:val="000F6966"/>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5337"/>
    <w:rsid w:val="001177C4"/>
    <w:rsid w:val="00117B7D"/>
    <w:rsid w:val="00117FF3"/>
    <w:rsid w:val="0012093E"/>
    <w:rsid w:val="00125C6C"/>
    <w:rsid w:val="00127648"/>
    <w:rsid w:val="0013032B"/>
    <w:rsid w:val="001305EA"/>
    <w:rsid w:val="001328FA"/>
    <w:rsid w:val="0013419A"/>
    <w:rsid w:val="00134700"/>
    <w:rsid w:val="00134E23"/>
    <w:rsid w:val="00135E80"/>
    <w:rsid w:val="00136448"/>
    <w:rsid w:val="0014001A"/>
    <w:rsid w:val="00140358"/>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53"/>
    <w:rsid w:val="00183DB2"/>
    <w:rsid w:val="00183E9C"/>
    <w:rsid w:val="001841F1"/>
    <w:rsid w:val="0018426B"/>
    <w:rsid w:val="0018571A"/>
    <w:rsid w:val="001859B6"/>
    <w:rsid w:val="00185D9A"/>
    <w:rsid w:val="00186B2C"/>
    <w:rsid w:val="00187FFC"/>
    <w:rsid w:val="00191D2F"/>
    <w:rsid w:val="00191F45"/>
    <w:rsid w:val="00192BE1"/>
    <w:rsid w:val="00193503"/>
    <w:rsid w:val="001939CA"/>
    <w:rsid w:val="00193B82"/>
    <w:rsid w:val="0019600C"/>
    <w:rsid w:val="00196CF1"/>
    <w:rsid w:val="00197B41"/>
    <w:rsid w:val="001A03EA"/>
    <w:rsid w:val="001A3627"/>
    <w:rsid w:val="001A4B6F"/>
    <w:rsid w:val="001A7A7B"/>
    <w:rsid w:val="001A7C00"/>
    <w:rsid w:val="001B3065"/>
    <w:rsid w:val="001B33C0"/>
    <w:rsid w:val="001B4A46"/>
    <w:rsid w:val="001B4F45"/>
    <w:rsid w:val="001B5E34"/>
    <w:rsid w:val="001C2997"/>
    <w:rsid w:val="001C306F"/>
    <w:rsid w:val="001C4DB7"/>
    <w:rsid w:val="001C6C9B"/>
    <w:rsid w:val="001D10B2"/>
    <w:rsid w:val="001D2B17"/>
    <w:rsid w:val="001D3092"/>
    <w:rsid w:val="001D4285"/>
    <w:rsid w:val="001D4CD1"/>
    <w:rsid w:val="001D66C2"/>
    <w:rsid w:val="001E0FFC"/>
    <w:rsid w:val="001E1EB7"/>
    <w:rsid w:val="001E1F93"/>
    <w:rsid w:val="001E24CF"/>
    <w:rsid w:val="001E3097"/>
    <w:rsid w:val="001E4B06"/>
    <w:rsid w:val="001E5F98"/>
    <w:rsid w:val="001E74F1"/>
    <w:rsid w:val="001F01F4"/>
    <w:rsid w:val="001F0F26"/>
    <w:rsid w:val="001F2232"/>
    <w:rsid w:val="001F64BE"/>
    <w:rsid w:val="001F6D7B"/>
    <w:rsid w:val="001F7070"/>
    <w:rsid w:val="001F7807"/>
    <w:rsid w:val="002007C8"/>
    <w:rsid w:val="00200899"/>
    <w:rsid w:val="00200AD3"/>
    <w:rsid w:val="00200EF2"/>
    <w:rsid w:val="002016B9"/>
    <w:rsid w:val="00201825"/>
    <w:rsid w:val="00201CB2"/>
    <w:rsid w:val="00202266"/>
    <w:rsid w:val="002046F7"/>
    <w:rsid w:val="0020478D"/>
    <w:rsid w:val="002054D0"/>
    <w:rsid w:val="00206EFD"/>
    <w:rsid w:val="0020756A"/>
    <w:rsid w:val="0020770C"/>
    <w:rsid w:val="00210D95"/>
    <w:rsid w:val="002136B3"/>
    <w:rsid w:val="00216957"/>
    <w:rsid w:val="00217731"/>
    <w:rsid w:val="00217AE6"/>
    <w:rsid w:val="00221777"/>
    <w:rsid w:val="00221998"/>
    <w:rsid w:val="00221E1A"/>
    <w:rsid w:val="002228E3"/>
    <w:rsid w:val="00224261"/>
    <w:rsid w:val="0022451F"/>
    <w:rsid w:val="00224B16"/>
    <w:rsid w:val="00224D61"/>
    <w:rsid w:val="002265BD"/>
    <w:rsid w:val="002265C7"/>
    <w:rsid w:val="002270CC"/>
    <w:rsid w:val="00227153"/>
    <w:rsid w:val="00227421"/>
    <w:rsid w:val="00227894"/>
    <w:rsid w:val="0022791F"/>
    <w:rsid w:val="00231E53"/>
    <w:rsid w:val="00234830"/>
    <w:rsid w:val="002368C7"/>
    <w:rsid w:val="0023726F"/>
    <w:rsid w:val="0024041A"/>
    <w:rsid w:val="002410C8"/>
    <w:rsid w:val="00241930"/>
    <w:rsid w:val="00241C93"/>
    <w:rsid w:val="0024214A"/>
    <w:rsid w:val="002441F2"/>
    <w:rsid w:val="0024438F"/>
    <w:rsid w:val="002447C2"/>
    <w:rsid w:val="002458D0"/>
    <w:rsid w:val="00245EC0"/>
    <w:rsid w:val="002462B7"/>
    <w:rsid w:val="00247FF0"/>
    <w:rsid w:val="00250C2E"/>
    <w:rsid w:val="00250F4A"/>
    <w:rsid w:val="00251349"/>
    <w:rsid w:val="00251350"/>
    <w:rsid w:val="00253532"/>
    <w:rsid w:val="002540D3"/>
    <w:rsid w:val="00254B2A"/>
    <w:rsid w:val="002556DB"/>
    <w:rsid w:val="00256D4F"/>
    <w:rsid w:val="00260EE8"/>
    <w:rsid w:val="00260F28"/>
    <w:rsid w:val="0026131D"/>
    <w:rsid w:val="00263542"/>
    <w:rsid w:val="00266738"/>
    <w:rsid w:val="00266D0C"/>
    <w:rsid w:val="002712C4"/>
    <w:rsid w:val="00273F94"/>
    <w:rsid w:val="002752C4"/>
    <w:rsid w:val="002760B7"/>
    <w:rsid w:val="002810D3"/>
    <w:rsid w:val="002847AE"/>
    <w:rsid w:val="002870F2"/>
    <w:rsid w:val="00287650"/>
    <w:rsid w:val="00287D94"/>
    <w:rsid w:val="0029008E"/>
    <w:rsid w:val="00290154"/>
    <w:rsid w:val="00291CE2"/>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411"/>
    <w:rsid w:val="002C05AC"/>
    <w:rsid w:val="002C2645"/>
    <w:rsid w:val="002C3953"/>
    <w:rsid w:val="002C56A0"/>
    <w:rsid w:val="002C7496"/>
    <w:rsid w:val="002D12FF"/>
    <w:rsid w:val="002D21A5"/>
    <w:rsid w:val="002D4413"/>
    <w:rsid w:val="002D7247"/>
    <w:rsid w:val="002E23E3"/>
    <w:rsid w:val="002E26F3"/>
    <w:rsid w:val="002E34CB"/>
    <w:rsid w:val="002E4059"/>
    <w:rsid w:val="002E4C6B"/>
    <w:rsid w:val="002E4D5B"/>
    <w:rsid w:val="002E5474"/>
    <w:rsid w:val="002E5699"/>
    <w:rsid w:val="002E5832"/>
    <w:rsid w:val="002E633F"/>
    <w:rsid w:val="002F0BF7"/>
    <w:rsid w:val="002F0D60"/>
    <w:rsid w:val="002F104E"/>
    <w:rsid w:val="002F1BD9"/>
    <w:rsid w:val="002F3A6D"/>
    <w:rsid w:val="002F749C"/>
    <w:rsid w:val="00303813"/>
    <w:rsid w:val="0030742C"/>
    <w:rsid w:val="00310348"/>
    <w:rsid w:val="00310D32"/>
    <w:rsid w:val="00310EE6"/>
    <w:rsid w:val="00311628"/>
    <w:rsid w:val="00311E73"/>
    <w:rsid w:val="003120DA"/>
    <w:rsid w:val="0031221D"/>
    <w:rsid w:val="003123F7"/>
    <w:rsid w:val="00314A01"/>
    <w:rsid w:val="00314B9D"/>
    <w:rsid w:val="00314DD8"/>
    <w:rsid w:val="003155A3"/>
    <w:rsid w:val="00315B35"/>
    <w:rsid w:val="00316474"/>
    <w:rsid w:val="00316A7F"/>
    <w:rsid w:val="00317B24"/>
    <w:rsid w:val="00317D8E"/>
    <w:rsid w:val="00317E8F"/>
    <w:rsid w:val="00320752"/>
    <w:rsid w:val="003209E8"/>
    <w:rsid w:val="003211F4"/>
    <w:rsid w:val="0032193F"/>
    <w:rsid w:val="00322186"/>
    <w:rsid w:val="00322962"/>
    <w:rsid w:val="00323A6C"/>
    <w:rsid w:val="0032403E"/>
    <w:rsid w:val="00324D73"/>
    <w:rsid w:val="00325B7B"/>
    <w:rsid w:val="00327E7C"/>
    <w:rsid w:val="00330B7D"/>
    <w:rsid w:val="0033147A"/>
    <w:rsid w:val="0033193C"/>
    <w:rsid w:val="00332B30"/>
    <w:rsid w:val="0033532B"/>
    <w:rsid w:val="00336799"/>
    <w:rsid w:val="00337929"/>
    <w:rsid w:val="00340003"/>
    <w:rsid w:val="00340153"/>
    <w:rsid w:val="00341496"/>
    <w:rsid w:val="003429B7"/>
    <w:rsid w:val="00342B92"/>
    <w:rsid w:val="00343B23"/>
    <w:rsid w:val="003444A9"/>
    <w:rsid w:val="003445F2"/>
    <w:rsid w:val="00345EB0"/>
    <w:rsid w:val="0034764B"/>
    <w:rsid w:val="0034780A"/>
    <w:rsid w:val="00347CBE"/>
    <w:rsid w:val="003503AC"/>
    <w:rsid w:val="00352686"/>
    <w:rsid w:val="003534AD"/>
    <w:rsid w:val="00355913"/>
    <w:rsid w:val="00356A5F"/>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74D3B"/>
    <w:rsid w:val="003807AF"/>
    <w:rsid w:val="00380856"/>
    <w:rsid w:val="00380E60"/>
    <w:rsid w:val="00380EAE"/>
    <w:rsid w:val="003814A9"/>
    <w:rsid w:val="00382A6F"/>
    <w:rsid w:val="00382C57"/>
    <w:rsid w:val="00383B5F"/>
    <w:rsid w:val="00384483"/>
    <w:rsid w:val="0038499A"/>
    <w:rsid w:val="00384F53"/>
    <w:rsid w:val="00386D58"/>
    <w:rsid w:val="00387053"/>
    <w:rsid w:val="003926AC"/>
    <w:rsid w:val="00394833"/>
    <w:rsid w:val="00395451"/>
    <w:rsid w:val="00395716"/>
    <w:rsid w:val="00396B0E"/>
    <w:rsid w:val="0039766F"/>
    <w:rsid w:val="003A01C8"/>
    <w:rsid w:val="003A1238"/>
    <w:rsid w:val="003A1937"/>
    <w:rsid w:val="003A1A92"/>
    <w:rsid w:val="003A43B0"/>
    <w:rsid w:val="003A4F65"/>
    <w:rsid w:val="003A56AC"/>
    <w:rsid w:val="003A5964"/>
    <w:rsid w:val="003A5CF5"/>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119A"/>
    <w:rsid w:val="003F28DA"/>
    <w:rsid w:val="003F2C2F"/>
    <w:rsid w:val="003F3178"/>
    <w:rsid w:val="003F35B8"/>
    <w:rsid w:val="003F3F97"/>
    <w:rsid w:val="003F42CF"/>
    <w:rsid w:val="003F4EA0"/>
    <w:rsid w:val="003F69BE"/>
    <w:rsid w:val="003F7D20"/>
    <w:rsid w:val="00400EB0"/>
    <w:rsid w:val="004013F6"/>
    <w:rsid w:val="00405801"/>
    <w:rsid w:val="00405E22"/>
    <w:rsid w:val="00407474"/>
    <w:rsid w:val="00407ED4"/>
    <w:rsid w:val="0041118B"/>
    <w:rsid w:val="004128F0"/>
    <w:rsid w:val="004133AA"/>
    <w:rsid w:val="00414D5B"/>
    <w:rsid w:val="004163AD"/>
    <w:rsid w:val="0041645A"/>
    <w:rsid w:val="00417BB8"/>
    <w:rsid w:val="00420300"/>
    <w:rsid w:val="004203B5"/>
    <w:rsid w:val="004214C8"/>
    <w:rsid w:val="00421CC4"/>
    <w:rsid w:val="004228E2"/>
    <w:rsid w:val="0042354D"/>
    <w:rsid w:val="004259A6"/>
    <w:rsid w:val="00425CCF"/>
    <w:rsid w:val="004263F2"/>
    <w:rsid w:val="00427354"/>
    <w:rsid w:val="00427B77"/>
    <w:rsid w:val="00430D80"/>
    <w:rsid w:val="004317B5"/>
    <w:rsid w:val="00431E3D"/>
    <w:rsid w:val="00435259"/>
    <w:rsid w:val="0043689C"/>
    <w:rsid w:val="00436B23"/>
    <w:rsid w:val="00436E88"/>
    <w:rsid w:val="00440977"/>
    <w:rsid w:val="0044175B"/>
    <w:rsid w:val="00441C88"/>
    <w:rsid w:val="00442026"/>
    <w:rsid w:val="00442448"/>
    <w:rsid w:val="00443CD4"/>
    <w:rsid w:val="004440BB"/>
    <w:rsid w:val="004446B4"/>
    <w:rsid w:val="004450B6"/>
    <w:rsid w:val="00445612"/>
    <w:rsid w:val="004479D8"/>
    <w:rsid w:val="00447C97"/>
    <w:rsid w:val="00451168"/>
    <w:rsid w:val="00451506"/>
    <w:rsid w:val="00452565"/>
    <w:rsid w:val="00452D84"/>
    <w:rsid w:val="00453739"/>
    <w:rsid w:val="0045627B"/>
    <w:rsid w:val="00456AA7"/>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19B3"/>
    <w:rsid w:val="00492AF5"/>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116"/>
    <w:rsid w:val="004B6407"/>
    <w:rsid w:val="004B6923"/>
    <w:rsid w:val="004B7240"/>
    <w:rsid w:val="004B7495"/>
    <w:rsid w:val="004B780F"/>
    <w:rsid w:val="004B7B56"/>
    <w:rsid w:val="004C098E"/>
    <w:rsid w:val="004C20CF"/>
    <w:rsid w:val="004C25DC"/>
    <w:rsid w:val="004C299C"/>
    <w:rsid w:val="004C2E2E"/>
    <w:rsid w:val="004C4D54"/>
    <w:rsid w:val="004C7023"/>
    <w:rsid w:val="004C7513"/>
    <w:rsid w:val="004D02AC"/>
    <w:rsid w:val="004D0383"/>
    <w:rsid w:val="004D1F3F"/>
    <w:rsid w:val="004D333E"/>
    <w:rsid w:val="004D3A72"/>
    <w:rsid w:val="004D3EE2"/>
    <w:rsid w:val="004D5BBA"/>
    <w:rsid w:val="004D5D20"/>
    <w:rsid w:val="004D6540"/>
    <w:rsid w:val="004E0435"/>
    <w:rsid w:val="004E1C2A"/>
    <w:rsid w:val="004E2ACB"/>
    <w:rsid w:val="004E38B0"/>
    <w:rsid w:val="004E3C28"/>
    <w:rsid w:val="004E4332"/>
    <w:rsid w:val="004E43C8"/>
    <w:rsid w:val="004E4E0B"/>
    <w:rsid w:val="004E6856"/>
    <w:rsid w:val="004E6FB4"/>
    <w:rsid w:val="004F055D"/>
    <w:rsid w:val="004F0977"/>
    <w:rsid w:val="004F1408"/>
    <w:rsid w:val="004F4E1D"/>
    <w:rsid w:val="004F6257"/>
    <w:rsid w:val="004F6A25"/>
    <w:rsid w:val="004F6AB0"/>
    <w:rsid w:val="004F6B4D"/>
    <w:rsid w:val="004F6F40"/>
    <w:rsid w:val="005000BD"/>
    <w:rsid w:val="005000DD"/>
    <w:rsid w:val="00503948"/>
    <w:rsid w:val="00503B09"/>
    <w:rsid w:val="005044C1"/>
    <w:rsid w:val="00504F5C"/>
    <w:rsid w:val="00505262"/>
    <w:rsid w:val="0050597B"/>
    <w:rsid w:val="00506244"/>
    <w:rsid w:val="00506DF8"/>
    <w:rsid w:val="00507451"/>
    <w:rsid w:val="00507DAF"/>
    <w:rsid w:val="00511F4D"/>
    <w:rsid w:val="005129D3"/>
    <w:rsid w:val="00514D6B"/>
    <w:rsid w:val="0051574E"/>
    <w:rsid w:val="0051725F"/>
    <w:rsid w:val="00520095"/>
    <w:rsid w:val="00520645"/>
    <w:rsid w:val="0052168D"/>
    <w:rsid w:val="005235A3"/>
    <w:rsid w:val="0052396A"/>
    <w:rsid w:val="00526D1B"/>
    <w:rsid w:val="0052782C"/>
    <w:rsid w:val="00527A41"/>
    <w:rsid w:val="00530AD7"/>
    <w:rsid w:val="00530E46"/>
    <w:rsid w:val="005324EF"/>
    <w:rsid w:val="0053286B"/>
    <w:rsid w:val="00536369"/>
    <w:rsid w:val="005400FF"/>
    <w:rsid w:val="00540E99"/>
    <w:rsid w:val="00541130"/>
    <w:rsid w:val="00544CD4"/>
    <w:rsid w:val="005467E0"/>
    <w:rsid w:val="00546A8B"/>
    <w:rsid w:val="00546D5E"/>
    <w:rsid w:val="00546F02"/>
    <w:rsid w:val="0054770B"/>
    <w:rsid w:val="00551073"/>
    <w:rsid w:val="00551DA4"/>
    <w:rsid w:val="0055213A"/>
    <w:rsid w:val="00554956"/>
    <w:rsid w:val="00554BE8"/>
    <w:rsid w:val="00557BE6"/>
    <w:rsid w:val="005600BC"/>
    <w:rsid w:val="00563104"/>
    <w:rsid w:val="005646C1"/>
    <w:rsid w:val="005646CC"/>
    <w:rsid w:val="005648DA"/>
    <w:rsid w:val="005652E4"/>
    <w:rsid w:val="00565730"/>
    <w:rsid w:val="00566671"/>
    <w:rsid w:val="00567B22"/>
    <w:rsid w:val="00570CA6"/>
    <w:rsid w:val="0057134C"/>
    <w:rsid w:val="0057331C"/>
    <w:rsid w:val="00573328"/>
    <w:rsid w:val="00573F07"/>
    <w:rsid w:val="005747FF"/>
    <w:rsid w:val="00576415"/>
    <w:rsid w:val="00580A6B"/>
    <w:rsid w:val="00580D0F"/>
    <w:rsid w:val="005824C0"/>
    <w:rsid w:val="00582500"/>
    <w:rsid w:val="00582507"/>
    <w:rsid w:val="00582560"/>
    <w:rsid w:val="00582FD7"/>
    <w:rsid w:val="005832ED"/>
    <w:rsid w:val="00583524"/>
    <w:rsid w:val="005835A2"/>
    <w:rsid w:val="00583853"/>
    <w:rsid w:val="005857A8"/>
    <w:rsid w:val="00586B44"/>
    <w:rsid w:val="0058713B"/>
    <w:rsid w:val="005876D2"/>
    <w:rsid w:val="0059056C"/>
    <w:rsid w:val="0059130B"/>
    <w:rsid w:val="00593ACE"/>
    <w:rsid w:val="00596689"/>
    <w:rsid w:val="00597441"/>
    <w:rsid w:val="005A16FB"/>
    <w:rsid w:val="005A1A68"/>
    <w:rsid w:val="005A2A5A"/>
    <w:rsid w:val="005A3076"/>
    <w:rsid w:val="005A39FC"/>
    <w:rsid w:val="005A3B66"/>
    <w:rsid w:val="005A42E3"/>
    <w:rsid w:val="005A51AF"/>
    <w:rsid w:val="005A5F04"/>
    <w:rsid w:val="005A6DC2"/>
    <w:rsid w:val="005B0870"/>
    <w:rsid w:val="005B1762"/>
    <w:rsid w:val="005B4B88"/>
    <w:rsid w:val="005B5605"/>
    <w:rsid w:val="005B5D60"/>
    <w:rsid w:val="005B5E31"/>
    <w:rsid w:val="005B64AE"/>
    <w:rsid w:val="005B6E3D"/>
    <w:rsid w:val="005B7298"/>
    <w:rsid w:val="005C0BFF"/>
    <w:rsid w:val="005C1BFC"/>
    <w:rsid w:val="005C7B55"/>
    <w:rsid w:val="005D0175"/>
    <w:rsid w:val="005D1CC4"/>
    <w:rsid w:val="005D2D62"/>
    <w:rsid w:val="005D5A78"/>
    <w:rsid w:val="005D5DB0"/>
    <w:rsid w:val="005E0B43"/>
    <w:rsid w:val="005E4742"/>
    <w:rsid w:val="005E6829"/>
    <w:rsid w:val="005E72D6"/>
    <w:rsid w:val="005F10D4"/>
    <w:rsid w:val="005F26E8"/>
    <w:rsid w:val="005F275A"/>
    <w:rsid w:val="005F2E08"/>
    <w:rsid w:val="005F78DD"/>
    <w:rsid w:val="005F7A4D"/>
    <w:rsid w:val="00601B68"/>
    <w:rsid w:val="0060359B"/>
    <w:rsid w:val="00603F69"/>
    <w:rsid w:val="006040DA"/>
    <w:rsid w:val="006047BD"/>
    <w:rsid w:val="00607675"/>
    <w:rsid w:val="006078BF"/>
    <w:rsid w:val="00610F53"/>
    <w:rsid w:val="00612E3F"/>
    <w:rsid w:val="00613208"/>
    <w:rsid w:val="00616767"/>
    <w:rsid w:val="0061698B"/>
    <w:rsid w:val="00616F61"/>
    <w:rsid w:val="006176E8"/>
    <w:rsid w:val="00620917"/>
    <w:rsid w:val="0062163D"/>
    <w:rsid w:val="00622FF8"/>
    <w:rsid w:val="00623A9E"/>
    <w:rsid w:val="00624A20"/>
    <w:rsid w:val="00624C9B"/>
    <w:rsid w:val="0062736D"/>
    <w:rsid w:val="00630BB3"/>
    <w:rsid w:val="00632182"/>
    <w:rsid w:val="006335DF"/>
    <w:rsid w:val="00634717"/>
    <w:rsid w:val="0063647B"/>
    <w:rsid w:val="0063670E"/>
    <w:rsid w:val="00637181"/>
    <w:rsid w:val="00637AF8"/>
    <w:rsid w:val="006412BE"/>
    <w:rsid w:val="0064144D"/>
    <w:rsid w:val="00641609"/>
    <w:rsid w:val="0064160E"/>
    <w:rsid w:val="00642389"/>
    <w:rsid w:val="0064313C"/>
    <w:rsid w:val="006439ED"/>
    <w:rsid w:val="00644306"/>
    <w:rsid w:val="00644AE5"/>
    <w:rsid w:val="006450E2"/>
    <w:rsid w:val="006453D8"/>
    <w:rsid w:val="00650503"/>
    <w:rsid w:val="00651A1C"/>
    <w:rsid w:val="00651E73"/>
    <w:rsid w:val="006522FD"/>
    <w:rsid w:val="00652800"/>
    <w:rsid w:val="00653AB0"/>
    <w:rsid w:val="00653C5D"/>
    <w:rsid w:val="006544A7"/>
    <w:rsid w:val="006552BE"/>
    <w:rsid w:val="006618E3"/>
    <w:rsid w:val="00661D06"/>
    <w:rsid w:val="00662B83"/>
    <w:rsid w:val="00663105"/>
    <w:rsid w:val="006638B4"/>
    <w:rsid w:val="0066400D"/>
    <w:rsid w:val="006644C4"/>
    <w:rsid w:val="0066665B"/>
    <w:rsid w:val="00670EE3"/>
    <w:rsid w:val="0067204C"/>
    <w:rsid w:val="0067331F"/>
    <w:rsid w:val="006742E8"/>
    <w:rsid w:val="0067482E"/>
    <w:rsid w:val="00675260"/>
    <w:rsid w:val="00677DDB"/>
    <w:rsid w:val="00677EF0"/>
    <w:rsid w:val="006814BF"/>
    <w:rsid w:val="00681F32"/>
    <w:rsid w:val="00682030"/>
    <w:rsid w:val="00683AEC"/>
    <w:rsid w:val="00684672"/>
    <w:rsid w:val="0068481E"/>
    <w:rsid w:val="0068666F"/>
    <w:rsid w:val="00686D44"/>
    <w:rsid w:val="0068780A"/>
    <w:rsid w:val="00687FF5"/>
    <w:rsid w:val="00690267"/>
    <w:rsid w:val="006906E7"/>
    <w:rsid w:val="00694609"/>
    <w:rsid w:val="006954D4"/>
    <w:rsid w:val="0069598B"/>
    <w:rsid w:val="00695AF0"/>
    <w:rsid w:val="0069659B"/>
    <w:rsid w:val="006A0B84"/>
    <w:rsid w:val="006A1A8E"/>
    <w:rsid w:val="006A1BD3"/>
    <w:rsid w:val="006A1CF6"/>
    <w:rsid w:val="006A222D"/>
    <w:rsid w:val="006A2D9E"/>
    <w:rsid w:val="006A36DB"/>
    <w:rsid w:val="006A3EF2"/>
    <w:rsid w:val="006A44D0"/>
    <w:rsid w:val="006A48C1"/>
    <w:rsid w:val="006A510D"/>
    <w:rsid w:val="006A51A4"/>
    <w:rsid w:val="006B06B2"/>
    <w:rsid w:val="006B1FFA"/>
    <w:rsid w:val="006B3564"/>
    <w:rsid w:val="006B37E6"/>
    <w:rsid w:val="006B3D8F"/>
    <w:rsid w:val="006B3F3F"/>
    <w:rsid w:val="006B42E3"/>
    <w:rsid w:val="006B44E9"/>
    <w:rsid w:val="006B634C"/>
    <w:rsid w:val="006B73E5"/>
    <w:rsid w:val="006C00A3"/>
    <w:rsid w:val="006C4F8E"/>
    <w:rsid w:val="006C7AB5"/>
    <w:rsid w:val="006D062E"/>
    <w:rsid w:val="006D0817"/>
    <w:rsid w:val="006D0996"/>
    <w:rsid w:val="006D2405"/>
    <w:rsid w:val="006D3A0E"/>
    <w:rsid w:val="006D49A4"/>
    <w:rsid w:val="006D4A39"/>
    <w:rsid w:val="006D53A4"/>
    <w:rsid w:val="006D5C37"/>
    <w:rsid w:val="006D5F8F"/>
    <w:rsid w:val="006D6435"/>
    <w:rsid w:val="006D6748"/>
    <w:rsid w:val="006E08A7"/>
    <w:rsid w:val="006E08C4"/>
    <w:rsid w:val="006E091B"/>
    <w:rsid w:val="006E20E8"/>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3371"/>
    <w:rsid w:val="00704694"/>
    <w:rsid w:val="007058CD"/>
    <w:rsid w:val="00705D75"/>
    <w:rsid w:val="0070723B"/>
    <w:rsid w:val="00712DA7"/>
    <w:rsid w:val="00714956"/>
    <w:rsid w:val="00715F89"/>
    <w:rsid w:val="00716FB7"/>
    <w:rsid w:val="00717C66"/>
    <w:rsid w:val="0072144B"/>
    <w:rsid w:val="00722788"/>
    <w:rsid w:val="00722D6B"/>
    <w:rsid w:val="00723956"/>
    <w:rsid w:val="00724203"/>
    <w:rsid w:val="0072531A"/>
    <w:rsid w:val="00725C3B"/>
    <w:rsid w:val="00725D14"/>
    <w:rsid w:val="007266FB"/>
    <w:rsid w:val="0073212B"/>
    <w:rsid w:val="00732501"/>
    <w:rsid w:val="00733D6A"/>
    <w:rsid w:val="00734065"/>
    <w:rsid w:val="00734894"/>
    <w:rsid w:val="00735327"/>
    <w:rsid w:val="00735451"/>
    <w:rsid w:val="00740573"/>
    <w:rsid w:val="00741479"/>
    <w:rsid w:val="007414DA"/>
    <w:rsid w:val="00743CBB"/>
    <w:rsid w:val="007448D2"/>
    <w:rsid w:val="00744A73"/>
    <w:rsid w:val="00744DB8"/>
    <w:rsid w:val="00745C28"/>
    <w:rsid w:val="007460FF"/>
    <w:rsid w:val="007474D4"/>
    <w:rsid w:val="0075322D"/>
    <w:rsid w:val="00753D56"/>
    <w:rsid w:val="00755168"/>
    <w:rsid w:val="00755399"/>
    <w:rsid w:val="007564AE"/>
    <w:rsid w:val="00757591"/>
    <w:rsid w:val="00757633"/>
    <w:rsid w:val="00757A59"/>
    <w:rsid w:val="00757DD5"/>
    <w:rsid w:val="00760930"/>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148"/>
    <w:rsid w:val="00782487"/>
    <w:rsid w:val="00782A2E"/>
    <w:rsid w:val="00782B11"/>
    <w:rsid w:val="007836C0"/>
    <w:rsid w:val="0078667E"/>
    <w:rsid w:val="007919DC"/>
    <w:rsid w:val="00791B72"/>
    <w:rsid w:val="00791C7F"/>
    <w:rsid w:val="00796888"/>
    <w:rsid w:val="007A1326"/>
    <w:rsid w:val="007A22D8"/>
    <w:rsid w:val="007A2B7B"/>
    <w:rsid w:val="007A3356"/>
    <w:rsid w:val="007A36F3"/>
    <w:rsid w:val="007A3C6B"/>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E6DD7"/>
    <w:rsid w:val="007F1493"/>
    <w:rsid w:val="007F15BC"/>
    <w:rsid w:val="007F230D"/>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4A86"/>
    <w:rsid w:val="0081523F"/>
    <w:rsid w:val="00816151"/>
    <w:rsid w:val="00817268"/>
    <w:rsid w:val="008203B7"/>
    <w:rsid w:val="00820BB7"/>
    <w:rsid w:val="008212BE"/>
    <w:rsid w:val="008218CF"/>
    <w:rsid w:val="008248E7"/>
    <w:rsid w:val="00824F02"/>
    <w:rsid w:val="00825595"/>
    <w:rsid w:val="00826BD1"/>
    <w:rsid w:val="00826C4F"/>
    <w:rsid w:val="00826E6B"/>
    <w:rsid w:val="00830A48"/>
    <w:rsid w:val="0083108A"/>
    <w:rsid w:val="00831C89"/>
    <w:rsid w:val="0083222D"/>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703"/>
    <w:rsid w:val="00862960"/>
    <w:rsid w:val="00863532"/>
    <w:rsid w:val="008641E8"/>
    <w:rsid w:val="00865EC3"/>
    <w:rsid w:val="0086629C"/>
    <w:rsid w:val="00866415"/>
    <w:rsid w:val="0086672A"/>
    <w:rsid w:val="00867469"/>
    <w:rsid w:val="00870838"/>
    <w:rsid w:val="00870A3D"/>
    <w:rsid w:val="00870DEA"/>
    <w:rsid w:val="00871E16"/>
    <w:rsid w:val="008736AC"/>
    <w:rsid w:val="00874C1F"/>
    <w:rsid w:val="0087708F"/>
    <w:rsid w:val="00877A39"/>
    <w:rsid w:val="00880A08"/>
    <w:rsid w:val="008813A0"/>
    <w:rsid w:val="00882E98"/>
    <w:rsid w:val="00883242"/>
    <w:rsid w:val="00883A53"/>
    <w:rsid w:val="00885C59"/>
    <w:rsid w:val="00890C47"/>
    <w:rsid w:val="00891554"/>
    <w:rsid w:val="0089256F"/>
    <w:rsid w:val="00893CDB"/>
    <w:rsid w:val="00893D12"/>
    <w:rsid w:val="0089468F"/>
    <w:rsid w:val="00895105"/>
    <w:rsid w:val="00895316"/>
    <w:rsid w:val="00895861"/>
    <w:rsid w:val="0089684B"/>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3BFC"/>
    <w:rsid w:val="008C4CAB"/>
    <w:rsid w:val="008C6068"/>
    <w:rsid w:val="008C6461"/>
    <w:rsid w:val="008C6BA4"/>
    <w:rsid w:val="008C6BA6"/>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4EF"/>
    <w:rsid w:val="008F3EDF"/>
    <w:rsid w:val="008F56DB"/>
    <w:rsid w:val="008F5728"/>
    <w:rsid w:val="008F6AF2"/>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16422"/>
    <w:rsid w:val="00920A1E"/>
    <w:rsid w:val="00920C71"/>
    <w:rsid w:val="009227DD"/>
    <w:rsid w:val="00923015"/>
    <w:rsid w:val="009234D0"/>
    <w:rsid w:val="00925013"/>
    <w:rsid w:val="00925024"/>
    <w:rsid w:val="00925655"/>
    <w:rsid w:val="00925733"/>
    <w:rsid w:val="009257A8"/>
    <w:rsid w:val="009261C8"/>
    <w:rsid w:val="00926D03"/>
    <w:rsid w:val="00926F76"/>
    <w:rsid w:val="0092795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0E7C"/>
    <w:rsid w:val="0094165A"/>
    <w:rsid w:val="00942056"/>
    <w:rsid w:val="009429D1"/>
    <w:rsid w:val="00942E67"/>
    <w:rsid w:val="00943299"/>
    <w:rsid w:val="009438A7"/>
    <w:rsid w:val="009458AF"/>
    <w:rsid w:val="00946555"/>
    <w:rsid w:val="00946D37"/>
    <w:rsid w:val="00947603"/>
    <w:rsid w:val="00947D46"/>
    <w:rsid w:val="00951EEE"/>
    <w:rsid w:val="009520A1"/>
    <w:rsid w:val="009522E2"/>
    <w:rsid w:val="0095259D"/>
    <w:rsid w:val="009528C1"/>
    <w:rsid w:val="009532C7"/>
    <w:rsid w:val="00953891"/>
    <w:rsid w:val="00953E82"/>
    <w:rsid w:val="00955588"/>
    <w:rsid w:val="00955D6C"/>
    <w:rsid w:val="00960547"/>
    <w:rsid w:val="00960CCA"/>
    <w:rsid w:val="00960E03"/>
    <w:rsid w:val="009624AB"/>
    <w:rsid w:val="009634F6"/>
    <w:rsid w:val="00963579"/>
    <w:rsid w:val="0096422F"/>
    <w:rsid w:val="00964AE3"/>
    <w:rsid w:val="009659CD"/>
    <w:rsid w:val="00965F05"/>
    <w:rsid w:val="0096720F"/>
    <w:rsid w:val="0097036E"/>
    <w:rsid w:val="009718BF"/>
    <w:rsid w:val="00972477"/>
    <w:rsid w:val="00973963"/>
    <w:rsid w:val="00973DB2"/>
    <w:rsid w:val="00976853"/>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A4A"/>
    <w:rsid w:val="009E0CF8"/>
    <w:rsid w:val="009E16BB"/>
    <w:rsid w:val="009E3141"/>
    <w:rsid w:val="009E56EB"/>
    <w:rsid w:val="009E6AB6"/>
    <w:rsid w:val="009E6B21"/>
    <w:rsid w:val="009E7F27"/>
    <w:rsid w:val="009F1A7D"/>
    <w:rsid w:val="009F25C2"/>
    <w:rsid w:val="009F3431"/>
    <w:rsid w:val="009F3838"/>
    <w:rsid w:val="009F3ECD"/>
    <w:rsid w:val="009F4B19"/>
    <w:rsid w:val="009F5F05"/>
    <w:rsid w:val="009F7315"/>
    <w:rsid w:val="009F73D1"/>
    <w:rsid w:val="00A00D40"/>
    <w:rsid w:val="00A01B02"/>
    <w:rsid w:val="00A04A93"/>
    <w:rsid w:val="00A069DF"/>
    <w:rsid w:val="00A07569"/>
    <w:rsid w:val="00A07749"/>
    <w:rsid w:val="00A078FB"/>
    <w:rsid w:val="00A10CE1"/>
    <w:rsid w:val="00A10CED"/>
    <w:rsid w:val="00A11B60"/>
    <w:rsid w:val="00A128C6"/>
    <w:rsid w:val="00A143CE"/>
    <w:rsid w:val="00A16D9B"/>
    <w:rsid w:val="00A21A49"/>
    <w:rsid w:val="00A231E9"/>
    <w:rsid w:val="00A25B32"/>
    <w:rsid w:val="00A307AE"/>
    <w:rsid w:val="00A35E8B"/>
    <w:rsid w:val="00A3669F"/>
    <w:rsid w:val="00A407B7"/>
    <w:rsid w:val="00A416C4"/>
    <w:rsid w:val="00A41A01"/>
    <w:rsid w:val="00A429A9"/>
    <w:rsid w:val="00A43CFF"/>
    <w:rsid w:val="00A463B4"/>
    <w:rsid w:val="00A47719"/>
    <w:rsid w:val="00A47EAB"/>
    <w:rsid w:val="00A5068D"/>
    <w:rsid w:val="00A509B4"/>
    <w:rsid w:val="00A5427A"/>
    <w:rsid w:val="00A54C7B"/>
    <w:rsid w:val="00A54CFD"/>
    <w:rsid w:val="00A5639F"/>
    <w:rsid w:val="00A57040"/>
    <w:rsid w:val="00A60064"/>
    <w:rsid w:val="00A64F90"/>
    <w:rsid w:val="00A65A2B"/>
    <w:rsid w:val="00A664B1"/>
    <w:rsid w:val="00A70170"/>
    <w:rsid w:val="00A726C7"/>
    <w:rsid w:val="00A7409C"/>
    <w:rsid w:val="00A752B5"/>
    <w:rsid w:val="00A77497"/>
    <w:rsid w:val="00A774B4"/>
    <w:rsid w:val="00A77927"/>
    <w:rsid w:val="00A80144"/>
    <w:rsid w:val="00A80EE7"/>
    <w:rsid w:val="00A81734"/>
    <w:rsid w:val="00A81791"/>
    <w:rsid w:val="00A8195D"/>
    <w:rsid w:val="00A81DC9"/>
    <w:rsid w:val="00A82923"/>
    <w:rsid w:val="00A8372C"/>
    <w:rsid w:val="00A84177"/>
    <w:rsid w:val="00A855FA"/>
    <w:rsid w:val="00A85E9F"/>
    <w:rsid w:val="00A905C6"/>
    <w:rsid w:val="00A90A0B"/>
    <w:rsid w:val="00A9138E"/>
    <w:rsid w:val="00A91418"/>
    <w:rsid w:val="00A91A18"/>
    <w:rsid w:val="00A9244B"/>
    <w:rsid w:val="00A932DF"/>
    <w:rsid w:val="00A947CF"/>
    <w:rsid w:val="00A95F5B"/>
    <w:rsid w:val="00A960ED"/>
    <w:rsid w:val="00A96D9C"/>
    <w:rsid w:val="00A97222"/>
    <w:rsid w:val="00A9772A"/>
    <w:rsid w:val="00A9797B"/>
    <w:rsid w:val="00AA18E2"/>
    <w:rsid w:val="00AA22B0"/>
    <w:rsid w:val="00AA2B19"/>
    <w:rsid w:val="00AA3B89"/>
    <w:rsid w:val="00AA5E50"/>
    <w:rsid w:val="00AA642B"/>
    <w:rsid w:val="00AB0677"/>
    <w:rsid w:val="00AB1983"/>
    <w:rsid w:val="00AB23C3"/>
    <w:rsid w:val="00AB24DB"/>
    <w:rsid w:val="00AB35D0"/>
    <w:rsid w:val="00AB77E7"/>
    <w:rsid w:val="00AC1DCF"/>
    <w:rsid w:val="00AC202F"/>
    <w:rsid w:val="00AC23B1"/>
    <w:rsid w:val="00AC260E"/>
    <w:rsid w:val="00AC2AF9"/>
    <w:rsid w:val="00AC2F71"/>
    <w:rsid w:val="00AC47A6"/>
    <w:rsid w:val="00AC4C15"/>
    <w:rsid w:val="00AC60C5"/>
    <w:rsid w:val="00AC78ED"/>
    <w:rsid w:val="00AD02D3"/>
    <w:rsid w:val="00AD3675"/>
    <w:rsid w:val="00AD56A9"/>
    <w:rsid w:val="00AD609A"/>
    <w:rsid w:val="00AD69C4"/>
    <w:rsid w:val="00AD6F0C"/>
    <w:rsid w:val="00AE1C5F"/>
    <w:rsid w:val="00AE23DD"/>
    <w:rsid w:val="00AE3899"/>
    <w:rsid w:val="00AE6CD2"/>
    <w:rsid w:val="00AE776A"/>
    <w:rsid w:val="00AF1F68"/>
    <w:rsid w:val="00AF27B7"/>
    <w:rsid w:val="00AF2BB2"/>
    <w:rsid w:val="00AF3C5D"/>
    <w:rsid w:val="00AF726A"/>
    <w:rsid w:val="00AF7833"/>
    <w:rsid w:val="00AF7AB4"/>
    <w:rsid w:val="00AF7B91"/>
    <w:rsid w:val="00B00015"/>
    <w:rsid w:val="00B0107F"/>
    <w:rsid w:val="00B01263"/>
    <w:rsid w:val="00B043A6"/>
    <w:rsid w:val="00B0521C"/>
    <w:rsid w:val="00B063F6"/>
    <w:rsid w:val="00B06DE8"/>
    <w:rsid w:val="00B07AE1"/>
    <w:rsid w:val="00B07D23"/>
    <w:rsid w:val="00B12968"/>
    <w:rsid w:val="00B131FF"/>
    <w:rsid w:val="00B13498"/>
    <w:rsid w:val="00B13DA2"/>
    <w:rsid w:val="00B15151"/>
    <w:rsid w:val="00B16154"/>
    <w:rsid w:val="00B1672A"/>
    <w:rsid w:val="00B16E71"/>
    <w:rsid w:val="00B174BD"/>
    <w:rsid w:val="00B20690"/>
    <w:rsid w:val="00B20B2A"/>
    <w:rsid w:val="00B2129B"/>
    <w:rsid w:val="00B22FA7"/>
    <w:rsid w:val="00B24845"/>
    <w:rsid w:val="00B25177"/>
    <w:rsid w:val="00B26370"/>
    <w:rsid w:val="00B27039"/>
    <w:rsid w:val="00B27D18"/>
    <w:rsid w:val="00B300DB"/>
    <w:rsid w:val="00B32BEC"/>
    <w:rsid w:val="00B346F4"/>
    <w:rsid w:val="00B35B87"/>
    <w:rsid w:val="00B404D9"/>
    <w:rsid w:val="00B40556"/>
    <w:rsid w:val="00B43107"/>
    <w:rsid w:val="00B4464F"/>
    <w:rsid w:val="00B4519A"/>
    <w:rsid w:val="00B45AC4"/>
    <w:rsid w:val="00B45E0A"/>
    <w:rsid w:val="00B47A18"/>
    <w:rsid w:val="00B51CD5"/>
    <w:rsid w:val="00B53824"/>
    <w:rsid w:val="00B53857"/>
    <w:rsid w:val="00B54009"/>
    <w:rsid w:val="00B54B6C"/>
    <w:rsid w:val="00B56B21"/>
    <w:rsid w:val="00B56FB1"/>
    <w:rsid w:val="00B57F4C"/>
    <w:rsid w:val="00B6083F"/>
    <w:rsid w:val="00B61504"/>
    <w:rsid w:val="00B62E95"/>
    <w:rsid w:val="00B63ABC"/>
    <w:rsid w:val="00B64D3D"/>
    <w:rsid w:val="00B64F0A"/>
    <w:rsid w:val="00B6552A"/>
    <w:rsid w:val="00B6562C"/>
    <w:rsid w:val="00B6729E"/>
    <w:rsid w:val="00B7083D"/>
    <w:rsid w:val="00B720C9"/>
    <w:rsid w:val="00B7391B"/>
    <w:rsid w:val="00B73ACC"/>
    <w:rsid w:val="00B743E7"/>
    <w:rsid w:val="00B74B80"/>
    <w:rsid w:val="00B768A9"/>
    <w:rsid w:val="00B76E90"/>
    <w:rsid w:val="00B8005C"/>
    <w:rsid w:val="00B82E5F"/>
    <w:rsid w:val="00B8569A"/>
    <w:rsid w:val="00B8666B"/>
    <w:rsid w:val="00B904F4"/>
    <w:rsid w:val="00B90BD1"/>
    <w:rsid w:val="00B92161"/>
    <w:rsid w:val="00B92536"/>
    <w:rsid w:val="00B9274D"/>
    <w:rsid w:val="00B92864"/>
    <w:rsid w:val="00B93B2E"/>
    <w:rsid w:val="00B94207"/>
    <w:rsid w:val="00B945D4"/>
    <w:rsid w:val="00B9468E"/>
    <w:rsid w:val="00B9506C"/>
    <w:rsid w:val="00B95AF9"/>
    <w:rsid w:val="00B97B50"/>
    <w:rsid w:val="00BA3959"/>
    <w:rsid w:val="00BA5436"/>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C4C03"/>
    <w:rsid w:val="00BC6657"/>
    <w:rsid w:val="00BD0186"/>
    <w:rsid w:val="00BD1661"/>
    <w:rsid w:val="00BD6178"/>
    <w:rsid w:val="00BD6348"/>
    <w:rsid w:val="00BD70D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004B"/>
    <w:rsid w:val="00C0161F"/>
    <w:rsid w:val="00C030BD"/>
    <w:rsid w:val="00C036C3"/>
    <w:rsid w:val="00C03CCA"/>
    <w:rsid w:val="00C040E8"/>
    <w:rsid w:val="00C0499E"/>
    <w:rsid w:val="00C04F4A"/>
    <w:rsid w:val="00C05CBB"/>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318"/>
    <w:rsid w:val="00C25C66"/>
    <w:rsid w:val="00C2710B"/>
    <w:rsid w:val="00C279C2"/>
    <w:rsid w:val="00C30020"/>
    <w:rsid w:val="00C310A0"/>
    <w:rsid w:val="00C3183E"/>
    <w:rsid w:val="00C321D7"/>
    <w:rsid w:val="00C329D0"/>
    <w:rsid w:val="00C32F13"/>
    <w:rsid w:val="00C330D5"/>
    <w:rsid w:val="00C333F7"/>
    <w:rsid w:val="00C33531"/>
    <w:rsid w:val="00C33B9E"/>
    <w:rsid w:val="00C34194"/>
    <w:rsid w:val="00C35EF7"/>
    <w:rsid w:val="00C37BAE"/>
    <w:rsid w:val="00C4043D"/>
    <w:rsid w:val="00C40DAA"/>
    <w:rsid w:val="00C41F7E"/>
    <w:rsid w:val="00C42A1B"/>
    <w:rsid w:val="00C42B41"/>
    <w:rsid w:val="00C42C1F"/>
    <w:rsid w:val="00C43AC9"/>
    <w:rsid w:val="00C44A0F"/>
    <w:rsid w:val="00C44A8D"/>
    <w:rsid w:val="00C44CF8"/>
    <w:rsid w:val="00C45B91"/>
    <w:rsid w:val="00C460A1"/>
    <w:rsid w:val="00C4789C"/>
    <w:rsid w:val="00C50C49"/>
    <w:rsid w:val="00C5100C"/>
    <w:rsid w:val="00C52C02"/>
    <w:rsid w:val="00C52DCB"/>
    <w:rsid w:val="00C57BC9"/>
    <w:rsid w:val="00C57EE8"/>
    <w:rsid w:val="00C61072"/>
    <w:rsid w:val="00C6243C"/>
    <w:rsid w:val="00C62F54"/>
    <w:rsid w:val="00C63AEA"/>
    <w:rsid w:val="00C64D2C"/>
    <w:rsid w:val="00C666F8"/>
    <w:rsid w:val="00C67BBF"/>
    <w:rsid w:val="00C70168"/>
    <w:rsid w:val="00C718DD"/>
    <w:rsid w:val="00C71AFB"/>
    <w:rsid w:val="00C72722"/>
    <w:rsid w:val="00C742A2"/>
    <w:rsid w:val="00C74707"/>
    <w:rsid w:val="00C767C7"/>
    <w:rsid w:val="00C779FD"/>
    <w:rsid w:val="00C77D84"/>
    <w:rsid w:val="00C80B9E"/>
    <w:rsid w:val="00C80F90"/>
    <w:rsid w:val="00C841B7"/>
    <w:rsid w:val="00C84A6C"/>
    <w:rsid w:val="00C8667D"/>
    <w:rsid w:val="00C86967"/>
    <w:rsid w:val="00C928A8"/>
    <w:rsid w:val="00C93044"/>
    <w:rsid w:val="00C95246"/>
    <w:rsid w:val="00CA103E"/>
    <w:rsid w:val="00CA10FD"/>
    <w:rsid w:val="00CA59A1"/>
    <w:rsid w:val="00CA6C45"/>
    <w:rsid w:val="00CA74F6"/>
    <w:rsid w:val="00CA7603"/>
    <w:rsid w:val="00CB172D"/>
    <w:rsid w:val="00CB1FFF"/>
    <w:rsid w:val="00CB364E"/>
    <w:rsid w:val="00CB37B8"/>
    <w:rsid w:val="00CB4F1A"/>
    <w:rsid w:val="00CB54ED"/>
    <w:rsid w:val="00CB58B4"/>
    <w:rsid w:val="00CB6577"/>
    <w:rsid w:val="00CB6768"/>
    <w:rsid w:val="00CB74C7"/>
    <w:rsid w:val="00CC1FE9"/>
    <w:rsid w:val="00CC3B49"/>
    <w:rsid w:val="00CC3D04"/>
    <w:rsid w:val="00CC4AF7"/>
    <w:rsid w:val="00CC54E5"/>
    <w:rsid w:val="00CC6B96"/>
    <w:rsid w:val="00CC6F04"/>
    <w:rsid w:val="00CC7B94"/>
    <w:rsid w:val="00CD01BB"/>
    <w:rsid w:val="00CD2A50"/>
    <w:rsid w:val="00CD54E8"/>
    <w:rsid w:val="00CD6E8E"/>
    <w:rsid w:val="00CD7772"/>
    <w:rsid w:val="00CE069D"/>
    <w:rsid w:val="00CE161F"/>
    <w:rsid w:val="00CE2A00"/>
    <w:rsid w:val="00CE2CC6"/>
    <w:rsid w:val="00CE3529"/>
    <w:rsid w:val="00CE4320"/>
    <w:rsid w:val="00CE5D9A"/>
    <w:rsid w:val="00CE65B2"/>
    <w:rsid w:val="00CE76CD"/>
    <w:rsid w:val="00CF0B65"/>
    <w:rsid w:val="00CF1C1F"/>
    <w:rsid w:val="00CF3B5E"/>
    <w:rsid w:val="00CF3BA6"/>
    <w:rsid w:val="00CF4E8C"/>
    <w:rsid w:val="00CF6913"/>
    <w:rsid w:val="00CF7AA7"/>
    <w:rsid w:val="00CF7BE8"/>
    <w:rsid w:val="00D006CF"/>
    <w:rsid w:val="00D007DF"/>
    <w:rsid w:val="00D008A6"/>
    <w:rsid w:val="00D00960"/>
    <w:rsid w:val="00D00B74"/>
    <w:rsid w:val="00D015F0"/>
    <w:rsid w:val="00D0447B"/>
    <w:rsid w:val="00D04894"/>
    <w:rsid w:val="00D048A2"/>
    <w:rsid w:val="00D053CE"/>
    <w:rsid w:val="00D055EB"/>
    <w:rsid w:val="00D056FE"/>
    <w:rsid w:val="00D059F5"/>
    <w:rsid w:val="00D05B56"/>
    <w:rsid w:val="00D05D60"/>
    <w:rsid w:val="00D068CF"/>
    <w:rsid w:val="00D114B2"/>
    <w:rsid w:val="00D121C4"/>
    <w:rsid w:val="00D14274"/>
    <w:rsid w:val="00D15E5B"/>
    <w:rsid w:val="00D16BAD"/>
    <w:rsid w:val="00D16F60"/>
    <w:rsid w:val="00D17C62"/>
    <w:rsid w:val="00D21586"/>
    <w:rsid w:val="00D21EA5"/>
    <w:rsid w:val="00D23A38"/>
    <w:rsid w:val="00D2574C"/>
    <w:rsid w:val="00D26D79"/>
    <w:rsid w:val="00D27C2B"/>
    <w:rsid w:val="00D327B0"/>
    <w:rsid w:val="00D33363"/>
    <w:rsid w:val="00D34943"/>
    <w:rsid w:val="00D34A2B"/>
    <w:rsid w:val="00D351C0"/>
    <w:rsid w:val="00D35409"/>
    <w:rsid w:val="00D359D4"/>
    <w:rsid w:val="00D41B88"/>
    <w:rsid w:val="00D41E23"/>
    <w:rsid w:val="00D429EC"/>
    <w:rsid w:val="00D43D44"/>
    <w:rsid w:val="00D43EBB"/>
    <w:rsid w:val="00D43FAA"/>
    <w:rsid w:val="00D44E4E"/>
    <w:rsid w:val="00D46D26"/>
    <w:rsid w:val="00D470FA"/>
    <w:rsid w:val="00D51254"/>
    <w:rsid w:val="00D51627"/>
    <w:rsid w:val="00D51E1A"/>
    <w:rsid w:val="00D52344"/>
    <w:rsid w:val="00D54AAC"/>
    <w:rsid w:val="00D54B32"/>
    <w:rsid w:val="00D55DF0"/>
    <w:rsid w:val="00D563E1"/>
    <w:rsid w:val="00D56BB6"/>
    <w:rsid w:val="00D57D75"/>
    <w:rsid w:val="00D6022B"/>
    <w:rsid w:val="00D60C40"/>
    <w:rsid w:val="00D6138D"/>
    <w:rsid w:val="00D6166E"/>
    <w:rsid w:val="00D63126"/>
    <w:rsid w:val="00D63A67"/>
    <w:rsid w:val="00D63D28"/>
    <w:rsid w:val="00D646C9"/>
    <w:rsid w:val="00D6492E"/>
    <w:rsid w:val="00D65845"/>
    <w:rsid w:val="00D70087"/>
    <w:rsid w:val="00D7079E"/>
    <w:rsid w:val="00D70823"/>
    <w:rsid w:val="00D70AB1"/>
    <w:rsid w:val="00D70F23"/>
    <w:rsid w:val="00D7323A"/>
    <w:rsid w:val="00D73DD6"/>
    <w:rsid w:val="00D745F5"/>
    <w:rsid w:val="00D75392"/>
    <w:rsid w:val="00D7585E"/>
    <w:rsid w:val="00D759A3"/>
    <w:rsid w:val="00D82E32"/>
    <w:rsid w:val="00D83974"/>
    <w:rsid w:val="00D84133"/>
    <w:rsid w:val="00D8431C"/>
    <w:rsid w:val="00D85133"/>
    <w:rsid w:val="00D91607"/>
    <w:rsid w:val="00D92C82"/>
    <w:rsid w:val="00D93336"/>
    <w:rsid w:val="00D93F79"/>
    <w:rsid w:val="00D94314"/>
    <w:rsid w:val="00D95BC7"/>
    <w:rsid w:val="00D95C17"/>
    <w:rsid w:val="00D96043"/>
    <w:rsid w:val="00D96D10"/>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045"/>
    <w:rsid w:val="00DD46E9"/>
    <w:rsid w:val="00DD4711"/>
    <w:rsid w:val="00DD4812"/>
    <w:rsid w:val="00DD4CA7"/>
    <w:rsid w:val="00DE0097"/>
    <w:rsid w:val="00DE05AE"/>
    <w:rsid w:val="00DE0979"/>
    <w:rsid w:val="00DE12E9"/>
    <w:rsid w:val="00DE301D"/>
    <w:rsid w:val="00DE33EC"/>
    <w:rsid w:val="00DE43F4"/>
    <w:rsid w:val="00DE53F8"/>
    <w:rsid w:val="00DE60E6"/>
    <w:rsid w:val="00DE629A"/>
    <w:rsid w:val="00DE6C9B"/>
    <w:rsid w:val="00DE74DC"/>
    <w:rsid w:val="00DE7D5A"/>
    <w:rsid w:val="00DF0A94"/>
    <w:rsid w:val="00DF1EC4"/>
    <w:rsid w:val="00DF247C"/>
    <w:rsid w:val="00DF2E94"/>
    <w:rsid w:val="00DF3F4F"/>
    <w:rsid w:val="00DF707E"/>
    <w:rsid w:val="00DF70A1"/>
    <w:rsid w:val="00DF759D"/>
    <w:rsid w:val="00E003AF"/>
    <w:rsid w:val="00E00482"/>
    <w:rsid w:val="00E018C3"/>
    <w:rsid w:val="00E01C15"/>
    <w:rsid w:val="00E0270B"/>
    <w:rsid w:val="00E052B1"/>
    <w:rsid w:val="00E05886"/>
    <w:rsid w:val="00E104C6"/>
    <w:rsid w:val="00E10C02"/>
    <w:rsid w:val="00E137F4"/>
    <w:rsid w:val="00E16488"/>
    <w:rsid w:val="00E164F2"/>
    <w:rsid w:val="00E16F61"/>
    <w:rsid w:val="00E178A7"/>
    <w:rsid w:val="00E20761"/>
    <w:rsid w:val="00E20F6A"/>
    <w:rsid w:val="00E21A25"/>
    <w:rsid w:val="00E22033"/>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56DF8"/>
    <w:rsid w:val="00E602A7"/>
    <w:rsid w:val="00E60A2E"/>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0CC"/>
    <w:rsid w:val="00E862B5"/>
    <w:rsid w:val="00E86733"/>
    <w:rsid w:val="00E868FC"/>
    <w:rsid w:val="00E86927"/>
    <w:rsid w:val="00E8700D"/>
    <w:rsid w:val="00E87094"/>
    <w:rsid w:val="00E9108A"/>
    <w:rsid w:val="00E91DFB"/>
    <w:rsid w:val="00E93339"/>
    <w:rsid w:val="00E9360D"/>
    <w:rsid w:val="00E94803"/>
    <w:rsid w:val="00E94A8E"/>
    <w:rsid w:val="00E94B69"/>
    <w:rsid w:val="00E9588E"/>
    <w:rsid w:val="00E96813"/>
    <w:rsid w:val="00E97377"/>
    <w:rsid w:val="00EA0428"/>
    <w:rsid w:val="00EA0726"/>
    <w:rsid w:val="00EA17B9"/>
    <w:rsid w:val="00EA279E"/>
    <w:rsid w:val="00EA2BA6"/>
    <w:rsid w:val="00EA33B1"/>
    <w:rsid w:val="00EA5DC2"/>
    <w:rsid w:val="00EA74F2"/>
    <w:rsid w:val="00EA7552"/>
    <w:rsid w:val="00EA7F5C"/>
    <w:rsid w:val="00EB193D"/>
    <w:rsid w:val="00EB2A71"/>
    <w:rsid w:val="00EB32CF"/>
    <w:rsid w:val="00EB4DDA"/>
    <w:rsid w:val="00EB6E23"/>
    <w:rsid w:val="00EB7598"/>
    <w:rsid w:val="00EB7885"/>
    <w:rsid w:val="00EC0998"/>
    <w:rsid w:val="00EC2805"/>
    <w:rsid w:val="00EC3100"/>
    <w:rsid w:val="00EC3D02"/>
    <w:rsid w:val="00EC437B"/>
    <w:rsid w:val="00EC4A47"/>
    <w:rsid w:val="00EC4CBD"/>
    <w:rsid w:val="00EC703B"/>
    <w:rsid w:val="00EC70D8"/>
    <w:rsid w:val="00EC78F8"/>
    <w:rsid w:val="00ED1008"/>
    <w:rsid w:val="00ED1338"/>
    <w:rsid w:val="00ED1475"/>
    <w:rsid w:val="00ED1AB4"/>
    <w:rsid w:val="00ED288C"/>
    <w:rsid w:val="00ED2C23"/>
    <w:rsid w:val="00ED2CF0"/>
    <w:rsid w:val="00ED4C00"/>
    <w:rsid w:val="00ED6D87"/>
    <w:rsid w:val="00EE1058"/>
    <w:rsid w:val="00EE1089"/>
    <w:rsid w:val="00EE19DC"/>
    <w:rsid w:val="00EE3260"/>
    <w:rsid w:val="00EE3CF3"/>
    <w:rsid w:val="00EE420E"/>
    <w:rsid w:val="00EE50F0"/>
    <w:rsid w:val="00EE586E"/>
    <w:rsid w:val="00EE5BEB"/>
    <w:rsid w:val="00EE6524"/>
    <w:rsid w:val="00EE788B"/>
    <w:rsid w:val="00EF00ED"/>
    <w:rsid w:val="00EF0192"/>
    <w:rsid w:val="00EF0196"/>
    <w:rsid w:val="00EF06A8"/>
    <w:rsid w:val="00EF0943"/>
    <w:rsid w:val="00EF0EAD"/>
    <w:rsid w:val="00EF2489"/>
    <w:rsid w:val="00EF4CB1"/>
    <w:rsid w:val="00EF5798"/>
    <w:rsid w:val="00EF60A5"/>
    <w:rsid w:val="00EF60E5"/>
    <w:rsid w:val="00EF6A0C"/>
    <w:rsid w:val="00EF6E7F"/>
    <w:rsid w:val="00EF7E5A"/>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B17"/>
    <w:rsid w:val="00F30C2D"/>
    <w:rsid w:val="00F31091"/>
    <w:rsid w:val="00F318BD"/>
    <w:rsid w:val="00F32557"/>
    <w:rsid w:val="00F32CE9"/>
    <w:rsid w:val="00F332EF"/>
    <w:rsid w:val="00F33A6A"/>
    <w:rsid w:val="00F33C45"/>
    <w:rsid w:val="00F34D8E"/>
    <w:rsid w:val="00F3515A"/>
    <w:rsid w:val="00F3674D"/>
    <w:rsid w:val="00F36AE2"/>
    <w:rsid w:val="00F37587"/>
    <w:rsid w:val="00F4079E"/>
    <w:rsid w:val="00F40B14"/>
    <w:rsid w:val="00F4119A"/>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079D"/>
    <w:rsid w:val="00F715D0"/>
    <w:rsid w:val="00F717E7"/>
    <w:rsid w:val="00F724A1"/>
    <w:rsid w:val="00F7288E"/>
    <w:rsid w:val="00F740FA"/>
    <w:rsid w:val="00F7632C"/>
    <w:rsid w:val="00F76FDC"/>
    <w:rsid w:val="00F771C6"/>
    <w:rsid w:val="00F77ED7"/>
    <w:rsid w:val="00F80F5D"/>
    <w:rsid w:val="00F82328"/>
    <w:rsid w:val="00F83143"/>
    <w:rsid w:val="00F84564"/>
    <w:rsid w:val="00F853F3"/>
    <w:rsid w:val="00F8591B"/>
    <w:rsid w:val="00F8655C"/>
    <w:rsid w:val="00F8724B"/>
    <w:rsid w:val="00F90BCA"/>
    <w:rsid w:val="00F90E1A"/>
    <w:rsid w:val="00F916FB"/>
    <w:rsid w:val="00F91B79"/>
    <w:rsid w:val="00F94B27"/>
    <w:rsid w:val="00F96626"/>
    <w:rsid w:val="00F96946"/>
    <w:rsid w:val="00F97131"/>
    <w:rsid w:val="00F9720F"/>
    <w:rsid w:val="00F97B4B"/>
    <w:rsid w:val="00F97C84"/>
    <w:rsid w:val="00FA0156"/>
    <w:rsid w:val="00FA166A"/>
    <w:rsid w:val="00FA16C5"/>
    <w:rsid w:val="00FA2CF6"/>
    <w:rsid w:val="00FA3065"/>
    <w:rsid w:val="00FA3EBB"/>
    <w:rsid w:val="00FA43C0"/>
    <w:rsid w:val="00FA52F9"/>
    <w:rsid w:val="00FB0346"/>
    <w:rsid w:val="00FB0E61"/>
    <w:rsid w:val="00FB10FF"/>
    <w:rsid w:val="00FB1AF9"/>
    <w:rsid w:val="00FB1D69"/>
    <w:rsid w:val="00FB2812"/>
    <w:rsid w:val="00FB3570"/>
    <w:rsid w:val="00FB7100"/>
    <w:rsid w:val="00FC0636"/>
    <w:rsid w:val="00FC0C6F"/>
    <w:rsid w:val="00FC123C"/>
    <w:rsid w:val="00FC14C7"/>
    <w:rsid w:val="00FC2758"/>
    <w:rsid w:val="00FC342A"/>
    <w:rsid w:val="00FC3523"/>
    <w:rsid w:val="00FC3C3B"/>
    <w:rsid w:val="00FC44C4"/>
    <w:rsid w:val="00FC4F7B"/>
    <w:rsid w:val="00FC755A"/>
    <w:rsid w:val="00FD012A"/>
    <w:rsid w:val="00FD05FD"/>
    <w:rsid w:val="00FD1F94"/>
    <w:rsid w:val="00FD21A7"/>
    <w:rsid w:val="00FD3347"/>
    <w:rsid w:val="00FD39E0"/>
    <w:rsid w:val="00FD40E9"/>
    <w:rsid w:val="00FD495B"/>
    <w:rsid w:val="00FD5751"/>
    <w:rsid w:val="00FD7356"/>
    <w:rsid w:val="00FD7EC3"/>
    <w:rsid w:val="00FE0C73"/>
    <w:rsid w:val="00FE0F38"/>
    <w:rsid w:val="00FE108E"/>
    <w:rsid w:val="00FE10F9"/>
    <w:rsid w:val="00FE126B"/>
    <w:rsid w:val="00FE2356"/>
    <w:rsid w:val="00FE2629"/>
    <w:rsid w:val="00FE2AA4"/>
    <w:rsid w:val="00FE40B5"/>
    <w:rsid w:val="00FE5B55"/>
    <w:rsid w:val="00FE660C"/>
    <w:rsid w:val="00FE6CB4"/>
    <w:rsid w:val="00FF0F2A"/>
    <w:rsid w:val="00FF492B"/>
    <w:rsid w:val="00FF5EC7"/>
    <w:rsid w:val="00FF7815"/>
    <w:rsid w:val="00FF7892"/>
    <w:rsid w:val="0123D062"/>
    <w:rsid w:val="0328CE6C"/>
    <w:rsid w:val="03513CE6"/>
    <w:rsid w:val="03FEAA5F"/>
    <w:rsid w:val="043198B7"/>
    <w:rsid w:val="056932A3"/>
    <w:rsid w:val="05FF3C39"/>
    <w:rsid w:val="06B93E85"/>
    <w:rsid w:val="073209D9"/>
    <w:rsid w:val="07382342"/>
    <w:rsid w:val="074B1081"/>
    <w:rsid w:val="0838B334"/>
    <w:rsid w:val="08B5DC66"/>
    <w:rsid w:val="08C4A831"/>
    <w:rsid w:val="08D34CDB"/>
    <w:rsid w:val="090BDB3F"/>
    <w:rsid w:val="091AE2D0"/>
    <w:rsid w:val="091F2DA4"/>
    <w:rsid w:val="093B2DB0"/>
    <w:rsid w:val="0974A153"/>
    <w:rsid w:val="0AB0A9A1"/>
    <w:rsid w:val="0B827540"/>
    <w:rsid w:val="0BC5BF32"/>
    <w:rsid w:val="0C973ED7"/>
    <w:rsid w:val="0CC440BB"/>
    <w:rsid w:val="0D0D4C31"/>
    <w:rsid w:val="0DA8E61B"/>
    <w:rsid w:val="0DC5F25A"/>
    <w:rsid w:val="0E481448"/>
    <w:rsid w:val="0E8264FE"/>
    <w:rsid w:val="0E9840A8"/>
    <w:rsid w:val="0EF4C74E"/>
    <w:rsid w:val="0F08447B"/>
    <w:rsid w:val="0F920142"/>
    <w:rsid w:val="0FD47818"/>
    <w:rsid w:val="1061FD5E"/>
    <w:rsid w:val="11BD6691"/>
    <w:rsid w:val="11C46F4D"/>
    <w:rsid w:val="11FD9CF6"/>
    <w:rsid w:val="12123338"/>
    <w:rsid w:val="12DA7424"/>
    <w:rsid w:val="12E3A091"/>
    <w:rsid w:val="130D9CE3"/>
    <w:rsid w:val="131B856B"/>
    <w:rsid w:val="132229D9"/>
    <w:rsid w:val="139E959C"/>
    <w:rsid w:val="148FC211"/>
    <w:rsid w:val="152BAA82"/>
    <w:rsid w:val="15746584"/>
    <w:rsid w:val="159CA14F"/>
    <w:rsid w:val="15D85F76"/>
    <w:rsid w:val="165DD10F"/>
    <w:rsid w:val="16A82607"/>
    <w:rsid w:val="16AF7A95"/>
    <w:rsid w:val="16B81685"/>
    <w:rsid w:val="16C88CFF"/>
    <w:rsid w:val="16E97D9E"/>
    <w:rsid w:val="1707ACD2"/>
    <w:rsid w:val="172CF2BA"/>
    <w:rsid w:val="1757EDCD"/>
    <w:rsid w:val="1771C674"/>
    <w:rsid w:val="178D612D"/>
    <w:rsid w:val="17AE03ED"/>
    <w:rsid w:val="185611F5"/>
    <w:rsid w:val="18C574AE"/>
    <w:rsid w:val="18C72F50"/>
    <w:rsid w:val="191195C3"/>
    <w:rsid w:val="1A069B75"/>
    <w:rsid w:val="1A337F46"/>
    <w:rsid w:val="1A63CEFA"/>
    <w:rsid w:val="1A7E89E2"/>
    <w:rsid w:val="1B7C130E"/>
    <w:rsid w:val="1B85D200"/>
    <w:rsid w:val="1C07F86C"/>
    <w:rsid w:val="1C1A631C"/>
    <w:rsid w:val="1C5EC49B"/>
    <w:rsid w:val="1C8B8F4C"/>
    <w:rsid w:val="1C907F8D"/>
    <w:rsid w:val="1CBDB0F9"/>
    <w:rsid w:val="1CC0C0B9"/>
    <w:rsid w:val="1D18BEE3"/>
    <w:rsid w:val="1D28B29D"/>
    <w:rsid w:val="1E1B1AFC"/>
    <w:rsid w:val="1EFDE985"/>
    <w:rsid w:val="1F4E1AF2"/>
    <w:rsid w:val="1F63892F"/>
    <w:rsid w:val="1F95CBDD"/>
    <w:rsid w:val="1FBCCEC7"/>
    <w:rsid w:val="1FC2290E"/>
    <w:rsid w:val="1FECF0E9"/>
    <w:rsid w:val="20AFC993"/>
    <w:rsid w:val="20BC2C44"/>
    <w:rsid w:val="21A3B2BE"/>
    <w:rsid w:val="21B7D585"/>
    <w:rsid w:val="21FE99CD"/>
    <w:rsid w:val="22A432FD"/>
    <w:rsid w:val="254F5AB6"/>
    <w:rsid w:val="2556B3C0"/>
    <w:rsid w:val="25B330A8"/>
    <w:rsid w:val="25C7BD42"/>
    <w:rsid w:val="25EC7E84"/>
    <w:rsid w:val="26591620"/>
    <w:rsid w:val="26B86159"/>
    <w:rsid w:val="26C9AF5E"/>
    <w:rsid w:val="27AD6CED"/>
    <w:rsid w:val="27EBF1FB"/>
    <w:rsid w:val="2812A9FA"/>
    <w:rsid w:val="281EBCD5"/>
    <w:rsid w:val="28DC80B7"/>
    <w:rsid w:val="2962FF3D"/>
    <w:rsid w:val="296BCC09"/>
    <w:rsid w:val="299E5F7E"/>
    <w:rsid w:val="29D962D5"/>
    <w:rsid w:val="29F60998"/>
    <w:rsid w:val="2A13D98A"/>
    <w:rsid w:val="2A9B5358"/>
    <w:rsid w:val="2ACDB589"/>
    <w:rsid w:val="2B2EB04A"/>
    <w:rsid w:val="2B6F9162"/>
    <w:rsid w:val="2EE74AAD"/>
    <w:rsid w:val="2F92C74A"/>
    <w:rsid w:val="2FCD0F27"/>
    <w:rsid w:val="2FE1415E"/>
    <w:rsid w:val="309DFCC7"/>
    <w:rsid w:val="30B5F241"/>
    <w:rsid w:val="30ED3B26"/>
    <w:rsid w:val="3160123A"/>
    <w:rsid w:val="31CEF768"/>
    <w:rsid w:val="31D9F495"/>
    <w:rsid w:val="33DF4A7F"/>
    <w:rsid w:val="34C6ED85"/>
    <w:rsid w:val="35608D1E"/>
    <w:rsid w:val="35865891"/>
    <w:rsid w:val="35A127F6"/>
    <w:rsid w:val="36190BFE"/>
    <w:rsid w:val="3621F2EB"/>
    <w:rsid w:val="3685C6B5"/>
    <w:rsid w:val="36D54E51"/>
    <w:rsid w:val="3706424F"/>
    <w:rsid w:val="37A706EB"/>
    <w:rsid w:val="380A034B"/>
    <w:rsid w:val="381B0C7D"/>
    <w:rsid w:val="3829D786"/>
    <w:rsid w:val="39423096"/>
    <w:rsid w:val="3AAC650D"/>
    <w:rsid w:val="3AF72651"/>
    <w:rsid w:val="3E080FA5"/>
    <w:rsid w:val="3E6E8E94"/>
    <w:rsid w:val="3F21FD26"/>
    <w:rsid w:val="3FB4B7F4"/>
    <w:rsid w:val="4059710C"/>
    <w:rsid w:val="40F42B33"/>
    <w:rsid w:val="41487F0C"/>
    <w:rsid w:val="4196FCBF"/>
    <w:rsid w:val="41CDB39D"/>
    <w:rsid w:val="41D05263"/>
    <w:rsid w:val="42002865"/>
    <w:rsid w:val="42300A88"/>
    <w:rsid w:val="423C54A5"/>
    <w:rsid w:val="424AE82F"/>
    <w:rsid w:val="426BF4FC"/>
    <w:rsid w:val="42C086C7"/>
    <w:rsid w:val="437D548C"/>
    <w:rsid w:val="43BF150C"/>
    <w:rsid w:val="4474FE4B"/>
    <w:rsid w:val="44937F47"/>
    <w:rsid w:val="4536795D"/>
    <w:rsid w:val="46BC9A1B"/>
    <w:rsid w:val="47159E4A"/>
    <w:rsid w:val="480162D7"/>
    <w:rsid w:val="48818606"/>
    <w:rsid w:val="497EEB53"/>
    <w:rsid w:val="4A6AC0C0"/>
    <w:rsid w:val="4A80FB07"/>
    <w:rsid w:val="4A96920C"/>
    <w:rsid w:val="4AC98341"/>
    <w:rsid w:val="4B05375F"/>
    <w:rsid w:val="4B9EC19C"/>
    <w:rsid w:val="4C069121"/>
    <w:rsid w:val="4C57AEEB"/>
    <w:rsid w:val="4CB68C15"/>
    <w:rsid w:val="4D1E37DA"/>
    <w:rsid w:val="4DB83A78"/>
    <w:rsid w:val="4E11226F"/>
    <w:rsid w:val="4E74B3D3"/>
    <w:rsid w:val="4E86865A"/>
    <w:rsid w:val="4ECE9959"/>
    <w:rsid w:val="4F5778F2"/>
    <w:rsid w:val="4F6A032F"/>
    <w:rsid w:val="4FD5047A"/>
    <w:rsid w:val="4FEC52BA"/>
    <w:rsid w:val="501DF937"/>
    <w:rsid w:val="50EFDB3A"/>
    <w:rsid w:val="51A7BC87"/>
    <w:rsid w:val="52076B90"/>
    <w:rsid w:val="522C24BF"/>
    <w:rsid w:val="53782211"/>
    <w:rsid w:val="537CE0E0"/>
    <w:rsid w:val="5431C6B0"/>
    <w:rsid w:val="54FFFE79"/>
    <w:rsid w:val="5500E295"/>
    <w:rsid w:val="552E45C3"/>
    <w:rsid w:val="5767FD8A"/>
    <w:rsid w:val="579BCD13"/>
    <w:rsid w:val="57DB6000"/>
    <w:rsid w:val="58033DF1"/>
    <w:rsid w:val="5821CF31"/>
    <w:rsid w:val="5869E63E"/>
    <w:rsid w:val="58E6F0BC"/>
    <w:rsid w:val="5916CCB9"/>
    <w:rsid w:val="59379D74"/>
    <w:rsid w:val="597F17C3"/>
    <w:rsid w:val="59AB7C53"/>
    <w:rsid w:val="5A74D671"/>
    <w:rsid w:val="5AB89E70"/>
    <w:rsid w:val="5BBEE9C8"/>
    <w:rsid w:val="5BCBBAC4"/>
    <w:rsid w:val="5C9C8632"/>
    <w:rsid w:val="5CAB4668"/>
    <w:rsid w:val="5D2320CD"/>
    <w:rsid w:val="5DD422C1"/>
    <w:rsid w:val="5E73DCF5"/>
    <w:rsid w:val="5F431AD6"/>
    <w:rsid w:val="5F54AEC4"/>
    <w:rsid w:val="5F563240"/>
    <w:rsid w:val="603A4CF8"/>
    <w:rsid w:val="605495F3"/>
    <w:rsid w:val="60C8BCC2"/>
    <w:rsid w:val="60CF6A4C"/>
    <w:rsid w:val="60D8DA44"/>
    <w:rsid w:val="623887A6"/>
    <w:rsid w:val="62A1A9F4"/>
    <w:rsid w:val="6315C031"/>
    <w:rsid w:val="63331EA7"/>
    <w:rsid w:val="642AE1F3"/>
    <w:rsid w:val="642FB456"/>
    <w:rsid w:val="64FC5073"/>
    <w:rsid w:val="6522FFE2"/>
    <w:rsid w:val="65415445"/>
    <w:rsid w:val="65B5CB89"/>
    <w:rsid w:val="66AE04BF"/>
    <w:rsid w:val="67173123"/>
    <w:rsid w:val="674E2CBB"/>
    <w:rsid w:val="681D033A"/>
    <w:rsid w:val="69115A7E"/>
    <w:rsid w:val="69D5D289"/>
    <w:rsid w:val="69D7AF1C"/>
    <w:rsid w:val="6A23FEE2"/>
    <w:rsid w:val="6A2456EC"/>
    <w:rsid w:val="6A2CD5E3"/>
    <w:rsid w:val="6A4F06B5"/>
    <w:rsid w:val="6A938019"/>
    <w:rsid w:val="6AC866D5"/>
    <w:rsid w:val="6B9D7436"/>
    <w:rsid w:val="6C250D0D"/>
    <w:rsid w:val="6C303BBF"/>
    <w:rsid w:val="6C6890D2"/>
    <w:rsid w:val="6CCC49E7"/>
    <w:rsid w:val="6CE94311"/>
    <w:rsid w:val="6D446224"/>
    <w:rsid w:val="6D5FFC96"/>
    <w:rsid w:val="6D607DE3"/>
    <w:rsid w:val="6D7FB4D5"/>
    <w:rsid w:val="6D8D6E96"/>
    <w:rsid w:val="6E91F7E2"/>
    <w:rsid w:val="6ECB6C08"/>
    <w:rsid w:val="6EE03285"/>
    <w:rsid w:val="6EFE50AC"/>
    <w:rsid w:val="6F3696D7"/>
    <w:rsid w:val="6F5282B4"/>
    <w:rsid w:val="70237C89"/>
    <w:rsid w:val="70958DB1"/>
    <w:rsid w:val="71116B75"/>
    <w:rsid w:val="71B36EFA"/>
    <w:rsid w:val="729D435F"/>
    <w:rsid w:val="72E7CD22"/>
    <w:rsid w:val="7312EB4D"/>
    <w:rsid w:val="737E9162"/>
    <w:rsid w:val="738C90EF"/>
    <w:rsid w:val="73B0F28C"/>
    <w:rsid w:val="73D447E0"/>
    <w:rsid w:val="74445A02"/>
    <w:rsid w:val="745FC4FB"/>
    <w:rsid w:val="753422A5"/>
    <w:rsid w:val="75364BAC"/>
    <w:rsid w:val="76046CB6"/>
    <w:rsid w:val="76190CAE"/>
    <w:rsid w:val="77374015"/>
    <w:rsid w:val="7902BA01"/>
    <w:rsid w:val="790B7D9B"/>
    <w:rsid w:val="79DFDBAE"/>
    <w:rsid w:val="7A39B32F"/>
    <w:rsid w:val="7B89A347"/>
    <w:rsid w:val="7C431E5D"/>
    <w:rsid w:val="7CC4EE2E"/>
    <w:rsid w:val="7D5FDC8B"/>
    <w:rsid w:val="7D6C9151"/>
    <w:rsid w:val="7E070085"/>
    <w:rsid w:val="7F7BDAF1"/>
    <w:rsid w:val="7F9BDE9F"/>
    <w:rsid w:val="7FA6DEEE"/>
    <w:rsid w:val="7FAB6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2E65CA9"/>
  <w14:defaultImageDpi w14:val="32767"/>
  <w15:chartTrackingRefBased/>
  <w15:docId w15:val="{304BF4A0-C61C-48CE-A59C-BB8453DC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1"/>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1"/>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1"/>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0"/>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PlaceholderText">
    <w:name w:val="Placeholder Text"/>
    <w:basedOn w:val="DefaultParagraphFont"/>
    <w:uiPriority w:val="99"/>
    <w:semiHidden/>
    <w:rsid w:val="00B346F4"/>
    <w:rPr>
      <w:color w:val="808080"/>
    </w:rPr>
  </w:style>
  <w:style w:type="paragraph" w:styleId="ListParagraph">
    <w:name w:val="List Paragraph"/>
    <w:basedOn w:val="Normal"/>
    <w:uiPriority w:val="34"/>
    <w:unhideWhenUsed/>
    <w:qFormat/>
    <w:rsid w:val="006B3F3F"/>
    <w:pPr>
      <w:ind w:left="720"/>
      <w:contextualSpacing/>
    </w:pPr>
  </w:style>
  <w:style w:type="character" w:styleId="FollowedHyperlink">
    <w:name w:val="FollowedHyperlink"/>
    <w:basedOn w:val="DefaultParagraphFont"/>
    <w:uiPriority w:val="99"/>
    <w:semiHidden/>
    <w:unhideWhenUsed/>
    <w:rsid w:val="006A1BD3"/>
    <w:rPr>
      <w:color w:val="954F72" w:themeColor="followedHyperlink"/>
      <w:u w:val="single"/>
    </w:rPr>
  </w:style>
  <w:style w:type="paragraph" w:styleId="BalloonText">
    <w:name w:val="Balloon Text"/>
    <w:basedOn w:val="Normal"/>
    <w:link w:val="BalloonTextChar"/>
    <w:uiPriority w:val="99"/>
    <w:semiHidden/>
    <w:unhideWhenUsed/>
    <w:rsid w:val="00FA16C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6C5"/>
    <w:rPr>
      <w:rFonts w:ascii="Segoe UI" w:hAnsi="Segoe UI" w:cs="Segoe UI"/>
      <w:sz w:val="18"/>
      <w:szCs w:val="18"/>
      <w:lang w:val="en-AU"/>
    </w:rPr>
  </w:style>
  <w:style w:type="character" w:styleId="CommentReference">
    <w:name w:val="annotation reference"/>
    <w:basedOn w:val="DefaultParagraphFont"/>
    <w:uiPriority w:val="99"/>
    <w:semiHidden/>
    <w:rsid w:val="00010664"/>
    <w:rPr>
      <w:sz w:val="16"/>
      <w:szCs w:val="16"/>
    </w:rPr>
  </w:style>
  <w:style w:type="paragraph" w:styleId="CommentText">
    <w:name w:val="annotation text"/>
    <w:basedOn w:val="Normal"/>
    <w:link w:val="CommentTextChar"/>
    <w:uiPriority w:val="99"/>
    <w:semiHidden/>
    <w:rsid w:val="00010664"/>
    <w:pPr>
      <w:spacing w:line="240" w:lineRule="auto"/>
    </w:pPr>
    <w:rPr>
      <w:sz w:val="20"/>
      <w:szCs w:val="20"/>
    </w:rPr>
  </w:style>
  <w:style w:type="character" w:customStyle="1" w:styleId="CommentTextChar">
    <w:name w:val="Comment Text Char"/>
    <w:basedOn w:val="DefaultParagraphFont"/>
    <w:link w:val="CommentText"/>
    <w:uiPriority w:val="99"/>
    <w:semiHidden/>
    <w:rsid w:val="00010664"/>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010664"/>
    <w:rPr>
      <w:b/>
      <w:bCs/>
    </w:rPr>
  </w:style>
  <w:style w:type="character" w:customStyle="1" w:styleId="CommentSubjectChar">
    <w:name w:val="Comment Subject Char"/>
    <w:basedOn w:val="CommentTextChar"/>
    <w:link w:val="CommentSubject"/>
    <w:uiPriority w:val="99"/>
    <w:semiHidden/>
    <w:rsid w:val="00010664"/>
    <w:rPr>
      <w:rFonts w:ascii="Arial" w:hAnsi="Arial"/>
      <w:b/>
      <w:bCs/>
      <w:sz w:val="20"/>
      <w:szCs w:val="20"/>
      <w:lang w:val="en-AU"/>
    </w:rPr>
  </w:style>
  <w:style w:type="character" w:customStyle="1" w:styleId="DoEstrongemphasis2018">
    <w:name w:val="DoE strong emphasis 2018"/>
    <w:basedOn w:val="DefaultParagraphFont"/>
    <w:uiPriority w:val="1"/>
    <w:qFormat/>
    <w:rsid w:val="00E20761"/>
    <w:rPr>
      <w:b/>
      <w:noProof w:val="0"/>
      <w:lang w:val="en-AU"/>
    </w:rPr>
  </w:style>
  <w:style w:type="character" w:customStyle="1" w:styleId="normaltextrun">
    <w:name w:val="normaltextrun"/>
    <w:basedOn w:val="DefaultParagraphFont"/>
    <w:rsid w:val="00136448"/>
  </w:style>
  <w:style w:type="character" w:customStyle="1" w:styleId="eop">
    <w:name w:val="eop"/>
    <w:basedOn w:val="DefaultParagraphFont"/>
    <w:rsid w:val="00136448"/>
  </w:style>
  <w:style w:type="paragraph" w:customStyle="1" w:styleId="paragraph">
    <w:name w:val="paragraph"/>
    <w:basedOn w:val="Normal"/>
    <w:rsid w:val="00073A48"/>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hgkelc">
    <w:name w:val="hgkelc"/>
    <w:basedOn w:val="DefaultParagraphFont"/>
    <w:rsid w:val="00C33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635833">
      <w:bodyDiv w:val="1"/>
      <w:marLeft w:val="0"/>
      <w:marRight w:val="0"/>
      <w:marTop w:val="0"/>
      <w:marBottom w:val="0"/>
      <w:divBdr>
        <w:top w:val="none" w:sz="0" w:space="0" w:color="auto"/>
        <w:left w:val="none" w:sz="0" w:space="0" w:color="auto"/>
        <w:bottom w:val="none" w:sz="0" w:space="0" w:color="auto"/>
        <w:right w:val="none" w:sz="0" w:space="0" w:color="auto"/>
      </w:divBdr>
      <w:divsChild>
        <w:div w:id="1018116381">
          <w:marLeft w:val="374"/>
          <w:marRight w:val="0"/>
          <w:marTop w:val="0"/>
          <w:marBottom w:val="0"/>
          <w:divBdr>
            <w:top w:val="none" w:sz="0" w:space="0" w:color="auto"/>
            <w:left w:val="none" w:sz="0" w:space="0" w:color="auto"/>
            <w:bottom w:val="none" w:sz="0" w:space="0" w:color="auto"/>
            <w:right w:val="none" w:sz="0" w:space="0" w:color="auto"/>
          </w:divBdr>
        </w:div>
      </w:divsChild>
    </w:div>
    <w:div w:id="1164122945">
      <w:bodyDiv w:val="1"/>
      <w:marLeft w:val="0"/>
      <w:marRight w:val="0"/>
      <w:marTop w:val="0"/>
      <w:marBottom w:val="0"/>
      <w:divBdr>
        <w:top w:val="none" w:sz="0" w:space="0" w:color="auto"/>
        <w:left w:val="none" w:sz="0" w:space="0" w:color="auto"/>
        <w:bottom w:val="none" w:sz="0" w:space="0" w:color="auto"/>
        <w:right w:val="none" w:sz="0" w:space="0" w:color="auto"/>
      </w:divBdr>
      <w:divsChild>
        <w:div w:id="189808256">
          <w:marLeft w:val="0"/>
          <w:marRight w:val="0"/>
          <w:marTop w:val="0"/>
          <w:marBottom w:val="0"/>
          <w:divBdr>
            <w:top w:val="none" w:sz="0" w:space="0" w:color="auto"/>
            <w:left w:val="none" w:sz="0" w:space="0" w:color="auto"/>
            <w:bottom w:val="none" w:sz="0" w:space="0" w:color="auto"/>
            <w:right w:val="none" w:sz="0" w:space="0" w:color="auto"/>
          </w:divBdr>
          <w:divsChild>
            <w:div w:id="72969604">
              <w:marLeft w:val="0"/>
              <w:marRight w:val="0"/>
              <w:marTop w:val="180"/>
              <w:marBottom w:val="180"/>
              <w:divBdr>
                <w:top w:val="none" w:sz="0" w:space="0" w:color="auto"/>
                <w:left w:val="none" w:sz="0" w:space="0" w:color="auto"/>
                <w:bottom w:val="none" w:sz="0" w:space="0" w:color="auto"/>
                <w:right w:val="none" w:sz="0" w:space="0" w:color="auto"/>
              </w:divBdr>
            </w:div>
          </w:divsChild>
        </w:div>
        <w:div w:id="513299624">
          <w:marLeft w:val="0"/>
          <w:marRight w:val="0"/>
          <w:marTop w:val="0"/>
          <w:marBottom w:val="0"/>
          <w:divBdr>
            <w:top w:val="none" w:sz="0" w:space="0" w:color="auto"/>
            <w:left w:val="none" w:sz="0" w:space="0" w:color="auto"/>
            <w:bottom w:val="none" w:sz="0" w:space="0" w:color="auto"/>
            <w:right w:val="none" w:sz="0" w:space="0" w:color="auto"/>
          </w:divBdr>
          <w:divsChild>
            <w:div w:id="1447575484">
              <w:marLeft w:val="0"/>
              <w:marRight w:val="0"/>
              <w:marTop w:val="0"/>
              <w:marBottom w:val="0"/>
              <w:divBdr>
                <w:top w:val="none" w:sz="0" w:space="0" w:color="auto"/>
                <w:left w:val="none" w:sz="0" w:space="0" w:color="auto"/>
                <w:bottom w:val="none" w:sz="0" w:space="0" w:color="auto"/>
                <w:right w:val="none" w:sz="0" w:space="0" w:color="auto"/>
              </w:divBdr>
              <w:divsChild>
                <w:div w:id="378672265">
                  <w:marLeft w:val="0"/>
                  <w:marRight w:val="0"/>
                  <w:marTop w:val="0"/>
                  <w:marBottom w:val="0"/>
                  <w:divBdr>
                    <w:top w:val="none" w:sz="0" w:space="0" w:color="auto"/>
                    <w:left w:val="none" w:sz="0" w:space="0" w:color="auto"/>
                    <w:bottom w:val="none" w:sz="0" w:space="0" w:color="auto"/>
                    <w:right w:val="none" w:sz="0" w:space="0" w:color="auto"/>
                  </w:divBdr>
                  <w:divsChild>
                    <w:div w:id="932207911">
                      <w:marLeft w:val="0"/>
                      <w:marRight w:val="0"/>
                      <w:marTop w:val="0"/>
                      <w:marBottom w:val="0"/>
                      <w:divBdr>
                        <w:top w:val="none" w:sz="0" w:space="0" w:color="auto"/>
                        <w:left w:val="none" w:sz="0" w:space="0" w:color="auto"/>
                        <w:bottom w:val="none" w:sz="0" w:space="0" w:color="auto"/>
                        <w:right w:val="none" w:sz="0" w:space="0" w:color="auto"/>
                      </w:divBdr>
                      <w:divsChild>
                        <w:div w:id="1037588781">
                          <w:marLeft w:val="0"/>
                          <w:marRight w:val="0"/>
                          <w:marTop w:val="0"/>
                          <w:marBottom w:val="0"/>
                          <w:divBdr>
                            <w:top w:val="none" w:sz="0" w:space="0" w:color="auto"/>
                            <w:left w:val="none" w:sz="0" w:space="0" w:color="auto"/>
                            <w:bottom w:val="none" w:sz="0" w:space="0" w:color="auto"/>
                            <w:right w:val="none" w:sz="0" w:space="0" w:color="auto"/>
                          </w:divBdr>
                          <w:divsChild>
                            <w:div w:id="1671441129">
                              <w:marLeft w:val="0"/>
                              <w:marRight w:val="0"/>
                              <w:marTop w:val="0"/>
                              <w:marBottom w:val="0"/>
                              <w:divBdr>
                                <w:top w:val="none" w:sz="0" w:space="0" w:color="auto"/>
                                <w:left w:val="none" w:sz="0" w:space="0" w:color="auto"/>
                                <w:bottom w:val="none" w:sz="0" w:space="0" w:color="auto"/>
                                <w:right w:val="none" w:sz="0" w:space="0" w:color="auto"/>
                              </w:divBdr>
                              <w:divsChild>
                                <w:div w:id="399642527">
                                  <w:marLeft w:val="0"/>
                                  <w:marRight w:val="0"/>
                                  <w:marTop w:val="0"/>
                                  <w:marBottom w:val="75"/>
                                  <w:divBdr>
                                    <w:top w:val="none" w:sz="0" w:space="0" w:color="auto"/>
                                    <w:left w:val="none" w:sz="0" w:space="0" w:color="auto"/>
                                    <w:bottom w:val="none" w:sz="0" w:space="0" w:color="auto"/>
                                    <w:right w:val="none" w:sz="0" w:space="0" w:color="auto"/>
                                  </w:divBdr>
                                  <w:divsChild>
                                    <w:div w:id="160198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752135">
                      <w:marLeft w:val="0"/>
                      <w:marRight w:val="0"/>
                      <w:marTop w:val="0"/>
                      <w:marBottom w:val="0"/>
                      <w:divBdr>
                        <w:top w:val="none" w:sz="0" w:space="0" w:color="auto"/>
                        <w:left w:val="none" w:sz="0" w:space="0" w:color="auto"/>
                        <w:bottom w:val="none" w:sz="0" w:space="0" w:color="auto"/>
                        <w:right w:val="none" w:sz="0" w:space="0" w:color="auto"/>
                      </w:divBdr>
                      <w:divsChild>
                        <w:div w:id="1430203345">
                          <w:marLeft w:val="0"/>
                          <w:marRight w:val="0"/>
                          <w:marTop w:val="0"/>
                          <w:marBottom w:val="0"/>
                          <w:divBdr>
                            <w:top w:val="none" w:sz="0" w:space="0" w:color="auto"/>
                            <w:left w:val="none" w:sz="0" w:space="0" w:color="auto"/>
                            <w:bottom w:val="none" w:sz="0" w:space="0" w:color="auto"/>
                            <w:right w:val="none" w:sz="0" w:space="0" w:color="auto"/>
                          </w:divBdr>
                          <w:divsChild>
                            <w:div w:id="102170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4675272">
      <w:bodyDiv w:val="1"/>
      <w:marLeft w:val="0"/>
      <w:marRight w:val="0"/>
      <w:marTop w:val="0"/>
      <w:marBottom w:val="0"/>
      <w:divBdr>
        <w:top w:val="none" w:sz="0" w:space="0" w:color="auto"/>
        <w:left w:val="none" w:sz="0" w:space="0" w:color="auto"/>
        <w:bottom w:val="none" w:sz="0" w:space="0" w:color="auto"/>
        <w:right w:val="none" w:sz="0" w:space="0" w:color="auto"/>
      </w:divBdr>
      <w:divsChild>
        <w:div w:id="377316394">
          <w:marLeft w:val="0"/>
          <w:marRight w:val="0"/>
          <w:marTop w:val="0"/>
          <w:marBottom w:val="0"/>
          <w:divBdr>
            <w:top w:val="none" w:sz="0" w:space="0" w:color="auto"/>
            <w:left w:val="none" w:sz="0" w:space="0" w:color="auto"/>
            <w:bottom w:val="none" w:sz="0" w:space="0" w:color="auto"/>
            <w:right w:val="none" w:sz="0" w:space="0" w:color="auto"/>
          </w:divBdr>
        </w:div>
      </w:divsChild>
    </w:div>
    <w:div w:id="1235242638">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73851230">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36679358">
      <w:bodyDiv w:val="1"/>
      <w:marLeft w:val="0"/>
      <w:marRight w:val="0"/>
      <w:marTop w:val="0"/>
      <w:marBottom w:val="0"/>
      <w:divBdr>
        <w:top w:val="none" w:sz="0" w:space="0" w:color="auto"/>
        <w:left w:val="none" w:sz="0" w:space="0" w:color="auto"/>
        <w:bottom w:val="none" w:sz="0" w:space="0" w:color="auto"/>
        <w:right w:val="none" w:sz="0" w:space="0" w:color="auto"/>
      </w:divBdr>
      <w:divsChild>
        <w:div w:id="317392930">
          <w:marLeft w:val="0"/>
          <w:marRight w:val="0"/>
          <w:marTop w:val="0"/>
          <w:marBottom w:val="0"/>
          <w:divBdr>
            <w:top w:val="none" w:sz="0" w:space="0" w:color="auto"/>
            <w:left w:val="none" w:sz="0" w:space="0" w:color="auto"/>
            <w:bottom w:val="none" w:sz="0" w:space="0" w:color="auto"/>
            <w:right w:val="none" w:sz="0" w:space="0" w:color="auto"/>
          </w:divBdr>
        </w:div>
      </w:divsChild>
    </w:div>
    <w:div w:id="213786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commons.org/licenses/by-nc-sa/2.0/" TargetMode="External"/><Relationship Id="rId18" Type="http://schemas.openxmlformats.org/officeDocument/2006/relationships/hyperlink" Target="https://www.youtube.com/watch?app=desktop&amp;v=LqhvmUEdOY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choolsnsw.sharepoint.com/sites/PDHPENSWStatewideStaffroom/_layouts/15/Doc.aspx?OR=teams&amp;action=edit&amp;sourcedoc=%7bDC6AF076-76BB-465E-9AD2-5B971618867B%7d" TargetMode="External"/><Relationship Id="rId7" Type="http://schemas.openxmlformats.org/officeDocument/2006/relationships/settings" Target="settings.xml"/><Relationship Id="rId12" Type="http://schemas.openxmlformats.org/officeDocument/2006/relationships/hyperlink" Target="https://commons.wikimedia.org/wiki/File:Diagram_of_the_human_heart_(cropped).svg" TargetMode="External"/><Relationship Id="rId17" Type="http://schemas.openxmlformats.org/officeDocument/2006/relationships/hyperlink" Target="https://ib.bioninja.com.au/standard-level/topic-6-human-physiology/62-the-blood-system/heart-structure.htm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b.bioninja.com.au/standard-level/topic-6-human-physiology/62-the-blood-system/heart-structure.html" TargetMode="External"/><Relationship Id="rId20" Type="http://schemas.openxmlformats.org/officeDocument/2006/relationships/hyperlink" Target="https://www.readington.k12.nj.us/cms/lib/NJ01000244/Centricity/Domain/195/CIRCULATORY_RAP_Lyrics.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betterhealth.vic.gov.au/health/conditionsandtreatments/circulatory-syste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youtube.com/watch?v=LqhvmUEdOY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education.nsw.gov.au/digital-learning-selector/LearningActivity/Card/562?clearCache=9a547b9d-1825-3ad0-2dfb-8d8d305bf73f"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4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54A4EE700FF54E9B4F463A62CB9170" ma:contentTypeVersion="13" ma:contentTypeDescription="Create a new document." ma:contentTypeScope="" ma:versionID="886886ee059ac89aa939c65c39ec30a4">
  <xsd:schema xmlns:xsd="http://www.w3.org/2001/XMLSchema" xmlns:xs="http://www.w3.org/2001/XMLSchema" xmlns:p="http://schemas.microsoft.com/office/2006/metadata/properties" xmlns:ns2="dc8e8e5b-739f-45b7-ac3b-35c761c30811" xmlns:ns3="a29d17d1-33f7-48a9-910c-2d0362ea3916" targetNamespace="http://schemas.microsoft.com/office/2006/metadata/properties" ma:root="true" ma:fieldsID="b9814d5a0cd8a7d5504f361d29e4c376" ns2:_="" ns3:_="">
    <xsd:import namespace="dc8e8e5b-739f-45b7-ac3b-35c761c30811"/>
    <xsd:import namespace="a29d17d1-33f7-48a9-910c-2d0362ea39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8e8e5b-739f-45b7-ac3b-35c761c308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9d17d1-33f7-48a9-910c-2d0362ea391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F61686-C4F1-4350-9F9C-1F5E2DF29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8e8e5b-739f-45b7-ac3b-35c761c30811"/>
    <ds:schemaRef ds:uri="a29d17d1-33f7-48a9-910c-2d0362ea3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3A076-9CB4-4844-8A09-DF9E6D31F34D}">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a29d17d1-33f7-48a9-910c-2d0362ea3916"/>
    <ds:schemaRef ds:uri="http://schemas.microsoft.com/office/2006/documentManagement/types"/>
    <ds:schemaRef ds:uri="http://purl.org/dc/terms/"/>
    <ds:schemaRef ds:uri="dc8e8e5b-739f-45b7-ac3b-35c761c30811"/>
    <ds:schemaRef ds:uri="http://www.w3.org/XML/1998/namespace"/>
  </ds:schemaRefs>
</ds:datastoreItem>
</file>

<file path=customXml/itemProps3.xml><?xml version="1.0" encoding="utf-8"?>
<ds:datastoreItem xmlns:ds="http://schemas.openxmlformats.org/officeDocument/2006/customXml" ds:itemID="{62E9A4CF-12F2-41EE-AAC2-72FB31C6B393}">
  <ds:schemaRefs>
    <ds:schemaRef ds:uri="http://schemas.openxmlformats.org/officeDocument/2006/bibliography"/>
  </ds:schemaRefs>
</ds:datastoreItem>
</file>

<file path=customXml/itemProps4.xml><?xml version="1.0" encoding="utf-8"?>
<ds:datastoreItem xmlns:ds="http://schemas.openxmlformats.org/officeDocument/2006/customXml" ds:itemID="{00EC4F27-1516-4835-8C2A-0EEEE9A6EB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C:\Users\rmartin88\AppData\Local\Temp\Temp4_DoEBrandAsset.zip\DoE Word Template 2020\20200115-DOE-annotated-template.dotx</Template>
  <TotalTime>19</TotalTime>
  <Pages>6</Pages>
  <Words>1845</Words>
  <Characters>10522</Characters>
  <Application>Microsoft Office Word</Application>
  <DocSecurity>0</DocSecurity>
  <Lines>87</Lines>
  <Paragraphs>24</Paragraphs>
  <ScaleCrop>false</ScaleCrop>
  <Manager/>
  <Company>NSW Department of Education</Company>
  <LinksUpToDate>false</LinksUpToDate>
  <CharactersWithSpaces>12343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5 Child studies – sustainable play</dc:title>
  <dc:subject/>
  <dc:creator>Rowena Martin;Sonya Laverty (Sonya Laverty)</dc:creator>
  <cp:keywords/>
  <dc:description/>
  <cp:lastModifiedBy>Renee West</cp:lastModifiedBy>
  <cp:revision>81</cp:revision>
  <cp:lastPrinted>2020-08-07T00:33:00Z</cp:lastPrinted>
  <dcterms:created xsi:type="dcterms:W3CDTF">2021-09-21T04:56:00Z</dcterms:created>
  <dcterms:modified xsi:type="dcterms:W3CDTF">2021-11-30T00:39:00Z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0x010100BE54A4EE700FF54E9B4F463A62CB9170</vt:lpwstr>
  </property>
</Properties>
</file>