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6E93E" w14:textId="77777777" w:rsidR="000B414C" w:rsidRDefault="00667FEF" w:rsidP="00EB086D">
      <w:pPr>
        <w:pStyle w:val="IOSHeader12017"/>
      </w:pPr>
      <w:r>
        <w:rPr>
          <w:lang w:val="en-AU" w:eastAsia="en-AU"/>
        </w:rPr>
        <w:drawing>
          <wp:inline distT="0" distB="0" distL="0" distR="0" wp14:anchorId="42BC0418" wp14:editId="41F5EBB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C70660">
        <w:t>Planning for the future</w:t>
      </w:r>
    </w:p>
    <w:p w14:paraId="3D2EE888" w14:textId="77777777" w:rsidR="00C70660" w:rsidRDefault="00C70660" w:rsidP="00633B5D">
      <w:pPr>
        <w:pStyle w:val="IOSbodytext2017"/>
      </w:pPr>
      <w:r w:rsidRPr="00633B5D">
        <w:t>Suggested duration: 25 minutes</w:t>
      </w:r>
    </w:p>
    <w:p w14:paraId="4B9B90BB" w14:textId="77777777" w:rsidR="003C2824" w:rsidRPr="00633B5D" w:rsidRDefault="003C2824" w:rsidP="00633B5D">
      <w:pPr>
        <w:pStyle w:val="IOSbodytext2017"/>
      </w:pPr>
      <w:r w:rsidRPr="00A20F1E">
        <w:t>T</w:t>
      </w:r>
      <w:r>
        <w:t xml:space="preserve">his activity is designed to assist students to reflect </w:t>
      </w:r>
      <w:r w:rsidRPr="00A20F1E">
        <w:t>o</w:t>
      </w:r>
      <w:r>
        <w:t xml:space="preserve">n the meaning and purpose in their lives, and to set goals that reflect this. Students are encouraged to think more broadly than just educational and career goals, and also plan for goals related to their health, wellbeing and personal aspects of their lives. Rather than focus on </w:t>
      </w:r>
      <w:r>
        <w:rPr>
          <w:i/>
        </w:rPr>
        <w:t xml:space="preserve">what </w:t>
      </w:r>
      <w:r>
        <w:t xml:space="preserve">they want to be when they leave school, this activity will give students the opportunity to think about </w:t>
      </w:r>
      <w:r>
        <w:rPr>
          <w:i/>
        </w:rPr>
        <w:t xml:space="preserve">who </w:t>
      </w:r>
      <w:r>
        <w:t>they want to be.</w:t>
      </w:r>
    </w:p>
    <w:p w14:paraId="2A0C4248" w14:textId="77777777" w:rsidR="00C70660" w:rsidRPr="00633B5D" w:rsidRDefault="00C70660" w:rsidP="00633B5D">
      <w:pPr>
        <w:pStyle w:val="IOSbodytext2017"/>
      </w:pPr>
      <w:r w:rsidRPr="00633B5D">
        <w:t xml:space="preserve">These activities have been adapted from </w:t>
      </w:r>
      <w:r w:rsidR="00633B5D" w:rsidRPr="00633B5D">
        <w:t>“</w:t>
      </w:r>
      <w:r w:rsidRPr="00633B5D">
        <w:t>My Wellbeing My Classroom</w:t>
      </w:r>
      <w:r w:rsidRPr="00633B5D">
        <w:rPr>
          <w:rStyle w:val="FootnoteReference"/>
          <w:vertAlign w:val="baseline"/>
        </w:rPr>
        <w:footnoteReference w:id="1"/>
      </w:r>
      <w:r w:rsidRPr="00633B5D">
        <w:t>.</w:t>
      </w:r>
      <w:r w:rsidR="00633B5D" w:rsidRPr="00633B5D">
        <w:t>”</w:t>
      </w:r>
      <w:r w:rsidRPr="00633B5D">
        <w:t xml:space="preserve"> </w:t>
      </w:r>
    </w:p>
    <w:p w14:paraId="4877C79A" w14:textId="77777777" w:rsidR="008E0022" w:rsidRDefault="008E0022" w:rsidP="008E0022">
      <w:pPr>
        <w:pStyle w:val="IOSheading22017"/>
      </w:pPr>
      <w:r>
        <w:t>Course outcomes</w:t>
      </w:r>
    </w:p>
    <w:p w14:paraId="36314B84" w14:textId="77777777" w:rsidR="008E0022" w:rsidRPr="008E0022" w:rsidRDefault="008E0022" w:rsidP="008E0022">
      <w:pPr>
        <w:pStyle w:val="IOSbodytext2017"/>
        <w:rPr>
          <w:rStyle w:val="IOSstrongemphasis2017"/>
          <w:b w:val="0"/>
        </w:rPr>
      </w:pPr>
      <w:r w:rsidRPr="007C2FC7">
        <w:rPr>
          <w:rStyle w:val="IOSstrongemphasis2017"/>
        </w:rPr>
        <w:t>1.3</w:t>
      </w:r>
      <w:r w:rsidRPr="008E0022">
        <w:rPr>
          <w:rStyle w:val="IOSstrongemphasis2017"/>
          <w:b w:val="0"/>
        </w:rPr>
        <w:t xml:space="preserve"> Build positive thinking, self-belief and a sense of empowerment to take action to promote meaningful futures for self and others.</w:t>
      </w:r>
    </w:p>
    <w:p w14:paraId="1C2AE85D" w14:textId="77777777" w:rsidR="008E0022" w:rsidRPr="008E0022" w:rsidRDefault="008E0022" w:rsidP="008E0022">
      <w:pPr>
        <w:pStyle w:val="IOSbodytext2017"/>
        <w:rPr>
          <w:rStyle w:val="IOSstrongemphasis2017"/>
          <w:b w:val="0"/>
        </w:rPr>
      </w:pPr>
      <w:r w:rsidRPr="007C2FC7">
        <w:rPr>
          <w:rStyle w:val="IOSstrongemphasis2017"/>
        </w:rPr>
        <w:t>4.2</w:t>
      </w:r>
      <w:r w:rsidRPr="008E0022">
        <w:rPr>
          <w:rStyle w:val="IOSstrongemphasis2017"/>
          <w:b w:val="0"/>
        </w:rPr>
        <w:t xml:space="preserve"> Propose, apply and evaluate solutions to take action to lead and contribute to healthy, safe and meaningful lives.</w:t>
      </w:r>
    </w:p>
    <w:p w14:paraId="14CE0AA8" w14:textId="77777777" w:rsidR="00C70660" w:rsidRDefault="00C70660" w:rsidP="00CC5129">
      <w:pPr>
        <w:pStyle w:val="IOSHeader32017"/>
      </w:pPr>
      <w:r w:rsidRPr="006549B4">
        <w:t>What do we want students to know, understand or be able to do?</w:t>
      </w:r>
    </w:p>
    <w:p w14:paraId="3F7B9803" w14:textId="77777777" w:rsidR="00C70660" w:rsidRPr="00C70660" w:rsidRDefault="00C70660" w:rsidP="00CC5129">
      <w:pPr>
        <w:pStyle w:val="IOSList1bullet2017"/>
      </w:pPr>
      <w:r w:rsidRPr="00FE5068">
        <w:t>Reflect on the meaning and purpose they have for their lives</w:t>
      </w:r>
      <w:r>
        <w:t>.</w:t>
      </w:r>
    </w:p>
    <w:p w14:paraId="038381C9" w14:textId="77777777" w:rsidR="00C70660" w:rsidRPr="00C70660" w:rsidRDefault="00C70660" w:rsidP="00CC5129">
      <w:pPr>
        <w:pStyle w:val="IOSList1bullet2017"/>
      </w:pPr>
      <w:r w:rsidRPr="00FE5068">
        <w:t>Reflect on their aspirations for all aspects of their lives</w:t>
      </w:r>
      <w:r>
        <w:t>.</w:t>
      </w:r>
    </w:p>
    <w:p w14:paraId="6716B590" w14:textId="77777777" w:rsidR="00C70660" w:rsidRPr="00C70660" w:rsidRDefault="00C70660" w:rsidP="00CC5129">
      <w:pPr>
        <w:pStyle w:val="IOSList1bullet2017"/>
      </w:pPr>
      <w:r w:rsidRPr="00FE5068">
        <w:t>Set personal, health</w:t>
      </w:r>
      <w:r>
        <w:t>,</w:t>
      </w:r>
      <w:r w:rsidRPr="00FE5068">
        <w:t xml:space="preserve"> wellbeing, and educational and career goals</w:t>
      </w:r>
      <w:r>
        <w:t>.</w:t>
      </w:r>
    </w:p>
    <w:p w14:paraId="6D404255" w14:textId="77777777" w:rsidR="00462988" w:rsidRDefault="00C70660" w:rsidP="00EF21C4">
      <w:pPr>
        <w:pStyle w:val="IOSList1bullet2017"/>
      </w:pPr>
      <w:r w:rsidRPr="00FE5068">
        <w:t>Recognise their strengths and potential, and how these can contribute to setting and achieving goals</w:t>
      </w:r>
      <w:r>
        <w:t>.</w:t>
      </w:r>
    </w:p>
    <w:p w14:paraId="553D9BBB" w14:textId="4BB1B238" w:rsidR="00C70660" w:rsidRDefault="008E0022" w:rsidP="00CC5129">
      <w:pPr>
        <w:pStyle w:val="IOSHeader32017"/>
      </w:pPr>
      <w:r>
        <w:lastRenderedPageBreak/>
        <w:t>Suggested</w:t>
      </w:r>
      <w:r w:rsidR="00C70660">
        <w:t xml:space="preserve"> content</w:t>
      </w:r>
    </w:p>
    <w:tbl>
      <w:tblPr>
        <w:tblStyle w:val="TableGrid"/>
        <w:tblW w:w="0" w:type="auto"/>
        <w:tblLook w:val="04A0" w:firstRow="1" w:lastRow="0" w:firstColumn="1" w:lastColumn="0" w:noHBand="0" w:noVBand="1"/>
        <w:tblCaption w:val="crossroads content"/>
        <w:tblDescription w:val="a table of learning context and focus areas and their content"/>
      </w:tblPr>
      <w:tblGrid>
        <w:gridCol w:w="2972"/>
        <w:gridCol w:w="7790"/>
      </w:tblGrid>
      <w:tr w:rsidR="008E0022" w14:paraId="68BEAADF" w14:textId="77777777" w:rsidTr="00594011">
        <w:trPr>
          <w:tblHeader/>
        </w:trPr>
        <w:tc>
          <w:tcPr>
            <w:tcW w:w="2972" w:type="dxa"/>
            <w:shd w:val="clear" w:color="auto" w:fill="D9D9D9" w:themeFill="background1" w:themeFillShade="D9"/>
          </w:tcPr>
          <w:p w14:paraId="67898091" w14:textId="77777777" w:rsidR="008E0022" w:rsidRDefault="008E0022" w:rsidP="0017272F">
            <w:pPr>
              <w:pStyle w:val="IOStableheading2017"/>
              <w:rPr>
                <w:lang w:eastAsia="en-US"/>
              </w:rPr>
            </w:pPr>
            <w:r>
              <w:rPr>
                <w:lang w:eastAsia="en-US"/>
              </w:rPr>
              <w:t xml:space="preserve">Learning context </w:t>
            </w:r>
          </w:p>
        </w:tc>
        <w:tc>
          <w:tcPr>
            <w:tcW w:w="7790" w:type="dxa"/>
            <w:shd w:val="clear" w:color="auto" w:fill="D9D9D9" w:themeFill="background1" w:themeFillShade="D9"/>
          </w:tcPr>
          <w:p w14:paraId="21161F62" w14:textId="77777777" w:rsidR="008E0022" w:rsidRDefault="008E0022" w:rsidP="0017272F">
            <w:pPr>
              <w:pStyle w:val="IOStableheading2017"/>
              <w:rPr>
                <w:lang w:eastAsia="en-US"/>
              </w:rPr>
            </w:pPr>
            <w:r>
              <w:rPr>
                <w:lang w:eastAsia="en-US"/>
              </w:rPr>
              <w:t>Content</w:t>
            </w:r>
          </w:p>
        </w:tc>
      </w:tr>
      <w:tr w:rsidR="008E0022" w14:paraId="20A44A59" w14:textId="77777777" w:rsidTr="008E0022">
        <w:tc>
          <w:tcPr>
            <w:tcW w:w="2972" w:type="dxa"/>
          </w:tcPr>
          <w:p w14:paraId="75AE16A8" w14:textId="77777777" w:rsidR="008E0022" w:rsidRPr="007C2FC7" w:rsidRDefault="008E0022" w:rsidP="008E0022">
            <w:pPr>
              <w:pStyle w:val="IOStabletext2017"/>
              <w:rPr>
                <w:rStyle w:val="IOSstrongemphasis2017"/>
              </w:rPr>
            </w:pPr>
            <w:r w:rsidRPr="007C2FC7">
              <w:rPr>
                <w:rStyle w:val="IOSstrongemphasis2017"/>
              </w:rPr>
              <w:t>Mental health and wellbeing</w:t>
            </w:r>
          </w:p>
          <w:p w14:paraId="32A82F95" w14:textId="77777777" w:rsidR="008E0022" w:rsidRPr="008E0022" w:rsidRDefault="008E0022" w:rsidP="008E0022">
            <w:pPr>
              <w:pStyle w:val="IOStabletext2017"/>
              <w:rPr>
                <w:rStyle w:val="IOSstrongemphasis2017"/>
                <w:b w:val="0"/>
                <w:lang w:eastAsia="en-US"/>
              </w:rPr>
            </w:pPr>
            <w:r w:rsidRPr="007C2FC7">
              <w:rPr>
                <w:rStyle w:val="IOSstrongemphasis2017"/>
              </w:rPr>
              <w:t>Focus</w:t>
            </w:r>
            <w:r w:rsidRPr="008E0022">
              <w:rPr>
                <w:rStyle w:val="IOSstrongemphasis2017"/>
                <w:b w:val="0"/>
                <w:lang w:eastAsia="en-US"/>
              </w:rPr>
              <w:t>: Developing self-efficacy and mental fitness</w:t>
            </w:r>
          </w:p>
          <w:p w14:paraId="7936270A" w14:textId="77777777" w:rsidR="008E0022" w:rsidRPr="008E0022" w:rsidRDefault="008E0022" w:rsidP="008E0022">
            <w:pPr>
              <w:pStyle w:val="IOStabletext2017"/>
              <w:rPr>
                <w:rStyle w:val="IOSstrongemphasis2017"/>
                <w:b w:val="0"/>
              </w:rPr>
            </w:pPr>
          </w:p>
        </w:tc>
        <w:tc>
          <w:tcPr>
            <w:tcW w:w="7790" w:type="dxa"/>
          </w:tcPr>
          <w:p w14:paraId="2D84A884" w14:textId="77777777" w:rsidR="008E0022" w:rsidRPr="007C2FC7" w:rsidRDefault="008E0022" w:rsidP="008E0022">
            <w:pPr>
              <w:pStyle w:val="IOStabletext2017"/>
              <w:rPr>
                <w:rStyle w:val="IOSstrongemphasis2017"/>
              </w:rPr>
            </w:pPr>
            <w:r w:rsidRPr="007C2FC7">
              <w:rPr>
                <w:rStyle w:val="IOSstrongemphasis2017"/>
              </w:rPr>
              <w:t>Building resilience</w:t>
            </w:r>
          </w:p>
          <w:p w14:paraId="5541896C" w14:textId="77777777" w:rsidR="008E0022" w:rsidRPr="008E0022" w:rsidRDefault="008E0022" w:rsidP="008E0022">
            <w:pPr>
              <w:pStyle w:val="IOStablelist1bullet2017"/>
              <w:rPr>
                <w:rStyle w:val="IOSstrongemphasis2017"/>
                <w:b w:val="0"/>
                <w:lang w:eastAsia="en-US"/>
              </w:rPr>
            </w:pPr>
            <w:r w:rsidRPr="008E0022">
              <w:rPr>
                <w:rStyle w:val="IOSstrongemphasis2017"/>
                <w:b w:val="0"/>
                <w:lang w:eastAsia="en-US"/>
              </w:rPr>
              <w:t>recognising achievements and successes</w:t>
            </w:r>
          </w:p>
          <w:p w14:paraId="4E41DA49" w14:textId="77777777" w:rsidR="008E0022" w:rsidRPr="007C2FC7" w:rsidRDefault="008E0022" w:rsidP="008E0022">
            <w:pPr>
              <w:pStyle w:val="IOStabletext2017"/>
              <w:rPr>
                <w:rStyle w:val="IOSstrongemphasis2017"/>
              </w:rPr>
            </w:pPr>
            <w:r w:rsidRPr="007C2FC7">
              <w:rPr>
                <w:rStyle w:val="IOSstrongemphasis2017"/>
              </w:rPr>
              <w:t>Self-awareness and self-regulation</w:t>
            </w:r>
          </w:p>
          <w:p w14:paraId="4F600B7E" w14:textId="77777777" w:rsidR="008E0022" w:rsidRPr="008E0022" w:rsidRDefault="008E0022" w:rsidP="00EF3B53">
            <w:pPr>
              <w:pStyle w:val="IOStablelist1bullet2017"/>
              <w:rPr>
                <w:rStyle w:val="IOSstrongemphasis2017"/>
                <w:b w:val="0"/>
                <w:lang w:eastAsia="en-US"/>
              </w:rPr>
            </w:pPr>
            <w:r w:rsidRPr="008E0022">
              <w:rPr>
                <w:rStyle w:val="IOSstrongemphasis2017"/>
                <w:b w:val="0"/>
                <w:lang w:eastAsia="en-US"/>
              </w:rPr>
              <w:t>perspective taking</w:t>
            </w:r>
          </w:p>
          <w:p w14:paraId="32A5CCF9" w14:textId="77777777" w:rsidR="008E0022" w:rsidRPr="008E0022" w:rsidRDefault="008E0022" w:rsidP="00EF3B53">
            <w:pPr>
              <w:pStyle w:val="IOStablelist1bullet2017"/>
              <w:rPr>
                <w:rStyle w:val="IOSstrongemphasis2017"/>
                <w:b w:val="0"/>
                <w:lang w:eastAsia="en-US"/>
              </w:rPr>
            </w:pPr>
            <w:r w:rsidRPr="008E0022">
              <w:rPr>
                <w:rStyle w:val="IOSstrongemphasis2017"/>
                <w:b w:val="0"/>
                <w:lang w:eastAsia="en-US"/>
              </w:rPr>
              <w:t>holistic view of life</w:t>
            </w:r>
          </w:p>
          <w:p w14:paraId="1DB52B06" w14:textId="77777777" w:rsidR="008E0022" w:rsidRPr="007C2FC7" w:rsidRDefault="008E0022" w:rsidP="008E0022">
            <w:pPr>
              <w:pStyle w:val="IOStabletext2017"/>
              <w:rPr>
                <w:rStyle w:val="IOSstrongemphasis2017"/>
              </w:rPr>
            </w:pPr>
            <w:r w:rsidRPr="007C2FC7">
              <w:rPr>
                <w:rStyle w:val="IOSstrongemphasis2017"/>
              </w:rPr>
              <w:t>Positive wellbeing</w:t>
            </w:r>
          </w:p>
          <w:p w14:paraId="4A40525B" w14:textId="77777777" w:rsidR="008E0022" w:rsidRPr="008E0022" w:rsidRDefault="008E0022" w:rsidP="008E0022">
            <w:pPr>
              <w:pStyle w:val="IOStablelist1bullet2017"/>
              <w:rPr>
                <w:lang w:eastAsia="en-US"/>
              </w:rPr>
            </w:pPr>
            <w:r w:rsidRPr="008E0022">
              <w:rPr>
                <w:lang w:eastAsia="en-US"/>
              </w:rPr>
              <w:t>accomplishment</w:t>
            </w:r>
          </w:p>
        </w:tc>
      </w:tr>
      <w:tr w:rsidR="008E0022" w14:paraId="1D12B249" w14:textId="77777777" w:rsidTr="008E0022">
        <w:tc>
          <w:tcPr>
            <w:tcW w:w="2972" w:type="dxa"/>
          </w:tcPr>
          <w:p w14:paraId="59C4F147" w14:textId="77777777" w:rsidR="008E0022" w:rsidRPr="007C2FC7" w:rsidRDefault="008E0022" w:rsidP="008E0022">
            <w:pPr>
              <w:pStyle w:val="IOStabletext2017"/>
              <w:rPr>
                <w:rStyle w:val="IOSstrongemphasis2017"/>
              </w:rPr>
            </w:pPr>
            <w:r w:rsidRPr="007C2FC7">
              <w:rPr>
                <w:rStyle w:val="IOSstrongemphasis2017"/>
              </w:rPr>
              <w:t>Independence</w:t>
            </w:r>
          </w:p>
          <w:p w14:paraId="73690C6D" w14:textId="69F38CBF" w:rsidR="008E0022" w:rsidRPr="008E0022" w:rsidRDefault="008E0022" w:rsidP="008E0022">
            <w:pPr>
              <w:pStyle w:val="IOStabletext2017"/>
              <w:rPr>
                <w:rStyle w:val="IOSstrongemphasis2017"/>
                <w:b w:val="0"/>
                <w:lang w:eastAsia="en-US"/>
              </w:rPr>
            </w:pPr>
            <w:r w:rsidRPr="007C2FC7">
              <w:rPr>
                <w:rStyle w:val="IOSstrongemphasis2017"/>
              </w:rPr>
              <w:t>Focus:</w:t>
            </w:r>
            <w:r w:rsidRPr="008E0022">
              <w:rPr>
                <w:rStyle w:val="IOSstrongemphasis2017"/>
                <w:b w:val="0"/>
                <w:lang w:eastAsia="en-US"/>
              </w:rPr>
              <w:t xml:space="preserve"> Building self-concept</w:t>
            </w:r>
            <w:r w:rsidR="00EF3B53">
              <w:rPr>
                <w:rStyle w:val="IOSstrongemphasis2017"/>
                <w:b w:val="0"/>
                <w:lang w:eastAsia="en-US"/>
              </w:rPr>
              <w:t>s</w:t>
            </w:r>
            <w:r w:rsidRPr="008E0022">
              <w:rPr>
                <w:rStyle w:val="IOSstrongemphasis2017"/>
                <w:b w:val="0"/>
                <w:lang w:eastAsia="en-US"/>
              </w:rPr>
              <w:t xml:space="preserve"> and independence</w:t>
            </w:r>
          </w:p>
          <w:p w14:paraId="200EB76C" w14:textId="77777777" w:rsidR="008E0022" w:rsidRPr="008E0022" w:rsidRDefault="008E0022" w:rsidP="008E0022">
            <w:pPr>
              <w:pStyle w:val="IOStabletext2017"/>
              <w:rPr>
                <w:rStyle w:val="IOSstrongemphasis2017"/>
                <w:b w:val="0"/>
              </w:rPr>
            </w:pPr>
          </w:p>
        </w:tc>
        <w:tc>
          <w:tcPr>
            <w:tcW w:w="7790" w:type="dxa"/>
          </w:tcPr>
          <w:p w14:paraId="6F9F6D98" w14:textId="77777777" w:rsidR="008E0022" w:rsidRPr="007C2FC7" w:rsidRDefault="008E0022" w:rsidP="008E0022">
            <w:pPr>
              <w:pStyle w:val="IOStabletext2017"/>
              <w:rPr>
                <w:rStyle w:val="IOSstrongemphasis2017"/>
              </w:rPr>
            </w:pPr>
            <w:r w:rsidRPr="007C2FC7">
              <w:rPr>
                <w:rStyle w:val="IOSstrongemphasis2017"/>
              </w:rPr>
              <w:t>Self-management</w:t>
            </w:r>
          </w:p>
          <w:p w14:paraId="523C455F" w14:textId="77777777" w:rsidR="008E0022" w:rsidRPr="008E0022" w:rsidRDefault="008E0022" w:rsidP="008E0022">
            <w:pPr>
              <w:pStyle w:val="IOStablelist1bullet2017"/>
              <w:rPr>
                <w:rStyle w:val="IOSstrongemphasis2017"/>
                <w:b w:val="0"/>
                <w:lang w:eastAsia="en-US"/>
              </w:rPr>
            </w:pPr>
            <w:r w:rsidRPr="008E0022">
              <w:rPr>
                <w:rStyle w:val="IOSstrongemphasis2017"/>
                <w:b w:val="0"/>
                <w:lang w:eastAsia="en-US"/>
              </w:rPr>
              <w:t xml:space="preserve">using mind-sets for motivation and achievement, e.g. growth mind-set </w:t>
            </w:r>
          </w:p>
          <w:p w14:paraId="6D3E2FBE" w14:textId="77777777" w:rsidR="008E0022" w:rsidRPr="008E0022" w:rsidRDefault="008E0022" w:rsidP="008E0022">
            <w:pPr>
              <w:pStyle w:val="IOStablelist1bullet2017"/>
              <w:rPr>
                <w:lang w:eastAsia="en-US"/>
              </w:rPr>
            </w:pPr>
            <w:r w:rsidRPr="008E0022">
              <w:rPr>
                <w:lang w:eastAsia="en-US"/>
              </w:rPr>
              <w:t>managing change and initiating contingency plans</w:t>
            </w:r>
          </w:p>
          <w:p w14:paraId="05BA6AE3" w14:textId="77777777" w:rsidR="008E0022" w:rsidRPr="008E0022" w:rsidRDefault="008E0022" w:rsidP="008E0022">
            <w:pPr>
              <w:pStyle w:val="IOStablelist1bullet2017"/>
              <w:rPr>
                <w:rStyle w:val="IOSstrongemphasis2017"/>
                <w:b w:val="0"/>
                <w:lang w:eastAsia="en-US"/>
              </w:rPr>
            </w:pPr>
            <w:r w:rsidRPr="008E0022">
              <w:rPr>
                <w:rStyle w:val="IOSstrongemphasis2017"/>
                <w:b w:val="0"/>
                <w:lang w:eastAsia="en-US"/>
              </w:rPr>
              <w:t>responsibility for self and actions</w:t>
            </w:r>
          </w:p>
          <w:p w14:paraId="5BA33871" w14:textId="77777777" w:rsidR="008E0022" w:rsidRPr="008E0022" w:rsidRDefault="008E0022" w:rsidP="008E0022">
            <w:pPr>
              <w:pStyle w:val="IOStablelist1bullet2017"/>
              <w:rPr>
                <w:lang w:eastAsia="en-US"/>
              </w:rPr>
            </w:pPr>
            <w:r w:rsidRPr="008E0022">
              <w:rPr>
                <w:lang w:eastAsia="en-US"/>
              </w:rPr>
              <w:t>planning, setting, tracking and modifying goals</w:t>
            </w:r>
          </w:p>
          <w:p w14:paraId="1FB926D0" w14:textId="77777777" w:rsidR="008E0022" w:rsidRPr="008E0022" w:rsidRDefault="008E0022" w:rsidP="008E0022">
            <w:pPr>
              <w:pStyle w:val="IOStablelist1bullet2017"/>
              <w:rPr>
                <w:lang w:eastAsia="en-US"/>
              </w:rPr>
            </w:pPr>
            <w:r w:rsidRPr="008E0022">
              <w:rPr>
                <w:lang w:eastAsia="en-US"/>
              </w:rPr>
              <w:t>strategies for future success</w:t>
            </w:r>
          </w:p>
        </w:tc>
      </w:tr>
    </w:tbl>
    <w:p w14:paraId="351CF307" w14:textId="77777777" w:rsidR="00CC5129" w:rsidRDefault="00CC5129" w:rsidP="00CC5129">
      <w:pPr>
        <w:pStyle w:val="IOSHeader32017"/>
      </w:pPr>
      <w:r>
        <w:t>Teaching notes</w:t>
      </w:r>
    </w:p>
    <w:p w14:paraId="32A429C9" w14:textId="77777777" w:rsidR="00CC5129" w:rsidRDefault="00CC5129" w:rsidP="00CC5129">
      <w:pPr>
        <w:pStyle w:val="IOSbodytext2017"/>
      </w:pPr>
      <w:r>
        <w:t>When setting goals, remind students that it can be beneficial to follow the SMART principle. This suggests that goals should be Specific, Measurable, Achievable, Realistic, and Time-framed.</w:t>
      </w:r>
    </w:p>
    <w:p w14:paraId="5EE3E07B" w14:textId="77777777" w:rsidR="00CC5129" w:rsidRDefault="00CC5129" w:rsidP="00CC5129">
      <w:pPr>
        <w:pStyle w:val="IOSbodytext2017"/>
      </w:pPr>
      <w:r>
        <w:t xml:space="preserve">This activity can be linked closely with a number of other sections of </w:t>
      </w:r>
      <w:r w:rsidRPr="007C2FC7">
        <w:t xml:space="preserve">the </w:t>
      </w:r>
      <w:proofErr w:type="gramStart"/>
      <w:r w:rsidRPr="007C2FC7">
        <w:t>Mental</w:t>
      </w:r>
      <w:proofErr w:type="gramEnd"/>
      <w:r w:rsidRPr="007C2FC7">
        <w:t xml:space="preserve"> health learning</w:t>
      </w:r>
      <w:r>
        <w:t xml:space="preserve"> context. These activities have been adapted from the </w:t>
      </w:r>
      <w:hyperlink r:id="rId9" w:history="1">
        <w:r w:rsidRPr="00636495">
          <w:rPr>
            <w:rStyle w:val="Hyperlink"/>
            <w:rFonts w:cs="Arial"/>
          </w:rPr>
          <w:t>My Wellbeing My Classroom</w:t>
        </w:r>
      </w:hyperlink>
      <w:r>
        <w:t xml:space="preserve"> resource, which has a number of activities that will assist students and teachers to enhance their wellbeing through the use of positive psychology.</w:t>
      </w:r>
    </w:p>
    <w:p w14:paraId="6727AE11" w14:textId="77777777" w:rsidR="003C2824" w:rsidRPr="00293A86" w:rsidRDefault="003C2824" w:rsidP="003C2824">
      <w:pPr>
        <w:pStyle w:val="IOSHeader42017"/>
      </w:pPr>
      <w:r w:rsidRPr="00293A86">
        <w:t>Creating a safe and supportive learning environment</w:t>
      </w:r>
    </w:p>
    <w:p w14:paraId="784DA4C7" w14:textId="77777777" w:rsidR="003C2824" w:rsidRPr="00293A86" w:rsidRDefault="003C2824" w:rsidP="003C2824">
      <w:pPr>
        <w:pStyle w:val="IOSbodytext2017"/>
      </w:pPr>
      <w:r w:rsidRPr="00293A86">
        <w:t>There are a number of strategies that can be used to create a supportive learning environment which enables students to feel safe to learn and ask questions. They include:</w:t>
      </w:r>
    </w:p>
    <w:p w14:paraId="55B767FE" w14:textId="01C9B7D2" w:rsidR="003C2824" w:rsidRPr="00293A86" w:rsidRDefault="007C2FC7" w:rsidP="003C2824">
      <w:pPr>
        <w:pStyle w:val="IOSList1bullet2017"/>
        <w:numPr>
          <w:ilvl w:val="0"/>
          <w:numId w:val="10"/>
        </w:numPr>
      </w:pPr>
      <w:proofErr w:type="gramStart"/>
      <w:r>
        <w:t>m</w:t>
      </w:r>
      <w:r w:rsidR="003C2824" w:rsidRPr="00293A86">
        <w:t>aking</w:t>
      </w:r>
      <w:proofErr w:type="gramEnd"/>
      <w:r w:rsidR="003C2824" w:rsidRPr="00293A86">
        <w:t xml:space="preserve"> students aware at the beginning of </w:t>
      </w:r>
      <w:r w:rsidR="00435847">
        <w:t>Life Ready</w:t>
      </w:r>
      <w:r w:rsidR="003C2824" w:rsidRPr="00293A86">
        <w:t xml:space="preserve"> </w:t>
      </w:r>
      <w:r w:rsidR="003C2824">
        <w:t>sessions</w:t>
      </w:r>
      <w:r w:rsidR="003C2824"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81D654B" w14:textId="46F4A26B" w:rsidR="003C2824" w:rsidRPr="00293A86" w:rsidRDefault="007C2FC7" w:rsidP="003C2824">
      <w:pPr>
        <w:pStyle w:val="IOSList1bullet2017"/>
        <w:numPr>
          <w:ilvl w:val="0"/>
          <w:numId w:val="10"/>
        </w:numPr>
      </w:pPr>
      <w:proofErr w:type="gramStart"/>
      <w:r>
        <w:t>b</w:t>
      </w:r>
      <w:r w:rsidR="003C2824" w:rsidRPr="00293A86">
        <w:t>eing</w:t>
      </w:r>
      <w:proofErr w:type="gramEnd"/>
      <w:r w:rsidR="003C2824" w:rsidRPr="00293A86">
        <w:t xml:space="preserve"> aware that some parts of </w:t>
      </w:r>
      <w:r w:rsidR="00435847">
        <w:t>Life Ready</w:t>
      </w:r>
      <w:r w:rsidR="003C2824" w:rsidRPr="00293A86">
        <w:t xml:space="preserve"> can be confronting and sensitive for some students.</w:t>
      </w:r>
    </w:p>
    <w:p w14:paraId="1AC3EF46" w14:textId="7D464D9F" w:rsidR="003C2824" w:rsidRPr="00293A86" w:rsidRDefault="007C2FC7" w:rsidP="003C2824">
      <w:pPr>
        <w:pStyle w:val="IOSList1bullet2017"/>
        <w:numPr>
          <w:ilvl w:val="0"/>
          <w:numId w:val="10"/>
        </w:numPr>
      </w:pPr>
      <w:proofErr w:type="gramStart"/>
      <w:r>
        <w:t>e</w:t>
      </w:r>
      <w:r w:rsidR="003C2824" w:rsidRPr="00293A86">
        <w:t>nabling</w:t>
      </w:r>
      <w:proofErr w:type="gramEnd"/>
      <w:r w:rsidR="003C2824"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69BF222D" w14:textId="6AF737E7" w:rsidR="003C2824" w:rsidRDefault="003C2824" w:rsidP="003C2824">
      <w:pPr>
        <w:pStyle w:val="IOSbodytext2017"/>
      </w:pPr>
      <w:r w:rsidRPr="00293A86">
        <w:t>More information on creating a safe and supportive learning environ</w:t>
      </w:r>
      <w:r w:rsidRPr="00482EDF">
        <w:t xml:space="preserve">ment can be found on the </w:t>
      </w:r>
      <w:hyperlink r:id="rId10" w:history="1">
        <w:r w:rsidR="00435847" w:rsidRPr="00482EDF">
          <w:rPr>
            <w:rStyle w:val="Hyperlink"/>
          </w:rPr>
          <w:t>Life Ready</w:t>
        </w:r>
        <w:r w:rsidRPr="00482EDF">
          <w:rPr>
            <w:rStyle w:val="Hyperlink"/>
          </w:rPr>
          <w:t xml:space="preserve"> website.</w:t>
        </w:r>
      </w:hyperlink>
      <w:r w:rsidRPr="00293A86">
        <w:t xml:space="preserve"> </w:t>
      </w:r>
    </w:p>
    <w:p w14:paraId="648EF8B4" w14:textId="77777777" w:rsidR="003C2824" w:rsidRDefault="003C2824" w:rsidP="003C2824">
      <w:pPr>
        <w:pStyle w:val="IOSHeader42017"/>
      </w:pPr>
      <w:r>
        <w:lastRenderedPageBreak/>
        <w:t>Evaluating resources before use</w:t>
      </w:r>
    </w:p>
    <w:p w14:paraId="5BE801DB" w14:textId="77777777" w:rsidR="003C2824" w:rsidRPr="00293A86" w:rsidRDefault="003C2824" w:rsidP="003C2824">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6D73F4D1" w14:textId="77777777" w:rsidR="008E0022" w:rsidRDefault="008E0022" w:rsidP="008E0022">
      <w:pPr>
        <w:pStyle w:val="IOSbodytext2017"/>
      </w:pPr>
      <w:r w:rsidRPr="00502CA8">
        <w:t xml:space="preserve">Use the </w:t>
      </w:r>
      <w:hyperlink r:id="rId11" w:history="1">
        <w:r w:rsidRPr="00502CA8">
          <w:rPr>
            <w:rStyle w:val="Hyperlink"/>
          </w:rPr>
          <w:t>resource review flowchart</w:t>
        </w:r>
      </w:hyperlink>
      <w:r w:rsidRPr="00502CA8">
        <w:t xml:space="preserve"> to decide about the suitability of teaching and learning resources.</w:t>
      </w:r>
    </w:p>
    <w:p w14:paraId="76ACB82D" w14:textId="77777777" w:rsidR="003C2824" w:rsidRPr="00293A86" w:rsidRDefault="003C2824" w:rsidP="003C2824">
      <w:pPr>
        <w:pStyle w:val="IOSbodytext2017"/>
      </w:pPr>
      <w:r w:rsidRPr="00293A86">
        <w:t xml:space="preserve">Materials should be reviewed in full and endorsed by the school principal before use in NSW government schools. </w:t>
      </w:r>
    </w:p>
    <w:p w14:paraId="5B228910" w14:textId="77777777" w:rsidR="003C2824" w:rsidRPr="00293A86" w:rsidRDefault="003C2824" w:rsidP="003C2824">
      <w:pPr>
        <w:pStyle w:val="IOSHeader42017"/>
      </w:pPr>
      <w:r w:rsidRPr="00293A86">
        <w:t>Communication with parents and caregivers</w:t>
      </w:r>
    </w:p>
    <w:p w14:paraId="56F1083F" w14:textId="2771522D" w:rsidR="003C2824" w:rsidRPr="00293A86" w:rsidRDefault="003C2824" w:rsidP="003C2824">
      <w:pPr>
        <w:pStyle w:val="IOSbodytext2017"/>
      </w:pPr>
      <w:r w:rsidRPr="00293A86">
        <w:t xml:space="preserve">Some aspects of </w:t>
      </w:r>
      <w:r w:rsidR="00435847">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435847">
        <w:t>Life Ready</w:t>
      </w:r>
      <w:r w:rsidRPr="00293A86">
        <w:t xml:space="preserve"> program, so that parents and caregivers have time to exercise their rights of withdrawing their child from a particular session. In this regard, a parents or caregiver’s wish must be respected.</w:t>
      </w:r>
    </w:p>
    <w:p w14:paraId="77D64621" w14:textId="69D2CABE" w:rsidR="003C2824" w:rsidRDefault="003C2824" w:rsidP="00CC5129">
      <w:pPr>
        <w:pStyle w:val="IOSbodytext2017"/>
      </w:pPr>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w:t>
      </w:r>
      <w:r w:rsidRPr="007C2FC7">
        <w:t xml:space="preserve">the </w:t>
      </w:r>
      <w:r w:rsidR="00435847" w:rsidRPr="007C2FC7">
        <w:t>Life Ready</w:t>
      </w:r>
      <w:r w:rsidRPr="007C2FC7">
        <w:t xml:space="preserve"> program</w:t>
      </w:r>
      <w:r>
        <w:t xml:space="preserve"> they are concerned about. A sample information letter is</w:t>
      </w:r>
      <w:r w:rsidRPr="00293A86">
        <w:t xml:space="preserve"> available on </w:t>
      </w:r>
      <w:r>
        <w:t xml:space="preserve">the </w:t>
      </w:r>
      <w:hyperlink r:id="rId12" w:history="1">
        <w:r w:rsidR="00435847" w:rsidRPr="00482EDF">
          <w:rPr>
            <w:rStyle w:val="Hyperlink"/>
          </w:rPr>
          <w:t>Life Ready</w:t>
        </w:r>
        <w:r w:rsidRPr="00482EDF">
          <w:rPr>
            <w:rStyle w:val="Hyperlink"/>
          </w:rPr>
          <w:t xml:space="preserve"> website.</w:t>
        </w:r>
      </w:hyperlink>
      <w:r w:rsidRPr="00293A86">
        <w:t xml:space="preserve"> </w:t>
      </w:r>
    </w:p>
    <w:p w14:paraId="724D59BE" w14:textId="77777777" w:rsidR="00CC5129" w:rsidRPr="00E71ACE" w:rsidRDefault="00CC5129" w:rsidP="00512447">
      <w:pPr>
        <w:pStyle w:val="IOSHeader32017"/>
      </w:pPr>
      <w:r w:rsidRPr="00E71ACE">
        <w:t>Required resources and materials for preparation</w:t>
      </w:r>
    </w:p>
    <w:p w14:paraId="1C78D4AC" w14:textId="77777777" w:rsidR="00CC5129" w:rsidRPr="005D65AC" w:rsidRDefault="00CC5129" w:rsidP="00512447">
      <w:pPr>
        <w:pStyle w:val="IOSList1bullet2017"/>
      </w:pPr>
      <w:r w:rsidRPr="005D65AC">
        <w:t xml:space="preserve">Handout 1 – Establishing purpose and meaning - 1 copy per student </w:t>
      </w:r>
    </w:p>
    <w:p w14:paraId="62838DB1" w14:textId="77777777" w:rsidR="00CC5129" w:rsidRPr="00512447" w:rsidRDefault="00CC5129" w:rsidP="00CC5129">
      <w:pPr>
        <w:pStyle w:val="IOSList1bullet2017"/>
      </w:pPr>
      <w:r w:rsidRPr="005D65AC">
        <w:t xml:space="preserve">Handout 2 – Goal setting - 1 copy per student </w:t>
      </w:r>
    </w:p>
    <w:p w14:paraId="591C0B70" w14:textId="77777777" w:rsidR="00D061B2" w:rsidRDefault="00D061B2">
      <w:pPr>
        <w:spacing w:before="0" w:line="240" w:lineRule="auto"/>
        <w:rPr>
          <w:rFonts w:ascii="Helvetica" w:hAnsi="Helvetica"/>
          <w:noProof/>
          <w:sz w:val="48"/>
          <w:szCs w:val="36"/>
          <w:lang w:val="en-US" w:eastAsia="en-US"/>
        </w:rPr>
      </w:pPr>
      <w:r>
        <w:br w:type="page"/>
      </w:r>
    </w:p>
    <w:p w14:paraId="6BDFBCE1" w14:textId="25020239" w:rsidR="00CC5129" w:rsidRDefault="00CC5129" w:rsidP="00512447">
      <w:pPr>
        <w:pStyle w:val="IOSHeader22017"/>
      </w:pPr>
      <w:r>
        <w:lastRenderedPageBreak/>
        <w:t>Learning experiences</w:t>
      </w:r>
    </w:p>
    <w:p w14:paraId="015DEE11" w14:textId="77777777" w:rsidR="00CC5129" w:rsidRDefault="00CC5129" w:rsidP="00512447">
      <w:pPr>
        <w:pStyle w:val="IOSHeader32017"/>
      </w:pPr>
      <w:r>
        <w:t xml:space="preserve">Activity one – </w:t>
      </w:r>
      <w:r w:rsidRPr="005D65AC">
        <w:t>Establishing meaning and purpose</w:t>
      </w:r>
      <w:r>
        <w:t xml:space="preserve"> (10 minutes)</w:t>
      </w:r>
    </w:p>
    <w:p w14:paraId="0B82AC10" w14:textId="3C204619" w:rsidR="00CC5129" w:rsidRPr="005D65AC" w:rsidRDefault="00CC5129" w:rsidP="00D061B2">
      <w:pPr>
        <w:pStyle w:val="IOSList1numbered123"/>
      </w:pPr>
      <w:r w:rsidRPr="005D65AC">
        <w:t xml:space="preserve">Individually, students reflect on meaning and purpose in life by completing Handout </w:t>
      </w:r>
      <w:r w:rsidR="007C2FC7">
        <w:t>one</w:t>
      </w:r>
      <w:r w:rsidRPr="005D65AC">
        <w:t xml:space="preserve">: </w:t>
      </w:r>
      <w:r w:rsidR="007C2FC7">
        <w:t>meaning and purpose</w:t>
      </w:r>
      <w:r w:rsidRPr="005D65AC">
        <w:t xml:space="preserve">. </w:t>
      </w:r>
    </w:p>
    <w:p w14:paraId="2F0FA9E5" w14:textId="77777777" w:rsidR="00CC5129" w:rsidRDefault="00CC5129" w:rsidP="00512447">
      <w:pPr>
        <w:pStyle w:val="IOSHeader32017"/>
      </w:pPr>
      <w:r>
        <w:t>Activity two – Goal setting (15 minutes)</w:t>
      </w:r>
    </w:p>
    <w:p w14:paraId="06F5917F" w14:textId="77777777" w:rsidR="00CC5129" w:rsidRPr="00512447" w:rsidRDefault="00CC5129" w:rsidP="00D061B2">
      <w:pPr>
        <w:pStyle w:val="IOSList1numbered2017"/>
        <w:spacing w:before="240"/>
        <w:ind w:left="714" w:hanging="357"/>
      </w:pPr>
      <w:r w:rsidRPr="00512447">
        <w:t xml:space="preserve">Individually, students develop or revise their goals. These goals should focus on education and/or career, health and wellbeing or personal aspects of their lives. </w:t>
      </w:r>
    </w:p>
    <w:p w14:paraId="15DB620F" w14:textId="089273EA" w:rsidR="00CC5129" w:rsidRPr="00512447" w:rsidRDefault="00CC5129" w:rsidP="00D061B2">
      <w:pPr>
        <w:pStyle w:val="IOSList1numbered2017"/>
        <w:spacing w:before="240"/>
        <w:ind w:left="714" w:hanging="357"/>
      </w:pPr>
      <w:r w:rsidRPr="00512447">
        <w:t>Share Handout</w:t>
      </w:r>
      <w:r w:rsidR="007C2FC7">
        <w:t xml:space="preserve"> two</w:t>
      </w:r>
      <w:r w:rsidRPr="00512447">
        <w:t xml:space="preserve"> – Goal setting with students to assist with the process of planning and setting goals. </w:t>
      </w:r>
    </w:p>
    <w:p w14:paraId="1C4D9C07" w14:textId="77777777" w:rsidR="00CC5129" w:rsidRPr="00512447" w:rsidRDefault="00CC5129" w:rsidP="00D061B2">
      <w:pPr>
        <w:pStyle w:val="IOSList1numbered2017"/>
        <w:spacing w:before="240"/>
        <w:ind w:left="714" w:hanging="357"/>
      </w:pPr>
      <w:r w:rsidRPr="00512447">
        <w:t>Students reflect on the process of setting and achieving personal goals, by answering the following questions.</w:t>
      </w:r>
    </w:p>
    <w:p w14:paraId="686767B5" w14:textId="77777777" w:rsidR="00CC5129" w:rsidRPr="005D65AC" w:rsidRDefault="00CC5129" w:rsidP="00D061B2">
      <w:pPr>
        <w:pStyle w:val="IOSList1bullet2017"/>
        <w:spacing w:before="240"/>
        <w:ind w:left="714" w:hanging="357"/>
      </w:pPr>
      <w:r w:rsidRPr="005D65AC">
        <w:t>What strengths do I need to apply to make sure that I achieve these goals?</w:t>
      </w:r>
    </w:p>
    <w:p w14:paraId="620284EC" w14:textId="77777777" w:rsidR="00CC5129" w:rsidRPr="00512447" w:rsidRDefault="00CC5129" w:rsidP="00D061B2">
      <w:pPr>
        <w:pStyle w:val="IOSList1bullet2017"/>
        <w:spacing w:before="240"/>
        <w:ind w:left="714" w:hanging="357"/>
      </w:pPr>
      <w:r w:rsidRPr="005D65AC">
        <w:t xml:space="preserve">What support is needed to help me to achieve my goals? </w:t>
      </w:r>
    </w:p>
    <w:p w14:paraId="15B24520" w14:textId="77777777" w:rsidR="00CC5129" w:rsidRDefault="00CC5129" w:rsidP="00D061B2">
      <w:pPr>
        <w:pStyle w:val="IOSList1numbered2017"/>
        <w:spacing w:before="240"/>
        <w:ind w:left="714" w:hanging="357"/>
      </w:pPr>
      <w:r w:rsidRPr="005D65AC">
        <w:t>To conclude this activity, remind students that goal setting is a cyclical process, and encourage them to regularly reflect and revise their goals.</w:t>
      </w:r>
    </w:p>
    <w:p w14:paraId="7312ABF9" w14:textId="05AEFBF2" w:rsidR="00CC5129" w:rsidRDefault="00CC5129" w:rsidP="00D061B2">
      <w:pPr>
        <w:pStyle w:val="IOSgraphics2017"/>
        <w:jc w:val="center"/>
      </w:pPr>
    </w:p>
    <w:p w14:paraId="2E5C5702" w14:textId="77777777" w:rsidR="00CC5129" w:rsidRDefault="00CC5129" w:rsidP="00CC5129">
      <w:pPr>
        <w:pStyle w:val="IOSbodytext"/>
      </w:pPr>
      <w:r>
        <w:br w:type="page"/>
      </w:r>
    </w:p>
    <w:p w14:paraId="5E76A747" w14:textId="5F7BFDBE" w:rsidR="00CC5129" w:rsidRPr="005D65AC" w:rsidRDefault="00CC5129" w:rsidP="00D061B2">
      <w:pPr>
        <w:pStyle w:val="IOSHeader22017"/>
      </w:pPr>
      <w:r w:rsidRPr="00512447">
        <w:lastRenderedPageBreak/>
        <w:t xml:space="preserve">Handout </w:t>
      </w:r>
      <w:r w:rsidR="007C2FC7">
        <w:t>one</w:t>
      </w:r>
      <w:r w:rsidRPr="00512447">
        <w:t xml:space="preserve"> - Meaning and purpose</w:t>
      </w:r>
    </w:p>
    <w:p w14:paraId="08FC32FA" w14:textId="77777777" w:rsidR="00CC5129" w:rsidRPr="00512447" w:rsidRDefault="00CC5129" w:rsidP="00512447">
      <w:pPr>
        <w:pStyle w:val="IOSbodytext2017"/>
      </w:pPr>
      <w:r w:rsidRPr="00512447">
        <w:t>Having purpose in your life helps you to focus on doing the things that make you feel good. When people live with purpose, they have made a decision to take control of their life. This allows for a deeper level of wellbeing rather than just finding simple pleasures, as it gives your life meaning.</w:t>
      </w:r>
    </w:p>
    <w:p w14:paraId="4E3C4EAD" w14:textId="77777777" w:rsidR="00CC5129" w:rsidRPr="00512447" w:rsidRDefault="00CC5129" w:rsidP="00512447">
      <w:pPr>
        <w:pStyle w:val="IOSbodytext2017"/>
      </w:pPr>
      <w:r w:rsidRPr="00512447">
        <w:t>To work out your sense of purpose, ask yourself:</w:t>
      </w:r>
    </w:p>
    <w:p w14:paraId="7AA322FA" w14:textId="77777777" w:rsidR="00CC5129" w:rsidRDefault="00CC5129" w:rsidP="00512447">
      <w:pPr>
        <w:pStyle w:val="IOSbodytext2017"/>
      </w:pPr>
      <w:r w:rsidRPr="00512447">
        <w:t>What do you love doing that is going to ensure you have a fulfilling, happy life? What are you working towards? What are your goals in life?</w:t>
      </w:r>
    </w:p>
    <w:p w14:paraId="5F81D2BF" w14:textId="77777777" w:rsidR="009A2330" w:rsidRDefault="009A2330" w:rsidP="009A2330">
      <w:pPr>
        <w:pStyle w:val="IOSlines2017"/>
      </w:pPr>
      <w:r>
        <w:tab/>
      </w:r>
      <w:r>
        <w:tab/>
      </w:r>
      <w:r>
        <w:tab/>
      </w:r>
    </w:p>
    <w:p w14:paraId="127EC208" w14:textId="77777777" w:rsidR="009A2330" w:rsidRDefault="009A2330" w:rsidP="009A2330">
      <w:pPr>
        <w:pStyle w:val="IOSlines2017"/>
      </w:pPr>
      <w:r>
        <w:tab/>
      </w:r>
    </w:p>
    <w:p w14:paraId="23E65BD0" w14:textId="77777777" w:rsidR="009A2330" w:rsidRDefault="009A2330" w:rsidP="009A2330">
      <w:pPr>
        <w:pStyle w:val="IOSlines2017"/>
      </w:pPr>
      <w:r>
        <w:tab/>
      </w:r>
    </w:p>
    <w:p w14:paraId="575D0929" w14:textId="77777777" w:rsidR="009A2330" w:rsidRDefault="009A2330" w:rsidP="009A2330">
      <w:pPr>
        <w:pStyle w:val="IOSlines2017"/>
      </w:pPr>
      <w:r>
        <w:tab/>
      </w:r>
    </w:p>
    <w:p w14:paraId="2735587E" w14:textId="77777777" w:rsidR="00840E46" w:rsidRPr="00512447" w:rsidRDefault="00840E46" w:rsidP="009A2330">
      <w:pPr>
        <w:pStyle w:val="IOSlines2017"/>
      </w:pPr>
      <w:r>
        <w:tab/>
      </w:r>
    </w:p>
    <w:p w14:paraId="44909125" w14:textId="77777777" w:rsidR="00CC5129" w:rsidRDefault="00CC5129" w:rsidP="00512447">
      <w:pPr>
        <w:pStyle w:val="IOSbodytext2017"/>
      </w:pPr>
      <w:r w:rsidRPr="00512447">
        <w:t>My purpose in life is:</w:t>
      </w:r>
    </w:p>
    <w:p w14:paraId="791D1B32" w14:textId="77777777" w:rsidR="009A2330" w:rsidRDefault="009A2330" w:rsidP="009A2330">
      <w:pPr>
        <w:pStyle w:val="IOSlines2017"/>
      </w:pPr>
      <w:r>
        <w:tab/>
      </w:r>
    </w:p>
    <w:p w14:paraId="6CA93670" w14:textId="77777777" w:rsidR="009A2330" w:rsidRDefault="009A2330" w:rsidP="009A2330">
      <w:pPr>
        <w:pStyle w:val="IOSlines2017"/>
      </w:pPr>
      <w:r>
        <w:tab/>
      </w:r>
    </w:p>
    <w:p w14:paraId="329A4878" w14:textId="77777777" w:rsidR="009A2330" w:rsidRDefault="009A2330" w:rsidP="009A2330">
      <w:pPr>
        <w:pStyle w:val="IOSlines2017"/>
      </w:pPr>
      <w:r>
        <w:tab/>
      </w:r>
    </w:p>
    <w:p w14:paraId="63DAFF14" w14:textId="77777777" w:rsidR="009A2330" w:rsidRPr="00512447" w:rsidRDefault="009A2330" w:rsidP="009A2330">
      <w:pPr>
        <w:pStyle w:val="IOSlines2017"/>
      </w:pPr>
      <w:r>
        <w:tab/>
      </w:r>
    </w:p>
    <w:p w14:paraId="63789A26" w14:textId="77777777" w:rsidR="00CC5129" w:rsidRDefault="00CC5129" w:rsidP="00512447">
      <w:pPr>
        <w:pStyle w:val="IOSbodytext2017"/>
      </w:pPr>
      <w:r w:rsidRPr="00512447">
        <w:t>My purpose at school is:</w:t>
      </w:r>
    </w:p>
    <w:p w14:paraId="24BE959F" w14:textId="77777777" w:rsidR="009A2330" w:rsidRDefault="009A2330" w:rsidP="009A2330">
      <w:pPr>
        <w:pStyle w:val="IOSlines2017"/>
      </w:pPr>
      <w:r>
        <w:tab/>
      </w:r>
    </w:p>
    <w:p w14:paraId="3E7ECB3B" w14:textId="77777777" w:rsidR="009A2330" w:rsidRDefault="009A2330" w:rsidP="009A2330">
      <w:pPr>
        <w:pStyle w:val="IOSlines2017"/>
      </w:pPr>
      <w:r>
        <w:tab/>
      </w:r>
    </w:p>
    <w:p w14:paraId="21476170" w14:textId="77777777" w:rsidR="009A2330" w:rsidRDefault="009A2330" w:rsidP="009A2330">
      <w:pPr>
        <w:pStyle w:val="IOSlines2017"/>
      </w:pPr>
      <w:r>
        <w:tab/>
      </w:r>
    </w:p>
    <w:p w14:paraId="4A71D8B5" w14:textId="77777777" w:rsidR="009A2330" w:rsidRPr="00512447" w:rsidRDefault="009A2330" w:rsidP="009A2330">
      <w:pPr>
        <w:pStyle w:val="IOSlines2017"/>
      </w:pPr>
      <w:r>
        <w:tab/>
      </w:r>
    </w:p>
    <w:p w14:paraId="0C937B7D" w14:textId="77777777" w:rsidR="00CC5129" w:rsidRDefault="00CC5129" w:rsidP="00512447">
      <w:pPr>
        <w:pStyle w:val="IOSbodytext2017"/>
      </w:pPr>
      <w:r w:rsidRPr="00512447">
        <w:t>5 things that I stand for or believe are important in life are:</w:t>
      </w:r>
    </w:p>
    <w:p w14:paraId="10F514D3" w14:textId="77777777" w:rsidR="009A2330" w:rsidRDefault="009A2330" w:rsidP="009A2330">
      <w:pPr>
        <w:pStyle w:val="IOSlines2017"/>
      </w:pPr>
      <w:r>
        <w:tab/>
      </w:r>
    </w:p>
    <w:p w14:paraId="252C8EC9" w14:textId="77777777" w:rsidR="009A2330" w:rsidRDefault="009A2330" w:rsidP="009A2330">
      <w:pPr>
        <w:pStyle w:val="IOSlines2017"/>
      </w:pPr>
      <w:r>
        <w:tab/>
      </w:r>
    </w:p>
    <w:p w14:paraId="396E8E56" w14:textId="77777777" w:rsidR="009A2330" w:rsidRDefault="009A2330" w:rsidP="009A2330">
      <w:pPr>
        <w:pStyle w:val="IOSlines2017"/>
      </w:pPr>
      <w:r>
        <w:tab/>
      </w:r>
    </w:p>
    <w:p w14:paraId="6157407F" w14:textId="77777777" w:rsidR="009A2330" w:rsidRDefault="009A2330" w:rsidP="009A2330">
      <w:pPr>
        <w:pStyle w:val="IOSlines2017"/>
      </w:pPr>
      <w:r>
        <w:tab/>
      </w:r>
    </w:p>
    <w:p w14:paraId="6B523E5F" w14:textId="77777777" w:rsidR="00840E46" w:rsidRPr="00512447" w:rsidRDefault="00840E46" w:rsidP="009A2330">
      <w:pPr>
        <w:pStyle w:val="IOSlines2017"/>
      </w:pPr>
      <w:r>
        <w:tab/>
      </w:r>
    </w:p>
    <w:p w14:paraId="4D2FB47A" w14:textId="77777777" w:rsidR="00CC5129" w:rsidRDefault="00CC5129" w:rsidP="00512447">
      <w:pPr>
        <w:pStyle w:val="IOSbodytext2017"/>
      </w:pPr>
      <w:r w:rsidRPr="00512447">
        <w:lastRenderedPageBreak/>
        <w:t>Things I currently do or could I do in the future to contribute to my school or community are:</w:t>
      </w:r>
    </w:p>
    <w:p w14:paraId="3A2B90CD" w14:textId="77777777" w:rsidR="00840E46" w:rsidRDefault="00840E46" w:rsidP="00840E46">
      <w:pPr>
        <w:pStyle w:val="IOSlines2017"/>
      </w:pPr>
      <w:r>
        <w:tab/>
      </w:r>
    </w:p>
    <w:p w14:paraId="345ED234" w14:textId="77777777" w:rsidR="00840E46" w:rsidRDefault="00840E46" w:rsidP="00840E46">
      <w:pPr>
        <w:pStyle w:val="IOSlines2017"/>
      </w:pPr>
      <w:r>
        <w:tab/>
      </w:r>
    </w:p>
    <w:p w14:paraId="34B2E48A" w14:textId="77777777" w:rsidR="00840E46" w:rsidRDefault="00840E46" w:rsidP="00840E46">
      <w:pPr>
        <w:pStyle w:val="IOSlines2017"/>
      </w:pPr>
      <w:r>
        <w:tab/>
      </w:r>
    </w:p>
    <w:p w14:paraId="4DF65F31" w14:textId="77777777" w:rsidR="00840E46" w:rsidRPr="00512447" w:rsidRDefault="00840E46" w:rsidP="00840E46">
      <w:pPr>
        <w:pStyle w:val="IOSlines2017"/>
      </w:pPr>
      <w:r>
        <w:tab/>
      </w:r>
    </w:p>
    <w:p w14:paraId="7FAECB90" w14:textId="77777777" w:rsidR="00C70660" w:rsidRDefault="00CC5129" w:rsidP="00512447">
      <w:pPr>
        <w:pStyle w:val="IOSbodytext2017"/>
      </w:pPr>
      <w:r w:rsidRPr="00512447">
        <w:t>What is it about this that will make me feel good?</w:t>
      </w:r>
      <w:bookmarkStart w:id="0" w:name="_GoBack"/>
    </w:p>
    <w:p w14:paraId="6FC461AC" w14:textId="77777777" w:rsidR="00840E46" w:rsidRDefault="00840E46" w:rsidP="00840E46">
      <w:pPr>
        <w:pStyle w:val="IOSlines2017"/>
      </w:pPr>
      <w:r>
        <w:tab/>
      </w:r>
    </w:p>
    <w:p w14:paraId="5BE4082E" w14:textId="77777777" w:rsidR="00840E46" w:rsidRDefault="00840E46" w:rsidP="00840E46">
      <w:pPr>
        <w:pStyle w:val="IOSlines2017"/>
      </w:pPr>
      <w:r>
        <w:tab/>
      </w:r>
    </w:p>
    <w:p w14:paraId="561AC0EC" w14:textId="77777777" w:rsidR="00840E46" w:rsidRDefault="00840E46" w:rsidP="00840E46">
      <w:pPr>
        <w:pStyle w:val="IOSlines2017"/>
      </w:pPr>
      <w:r>
        <w:tab/>
      </w:r>
    </w:p>
    <w:p w14:paraId="5B68135F" w14:textId="70BAB1CF" w:rsidR="00F1508E" w:rsidRDefault="00840E46" w:rsidP="00840E46">
      <w:pPr>
        <w:pStyle w:val="IOSlines2017"/>
      </w:pPr>
      <w:r>
        <w:tab/>
      </w:r>
    </w:p>
    <w:bookmarkEnd w:id="0"/>
    <w:p w14:paraId="454434CE" w14:textId="77777777" w:rsidR="00F1508E" w:rsidRDefault="00F1508E">
      <w:pPr>
        <w:spacing w:before="0" w:line="240" w:lineRule="auto"/>
        <w:rPr>
          <w:szCs w:val="24"/>
        </w:rPr>
      </w:pPr>
      <w:r>
        <w:br w:type="page"/>
      </w:r>
    </w:p>
    <w:p w14:paraId="39088F85" w14:textId="77777777" w:rsidR="00F1508E" w:rsidRDefault="00F1508E" w:rsidP="00840E46">
      <w:pPr>
        <w:pStyle w:val="IOSlines2017"/>
        <w:sectPr w:rsidR="00F1508E" w:rsidSect="003C2824">
          <w:footerReference w:type="even" r:id="rId13"/>
          <w:footerReference w:type="default" r:id="rId14"/>
          <w:pgSz w:w="11906" w:h="16838"/>
          <w:pgMar w:top="698" w:right="567" w:bottom="567" w:left="567" w:header="567" w:footer="567" w:gutter="0"/>
          <w:cols w:space="708"/>
          <w:docGrid w:linePitch="360"/>
        </w:sectPr>
      </w:pPr>
    </w:p>
    <w:p w14:paraId="1D58B1C8" w14:textId="76242D99" w:rsidR="00F1508E" w:rsidRDefault="00F1508E" w:rsidP="00F1508E">
      <w:pPr>
        <w:pStyle w:val="IOSHeader22017"/>
      </w:pPr>
      <w:r w:rsidRPr="00512447">
        <w:lastRenderedPageBreak/>
        <w:t xml:space="preserve">Handout </w:t>
      </w:r>
      <w:r w:rsidR="007C2FC7">
        <w:t>two</w:t>
      </w:r>
      <w:r w:rsidRPr="00512447">
        <w:t xml:space="preserve"> </w:t>
      </w:r>
      <w:r>
        <w:t>–</w:t>
      </w:r>
      <w:r w:rsidRPr="00512447">
        <w:t xml:space="preserve"> </w:t>
      </w:r>
      <w:r>
        <w:t>Goal setting</w:t>
      </w:r>
    </w:p>
    <w:p w14:paraId="447E0D1E" w14:textId="77777777" w:rsidR="009310C7" w:rsidRPr="009310C7" w:rsidRDefault="009310C7" w:rsidP="009310C7">
      <w:pPr>
        <w:pStyle w:val="IOSbodytext2017"/>
      </w:pPr>
      <w:r w:rsidRPr="009310C7">
        <w:t>Use the table to review and refine goals that you already have or develop new goals. Start with the big picture, and then the small steps (short term goals) to get there.</w:t>
      </w:r>
    </w:p>
    <w:p w14:paraId="0D6D8D75" w14:textId="77777777" w:rsidR="009310C7" w:rsidRPr="009310C7" w:rsidRDefault="009310C7" w:rsidP="009310C7">
      <w:pPr>
        <w:pStyle w:val="IOSbodytext2017"/>
      </w:pPr>
      <w:r w:rsidRPr="009310C7">
        <w:t>Try to set at least one:</w:t>
      </w:r>
    </w:p>
    <w:p w14:paraId="3ED86BFD" w14:textId="77777777" w:rsidR="009310C7" w:rsidRPr="009310C7" w:rsidRDefault="009310C7" w:rsidP="009310C7">
      <w:pPr>
        <w:pStyle w:val="IOSList1bullet2017"/>
      </w:pPr>
      <w:proofErr w:type="gramStart"/>
      <w:r w:rsidRPr="009310C7">
        <w:t>personal</w:t>
      </w:r>
      <w:proofErr w:type="gramEnd"/>
      <w:r w:rsidRPr="009310C7">
        <w:t xml:space="preserve"> goal, for example future travel, achievements outside school (e.g. sport, music or another hobby), a new possession that you want to buy. </w:t>
      </w:r>
    </w:p>
    <w:p w14:paraId="0FB3A261" w14:textId="77777777" w:rsidR="009310C7" w:rsidRPr="009310C7" w:rsidRDefault="009310C7" w:rsidP="009310C7">
      <w:pPr>
        <w:pStyle w:val="IOSList1bullet2017"/>
      </w:pPr>
      <w:proofErr w:type="gramStart"/>
      <w:r w:rsidRPr="009310C7">
        <w:t>school</w:t>
      </w:r>
      <w:proofErr w:type="gramEnd"/>
      <w:r w:rsidRPr="009310C7">
        <w:t xml:space="preserve"> or career goal, for example achievements in final exams, future study choices, job options after school, career path.</w:t>
      </w:r>
    </w:p>
    <w:p w14:paraId="38E6E75E" w14:textId="729509E4" w:rsidR="009310C7" w:rsidRDefault="009310C7" w:rsidP="009310C7">
      <w:pPr>
        <w:pStyle w:val="IOSList1bullet2017"/>
      </w:pPr>
      <w:proofErr w:type="gramStart"/>
      <w:r w:rsidRPr="009310C7">
        <w:t>health</w:t>
      </w:r>
      <w:proofErr w:type="gramEnd"/>
      <w:r w:rsidRPr="009310C7">
        <w:t xml:space="preserve"> and wellbeing goal, for example your relationships, fitness or physical activity levels, sleep habits, food intake, drug or alcohol use, managing stress. </w:t>
      </w:r>
    </w:p>
    <w:p w14:paraId="5AA96564" w14:textId="77777777" w:rsidR="009310C7" w:rsidRPr="009310C7" w:rsidRDefault="009310C7" w:rsidP="009310C7">
      <w:pPr>
        <w:pStyle w:val="IOSList1bullet2017"/>
        <w:numPr>
          <w:ilvl w:val="0"/>
          <w:numId w:val="0"/>
        </w:numPr>
        <w:ind w:left="720" w:hanging="360"/>
      </w:pPr>
    </w:p>
    <w:tbl>
      <w:tblPr>
        <w:tblStyle w:val="TableGrid"/>
        <w:tblW w:w="0" w:type="auto"/>
        <w:tblLook w:val="04A0" w:firstRow="1" w:lastRow="0" w:firstColumn="1" w:lastColumn="0" w:noHBand="0" w:noVBand="1"/>
        <w:tblCaption w:val="goal setting "/>
      </w:tblPr>
      <w:tblGrid>
        <w:gridCol w:w="2595"/>
        <w:gridCol w:w="2585"/>
        <w:gridCol w:w="2592"/>
        <w:gridCol w:w="2587"/>
        <w:gridCol w:w="2596"/>
        <w:gridCol w:w="2588"/>
      </w:tblGrid>
      <w:tr w:rsidR="009310C7" w14:paraId="0952C0C8" w14:textId="77777777" w:rsidTr="00594011">
        <w:trPr>
          <w:tblHeader/>
        </w:trPr>
        <w:tc>
          <w:tcPr>
            <w:tcW w:w="2628" w:type="dxa"/>
          </w:tcPr>
          <w:p w14:paraId="1FF7E6E0" w14:textId="77777777" w:rsidR="009310C7" w:rsidRPr="00A61B6A" w:rsidRDefault="009310C7" w:rsidP="009310C7">
            <w:pPr>
              <w:pStyle w:val="IOStableheading2017"/>
              <w:jc w:val="center"/>
            </w:pPr>
          </w:p>
          <w:p w14:paraId="3A45A230" w14:textId="0460E942" w:rsidR="009310C7" w:rsidRDefault="009310C7" w:rsidP="009310C7">
            <w:pPr>
              <w:pStyle w:val="IOStableheading2017"/>
              <w:jc w:val="center"/>
              <w:rPr>
                <w:lang w:val="en-US" w:eastAsia="en-US"/>
              </w:rPr>
            </w:pPr>
            <w:r w:rsidRPr="00A61B6A">
              <w:rPr>
                <w:rFonts w:eastAsia="Times New Roman"/>
                <w:spacing w:val="-3"/>
              </w:rPr>
              <w:t>G</w:t>
            </w:r>
            <w:r w:rsidRPr="00A61B6A">
              <w:rPr>
                <w:rFonts w:eastAsia="Times New Roman"/>
                <w:spacing w:val="-2"/>
              </w:rPr>
              <w:t>o</w:t>
            </w:r>
            <w:r w:rsidRPr="00A61B6A">
              <w:rPr>
                <w:rFonts w:eastAsia="Times New Roman"/>
                <w:spacing w:val="-5"/>
              </w:rPr>
              <w:t>al</w:t>
            </w:r>
          </w:p>
        </w:tc>
        <w:tc>
          <w:tcPr>
            <w:tcW w:w="2628" w:type="dxa"/>
          </w:tcPr>
          <w:p w14:paraId="14E14034" w14:textId="77777777" w:rsidR="009310C7" w:rsidRPr="00A61B6A" w:rsidRDefault="009310C7" w:rsidP="009310C7">
            <w:pPr>
              <w:pStyle w:val="IOStableheading2017"/>
              <w:jc w:val="center"/>
            </w:pPr>
          </w:p>
          <w:p w14:paraId="1C6BCE0D" w14:textId="2068B959" w:rsidR="009310C7" w:rsidRDefault="009310C7" w:rsidP="009310C7">
            <w:pPr>
              <w:pStyle w:val="IOStableheading2017"/>
              <w:jc w:val="center"/>
              <w:rPr>
                <w:lang w:val="en-US" w:eastAsia="en-US"/>
              </w:rPr>
            </w:pPr>
            <w:r w:rsidRPr="00A61B6A">
              <w:rPr>
                <w:rFonts w:eastAsia="Times New Roman"/>
                <w:spacing w:val="-2"/>
                <w:w w:val="110"/>
              </w:rPr>
              <w:t>Wh</w:t>
            </w:r>
            <w:r w:rsidRPr="00A61B6A">
              <w:rPr>
                <w:rFonts w:eastAsia="Times New Roman"/>
                <w:spacing w:val="-5"/>
                <w:w w:val="110"/>
              </w:rPr>
              <w:t>a</w:t>
            </w:r>
            <w:r w:rsidRPr="00A61B6A">
              <w:rPr>
                <w:rFonts w:eastAsia="Times New Roman"/>
                <w:w w:val="110"/>
              </w:rPr>
              <w:t>t</w:t>
            </w:r>
            <w:r w:rsidRPr="00A61B6A">
              <w:rPr>
                <w:rFonts w:eastAsia="Times New Roman"/>
                <w:spacing w:val="-10"/>
                <w:w w:val="110"/>
              </w:rPr>
              <w:t xml:space="preserve"> </w:t>
            </w:r>
            <w:r w:rsidRPr="00A61B6A">
              <w:rPr>
                <w:rFonts w:eastAsia="Times New Roman"/>
                <w:spacing w:val="-4"/>
                <w:w w:val="110"/>
              </w:rPr>
              <w:t>i</w:t>
            </w:r>
            <w:r w:rsidRPr="00A61B6A">
              <w:rPr>
                <w:rFonts w:eastAsia="Times New Roman"/>
                <w:w w:val="110"/>
              </w:rPr>
              <w:t>s</w:t>
            </w:r>
            <w:r w:rsidRPr="00A61B6A">
              <w:rPr>
                <w:rFonts w:eastAsia="Times New Roman"/>
                <w:spacing w:val="-10"/>
                <w:w w:val="110"/>
              </w:rPr>
              <w:t xml:space="preserve"> </w:t>
            </w:r>
            <w:r w:rsidRPr="00A61B6A">
              <w:rPr>
                <w:rFonts w:eastAsia="Times New Roman"/>
                <w:spacing w:val="-8"/>
                <w:w w:val="110"/>
              </w:rPr>
              <w:t>i</w:t>
            </w:r>
            <w:r w:rsidRPr="00A61B6A">
              <w:rPr>
                <w:rFonts w:eastAsia="Times New Roman"/>
                <w:spacing w:val="-4"/>
                <w:w w:val="110"/>
              </w:rPr>
              <w:t>t</w:t>
            </w:r>
            <w:r w:rsidRPr="00A61B6A">
              <w:rPr>
                <w:rFonts w:eastAsia="Times New Roman"/>
                <w:w w:val="110"/>
              </w:rPr>
              <w:t>?</w:t>
            </w:r>
          </w:p>
        </w:tc>
        <w:tc>
          <w:tcPr>
            <w:tcW w:w="2628" w:type="dxa"/>
          </w:tcPr>
          <w:p w14:paraId="6C9B567C" w14:textId="77777777" w:rsidR="009310C7" w:rsidRPr="00A61B6A" w:rsidRDefault="009310C7" w:rsidP="009310C7">
            <w:pPr>
              <w:pStyle w:val="IOStableheading2017"/>
              <w:jc w:val="center"/>
              <w:rPr>
                <w:rFonts w:eastAsia="Times New Roman"/>
                <w:spacing w:val="-5"/>
                <w:w w:val="110"/>
              </w:rPr>
            </w:pPr>
          </w:p>
          <w:p w14:paraId="6ECC8E8E" w14:textId="1E51B402" w:rsidR="009310C7" w:rsidRDefault="009310C7" w:rsidP="009310C7">
            <w:pPr>
              <w:pStyle w:val="IOStableheading2017"/>
              <w:jc w:val="center"/>
              <w:rPr>
                <w:lang w:val="en-US" w:eastAsia="en-US"/>
              </w:rPr>
            </w:pPr>
            <w:r w:rsidRPr="00A61B6A">
              <w:rPr>
                <w:rFonts w:eastAsia="Times New Roman"/>
                <w:spacing w:val="-5"/>
                <w:w w:val="110"/>
              </w:rPr>
              <w:t>H</w:t>
            </w:r>
            <w:r w:rsidRPr="00A61B6A">
              <w:rPr>
                <w:rFonts w:eastAsia="Times New Roman"/>
                <w:spacing w:val="-4"/>
                <w:w w:val="110"/>
              </w:rPr>
              <w:t>o</w:t>
            </w:r>
            <w:r w:rsidRPr="00A61B6A">
              <w:rPr>
                <w:rFonts w:eastAsia="Times New Roman"/>
                <w:w w:val="110"/>
              </w:rPr>
              <w:t>w</w:t>
            </w:r>
            <w:r w:rsidRPr="00A61B6A">
              <w:rPr>
                <w:rFonts w:eastAsia="Times New Roman"/>
                <w:spacing w:val="-17"/>
                <w:w w:val="110"/>
              </w:rPr>
              <w:t xml:space="preserve"> </w:t>
            </w:r>
            <w:r w:rsidRPr="00A61B6A">
              <w:rPr>
                <w:rFonts w:eastAsia="Times New Roman"/>
                <w:spacing w:val="-1"/>
                <w:w w:val="110"/>
              </w:rPr>
              <w:t>w</w:t>
            </w:r>
            <w:r w:rsidRPr="00A61B6A">
              <w:rPr>
                <w:rFonts w:eastAsia="Times New Roman"/>
                <w:spacing w:val="-8"/>
                <w:w w:val="110"/>
              </w:rPr>
              <w:t>il</w:t>
            </w:r>
            <w:r w:rsidRPr="00A61B6A">
              <w:rPr>
                <w:rFonts w:eastAsia="Times New Roman"/>
                <w:w w:val="110"/>
              </w:rPr>
              <w:t>l</w:t>
            </w:r>
            <w:r w:rsidRPr="00A61B6A">
              <w:rPr>
                <w:rFonts w:eastAsia="Times New Roman"/>
                <w:spacing w:val="-17"/>
                <w:w w:val="110"/>
              </w:rPr>
              <w:t xml:space="preserve"> </w:t>
            </w:r>
            <w:r w:rsidRPr="00A61B6A">
              <w:rPr>
                <w:rFonts w:eastAsia="Times New Roman"/>
                <w:w w:val="110"/>
              </w:rPr>
              <w:t>I</w:t>
            </w:r>
            <w:r w:rsidRPr="00A61B6A">
              <w:rPr>
                <w:rFonts w:eastAsia="Times New Roman"/>
                <w:spacing w:val="-16"/>
                <w:w w:val="110"/>
              </w:rPr>
              <w:t xml:space="preserve"> </w:t>
            </w:r>
            <w:r w:rsidRPr="00A61B6A">
              <w:rPr>
                <w:rFonts w:eastAsia="Times New Roman"/>
                <w:spacing w:val="-4"/>
                <w:w w:val="110"/>
              </w:rPr>
              <w:t>a</w:t>
            </w:r>
            <w:r w:rsidRPr="00A61B6A">
              <w:rPr>
                <w:rFonts w:eastAsia="Times New Roman"/>
                <w:spacing w:val="-3"/>
                <w:w w:val="110"/>
              </w:rPr>
              <w:t>c</w:t>
            </w:r>
            <w:r w:rsidRPr="00A61B6A">
              <w:rPr>
                <w:rFonts w:eastAsia="Times New Roman"/>
                <w:spacing w:val="-4"/>
                <w:w w:val="110"/>
              </w:rPr>
              <w:t>h</w:t>
            </w:r>
            <w:r w:rsidRPr="00A61B6A">
              <w:rPr>
                <w:rFonts w:eastAsia="Times New Roman"/>
                <w:spacing w:val="-7"/>
                <w:w w:val="110"/>
              </w:rPr>
              <w:t>i</w:t>
            </w:r>
            <w:r w:rsidRPr="00A61B6A">
              <w:rPr>
                <w:rFonts w:eastAsia="Times New Roman"/>
                <w:spacing w:val="-3"/>
                <w:w w:val="110"/>
              </w:rPr>
              <w:t>e</w:t>
            </w:r>
            <w:r w:rsidRPr="00A61B6A">
              <w:rPr>
                <w:rFonts w:eastAsia="Times New Roman"/>
                <w:spacing w:val="-4"/>
                <w:w w:val="110"/>
              </w:rPr>
              <w:t>v</w:t>
            </w:r>
            <w:r w:rsidRPr="00A61B6A">
              <w:rPr>
                <w:rFonts w:eastAsia="Times New Roman"/>
                <w:w w:val="110"/>
              </w:rPr>
              <w:t>e</w:t>
            </w:r>
            <w:r w:rsidRPr="00A61B6A">
              <w:rPr>
                <w:rFonts w:eastAsia="Times New Roman"/>
                <w:spacing w:val="-17"/>
                <w:w w:val="110"/>
              </w:rPr>
              <w:t xml:space="preserve"> </w:t>
            </w:r>
            <w:r w:rsidRPr="00A61B6A">
              <w:rPr>
                <w:rFonts w:eastAsia="Times New Roman"/>
                <w:spacing w:val="-8"/>
                <w:w w:val="110"/>
              </w:rPr>
              <w:t>i</w:t>
            </w:r>
            <w:r w:rsidRPr="00A61B6A">
              <w:rPr>
                <w:rFonts w:eastAsia="Times New Roman"/>
                <w:spacing w:val="-4"/>
                <w:w w:val="110"/>
              </w:rPr>
              <w:t>t</w:t>
            </w:r>
            <w:r w:rsidRPr="00A61B6A">
              <w:rPr>
                <w:rFonts w:eastAsia="Times New Roman"/>
                <w:w w:val="110"/>
              </w:rPr>
              <w:t>?</w:t>
            </w:r>
            <w:r w:rsidRPr="00A61B6A">
              <w:rPr>
                <w:rFonts w:eastAsia="Times New Roman"/>
                <w:w w:val="90"/>
              </w:rPr>
              <w:t xml:space="preserve"> </w:t>
            </w:r>
            <w:r w:rsidRPr="00A61B6A">
              <w:rPr>
                <w:rFonts w:eastAsia="Times New Roman"/>
                <w:spacing w:val="-8"/>
                <w:w w:val="110"/>
              </w:rPr>
              <w:t>(</w:t>
            </w:r>
            <w:r w:rsidRPr="00A61B6A">
              <w:rPr>
                <w:rFonts w:eastAsia="Times New Roman"/>
                <w:spacing w:val="-5"/>
                <w:w w:val="110"/>
              </w:rPr>
              <w:t>S</w:t>
            </w:r>
            <w:r w:rsidRPr="00A61B6A">
              <w:rPr>
                <w:rFonts w:eastAsia="Times New Roman"/>
                <w:spacing w:val="-2"/>
                <w:w w:val="110"/>
              </w:rPr>
              <w:t>h</w:t>
            </w:r>
            <w:r w:rsidRPr="00A61B6A">
              <w:rPr>
                <w:rFonts w:eastAsia="Times New Roman"/>
                <w:spacing w:val="-4"/>
                <w:w w:val="110"/>
              </w:rPr>
              <w:t>o</w:t>
            </w:r>
            <w:r w:rsidRPr="00A61B6A">
              <w:rPr>
                <w:rFonts w:eastAsia="Times New Roman"/>
                <w:w w:val="110"/>
              </w:rPr>
              <w:t>rt-</w:t>
            </w:r>
            <w:r w:rsidRPr="00A61B6A">
              <w:rPr>
                <w:rFonts w:eastAsia="Times New Roman"/>
                <w:spacing w:val="-5"/>
                <w:w w:val="110"/>
              </w:rPr>
              <w:t>t</w:t>
            </w:r>
            <w:r w:rsidRPr="00A61B6A">
              <w:rPr>
                <w:rFonts w:eastAsia="Times New Roman"/>
                <w:spacing w:val="-4"/>
                <w:w w:val="110"/>
              </w:rPr>
              <w:t>e</w:t>
            </w:r>
            <w:r w:rsidRPr="00A61B6A">
              <w:rPr>
                <w:rFonts w:eastAsia="Times New Roman"/>
                <w:spacing w:val="-2"/>
                <w:w w:val="110"/>
              </w:rPr>
              <w:t>r</w:t>
            </w:r>
            <w:r w:rsidRPr="00A61B6A">
              <w:rPr>
                <w:rFonts w:eastAsia="Times New Roman"/>
                <w:w w:val="110"/>
              </w:rPr>
              <w:t>m</w:t>
            </w:r>
            <w:r w:rsidRPr="00A61B6A">
              <w:rPr>
                <w:rFonts w:eastAsia="Times New Roman"/>
                <w:spacing w:val="14"/>
                <w:w w:val="110"/>
              </w:rPr>
              <w:t xml:space="preserve"> </w:t>
            </w:r>
            <w:r w:rsidRPr="00A61B6A">
              <w:rPr>
                <w:rFonts w:eastAsia="Times New Roman"/>
                <w:spacing w:val="-2"/>
                <w:w w:val="110"/>
              </w:rPr>
              <w:t>g</w:t>
            </w:r>
            <w:r w:rsidRPr="00A61B6A">
              <w:rPr>
                <w:rFonts w:eastAsia="Times New Roman"/>
                <w:spacing w:val="-3"/>
                <w:w w:val="110"/>
              </w:rPr>
              <w:t>o</w:t>
            </w:r>
            <w:r w:rsidRPr="00A61B6A">
              <w:rPr>
                <w:rFonts w:eastAsia="Times New Roman"/>
                <w:spacing w:val="-6"/>
                <w:w w:val="110"/>
              </w:rPr>
              <w:t>a</w:t>
            </w:r>
            <w:r w:rsidRPr="00A61B6A">
              <w:rPr>
                <w:rFonts w:eastAsia="Times New Roman"/>
                <w:spacing w:val="-5"/>
                <w:w w:val="110"/>
              </w:rPr>
              <w:t>l</w:t>
            </w:r>
            <w:r w:rsidRPr="00A61B6A">
              <w:rPr>
                <w:rFonts w:eastAsia="Times New Roman"/>
                <w:spacing w:val="-13"/>
                <w:w w:val="110"/>
              </w:rPr>
              <w:t>s</w:t>
            </w:r>
            <w:r w:rsidRPr="00A61B6A">
              <w:rPr>
                <w:rFonts w:eastAsia="Times New Roman"/>
                <w:w w:val="110"/>
              </w:rPr>
              <w:t>)</w:t>
            </w:r>
          </w:p>
        </w:tc>
        <w:tc>
          <w:tcPr>
            <w:tcW w:w="2628" w:type="dxa"/>
          </w:tcPr>
          <w:p w14:paraId="3F736600" w14:textId="77777777" w:rsidR="009310C7" w:rsidRPr="00A61B6A" w:rsidRDefault="009310C7" w:rsidP="009310C7">
            <w:pPr>
              <w:pStyle w:val="IOStableheading2017"/>
              <w:jc w:val="center"/>
              <w:rPr>
                <w:rFonts w:eastAsia="Times New Roman"/>
                <w:spacing w:val="-5"/>
                <w:w w:val="110"/>
              </w:rPr>
            </w:pPr>
          </w:p>
          <w:p w14:paraId="3885C284" w14:textId="491CED75" w:rsidR="009310C7" w:rsidRDefault="009310C7" w:rsidP="009310C7">
            <w:pPr>
              <w:pStyle w:val="IOStableheading2017"/>
              <w:jc w:val="center"/>
              <w:rPr>
                <w:lang w:val="en-US" w:eastAsia="en-US"/>
              </w:rPr>
            </w:pPr>
            <w:r w:rsidRPr="00A61B6A">
              <w:rPr>
                <w:rFonts w:eastAsia="Times New Roman"/>
                <w:spacing w:val="-5"/>
                <w:w w:val="110"/>
              </w:rPr>
              <w:t>T</w:t>
            </w:r>
            <w:r w:rsidRPr="00A61B6A">
              <w:rPr>
                <w:rFonts w:eastAsia="Times New Roman"/>
                <w:spacing w:val="-4"/>
                <w:w w:val="110"/>
              </w:rPr>
              <w:t>i</w:t>
            </w:r>
            <w:r w:rsidRPr="00A61B6A">
              <w:rPr>
                <w:rFonts w:eastAsia="Times New Roman"/>
                <w:spacing w:val="-2"/>
                <w:w w:val="110"/>
              </w:rPr>
              <w:t>m</w:t>
            </w:r>
            <w:r w:rsidRPr="00A61B6A">
              <w:rPr>
                <w:rFonts w:eastAsia="Times New Roman"/>
                <w:spacing w:val="-4"/>
                <w:w w:val="110"/>
              </w:rPr>
              <w:t>e frame</w:t>
            </w:r>
          </w:p>
        </w:tc>
        <w:tc>
          <w:tcPr>
            <w:tcW w:w="2628" w:type="dxa"/>
          </w:tcPr>
          <w:p w14:paraId="75CE8B13" w14:textId="77777777" w:rsidR="009310C7" w:rsidRPr="00A61B6A" w:rsidRDefault="009310C7" w:rsidP="009310C7">
            <w:pPr>
              <w:pStyle w:val="IOStableheading2017"/>
              <w:jc w:val="center"/>
              <w:rPr>
                <w:rFonts w:eastAsia="Times New Roman"/>
                <w:spacing w:val="-5"/>
                <w:w w:val="110"/>
              </w:rPr>
            </w:pPr>
          </w:p>
          <w:p w14:paraId="0FBA557C" w14:textId="21D167A5" w:rsidR="009310C7" w:rsidRPr="00A61B6A" w:rsidRDefault="009310C7" w:rsidP="009310C7">
            <w:pPr>
              <w:pStyle w:val="IOStableheading2017"/>
              <w:jc w:val="center"/>
              <w:rPr>
                <w:rFonts w:eastAsia="Times New Roman"/>
                <w:spacing w:val="-3"/>
                <w:w w:val="110"/>
              </w:rPr>
            </w:pPr>
            <w:r w:rsidRPr="00A61B6A">
              <w:rPr>
                <w:rFonts w:eastAsia="Times New Roman"/>
                <w:spacing w:val="-5"/>
                <w:w w:val="110"/>
              </w:rPr>
              <w:t>A</w:t>
            </w:r>
            <w:r w:rsidRPr="00A61B6A">
              <w:rPr>
                <w:rFonts w:eastAsia="Times New Roman"/>
                <w:spacing w:val="-3"/>
                <w:w w:val="110"/>
              </w:rPr>
              <w:t>c</w:t>
            </w:r>
            <w:r w:rsidRPr="00A61B6A">
              <w:rPr>
                <w:rFonts w:eastAsia="Times New Roman"/>
                <w:spacing w:val="-4"/>
                <w:w w:val="110"/>
              </w:rPr>
              <w:t>h</w:t>
            </w:r>
            <w:r w:rsidRPr="00A61B6A">
              <w:rPr>
                <w:rFonts w:eastAsia="Times New Roman"/>
                <w:spacing w:val="-7"/>
                <w:w w:val="110"/>
              </w:rPr>
              <w:t>i</w:t>
            </w:r>
            <w:r w:rsidRPr="00A61B6A">
              <w:rPr>
                <w:rFonts w:eastAsia="Times New Roman"/>
                <w:spacing w:val="-3"/>
                <w:w w:val="110"/>
              </w:rPr>
              <w:t>e</w:t>
            </w:r>
            <w:r w:rsidRPr="00A61B6A">
              <w:rPr>
                <w:rFonts w:eastAsia="Times New Roman"/>
                <w:spacing w:val="-4"/>
                <w:w w:val="110"/>
              </w:rPr>
              <w:t>v</w:t>
            </w:r>
            <w:r w:rsidRPr="00A61B6A">
              <w:rPr>
                <w:rFonts w:eastAsia="Times New Roman"/>
                <w:spacing w:val="-3"/>
                <w:w w:val="110"/>
              </w:rPr>
              <w:t>ed</w:t>
            </w:r>
          </w:p>
          <w:p w14:paraId="7E840F33" w14:textId="7A6E3A01" w:rsidR="009310C7" w:rsidRDefault="009310C7" w:rsidP="009310C7">
            <w:pPr>
              <w:pStyle w:val="IOStableheading2017"/>
              <w:jc w:val="center"/>
              <w:rPr>
                <w:lang w:val="en-US" w:eastAsia="en-US"/>
              </w:rPr>
            </w:pPr>
            <w:r w:rsidRPr="00A61B6A">
              <w:rPr>
                <w:rFonts w:eastAsia="Times New Roman"/>
                <w:spacing w:val="-15"/>
                <w:w w:val="120"/>
              </w:rPr>
              <w:t>Y</w:t>
            </w:r>
            <w:r w:rsidRPr="00A61B6A">
              <w:rPr>
                <w:rFonts w:eastAsia="Times New Roman"/>
                <w:spacing w:val="-4"/>
                <w:w w:val="120"/>
              </w:rPr>
              <w:t>e</w:t>
            </w:r>
            <w:r w:rsidRPr="00A61B6A">
              <w:rPr>
                <w:rFonts w:eastAsia="Times New Roman"/>
                <w:w w:val="120"/>
              </w:rPr>
              <w:t>s</w:t>
            </w:r>
            <w:r w:rsidRPr="00A61B6A">
              <w:rPr>
                <w:rFonts w:eastAsia="Times New Roman"/>
                <w:spacing w:val="-32"/>
                <w:w w:val="120"/>
              </w:rPr>
              <w:t xml:space="preserve"> </w:t>
            </w:r>
            <w:r w:rsidRPr="00A61B6A">
              <w:rPr>
                <w:rFonts w:eastAsia="Times New Roman"/>
                <w:w w:val="120"/>
              </w:rPr>
              <w:t>/</w:t>
            </w:r>
            <w:r w:rsidRPr="00A61B6A">
              <w:rPr>
                <w:rFonts w:eastAsia="Times New Roman"/>
                <w:spacing w:val="-32"/>
                <w:w w:val="120"/>
              </w:rPr>
              <w:t xml:space="preserve"> </w:t>
            </w:r>
            <w:r w:rsidRPr="00A61B6A">
              <w:rPr>
                <w:rFonts w:eastAsia="Times New Roman"/>
                <w:spacing w:val="-5"/>
                <w:w w:val="120"/>
              </w:rPr>
              <w:t>N</w:t>
            </w:r>
            <w:r w:rsidRPr="00A61B6A">
              <w:rPr>
                <w:rFonts w:eastAsia="Times New Roman"/>
                <w:w w:val="120"/>
              </w:rPr>
              <w:t>o</w:t>
            </w:r>
          </w:p>
        </w:tc>
        <w:tc>
          <w:tcPr>
            <w:tcW w:w="2629" w:type="dxa"/>
          </w:tcPr>
          <w:p w14:paraId="71B42EE6" w14:textId="77777777" w:rsidR="009310C7" w:rsidRPr="00A61B6A" w:rsidRDefault="009310C7" w:rsidP="009310C7">
            <w:pPr>
              <w:pStyle w:val="IOStableheading2017"/>
              <w:jc w:val="center"/>
            </w:pPr>
          </w:p>
          <w:p w14:paraId="2B482225" w14:textId="2878152F" w:rsidR="009310C7" w:rsidRDefault="009310C7" w:rsidP="009310C7">
            <w:pPr>
              <w:pStyle w:val="IOStableheading2017"/>
              <w:jc w:val="center"/>
              <w:rPr>
                <w:lang w:val="en-US" w:eastAsia="en-US"/>
              </w:rPr>
            </w:pPr>
            <w:r w:rsidRPr="00A61B6A">
              <w:rPr>
                <w:rFonts w:eastAsia="Times New Roman"/>
                <w:spacing w:val="-5"/>
                <w:w w:val="115"/>
              </w:rPr>
              <w:t>N</w:t>
            </w:r>
            <w:r w:rsidRPr="00A61B6A">
              <w:rPr>
                <w:rFonts w:eastAsia="Times New Roman"/>
                <w:spacing w:val="-4"/>
                <w:w w:val="115"/>
              </w:rPr>
              <w:t>e</w:t>
            </w:r>
            <w:r w:rsidRPr="00A61B6A">
              <w:rPr>
                <w:rFonts w:eastAsia="Times New Roman"/>
                <w:w w:val="115"/>
              </w:rPr>
              <w:t>xt</w:t>
            </w:r>
            <w:r w:rsidRPr="00A61B6A">
              <w:rPr>
                <w:rFonts w:eastAsia="Times New Roman"/>
                <w:spacing w:val="-18"/>
                <w:w w:val="115"/>
              </w:rPr>
              <w:t xml:space="preserve"> </w:t>
            </w:r>
            <w:r w:rsidRPr="00A61B6A">
              <w:rPr>
                <w:rFonts w:eastAsia="Times New Roman"/>
                <w:spacing w:val="-4"/>
                <w:w w:val="115"/>
              </w:rPr>
              <w:t>s</w:t>
            </w:r>
            <w:r w:rsidRPr="00A61B6A">
              <w:rPr>
                <w:rFonts w:eastAsia="Times New Roman"/>
                <w:spacing w:val="-5"/>
                <w:w w:val="115"/>
              </w:rPr>
              <w:t>t</w:t>
            </w:r>
            <w:r w:rsidRPr="00A61B6A">
              <w:rPr>
                <w:rFonts w:eastAsia="Times New Roman"/>
                <w:spacing w:val="-3"/>
                <w:w w:val="115"/>
              </w:rPr>
              <w:t>ep</w:t>
            </w:r>
            <w:r w:rsidRPr="00A61B6A">
              <w:rPr>
                <w:rFonts w:eastAsia="Times New Roman"/>
                <w:w w:val="115"/>
              </w:rPr>
              <w:t>s</w:t>
            </w:r>
          </w:p>
        </w:tc>
      </w:tr>
      <w:tr w:rsidR="009310C7" w14:paraId="1E4102AB" w14:textId="77777777" w:rsidTr="009310C7">
        <w:trPr>
          <w:trHeight w:val="1134"/>
        </w:trPr>
        <w:tc>
          <w:tcPr>
            <w:tcW w:w="2628" w:type="dxa"/>
          </w:tcPr>
          <w:p w14:paraId="46BA7C3E" w14:textId="3C0EDDFC" w:rsidR="009310C7" w:rsidRPr="009310C7" w:rsidRDefault="009310C7" w:rsidP="009310C7">
            <w:pPr>
              <w:pStyle w:val="IOStabletext2017"/>
              <w:rPr>
                <w:sz w:val="24"/>
                <w:lang w:val="en-US" w:eastAsia="en-US"/>
              </w:rPr>
            </w:pPr>
            <w:r w:rsidRPr="009310C7">
              <w:rPr>
                <w:sz w:val="24"/>
                <w:lang w:val="en-US" w:eastAsia="en-US"/>
              </w:rPr>
              <w:t>Personal goal</w:t>
            </w:r>
          </w:p>
        </w:tc>
        <w:tc>
          <w:tcPr>
            <w:tcW w:w="2628" w:type="dxa"/>
          </w:tcPr>
          <w:p w14:paraId="7B3D2A37" w14:textId="77777777" w:rsidR="009310C7" w:rsidRPr="009310C7" w:rsidRDefault="009310C7" w:rsidP="009310C7">
            <w:pPr>
              <w:pStyle w:val="IOStabletext2017"/>
              <w:rPr>
                <w:sz w:val="28"/>
                <w:lang w:val="en-US" w:eastAsia="en-US"/>
              </w:rPr>
            </w:pPr>
          </w:p>
        </w:tc>
        <w:tc>
          <w:tcPr>
            <w:tcW w:w="2628" w:type="dxa"/>
          </w:tcPr>
          <w:p w14:paraId="74897C0F" w14:textId="77777777" w:rsidR="009310C7" w:rsidRPr="009310C7" w:rsidRDefault="009310C7" w:rsidP="009310C7">
            <w:pPr>
              <w:pStyle w:val="IOStabletext2017"/>
              <w:rPr>
                <w:sz w:val="28"/>
                <w:lang w:val="en-US" w:eastAsia="en-US"/>
              </w:rPr>
            </w:pPr>
          </w:p>
        </w:tc>
        <w:tc>
          <w:tcPr>
            <w:tcW w:w="2628" w:type="dxa"/>
          </w:tcPr>
          <w:p w14:paraId="596943DC" w14:textId="77777777" w:rsidR="009310C7" w:rsidRPr="009310C7" w:rsidRDefault="009310C7" w:rsidP="009310C7">
            <w:pPr>
              <w:pStyle w:val="IOStabletext2017"/>
              <w:rPr>
                <w:sz w:val="28"/>
                <w:lang w:val="en-US" w:eastAsia="en-US"/>
              </w:rPr>
            </w:pPr>
          </w:p>
        </w:tc>
        <w:tc>
          <w:tcPr>
            <w:tcW w:w="2628" w:type="dxa"/>
          </w:tcPr>
          <w:p w14:paraId="365D24DE" w14:textId="77777777" w:rsidR="009310C7" w:rsidRPr="009310C7" w:rsidRDefault="009310C7" w:rsidP="009310C7">
            <w:pPr>
              <w:pStyle w:val="IOStabletext2017"/>
              <w:rPr>
                <w:sz w:val="28"/>
                <w:lang w:val="en-US" w:eastAsia="en-US"/>
              </w:rPr>
            </w:pPr>
          </w:p>
        </w:tc>
        <w:tc>
          <w:tcPr>
            <w:tcW w:w="2629" w:type="dxa"/>
          </w:tcPr>
          <w:p w14:paraId="2E5C193D" w14:textId="77777777" w:rsidR="009310C7" w:rsidRPr="009310C7" w:rsidRDefault="009310C7" w:rsidP="009310C7">
            <w:pPr>
              <w:pStyle w:val="IOStabletext2017"/>
              <w:rPr>
                <w:sz w:val="28"/>
                <w:lang w:val="en-US" w:eastAsia="en-US"/>
              </w:rPr>
            </w:pPr>
          </w:p>
        </w:tc>
      </w:tr>
      <w:tr w:rsidR="009310C7" w14:paraId="7ECA7B3E" w14:textId="77777777" w:rsidTr="009310C7">
        <w:trPr>
          <w:trHeight w:val="1134"/>
        </w:trPr>
        <w:tc>
          <w:tcPr>
            <w:tcW w:w="2628" w:type="dxa"/>
          </w:tcPr>
          <w:p w14:paraId="3F1014DE" w14:textId="2166E7E1" w:rsidR="009310C7" w:rsidRPr="009310C7" w:rsidRDefault="009310C7" w:rsidP="009310C7">
            <w:pPr>
              <w:pStyle w:val="IOStabletext2017"/>
              <w:rPr>
                <w:sz w:val="24"/>
                <w:lang w:val="en-US" w:eastAsia="en-US"/>
              </w:rPr>
            </w:pPr>
            <w:r w:rsidRPr="009310C7">
              <w:rPr>
                <w:sz w:val="24"/>
                <w:lang w:val="en-US" w:eastAsia="en-US"/>
              </w:rPr>
              <w:t>School or career goal</w:t>
            </w:r>
          </w:p>
        </w:tc>
        <w:tc>
          <w:tcPr>
            <w:tcW w:w="2628" w:type="dxa"/>
          </w:tcPr>
          <w:p w14:paraId="66FD4BB5" w14:textId="77777777" w:rsidR="009310C7" w:rsidRPr="009310C7" w:rsidRDefault="009310C7" w:rsidP="009310C7">
            <w:pPr>
              <w:pStyle w:val="IOStabletext2017"/>
              <w:rPr>
                <w:sz w:val="28"/>
                <w:lang w:val="en-US" w:eastAsia="en-US"/>
              </w:rPr>
            </w:pPr>
          </w:p>
        </w:tc>
        <w:tc>
          <w:tcPr>
            <w:tcW w:w="2628" w:type="dxa"/>
          </w:tcPr>
          <w:p w14:paraId="1E4E4E66" w14:textId="77777777" w:rsidR="009310C7" w:rsidRPr="009310C7" w:rsidRDefault="009310C7" w:rsidP="009310C7">
            <w:pPr>
              <w:pStyle w:val="IOStabletext2017"/>
              <w:rPr>
                <w:sz w:val="28"/>
                <w:lang w:val="en-US" w:eastAsia="en-US"/>
              </w:rPr>
            </w:pPr>
          </w:p>
        </w:tc>
        <w:tc>
          <w:tcPr>
            <w:tcW w:w="2628" w:type="dxa"/>
          </w:tcPr>
          <w:p w14:paraId="3D226B42" w14:textId="77777777" w:rsidR="009310C7" w:rsidRPr="009310C7" w:rsidRDefault="009310C7" w:rsidP="009310C7">
            <w:pPr>
              <w:pStyle w:val="IOStabletext2017"/>
              <w:rPr>
                <w:sz w:val="28"/>
                <w:lang w:val="en-US" w:eastAsia="en-US"/>
              </w:rPr>
            </w:pPr>
          </w:p>
        </w:tc>
        <w:tc>
          <w:tcPr>
            <w:tcW w:w="2628" w:type="dxa"/>
          </w:tcPr>
          <w:p w14:paraId="6C799266" w14:textId="77777777" w:rsidR="009310C7" w:rsidRPr="009310C7" w:rsidRDefault="009310C7" w:rsidP="009310C7">
            <w:pPr>
              <w:pStyle w:val="IOStabletext2017"/>
              <w:rPr>
                <w:sz w:val="28"/>
                <w:lang w:val="en-US" w:eastAsia="en-US"/>
              </w:rPr>
            </w:pPr>
          </w:p>
        </w:tc>
        <w:tc>
          <w:tcPr>
            <w:tcW w:w="2629" w:type="dxa"/>
          </w:tcPr>
          <w:p w14:paraId="0EF24194" w14:textId="77777777" w:rsidR="009310C7" w:rsidRPr="009310C7" w:rsidRDefault="009310C7" w:rsidP="009310C7">
            <w:pPr>
              <w:pStyle w:val="IOStabletext2017"/>
              <w:rPr>
                <w:sz w:val="28"/>
                <w:lang w:val="en-US" w:eastAsia="en-US"/>
              </w:rPr>
            </w:pPr>
          </w:p>
        </w:tc>
      </w:tr>
      <w:tr w:rsidR="009310C7" w14:paraId="01D93546" w14:textId="77777777" w:rsidTr="009310C7">
        <w:trPr>
          <w:trHeight w:val="1134"/>
        </w:trPr>
        <w:tc>
          <w:tcPr>
            <w:tcW w:w="2628" w:type="dxa"/>
          </w:tcPr>
          <w:p w14:paraId="47B3B806" w14:textId="04DD6240" w:rsidR="009310C7" w:rsidRPr="009310C7" w:rsidRDefault="009310C7" w:rsidP="009310C7">
            <w:pPr>
              <w:pStyle w:val="IOStabletext2017"/>
              <w:rPr>
                <w:sz w:val="24"/>
                <w:lang w:val="en-US" w:eastAsia="en-US"/>
              </w:rPr>
            </w:pPr>
            <w:r w:rsidRPr="009310C7">
              <w:rPr>
                <w:sz w:val="24"/>
                <w:lang w:val="en-US" w:eastAsia="en-US"/>
              </w:rPr>
              <w:t>Health and wellbeing goal</w:t>
            </w:r>
          </w:p>
        </w:tc>
        <w:tc>
          <w:tcPr>
            <w:tcW w:w="2628" w:type="dxa"/>
          </w:tcPr>
          <w:p w14:paraId="54A78C41" w14:textId="77777777" w:rsidR="009310C7" w:rsidRPr="009310C7" w:rsidRDefault="009310C7" w:rsidP="009310C7">
            <w:pPr>
              <w:pStyle w:val="IOStabletext2017"/>
              <w:rPr>
                <w:sz w:val="28"/>
                <w:lang w:val="en-US" w:eastAsia="en-US"/>
              </w:rPr>
            </w:pPr>
          </w:p>
        </w:tc>
        <w:tc>
          <w:tcPr>
            <w:tcW w:w="2628" w:type="dxa"/>
          </w:tcPr>
          <w:p w14:paraId="3ABC7DCB" w14:textId="77777777" w:rsidR="009310C7" w:rsidRPr="009310C7" w:rsidRDefault="009310C7" w:rsidP="009310C7">
            <w:pPr>
              <w:pStyle w:val="IOStabletext2017"/>
              <w:rPr>
                <w:sz w:val="28"/>
                <w:lang w:val="en-US" w:eastAsia="en-US"/>
              </w:rPr>
            </w:pPr>
          </w:p>
        </w:tc>
        <w:tc>
          <w:tcPr>
            <w:tcW w:w="2628" w:type="dxa"/>
          </w:tcPr>
          <w:p w14:paraId="6C32A8F7" w14:textId="77777777" w:rsidR="009310C7" w:rsidRPr="009310C7" w:rsidRDefault="009310C7" w:rsidP="009310C7">
            <w:pPr>
              <w:pStyle w:val="IOStabletext2017"/>
              <w:rPr>
                <w:sz w:val="28"/>
                <w:lang w:val="en-US" w:eastAsia="en-US"/>
              </w:rPr>
            </w:pPr>
          </w:p>
        </w:tc>
        <w:tc>
          <w:tcPr>
            <w:tcW w:w="2628" w:type="dxa"/>
          </w:tcPr>
          <w:p w14:paraId="6E88EBDC" w14:textId="77777777" w:rsidR="009310C7" w:rsidRPr="009310C7" w:rsidRDefault="009310C7" w:rsidP="009310C7">
            <w:pPr>
              <w:pStyle w:val="IOStabletext2017"/>
              <w:rPr>
                <w:sz w:val="28"/>
                <w:lang w:val="en-US" w:eastAsia="en-US"/>
              </w:rPr>
            </w:pPr>
          </w:p>
        </w:tc>
        <w:tc>
          <w:tcPr>
            <w:tcW w:w="2629" w:type="dxa"/>
          </w:tcPr>
          <w:p w14:paraId="15CD58ED" w14:textId="77777777" w:rsidR="009310C7" w:rsidRPr="009310C7" w:rsidRDefault="009310C7" w:rsidP="009310C7">
            <w:pPr>
              <w:pStyle w:val="IOStabletext2017"/>
              <w:rPr>
                <w:sz w:val="28"/>
                <w:lang w:val="en-US" w:eastAsia="en-US"/>
              </w:rPr>
            </w:pPr>
          </w:p>
        </w:tc>
      </w:tr>
    </w:tbl>
    <w:p w14:paraId="157B82D7" w14:textId="77777777" w:rsidR="00F1508E" w:rsidRPr="00F1508E" w:rsidRDefault="00F1508E" w:rsidP="00F1508E">
      <w:pPr>
        <w:pStyle w:val="IOSbodytext2017"/>
        <w:rPr>
          <w:lang w:val="en-US" w:eastAsia="en-US"/>
        </w:rPr>
      </w:pPr>
    </w:p>
    <w:p w14:paraId="5D97A6AF" w14:textId="77777777" w:rsidR="009310C7" w:rsidRDefault="009310C7" w:rsidP="009310C7">
      <w:pPr>
        <w:pStyle w:val="IOSHeader32017"/>
        <w:sectPr w:rsidR="009310C7" w:rsidSect="00F1508E">
          <w:pgSz w:w="16817" w:h="11901" w:orient="landscape"/>
          <w:pgMar w:top="567" w:right="567" w:bottom="567" w:left="697" w:header="567" w:footer="567" w:gutter="0"/>
          <w:cols w:space="708"/>
          <w:docGrid w:linePitch="360"/>
        </w:sectPr>
      </w:pPr>
    </w:p>
    <w:p w14:paraId="4B8A9992" w14:textId="3228AD93" w:rsidR="009310C7" w:rsidRDefault="009310C7" w:rsidP="009310C7">
      <w:pPr>
        <w:pStyle w:val="IOSHeader32017"/>
      </w:pPr>
      <w:r>
        <w:t>Goal setting example</w:t>
      </w:r>
    </w:p>
    <w:p w14:paraId="75C626E0" w14:textId="1CDFA7E9" w:rsidR="009310C7" w:rsidRPr="009310C7" w:rsidRDefault="009310C7" w:rsidP="009310C7">
      <w:pPr>
        <w:pStyle w:val="IOSHeader42017"/>
      </w:pPr>
      <w:r>
        <w:t>Health and wellbeing goal</w:t>
      </w:r>
      <w:r w:rsidRPr="009310C7">
        <w:tab/>
      </w:r>
    </w:p>
    <w:p w14:paraId="2A93D60A" w14:textId="77777777" w:rsidR="009310C7" w:rsidRDefault="009310C7" w:rsidP="009310C7">
      <w:pPr>
        <w:pStyle w:val="IOSHeader52017"/>
      </w:pPr>
      <w:r w:rsidRPr="009310C7">
        <w:t>What is it?</w:t>
      </w:r>
    </w:p>
    <w:p w14:paraId="4B396871" w14:textId="7373CB37" w:rsidR="009310C7" w:rsidRDefault="009310C7" w:rsidP="009310C7">
      <w:pPr>
        <w:pStyle w:val="IOSbodytext2017"/>
        <w:numPr>
          <w:ilvl w:val="0"/>
          <w:numId w:val="36"/>
        </w:numPr>
      </w:pPr>
      <w:r w:rsidRPr="009310C7">
        <w:t>Reduce caffeine intake from 5 serves per day to 1 per day</w:t>
      </w:r>
      <w:r w:rsidRPr="009310C7">
        <w:tab/>
      </w:r>
    </w:p>
    <w:p w14:paraId="4DCE63B3" w14:textId="06521BBF" w:rsidR="009310C7" w:rsidRDefault="009310C7" w:rsidP="009310C7">
      <w:pPr>
        <w:pStyle w:val="IOSHeader52017"/>
      </w:pPr>
      <w:r w:rsidRPr="009310C7">
        <w:t>How will I achieve it? (Short term goals)</w:t>
      </w:r>
      <w:r w:rsidRPr="009310C7">
        <w:tab/>
      </w:r>
      <w:r>
        <w:t xml:space="preserve"> and timeline</w:t>
      </w:r>
    </w:p>
    <w:p w14:paraId="36877F59" w14:textId="48937D9E" w:rsidR="009310C7" w:rsidRPr="009310C7" w:rsidRDefault="009310C7" w:rsidP="009310C7">
      <w:pPr>
        <w:pStyle w:val="IOSList1bullet2017"/>
        <w:rPr>
          <w:lang w:val="en-US" w:eastAsia="en-US"/>
        </w:rPr>
      </w:pPr>
      <w:r w:rsidRPr="009310C7">
        <w:rPr>
          <w:lang w:val="en-US" w:eastAsia="en-US"/>
        </w:rPr>
        <w:t>List all the items I eat / drink</w:t>
      </w:r>
      <w:r>
        <w:rPr>
          <w:lang w:val="en-US" w:eastAsia="en-US"/>
        </w:rPr>
        <w:t xml:space="preserve"> </w:t>
      </w:r>
      <w:r w:rsidRPr="009310C7">
        <w:rPr>
          <w:lang w:val="en-US" w:eastAsia="en-US"/>
        </w:rPr>
        <w:t>that contain caffeine</w:t>
      </w:r>
      <w:r>
        <w:rPr>
          <w:lang w:val="en-US" w:eastAsia="en-US"/>
        </w:rPr>
        <w:t xml:space="preserve"> (Day 1)</w:t>
      </w:r>
    </w:p>
    <w:p w14:paraId="70DF7086" w14:textId="5D46FA0D" w:rsidR="009310C7" w:rsidRPr="009310C7" w:rsidRDefault="009310C7" w:rsidP="009310C7">
      <w:pPr>
        <w:pStyle w:val="IOSList1bullet2017"/>
        <w:rPr>
          <w:lang w:val="en-US" w:eastAsia="en-US"/>
        </w:rPr>
      </w:pPr>
      <w:r w:rsidRPr="009310C7">
        <w:rPr>
          <w:lang w:val="en-US" w:eastAsia="en-US"/>
        </w:rPr>
        <w:t>Limit myself to three of the</w:t>
      </w:r>
      <w:r>
        <w:rPr>
          <w:lang w:val="en-US" w:eastAsia="en-US"/>
        </w:rPr>
        <w:t xml:space="preserve"> </w:t>
      </w:r>
      <w:r w:rsidRPr="009310C7">
        <w:rPr>
          <w:lang w:val="en-US" w:eastAsia="en-US"/>
        </w:rPr>
        <w:t>listed items per day</w:t>
      </w:r>
      <w:r>
        <w:rPr>
          <w:lang w:val="en-US" w:eastAsia="en-US"/>
        </w:rPr>
        <w:t xml:space="preserve"> (Week 1)</w:t>
      </w:r>
    </w:p>
    <w:p w14:paraId="039A8BD1" w14:textId="06F3B4E5" w:rsidR="009310C7" w:rsidRPr="009310C7" w:rsidRDefault="009310C7" w:rsidP="009310C7">
      <w:pPr>
        <w:pStyle w:val="IOSList1bullet2017"/>
        <w:rPr>
          <w:lang w:val="en-US" w:eastAsia="en-US"/>
        </w:rPr>
      </w:pPr>
      <w:r w:rsidRPr="009310C7">
        <w:rPr>
          <w:lang w:val="en-US" w:eastAsia="en-US"/>
        </w:rPr>
        <w:t>Limit myself to two items</w:t>
      </w:r>
      <w:r>
        <w:rPr>
          <w:lang w:val="en-US" w:eastAsia="en-US"/>
        </w:rPr>
        <w:t xml:space="preserve"> </w:t>
      </w:r>
      <w:r w:rsidRPr="009310C7">
        <w:rPr>
          <w:lang w:val="en-US" w:eastAsia="en-US"/>
        </w:rPr>
        <w:t>per day</w:t>
      </w:r>
      <w:r>
        <w:rPr>
          <w:lang w:val="en-US" w:eastAsia="en-US"/>
        </w:rPr>
        <w:t xml:space="preserve"> (Week 2)</w:t>
      </w:r>
    </w:p>
    <w:p w14:paraId="2C9E4E96" w14:textId="4E6F6572" w:rsidR="009310C7" w:rsidRPr="009310C7" w:rsidRDefault="009310C7" w:rsidP="009310C7">
      <w:pPr>
        <w:pStyle w:val="IOSList1bullet2017"/>
        <w:rPr>
          <w:lang w:val="en-US" w:eastAsia="en-US"/>
        </w:rPr>
      </w:pPr>
      <w:r w:rsidRPr="009310C7">
        <w:rPr>
          <w:lang w:val="en-US" w:eastAsia="en-US"/>
        </w:rPr>
        <w:t>Limit myself to one caffeine</w:t>
      </w:r>
      <w:r>
        <w:rPr>
          <w:lang w:val="en-US" w:eastAsia="en-US"/>
        </w:rPr>
        <w:t xml:space="preserve"> </w:t>
      </w:r>
      <w:r w:rsidRPr="009310C7">
        <w:rPr>
          <w:lang w:val="en-US" w:eastAsia="en-US"/>
        </w:rPr>
        <w:t>item per day</w:t>
      </w:r>
      <w:r>
        <w:rPr>
          <w:lang w:val="en-US" w:eastAsia="en-US"/>
        </w:rPr>
        <w:t xml:space="preserve"> (Week 4)</w:t>
      </w:r>
    </w:p>
    <w:p w14:paraId="2E005BCE" w14:textId="145530D7" w:rsidR="009310C7" w:rsidRPr="009310C7" w:rsidRDefault="009310C7" w:rsidP="009310C7">
      <w:pPr>
        <w:pStyle w:val="IOSHeader52017"/>
      </w:pPr>
      <w:r w:rsidRPr="009310C7">
        <w:t>Achieved Yes/</w:t>
      </w:r>
      <w:r>
        <w:t xml:space="preserve"> </w:t>
      </w:r>
      <w:r w:rsidRPr="009310C7">
        <w:t>No</w:t>
      </w:r>
      <w:r w:rsidRPr="009310C7">
        <w:tab/>
      </w:r>
    </w:p>
    <w:p w14:paraId="5ECEC86D" w14:textId="77777777" w:rsidR="009310C7" w:rsidRDefault="009310C7" w:rsidP="009310C7">
      <w:pPr>
        <w:pStyle w:val="IOSHeader52017"/>
      </w:pPr>
      <w:r w:rsidRPr="009310C7">
        <w:t>Next steps</w:t>
      </w:r>
    </w:p>
    <w:p w14:paraId="1781A8D3" w14:textId="77777777" w:rsidR="009310C7" w:rsidRDefault="009310C7" w:rsidP="009310C7">
      <w:pPr>
        <w:pStyle w:val="IOSList1bullet2017"/>
        <w:rPr>
          <w:lang w:val="en-US" w:eastAsia="en-US"/>
        </w:rPr>
      </w:pPr>
      <w:r w:rsidRPr="009310C7">
        <w:rPr>
          <w:lang w:val="en-US" w:eastAsia="en-US"/>
        </w:rPr>
        <w:t xml:space="preserve">Find replacements for caffeine and keep enjoying my one coffee or one cola drink per day. </w:t>
      </w:r>
    </w:p>
    <w:p w14:paraId="233F6639" w14:textId="643669F0" w:rsidR="009310C7" w:rsidRDefault="009310C7" w:rsidP="009310C7">
      <w:pPr>
        <w:pStyle w:val="IOSList1bullet2017"/>
        <w:rPr>
          <w:lang w:val="en-US" w:eastAsia="en-US"/>
        </w:rPr>
      </w:pPr>
      <w:r w:rsidRPr="009310C7">
        <w:rPr>
          <w:lang w:val="en-US" w:eastAsia="en-US"/>
        </w:rPr>
        <w:t>Attempt to drink decaf every now and then</w:t>
      </w:r>
      <w:r>
        <w:rPr>
          <w:lang w:val="en-US" w:eastAsia="en-US"/>
        </w:rPr>
        <w:t>.</w:t>
      </w:r>
    </w:p>
    <w:p w14:paraId="7755A8B0" w14:textId="7D2D7C9D" w:rsidR="009310C7" w:rsidRPr="009310C7" w:rsidRDefault="009310C7" w:rsidP="009310C7">
      <w:pPr>
        <w:pStyle w:val="IOSHeader42017"/>
      </w:pPr>
      <w:r>
        <w:t>Career goal</w:t>
      </w:r>
      <w:r w:rsidRPr="009310C7">
        <w:tab/>
      </w:r>
    </w:p>
    <w:p w14:paraId="2C3556C2" w14:textId="77777777" w:rsidR="009310C7" w:rsidRDefault="009310C7" w:rsidP="009310C7">
      <w:pPr>
        <w:pStyle w:val="IOSHeader52017"/>
      </w:pPr>
      <w:r w:rsidRPr="009310C7">
        <w:t>What is it?</w:t>
      </w:r>
    </w:p>
    <w:p w14:paraId="590D6C19" w14:textId="77777777" w:rsidR="009310C7" w:rsidRDefault="009310C7" w:rsidP="009310C7">
      <w:pPr>
        <w:pStyle w:val="IOSList1bullet2017"/>
      </w:pPr>
      <w:r w:rsidRPr="009310C7">
        <w:t>Decide on career direction and courses to study at University</w:t>
      </w:r>
    </w:p>
    <w:p w14:paraId="70B4CE60" w14:textId="72F8D0B9" w:rsidR="009310C7" w:rsidRDefault="009310C7" w:rsidP="009310C7">
      <w:pPr>
        <w:pStyle w:val="IOSHeader52017"/>
      </w:pPr>
      <w:r w:rsidRPr="009310C7">
        <w:t>How will I achieve it? (Short term goals)</w:t>
      </w:r>
      <w:r w:rsidRPr="009310C7">
        <w:tab/>
      </w:r>
      <w:r>
        <w:t xml:space="preserve"> and timeline</w:t>
      </w:r>
    </w:p>
    <w:p w14:paraId="6246807D" w14:textId="120A96C9" w:rsidR="008847AD" w:rsidRPr="008847AD" w:rsidRDefault="008847AD" w:rsidP="008847AD">
      <w:pPr>
        <w:pStyle w:val="IOSList1bullet2017"/>
      </w:pPr>
      <w:r w:rsidRPr="008847AD">
        <w:t>Make appointment with Careers Advisor</w:t>
      </w:r>
      <w:r>
        <w:t xml:space="preserve"> (Week 1)</w:t>
      </w:r>
    </w:p>
    <w:p w14:paraId="45BC35B1" w14:textId="3B474DA6" w:rsidR="008847AD" w:rsidRPr="008847AD" w:rsidRDefault="008847AD" w:rsidP="008847AD">
      <w:pPr>
        <w:pStyle w:val="IOSList1bullet2017"/>
      </w:pPr>
      <w:r w:rsidRPr="008847AD">
        <w:t>Research University courses</w:t>
      </w:r>
      <w:r>
        <w:t xml:space="preserve"> (Weeks 2-5)</w:t>
      </w:r>
    </w:p>
    <w:p w14:paraId="6064B1EC" w14:textId="397AAEB9" w:rsidR="008847AD" w:rsidRPr="008847AD" w:rsidRDefault="008847AD" w:rsidP="008847AD">
      <w:pPr>
        <w:pStyle w:val="IOSList1bullet2017"/>
      </w:pPr>
      <w:r w:rsidRPr="008847AD">
        <w:t>Attend University open days for courses that I am thinking about</w:t>
      </w:r>
      <w:r>
        <w:t xml:space="preserve"> (Before year ends)</w:t>
      </w:r>
    </w:p>
    <w:p w14:paraId="43A12E8E" w14:textId="77777777" w:rsidR="009310C7" w:rsidRPr="009310C7" w:rsidRDefault="009310C7" w:rsidP="009310C7">
      <w:pPr>
        <w:pStyle w:val="IOSHeader52017"/>
      </w:pPr>
      <w:r w:rsidRPr="009310C7">
        <w:t>Achieved Yes/</w:t>
      </w:r>
      <w:r>
        <w:t xml:space="preserve"> </w:t>
      </w:r>
      <w:r w:rsidRPr="009310C7">
        <w:t>No</w:t>
      </w:r>
      <w:r w:rsidRPr="009310C7">
        <w:tab/>
      </w:r>
    </w:p>
    <w:p w14:paraId="1983E643" w14:textId="77777777" w:rsidR="009310C7" w:rsidRDefault="009310C7" w:rsidP="009310C7">
      <w:pPr>
        <w:pStyle w:val="IOSHeader52017"/>
      </w:pPr>
      <w:r w:rsidRPr="009310C7">
        <w:t>Next steps</w:t>
      </w:r>
    </w:p>
    <w:p w14:paraId="6CB3F4B6" w14:textId="2114A5B2" w:rsidR="009310C7" w:rsidRDefault="008847AD" w:rsidP="008847AD">
      <w:pPr>
        <w:pStyle w:val="IOSList1bullet2017"/>
        <w:rPr>
          <w:lang w:val="en-US" w:eastAsia="en-US"/>
        </w:rPr>
      </w:pPr>
      <w:r w:rsidRPr="008847AD">
        <w:rPr>
          <w:lang w:val="en-US" w:eastAsia="en-US"/>
        </w:rPr>
        <w:t>Set goals for HSC results to get into chosen course.</w:t>
      </w:r>
    </w:p>
    <w:p w14:paraId="0D7CD692" w14:textId="4857765A" w:rsidR="00FC71C6" w:rsidRPr="009310C7" w:rsidRDefault="00FC71C6" w:rsidP="00FC71C6">
      <w:pPr>
        <w:pStyle w:val="IOSHeader42017"/>
      </w:pPr>
      <w:r>
        <w:t>Personal goal</w:t>
      </w:r>
    </w:p>
    <w:p w14:paraId="0940451C" w14:textId="77777777" w:rsidR="00FC71C6" w:rsidRDefault="00FC71C6" w:rsidP="00FC71C6">
      <w:pPr>
        <w:pStyle w:val="IOSHeader52017"/>
      </w:pPr>
      <w:r w:rsidRPr="009310C7">
        <w:t>What is it?</w:t>
      </w:r>
    </w:p>
    <w:p w14:paraId="01A7F1C8" w14:textId="45123F83" w:rsidR="00FC71C6" w:rsidRDefault="00FC71C6" w:rsidP="00FC71C6">
      <w:pPr>
        <w:pStyle w:val="IOSbodytext2017"/>
        <w:numPr>
          <w:ilvl w:val="0"/>
          <w:numId w:val="36"/>
        </w:numPr>
      </w:pPr>
      <w:r>
        <w:t>Save to buy a new car</w:t>
      </w:r>
    </w:p>
    <w:p w14:paraId="22F33863" w14:textId="77777777" w:rsidR="00FC71C6" w:rsidRDefault="00FC71C6" w:rsidP="00FC71C6">
      <w:pPr>
        <w:pStyle w:val="IOSHeader52017"/>
      </w:pPr>
      <w:r w:rsidRPr="009310C7">
        <w:t>How will I achieve it? (Short term goals)</w:t>
      </w:r>
      <w:r w:rsidRPr="009310C7">
        <w:tab/>
      </w:r>
      <w:r>
        <w:t xml:space="preserve"> and timeline</w:t>
      </w:r>
    </w:p>
    <w:p w14:paraId="630C1AE3" w14:textId="341C6341" w:rsidR="00FC71C6" w:rsidRPr="00FC71C6" w:rsidRDefault="00FC71C6" w:rsidP="00FC71C6">
      <w:pPr>
        <w:pStyle w:val="IOSList1bullet2017"/>
      </w:pPr>
      <w:r w:rsidRPr="00FC71C6">
        <w:t>Prepare resume to get new part-time job</w:t>
      </w:r>
      <w:r>
        <w:t xml:space="preserve"> (Week 1)</w:t>
      </w:r>
    </w:p>
    <w:p w14:paraId="62706415" w14:textId="401872A7" w:rsidR="00FC71C6" w:rsidRPr="00FC71C6" w:rsidRDefault="00FC71C6" w:rsidP="00FC71C6">
      <w:pPr>
        <w:pStyle w:val="IOSList1bullet2017"/>
      </w:pPr>
      <w:r w:rsidRPr="00FC71C6">
        <w:t>Take resume to local businesses and apply for advertised jobs</w:t>
      </w:r>
      <w:r>
        <w:t xml:space="preserve"> (Weeks 2-5)</w:t>
      </w:r>
    </w:p>
    <w:p w14:paraId="0CBC6FDF" w14:textId="04F359CC" w:rsidR="00FC71C6" w:rsidRPr="00FC71C6" w:rsidRDefault="00FC71C6" w:rsidP="00FC71C6">
      <w:pPr>
        <w:pStyle w:val="IOSList1bullet2017"/>
      </w:pPr>
      <w:r w:rsidRPr="00FC71C6">
        <w:t>Put half of weekly pay from job into saver account</w:t>
      </w:r>
      <w:r>
        <w:t xml:space="preserve"> (Each week until end of the year)</w:t>
      </w:r>
    </w:p>
    <w:p w14:paraId="6AFF807C" w14:textId="77777777" w:rsidR="00FC71C6" w:rsidRPr="009310C7" w:rsidRDefault="00FC71C6" w:rsidP="00FC71C6">
      <w:pPr>
        <w:pStyle w:val="IOSHeader52017"/>
      </w:pPr>
      <w:r w:rsidRPr="009310C7">
        <w:t>Achieved Yes/</w:t>
      </w:r>
      <w:r>
        <w:t xml:space="preserve"> </w:t>
      </w:r>
      <w:r w:rsidRPr="009310C7">
        <w:t>No</w:t>
      </w:r>
      <w:r w:rsidRPr="009310C7">
        <w:tab/>
      </w:r>
    </w:p>
    <w:p w14:paraId="66F10643" w14:textId="77777777" w:rsidR="00FC71C6" w:rsidRDefault="00FC71C6" w:rsidP="00FC71C6">
      <w:pPr>
        <w:pStyle w:val="IOSHeader52017"/>
      </w:pPr>
      <w:r w:rsidRPr="009310C7">
        <w:t>Next steps</w:t>
      </w:r>
    </w:p>
    <w:p w14:paraId="1F32659C" w14:textId="1E571AD1" w:rsidR="009310C7" w:rsidRPr="00FC71C6" w:rsidRDefault="00FC71C6" w:rsidP="00FC71C6">
      <w:pPr>
        <w:pStyle w:val="IOSList1bullet2017"/>
        <w:rPr>
          <w:lang w:val="en-US" w:eastAsia="en-US"/>
        </w:rPr>
      </w:pPr>
      <w:r w:rsidRPr="00FC71C6">
        <w:rPr>
          <w:lang w:val="en-US" w:eastAsia="en-US"/>
        </w:rPr>
        <w:t>Start looking at car ads. Keep saving same amount for a new goal.</w:t>
      </w:r>
    </w:p>
    <w:sectPr w:rsidR="009310C7" w:rsidRPr="00FC71C6" w:rsidSect="009310C7">
      <w:pgSz w:w="11901" w:h="16817"/>
      <w:pgMar w:top="69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7D288" w14:textId="77777777" w:rsidR="00FA6E4F" w:rsidRDefault="00FA6E4F" w:rsidP="00F247F6">
      <w:r>
        <w:separator/>
      </w:r>
    </w:p>
    <w:p w14:paraId="57846D1E" w14:textId="77777777" w:rsidR="00FA6E4F" w:rsidRDefault="00FA6E4F"/>
    <w:p w14:paraId="0E5AFD34" w14:textId="77777777" w:rsidR="00FA6E4F" w:rsidRDefault="00FA6E4F"/>
  </w:endnote>
  <w:endnote w:type="continuationSeparator" w:id="0">
    <w:p w14:paraId="34CD2C8A" w14:textId="77777777" w:rsidR="00FA6E4F" w:rsidRDefault="00FA6E4F" w:rsidP="00F247F6">
      <w:r>
        <w:continuationSeparator/>
      </w:r>
    </w:p>
    <w:p w14:paraId="3E328B51" w14:textId="77777777" w:rsidR="00FA6E4F" w:rsidRDefault="00FA6E4F"/>
    <w:p w14:paraId="34176C75" w14:textId="77777777" w:rsidR="00FA6E4F" w:rsidRDefault="00FA6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D647"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023C" w14:textId="02C30691" w:rsidR="007C2FC7" w:rsidRDefault="007C2FC7" w:rsidP="007C2FC7">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594011">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5774" w14:textId="77777777" w:rsidR="00FA6E4F" w:rsidRDefault="00FA6E4F" w:rsidP="00F247F6">
      <w:r>
        <w:separator/>
      </w:r>
    </w:p>
    <w:p w14:paraId="56F9C7D8" w14:textId="77777777" w:rsidR="00FA6E4F" w:rsidRDefault="00FA6E4F"/>
    <w:p w14:paraId="477486FB" w14:textId="77777777" w:rsidR="00FA6E4F" w:rsidRDefault="00FA6E4F"/>
  </w:footnote>
  <w:footnote w:type="continuationSeparator" w:id="0">
    <w:p w14:paraId="13AC3D8C" w14:textId="77777777" w:rsidR="00FA6E4F" w:rsidRDefault="00FA6E4F" w:rsidP="00F247F6">
      <w:r>
        <w:continuationSeparator/>
      </w:r>
    </w:p>
    <w:p w14:paraId="51C1DE14" w14:textId="77777777" w:rsidR="00FA6E4F" w:rsidRDefault="00FA6E4F"/>
    <w:p w14:paraId="15718447" w14:textId="77777777" w:rsidR="00FA6E4F" w:rsidRDefault="00FA6E4F"/>
  </w:footnote>
  <w:footnote w:id="1">
    <w:p w14:paraId="3C7F47A2" w14:textId="77777777" w:rsidR="00C70660" w:rsidRPr="008008F1" w:rsidRDefault="00C70660" w:rsidP="003C2824">
      <w:pPr>
        <w:pStyle w:val="FootnoteText"/>
      </w:pPr>
      <w:r w:rsidRPr="008008F1">
        <w:rPr>
          <w:rStyle w:val="FootnoteReference"/>
        </w:rPr>
        <w:footnoteRef/>
      </w:r>
      <w:r w:rsidRPr="008008F1">
        <w:t xml:space="preserve"> </w:t>
      </w:r>
      <w:hyperlink r:id="rId1" w:history="1">
        <w:r w:rsidRPr="00040DB1">
          <w:rPr>
            <w:rStyle w:val="Hyperlink"/>
            <w:i/>
          </w:rPr>
          <w:t>My Wellbeing My Classroom</w:t>
        </w:r>
      </w:hyperlink>
      <w:r w:rsidRPr="008008F1">
        <w:rPr>
          <w:i/>
        </w:rPr>
        <w:t>,</w:t>
      </w:r>
      <w:r w:rsidRPr="008008F1">
        <w:t xml:space="preserve"> ReachOut.com Professionals by Inspire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0FF26D2A"/>
    <w:multiLevelType w:val="hybridMultilevel"/>
    <w:tmpl w:val="2B223092"/>
    <w:lvl w:ilvl="0" w:tplc="0C09000F">
      <w:start w:val="1"/>
      <w:numFmt w:val="decimal"/>
      <w:lvlText w:val="%1."/>
      <w:lvlJc w:val="left"/>
      <w:pPr>
        <w:ind w:left="1060" w:hanging="360"/>
      </w:pPr>
      <w:rPr>
        <w:rFonts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8" w15:restartNumberingAfterBreak="0">
    <w:nsid w:val="2DFF42FC"/>
    <w:multiLevelType w:val="hybridMultilevel"/>
    <w:tmpl w:val="1826A80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527DE"/>
    <w:multiLevelType w:val="hybridMultilevel"/>
    <w:tmpl w:val="59D6F67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72C4A"/>
    <w:multiLevelType w:val="hybridMultilevel"/>
    <w:tmpl w:val="A6A6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676F51"/>
    <w:multiLevelType w:val="hybridMultilevel"/>
    <w:tmpl w:val="66E2831C"/>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7"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BE53912"/>
    <w:multiLevelType w:val="hybridMultilevel"/>
    <w:tmpl w:val="09403B5A"/>
    <w:lvl w:ilvl="0" w:tplc="59322D2E">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24"/>
  </w:num>
  <w:num w:numId="6">
    <w:abstractNumId w:val="15"/>
  </w:num>
  <w:num w:numId="7">
    <w:abstractNumId w:val="14"/>
  </w:num>
  <w:num w:numId="8">
    <w:abstractNumId w:val="7"/>
  </w:num>
  <w:num w:numId="9">
    <w:abstractNumId w:val="0"/>
  </w:num>
  <w:num w:numId="10">
    <w:abstractNumId w:val="19"/>
  </w:num>
  <w:num w:numId="11">
    <w:abstractNumId w:val="21"/>
  </w:num>
  <w:num w:numId="12">
    <w:abstractNumId w:val="2"/>
  </w:num>
  <w:num w:numId="13">
    <w:abstractNumId w:val="18"/>
  </w:num>
  <w:num w:numId="14">
    <w:abstractNumId w:val="23"/>
  </w:num>
  <w:num w:numId="15">
    <w:abstractNumId w:val="17"/>
  </w:num>
  <w:num w:numId="16">
    <w:abstractNumId w:val="25"/>
  </w:num>
  <w:num w:numId="17">
    <w:abstractNumId w:val="22"/>
  </w:num>
  <w:num w:numId="18">
    <w:abstractNumId w:val="22"/>
  </w:num>
  <w:num w:numId="19">
    <w:abstractNumId w:val="19"/>
  </w:num>
  <w:num w:numId="20">
    <w:abstractNumId w:val="19"/>
  </w:num>
  <w:num w:numId="21">
    <w:abstractNumId w:val="21"/>
  </w:num>
  <w:num w:numId="22">
    <w:abstractNumId w:val="25"/>
  </w:num>
  <w:num w:numId="23">
    <w:abstractNumId w:val="22"/>
  </w:num>
  <w:num w:numId="24">
    <w:abstractNumId w:val="19"/>
  </w:num>
  <w:num w:numId="25">
    <w:abstractNumId w:val="19"/>
  </w:num>
  <w:num w:numId="26">
    <w:abstractNumId w:val="21"/>
  </w:num>
  <w:num w:numId="27">
    <w:abstractNumId w:val="25"/>
  </w:num>
  <w:num w:numId="28">
    <w:abstractNumId w:val="10"/>
  </w:num>
  <w:num w:numId="29">
    <w:abstractNumId w:val="20"/>
  </w:num>
  <w:num w:numId="30">
    <w:abstractNumId w:val="6"/>
  </w:num>
  <w:num w:numId="31">
    <w:abstractNumId w:val="20"/>
    <w:lvlOverride w:ilvl="0">
      <w:startOverride w:val="1"/>
    </w:lvlOverride>
  </w:num>
  <w:num w:numId="32">
    <w:abstractNumId w:val="12"/>
  </w:num>
  <w:num w:numId="33">
    <w:abstractNumId w:val="1"/>
  </w:num>
  <w:num w:numId="34">
    <w:abstractNumId w:val="16"/>
  </w:num>
  <w:num w:numId="35">
    <w:abstractNumId w:val="8"/>
  </w:num>
  <w:num w:numId="36">
    <w:abstractNumId w:val="13"/>
  </w:num>
  <w:num w:numId="37">
    <w:abstractNumId w:val="1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3D14"/>
    <w:rsid w:val="000569EC"/>
    <w:rsid w:val="00057848"/>
    <w:rsid w:val="00060D11"/>
    <w:rsid w:val="0006647F"/>
    <w:rsid w:val="000666AB"/>
    <w:rsid w:val="00071666"/>
    <w:rsid w:val="00073D42"/>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3582F"/>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398A"/>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3CB1"/>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C10EC"/>
    <w:rsid w:val="003C2824"/>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847"/>
    <w:rsid w:val="00435F3A"/>
    <w:rsid w:val="0044354A"/>
    <w:rsid w:val="00450B1C"/>
    <w:rsid w:val="00462988"/>
    <w:rsid w:val="0046487D"/>
    <w:rsid w:val="00482EDF"/>
    <w:rsid w:val="004874BE"/>
    <w:rsid w:val="00491402"/>
    <w:rsid w:val="00492F55"/>
    <w:rsid w:val="0049460F"/>
    <w:rsid w:val="004977D2"/>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2447"/>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44B9"/>
    <w:rsid w:val="00592DC8"/>
    <w:rsid w:val="00594011"/>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33B5D"/>
    <w:rsid w:val="00641608"/>
    <w:rsid w:val="00641F62"/>
    <w:rsid w:val="00642593"/>
    <w:rsid w:val="00645A37"/>
    <w:rsid w:val="00646480"/>
    <w:rsid w:val="006525FD"/>
    <w:rsid w:val="006538B8"/>
    <w:rsid w:val="006549CD"/>
    <w:rsid w:val="006557E4"/>
    <w:rsid w:val="00656F39"/>
    <w:rsid w:val="0066187E"/>
    <w:rsid w:val="0066428B"/>
    <w:rsid w:val="00667FEF"/>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75FCF"/>
    <w:rsid w:val="007805FB"/>
    <w:rsid w:val="0078259E"/>
    <w:rsid w:val="0078587F"/>
    <w:rsid w:val="00787A97"/>
    <w:rsid w:val="007910C7"/>
    <w:rsid w:val="00793D53"/>
    <w:rsid w:val="007B6051"/>
    <w:rsid w:val="007B67E6"/>
    <w:rsid w:val="007C0895"/>
    <w:rsid w:val="007C1A43"/>
    <w:rsid w:val="007C2FC7"/>
    <w:rsid w:val="007C4EDA"/>
    <w:rsid w:val="007C4EFC"/>
    <w:rsid w:val="007D249F"/>
    <w:rsid w:val="007D39CC"/>
    <w:rsid w:val="007D4FCB"/>
    <w:rsid w:val="007E47F7"/>
    <w:rsid w:val="007E5FEB"/>
    <w:rsid w:val="007F2243"/>
    <w:rsid w:val="007F3EF8"/>
    <w:rsid w:val="007F42E2"/>
    <w:rsid w:val="0080581C"/>
    <w:rsid w:val="00805DA8"/>
    <w:rsid w:val="00813AAF"/>
    <w:rsid w:val="008153DB"/>
    <w:rsid w:val="00817C02"/>
    <w:rsid w:val="00830504"/>
    <w:rsid w:val="0083461F"/>
    <w:rsid w:val="00835B47"/>
    <w:rsid w:val="008375D1"/>
    <w:rsid w:val="008378C0"/>
    <w:rsid w:val="0083795B"/>
    <w:rsid w:val="00837DA0"/>
    <w:rsid w:val="00840E46"/>
    <w:rsid w:val="00843035"/>
    <w:rsid w:val="00845C7E"/>
    <w:rsid w:val="008462B7"/>
    <w:rsid w:val="00847EBD"/>
    <w:rsid w:val="0085047B"/>
    <w:rsid w:val="00856FF8"/>
    <w:rsid w:val="00857F4D"/>
    <w:rsid w:val="00861014"/>
    <w:rsid w:val="008645EE"/>
    <w:rsid w:val="00864B0B"/>
    <w:rsid w:val="00865907"/>
    <w:rsid w:val="008723C6"/>
    <w:rsid w:val="00873B34"/>
    <w:rsid w:val="00882114"/>
    <w:rsid w:val="008847AD"/>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0022"/>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10C7"/>
    <w:rsid w:val="009326B8"/>
    <w:rsid w:val="009338F2"/>
    <w:rsid w:val="00937DF6"/>
    <w:rsid w:val="00944DA7"/>
    <w:rsid w:val="00953ABD"/>
    <w:rsid w:val="00954F1E"/>
    <w:rsid w:val="009639BE"/>
    <w:rsid w:val="00964D8D"/>
    <w:rsid w:val="0096694E"/>
    <w:rsid w:val="0096707B"/>
    <w:rsid w:val="00977162"/>
    <w:rsid w:val="009815C0"/>
    <w:rsid w:val="00981C1D"/>
    <w:rsid w:val="009831DF"/>
    <w:rsid w:val="00984F80"/>
    <w:rsid w:val="00995FA3"/>
    <w:rsid w:val="00996168"/>
    <w:rsid w:val="00997EA5"/>
    <w:rsid w:val="009A2330"/>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2699"/>
    <w:rsid w:val="00A8494E"/>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0660"/>
    <w:rsid w:val="00C77564"/>
    <w:rsid w:val="00C9061A"/>
    <w:rsid w:val="00C91510"/>
    <w:rsid w:val="00C9574E"/>
    <w:rsid w:val="00C9617E"/>
    <w:rsid w:val="00C96692"/>
    <w:rsid w:val="00CA030E"/>
    <w:rsid w:val="00CB2B77"/>
    <w:rsid w:val="00CC1565"/>
    <w:rsid w:val="00CC1DBC"/>
    <w:rsid w:val="00CC20FA"/>
    <w:rsid w:val="00CC4DB3"/>
    <w:rsid w:val="00CC502B"/>
    <w:rsid w:val="00CC5129"/>
    <w:rsid w:val="00CD2D88"/>
    <w:rsid w:val="00CD44AC"/>
    <w:rsid w:val="00CD700A"/>
    <w:rsid w:val="00CD7AD8"/>
    <w:rsid w:val="00CE0486"/>
    <w:rsid w:val="00CE22A8"/>
    <w:rsid w:val="00CE4BD3"/>
    <w:rsid w:val="00CE5C2C"/>
    <w:rsid w:val="00CF1891"/>
    <w:rsid w:val="00D016AA"/>
    <w:rsid w:val="00D0314C"/>
    <w:rsid w:val="00D055E8"/>
    <w:rsid w:val="00D061B2"/>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6E71"/>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B53"/>
    <w:rsid w:val="00EF3D9A"/>
    <w:rsid w:val="00EF3DB4"/>
    <w:rsid w:val="00F00DEE"/>
    <w:rsid w:val="00F1508E"/>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A6E4F"/>
    <w:rsid w:val="00FB4F85"/>
    <w:rsid w:val="00FC4D89"/>
    <w:rsid w:val="00FC71C6"/>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9D7796"/>
  <w15:docId w15:val="{2F6D49F9-95F2-8440-8854-ABF45B4E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C70660"/>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C70660"/>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character" w:customStyle="1" w:styleId="IOSbodytextChar">
    <w:name w:val="IOS body text Char"/>
    <w:basedOn w:val="DefaultParagraphFont"/>
    <w:link w:val="IOSbodytext"/>
    <w:rsid w:val="00C70660"/>
    <w:rPr>
      <w:rFonts w:ascii="Arial" w:hAnsi="Arial"/>
      <w:lang w:eastAsia="zh-CN"/>
    </w:rPr>
  </w:style>
  <w:style w:type="character" w:styleId="Hyperlink">
    <w:name w:val="Hyperlink"/>
    <w:basedOn w:val="DefaultParagraphFont"/>
    <w:uiPriority w:val="99"/>
    <w:unhideWhenUsed/>
    <w:rsid w:val="00C70660"/>
    <w:rPr>
      <w:color w:val="0000FF" w:themeColor="hyperlink"/>
      <w:u w:val="single"/>
    </w:rPr>
  </w:style>
  <w:style w:type="paragraph" w:customStyle="1" w:styleId="Headingtitle">
    <w:name w:val="Heading title"/>
    <w:basedOn w:val="Normal"/>
    <w:autoRedefine/>
    <w:qFormat/>
    <w:rsid w:val="00C70660"/>
    <w:pPr>
      <w:spacing w:before="0" w:line="240" w:lineRule="auto"/>
    </w:pPr>
    <w:rPr>
      <w:rFonts w:eastAsia="Times"/>
      <w:lang w:eastAsia="en-AU"/>
    </w:rPr>
  </w:style>
  <w:style w:type="paragraph" w:styleId="FootnoteText">
    <w:name w:val="footnote text"/>
    <w:basedOn w:val="Normal"/>
    <w:link w:val="FootnoteTextChar"/>
    <w:uiPriority w:val="99"/>
    <w:unhideWhenUsed/>
    <w:rsid w:val="00C70660"/>
    <w:pPr>
      <w:spacing w:before="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C70660"/>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C70660"/>
    <w:rPr>
      <w:vertAlign w:val="superscript"/>
    </w:rPr>
  </w:style>
  <w:style w:type="paragraph" w:customStyle="1" w:styleId="IOSheading3">
    <w:name w:val="IOS heading 3"/>
    <w:basedOn w:val="Normal"/>
    <w:next w:val="IOSbodytext"/>
    <w:qFormat/>
    <w:rsid w:val="00C70660"/>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table" w:styleId="TableGrid">
    <w:name w:val="Table Grid"/>
    <w:basedOn w:val="TableNormal"/>
    <w:uiPriority w:val="39"/>
    <w:rsid w:val="00C70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C70660"/>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C70660"/>
    <w:rPr>
      <w:rFonts w:ascii="Helvetica" w:hAnsi="Helvetica"/>
      <w:sz w:val="20"/>
      <w:szCs w:val="20"/>
      <w:lang w:eastAsia="zh-CN"/>
    </w:rPr>
  </w:style>
  <w:style w:type="paragraph" w:customStyle="1" w:styleId="IOSList1numbered123">
    <w:name w:val="IOS List 1 numbered 123"/>
    <w:basedOn w:val="Normal"/>
    <w:qFormat/>
    <w:rsid w:val="00A8494E"/>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IOStabletext"/>
    <w:qFormat/>
    <w:rsid w:val="00A8494E"/>
    <w:pPr>
      <w:numPr>
        <w:numId w:val="30"/>
      </w:numPr>
      <w:spacing w:before="40" w:after="40" w:line="240" w:lineRule="auto"/>
    </w:pPr>
  </w:style>
  <w:style w:type="paragraph" w:customStyle="1" w:styleId="IOSList">
    <w:name w:val="IOS List"/>
    <w:basedOn w:val="IOSbodytext"/>
    <w:qFormat/>
    <w:rsid w:val="00633B5D"/>
    <w:pPr>
      <w:spacing w:after="80" w:line="240" w:lineRule="auto"/>
    </w:pPr>
  </w:style>
  <w:style w:type="paragraph" w:styleId="ListParagraph">
    <w:name w:val="List Paragraph"/>
    <w:basedOn w:val="Normal"/>
    <w:uiPriority w:val="34"/>
    <w:qFormat/>
    <w:rsid w:val="00CC5129"/>
    <w:pPr>
      <w:spacing w:before="0" w:after="200" w:line="276" w:lineRule="auto"/>
      <w:ind w:left="720"/>
      <w:contextualSpacing/>
    </w:pPr>
    <w:rPr>
      <w:rFonts w:eastAsiaTheme="minorHAnsi" w:cstheme="minorBidi"/>
      <w:sz w:val="22"/>
      <w:szCs w:val="18"/>
      <w:lang w:eastAsia="en-US"/>
    </w:rPr>
  </w:style>
  <w:style w:type="paragraph" w:customStyle="1" w:styleId="IOSheading5">
    <w:name w:val="IOS heading 5"/>
    <w:basedOn w:val="Normal"/>
    <w:next w:val="IOSbodytext"/>
    <w:qFormat/>
    <w:rsid w:val="00CC5129"/>
    <w:pPr>
      <w:keepNext/>
      <w:tabs>
        <w:tab w:val="left" w:pos="567"/>
        <w:tab w:val="left" w:pos="1134"/>
        <w:tab w:val="left" w:pos="1701"/>
        <w:tab w:val="left" w:pos="2268"/>
        <w:tab w:val="left" w:pos="2835"/>
        <w:tab w:val="left" w:pos="3402"/>
      </w:tabs>
      <w:spacing w:before="280" w:after="240" w:line="240" w:lineRule="auto"/>
      <w:outlineLvl w:val="4"/>
    </w:pPr>
    <w:rPr>
      <w:rFonts w:ascii="Helvetica" w:hAnsi="Helvetica"/>
      <w:sz w:val="28"/>
      <w:szCs w:val="28"/>
    </w:rPr>
  </w:style>
  <w:style w:type="paragraph" w:styleId="BodyText">
    <w:name w:val="Body Text"/>
    <w:basedOn w:val="Normal"/>
    <w:link w:val="BodyTextChar"/>
    <w:uiPriority w:val="1"/>
    <w:qFormat/>
    <w:rsid w:val="009310C7"/>
    <w:pPr>
      <w:widowControl w:val="0"/>
      <w:spacing w:before="73" w:line="240" w:lineRule="auto"/>
      <w:ind w:left="107"/>
    </w:pPr>
    <w:rPr>
      <w:rFonts w:eastAsia="Arial" w:cstheme="minorBidi"/>
      <w:sz w:val="18"/>
      <w:szCs w:val="18"/>
      <w:lang w:val="en-US" w:eastAsia="en-US"/>
    </w:rPr>
  </w:style>
  <w:style w:type="character" w:customStyle="1" w:styleId="BodyTextChar">
    <w:name w:val="Body Text Char"/>
    <w:basedOn w:val="DefaultParagraphFont"/>
    <w:link w:val="BodyText"/>
    <w:uiPriority w:val="1"/>
    <w:rsid w:val="009310C7"/>
    <w:rPr>
      <w:rFonts w:ascii="Arial" w:eastAsia="Arial" w:hAnsi="Arial" w:cstheme="minorBidi"/>
      <w:sz w:val="18"/>
      <w:szCs w:val="18"/>
      <w:lang w:val="en-US"/>
    </w:rPr>
  </w:style>
  <w:style w:type="paragraph" w:customStyle="1" w:styleId="TableParagraph">
    <w:name w:val="Table Paragraph"/>
    <w:basedOn w:val="Normal"/>
    <w:uiPriority w:val="1"/>
    <w:qFormat/>
    <w:rsid w:val="009310C7"/>
    <w:pPr>
      <w:widowControl w:val="0"/>
      <w:spacing w:before="0" w:line="240" w:lineRule="auto"/>
    </w:pPr>
    <w:rPr>
      <w:rFonts w:asciiTheme="minorHAnsi" w:eastAsiaTheme="minorHAnsi" w:hAnsiTheme="minorHAnsi" w:cstheme="minorBidi"/>
      <w:sz w:val="22"/>
      <w:lang w:val="en-US" w:eastAsia="en-US"/>
    </w:rPr>
  </w:style>
  <w:style w:type="paragraph" w:customStyle="1" w:styleId="IOSheading22017">
    <w:name w:val="IOS heading 2 2017"/>
    <w:basedOn w:val="Normal"/>
    <w:next w:val="IOSbodytext2017"/>
    <w:qFormat/>
    <w:locked/>
    <w:rsid w:val="008E0022"/>
    <w:pPr>
      <w:keepNext/>
      <w:tabs>
        <w:tab w:val="left" w:pos="567"/>
        <w:tab w:val="left" w:pos="1134"/>
        <w:tab w:val="left" w:pos="1701"/>
        <w:tab w:val="left" w:pos="2268"/>
        <w:tab w:val="left" w:pos="2835"/>
        <w:tab w:val="left" w:pos="3402"/>
      </w:tabs>
      <w:spacing w:before="360" w:after="240" w:line="240" w:lineRule="auto"/>
      <w:outlineLvl w:val="1"/>
    </w:pPr>
    <w:rPr>
      <w:rFonts w:ascii="Helvetica" w:hAnsi="Helvetica"/>
      <w:sz w:val="40"/>
      <w:szCs w:val="36"/>
      <w:lang w:eastAsia="en-US"/>
    </w:rPr>
  </w:style>
  <w:style w:type="paragraph" w:customStyle="1" w:styleId="IOStablelist1bullet2017">
    <w:name w:val="IOS table list 1 bullet 2017"/>
    <w:basedOn w:val="IOStabletext2017"/>
    <w:qFormat/>
    <w:locked/>
    <w:rsid w:val="008E0022"/>
    <w:pPr>
      <w:keepNext w:val="0"/>
      <w:keepLines w:val="0"/>
      <w:numPr>
        <w:numId w:val="37"/>
      </w:numPr>
      <w:tabs>
        <w:tab w:val="clear" w:pos="567"/>
        <w:tab w:val="left" w:pos="425"/>
      </w:tabs>
      <w:spacing w:after="40" w:line="240" w:lineRule="atLeast"/>
    </w:pPr>
  </w:style>
  <w:style w:type="paragraph" w:customStyle="1" w:styleId="IOStablelist2bullet2017">
    <w:name w:val="IOS table list 2 bullet 2017"/>
    <w:basedOn w:val="IOStablelist1bullet2017"/>
    <w:qFormat/>
    <w:rsid w:val="008E0022"/>
    <w:pPr>
      <w:numPr>
        <w:ilvl w:val="1"/>
      </w:numPr>
      <w:tabs>
        <w:tab w:val="clear" w:pos="425"/>
        <w:tab w:val="clear" w:pos="2268"/>
        <w:tab w:val="clear" w:pos="3402"/>
        <w:tab w:val="left" w:pos="1106"/>
        <w:tab w:val="left" w:pos="2240"/>
      </w:tabs>
    </w:pPr>
  </w:style>
  <w:style w:type="character" w:customStyle="1" w:styleId="UnresolvedMention">
    <w:name w:val="Unresolved Mention"/>
    <w:basedOn w:val="DefaultParagraphFont"/>
    <w:uiPriority w:val="99"/>
    <w:semiHidden/>
    <w:unhideWhenUsed/>
    <w:rsid w:val="00482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07074">
      <w:bodyDiv w:val="1"/>
      <w:marLeft w:val="0"/>
      <w:marRight w:val="0"/>
      <w:marTop w:val="0"/>
      <w:marBottom w:val="0"/>
      <w:divBdr>
        <w:top w:val="none" w:sz="0" w:space="0" w:color="auto"/>
        <w:left w:val="none" w:sz="0" w:space="0" w:color="auto"/>
        <w:bottom w:val="none" w:sz="0" w:space="0" w:color="auto"/>
        <w:right w:val="none" w:sz="0" w:space="0" w:color="auto"/>
      </w:divBdr>
    </w:div>
    <w:div w:id="15222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equella.det.nsw.edu.au/file/083acd3a-daca-4307-9afe-bc6c888f694a/1/final-resource-flowchart-html5.zip/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cation.nsw.gov.au/teaching-and-learning/curriculum/key-learning-areas/pdhpe/life-ready" TargetMode="External"/><Relationship Id="rId4" Type="http://schemas.openxmlformats.org/officeDocument/2006/relationships/settings" Target="settings.xml"/><Relationship Id="rId9" Type="http://schemas.openxmlformats.org/officeDocument/2006/relationships/hyperlink" Target="http://au.professionals.reachout.com/my-wellbeing-my-classroom-resour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u.professionals.reachout.com/my-wellbeing-my-classroom-re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D683-BB12-4FB5-A3AF-26FC50E4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11</TotalTime>
  <Pages>9</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Planning for the future</vt:lpstr>
    </vt:vector>
  </TitlesOfParts>
  <Company>NSW Department of Education</Company>
  <LinksUpToDate>false</LinksUpToDate>
  <CharactersWithSpaces>9658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 the future</dc:title>
  <dc:subject/>
  <dc:creator>Jensen, Amy</dc:creator>
  <cp:keywords/>
  <dc:description/>
  <cp:lastModifiedBy>Rowena Martin</cp:lastModifiedBy>
  <cp:revision>9</cp:revision>
  <cp:lastPrinted>2017-01-30T03:19:00Z</cp:lastPrinted>
  <dcterms:created xsi:type="dcterms:W3CDTF">2018-06-02T03:33:00Z</dcterms:created>
  <dcterms:modified xsi:type="dcterms:W3CDTF">2018-07-20T03:04:00Z</dcterms:modified>
</cp:coreProperties>
</file>