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855CE" w14:textId="77777777" w:rsidR="00086656" w:rsidRDefault="006E10E0" w:rsidP="00635C55">
      <w:pPr>
        <w:pStyle w:val="Heading1"/>
        <w:spacing w:line="360" w:lineRule="auto"/>
      </w:pPr>
      <w:r w:rsidRPr="006E10E0">
        <w:t xml:space="preserve">Stage 3 Eating at a restaurant rubric </w:t>
      </w:r>
      <w:bookmarkStart w:id="0" w:name="_GoBack"/>
      <w:bookmarkEnd w:id="0"/>
    </w:p>
    <w:p w14:paraId="4C507FF9" w14:textId="77777777" w:rsidR="0069536A" w:rsidRPr="00635C55" w:rsidRDefault="006E10E0" w:rsidP="00635C55">
      <w:pPr>
        <w:pStyle w:val="Signature"/>
        <w:spacing w:line="360" w:lineRule="auto"/>
      </w:pPr>
      <w:r w:rsidRPr="00635C55">
        <w:rPr>
          <w:rStyle w:val="Strong"/>
        </w:rPr>
        <w:t>Name</w:t>
      </w:r>
      <w:r w:rsidRPr="00635C55">
        <w:t>:</w:t>
      </w:r>
      <w:r w:rsidRPr="00635C55">
        <w:tab/>
      </w:r>
    </w:p>
    <w:p w14:paraId="474A5FE1" w14:textId="721D0A05" w:rsidR="0069536A" w:rsidRPr="00635C55" w:rsidRDefault="00170D1D" w:rsidP="00635C55">
      <w:pPr>
        <w:pStyle w:val="Caption"/>
        <w:spacing w:line="360" w:lineRule="auto"/>
        <w:rPr>
          <w:sz w:val="24"/>
          <w:szCs w:val="24"/>
        </w:rPr>
      </w:pPr>
      <w:r w:rsidRPr="00635C55">
        <w:rPr>
          <w:sz w:val="24"/>
          <w:szCs w:val="24"/>
        </w:rPr>
        <w:t xml:space="preserve">Rubric for </w:t>
      </w:r>
      <w:r w:rsidR="00635C55">
        <w:rPr>
          <w:sz w:val="24"/>
          <w:szCs w:val="24"/>
        </w:rPr>
        <w:t>‘</w:t>
      </w:r>
      <w:r w:rsidRPr="00635C55">
        <w:rPr>
          <w:sz w:val="24"/>
          <w:szCs w:val="24"/>
        </w:rPr>
        <w:t>Eating at a restaurant unit</w:t>
      </w:r>
      <w:r w:rsidR="00635C55">
        <w:rPr>
          <w:sz w:val="24"/>
          <w:szCs w:val="24"/>
        </w:rPr>
        <w:t>’</w:t>
      </w:r>
      <w:r w:rsidRPr="00635C55">
        <w:rPr>
          <w:sz w:val="24"/>
          <w:szCs w:val="24"/>
        </w:rPr>
        <w:t xml:space="preserve"> starter </w:t>
      </w:r>
    </w:p>
    <w:tbl>
      <w:tblPr>
        <w:tblStyle w:val="Tableheader"/>
        <w:tblW w:w="5000" w:type="pct"/>
        <w:tblLook w:val="0420" w:firstRow="1" w:lastRow="0" w:firstColumn="0" w:lastColumn="0" w:noHBand="0" w:noVBand="1"/>
      </w:tblPr>
      <w:tblGrid>
        <w:gridCol w:w="1684"/>
        <w:gridCol w:w="3166"/>
        <w:gridCol w:w="2661"/>
        <w:gridCol w:w="2914"/>
        <w:gridCol w:w="2188"/>
        <w:gridCol w:w="1899"/>
      </w:tblGrid>
      <w:tr w:rsidR="00170D1D" w:rsidRPr="00635C55" w14:paraId="2A127D92" w14:textId="77777777" w:rsidTr="00657F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54" w:type="pct"/>
          </w:tcPr>
          <w:p w14:paraId="0B4D0E36" w14:textId="77777777" w:rsidR="00170D1D" w:rsidRPr="00635C55" w:rsidRDefault="00170D1D" w:rsidP="00635C55">
            <w:pPr>
              <w:spacing w:before="192" w:after="192" w:line="360" w:lineRule="auto"/>
              <w:rPr>
                <w:sz w:val="24"/>
              </w:rPr>
            </w:pPr>
          </w:p>
        </w:tc>
        <w:tc>
          <w:tcPr>
            <w:tcW w:w="1096" w:type="pct"/>
          </w:tcPr>
          <w:p w14:paraId="2626EE6F" w14:textId="77777777" w:rsidR="00170D1D" w:rsidRPr="00635C55" w:rsidRDefault="00170D1D" w:rsidP="00635C55">
            <w:pPr>
              <w:spacing w:before="192" w:after="192" w:line="360" w:lineRule="auto"/>
              <w:rPr>
                <w:sz w:val="24"/>
              </w:rPr>
            </w:pPr>
            <w:r w:rsidRPr="00635C55">
              <w:rPr>
                <w:sz w:val="24"/>
              </w:rPr>
              <w:t>Excellent</w:t>
            </w:r>
          </w:p>
        </w:tc>
        <w:tc>
          <w:tcPr>
            <w:tcW w:w="922" w:type="pct"/>
          </w:tcPr>
          <w:p w14:paraId="3E95D05F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Got it</w:t>
            </w:r>
          </w:p>
        </w:tc>
        <w:tc>
          <w:tcPr>
            <w:tcW w:w="1009" w:type="pct"/>
          </w:tcPr>
          <w:p w14:paraId="1467A142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Sort of</w:t>
            </w:r>
          </w:p>
        </w:tc>
        <w:tc>
          <w:tcPr>
            <w:tcW w:w="759" w:type="pct"/>
          </w:tcPr>
          <w:p w14:paraId="66A22529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Not yet</w:t>
            </w:r>
          </w:p>
        </w:tc>
        <w:tc>
          <w:tcPr>
            <w:tcW w:w="659" w:type="pct"/>
          </w:tcPr>
          <w:p w14:paraId="75787AF8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Limited</w:t>
            </w:r>
          </w:p>
        </w:tc>
      </w:tr>
      <w:tr w:rsidR="00170D1D" w:rsidRPr="00635C55" w14:paraId="2625B10C" w14:textId="77777777" w:rsidTr="0065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4" w:type="pct"/>
            <w:vAlign w:val="top"/>
          </w:tcPr>
          <w:p w14:paraId="22681F16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Task completion</w:t>
            </w:r>
          </w:p>
        </w:tc>
        <w:tc>
          <w:tcPr>
            <w:tcW w:w="1096" w:type="pct"/>
            <w:vAlign w:val="top"/>
          </w:tcPr>
          <w:p w14:paraId="0F7D48B1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Successfully and thoroughly completes all of the following aspects of the task:</w:t>
            </w:r>
          </w:p>
          <w:p w14:paraId="545A5C88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ask a friend what they would like to eat</w:t>
            </w:r>
          </w:p>
          <w:p w14:paraId="299CAA05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use formal language to order food for yourself and your friend from the waiter</w:t>
            </w:r>
          </w:p>
          <w:p w14:paraId="7A3348C5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 xml:space="preserve">ask the waiter for the </w:t>
            </w:r>
            <w:r w:rsidRPr="00635C55">
              <w:rPr>
                <w:sz w:val="24"/>
              </w:rPr>
              <w:lastRenderedPageBreak/>
              <w:t>bill</w:t>
            </w:r>
          </w:p>
          <w:p w14:paraId="1C7BAE4C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end the conversation in an appropriate way, for example, “Thank you very much”.</w:t>
            </w:r>
          </w:p>
        </w:tc>
        <w:tc>
          <w:tcPr>
            <w:tcW w:w="922" w:type="pct"/>
            <w:vAlign w:val="top"/>
          </w:tcPr>
          <w:p w14:paraId="4FDA4F7B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lastRenderedPageBreak/>
              <w:t>Successfully completes all of the following aspects of the task:</w:t>
            </w:r>
          </w:p>
          <w:p w14:paraId="05281288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ask a friend what they would like to eat</w:t>
            </w:r>
          </w:p>
          <w:p w14:paraId="6D5B8DA5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 xml:space="preserve">use formal language to order food for yourself and your friend </w:t>
            </w:r>
            <w:r w:rsidRPr="00635C55">
              <w:rPr>
                <w:sz w:val="24"/>
              </w:rPr>
              <w:lastRenderedPageBreak/>
              <w:t>from the waiter</w:t>
            </w:r>
          </w:p>
          <w:p w14:paraId="6C55F384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ask the waiter for the bill</w:t>
            </w:r>
          </w:p>
          <w:p w14:paraId="386C0378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end the conversation in an appropriate way, for example, “Thank you very much”.</w:t>
            </w:r>
          </w:p>
        </w:tc>
        <w:tc>
          <w:tcPr>
            <w:tcW w:w="1009" w:type="pct"/>
            <w:vAlign w:val="top"/>
          </w:tcPr>
          <w:p w14:paraId="22CDD774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lastRenderedPageBreak/>
              <w:t>Successfully completes most of the following aspects of the task:</w:t>
            </w:r>
          </w:p>
          <w:p w14:paraId="4DCF5435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ask a friend what they would like to eat</w:t>
            </w:r>
          </w:p>
          <w:p w14:paraId="25DE51A4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use formal language to order food for yourself and your friend from the waiter</w:t>
            </w:r>
          </w:p>
          <w:p w14:paraId="5CEED8FE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 xml:space="preserve">ask the waiter for the </w:t>
            </w:r>
            <w:r w:rsidRPr="00635C55">
              <w:rPr>
                <w:sz w:val="24"/>
              </w:rPr>
              <w:lastRenderedPageBreak/>
              <w:t>bill</w:t>
            </w:r>
          </w:p>
          <w:p w14:paraId="52076F00" w14:textId="77777777" w:rsidR="00170D1D" w:rsidRPr="00635C55" w:rsidRDefault="00170D1D" w:rsidP="00635C55">
            <w:pPr>
              <w:pStyle w:val="ListBullet"/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end the conversation in an appropriate way, for example, “Thank you very much”.</w:t>
            </w:r>
          </w:p>
        </w:tc>
        <w:tc>
          <w:tcPr>
            <w:tcW w:w="759" w:type="pct"/>
            <w:vAlign w:val="top"/>
          </w:tcPr>
          <w:p w14:paraId="023A2DF8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lastRenderedPageBreak/>
              <w:t>Does not complete all aspects of the task.</w:t>
            </w:r>
          </w:p>
        </w:tc>
        <w:tc>
          <w:tcPr>
            <w:tcW w:w="659" w:type="pct"/>
            <w:vAlign w:val="top"/>
          </w:tcPr>
          <w:p w14:paraId="0D0223D7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Unable to complete any aspect of the task.</w:t>
            </w:r>
          </w:p>
        </w:tc>
      </w:tr>
      <w:tr w:rsidR="00170D1D" w:rsidRPr="00635C55" w14:paraId="0F02F4DB" w14:textId="77777777" w:rsidTr="00657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4" w:type="pct"/>
          </w:tcPr>
          <w:p w14:paraId="0F05DDD6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Fluency</w:t>
            </w:r>
          </w:p>
        </w:tc>
        <w:tc>
          <w:tcPr>
            <w:tcW w:w="1096" w:type="pct"/>
            <w:vAlign w:val="top"/>
          </w:tcPr>
          <w:p w14:paraId="6F1C2614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Speaks language with ease, in a well-paced manner without long pauses</w:t>
            </w:r>
          </w:p>
        </w:tc>
        <w:tc>
          <w:tcPr>
            <w:tcW w:w="922" w:type="pct"/>
            <w:vAlign w:val="top"/>
          </w:tcPr>
          <w:p w14:paraId="25EDD2D4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Speaks confidently with appropriate speed and expression</w:t>
            </w:r>
          </w:p>
        </w:tc>
        <w:tc>
          <w:tcPr>
            <w:tcW w:w="1009" w:type="pct"/>
            <w:vAlign w:val="top"/>
          </w:tcPr>
          <w:p w14:paraId="2FBDCD22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Usually speaks confidently with appropriate speed and expression</w:t>
            </w:r>
          </w:p>
        </w:tc>
        <w:tc>
          <w:tcPr>
            <w:tcW w:w="759" w:type="pct"/>
            <w:vAlign w:val="top"/>
          </w:tcPr>
          <w:p w14:paraId="1F735B15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Doesn’t speak confidently</w:t>
            </w:r>
          </w:p>
        </w:tc>
        <w:tc>
          <w:tcPr>
            <w:tcW w:w="659" w:type="pct"/>
            <w:vAlign w:val="top"/>
          </w:tcPr>
          <w:p w14:paraId="277A0448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Unable to be understood</w:t>
            </w:r>
          </w:p>
        </w:tc>
      </w:tr>
      <w:tr w:rsidR="00170D1D" w:rsidRPr="00635C55" w14:paraId="5C610963" w14:textId="77777777" w:rsidTr="0065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4" w:type="pct"/>
          </w:tcPr>
          <w:p w14:paraId="7F783FF5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Grammar</w:t>
            </w:r>
          </w:p>
        </w:tc>
        <w:tc>
          <w:tcPr>
            <w:tcW w:w="1096" w:type="pct"/>
            <w:vAlign w:val="top"/>
          </w:tcPr>
          <w:p w14:paraId="433AA85E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Always says [Language] words in the correct order and when speaking language</w:t>
            </w:r>
          </w:p>
        </w:tc>
        <w:tc>
          <w:tcPr>
            <w:tcW w:w="922" w:type="pct"/>
            <w:vAlign w:val="top"/>
          </w:tcPr>
          <w:p w14:paraId="3C59FC7C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Usually says [Language] words in the correct order and when speaking language</w:t>
            </w:r>
          </w:p>
        </w:tc>
        <w:tc>
          <w:tcPr>
            <w:tcW w:w="1009" w:type="pct"/>
            <w:vAlign w:val="top"/>
          </w:tcPr>
          <w:p w14:paraId="6337EED2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Makes some grammar mistakes when speaking language</w:t>
            </w:r>
          </w:p>
        </w:tc>
        <w:tc>
          <w:tcPr>
            <w:tcW w:w="759" w:type="pct"/>
            <w:vAlign w:val="top"/>
          </w:tcPr>
          <w:p w14:paraId="73D1DCF5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Rarely makes sense when speaking language</w:t>
            </w:r>
          </w:p>
        </w:tc>
        <w:tc>
          <w:tcPr>
            <w:tcW w:w="659" w:type="pct"/>
            <w:vAlign w:val="top"/>
          </w:tcPr>
          <w:p w14:paraId="551687B5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Unable to be understood</w:t>
            </w:r>
          </w:p>
        </w:tc>
      </w:tr>
      <w:tr w:rsidR="00170D1D" w:rsidRPr="00635C55" w14:paraId="463BB107" w14:textId="77777777" w:rsidTr="00657F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54" w:type="pct"/>
          </w:tcPr>
          <w:p w14:paraId="11B2049E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lastRenderedPageBreak/>
              <w:t>Pronunciation</w:t>
            </w:r>
          </w:p>
        </w:tc>
        <w:tc>
          <w:tcPr>
            <w:tcW w:w="1096" w:type="pct"/>
            <w:vAlign w:val="top"/>
          </w:tcPr>
          <w:p w14:paraId="7567D938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Pronounces all words correctly</w:t>
            </w:r>
          </w:p>
        </w:tc>
        <w:tc>
          <w:tcPr>
            <w:tcW w:w="922" w:type="pct"/>
            <w:vAlign w:val="top"/>
          </w:tcPr>
          <w:p w14:paraId="2C051F8C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Pronounces most words correctly</w:t>
            </w:r>
          </w:p>
        </w:tc>
        <w:tc>
          <w:tcPr>
            <w:tcW w:w="1009" w:type="pct"/>
            <w:vAlign w:val="top"/>
          </w:tcPr>
          <w:p w14:paraId="5B980E68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Consistently makes pronunciation errors</w:t>
            </w:r>
          </w:p>
        </w:tc>
        <w:tc>
          <w:tcPr>
            <w:tcW w:w="759" w:type="pct"/>
            <w:vAlign w:val="top"/>
          </w:tcPr>
          <w:p w14:paraId="736D8FBC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Pronounces only a few words correctly</w:t>
            </w:r>
          </w:p>
        </w:tc>
        <w:tc>
          <w:tcPr>
            <w:tcW w:w="659" w:type="pct"/>
            <w:vAlign w:val="top"/>
          </w:tcPr>
          <w:p w14:paraId="4D3004F9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Unable to be understood</w:t>
            </w:r>
          </w:p>
        </w:tc>
      </w:tr>
      <w:tr w:rsidR="00170D1D" w:rsidRPr="00635C55" w14:paraId="28A033A8" w14:textId="77777777" w:rsidTr="00657F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54" w:type="pct"/>
          </w:tcPr>
          <w:p w14:paraId="7B033AF2" w14:textId="77777777" w:rsidR="00170D1D" w:rsidRPr="00635C55" w:rsidRDefault="00F376AC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Vocabulary</w:t>
            </w:r>
          </w:p>
        </w:tc>
        <w:tc>
          <w:tcPr>
            <w:tcW w:w="1096" w:type="pct"/>
            <w:vAlign w:val="top"/>
          </w:tcPr>
          <w:p w14:paraId="45F95B36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Uses expected vocabulary correctly and adds interesting vocabulary to dialogue</w:t>
            </w:r>
          </w:p>
        </w:tc>
        <w:tc>
          <w:tcPr>
            <w:tcW w:w="922" w:type="pct"/>
            <w:vAlign w:val="top"/>
          </w:tcPr>
          <w:p w14:paraId="0A2D05DB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Uses expected vocabulary in dialogue correctly</w:t>
            </w:r>
          </w:p>
        </w:tc>
        <w:tc>
          <w:tcPr>
            <w:tcW w:w="1009" w:type="pct"/>
            <w:vAlign w:val="top"/>
          </w:tcPr>
          <w:p w14:paraId="7C4650DC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Makes some mistakes when trying to use expected vocabulary</w:t>
            </w:r>
          </w:p>
        </w:tc>
        <w:tc>
          <w:tcPr>
            <w:tcW w:w="759" w:type="pct"/>
            <w:vAlign w:val="top"/>
          </w:tcPr>
          <w:p w14:paraId="309911DE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 xml:space="preserve">Makes many mistakes when trying to use expected </w:t>
            </w:r>
            <w:r w:rsidR="00657FD4" w:rsidRPr="00635C55">
              <w:rPr>
                <w:sz w:val="24"/>
              </w:rPr>
              <w:t>vocabulary</w:t>
            </w:r>
          </w:p>
        </w:tc>
        <w:tc>
          <w:tcPr>
            <w:tcW w:w="659" w:type="pct"/>
            <w:vAlign w:val="top"/>
          </w:tcPr>
          <w:p w14:paraId="7B4F348E" w14:textId="77777777" w:rsidR="00170D1D" w:rsidRPr="00635C55" w:rsidRDefault="00170D1D" w:rsidP="00635C55">
            <w:pPr>
              <w:spacing w:line="360" w:lineRule="auto"/>
              <w:rPr>
                <w:sz w:val="24"/>
              </w:rPr>
            </w:pPr>
            <w:r w:rsidRPr="00635C55">
              <w:rPr>
                <w:sz w:val="24"/>
              </w:rPr>
              <w:t>Unable to use vocabulary in appropriate context</w:t>
            </w:r>
          </w:p>
        </w:tc>
      </w:tr>
    </w:tbl>
    <w:p w14:paraId="24EA887A" w14:textId="77777777" w:rsidR="006E10E0" w:rsidRPr="006E10E0" w:rsidRDefault="006E10E0" w:rsidP="00635C55">
      <w:pPr>
        <w:spacing w:line="360" w:lineRule="auto"/>
      </w:pPr>
    </w:p>
    <w:sectPr w:rsidR="006E10E0" w:rsidRPr="006E10E0" w:rsidSect="00657FD4"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FB4A6" w14:textId="77777777" w:rsidR="006E10E0" w:rsidRDefault="006E10E0">
      <w:r>
        <w:separator/>
      </w:r>
    </w:p>
    <w:p w14:paraId="09F23A05" w14:textId="77777777" w:rsidR="006E10E0" w:rsidRDefault="006E10E0"/>
  </w:endnote>
  <w:endnote w:type="continuationSeparator" w:id="0">
    <w:p w14:paraId="2CA89301" w14:textId="77777777" w:rsidR="006E10E0" w:rsidRDefault="006E10E0">
      <w:r>
        <w:continuationSeparator/>
      </w:r>
    </w:p>
    <w:p w14:paraId="5A1C6840" w14:textId="77777777" w:rsidR="006E10E0" w:rsidRDefault="006E10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ECBD6" w14:textId="77777777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2</w:t>
    </w:r>
    <w:r w:rsidRPr="002810D3">
      <w:fldChar w:fldCharType="end"/>
    </w:r>
    <w:r w:rsidR="00170D1D" w:rsidRPr="00170D1D">
      <w:t xml:space="preserve"> </w:t>
    </w:r>
    <w:r w:rsidR="00170D1D">
      <w:ptab w:relativeTo="margin" w:alignment="right" w:leader="none"/>
    </w:r>
    <w:r w:rsidR="00170D1D" w:rsidRPr="00170D1D">
      <w:t xml:space="preserve">Stage 3 Eating at a restaurant rubric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A4830" w14:textId="4965DE82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635C55">
      <w:rPr>
        <w:noProof/>
      </w:rPr>
      <w:t>Apr-21</w:t>
    </w:r>
    <w:r w:rsidRPr="002810D3">
      <w:fldChar w:fldCharType="end"/>
    </w:r>
    <w:r w:rsidR="00170D1D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4041A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641A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="00BB1590"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6FF7CD56" wp14:editId="108D5D92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BEA38" w14:textId="77777777" w:rsidR="006E10E0" w:rsidRDefault="006E10E0">
      <w:r>
        <w:separator/>
      </w:r>
    </w:p>
    <w:p w14:paraId="47C57010" w14:textId="77777777" w:rsidR="006E10E0" w:rsidRDefault="006E10E0"/>
  </w:footnote>
  <w:footnote w:type="continuationSeparator" w:id="0">
    <w:p w14:paraId="7C68EA41" w14:textId="77777777" w:rsidR="006E10E0" w:rsidRDefault="006E1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507E7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368"/>
        </w:tabs>
        <w:ind w:left="368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E0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0942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0D1D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5C5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7FD4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36A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10E0"/>
    <w:rsid w:val="006E2552"/>
    <w:rsid w:val="006E42C8"/>
    <w:rsid w:val="006E4675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A6769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4E2D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0D2A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590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4924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376AC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58B939"/>
  <w14:defaultImageDpi w14:val="32767"/>
  <w15:chartTrackingRefBased/>
  <w15:docId w15:val="{97E4BCD7-F480-4E25-A4F3-67F8811DE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24A40B-EDA6-479F-BC65-D933C7458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at a restaurant rubric Stage 3 languages</dc:title>
  <dc:subject/>
  <dc:creator>NSW DoE</dc:creator>
  <cp:keywords/>
  <dc:description/>
  <cp:lastModifiedBy>Jill Andrew</cp:lastModifiedBy>
  <cp:revision>2</cp:revision>
  <dcterms:created xsi:type="dcterms:W3CDTF">2021-04-30T06:14:00Z</dcterms:created>
  <dcterms:modified xsi:type="dcterms:W3CDTF">2021-04-30T06:14:00Z</dcterms:modified>
  <cp:category/>
</cp:coreProperties>
</file>