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983C1" w14:textId="77777777" w:rsidR="002D4C5A" w:rsidRPr="00FB2140" w:rsidRDefault="00FB09F7" w:rsidP="00FB2140">
      <w:pPr>
        <w:pStyle w:val="Heading1"/>
      </w:pPr>
      <w:bookmarkStart w:id="0" w:name="_GoBack"/>
      <w:bookmarkEnd w:id="0"/>
      <w:r w:rsidRPr="00FB2140">
        <w:t>H</w:t>
      </w:r>
      <w:r w:rsidR="00601CBD" w:rsidRPr="00FB2140">
        <w:t xml:space="preserve">SC </w:t>
      </w:r>
      <w:r w:rsidR="00C63440" w:rsidRPr="00FB2140">
        <w:t>H</w:t>
      </w:r>
      <w:r w:rsidR="003034F5" w:rsidRPr="00FB2140">
        <w:t xml:space="preserve">ub – </w:t>
      </w:r>
      <w:r w:rsidR="00DD363C" w:rsidRPr="00FB2140">
        <w:t>Aboriginal</w:t>
      </w:r>
      <w:r w:rsidR="00426342" w:rsidRPr="00FB2140">
        <w:t xml:space="preserve"> Studies</w:t>
      </w:r>
    </w:p>
    <w:p w14:paraId="59A50A44" w14:textId="75EE06D8" w:rsidR="003034F5" w:rsidRDefault="00FB09F7" w:rsidP="002D4C5A">
      <w:pPr>
        <w:pStyle w:val="Heading2"/>
      </w:pPr>
      <w:r>
        <w:t>E</w:t>
      </w:r>
      <w:r w:rsidR="003034F5">
        <w:t>xamination preparation video</w:t>
      </w:r>
      <w:r w:rsidR="00AF5745">
        <w:t xml:space="preserve"> supplementary </w:t>
      </w:r>
      <w:r w:rsidR="003034F5">
        <w:t>resource</w:t>
      </w:r>
    </w:p>
    <w:p w14:paraId="54E8FA17" w14:textId="420C52BC" w:rsidR="003034F5" w:rsidRPr="003034F5" w:rsidRDefault="003034F5" w:rsidP="00573BD3">
      <w:pPr>
        <w:pStyle w:val="FeatureBox2"/>
      </w:pPr>
      <w:r>
        <w:t>This resource contains supplementary information to support the</w:t>
      </w:r>
      <w:r w:rsidR="00DD363C">
        <w:t xml:space="preserve"> Aboriginal</w:t>
      </w:r>
      <w:r w:rsidR="00426342">
        <w:t xml:space="preserve"> Studies</w:t>
      </w:r>
      <w:r>
        <w:t xml:space="preserve"> examination preparation video. The content from each slide is contained below, along with a number of useful links from the NESA website pertaining to the contents within the video.</w:t>
      </w:r>
    </w:p>
    <w:p w14:paraId="3BB9F5AF" w14:textId="1710D934" w:rsidR="003034F5" w:rsidRDefault="003034F5" w:rsidP="00573BD3">
      <w:pPr>
        <w:pStyle w:val="Heading2"/>
      </w:pPr>
      <w:r>
        <w:t>Key slide content</w:t>
      </w:r>
    </w:p>
    <w:p w14:paraId="2768D4BA" w14:textId="00244DA9" w:rsidR="003034F5" w:rsidRDefault="003034F5" w:rsidP="00573BD3">
      <w:pPr>
        <w:pStyle w:val="Heading3"/>
      </w:pPr>
      <w:r>
        <w:t>Before the exam day</w:t>
      </w:r>
    </w:p>
    <w:p w14:paraId="5C8480EB" w14:textId="3F2F3DE1" w:rsidR="003034F5" w:rsidRP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 xml:space="preserve">Download the HSC </w:t>
      </w:r>
      <w:r w:rsidR="00C63440">
        <w:rPr>
          <w:lang w:eastAsia="zh-CN"/>
        </w:rPr>
        <w:t>t</w:t>
      </w:r>
      <w:r w:rsidRPr="003034F5">
        <w:rPr>
          <w:lang w:eastAsia="zh-CN"/>
        </w:rPr>
        <w:t>imetable and highlight all of your exams</w:t>
      </w:r>
    </w:p>
    <w:p w14:paraId="62529435" w14:textId="502B8A76" w:rsidR="003034F5" w:rsidRP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>Plan you</w:t>
      </w:r>
      <w:r>
        <w:rPr>
          <w:lang w:eastAsia="zh-CN"/>
        </w:rPr>
        <w:t>r</w:t>
      </w:r>
      <w:r w:rsidRPr="003034F5">
        <w:rPr>
          <w:lang w:eastAsia="zh-CN"/>
        </w:rPr>
        <w:t xml:space="preserve"> revision schedule to match up with your exams</w:t>
      </w:r>
    </w:p>
    <w:p w14:paraId="150C911E" w14:textId="61870F07" w:rsidR="003034F5" w:rsidRP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>Get a good n</w:t>
      </w:r>
      <w:r w:rsidR="002D4C5A">
        <w:rPr>
          <w:lang w:eastAsia="zh-CN"/>
        </w:rPr>
        <w:t xml:space="preserve">ight sleep before each exam. </w:t>
      </w:r>
      <w:r w:rsidRPr="003034F5">
        <w:rPr>
          <w:lang w:eastAsia="zh-CN"/>
        </w:rPr>
        <w:t>Late ni</w:t>
      </w:r>
      <w:r w:rsidR="002D4C5A">
        <w:rPr>
          <w:lang w:eastAsia="zh-CN"/>
        </w:rPr>
        <w:t>ghts will harm your performance</w:t>
      </w:r>
    </w:p>
    <w:p w14:paraId="1E27F9E7" w14:textId="77777777" w:rsidR="003034F5" w:rsidRP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>Eat your breakfast</w:t>
      </w:r>
    </w:p>
    <w:p w14:paraId="0BC401D2" w14:textId="15586AD8" w:rsid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>Make sure you have all of your equipment ready</w:t>
      </w:r>
      <w:r w:rsidR="002D4C5A">
        <w:rPr>
          <w:lang w:eastAsia="zh-CN"/>
        </w:rPr>
        <w:t>.</w:t>
      </w:r>
    </w:p>
    <w:p w14:paraId="1D8120F8" w14:textId="1FFC03A8" w:rsidR="003034F5" w:rsidRDefault="003034F5" w:rsidP="00573BD3">
      <w:pPr>
        <w:pStyle w:val="Heading3"/>
      </w:pPr>
      <w:r>
        <w:t>Materials</w:t>
      </w:r>
    </w:p>
    <w:p w14:paraId="6A937EC8" w14:textId="7CFEAB18" w:rsidR="003034F5" w:rsidRPr="003034F5" w:rsidRDefault="003034F5" w:rsidP="00573BD3">
      <w:r w:rsidRPr="003034F5">
        <w:t xml:space="preserve">NESA allows the following items for </w:t>
      </w:r>
      <w:r w:rsidR="00FB09F7">
        <w:rPr>
          <w:rStyle w:val="Strong"/>
        </w:rPr>
        <w:t>all</w:t>
      </w:r>
      <w:r w:rsidRPr="003034F5">
        <w:t xml:space="preserve"> HSC examinations:</w:t>
      </w:r>
    </w:p>
    <w:p w14:paraId="3773BD5D" w14:textId="6CA6E639" w:rsidR="003034F5" w:rsidRPr="003034F5" w:rsidRDefault="00FB09F7" w:rsidP="00573BD3">
      <w:pPr>
        <w:pStyle w:val="ListBullet"/>
      </w:pPr>
      <w:r>
        <w:rPr>
          <w:rStyle w:val="Strong"/>
        </w:rPr>
        <w:t xml:space="preserve">Black </w:t>
      </w:r>
      <w:r w:rsidR="003034F5" w:rsidRPr="003034F5">
        <w:t>pen (bring spares!)</w:t>
      </w:r>
    </w:p>
    <w:p w14:paraId="6E345DA4" w14:textId="77777777" w:rsidR="003034F5" w:rsidRPr="003034F5" w:rsidRDefault="003034F5" w:rsidP="00573BD3">
      <w:pPr>
        <w:pStyle w:val="ListBullet"/>
      </w:pPr>
      <w:r w:rsidRPr="003034F5">
        <w:t>Ruler</w:t>
      </w:r>
    </w:p>
    <w:p w14:paraId="69F95A02" w14:textId="77777777" w:rsidR="003034F5" w:rsidRPr="003034F5" w:rsidRDefault="003034F5" w:rsidP="00573BD3">
      <w:pPr>
        <w:pStyle w:val="ListBullet"/>
      </w:pPr>
      <w:r w:rsidRPr="003034F5">
        <w:t>Highlighters</w:t>
      </w:r>
    </w:p>
    <w:p w14:paraId="1DFEDB44" w14:textId="77777777" w:rsidR="003034F5" w:rsidRPr="003034F5" w:rsidRDefault="003034F5" w:rsidP="00573BD3">
      <w:pPr>
        <w:pStyle w:val="ListBullet"/>
      </w:pPr>
      <w:r w:rsidRPr="003034F5">
        <w:t>Pencils (2B)</w:t>
      </w:r>
    </w:p>
    <w:p w14:paraId="552E7FB1" w14:textId="77777777" w:rsidR="003034F5" w:rsidRPr="003034F5" w:rsidRDefault="003034F5" w:rsidP="00573BD3">
      <w:pPr>
        <w:pStyle w:val="ListBullet"/>
      </w:pPr>
      <w:r w:rsidRPr="003034F5">
        <w:t>Sharpener</w:t>
      </w:r>
    </w:p>
    <w:p w14:paraId="5C9FAB1F" w14:textId="0AF689EA" w:rsidR="000844B1" w:rsidRDefault="003034F5" w:rsidP="000844B1">
      <w:pPr>
        <w:pStyle w:val="ListBullet"/>
      </w:pPr>
      <w:r w:rsidRPr="003034F5">
        <w:t>Bottle of water in a clear bottle</w:t>
      </w:r>
      <w:r w:rsidR="002D4C5A">
        <w:t>.</w:t>
      </w:r>
    </w:p>
    <w:p w14:paraId="78BE9469" w14:textId="06D2F30A" w:rsidR="000844B1" w:rsidRPr="000844B1" w:rsidRDefault="00DD363C" w:rsidP="000844B1">
      <w:r>
        <w:t>There ar</w:t>
      </w:r>
      <w:r w:rsidR="002D4C5A">
        <w:t>e no additional materials allowed</w:t>
      </w:r>
      <w:r>
        <w:t xml:space="preserve"> in the Aboriginal studies exam.</w:t>
      </w:r>
    </w:p>
    <w:p w14:paraId="4145F538" w14:textId="5538A27E" w:rsidR="003034F5" w:rsidRDefault="003034F5" w:rsidP="00573BD3">
      <w:pPr>
        <w:pStyle w:val="Heading3"/>
      </w:pPr>
      <w:r>
        <w:lastRenderedPageBreak/>
        <w:t>Exam layout</w:t>
      </w:r>
    </w:p>
    <w:p w14:paraId="7AA10628" w14:textId="5006D0B5" w:rsidR="00642CBF" w:rsidRPr="00642CBF" w:rsidRDefault="004A0EEE" w:rsidP="00642CBF">
      <w:pPr>
        <w:pStyle w:val="ListBullet"/>
      </w:pPr>
      <w:r>
        <w:t xml:space="preserve">In </w:t>
      </w:r>
      <w:r w:rsidR="05E8ED35">
        <w:t xml:space="preserve">Aboriginal </w:t>
      </w:r>
      <w:r>
        <w:t xml:space="preserve">Studies, </w:t>
      </w:r>
      <w:r w:rsidR="00642CBF">
        <w:t>the exam has 3 sections:</w:t>
      </w:r>
    </w:p>
    <w:p w14:paraId="0E762B9D" w14:textId="77777777" w:rsidR="00642CBF" w:rsidRPr="00642CBF" w:rsidRDefault="00642CBF" w:rsidP="00642CBF">
      <w:pPr>
        <w:pStyle w:val="ListBullet2"/>
      </w:pPr>
      <w:r w:rsidRPr="00642CBF">
        <w:t>Section I – social justice and human rights (55 marks)</w:t>
      </w:r>
    </w:p>
    <w:p w14:paraId="6673DBE8" w14:textId="77777777" w:rsidR="00642CBF" w:rsidRPr="00642CBF" w:rsidRDefault="00642CBF" w:rsidP="00642CBF">
      <w:pPr>
        <w:pStyle w:val="ListBullet2"/>
      </w:pPr>
      <w:r w:rsidRPr="00642CBF">
        <w:t>Section II – research and inquiry methods (15 marks)</w:t>
      </w:r>
    </w:p>
    <w:p w14:paraId="05C84421" w14:textId="77777777" w:rsidR="00642CBF" w:rsidRPr="00642CBF" w:rsidRDefault="00642CBF" w:rsidP="00642CBF">
      <w:pPr>
        <w:pStyle w:val="ListBullet2"/>
      </w:pPr>
      <w:r w:rsidRPr="00642CBF">
        <w:t>Section III – options (30 marks)</w:t>
      </w:r>
    </w:p>
    <w:p w14:paraId="6EEA483A" w14:textId="77777777" w:rsidR="00642CBF" w:rsidRPr="00642CBF" w:rsidRDefault="00642CBF" w:rsidP="00642CBF">
      <w:pPr>
        <w:pStyle w:val="ListBullet"/>
      </w:pPr>
      <w:r w:rsidRPr="00642CBF">
        <w:t>You will have 5 minutes reading time before you begin the 3 hours of writing time</w:t>
      </w:r>
    </w:p>
    <w:p w14:paraId="2CE1D9A6" w14:textId="77777777" w:rsidR="00642CBF" w:rsidRPr="00642CBF" w:rsidRDefault="00642CBF" w:rsidP="00642CBF">
      <w:pPr>
        <w:pStyle w:val="ListBullet"/>
      </w:pPr>
      <w:r w:rsidRPr="00642CBF">
        <w:t>A source book will be provided at the back of the paper</w:t>
      </w:r>
    </w:p>
    <w:p w14:paraId="3EEE4E0C" w14:textId="287E981B" w:rsidR="003034F5" w:rsidRPr="003034F5" w:rsidRDefault="003034F5" w:rsidP="002D4C5A">
      <w:pPr>
        <w:pStyle w:val="Heading4"/>
      </w:pPr>
      <w:r>
        <w:t xml:space="preserve">Section </w:t>
      </w:r>
      <w:r w:rsidR="00E028F8">
        <w:t>I</w:t>
      </w:r>
      <w:r w:rsidR="00C44B3D">
        <w:t xml:space="preserve"> </w:t>
      </w:r>
      <w:r w:rsidR="00D86E18">
        <w:t>–</w:t>
      </w:r>
      <w:r>
        <w:t xml:space="preserve"> </w:t>
      </w:r>
      <w:r w:rsidR="00AB091A">
        <w:t>social justice and human rights issues (55 marks)</w:t>
      </w:r>
    </w:p>
    <w:p w14:paraId="66A03FDD" w14:textId="7CB8FDAF" w:rsidR="00AB091A" w:rsidRPr="00AB091A" w:rsidRDefault="002D4C5A" w:rsidP="00AB091A">
      <w:pPr>
        <w:pStyle w:val="ListBullet"/>
      </w:pPr>
      <w:r>
        <w:t xml:space="preserve">Part A – global perspective </w:t>
      </w:r>
      <w:r w:rsidR="00AB091A" w:rsidRPr="00AB091A">
        <w:t>(25 marks)</w:t>
      </w:r>
    </w:p>
    <w:p w14:paraId="2CBEE6D1" w14:textId="77777777" w:rsidR="00AB091A" w:rsidRPr="00AB091A" w:rsidRDefault="00AB091A" w:rsidP="00AB091A">
      <w:pPr>
        <w:pStyle w:val="ListBullet2"/>
      </w:pPr>
      <w:r w:rsidRPr="00AB091A">
        <w:t>multiple choice and short answer</w:t>
      </w:r>
    </w:p>
    <w:p w14:paraId="32A99820" w14:textId="77777777" w:rsidR="00AB091A" w:rsidRPr="00AB091A" w:rsidRDefault="00AB091A" w:rsidP="00AB091A">
      <w:pPr>
        <w:pStyle w:val="ListBullet2"/>
      </w:pPr>
      <w:r w:rsidRPr="00AB091A">
        <w:t>allow 45 minutes</w:t>
      </w:r>
    </w:p>
    <w:p w14:paraId="2F3DBFF2" w14:textId="2F9BB6CD" w:rsidR="00AB091A" w:rsidRPr="00AB091A" w:rsidRDefault="002D4C5A" w:rsidP="00AB091A">
      <w:pPr>
        <w:pStyle w:val="ListBullet"/>
      </w:pPr>
      <w:r>
        <w:t>Part B –</w:t>
      </w:r>
      <w:r w:rsidR="00AB091A" w:rsidRPr="00AB091A">
        <w:t xml:space="preserve"> comparative study (15 marks)</w:t>
      </w:r>
    </w:p>
    <w:p w14:paraId="6EF962DB" w14:textId="54FE763E" w:rsidR="00AB091A" w:rsidRPr="00AB091A" w:rsidRDefault="00AB091A" w:rsidP="00AB091A">
      <w:pPr>
        <w:pStyle w:val="ListBullet2"/>
      </w:pPr>
      <w:r w:rsidRPr="00AB091A">
        <w:t xml:space="preserve">6 questions with 2-3 parts. You answer </w:t>
      </w:r>
      <w:r w:rsidR="002D4C5A" w:rsidRPr="002D4C5A">
        <w:rPr>
          <w:rStyle w:val="Strong"/>
        </w:rPr>
        <w:t>one</w:t>
      </w:r>
      <w:r w:rsidRPr="00AB091A">
        <w:t xml:space="preserve"> of the questions in full</w:t>
      </w:r>
    </w:p>
    <w:p w14:paraId="70525162" w14:textId="77777777" w:rsidR="00AB091A" w:rsidRPr="00AB091A" w:rsidRDefault="00AB091A" w:rsidP="00AB091A">
      <w:pPr>
        <w:pStyle w:val="ListBullet2"/>
      </w:pPr>
      <w:r w:rsidRPr="00AB091A">
        <w:t>expected length – around 4 pages or 600 words</w:t>
      </w:r>
    </w:p>
    <w:p w14:paraId="2109171D" w14:textId="70D387AF" w:rsidR="00AB091A" w:rsidRPr="00AB091A" w:rsidRDefault="00AB091A" w:rsidP="00AB091A">
      <w:pPr>
        <w:pStyle w:val="ListBullet2"/>
      </w:pPr>
      <w:r w:rsidRPr="00AB091A">
        <w:t>Allow 25min</w:t>
      </w:r>
      <w:r w:rsidR="002D4C5A">
        <w:t>ute</w:t>
      </w:r>
      <w:r w:rsidRPr="00AB091A">
        <w:t>s</w:t>
      </w:r>
    </w:p>
    <w:p w14:paraId="74C86669" w14:textId="05F11CAF" w:rsidR="00AB091A" w:rsidRPr="00AB091A" w:rsidRDefault="002D4C5A" w:rsidP="00AB091A">
      <w:pPr>
        <w:pStyle w:val="ListBullet"/>
      </w:pPr>
      <w:r>
        <w:t>Part C –</w:t>
      </w:r>
      <w:r w:rsidR="00AB091A" w:rsidRPr="00AB091A">
        <w:t xml:space="preserve"> global perspective and comparative study (15 marks)</w:t>
      </w:r>
    </w:p>
    <w:p w14:paraId="470DB0CC" w14:textId="0DCE25F2" w:rsidR="00AB091A" w:rsidRPr="00AB091A" w:rsidRDefault="002D4C5A" w:rsidP="00AB091A">
      <w:pPr>
        <w:pStyle w:val="ListBullet2"/>
      </w:pPr>
      <w:r>
        <w:t>one question</w:t>
      </w:r>
    </w:p>
    <w:p w14:paraId="73445640" w14:textId="69FC62B5" w:rsidR="00AB091A" w:rsidRPr="00AB091A" w:rsidRDefault="00AB091A" w:rsidP="00AB091A">
      <w:pPr>
        <w:pStyle w:val="ListBullet2"/>
      </w:pPr>
      <w:r w:rsidRPr="00AB091A">
        <w:t>expected length – around 4 pages or 600 words</w:t>
      </w:r>
      <w:r w:rsidR="002D4C5A">
        <w:t>.</w:t>
      </w:r>
    </w:p>
    <w:p w14:paraId="45F973B6" w14:textId="51FD5C05" w:rsidR="00AB091A" w:rsidRDefault="00FB7B9C" w:rsidP="002D4C5A">
      <w:pPr>
        <w:pStyle w:val="Heading5"/>
      </w:pPr>
      <w:r>
        <w:t>Let’s look at an example</w:t>
      </w:r>
    </w:p>
    <w:p w14:paraId="54635F36" w14:textId="0D8381BE" w:rsidR="00AB091A" w:rsidRDefault="00FB7B9C" w:rsidP="00FB7B9C">
      <w:r>
        <w:t>Q8 – 2019 (6 marks)</w:t>
      </w:r>
    </w:p>
    <w:p w14:paraId="091520CE" w14:textId="2AE73CF6" w:rsidR="00FB7B9C" w:rsidRDefault="00C17BF5" w:rsidP="00C17BF5">
      <w:r w:rsidRPr="00C17BF5">
        <w:t>How have government initiatives attempted to address discrimination against Aboriginal peoples?</w:t>
      </w:r>
    </w:p>
    <w:p w14:paraId="041A8250" w14:textId="5C56D20D" w:rsidR="000131B5" w:rsidRPr="000131B5" w:rsidRDefault="008517FF" w:rsidP="00C17BF5">
      <w:pPr>
        <w:rPr>
          <w:rStyle w:val="SubtleReference"/>
        </w:rPr>
      </w:pPr>
      <w:hyperlink r:id="rId11" w:history="1">
        <w:r w:rsidR="000131B5" w:rsidRPr="000131B5">
          <w:rPr>
            <w:rStyle w:val="Hyperlink"/>
            <w:sz w:val="22"/>
          </w:rPr>
          <w:t>Aboriginal Studies 2019 HSC exam pack</w:t>
        </w:r>
      </w:hyperlink>
      <w:r w:rsidR="000131B5" w:rsidRPr="000131B5">
        <w:rPr>
          <w:rStyle w:val="SubtleReference"/>
        </w:rPr>
        <w:t xml:space="preserve"> © NSW Education Standards Authority (NESA) for and on behalf of the Crown in right of the State of New South Wales, 2019.</w:t>
      </w:r>
    </w:p>
    <w:p w14:paraId="63684C68" w14:textId="6758F000" w:rsidR="003034F5" w:rsidRDefault="00FB09F7" w:rsidP="002D4C5A">
      <w:pPr>
        <w:pStyle w:val="Heading4"/>
      </w:pPr>
      <w:r>
        <w:t>Section II</w:t>
      </w:r>
      <w:r w:rsidR="00AD4374">
        <w:t xml:space="preserve"> </w:t>
      </w:r>
      <w:r w:rsidR="001830EE">
        <w:t>–</w:t>
      </w:r>
      <w:r>
        <w:t xml:space="preserve"> </w:t>
      </w:r>
      <w:r w:rsidR="00C17BF5">
        <w:t>research and inquiry methods</w:t>
      </w:r>
      <w:r w:rsidR="001830EE">
        <w:t xml:space="preserve"> (</w:t>
      </w:r>
      <w:r w:rsidR="00C17BF5">
        <w:t>15</w:t>
      </w:r>
      <w:r w:rsidR="001830EE">
        <w:t xml:space="preserve"> marks)</w:t>
      </w:r>
    </w:p>
    <w:p w14:paraId="74E7F630" w14:textId="77777777" w:rsidR="00112BCC" w:rsidRPr="00112BCC" w:rsidRDefault="00112BCC" w:rsidP="00112BCC">
      <w:pPr>
        <w:pStyle w:val="ListBullet"/>
      </w:pPr>
      <w:r w:rsidRPr="00112BCC">
        <w:t>One question with multiple parts</w:t>
      </w:r>
    </w:p>
    <w:p w14:paraId="01DC7D5D" w14:textId="77777777" w:rsidR="00112BCC" w:rsidRPr="00112BCC" w:rsidRDefault="00112BCC" w:rsidP="00112BCC">
      <w:pPr>
        <w:pStyle w:val="ListBullet"/>
      </w:pPr>
      <w:r w:rsidRPr="00112BCC">
        <w:t>Last part of the question worth at least 8 marks</w:t>
      </w:r>
    </w:p>
    <w:p w14:paraId="02C1F7E2" w14:textId="77777777" w:rsidR="00112BCC" w:rsidRPr="00112BCC" w:rsidRDefault="00112BCC" w:rsidP="00112BCC">
      <w:pPr>
        <w:pStyle w:val="ListBullet"/>
      </w:pPr>
      <w:r w:rsidRPr="00112BCC">
        <w:t>Expected length around 4 writing pages or 600 words total</w:t>
      </w:r>
    </w:p>
    <w:p w14:paraId="02ED7787" w14:textId="684063DB" w:rsidR="001C278D" w:rsidRPr="002D4C5A" w:rsidRDefault="002D4C5A" w:rsidP="001C278D">
      <w:pPr>
        <w:pStyle w:val="ListBullet"/>
      </w:pPr>
      <w:r>
        <w:t>Allow around 25 minutes.</w:t>
      </w:r>
    </w:p>
    <w:p w14:paraId="036873BA" w14:textId="753C9693" w:rsidR="00D623B3" w:rsidRDefault="00D623B3" w:rsidP="002D4C5A">
      <w:pPr>
        <w:pStyle w:val="Heading4"/>
      </w:pPr>
      <w:r>
        <w:lastRenderedPageBreak/>
        <w:t xml:space="preserve">Section III – </w:t>
      </w:r>
      <w:r w:rsidR="00112BCC">
        <w:t>options</w:t>
      </w:r>
      <w:r>
        <w:t xml:space="preserve"> (</w:t>
      </w:r>
      <w:r w:rsidR="00112BCC">
        <w:t>3</w:t>
      </w:r>
      <w:r>
        <w:t>0 marks)</w:t>
      </w:r>
    </w:p>
    <w:p w14:paraId="7EB9A46A" w14:textId="77777777" w:rsidR="00B367A9" w:rsidRPr="00B367A9" w:rsidRDefault="00B367A9" w:rsidP="00B367A9">
      <w:pPr>
        <w:pStyle w:val="ListBullet"/>
      </w:pPr>
      <w:r w:rsidRPr="00B367A9">
        <w:t>Two question options – choose one only</w:t>
      </w:r>
    </w:p>
    <w:p w14:paraId="32E5603C" w14:textId="77777777" w:rsidR="00B367A9" w:rsidRPr="00B367A9" w:rsidRDefault="00B367A9" w:rsidP="00B367A9">
      <w:pPr>
        <w:pStyle w:val="ListBullet"/>
      </w:pPr>
      <w:r w:rsidRPr="00B367A9">
        <w:t xml:space="preserve"> Answer the option that you studied</w:t>
      </w:r>
    </w:p>
    <w:p w14:paraId="24A99CAA" w14:textId="77777777" w:rsidR="00B367A9" w:rsidRPr="00B367A9" w:rsidRDefault="00B367A9" w:rsidP="00B367A9">
      <w:pPr>
        <w:pStyle w:val="ListBullet"/>
      </w:pPr>
      <w:r w:rsidRPr="00B367A9">
        <w:t>Two parts to the question:</w:t>
      </w:r>
    </w:p>
    <w:p w14:paraId="19EBE872" w14:textId="77777777" w:rsidR="00B367A9" w:rsidRPr="00B367A9" w:rsidRDefault="00B367A9" w:rsidP="00B367A9">
      <w:pPr>
        <w:pStyle w:val="ListBullet2"/>
      </w:pPr>
      <w:r w:rsidRPr="00B367A9">
        <w:t>Stimulus-based extended response (3 pages/400 words)</w:t>
      </w:r>
    </w:p>
    <w:p w14:paraId="0A412A38" w14:textId="77777777" w:rsidR="00B367A9" w:rsidRPr="00B367A9" w:rsidRDefault="00B367A9" w:rsidP="00B367A9">
      <w:pPr>
        <w:pStyle w:val="ListBullet2"/>
      </w:pPr>
      <w:r w:rsidRPr="00B367A9">
        <w:t>Extended response (6 pages/800 words)</w:t>
      </w:r>
    </w:p>
    <w:p w14:paraId="00FD60CB" w14:textId="07A8033D" w:rsidR="00B367A9" w:rsidRPr="00B367A9" w:rsidRDefault="002D4C5A" w:rsidP="00B367A9">
      <w:pPr>
        <w:pStyle w:val="ListBullet"/>
      </w:pPr>
      <w:r>
        <w:t>Allow around 1 hour.</w:t>
      </w:r>
    </w:p>
    <w:p w14:paraId="6297DF54" w14:textId="592C52DA" w:rsidR="00087233" w:rsidRDefault="00087233" w:rsidP="001C278D">
      <w:pPr>
        <w:pStyle w:val="Heading3"/>
        <w:numPr>
          <w:ilvl w:val="0"/>
          <w:numId w:val="0"/>
        </w:numPr>
      </w:pPr>
      <w:r>
        <w:t>Ask your teacher</w:t>
      </w:r>
    </w:p>
    <w:p w14:paraId="57D5AAB3" w14:textId="6BA08FE5" w:rsidR="00542A83" w:rsidRPr="00542A83" w:rsidRDefault="00542A83" w:rsidP="00542A83">
      <w:pPr>
        <w:pStyle w:val="ListBullet"/>
      </w:pPr>
      <w:r w:rsidRPr="00542A83">
        <w:t xml:space="preserve">For other resources for </w:t>
      </w:r>
      <w:r w:rsidR="00DD363C">
        <w:t>Aboriginal</w:t>
      </w:r>
      <w:r w:rsidR="00E13872">
        <w:t xml:space="preserve"> Studies</w:t>
      </w:r>
    </w:p>
    <w:p w14:paraId="3B0288B8" w14:textId="77777777" w:rsidR="00542A83" w:rsidRPr="00542A83" w:rsidRDefault="00542A83" w:rsidP="00542A83">
      <w:pPr>
        <w:pStyle w:val="ListBullet"/>
      </w:pPr>
      <w:r w:rsidRPr="00542A83">
        <w:t>How to access past papers and the marking guidelines so you can practice exam responses</w:t>
      </w:r>
    </w:p>
    <w:p w14:paraId="6B43BFB3" w14:textId="77777777" w:rsidR="00542A83" w:rsidRPr="00542A83" w:rsidRDefault="00542A83" w:rsidP="00542A83">
      <w:pPr>
        <w:pStyle w:val="ListBullet"/>
      </w:pPr>
      <w:r w:rsidRPr="00542A83">
        <w:t>For more hints and tips for your exam and how to study effectively – they are the expert you have access to everyday.</w:t>
      </w:r>
    </w:p>
    <w:p w14:paraId="74C3148A" w14:textId="72AEB8B0" w:rsidR="00087233" w:rsidRDefault="00087233" w:rsidP="00573BD3">
      <w:pPr>
        <w:pStyle w:val="Heading2"/>
      </w:pPr>
      <w:r>
        <w:t>Additional links</w:t>
      </w:r>
    </w:p>
    <w:p w14:paraId="33F029C1" w14:textId="624C8FFB" w:rsidR="00087233" w:rsidRPr="00415EEE" w:rsidRDefault="008517FF" w:rsidP="00573BD3">
      <w:pPr>
        <w:pStyle w:val="ListBullet"/>
        <w:rPr>
          <w:rStyle w:val="Hyperlink"/>
          <w:color w:val="auto"/>
          <w:u w:val="none"/>
          <w:lang w:eastAsia="zh-CN"/>
        </w:rPr>
      </w:pPr>
      <w:hyperlink r:id="rId12" w:history="1">
        <w:r w:rsidR="00087233" w:rsidRPr="00087233">
          <w:rPr>
            <w:rStyle w:val="Hyperlink"/>
            <w:lang w:eastAsia="zh-CN"/>
          </w:rPr>
          <w:t>NESA HSC Exam Packs</w:t>
        </w:r>
      </w:hyperlink>
    </w:p>
    <w:p w14:paraId="2E3C7650" w14:textId="671FC8C9" w:rsidR="00415EEE" w:rsidRDefault="008517FF" w:rsidP="00415EEE">
      <w:pPr>
        <w:pStyle w:val="ListBullet"/>
        <w:rPr>
          <w:lang w:eastAsia="zh-CN"/>
        </w:rPr>
      </w:pPr>
      <w:hyperlink r:id="rId13" w:history="1">
        <w:r w:rsidR="00415EEE" w:rsidRPr="00415EEE">
          <w:rPr>
            <w:rStyle w:val="Hyperlink"/>
            <w:lang w:eastAsia="zh-CN"/>
          </w:rPr>
          <w:t>Aboriginal Studies Stage 6 Syllabus (2010)</w:t>
        </w:r>
      </w:hyperlink>
    </w:p>
    <w:p w14:paraId="4966BA8F" w14:textId="63666FC9" w:rsidR="00415EEE" w:rsidRDefault="008517FF" w:rsidP="00415EEE">
      <w:pPr>
        <w:pStyle w:val="ListBullet"/>
        <w:rPr>
          <w:lang w:eastAsia="zh-CN"/>
        </w:rPr>
      </w:pPr>
      <w:hyperlink r:id="rId14" w:history="1">
        <w:r w:rsidR="00415EEE" w:rsidRPr="004667B4">
          <w:rPr>
            <w:rStyle w:val="Hyperlink"/>
            <w:lang w:eastAsia="zh-CN"/>
          </w:rPr>
          <w:t>NESA HSC multiple choice quiz</w:t>
        </w:r>
      </w:hyperlink>
    </w:p>
    <w:p w14:paraId="1AEED7FE" w14:textId="61D95926" w:rsidR="00E40BC4" w:rsidRPr="00415EEE" w:rsidRDefault="008517FF" w:rsidP="00542A83">
      <w:pPr>
        <w:pStyle w:val="ListBullet"/>
        <w:rPr>
          <w:rStyle w:val="Hyperlink"/>
          <w:color w:val="auto"/>
          <w:u w:val="none"/>
          <w:lang w:eastAsia="zh-CN"/>
        </w:rPr>
      </w:pPr>
      <w:hyperlink r:id="rId15" w:history="1">
        <w:r w:rsidR="00E40BC4" w:rsidRPr="00E40BC4">
          <w:rPr>
            <w:rStyle w:val="Hyperlink"/>
            <w:lang w:eastAsia="zh-CN"/>
          </w:rPr>
          <w:t>NESA approved calculators list</w:t>
        </w:r>
      </w:hyperlink>
    </w:p>
    <w:p w14:paraId="6A3DED28" w14:textId="684E1E00" w:rsidR="00415EEE" w:rsidRDefault="008517FF" w:rsidP="00415EEE">
      <w:pPr>
        <w:pStyle w:val="ListBullet"/>
        <w:rPr>
          <w:lang w:eastAsia="zh-CN"/>
        </w:rPr>
      </w:pPr>
      <w:hyperlink r:id="rId16" w:history="1">
        <w:r w:rsidR="00415EEE" w:rsidRPr="004667B4">
          <w:rPr>
            <w:rStyle w:val="Hyperlink"/>
            <w:lang w:eastAsia="zh-CN"/>
          </w:rPr>
          <w:t>NESA Aboriginal Studies standards materials</w:t>
        </w:r>
      </w:hyperlink>
    </w:p>
    <w:p w14:paraId="5F4AD42D" w14:textId="7E73B097" w:rsidR="00A95D20" w:rsidRDefault="00A95D20" w:rsidP="00573BD3"/>
    <w:sectPr w:rsidR="00A95D20" w:rsidSect="001A7A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20B00F4" w16cex:dateUtc="2020-08-18T23:42:02.152Z"/>
  <w16cex:commentExtensible w16cex:durableId="0B9BD9DC" w16cex:dateUtc="2020-08-18T23:44:43.746Z"/>
  <w16cex:commentExtensible w16cex:durableId="69354456" w16cex:dateUtc="2020-08-18T23:45:01.1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AD0AB0B" w16cid:durableId="5EA8F90A"/>
  <w16cid:commentId w16cid:paraId="2C92A1A2" w16cid:durableId="7AA52D96"/>
  <w16cid:commentId w16cid:paraId="0E26D5E1" w16cid:durableId="689C8C62"/>
  <w16cid:commentId w16cid:paraId="6C336834" w16cid:durableId="3DE859E3"/>
  <w16cid:commentId w16cid:paraId="2DD6BFBA" w16cid:durableId="420B00F4"/>
  <w16cid:commentId w16cid:paraId="5EC07E2D" w16cid:durableId="0B9BD9DC"/>
  <w16cid:commentId w16cid:paraId="5FB8FDBC" w16cid:durableId="693544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67820" w14:textId="77777777" w:rsidR="00064927" w:rsidRDefault="00064927" w:rsidP="00573BD3">
      <w:r>
        <w:separator/>
      </w:r>
    </w:p>
    <w:p w14:paraId="2FDB1993" w14:textId="77777777" w:rsidR="00064927" w:rsidRDefault="00064927" w:rsidP="00573BD3"/>
  </w:endnote>
  <w:endnote w:type="continuationSeparator" w:id="0">
    <w:p w14:paraId="1E6188AF" w14:textId="77777777" w:rsidR="00064927" w:rsidRDefault="00064927" w:rsidP="00573BD3">
      <w:r>
        <w:continuationSeparator/>
      </w:r>
    </w:p>
    <w:p w14:paraId="1EC555CD" w14:textId="77777777" w:rsidR="00064927" w:rsidRDefault="00064927" w:rsidP="00573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 Medium">
    <w:altName w:val="Calibri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54AC8" w14:textId="4FC81536" w:rsidR="007A3356" w:rsidRPr="004D333E" w:rsidRDefault="004D333E" w:rsidP="00573BD3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517FF">
      <w:rPr>
        <w:noProof/>
      </w:rPr>
      <w:t>2</w:t>
    </w:r>
    <w:r w:rsidRPr="002810D3">
      <w:fldChar w:fldCharType="end"/>
    </w:r>
    <w:r w:rsidRPr="002810D3">
      <w:tab/>
    </w:r>
    <w:r w:rsidR="00A72994">
      <w:t xml:space="preserve">HSC </w:t>
    </w:r>
    <w:r w:rsidR="00DD363C">
      <w:t>h</w:t>
    </w:r>
    <w:r w:rsidR="008E2D50" w:rsidRPr="008E2D50">
      <w:t xml:space="preserve">ub – </w:t>
    </w:r>
    <w:r w:rsidR="00DD363C">
      <w:t xml:space="preserve">Aboriginal </w:t>
    </w:r>
    <w:r w:rsidR="000844B1">
      <w:t>studies</w:t>
    </w:r>
    <w:r w:rsidR="008E2D50" w:rsidRPr="008E2D50">
      <w:t xml:space="preserve"> exam preparation </w:t>
    </w:r>
    <w:r w:rsidR="00AF5745">
      <w:t>supplementary</w:t>
    </w:r>
    <w:r w:rsidR="008E2D50" w:rsidRPr="008E2D50">
      <w:t xml:space="preserve"> resource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63464" w14:textId="243CB421" w:rsidR="007A3356" w:rsidRPr="004D333E" w:rsidRDefault="004D333E" w:rsidP="00573BD3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90732A">
      <w:rPr>
        <w:noProof/>
      </w:rPr>
      <w:t>Aug-20</w:t>
    </w:r>
    <w:r w:rsidRPr="002810D3">
      <w:fldChar w:fldCharType="end"/>
    </w:r>
    <w:r w:rsidR="001A7A7B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517FF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A8683" w14:textId="77777777" w:rsidR="00493120" w:rsidRDefault="72B01009" w:rsidP="00573BD3">
    <w:pPr>
      <w:pStyle w:val="Logo"/>
    </w:pPr>
    <w:r w:rsidRPr="00913D40">
      <w:t>education.nsw.gov.au</w:t>
    </w:r>
    <w:r w:rsidR="00493120" w:rsidRPr="00791B72">
      <w:tab/>
    </w:r>
    <w:r w:rsidR="00493120" w:rsidRPr="009C69B7">
      <w:rPr>
        <w:noProof/>
        <w:lang w:eastAsia="en-AU"/>
      </w:rPr>
      <w:drawing>
        <wp:inline distT="0" distB="0" distL="0" distR="0" wp14:anchorId="7DC6305D" wp14:editId="373A4E9B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DB677" w14:textId="77777777" w:rsidR="00064927" w:rsidRDefault="00064927" w:rsidP="00573BD3">
      <w:r>
        <w:separator/>
      </w:r>
    </w:p>
    <w:p w14:paraId="07CD9BC5" w14:textId="77777777" w:rsidR="00064927" w:rsidRDefault="00064927" w:rsidP="00573BD3"/>
  </w:footnote>
  <w:footnote w:type="continuationSeparator" w:id="0">
    <w:p w14:paraId="5042ADF3" w14:textId="77777777" w:rsidR="00064927" w:rsidRDefault="00064927" w:rsidP="00573BD3">
      <w:r>
        <w:continuationSeparator/>
      </w:r>
    </w:p>
    <w:p w14:paraId="2918279C" w14:textId="77777777" w:rsidR="00064927" w:rsidRDefault="00064927" w:rsidP="00573B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F7E19" w14:textId="77777777" w:rsidR="008517FF" w:rsidRDefault="00851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7ED09" w14:textId="77777777" w:rsidR="008517FF" w:rsidRDefault="008517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41CAF" w14:textId="77777777" w:rsidR="00493120" w:rsidRDefault="00493120" w:rsidP="00573BD3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9"/>
    <w:multiLevelType w:val="multilevel"/>
    <w:tmpl w:val="D77EB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A6E3030"/>
    <w:multiLevelType w:val="multilevel"/>
    <w:tmpl w:val="AF20125C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2" w15:restartNumberingAfterBreak="0">
    <w:nsid w:val="1CBB5F12"/>
    <w:multiLevelType w:val="hybridMultilevel"/>
    <w:tmpl w:val="1E94618A"/>
    <w:lvl w:ilvl="0" w:tplc="77E27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AB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CD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03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AC7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6A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86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2E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80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2A246145"/>
    <w:multiLevelType w:val="hybridMultilevel"/>
    <w:tmpl w:val="BE5C441A"/>
    <w:lvl w:ilvl="0" w:tplc="2A5A4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4E0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8A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EAA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E67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45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EB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C6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88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35A3624B"/>
    <w:multiLevelType w:val="hybridMultilevel"/>
    <w:tmpl w:val="6A025432"/>
    <w:lvl w:ilvl="0" w:tplc="8564D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DAD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03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1EF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0A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2F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CD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C1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C4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71B3729"/>
    <w:multiLevelType w:val="multilevel"/>
    <w:tmpl w:val="BA7CCDB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lvlText w:val="%2."/>
      <w:lvlJc w:val="righ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8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467B2845"/>
    <w:multiLevelType w:val="hybridMultilevel"/>
    <w:tmpl w:val="42F8A4FA"/>
    <w:lvl w:ilvl="0" w:tplc="954AB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6F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A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AC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8B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DEF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8D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45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4A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2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4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B1735"/>
    <w:multiLevelType w:val="hybridMultilevel"/>
    <w:tmpl w:val="1136C9D2"/>
    <w:lvl w:ilvl="0" w:tplc="FE0EE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4BD90">
      <w:start w:val="10049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Montserrat Medium" w:hAnsi="Montserrat Medium" w:hint="default"/>
      </w:rPr>
    </w:lvl>
    <w:lvl w:ilvl="2" w:tplc="CDEC5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9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E2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66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E2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CE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D01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7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8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9" w15:restartNumberingAfterBreak="0">
    <w:nsid w:val="7F9551C2"/>
    <w:multiLevelType w:val="hybridMultilevel"/>
    <w:tmpl w:val="91A01EEA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18"/>
  </w:num>
  <w:num w:numId="3">
    <w:abstractNumId w:val="23"/>
  </w:num>
  <w:num w:numId="4">
    <w:abstractNumId w:val="26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7"/>
  </w:num>
  <w:num w:numId="8">
    <w:abstractNumId w:val="13"/>
  </w:num>
  <w:num w:numId="9">
    <w:abstractNumId w:val="22"/>
  </w:num>
  <w:num w:numId="10">
    <w:abstractNumId w:val="10"/>
  </w:num>
  <w:num w:numId="11">
    <w:abstractNumId w:val="20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28"/>
  </w:num>
  <w:num w:numId="22">
    <w:abstractNumId w:val="24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21"/>
  </w:num>
  <w:num w:numId="32">
    <w:abstractNumId w:val="28"/>
  </w:num>
  <w:num w:numId="33">
    <w:abstractNumId w:val="23"/>
  </w:num>
  <w:num w:numId="34">
    <w:abstractNumId w:val="26"/>
  </w:num>
  <w:num w:numId="35">
    <w:abstractNumId w:val="25"/>
  </w:num>
  <w:num w:numId="36">
    <w:abstractNumId w:val="12"/>
  </w:num>
  <w:num w:numId="37">
    <w:abstractNumId w:val="16"/>
  </w:num>
  <w:num w:numId="38">
    <w:abstractNumId w:val="11"/>
  </w:num>
  <w:num w:numId="39">
    <w:abstractNumId w:val="17"/>
  </w:num>
  <w:num w:numId="40">
    <w:abstractNumId w:val="29"/>
  </w:num>
  <w:num w:numId="41">
    <w:abstractNumId w:val="14"/>
  </w:num>
  <w:num w:numId="42">
    <w:abstractNumId w:val="19"/>
  </w:num>
  <w:num w:numId="4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131078" w:nlCheck="1" w:checkStyle="1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7B"/>
    <w:rsid w:val="0000031A"/>
    <w:rsid w:val="00001C08"/>
    <w:rsid w:val="00002BF1"/>
    <w:rsid w:val="00006220"/>
    <w:rsid w:val="00006CD7"/>
    <w:rsid w:val="000103FC"/>
    <w:rsid w:val="00010746"/>
    <w:rsid w:val="000131B5"/>
    <w:rsid w:val="000143DF"/>
    <w:rsid w:val="000151F8"/>
    <w:rsid w:val="00015D43"/>
    <w:rsid w:val="00016801"/>
    <w:rsid w:val="00021171"/>
    <w:rsid w:val="00022819"/>
    <w:rsid w:val="00023790"/>
    <w:rsid w:val="00024602"/>
    <w:rsid w:val="000252FF"/>
    <w:rsid w:val="000253AE"/>
    <w:rsid w:val="00030268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4927"/>
    <w:rsid w:val="00065A16"/>
    <w:rsid w:val="00071D06"/>
    <w:rsid w:val="0007214A"/>
    <w:rsid w:val="00072B6E"/>
    <w:rsid w:val="00072DFB"/>
    <w:rsid w:val="000737CC"/>
    <w:rsid w:val="00075B4E"/>
    <w:rsid w:val="00077A7C"/>
    <w:rsid w:val="00082E53"/>
    <w:rsid w:val="000844B1"/>
    <w:rsid w:val="000844F9"/>
    <w:rsid w:val="00084830"/>
    <w:rsid w:val="0008606A"/>
    <w:rsid w:val="00086656"/>
    <w:rsid w:val="00086D87"/>
    <w:rsid w:val="00087233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0840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2B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0EE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7A7B"/>
    <w:rsid w:val="001B3065"/>
    <w:rsid w:val="001B33C0"/>
    <w:rsid w:val="001B4A46"/>
    <w:rsid w:val="001B5E34"/>
    <w:rsid w:val="001C278D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47A0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377B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7719B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4C5A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4F5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11CD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03B"/>
    <w:rsid w:val="004128F0"/>
    <w:rsid w:val="00414D5B"/>
    <w:rsid w:val="00415EEE"/>
    <w:rsid w:val="004163AD"/>
    <w:rsid w:val="0041645A"/>
    <w:rsid w:val="00417BB8"/>
    <w:rsid w:val="00420300"/>
    <w:rsid w:val="00421CC4"/>
    <w:rsid w:val="0042354D"/>
    <w:rsid w:val="004259A6"/>
    <w:rsid w:val="00425CCF"/>
    <w:rsid w:val="00426342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667B4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0EEE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DA4"/>
    <w:rsid w:val="004E6FB4"/>
    <w:rsid w:val="004F0977"/>
    <w:rsid w:val="004F1408"/>
    <w:rsid w:val="004F4E1D"/>
    <w:rsid w:val="004F6257"/>
    <w:rsid w:val="004F67F8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2A83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BD3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5FC9"/>
    <w:rsid w:val="005B62BB"/>
    <w:rsid w:val="005B64AE"/>
    <w:rsid w:val="005B6E3D"/>
    <w:rsid w:val="005B7298"/>
    <w:rsid w:val="005C0380"/>
    <w:rsid w:val="005C1BFC"/>
    <w:rsid w:val="005C6B2B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1CB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2CBF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B31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4C19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1FB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4F89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177DA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7FF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41B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2D50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32A"/>
    <w:rsid w:val="00907620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56845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4145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6A1A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2994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D20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091A"/>
    <w:rsid w:val="00AB1983"/>
    <w:rsid w:val="00AB23C3"/>
    <w:rsid w:val="00AB24DB"/>
    <w:rsid w:val="00AB35D0"/>
    <w:rsid w:val="00AB77E7"/>
    <w:rsid w:val="00AC1B95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4374"/>
    <w:rsid w:val="00AD56A9"/>
    <w:rsid w:val="00AD69C4"/>
    <w:rsid w:val="00AD6F0C"/>
    <w:rsid w:val="00AE1C5F"/>
    <w:rsid w:val="00AE23DD"/>
    <w:rsid w:val="00AE3899"/>
    <w:rsid w:val="00AE6CD2"/>
    <w:rsid w:val="00AE776A"/>
    <w:rsid w:val="00AF0679"/>
    <w:rsid w:val="00AF1F68"/>
    <w:rsid w:val="00AF2530"/>
    <w:rsid w:val="00AF27B7"/>
    <w:rsid w:val="00AF2BB2"/>
    <w:rsid w:val="00AF3C5D"/>
    <w:rsid w:val="00AF5745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153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367A9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4237"/>
    <w:rsid w:val="00C15151"/>
    <w:rsid w:val="00C179BC"/>
    <w:rsid w:val="00C17BF5"/>
    <w:rsid w:val="00C17F8C"/>
    <w:rsid w:val="00C211E6"/>
    <w:rsid w:val="00C22446"/>
    <w:rsid w:val="00C22681"/>
    <w:rsid w:val="00C22FB5"/>
    <w:rsid w:val="00C24236"/>
    <w:rsid w:val="00C24CBF"/>
    <w:rsid w:val="00C256C3"/>
    <w:rsid w:val="00C25C66"/>
    <w:rsid w:val="00C2710B"/>
    <w:rsid w:val="00C279C2"/>
    <w:rsid w:val="00C3183E"/>
    <w:rsid w:val="00C3318F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B3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440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23B3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6E18"/>
    <w:rsid w:val="00D91607"/>
    <w:rsid w:val="00D92C82"/>
    <w:rsid w:val="00D93336"/>
    <w:rsid w:val="00D94314"/>
    <w:rsid w:val="00D95BC7"/>
    <w:rsid w:val="00D95C17"/>
    <w:rsid w:val="00D96043"/>
    <w:rsid w:val="00D97779"/>
    <w:rsid w:val="00D97C18"/>
    <w:rsid w:val="00DA2D80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254"/>
    <w:rsid w:val="00DC7CDE"/>
    <w:rsid w:val="00DD195B"/>
    <w:rsid w:val="00DD243F"/>
    <w:rsid w:val="00DD363C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10"/>
    <w:rsid w:val="00E003AF"/>
    <w:rsid w:val="00E00482"/>
    <w:rsid w:val="00E018C3"/>
    <w:rsid w:val="00E01C15"/>
    <w:rsid w:val="00E028F8"/>
    <w:rsid w:val="00E052B1"/>
    <w:rsid w:val="00E05886"/>
    <w:rsid w:val="00E104C6"/>
    <w:rsid w:val="00E10C02"/>
    <w:rsid w:val="00E137F4"/>
    <w:rsid w:val="00E13872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36B86"/>
    <w:rsid w:val="00E409B4"/>
    <w:rsid w:val="00E40BC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95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9F7"/>
    <w:rsid w:val="00FB0E61"/>
    <w:rsid w:val="00FB10FF"/>
    <w:rsid w:val="00FB1AF9"/>
    <w:rsid w:val="00FB1D69"/>
    <w:rsid w:val="00FB2140"/>
    <w:rsid w:val="00FB2812"/>
    <w:rsid w:val="00FB3570"/>
    <w:rsid w:val="00FB7100"/>
    <w:rsid w:val="00FB7B9C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2401A84"/>
    <w:rsid w:val="05E8ED35"/>
    <w:rsid w:val="209ABD2E"/>
    <w:rsid w:val="6791E1D5"/>
    <w:rsid w:val="6C6992EB"/>
    <w:rsid w:val="6DF828E4"/>
    <w:rsid w:val="6F0310D2"/>
    <w:rsid w:val="7294FE3C"/>
    <w:rsid w:val="72B0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E65CA9"/>
  <w14:defaultImageDpi w14:val="330"/>
  <w15:chartTrackingRefBased/>
  <w15:docId w15:val="{304BF4A0-C61C-48CE-A59C-BB8453DC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573BD3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NormalWeb">
    <w:name w:val="Normal (Web)"/>
    <w:basedOn w:val="Normal"/>
    <w:uiPriority w:val="99"/>
    <w:semiHidden/>
    <w:unhideWhenUsed/>
    <w:rsid w:val="0030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72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FB0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0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9F7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9F7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9F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9F7"/>
    <w:rPr>
      <w:rFonts w:ascii="Segoe UI" w:hAnsi="Segoe UI" w:cs="Segoe UI"/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729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unhideWhenUsed/>
    <w:qFormat/>
    <w:rsid w:val="00601CB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75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43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8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1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1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1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2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5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61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70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12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23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15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40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542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268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6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3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06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74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2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3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00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55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92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87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34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44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09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29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0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35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76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32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39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68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72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6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36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43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16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551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939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94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60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4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77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576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0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30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4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22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53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88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220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7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89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75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82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2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62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0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22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99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07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6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3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3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2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40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28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10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457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26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53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909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2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36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323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6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58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7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39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42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4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1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66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7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488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15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02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02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17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01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57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9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68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29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58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7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70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0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58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6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8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3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07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3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1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65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63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5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18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23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3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1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6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08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3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4267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3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0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92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0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8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5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01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4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9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35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27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962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42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25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49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36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16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standards.nsw.edu.au/wps/portal/nesa/11-12/stage-6-learning-areas/hsie/aboriginal-studie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educationstandards.nsw.edu.au/wps/portal/nesa/11-12/resources/hsc-exam-paper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standards.nsw.edu.au/wps/portal/nesa/11-12/resources/hsc-standards-materials" TargetMode="External"/><Relationship Id="rId20" Type="http://schemas.openxmlformats.org/officeDocument/2006/relationships/footer" Target="footer2.xml"/><Relationship Id="R51991769ff36467a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resource-finder/hsc-exam-papers/2019/aboriginal-studies-2019-hsc-exam-pac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educationstandards.nsw.edu.au/wps/portal/nesa/11-12/hsc/rules-and-processes/approved-calculators" TargetMode="External"/><Relationship Id="rId23" Type="http://schemas.openxmlformats.org/officeDocument/2006/relationships/fontTable" Target="fontTable.xml"/><Relationship Id="R05ebe1797551409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quiz.nesa.nsw.edu.au/home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B57D06BEA83488E102467783CB60D" ma:contentTypeVersion="13" ma:contentTypeDescription="Create a new document." ma:contentTypeScope="" ma:versionID="84eca34ef204cb9cf9287e2e048d1066">
  <xsd:schema xmlns:xsd="http://www.w3.org/2001/XMLSchema" xmlns:xs="http://www.w3.org/2001/XMLSchema" xmlns:p="http://schemas.microsoft.com/office/2006/metadata/properties" xmlns:ns3="02777ac0-bca4-49b9-b304-d2b7eff515d1" xmlns:ns4="33c16299-9e76-4446-b84b-eefe81b91f72" targetNamespace="http://schemas.microsoft.com/office/2006/metadata/properties" ma:root="true" ma:fieldsID="f8d85e542eeb9bafddc4e5c50f779c86" ns3:_="" ns4:_="">
    <xsd:import namespace="02777ac0-bca4-49b9-b304-d2b7eff515d1"/>
    <xsd:import namespace="33c16299-9e76-4446-b84b-eefe81b91f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7ac0-bca4-49b9-b304-d2b7eff51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6299-9e76-4446-b84b-eefe81b91f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16116F-23B8-418A-9CD5-30B41ACC3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77ac0-bca4-49b9-b304-d2b7eff515d1"/>
    <ds:schemaRef ds:uri="33c16299-9e76-4446-b84b-eefe81b91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D87274-79B9-471C-B3B3-37ADEFA3F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E81F7-4B12-4796-9991-AD21C24C52CD}">
  <ds:schemaRefs>
    <ds:schemaRef ds:uri="02777ac0-bca4-49b9-b304-d2b7eff515d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33c16299-9e76-4446-b84b-eefe81b91f72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C8DB3D-81F4-4F15-B6E0-379CE168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studies support document</dc:title>
  <dc:subject/>
  <dc:creator>Vas Ratusau</dc:creator>
  <cp:keywords>Stage 6</cp:keywords>
  <dc:description/>
  <cp:lastModifiedBy>Vas Ratusau</cp:lastModifiedBy>
  <cp:revision>2</cp:revision>
  <dcterms:created xsi:type="dcterms:W3CDTF">2020-08-24T06:47:00Z</dcterms:created>
  <dcterms:modified xsi:type="dcterms:W3CDTF">2020-08-24T06:47:00Z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0x010100CEDB57D06BEA83488E102467783CB60D</vt:lpwstr>
  </property>
</Properties>
</file>