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936DD" w14:textId="172ED1E4" w:rsidR="000B414C" w:rsidRPr="004821A5" w:rsidRDefault="00667FEF" w:rsidP="003100AB">
      <w:pPr>
        <w:pStyle w:val="IOSdocumenttitle2017"/>
        <w:ind w:left="2835" w:hanging="2835"/>
      </w:pPr>
      <w:r w:rsidRPr="0084745C">
        <w:rPr>
          <w:noProof/>
          <w:lang w:eastAsia="en-AU"/>
        </w:rPr>
        <w:drawing>
          <wp:inline distT="0" distB="0" distL="0" distR="0" wp14:anchorId="46ACAAF0" wp14:editId="69269F76">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B3CB6">
        <w:t xml:space="preserve">Assessment </w:t>
      </w:r>
      <w:r w:rsidR="003100AB" w:rsidRPr="003100AB">
        <w:t>t</w:t>
      </w:r>
      <w:r w:rsidR="009B3CB6">
        <w:t xml:space="preserve">ask – </w:t>
      </w:r>
      <w:r w:rsidR="00E01B78">
        <w:t>Fidel Castro’s eulogy</w:t>
      </w:r>
    </w:p>
    <w:p w14:paraId="302F6F54" w14:textId="38861F3A" w:rsidR="000640F4" w:rsidRPr="004874CB" w:rsidRDefault="000640F4" w:rsidP="00BA3E62">
      <w:pPr>
        <w:pStyle w:val="IOSbodytext2017"/>
        <w:rPr>
          <w:lang w:eastAsia="en-AU"/>
        </w:rPr>
      </w:pPr>
      <w:r>
        <w:t xml:space="preserve">This document references the </w:t>
      </w:r>
      <w:hyperlink r:id="rId9" w:history="1">
        <w:r>
          <w:rPr>
            <w:rStyle w:val="Hyperlink"/>
          </w:rPr>
          <w:t>Modern History Stage 6 Syllabus</w:t>
        </w:r>
      </w:hyperlink>
      <w:r>
        <w:t xml:space="preserve"> © 2017 </w:t>
      </w:r>
      <w:r w:rsidR="00BA3E62" w:rsidRPr="005A673F">
        <w:t>NSW Education Standards Authority (NESA)</w:t>
      </w:r>
      <w:r>
        <w:t xml:space="preserve"> for and on behalf of the Crown in right of the State of New South Wales.</w:t>
      </w:r>
    </w:p>
    <w:p w14:paraId="4245E8CA" w14:textId="7EB7CA66" w:rsidR="00A6413B" w:rsidRDefault="00A6413B" w:rsidP="005A673F">
      <w:pPr>
        <w:pStyle w:val="IOSbodytext2017"/>
      </w:pPr>
      <w:r w:rsidRPr="005A673F">
        <w:rPr>
          <w:rStyle w:val="Strong"/>
        </w:rPr>
        <w:t xml:space="preserve">Purpose of </w:t>
      </w:r>
      <w:r w:rsidR="003100AB" w:rsidRPr="005A673F">
        <w:rPr>
          <w:rStyle w:val="Strong"/>
        </w:rPr>
        <w:t>task</w:t>
      </w:r>
      <w:r w:rsidR="003100AB">
        <w:t xml:space="preserve"> – e</w:t>
      </w:r>
      <w:r>
        <w:t>valuating Fidel Castro’s Legacy</w:t>
      </w:r>
    </w:p>
    <w:p w14:paraId="490AEF72" w14:textId="3AF6CF17" w:rsidR="004821A5" w:rsidRDefault="004821A5" w:rsidP="00A6413B">
      <w:pPr>
        <w:pStyle w:val="IOSheading22017"/>
      </w:pPr>
      <w:r>
        <w:t>Outco</w:t>
      </w:r>
      <w:bookmarkStart w:id="0" w:name="_GoBack"/>
      <w:bookmarkEnd w:id="0"/>
      <w:r>
        <w:t>mes</w:t>
      </w:r>
    </w:p>
    <w:p w14:paraId="2973838B" w14:textId="315FF7E8" w:rsidR="00A6413B" w:rsidRPr="00A6413B" w:rsidRDefault="00A6413B" w:rsidP="00A6413B">
      <w:pPr>
        <w:pStyle w:val="IOSbodytext2017"/>
        <w:rPr>
          <w:lang w:eastAsia="en-US"/>
        </w:rPr>
      </w:pPr>
      <w:r>
        <w:rPr>
          <w:lang w:eastAsia="en-US"/>
        </w:rPr>
        <w:t>Student:</w:t>
      </w:r>
    </w:p>
    <w:p w14:paraId="4390BCB5" w14:textId="706F28AF" w:rsidR="004821A5" w:rsidRDefault="004821A5" w:rsidP="000640F4">
      <w:pPr>
        <w:pStyle w:val="IOSlist1bullet2017"/>
        <w:rPr>
          <w:lang w:eastAsia="en-US"/>
        </w:rPr>
      </w:pPr>
      <w:r w:rsidRPr="003100AB">
        <w:rPr>
          <w:rStyle w:val="IOSstrongemphasis2017"/>
        </w:rPr>
        <w:t>MH11-3</w:t>
      </w:r>
      <w:r>
        <w:rPr>
          <w:lang w:eastAsia="en-US"/>
        </w:rPr>
        <w:t xml:space="preserve"> </w:t>
      </w:r>
      <w:r w:rsidR="003100AB">
        <w:rPr>
          <w:lang w:eastAsia="en-US"/>
        </w:rPr>
        <w:t xml:space="preserve">– </w:t>
      </w:r>
      <w:r>
        <w:rPr>
          <w:lang w:eastAsia="en-US"/>
        </w:rPr>
        <w:t>analyses the role of historical features, individuals, groups and ideas in shaping the past</w:t>
      </w:r>
    </w:p>
    <w:p w14:paraId="22A452DB" w14:textId="09F190D2" w:rsidR="004821A5" w:rsidRDefault="004821A5" w:rsidP="000640F4">
      <w:pPr>
        <w:pStyle w:val="IOSlist1bullet2017"/>
        <w:rPr>
          <w:lang w:eastAsia="en-US"/>
        </w:rPr>
      </w:pPr>
      <w:r w:rsidRPr="003100AB">
        <w:rPr>
          <w:rStyle w:val="IOSstrongemphasis2017"/>
        </w:rPr>
        <w:t>MH11-4</w:t>
      </w:r>
      <w:r>
        <w:rPr>
          <w:lang w:eastAsia="en-US"/>
        </w:rPr>
        <w:t xml:space="preserve"> </w:t>
      </w:r>
      <w:r w:rsidR="003100AB">
        <w:rPr>
          <w:lang w:eastAsia="en-US"/>
        </w:rPr>
        <w:t xml:space="preserve">– </w:t>
      </w:r>
      <w:r>
        <w:rPr>
          <w:lang w:eastAsia="en-US"/>
        </w:rPr>
        <w:t>accounts for the different perspectives of individuals and groups</w:t>
      </w:r>
    </w:p>
    <w:p w14:paraId="150B7301" w14:textId="5EE47D5D" w:rsidR="004821A5" w:rsidRDefault="004821A5" w:rsidP="000640F4">
      <w:pPr>
        <w:pStyle w:val="IOSlist1bullet2017"/>
        <w:rPr>
          <w:lang w:eastAsia="en-US"/>
        </w:rPr>
      </w:pPr>
      <w:r w:rsidRPr="003100AB">
        <w:rPr>
          <w:rStyle w:val="IOSstrongemphasis2017"/>
        </w:rPr>
        <w:t>MH11-5</w:t>
      </w:r>
      <w:r w:rsidR="003100AB">
        <w:rPr>
          <w:lang w:eastAsia="en-US"/>
        </w:rPr>
        <w:t xml:space="preserve"> –</w:t>
      </w:r>
      <w:r>
        <w:rPr>
          <w:lang w:eastAsia="en-US"/>
        </w:rPr>
        <w:t xml:space="preserve"> examines the significance of historical features, people, ideas, movements, events and developments of the modern world</w:t>
      </w:r>
    </w:p>
    <w:p w14:paraId="73479FDD" w14:textId="25F3A05A" w:rsidR="004821A5" w:rsidRDefault="004821A5" w:rsidP="000640F4">
      <w:pPr>
        <w:pStyle w:val="IOSlist1bullet2017"/>
        <w:rPr>
          <w:lang w:eastAsia="en-US"/>
        </w:rPr>
      </w:pPr>
      <w:r w:rsidRPr="003100AB">
        <w:rPr>
          <w:rStyle w:val="IOSstrongemphasis2017"/>
        </w:rPr>
        <w:t xml:space="preserve">MH11-7 </w:t>
      </w:r>
      <w:r w:rsidR="003100AB">
        <w:rPr>
          <w:lang w:eastAsia="en-US"/>
        </w:rPr>
        <w:t xml:space="preserve">– </w:t>
      </w:r>
      <w:r>
        <w:rPr>
          <w:lang w:eastAsia="en-US"/>
        </w:rPr>
        <w:t>discusses and evaluates differing interpretations and representations of the past</w:t>
      </w:r>
    </w:p>
    <w:p w14:paraId="1DCCCB76" w14:textId="648BF87A" w:rsidR="004821A5" w:rsidRDefault="004821A5" w:rsidP="000640F4">
      <w:pPr>
        <w:pStyle w:val="IOSlist1bullet2017"/>
        <w:rPr>
          <w:lang w:eastAsia="en-US"/>
        </w:rPr>
      </w:pPr>
      <w:r w:rsidRPr="003100AB">
        <w:rPr>
          <w:rStyle w:val="IOSstrongemphasis2017"/>
        </w:rPr>
        <w:t>MH11-9</w:t>
      </w:r>
      <w:r>
        <w:rPr>
          <w:lang w:eastAsia="en-US"/>
        </w:rPr>
        <w:t xml:space="preserve"> </w:t>
      </w:r>
      <w:r w:rsidR="003100AB">
        <w:rPr>
          <w:lang w:eastAsia="en-US"/>
        </w:rPr>
        <w:t xml:space="preserve">– </w:t>
      </w:r>
      <w:r>
        <w:rPr>
          <w:lang w:eastAsia="en-US"/>
        </w:rPr>
        <w:t>communicates historical understanding, using historical knowledge, concepts and terms, in appropriate and well- structured forms</w:t>
      </w:r>
    </w:p>
    <w:p w14:paraId="258B37FC" w14:textId="2E1ABE69" w:rsidR="004821A5" w:rsidRDefault="00A6413B" w:rsidP="00A6413B">
      <w:pPr>
        <w:pStyle w:val="IOSheading22017"/>
      </w:pPr>
      <w:r>
        <w:t xml:space="preserve">Task </w:t>
      </w:r>
      <w:r w:rsidR="003100AB">
        <w:t>d</w:t>
      </w:r>
      <w:r>
        <w:t>escription</w:t>
      </w:r>
    </w:p>
    <w:p w14:paraId="29FCB5B7" w14:textId="77777777" w:rsidR="00E01B78" w:rsidRDefault="004821A5" w:rsidP="004821A5">
      <w:pPr>
        <w:pStyle w:val="IOSbodytext2017"/>
        <w:rPr>
          <w:lang w:eastAsia="en-US"/>
        </w:rPr>
      </w:pPr>
      <w:r>
        <w:rPr>
          <w:lang w:eastAsia="en-US"/>
        </w:rPr>
        <w:t xml:space="preserve">With the recent death of Fidel Castro on 25th November 2016, there has been much debate as to his legacy both in Cuba and the modern </w:t>
      </w:r>
      <w:r w:rsidR="00E01B78">
        <w:rPr>
          <w:lang w:eastAsia="en-US"/>
        </w:rPr>
        <w:t>world.</w:t>
      </w:r>
    </w:p>
    <w:p w14:paraId="33352A67" w14:textId="081508BB" w:rsidR="004821A5" w:rsidRDefault="004821A5" w:rsidP="004821A5">
      <w:pPr>
        <w:pStyle w:val="IOSbodytext2017"/>
        <w:rPr>
          <w:lang w:eastAsia="en-US"/>
        </w:rPr>
      </w:pPr>
      <w:r>
        <w:rPr>
          <w:lang w:eastAsia="en-US"/>
        </w:rPr>
        <w:t>Deliver a 5-7 minute eulogy for Fidel Castro from the perspective of one of the personas listed below. Your eulogy should assess Castro’s legacy in the modern world. At the beginning of your Eulogised speech include a brief contextual statement of the perspective you are taking, including a persona description and motiv</w:t>
      </w:r>
      <w:r w:rsidR="000640F4">
        <w:rPr>
          <w:lang w:eastAsia="en-US"/>
        </w:rPr>
        <w:t>ations behind your perspective.</w:t>
      </w:r>
    </w:p>
    <w:p w14:paraId="19A88FC1" w14:textId="77777777" w:rsidR="004821A5" w:rsidRDefault="004821A5" w:rsidP="004821A5">
      <w:pPr>
        <w:pStyle w:val="IOSbodytext2017"/>
        <w:rPr>
          <w:lang w:eastAsia="en-US"/>
        </w:rPr>
      </w:pPr>
      <w:r>
        <w:rPr>
          <w:lang w:eastAsia="en-US"/>
        </w:rPr>
        <w:t>In assessing Castro’s legacy in your eulogy, you may want to look at:</w:t>
      </w:r>
    </w:p>
    <w:p w14:paraId="729FACE3" w14:textId="77777777" w:rsidR="004821A5" w:rsidRDefault="004821A5" w:rsidP="000640F4">
      <w:pPr>
        <w:pStyle w:val="IOSList1numbered2017"/>
        <w:numPr>
          <w:ilvl w:val="0"/>
          <w:numId w:val="33"/>
        </w:numPr>
        <w:rPr>
          <w:lang w:eastAsia="en-US"/>
        </w:rPr>
      </w:pPr>
      <w:r>
        <w:rPr>
          <w:lang w:eastAsia="en-US"/>
        </w:rPr>
        <w:tab/>
        <w:t>His contribution to Cuban history</w:t>
      </w:r>
    </w:p>
    <w:p w14:paraId="72B86F22" w14:textId="77777777" w:rsidR="004821A5" w:rsidRDefault="004821A5" w:rsidP="000640F4">
      <w:pPr>
        <w:pStyle w:val="IOSList1numbered2017"/>
        <w:rPr>
          <w:lang w:eastAsia="en-US"/>
        </w:rPr>
      </w:pPr>
      <w:r>
        <w:rPr>
          <w:lang w:eastAsia="en-US"/>
        </w:rPr>
        <w:tab/>
        <w:t>Positive and negative impacts on the Cuban people</w:t>
      </w:r>
    </w:p>
    <w:p w14:paraId="288C5022" w14:textId="77777777" w:rsidR="004821A5" w:rsidRDefault="004821A5" w:rsidP="000640F4">
      <w:pPr>
        <w:pStyle w:val="IOSList1numbered2017"/>
        <w:rPr>
          <w:lang w:eastAsia="en-US"/>
        </w:rPr>
      </w:pPr>
      <w:r>
        <w:rPr>
          <w:lang w:eastAsia="en-US"/>
        </w:rPr>
        <w:tab/>
        <w:t>International relations with US, USSR/Russia and Latin America</w:t>
      </w:r>
    </w:p>
    <w:p w14:paraId="4858B822" w14:textId="6EA1F387" w:rsidR="006B7C06" w:rsidRDefault="00E01B78" w:rsidP="00E01B78">
      <w:pPr>
        <w:pStyle w:val="IOSbodytext2017"/>
        <w:rPr>
          <w:lang w:eastAsia="en-US"/>
        </w:rPr>
      </w:pPr>
      <w:r>
        <w:rPr>
          <w:lang w:eastAsia="en-US"/>
        </w:rPr>
        <w:t>Your persona will</w:t>
      </w:r>
      <w:r w:rsidR="004821A5">
        <w:rPr>
          <w:lang w:eastAsia="en-US"/>
        </w:rPr>
        <w:t xml:space="preserve"> be allocated by </w:t>
      </w:r>
      <w:r>
        <w:rPr>
          <w:lang w:eastAsia="en-US"/>
        </w:rPr>
        <w:t>your</w:t>
      </w:r>
      <w:r w:rsidR="004821A5">
        <w:rPr>
          <w:lang w:eastAsia="en-US"/>
        </w:rPr>
        <w:t xml:space="preserve"> teacher</w:t>
      </w:r>
      <w:r w:rsidR="002C60C7">
        <w:rPr>
          <w:lang w:eastAsia="en-US"/>
        </w:rPr>
        <w:t xml:space="preserve"> </w:t>
      </w:r>
      <w:r w:rsidR="004821A5">
        <w:rPr>
          <w:lang w:eastAsia="en-US"/>
        </w:rPr>
        <w:t>– supporter of Castro, exiled supporter of Batista, American government official, Ex-communist Russian official, Argentinian nationalist, Pope</w:t>
      </w:r>
      <w:r w:rsidR="000640F4">
        <w:rPr>
          <w:lang w:eastAsia="en-US"/>
        </w:rPr>
        <w:t xml:space="preserve"> Francis/</w:t>
      </w:r>
      <w:r w:rsidR="004821A5">
        <w:rPr>
          <w:lang w:eastAsia="en-US"/>
        </w:rPr>
        <w:t>Representative of Catholic Church, Australian media</w:t>
      </w:r>
      <w:r w:rsidR="006B7C06">
        <w:br w:type="page"/>
      </w:r>
    </w:p>
    <w:p w14:paraId="3251585B" w14:textId="2D191CE5" w:rsidR="004821A5" w:rsidRDefault="004821A5" w:rsidP="00A6413B">
      <w:pPr>
        <w:pStyle w:val="IOSheading22017"/>
      </w:pPr>
      <w:r>
        <w:lastRenderedPageBreak/>
        <w:t xml:space="preserve">Marking </w:t>
      </w:r>
      <w:r w:rsidR="002E2941">
        <w:t>c</w:t>
      </w:r>
      <w:r w:rsidR="00A6413B">
        <w:t>riteria</w:t>
      </w:r>
    </w:p>
    <w:tbl>
      <w:tblPr>
        <w:tblStyle w:val="TableGrid"/>
        <w:tblW w:w="0" w:type="auto"/>
        <w:tblLook w:val="04A0" w:firstRow="1" w:lastRow="0" w:firstColumn="1" w:lastColumn="0" w:noHBand="0" w:noVBand="1"/>
        <w:tblDescription w:val="the table lists the marking criteria and the marks given when the criteria is met"/>
      </w:tblPr>
      <w:tblGrid>
        <w:gridCol w:w="9209"/>
        <w:gridCol w:w="1553"/>
      </w:tblGrid>
      <w:tr w:rsidR="002465BC" w14:paraId="083E795D" w14:textId="77777777" w:rsidTr="002E2941">
        <w:trPr>
          <w:tblHeader/>
        </w:trPr>
        <w:tc>
          <w:tcPr>
            <w:tcW w:w="9209" w:type="dxa"/>
            <w:shd w:val="clear" w:color="auto" w:fill="F2F2F2" w:themeFill="background1" w:themeFillShade="F2"/>
          </w:tcPr>
          <w:p w14:paraId="0F8DCFEF" w14:textId="77777777" w:rsidR="002465BC" w:rsidRDefault="002465BC" w:rsidP="002465BC">
            <w:pPr>
              <w:pStyle w:val="IOStableheading2017"/>
              <w:rPr>
                <w:lang w:eastAsia="en-US"/>
              </w:rPr>
            </w:pPr>
            <w:r>
              <w:rPr>
                <w:lang w:eastAsia="en-US"/>
              </w:rPr>
              <w:t>Criteria</w:t>
            </w:r>
          </w:p>
        </w:tc>
        <w:tc>
          <w:tcPr>
            <w:tcW w:w="1553" w:type="dxa"/>
            <w:shd w:val="clear" w:color="auto" w:fill="F2F2F2" w:themeFill="background1" w:themeFillShade="F2"/>
          </w:tcPr>
          <w:p w14:paraId="4E6EB5BA" w14:textId="77777777" w:rsidR="002465BC" w:rsidRDefault="002465BC" w:rsidP="002465BC">
            <w:pPr>
              <w:pStyle w:val="IOStableheading2017"/>
              <w:rPr>
                <w:lang w:eastAsia="en-US"/>
              </w:rPr>
            </w:pPr>
            <w:r>
              <w:rPr>
                <w:lang w:eastAsia="en-US"/>
              </w:rPr>
              <w:t>Mark</w:t>
            </w:r>
          </w:p>
        </w:tc>
      </w:tr>
      <w:tr w:rsidR="002465BC" w14:paraId="46CFAA48" w14:textId="77777777" w:rsidTr="002465BC">
        <w:tc>
          <w:tcPr>
            <w:tcW w:w="9209" w:type="dxa"/>
          </w:tcPr>
          <w:p w14:paraId="5FC2A1A0" w14:textId="77777777" w:rsidR="00AF7F1F" w:rsidRDefault="00AF7F1F" w:rsidP="00AF7F1F">
            <w:pPr>
              <w:pStyle w:val="IOStablelist1bullet2017"/>
              <w:rPr>
                <w:lang w:eastAsia="en-US"/>
              </w:rPr>
            </w:pPr>
            <w:r>
              <w:rPr>
                <w:lang w:eastAsia="en-US"/>
              </w:rPr>
              <w:t>Demonstrates a sophisticated and sustained judgment of Castro’s legacy in the modern world</w:t>
            </w:r>
          </w:p>
          <w:p w14:paraId="48BF63D9" w14:textId="57A3B15E" w:rsidR="00AF7F1F" w:rsidRDefault="006C41AF" w:rsidP="00AF7F1F">
            <w:pPr>
              <w:pStyle w:val="IOStablelist1bullet2017"/>
              <w:rPr>
                <w:lang w:eastAsia="en-US"/>
              </w:rPr>
            </w:pPr>
            <w:r>
              <w:rPr>
                <w:lang w:eastAsia="en-US"/>
              </w:rPr>
              <w:t>Highly e</w:t>
            </w:r>
            <w:r w:rsidR="00AF7F1F">
              <w:rPr>
                <w:lang w:eastAsia="en-US"/>
              </w:rPr>
              <w:t>ffectively adopts the style, tone and perspective of the chosen persona</w:t>
            </w:r>
          </w:p>
          <w:p w14:paraId="716644CF" w14:textId="77777777" w:rsidR="00AF7F1F" w:rsidRDefault="00AF7F1F" w:rsidP="00AF7F1F">
            <w:pPr>
              <w:pStyle w:val="IOStablelist1bullet2017"/>
              <w:rPr>
                <w:lang w:eastAsia="en-US"/>
              </w:rPr>
            </w:pPr>
            <w:r>
              <w:rPr>
                <w:lang w:eastAsia="en-US"/>
              </w:rPr>
              <w:t>Demonstrates a comprehensive knowledge of the chosen time period, persona and relevant historical events</w:t>
            </w:r>
          </w:p>
          <w:p w14:paraId="7B6AB640" w14:textId="77777777" w:rsidR="002465BC" w:rsidRDefault="00AF7F1F" w:rsidP="00AF7F1F">
            <w:pPr>
              <w:pStyle w:val="IOStablelist1bullet2017"/>
              <w:rPr>
                <w:lang w:eastAsia="en-US"/>
              </w:rPr>
            </w:pPr>
            <w:r>
              <w:rPr>
                <w:lang w:eastAsia="en-US"/>
              </w:rPr>
              <w:t>Provides detailed, relevant and accurate historical information</w:t>
            </w:r>
          </w:p>
        </w:tc>
        <w:tc>
          <w:tcPr>
            <w:tcW w:w="1553" w:type="dxa"/>
          </w:tcPr>
          <w:p w14:paraId="47DEBB99" w14:textId="77777777" w:rsidR="002465BC" w:rsidRDefault="00AF7F1F" w:rsidP="002465BC">
            <w:pPr>
              <w:pStyle w:val="IOStabletext2017"/>
              <w:rPr>
                <w:lang w:eastAsia="en-US"/>
              </w:rPr>
            </w:pPr>
            <w:r w:rsidRPr="00AF7F1F">
              <w:rPr>
                <w:lang w:eastAsia="en-US"/>
              </w:rPr>
              <w:t>17-20</w:t>
            </w:r>
          </w:p>
        </w:tc>
      </w:tr>
      <w:tr w:rsidR="002465BC" w14:paraId="4D4DFFC5" w14:textId="77777777" w:rsidTr="002465BC">
        <w:tc>
          <w:tcPr>
            <w:tcW w:w="9209" w:type="dxa"/>
          </w:tcPr>
          <w:p w14:paraId="27C473DC" w14:textId="77777777" w:rsidR="00AF7F1F" w:rsidRDefault="00AF7F1F" w:rsidP="00AF7F1F">
            <w:pPr>
              <w:pStyle w:val="IOStablelist1bullet2017"/>
              <w:rPr>
                <w:lang w:eastAsia="en-US"/>
              </w:rPr>
            </w:pPr>
            <w:r>
              <w:rPr>
                <w:lang w:eastAsia="en-US"/>
              </w:rPr>
              <w:t>Demonstrates a sound judgment of Castro’s legacy in the modern world</w:t>
            </w:r>
          </w:p>
          <w:p w14:paraId="369D8162" w14:textId="77777777" w:rsidR="00AF7F1F" w:rsidRDefault="00AF7F1F" w:rsidP="00AF7F1F">
            <w:pPr>
              <w:pStyle w:val="IOStablelist1bullet2017"/>
              <w:rPr>
                <w:lang w:eastAsia="en-US"/>
              </w:rPr>
            </w:pPr>
            <w:r>
              <w:rPr>
                <w:lang w:eastAsia="en-US"/>
              </w:rPr>
              <w:t>Effectively adopts the style, tone and perspective of the chosen persona</w:t>
            </w:r>
          </w:p>
          <w:p w14:paraId="53796ADC" w14:textId="77777777" w:rsidR="00AF7F1F" w:rsidRDefault="00AF7F1F" w:rsidP="00AF7F1F">
            <w:pPr>
              <w:pStyle w:val="IOStablelist1bullet2017"/>
              <w:rPr>
                <w:lang w:eastAsia="en-US"/>
              </w:rPr>
            </w:pPr>
            <w:r>
              <w:rPr>
                <w:lang w:eastAsia="en-US"/>
              </w:rPr>
              <w:t>Demonstrates a well-developed knowledge of the chosen time period, person and relevant historical events</w:t>
            </w:r>
          </w:p>
          <w:p w14:paraId="74056717" w14:textId="77777777" w:rsidR="002465BC" w:rsidRDefault="00AF7F1F" w:rsidP="00AF7F1F">
            <w:pPr>
              <w:pStyle w:val="IOStablelist1bullet2017"/>
              <w:rPr>
                <w:lang w:eastAsia="en-US"/>
              </w:rPr>
            </w:pPr>
            <w:r>
              <w:rPr>
                <w:lang w:eastAsia="en-US"/>
              </w:rPr>
              <w:t>Provides relevant and accurate historical information</w:t>
            </w:r>
          </w:p>
        </w:tc>
        <w:tc>
          <w:tcPr>
            <w:tcW w:w="1553" w:type="dxa"/>
          </w:tcPr>
          <w:p w14:paraId="0E50D026" w14:textId="77777777" w:rsidR="002465BC" w:rsidRDefault="00AF7F1F" w:rsidP="002465BC">
            <w:pPr>
              <w:pStyle w:val="IOStabletext2017"/>
              <w:rPr>
                <w:lang w:eastAsia="en-US"/>
              </w:rPr>
            </w:pPr>
            <w:r w:rsidRPr="00AF7F1F">
              <w:rPr>
                <w:lang w:eastAsia="en-US"/>
              </w:rPr>
              <w:t>13-16</w:t>
            </w:r>
          </w:p>
        </w:tc>
      </w:tr>
      <w:tr w:rsidR="002465BC" w14:paraId="2D7B91E7" w14:textId="77777777" w:rsidTr="002465BC">
        <w:tc>
          <w:tcPr>
            <w:tcW w:w="9209" w:type="dxa"/>
          </w:tcPr>
          <w:p w14:paraId="445A0AB9" w14:textId="77777777" w:rsidR="00AF7F1F" w:rsidRDefault="00AF7F1F" w:rsidP="00AF7F1F">
            <w:pPr>
              <w:pStyle w:val="IOStablelist1bullet2017"/>
              <w:rPr>
                <w:lang w:eastAsia="en-US"/>
              </w:rPr>
            </w:pPr>
            <w:r>
              <w:rPr>
                <w:lang w:eastAsia="en-US"/>
              </w:rPr>
              <w:t>Demonstrates an understanding of Castro’s legacy in the modern world</w:t>
            </w:r>
          </w:p>
          <w:p w14:paraId="4D5A3319" w14:textId="77777777" w:rsidR="00AF7F1F" w:rsidRDefault="00AF7F1F" w:rsidP="00AF7F1F">
            <w:pPr>
              <w:pStyle w:val="IOStablelist1bullet2017"/>
              <w:rPr>
                <w:lang w:eastAsia="en-US"/>
              </w:rPr>
            </w:pPr>
            <w:r>
              <w:rPr>
                <w:lang w:eastAsia="en-US"/>
              </w:rPr>
              <w:t>Adopts the style, tone and perspective of the chosen persona</w:t>
            </w:r>
          </w:p>
          <w:p w14:paraId="18672265" w14:textId="77777777" w:rsidR="00AF7F1F" w:rsidRDefault="00AF7F1F" w:rsidP="00AF7F1F">
            <w:pPr>
              <w:pStyle w:val="IOStablelist1bullet2017"/>
              <w:rPr>
                <w:lang w:eastAsia="en-US"/>
              </w:rPr>
            </w:pPr>
            <w:r>
              <w:rPr>
                <w:lang w:eastAsia="en-US"/>
              </w:rPr>
              <w:t>Demonstrates knowledge of the chosen time period, persona and relevant historical events</w:t>
            </w:r>
          </w:p>
          <w:p w14:paraId="479F4E23" w14:textId="77777777" w:rsidR="002465BC" w:rsidRDefault="00AF7F1F" w:rsidP="00AF7F1F">
            <w:pPr>
              <w:pStyle w:val="IOStablelist1bullet2017"/>
              <w:rPr>
                <w:lang w:eastAsia="en-US"/>
              </w:rPr>
            </w:pPr>
            <w:r>
              <w:rPr>
                <w:lang w:eastAsia="en-US"/>
              </w:rPr>
              <w:t>Provides relevant and accurate historical information</w:t>
            </w:r>
          </w:p>
        </w:tc>
        <w:tc>
          <w:tcPr>
            <w:tcW w:w="1553" w:type="dxa"/>
          </w:tcPr>
          <w:p w14:paraId="45857F90" w14:textId="77777777" w:rsidR="002465BC" w:rsidRDefault="00AF7F1F" w:rsidP="002465BC">
            <w:pPr>
              <w:pStyle w:val="IOStabletext2017"/>
              <w:rPr>
                <w:lang w:eastAsia="en-US"/>
              </w:rPr>
            </w:pPr>
            <w:r w:rsidRPr="00AF7F1F">
              <w:rPr>
                <w:lang w:eastAsia="en-US"/>
              </w:rPr>
              <w:t>9-12</w:t>
            </w:r>
          </w:p>
        </w:tc>
      </w:tr>
      <w:tr w:rsidR="002465BC" w14:paraId="09210112" w14:textId="77777777" w:rsidTr="002465BC">
        <w:tc>
          <w:tcPr>
            <w:tcW w:w="9209" w:type="dxa"/>
          </w:tcPr>
          <w:p w14:paraId="7899158B" w14:textId="77777777" w:rsidR="00AF7F1F" w:rsidRDefault="00AF7F1F" w:rsidP="00AF7F1F">
            <w:pPr>
              <w:pStyle w:val="IOStablelist1bullet2017"/>
              <w:rPr>
                <w:lang w:eastAsia="en-US"/>
              </w:rPr>
            </w:pPr>
            <w:r>
              <w:rPr>
                <w:lang w:eastAsia="en-US"/>
              </w:rPr>
              <w:t>Provides a description of Castro’s legacy in the modern world</w:t>
            </w:r>
          </w:p>
          <w:p w14:paraId="23DC7267" w14:textId="77777777" w:rsidR="00AF7F1F" w:rsidRDefault="00AF7F1F" w:rsidP="00AF7F1F">
            <w:pPr>
              <w:pStyle w:val="IOStablelist1bullet2017"/>
              <w:rPr>
                <w:lang w:eastAsia="en-US"/>
              </w:rPr>
            </w:pPr>
            <w:r>
              <w:rPr>
                <w:lang w:eastAsia="en-US"/>
              </w:rPr>
              <w:t>Attempt to adopt the style, tone and perspective of the chosen persona</w:t>
            </w:r>
          </w:p>
          <w:p w14:paraId="5B1DAB77" w14:textId="77777777" w:rsidR="002465BC" w:rsidRDefault="00AF7F1F" w:rsidP="00AF7F1F">
            <w:pPr>
              <w:pStyle w:val="IOStablelist1bullet2017"/>
              <w:rPr>
                <w:lang w:eastAsia="en-US"/>
              </w:rPr>
            </w:pPr>
            <w:r>
              <w:rPr>
                <w:lang w:eastAsia="en-US"/>
              </w:rPr>
              <w:t>Some identification of key features of the chosen time period, persona and/or events</w:t>
            </w:r>
          </w:p>
        </w:tc>
        <w:tc>
          <w:tcPr>
            <w:tcW w:w="1553" w:type="dxa"/>
          </w:tcPr>
          <w:p w14:paraId="1C47CA1A" w14:textId="77777777" w:rsidR="002465BC" w:rsidRDefault="00AF7F1F" w:rsidP="002465BC">
            <w:pPr>
              <w:pStyle w:val="IOStabletext2017"/>
              <w:rPr>
                <w:lang w:eastAsia="en-US"/>
              </w:rPr>
            </w:pPr>
            <w:r w:rsidRPr="00AF7F1F">
              <w:rPr>
                <w:lang w:eastAsia="en-US"/>
              </w:rPr>
              <w:t>5-8</w:t>
            </w:r>
          </w:p>
        </w:tc>
      </w:tr>
      <w:tr w:rsidR="002465BC" w14:paraId="36D032D6" w14:textId="77777777" w:rsidTr="002465BC">
        <w:tc>
          <w:tcPr>
            <w:tcW w:w="9209" w:type="dxa"/>
          </w:tcPr>
          <w:p w14:paraId="5232B6CD" w14:textId="77777777" w:rsidR="002465BC" w:rsidRDefault="00AF7F1F" w:rsidP="00AF7F1F">
            <w:pPr>
              <w:pStyle w:val="IOStablelist1bullet2017"/>
              <w:rPr>
                <w:lang w:eastAsia="en-US"/>
              </w:rPr>
            </w:pPr>
            <w:r w:rsidRPr="00AF7F1F">
              <w:rPr>
                <w:lang w:eastAsia="en-US"/>
              </w:rPr>
              <w:t>Provides limited historical information which may be generalised or incomplete</w:t>
            </w:r>
          </w:p>
        </w:tc>
        <w:tc>
          <w:tcPr>
            <w:tcW w:w="1553" w:type="dxa"/>
          </w:tcPr>
          <w:p w14:paraId="7E9BB734" w14:textId="77777777" w:rsidR="002465BC" w:rsidRDefault="00AF7F1F" w:rsidP="002465BC">
            <w:pPr>
              <w:pStyle w:val="IOStabletext2017"/>
              <w:rPr>
                <w:lang w:eastAsia="en-US"/>
              </w:rPr>
            </w:pPr>
            <w:r w:rsidRPr="00AF7F1F">
              <w:rPr>
                <w:lang w:eastAsia="en-US"/>
              </w:rPr>
              <w:t>1-4</w:t>
            </w:r>
          </w:p>
        </w:tc>
      </w:tr>
    </w:tbl>
    <w:p w14:paraId="6C3B19C6" w14:textId="77777777" w:rsidR="002465BC" w:rsidRPr="009862E0" w:rsidRDefault="002465BC" w:rsidP="00690CB7">
      <w:pPr>
        <w:pStyle w:val="IOSunformattedspace2017"/>
        <w:rPr>
          <w:lang w:eastAsia="en-US"/>
        </w:rPr>
      </w:pPr>
    </w:p>
    <w:sectPr w:rsidR="002465BC" w:rsidRPr="009862E0"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433A" w14:textId="77777777" w:rsidR="00A57130" w:rsidRDefault="00A57130" w:rsidP="00F247F6">
      <w:r>
        <w:separator/>
      </w:r>
    </w:p>
    <w:p w14:paraId="1FC0EB51" w14:textId="77777777" w:rsidR="00A57130" w:rsidRDefault="00A57130"/>
    <w:p w14:paraId="47103920" w14:textId="77777777" w:rsidR="00A57130" w:rsidRDefault="00A57130"/>
  </w:endnote>
  <w:endnote w:type="continuationSeparator" w:id="0">
    <w:p w14:paraId="5987338B" w14:textId="77777777" w:rsidR="00A57130" w:rsidRDefault="00A57130" w:rsidP="00F247F6">
      <w:r>
        <w:continuationSeparator/>
      </w:r>
    </w:p>
    <w:p w14:paraId="32D139D5" w14:textId="77777777" w:rsidR="00A57130" w:rsidRDefault="00A57130"/>
    <w:p w14:paraId="1FA46E28" w14:textId="77777777" w:rsidR="00A57130" w:rsidRDefault="00A57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1763" w14:textId="4FF83788"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5A673F">
      <w:rPr>
        <w:noProof/>
      </w:rPr>
      <w:t>2</w:t>
    </w:r>
    <w:r w:rsidRPr="004E338C">
      <w:fldChar w:fldCharType="end"/>
    </w:r>
    <w:r>
      <w:tab/>
    </w:r>
    <w:r>
      <w:tab/>
    </w:r>
    <w:r w:rsidR="000640F4" w:rsidRPr="000640F4">
      <w:t>Assessment task</w:t>
    </w:r>
    <w:r w:rsidR="002E2941">
      <w:t xml:space="preserve"> –</w:t>
    </w:r>
    <w:r w:rsidR="000640F4" w:rsidRPr="000640F4">
      <w:t xml:space="preserve"> </w:t>
    </w:r>
    <w:r w:rsidR="002E2941">
      <w:t>c</w:t>
    </w:r>
    <w:r w:rsidR="000640F4" w:rsidRPr="000640F4">
      <w:t>ase study: B8 Cuban revolution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5281" w14:textId="166691EF"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5A673F">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9C67" w14:textId="77777777" w:rsidR="00A57130" w:rsidRDefault="00A57130" w:rsidP="00F247F6">
      <w:r>
        <w:separator/>
      </w:r>
    </w:p>
    <w:p w14:paraId="46FE12EE" w14:textId="77777777" w:rsidR="00A57130" w:rsidRDefault="00A57130"/>
    <w:p w14:paraId="1C290383" w14:textId="77777777" w:rsidR="00A57130" w:rsidRDefault="00A57130"/>
  </w:footnote>
  <w:footnote w:type="continuationSeparator" w:id="0">
    <w:p w14:paraId="66771013" w14:textId="77777777" w:rsidR="00A57130" w:rsidRDefault="00A57130" w:rsidP="00F247F6">
      <w:r>
        <w:continuationSeparator/>
      </w:r>
    </w:p>
    <w:p w14:paraId="00B08DFC" w14:textId="77777777" w:rsidR="00A57130" w:rsidRDefault="00A57130"/>
    <w:p w14:paraId="1043B14D" w14:textId="77777777" w:rsidR="00A57130" w:rsidRDefault="00A5713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821A5"/>
    <w:rsid w:val="00004A37"/>
    <w:rsid w:val="00005034"/>
    <w:rsid w:val="000078D5"/>
    <w:rsid w:val="0001358F"/>
    <w:rsid w:val="00014490"/>
    <w:rsid w:val="000144E3"/>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0F4"/>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59B9"/>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5BC"/>
    <w:rsid w:val="00246D9F"/>
    <w:rsid w:val="002476D0"/>
    <w:rsid w:val="00247701"/>
    <w:rsid w:val="00262A70"/>
    <w:rsid w:val="00263900"/>
    <w:rsid w:val="00264518"/>
    <w:rsid w:val="00264688"/>
    <w:rsid w:val="00266BF8"/>
    <w:rsid w:val="002726CD"/>
    <w:rsid w:val="00273693"/>
    <w:rsid w:val="00273781"/>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A46"/>
    <w:rsid w:val="002C2FB4"/>
    <w:rsid w:val="002C49A6"/>
    <w:rsid w:val="002C584C"/>
    <w:rsid w:val="002C60C7"/>
    <w:rsid w:val="002D32FA"/>
    <w:rsid w:val="002D4B2F"/>
    <w:rsid w:val="002D5107"/>
    <w:rsid w:val="002D67D3"/>
    <w:rsid w:val="002D6D82"/>
    <w:rsid w:val="002D76C2"/>
    <w:rsid w:val="002D76D7"/>
    <w:rsid w:val="002E2941"/>
    <w:rsid w:val="002E4622"/>
    <w:rsid w:val="002E6C1C"/>
    <w:rsid w:val="002F039B"/>
    <w:rsid w:val="002F659E"/>
    <w:rsid w:val="002F7C70"/>
    <w:rsid w:val="002F7CEF"/>
    <w:rsid w:val="00301D72"/>
    <w:rsid w:val="0030418B"/>
    <w:rsid w:val="00306862"/>
    <w:rsid w:val="003100AB"/>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31B6"/>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21A5"/>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59AA"/>
    <w:rsid w:val="004C6799"/>
    <w:rsid w:val="004D4C42"/>
    <w:rsid w:val="004D57A9"/>
    <w:rsid w:val="004D7642"/>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1057"/>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59AA"/>
    <w:rsid w:val="005762C5"/>
    <w:rsid w:val="00577029"/>
    <w:rsid w:val="00577650"/>
    <w:rsid w:val="005778B3"/>
    <w:rsid w:val="00583C0E"/>
    <w:rsid w:val="005844B9"/>
    <w:rsid w:val="00592DC8"/>
    <w:rsid w:val="0059578E"/>
    <w:rsid w:val="005A2BE8"/>
    <w:rsid w:val="005A3B09"/>
    <w:rsid w:val="005A4056"/>
    <w:rsid w:val="005A4981"/>
    <w:rsid w:val="005A5D89"/>
    <w:rsid w:val="005A673F"/>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3362"/>
    <w:rsid w:val="00684405"/>
    <w:rsid w:val="006858CB"/>
    <w:rsid w:val="00686B5B"/>
    <w:rsid w:val="00690CB7"/>
    <w:rsid w:val="00691235"/>
    <w:rsid w:val="00693224"/>
    <w:rsid w:val="00693A28"/>
    <w:rsid w:val="006A30D2"/>
    <w:rsid w:val="006A4683"/>
    <w:rsid w:val="006B101F"/>
    <w:rsid w:val="006B5A13"/>
    <w:rsid w:val="006B746F"/>
    <w:rsid w:val="006B7C06"/>
    <w:rsid w:val="006C116B"/>
    <w:rsid w:val="006C2483"/>
    <w:rsid w:val="006C2DE3"/>
    <w:rsid w:val="006C41AF"/>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277BC"/>
    <w:rsid w:val="007305A6"/>
    <w:rsid w:val="007327D5"/>
    <w:rsid w:val="007336EE"/>
    <w:rsid w:val="00735302"/>
    <w:rsid w:val="00736370"/>
    <w:rsid w:val="0073761F"/>
    <w:rsid w:val="00737918"/>
    <w:rsid w:val="0074025C"/>
    <w:rsid w:val="00745115"/>
    <w:rsid w:val="00745AE9"/>
    <w:rsid w:val="00753A95"/>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0E"/>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17FF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45FE"/>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3CB6"/>
    <w:rsid w:val="009B6250"/>
    <w:rsid w:val="009B6ACD"/>
    <w:rsid w:val="009B7821"/>
    <w:rsid w:val="009C0A55"/>
    <w:rsid w:val="009C21CD"/>
    <w:rsid w:val="009C2612"/>
    <w:rsid w:val="009C506A"/>
    <w:rsid w:val="009C533B"/>
    <w:rsid w:val="009C53A7"/>
    <w:rsid w:val="009C5D32"/>
    <w:rsid w:val="009D014D"/>
    <w:rsid w:val="009D0CB7"/>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57130"/>
    <w:rsid w:val="00A6201A"/>
    <w:rsid w:val="00A622E0"/>
    <w:rsid w:val="00A62CBD"/>
    <w:rsid w:val="00A6413B"/>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943"/>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AF7F1F"/>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3E6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23E6"/>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1B7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F8590A8"/>
  <w15:docId w15:val="{64FFBA14-D40E-4753-8B95-925DD119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48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0F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640F4"/>
    <w:rPr>
      <w:rFonts w:ascii="Arial" w:hAnsi="Arial"/>
      <w:szCs w:val="22"/>
      <w:lang w:eastAsia="zh-CN"/>
    </w:rPr>
  </w:style>
  <w:style w:type="paragraph" w:styleId="Footer">
    <w:name w:val="footer"/>
    <w:basedOn w:val="Normal"/>
    <w:link w:val="FooterChar"/>
    <w:uiPriority w:val="99"/>
    <w:unhideWhenUsed/>
    <w:rsid w:val="000640F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640F4"/>
    <w:rPr>
      <w:rFonts w:ascii="Arial" w:hAnsi="Arial"/>
      <w:szCs w:val="22"/>
      <w:lang w:eastAsia="zh-CN"/>
    </w:rPr>
  </w:style>
  <w:style w:type="character" w:styleId="CommentReference">
    <w:name w:val="annotation reference"/>
    <w:basedOn w:val="DefaultParagraphFont"/>
    <w:uiPriority w:val="99"/>
    <w:semiHidden/>
    <w:unhideWhenUsed/>
    <w:rsid w:val="00690CB7"/>
    <w:rPr>
      <w:sz w:val="16"/>
      <w:szCs w:val="16"/>
    </w:rPr>
  </w:style>
  <w:style w:type="paragraph" w:styleId="CommentText">
    <w:name w:val="annotation text"/>
    <w:basedOn w:val="Normal"/>
    <w:link w:val="CommentTextChar"/>
    <w:uiPriority w:val="99"/>
    <w:semiHidden/>
    <w:unhideWhenUsed/>
    <w:rsid w:val="00690CB7"/>
    <w:pPr>
      <w:spacing w:line="240" w:lineRule="auto"/>
    </w:pPr>
    <w:rPr>
      <w:sz w:val="20"/>
      <w:szCs w:val="20"/>
    </w:rPr>
  </w:style>
  <w:style w:type="character" w:customStyle="1" w:styleId="CommentTextChar">
    <w:name w:val="Comment Text Char"/>
    <w:basedOn w:val="DefaultParagraphFont"/>
    <w:link w:val="CommentText"/>
    <w:uiPriority w:val="99"/>
    <w:semiHidden/>
    <w:rsid w:val="00690CB7"/>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690CB7"/>
    <w:rPr>
      <w:b/>
      <w:bCs/>
    </w:rPr>
  </w:style>
  <w:style w:type="character" w:customStyle="1" w:styleId="CommentSubjectChar">
    <w:name w:val="Comment Subject Char"/>
    <w:basedOn w:val="CommentTextChar"/>
    <w:link w:val="CommentSubject"/>
    <w:uiPriority w:val="99"/>
    <w:semiHidden/>
    <w:rsid w:val="00690CB7"/>
    <w:rPr>
      <w:rFonts w:ascii="Arial" w:hAnsi="Arial"/>
      <w:b/>
      <w:bCs/>
      <w:sz w:val="20"/>
      <w:szCs w:val="20"/>
      <w:lang w:eastAsia="zh-CN"/>
    </w:rPr>
  </w:style>
  <w:style w:type="paragraph" w:styleId="BalloonText">
    <w:name w:val="Balloon Text"/>
    <w:basedOn w:val="Normal"/>
    <w:link w:val="BalloonTextChar"/>
    <w:uiPriority w:val="99"/>
    <w:semiHidden/>
    <w:unhideWhenUsed/>
    <w:rsid w:val="00690CB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CB7"/>
    <w:rPr>
      <w:rFonts w:ascii="Segoe UI" w:hAnsi="Segoe UI" w:cs="Segoe UI"/>
      <w:sz w:val="18"/>
      <w:szCs w:val="18"/>
      <w:lang w:eastAsia="zh-CN"/>
    </w:rPr>
  </w:style>
  <w:style w:type="character" w:styleId="Strong">
    <w:name w:val="Strong"/>
    <w:basedOn w:val="DefaultParagraphFont"/>
    <w:uiPriority w:val="22"/>
    <w:qFormat/>
    <w:rsid w:val="005A6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yllabus.nesa.nsw.edu.au/modern-history-stage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3FB1-358E-4B24-84D4-875094F7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Assessment task – case study: B8 Cuban revolution</vt:lpstr>
    </vt:vector>
  </TitlesOfParts>
  <Manager/>
  <Company>NSW Department of Education</Company>
  <LinksUpToDate>false</LinksUpToDate>
  <CharactersWithSpaces>3148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Assessment task – case study: B8 Cuban revolution</dc:title>
  <dc:subject/>
  <dc:creator>NSW Department of Education</dc:creator>
  <cp:keywords/>
  <dc:description/>
  <cp:lastModifiedBy>Rowena Martin</cp:lastModifiedBy>
  <cp:revision>6</cp:revision>
  <cp:lastPrinted>2017-06-14T01:28:00Z</cp:lastPrinted>
  <dcterms:created xsi:type="dcterms:W3CDTF">2018-03-04T22:17:00Z</dcterms:created>
  <dcterms:modified xsi:type="dcterms:W3CDTF">2020-09-21T01:31:00Z</dcterms:modified>
  <cp:category/>
</cp:coreProperties>
</file>