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0F4DF5" w14:textId="2353B707" w:rsidR="001747B4" w:rsidRDefault="009D08AD" w:rsidP="00C61706">
      <w:pPr>
        <w:pStyle w:val="Heading1"/>
      </w:pPr>
      <w:bookmarkStart w:id="0" w:name="_GoBack"/>
      <w:bookmarkEnd w:id="0"/>
      <w:r>
        <w:t xml:space="preserve">History </w:t>
      </w:r>
      <w:r w:rsidR="00DD4D50">
        <w:t>Stage 1</w:t>
      </w:r>
      <w:r>
        <w:t xml:space="preserve"> </w:t>
      </w:r>
      <w:r w:rsidR="00D95EEB">
        <w:t xml:space="preserve">– </w:t>
      </w:r>
      <w:r w:rsidR="00DD4D50">
        <w:t>Present and past family life</w:t>
      </w:r>
    </w:p>
    <w:p w14:paraId="402E875F" w14:textId="77777777" w:rsidR="001747B4" w:rsidRPr="00D95EEB" w:rsidRDefault="001747B4" w:rsidP="00D95EEB">
      <w:pPr>
        <w:pStyle w:val="FeatureBox2"/>
        <w:rPr>
          <w:rStyle w:val="Strong"/>
        </w:rPr>
      </w:pPr>
      <w:r w:rsidRPr="00D95EEB">
        <w:rPr>
          <w:rStyle w:val="Strong"/>
        </w:rPr>
        <w:t>Learning sequence description</w:t>
      </w:r>
    </w:p>
    <w:p w14:paraId="540C1968" w14:textId="7282B88D" w:rsidR="001747B4" w:rsidRDefault="00DD4D50" w:rsidP="00D95EEB">
      <w:pPr>
        <w:pStyle w:val="FeatureBox2"/>
      </w:pPr>
      <w:r>
        <w:t>S</w:t>
      </w:r>
      <w:r w:rsidRPr="00DD4D50">
        <w:t>tudents explore differences in family structures and roles today, and how these have changed or remained the same over time.</w:t>
      </w:r>
    </w:p>
    <w:p w14:paraId="6F379913" w14:textId="77777777" w:rsidR="001747B4" w:rsidRDefault="001747B4" w:rsidP="00C61706">
      <w:pPr>
        <w:pStyle w:val="Heading2"/>
      </w:pPr>
      <w:r>
        <w:t>Syllabus outcomes and content</w:t>
      </w:r>
    </w:p>
    <w:p w14:paraId="4C0CFCF0" w14:textId="6A7E5EA3" w:rsidR="001747B4" w:rsidRDefault="00DD4D50" w:rsidP="00DD4D50">
      <w:pPr>
        <w:rPr>
          <w:lang w:eastAsia="zh-CN"/>
        </w:rPr>
      </w:pPr>
      <w:r>
        <w:rPr>
          <w:rStyle w:val="Strong"/>
        </w:rPr>
        <w:t>HT1-1</w:t>
      </w:r>
      <w:r w:rsidR="001747B4">
        <w:rPr>
          <w:lang w:eastAsia="zh-CN"/>
        </w:rPr>
        <w:t xml:space="preserve"> – </w:t>
      </w:r>
      <w:r w:rsidRPr="00DD4D50">
        <w:rPr>
          <w:lang w:eastAsia="zh-CN"/>
        </w:rPr>
        <w:t>communicates an understanding of change and continuity in family life using appropriate historical terms</w:t>
      </w:r>
    </w:p>
    <w:p w14:paraId="295071EF" w14:textId="337DA799" w:rsidR="001747B4" w:rsidRDefault="00CE056A" w:rsidP="00CE056A">
      <w:pPr>
        <w:pStyle w:val="ListBullet"/>
        <w:rPr>
          <w:lang w:eastAsia="zh-CN"/>
        </w:rPr>
      </w:pPr>
      <w:r w:rsidRPr="00CE056A">
        <w:rPr>
          <w:lang w:eastAsia="zh-CN"/>
        </w:rPr>
        <w:t>represent graphically the structure of their immediate family</w:t>
      </w:r>
    </w:p>
    <w:p w14:paraId="76936741" w14:textId="411A35ED" w:rsidR="00CE056A" w:rsidRDefault="00CE056A" w:rsidP="00CE056A">
      <w:pPr>
        <w:pStyle w:val="ListBullet"/>
        <w:rPr>
          <w:lang w:eastAsia="zh-CN"/>
        </w:rPr>
      </w:pPr>
      <w:r w:rsidRPr="00CE056A">
        <w:rPr>
          <w:lang w:eastAsia="zh-CN"/>
        </w:rPr>
        <w:t>compare and contrast their immediate family with earlier families through photographs and other sources, discussing similarities and differences</w:t>
      </w:r>
    </w:p>
    <w:p w14:paraId="006D031E" w14:textId="1601202E" w:rsidR="00CC4188" w:rsidRDefault="00CC4188" w:rsidP="00CC4188">
      <w:pPr>
        <w:pStyle w:val="ListBullet"/>
        <w:rPr>
          <w:lang w:eastAsia="zh-CN"/>
        </w:rPr>
      </w:pPr>
      <w:r w:rsidRPr="00CC4188">
        <w:rPr>
          <w:lang w:eastAsia="zh-CN"/>
        </w:rPr>
        <w:t xml:space="preserve">discuss similarities and differences from generation to generation, </w:t>
      </w:r>
      <w:proofErr w:type="spellStart"/>
      <w:r w:rsidRPr="00CC4188">
        <w:rPr>
          <w:lang w:eastAsia="zh-CN"/>
        </w:rPr>
        <w:t>eg</w:t>
      </w:r>
      <w:proofErr w:type="spellEnd"/>
      <w:r w:rsidRPr="00CC4188">
        <w:rPr>
          <w:lang w:eastAsia="zh-CN"/>
        </w:rPr>
        <w:t xml:space="preserve"> family celebrations and traditions, leisure activities and changes in technology/communications over time through a range of so</w:t>
      </w:r>
      <w:r>
        <w:rPr>
          <w:lang w:eastAsia="zh-CN"/>
        </w:rPr>
        <w:t>urces</w:t>
      </w:r>
    </w:p>
    <w:p w14:paraId="2593A588" w14:textId="4C77C104" w:rsidR="00CC4188" w:rsidRDefault="00CC4188" w:rsidP="00CC4188">
      <w:pPr>
        <w:pStyle w:val="ListBullet"/>
        <w:rPr>
          <w:lang w:eastAsia="zh-CN"/>
        </w:rPr>
      </w:pPr>
      <w:r w:rsidRPr="2FED660C">
        <w:rPr>
          <w:lang w:eastAsia="zh-CN"/>
        </w:rPr>
        <w:t>compare and contrast daily life with that of parents</w:t>
      </w:r>
      <w:r w:rsidR="67EE96C7" w:rsidRPr="2FED660C">
        <w:rPr>
          <w:lang w:eastAsia="zh-CN"/>
        </w:rPr>
        <w:t>/caregivers</w:t>
      </w:r>
      <w:r w:rsidRPr="2FED660C">
        <w:rPr>
          <w:lang w:eastAsia="zh-CN"/>
        </w:rPr>
        <w:t xml:space="preserve"> and grandparents at the same age through stories or photographs and pose questions to ask parents/grandparents</w:t>
      </w:r>
    </w:p>
    <w:p w14:paraId="0E2FA323" w14:textId="27E05FF9" w:rsidR="001747B4" w:rsidRDefault="00DD4D50" w:rsidP="00D95EEB">
      <w:pPr>
        <w:rPr>
          <w:lang w:eastAsia="zh-CN"/>
        </w:rPr>
      </w:pPr>
      <w:r>
        <w:rPr>
          <w:rStyle w:val="Strong"/>
        </w:rPr>
        <w:t>HT1-4</w:t>
      </w:r>
      <w:r w:rsidR="001747B4">
        <w:rPr>
          <w:lang w:eastAsia="zh-CN"/>
        </w:rPr>
        <w:t xml:space="preserve"> – </w:t>
      </w:r>
      <w:r w:rsidRPr="00DD4D50">
        <w:rPr>
          <w:lang w:eastAsia="zh-CN"/>
        </w:rPr>
        <w:t>demonstrates skills of historical inquiry and communication</w:t>
      </w:r>
    </w:p>
    <w:p w14:paraId="24464E24" w14:textId="4F525895" w:rsidR="00CC4188" w:rsidRDefault="00CC4188" w:rsidP="00CC4188">
      <w:pPr>
        <w:pStyle w:val="ListBullet"/>
        <w:rPr>
          <w:lang w:eastAsia="zh-CN"/>
        </w:rPr>
      </w:pPr>
      <w:r w:rsidRPr="00CC4188">
        <w:rPr>
          <w:lang w:eastAsia="zh-CN"/>
        </w:rPr>
        <w:t>discuss and recount storie</w:t>
      </w:r>
      <w:r>
        <w:rPr>
          <w:lang w:eastAsia="zh-CN"/>
        </w:rPr>
        <w:t>s of family and local history</w:t>
      </w:r>
    </w:p>
    <w:p w14:paraId="065CED50" w14:textId="3751C7F3" w:rsidR="001747B4" w:rsidRDefault="00CC4188" w:rsidP="00CC4188">
      <w:pPr>
        <w:pStyle w:val="ListBullet"/>
        <w:rPr>
          <w:lang w:eastAsia="zh-CN"/>
        </w:rPr>
      </w:pPr>
      <w:r w:rsidRPr="00CC4188">
        <w:rPr>
          <w:lang w:eastAsia="zh-CN"/>
        </w:rPr>
        <w:t>distinguish between the past, present and future</w:t>
      </w:r>
    </w:p>
    <w:p w14:paraId="57709901" w14:textId="6113B2D3" w:rsidR="006C2797" w:rsidRDefault="006C2797" w:rsidP="006C2797">
      <w:pPr>
        <w:pStyle w:val="ListBullet"/>
        <w:rPr>
          <w:lang w:eastAsia="zh-CN"/>
        </w:rPr>
      </w:pPr>
      <w:r w:rsidRPr="006C2797">
        <w:rPr>
          <w:lang w:eastAsia="zh-CN"/>
        </w:rPr>
        <w:t>recognise that people in the local community may have lived differently in the past</w:t>
      </w:r>
    </w:p>
    <w:p w14:paraId="41E00D4F" w14:textId="4006EE90" w:rsidR="00CC4188" w:rsidRDefault="00CC4188" w:rsidP="00CC4188">
      <w:pPr>
        <w:pStyle w:val="ListBullet"/>
        <w:rPr>
          <w:lang w:eastAsia="zh-CN"/>
        </w:rPr>
      </w:pPr>
      <w:r w:rsidRPr="00CC4188">
        <w:rPr>
          <w:lang w:eastAsia="zh-CN"/>
        </w:rPr>
        <w:lastRenderedPageBreak/>
        <w:t>explore and use a range of sources about the past</w:t>
      </w:r>
    </w:p>
    <w:p w14:paraId="64FAE606" w14:textId="1A40BB85" w:rsidR="006C2797" w:rsidRDefault="006C2797" w:rsidP="006C2797">
      <w:pPr>
        <w:pStyle w:val="ListBullet"/>
        <w:rPr>
          <w:lang w:eastAsia="zh-CN"/>
        </w:rPr>
      </w:pPr>
      <w:r w:rsidRPr="006C2797">
        <w:rPr>
          <w:lang w:eastAsia="zh-CN"/>
        </w:rPr>
        <w:t>explore a point of view within an historical context</w:t>
      </w:r>
    </w:p>
    <w:p w14:paraId="10AEB993" w14:textId="69EB0735" w:rsidR="006C2797" w:rsidRDefault="006C2797" w:rsidP="006C2797">
      <w:pPr>
        <w:pStyle w:val="ListBullet"/>
        <w:rPr>
          <w:lang w:eastAsia="zh-CN"/>
        </w:rPr>
      </w:pPr>
      <w:r w:rsidRPr="006C2797">
        <w:rPr>
          <w:lang w:eastAsia="zh-CN"/>
        </w:rPr>
        <w:t>pose questions about the past using sources provided</w:t>
      </w:r>
    </w:p>
    <w:p w14:paraId="39A3AC73" w14:textId="22CC3F8D" w:rsidR="00CC4188" w:rsidRPr="001747B4" w:rsidRDefault="00CC4188" w:rsidP="00CC4188">
      <w:pPr>
        <w:pStyle w:val="ListBullet"/>
        <w:rPr>
          <w:lang w:eastAsia="zh-CN"/>
        </w:rPr>
      </w:pPr>
      <w:proofErr w:type="gramStart"/>
      <w:r w:rsidRPr="00CC4188">
        <w:rPr>
          <w:lang w:eastAsia="zh-CN"/>
        </w:rPr>
        <w:t>use</w:t>
      </w:r>
      <w:proofErr w:type="gramEnd"/>
      <w:r w:rsidRPr="00CC4188">
        <w:rPr>
          <w:lang w:eastAsia="zh-CN"/>
        </w:rPr>
        <w:t xml:space="preserve"> a range of communication forms (oral, graphic, written, role play) and digital technologies.</w:t>
      </w:r>
    </w:p>
    <w:p w14:paraId="7AD26D86" w14:textId="18617936" w:rsidR="00D95EEB" w:rsidRDefault="00EB683F" w:rsidP="00D95EEB">
      <w:hyperlink r:id="rId7" w:history="1">
        <w:r w:rsidR="005F642E" w:rsidRPr="005F642E">
          <w:rPr>
            <w:rStyle w:val="Hyperlink"/>
          </w:rPr>
          <w:t>History K-10 Syllabus</w:t>
        </w:r>
      </w:hyperlink>
      <w:r w:rsidR="00DD4D50">
        <w:t xml:space="preserve"> © </w:t>
      </w:r>
      <w:r w:rsidR="00294E8B">
        <w:t xml:space="preserve">Board of Studies </w:t>
      </w:r>
      <w:r w:rsidR="00D95EEB" w:rsidRPr="00D95EEB">
        <w:t>NSW for and on behalf of the Crown in right of the State of New South Wales</w:t>
      </w:r>
      <w:r w:rsidR="00DD4D50">
        <w:t>, 2012</w:t>
      </w:r>
      <w:r w:rsidR="00D95EEB" w:rsidRPr="00D95EEB">
        <w:t>.</w:t>
      </w:r>
    </w:p>
    <w:p w14:paraId="3EEF0D4D" w14:textId="77777777" w:rsidR="00307E4E" w:rsidRDefault="00D95EEB" w:rsidP="00106E5D">
      <w:r>
        <w:br w:type="page"/>
      </w:r>
    </w:p>
    <w:p w14:paraId="688601DD" w14:textId="7866CD5B" w:rsidR="00307E4E" w:rsidRDefault="00307E4E" w:rsidP="005E597A">
      <w:pPr>
        <w:pStyle w:val="Heading2"/>
        <w:numPr>
          <w:ilvl w:val="0"/>
          <w:numId w:val="0"/>
        </w:numPr>
      </w:pPr>
      <w:r>
        <w:lastRenderedPageBreak/>
        <w:t>Assessment opportunities</w:t>
      </w:r>
    </w:p>
    <w:p w14:paraId="7FA9DBE9" w14:textId="77777777" w:rsidR="00307E4E" w:rsidRDefault="00307E4E" w:rsidP="00307E4E">
      <w:pPr>
        <w:rPr>
          <w:lang w:eastAsia="zh-CN"/>
        </w:rPr>
      </w:pPr>
      <w:r>
        <w:rPr>
          <w:lang w:eastAsia="zh-CN"/>
        </w:rPr>
        <w:t>This learning sequence provides opportunities to gather information about student learning and understanding of:</w:t>
      </w:r>
    </w:p>
    <w:p w14:paraId="273EF37C" w14:textId="30CBA9FF" w:rsidR="00307E4E" w:rsidRDefault="00EB683F" w:rsidP="006C2797">
      <w:pPr>
        <w:pStyle w:val="ListBullet"/>
        <w:rPr>
          <w:lang w:eastAsia="zh-CN"/>
        </w:rPr>
      </w:pPr>
      <w:hyperlink r:id="rId8" w:history="1">
        <w:r w:rsidR="006C2797" w:rsidRPr="006C2797">
          <w:rPr>
            <w:rStyle w:val="Hyperlink"/>
            <w:lang w:eastAsia="zh-CN"/>
          </w:rPr>
          <w:t>historical concepts</w:t>
        </w:r>
      </w:hyperlink>
      <w:r w:rsidR="006C2797">
        <w:rPr>
          <w:lang w:eastAsia="zh-CN"/>
        </w:rPr>
        <w:t xml:space="preserve"> – continuity </w:t>
      </w:r>
      <w:r w:rsidR="005E6A66">
        <w:rPr>
          <w:lang w:eastAsia="zh-CN"/>
        </w:rPr>
        <w:t>and change, perspectives and</w:t>
      </w:r>
      <w:r w:rsidR="006C2797">
        <w:rPr>
          <w:lang w:eastAsia="zh-CN"/>
        </w:rPr>
        <w:t xml:space="preserve"> empathetic understanding</w:t>
      </w:r>
    </w:p>
    <w:p w14:paraId="4B5791FB" w14:textId="6CD4CA6B" w:rsidR="006C2797" w:rsidRDefault="00EB683F" w:rsidP="006C2797">
      <w:pPr>
        <w:pStyle w:val="ListBullet"/>
        <w:rPr>
          <w:lang w:eastAsia="zh-CN"/>
        </w:rPr>
      </w:pPr>
      <w:hyperlink r:id="rId9" w:history="1">
        <w:r w:rsidR="006C2797" w:rsidRPr="006C2797">
          <w:rPr>
            <w:rStyle w:val="Hyperlink"/>
            <w:lang w:eastAsia="zh-CN"/>
          </w:rPr>
          <w:t>historical skills</w:t>
        </w:r>
      </w:hyperlink>
      <w:r w:rsidR="005E6A66">
        <w:rPr>
          <w:lang w:eastAsia="zh-CN"/>
        </w:rPr>
        <w:t xml:space="preserve"> – comprehension, use of sources, perspectives, empathetic understanding, research and communication</w:t>
      </w:r>
    </w:p>
    <w:p w14:paraId="1AE117C5" w14:textId="0D1D68AB" w:rsidR="00307E4E" w:rsidRDefault="00307E4E" w:rsidP="00307E4E">
      <w:pPr>
        <w:rPr>
          <w:lang w:eastAsia="zh-CN"/>
        </w:rPr>
      </w:pPr>
      <w:r w:rsidRPr="5C79471E">
        <w:rPr>
          <w:lang w:eastAsia="zh-CN"/>
        </w:rPr>
        <w:t>A variety of assessment strategies and tools are used throughout the learning sequence to support monitoring of student learning and inform next steps for teaching and learning. These strategies and tools are applicable to</w:t>
      </w:r>
      <w:r w:rsidR="7A08C014" w:rsidRPr="5C79471E">
        <w:rPr>
          <w:lang w:eastAsia="zh-CN"/>
        </w:rPr>
        <w:t xml:space="preserve"> a</w:t>
      </w:r>
      <w:r w:rsidRPr="5C79471E">
        <w:rPr>
          <w:lang w:eastAsia="zh-CN"/>
        </w:rPr>
        <w:t xml:space="preserve"> broad range of teaching and learning experiences. Many of these strategies and tools are found in the </w:t>
      </w:r>
      <w:hyperlink r:id="rId10">
        <w:r w:rsidRPr="5C79471E">
          <w:rPr>
            <w:rStyle w:val="Hyperlink"/>
            <w:lang w:eastAsia="zh-CN"/>
          </w:rPr>
          <w:t>digital learning selector</w:t>
        </w:r>
      </w:hyperlink>
      <w:r w:rsidRPr="5C79471E">
        <w:rPr>
          <w:lang w:eastAsia="zh-CN"/>
        </w:rPr>
        <w:t xml:space="preserve"> </w:t>
      </w:r>
      <w:r w:rsidR="0E542D58" w:rsidRPr="5C79471E">
        <w:rPr>
          <w:lang w:eastAsia="zh-CN"/>
        </w:rPr>
        <w:t xml:space="preserve">or on the </w:t>
      </w:r>
      <w:hyperlink r:id="rId11">
        <w:r w:rsidR="0E542D58" w:rsidRPr="5C79471E">
          <w:rPr>
            <w:rStyle w:val="Hyperlink"/>
            <w:lang w:eastAsia="zh-CN"/>
          </w:rPr>
          <w:t>NESA website</w:t>
        </w:r>
      </w:hyperlink>
      <w:r w:rsidR="0E542D58" w:rsidRPr="5C79471E">
        <w:rPr>
          <w:lang w:eastAsia="zh-CN"/>
        </w:rPr>
        <w:t xml:space="preserve">. </w:t>
      </w:r>
      <w:r w:rsidRPr="5C79471E">
        <w:rPr>
          <w:lang w:eastAsia="zh-CN"/>
        </w:rPr>
        <w:t>Strategies and tools used in this learning sequence include:</w:t>
      </w:r>
    </w:p>
    <w:p w14:paraId="0F10D583" w14:textId="5DFCBC28" w:rsidR="005E6A66" w:rsidRDefault="005E6A66" w:rsidP="005E6A66">
      <w:pPr>
        <w:pStyle w:val="ListBullet"/>
        <w:rPr>
          <w:lang w:eastAsia="zh-CN"/>
        </w:rPr>
      </w:pPr>
      <w:r>
        <w:rPr>
          <w:lang w:eastAsia="zh-CN"/>
        </w:rPr>
        <w:t>teacher observation</w:t>
      </w:r>
    </w:p>
    <w:p w14:paraId="43CB2831" w14:textId="62C1EFDB" w:rsidR="005E72DF" w:rsidRDefault="005E72DF" w:rsidP="005E6A66">
      <w:pPr>
        <w:pStyle w:val="ListBullet"/>
        <w:rPr>
          <w:lang w:eastAsia="zh-CN"/>
        </w:rPr>
      </w:pPr>
      <w:r>
        <w:rPr>
          <w:lang w:eastAsia="zh-CN"/>
        </w:rPr>
        <w:t>use of historical inquiry skills</w:t>
      </w:r>
    </w:p>
    <w:p w14:paraId="451B8FEE" w14:textId="3C8D1CDB" w:rsidR="005E72DF" w:rsidRDefault="0082481F" w:rsidP="005E6A66">
      <w:pPr>
        <w:pStyle w:val="ListBullet"/>
        <w:rPr>
          <w:lang w:eastAsia="zh-CN"/>
        </w:rPr>
      </w:pPr>
      <w:r>
        <w:rPr>
          <w:lang w:eastAsia="zh-CN"/>
        </w:rPr>
        <w:t>KWHL chart</w:t>
      </w:r>
    </w:p>
    <w:p w14:paraId="0C98C532" w14:textId="385E3E2F" w:rsidR="00525B9B" w:rsidRDefault="00525B9B" w:rsidP="005E6A66">
      <w:pPr>
        <w:pStyle w:val="ListBullet"/>
        <w:rPr>
          <w:lang w:eastAsia="zh-CN"/>
        </w:rPr>
      </w:pPr>
      <w:r>
        <w:rPr>
          <w:lang w:eastAsia="zh-CN"/>
        </w:rPr>
        <w:t>student generated list</w:t>
      </w:r>
    </w:p>
    <w:p w14:paraId="12845F61" w14:textId="188AF4DF" w:rsidR="00F53E3F" w:rsidRDefault="00F53E3F" w:rsidP="005E6A66">
      <w:pPr>
        <w:pStyle w:val="ListBullet"/>
        <w:rPr>
          <w:lang w:eastAsia="zh-CN"/>
        </w:rPr>
      </w:pPr>
      <w:r>
        <w:rPr>
          <w:lang w:eastAsia="zh-CN"/>
        </w:rPr>
        <w:t xml:space="preserve">simple graphic organisers </w:t>
      </w:r>
    </w:p>
    <w:p w14:paraId="7455BD36" w14:textId="416BCDF8" w:rsidR="00F258F1" w:rsidRDefault="00F258F1" w:rsidP="005E6A66">
      <w:pPr>
        <w:pStyle w:val="ListBullet"/>
        <w:rPr>
          <w:lang w:eastAsia="zh-CN"/>
        </w:rPr>
      </w:pPr>
      <w:r>
        <w:rPr>
          <w:lang w:eastAsia="zh-CN"/>
        </w:rPr>
        <w:t>quick</w:t>
      </w:r>
      <w:r w:rsidR="009F2538">
        <w:rPr>
          <w:lang w:eastAsia="zh-CN"/>
        </w:rPr>
        <w:t>,</w:t>
      </w:r>
      <w:r>
        <w:rPr>
          <w:lang w:eastAsia="zh-CN"/>
        </w:rPr>
        <w:t xml:space="preserve"> write</w:t>
      </w:r>
    </w:p>
    <w:p w14:paraId="38D1DFD7" w14:textId="687B756A" w:rsidR="005E6A66" w:rsidRPr="00307E4E" w:rsidRDefault="005E6A66" w:rsidP="005E6A66">
      <w:pPr>
        <w:rPr>
          <w:lang w:eastAsia="zh-CN"/>
        </w:rPr>
      </w:pPr>
      <w:r>
        <w:rPr>
          <w:lang w:eastAsia="zh-CN"/>
        </w:rPr>
        <w:br w:type="page"/>
      </w:r>
    </w:p>
    <w:p w14:paraId="75C09F6B" w14:textId="0D700E5C" w:rsidR="001747B4" w:rsidRPr="00A247F3" w:rsidRDefault="00D95EEB" w:rsidP="005E597A">
      <w:pPr>
        <w:pStyle w:val="Heading2"/>
        <w:numPr>
          <w:ilvl w:val="0"/>
          <w:numId w:val="0"/>
        </w:numPr>
      </w:pPr>
      <w:r>
        <w:lastRenderedPageBreak/>
        <w:t>L</w:t>
      </w:r>
      <w:r w:rsidR="005E6A66">
        <w:t>earning sequence</w:t>
      </w:r>
      <w:r>
        <w:t xml:space="preserve"> 1</w:t>
      </w:r>
      <w:r w:rsidR="00A1737A">
        <w:t xml:space="preserve"> </w:t>
      </w:r>
      <w:r>
        <w:t xml:space="preserve">– </w:t>
      </w:r>
      <w:r w:rsidR="003F2D70">
        <w:t>What is the structure of family life?</w:t>
      </w:r>
    </w:p>
    <w:p w14:paraId="79B0C1E1" w14:textId="77777777" w:rsidR="001747B4" w:rsidRDefault="001747B4" w:rsidP="001747B4">
      <w:r>
        <w:t>Students are learning to:</w:t>
      </w:r>
    </w:p>
    <w:p w14:paraId="45B36CDE" w14:textId="1533FD7C" w:rsidR="005E72DF" w:rsidRDefault="005E72DF" w:rsidP="001747B4">
      <w:pPr>
        <w:pStyle w:val="ListBullet"/>
      </w:pPr>
      <w:r>
        <w:t>identify their personal family structure</w:t>
      </w:r>
    </w:p>
    <w:p w14:paraId="0D0AD83E" w14:textId="51D3CEDA" w:rsidR="001747B4" w:rsidRDefault="005E6A66" w:rsidP="001747B4">
      <w:pPr>
        <w:pStyle w:val="ListBullet"/>
      </w:pPr>
      <w:r>
        <w:t xml:space="preserve">represent </w:t>
      </w:r>
      <w:r w:rsidR="00061FF5">
        <w:t xml:space="preserve">graphically </w:t>
      </w:r>
      <w:r>
        <w:t>the structure of their immediate family</w:t>
      </w:r>
    </w:p>
    <w:p w14:paraId="74166D9B" w14:textId="2C8283EF" w:rsidR="001747B4" w:rsidRDefault="005E72DF" w:rsidP="001747B4">
      <w:pPr>
        <w:pStyle w:val="ListBullet"/>
      </w:pPr>
      <w:r>
        <w:t>compare different family structures</w:t>
      </w:r>
    </w:p>
    <w:p w14:paraId="1B77BE29" w14:textId="20AE0F31" w:rsidR="001747B4" w:rsidRDefault="005E72DF" w:rsidP="001747B4">
      <w:pPr>
        <w:pStyle w:val="ListBullet"/>
      </w:pPr>
      <w:r>
        <w:t>use a range of communication forms</w:t>
      </w:r>
    </w:p>
    <w:tbl>
      <w:tblPr>
        <w:tblStyle w:val="Tableheader"/>
        <w:tblW w:w="0" w:type="auto"/>
        <w:tblLook w:val="04A0" w:firstRow="1" w:lastRow="0" w:firstColumn="1" w:lastColumn="0" w:noHBand="0" w:noVBand="1"/>
        <w:tblDescription w:val="Lesson 1 – [title/key inquiry question]"/>
      </w:tblPr>
      <w:tblGrid>
        <w:gridCol w:w="718"/>
        <w:gridCol w:w="7332"/>
        <w:gridCol w:w="3231"/>
        <w:gridCol w:w="3231"/>
      </w:tblGrid>
      <w:tr w:rsidR="00294846" w14:paraId="44150B8E" w14:textId="77777777" w:rsidTr="39739ED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718" w:type="dxa"/>
            <w:vAlign w:val="top"/>
          </w:tcPr>
          <w:p w14:paraId="5BC6DF45" w14:textId="77777777" w:rsidR="00567C7D" w:rsidRPr="002B623A" w:rsidRDefault="00294846" w:rsidP="002B623A">
            <w:pPr>
              <w:spacing w:before="192" w:after="192"/>
              <w:rPr>
                <w:sz w:val="24"/>
              </w:rPr>
            </w:pPr>
            <w:r w:rsidRPr="002B623A">
              <w:rPr>
                <w:sz w:val="24"/>
              </w:rPr>
              <w:t>Item</w:t>
            </w:r>
          </w:p>
        </w:tc>
        <w:tc>
          <w:tcPr>
            <w:tcW w:w="7332" w:type="dxa"/>
            <w:vAlign w:val="top"/>
          </w:tcPr>
          <w:p w14:paraId="777032A1" w14:textId="77777777" w:rsidR="00567C7D" w:rsidRPr="002B623A" w:rsidRDefault="00567C7D" w:rsidP="002B623A">
            <w:pPr>
              <w:spacing w:before="192" w:after="192"/>
              <w:cnfStyle w:val="100000000000" w:firstRow="1" w:lastRow="0" w:firstColumn="0" w:lastColumn="0" w:oddVBand="0" w:evenVBand="0" w:oddHBand="0" w:evenHBand="0" w:firstRowFirstColumn="0" w:firstRowLastColumn="0" w:lastRowFirstColumn="0" w:lastRowLastColumn="0"/>
              <w:rPr>
                <w:sz w:val="24"/>
              </w:rPr>
            </w:pPr>
            <w:r w:rsidRPr="002B623A">
              <w:rPr>
                <w:sz w:val="24"/>
              </w:rPr>
              <w:t>Learning experience</w:t>
            </w:r>
          </w:p>
        </w:tc>
        <w:tc>
          <w:tcPr>
            <w:tcW w:w="3231" w:type="dxa"/>
            <w:vAlign w:val="top"/>
          </w:tcPr>
          <w:p w14:paraId="26533F27" w14:textId="77777777" w:rsidR="00567C7D" w:rsidRPr="002B623A" w:rsidRDefault="00567C7D" w:rsidP="002B623A">
            <w:pPr>
              <w:cnfStyle w:val="100000000000" w:firstRow="1" w:lastRow="0" w:firstColumn="0" w:lastColumn="0" w:oddVBand="0" w:evenVBand="0" w:oddHBand="0" w:evenHBand="0" w:firstRowFirstColumn="0" w:firstRowLastColumn="0" w:lastRowFirstColumn="0" w:lastRowLastColumn="0"/>
              <w:rPr>
                <w:sz w:val="24"/>
              </w:rPr>
            </w:pPr>
            <w:r w:rsidRPr="002B623A">
              <w:rPr>
                <w:sz w:val="24"/>
              </w:rPr>
              <w:t>Differentiation strategies and/or adjustments</w:t>
            </w:r>
          </w:p>
        </w:tc>
        <w:tc>
          <w:tcPr>
            <w:tcW w:w="3231" w:type="dxa"/>
            <w:vAlign w:val="top"/>
          </w:tcPr>
          <w:p w14:paraId="62AA8DF6" w14:textId="77777777" w:rsidR="00567C7D" w:rsidRPr="002B623A" w:rsidRDefault="00567C7D" w:rsidP="002B623A">
            <w:pPr>
              <w:cnfStyle w:val="100000000000" w:firstRow="1" w:lastRow="0" w:firstColumn="0" w:lastColumn="0" w:oddVBand="0" w:evenVBand="0" w:oddHBand="0" w:evenHBand="0" w:firstRowFirstColumn="0" w:firstRowLastColumn="0" w:lastRowFirstColumn="0" w:lastRowLastColumn="0"/>
              <w:rPr>
                <w:sz w:val="24"/>
              </w:rPr>
            </w:pPr>
            <w:r w:rsidRPr="002B623A">
              <w:rPr>
                <w:sz w:val="24"/>
              </w:rPr>
              <w:t>Resources</w:t>
            </w:r>
          </w:p>
        </w:tc>
      </w:tr>
      <w:tr w:rsidR="00294846" w14:paraId="5FC12634" w14:textId="77777777" w:rsidTr="39739E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8" w:type="dxa"/>
            <w:vAlign w:val="top"/>
          </w:tcPr>
          <w:p w14:paraId="766923B8" w14:textId="77777777" w:rsidR="00567C7D" w:rsidRPr="002B623A" w:rsidRDefault="00567C7D" w:rsidP="002B623A">
            <w:pPr>
              <w:rPr>
                <w:sz w:val="24"/>
              </w:rPr>
            </w:pPr>
            <w:r w:rsidRPr="002B623A">
              <w:rPr>
                <w:sz w:val="24"/>
              </w:rPr>
              <w:t>1.1</w:t>
            </w:r>
          </w:p>
        </w:tc>
        <w:tc>
          <w:tcPr>
            <w:tcW w:w="7332" w:type="dxa"/>
            <w:vAlign w:val="top"/>
          </w:tcPr>
          <w:p w14:paraId="251FA5EA" w14:textId="51A16084" w:rsidR="00567C7D" w:rsidRPr="002B623A" w:rsidRDefault="003106A0" w:rsidP="5C79471E">
            <w:pPr>
              <w:cnfStyle w:val="000000100000" w:firstRow="0" w:lastRow="0" w:firstColumn="0" w:lastColumn="0" w:oddVBand="0" w:evenVBand="0" w:oddHBand="1" w:evenHBand="0" w:firstRowFirstColumn="0" w:firstRowLastColumn="0" w:lastRowFirstColumn="0" w:lastRowLastColumn="0"/>
              <w:rPr>
                <w:sz w:val="24"/>
              </w:rPr>
            </w:pPr>
            <w:r w:rsidRPr="5C79471E">
              <w:rPr>
                <w:sz w:val="24"/>
              </w:rPr>
              <w:t xml:space="preserve">Discuss the concept of family. </w:t>
            </w:r>
            <w:r w:rsidR="0082481F" w:rsidRPr="5C79471E">
              <w:rPr>
                <w:sz w:val="24"/>
              </w:rPr>
              <w:t xml:space="preserve">Complete a </w:t>
            </w:r>
            <w:r w:rsidR="0082481F" w:rsidRPr="5C79471E">
              <w:rPr>
                <w:rStyle w:val="Strong"/>
              </w:rPr>
              <w:t>KWHL chart</w:t>
            </w:r>
            <w:r w:rsidR="0082481F" w:rsidRPr="5C79471E">
              <w:rPr>
                <w:sz w:val="24"/>
              </w:rPr>
              <w:t xml:space="preserve"> (</w:t>
            </w:r>
            <w:r w:rsidR="2B78CB62" w:rsidRPr="5C79471E">
              <w:rPr>
                <w:sz w:val="24"/>
              </w:rPr>
              <w:t>R</w:t>
            </w:r>
            <w:r w:rsidR="0082481F" w:rsidRPr="5C79471E">
              <w:rPr>
                <w:sz w:val="24"/>
              </w:rPr>
              <w:t xml:space="preserve">esource 1) about what students know about families and their roles today and would like to know about families in the past. Show photos of different family groups. Identify different family structures in the photos. </w:t>
            </w:r>
            <w:r w:rsidR="00C70C19" w:rsidRPr="5C79471E">
              <w:rPr>
                <w:sz w:val="24"/>
              </w:rPr>
              <w:t>You could r</w:t>
            </w:r>
            <w:r w:rsidRPr="5C79471E">
              <w:rPr>
                <w:sz w:val="24"/>
              </w:rPr>
              <w:t xml:space="preserve">ead a picture book such as, ‘Tom </w:t>
            </w:r>
            <w:proofErr w:type="spellStart"/>
            <w:r w:rsidRPr="5C79471E">
              <w:rPr>
                <w:sz w:val="24"/>
              </w:rPr>
              <w:t>Tom</w:t>
            </w:r>
            <w:proofErr w:type="spellEnd"/>
            <w:r w:rsidRPr="5C79471E">
              <w:rPr>
                <w:sz w:val="24"/>
              </w:rPr>
              <w:t>’ by Rosemary Sullivan and Dee Huxley</w:t>
            </w:r>
            <w:r w:rsidR="00216C0F" w:rsidRPr="5C79471E">
              <w:rPr>
                <w:sz w:val="24"/>
              </w:rPr>
              <w:t>.</w:t>
            </w:r>
            <w:r w:rsidRPr="5C79471E">
              <w:rPr>
                <w:sz w:val="24"/>
              </w:rPr>
              <w:t xml:space="preserve"> </w:t>
            </w:r>
            <w:r w:rsidR="00B23A6B" w:rsidRPr="5C79471E">
              <w:rPr>
                <w:sz w:val="24"/>
              </w:rPr>
              <w:t>Discuss similarities and differences between the famil</w:t>
            </w:r>
            <w:r w:rsidR="00C70C19" w:rsidRPr="5C79471E">
              <w:rPr>
                <w:sz w:val="24"/>
              </w:rPr>
              <w:t>y</w:t>
            </w:r>
            <w:r w:rsidR="00B23A6B" w:rsidRPr="5C79471E">
              <w:rPr>
                <w:sz w:val="24"/>
              </w:rPr>
              <w:t xml:space="preserve"> structures of students and family structures in the sources viewed. </w:t>
            </w:r>
          </w:p>
          <w:p w14:paraId="3A8C4194" w14:textId="73DE0513" w:rsidR="00567C7D" w:rsidRPr="002B623A" w:rsidRDefault="65BC4D08" w:rsidP="5C79471E">
            <w:pPr>
              <w:cnfStyle w:val="000000100000" w:firstRow="0" w:lastRow="0" w:firstColumn="0" w:lastColumn="0" w:oddVBand="0" w:evenVBand="0" w:oddHBand="1" w:evenHBand="0" w:firstRowFirstColumn="0" w:firstRowLastColumn="0" w:lastRowFirstColumn="0" w:lastRowLastColumn="0"/>
              <w:rPr>
                <w:sz w:val="24"/>
              </w:rPr>
            </w:pPr>
            <w:r w:rsidRPr="2FED660C">
              <w:rPr>
                <w:sz w:val="24"/>
              </w:rPr>
              <w:t xml:space="preserve">N.B. </w:t>
            </w:r>
            <w:r w:rsidR="005E6A66" w:rsidRPr="2FED660C">
              <w:rPr>
                <w:sz w:val="24"/>
              </w:rPr>
              <w:t xml:space="preserve">The definition of ‘immediate family’ varies with </w:t>
            </w:r>
            <w:r w:rsidR="003106A0" w:rsidRPr="2FED660C">
              <w:rPr>
                <w:sz w:val="24"/>
              </w:rPr>
              <w:t>individual</w:t>
            </w:r>
            <w:r w:rsidR="005E6A66" w:rsidRPr="2FED660C">
              <w:rPr>
                <w:sz w:val="24"/>
              </w:rPr>
              <w:t xml:space="preserve"> circumstances. Be </w:t>
            </w:r>
            <w:r w:rsidR="003106A0" w:rsidRPr="2FED660C">
              <w:rPr>
                <w:sz w:val="24"/>
              </w:rPr>
              <w:t xml:space="preserve">aware and </w:t>
            </w:r>
            <w:r w:rsidR="005E6A66" w:rsidRPr="2FED660C">
              <w:rPr>
                <w:sz w:val="24"/>
              </w:rPr>
              <w:t>sensitive to the social and cultural backgrounds of the students and their concept of their immediate family. In particular, be aware of the family structures and kinship system in Aboriginal and Torres St</w:t>
            </w:r>
            <w:r w:rsidR="00216C0F" w:rsidRPr="2FED660C">
              <w:rPr>
                <w:sz w:val="24"/>
              </w:rPr>
              <w:t>rait Islander families</w:t>
            </w:r>
            <w:r w:rsidR="00B23A6B" w:rsidRPr="2FED660C">
              <w:rPr>
                <w:sz w:val="24"/>
              </w:rPr>
              <w:t xml:space="preserve"> (as </w:t>
            </w:r>
            <w:r w:rsidR="00216C0F" w:rsidRPr="2FED660C">
              <w:rPr>
                <w:sz w:val="24"/>
              </w:rPr>
              <w:t>described in ‘Tom Tom’</w:t>
            </w:r>
            <w:r w:rsidR="00B23A6B" w:rsidRPr="2FED660C">
              <w:rPr>
                <w:sz w:val="24"/>
              </w:rPr>
              <w:t>)</w:t>
            </w:r>
            <w:r w:rsidR="00216C0F" w:rsidRPr="2FED660C">
              <w:rPr>
                <w:sz w:val="24"/>
              </w:rPr>
              <w:t>.</w:t>
            </w:r>
            <w:r w:rsidR="00493FE9" w:rsidRPr="2FED660C">
              <w:rPr>
                <w:sz w:val="24"/>
              </w:rPr>
              <w:t xml:space="preserve"> </w:t>
            </w:r>
            <w:r w:rsidR="00493FE9" w:rsidRPr="2FED660C">
              <w:rPr>
                <w:b/>
                <w:bCs/>
                <w:sz w:val="24"/>
              </w:rPr>
              <w:t>Teacher observation</w:t>
            </w:r>
            <w:r w:rsidR="00493FE9" w:rsidRPr="2FED660C">
              <w:rPr>
                <w:sz w:val="24"/>
              </w:rPr>
              <w:t xml:space="preserve"> of student responses will help determine student prior knowledge </w:t>
            </w:r>
            <w:r w:rsidR="007C23DA" w:rsidRPr="2FED660C">
              <w:rPr>
                <w:sz w:val="24"/>
              </w:rPr>
              <w:t>and ability to demonstrate</w:t>
            </w:r>
            <w:r w:rsidR="00493FE9" w:rsidRPr="2FED660C">
              <w:rPr>
                <w:sz w:val="24"/>
              </w:rPr>
              <w:t xml:space="preserve"> the </w:t>
            </w:r>
            <w:r w:rsidR="003E7FA0" w:rsidRPr="2FED660C">
              <w:rPr>
                <w:rStyle w:val="Strong"/>
              </w:rPr>
              <w:t>concept</w:t>
            </w:r>
            <w:r w:rsidR="00AE1550" w:rsidRPr="2FED660C">
              <w:rPr>
                <w:rStyle w:val="Strong"/>
              </w:rPr>
              <w:t>s</w:t>
            </w:r>
            <w:r w:rsidR="003E7FA0" w:rsidRPr="2FED660C">
              <w:rPr>
                <w:rStyle w:val="Strong"/>
              </w:rPr>
              <w:t xml:space="preserve"> and </w:t>
            </w:r>
            <w:r w:rsidR="00493FE9" w:rsidRPr="2FED660C">
              <w:rPr>
                <w:rStyle w:val="Strong"/>
              </w:rPr>
              <w:t>skill</w:t>
            </w:r>
            <w:r w:rsidR="00AE1550" w:rsidRPr="2FED660C">
              <w:rPr>
                <w:rStyle w:val="Strong"/>
              </w:rPr>
              <w:t>s</w:t>
            </w:r>
            <w:r w:rsidR="00493FE9" w:rsidRPr="2FED660C">
              <w:rPr>
                <w:rStyle w:val="Strong"/>
              </w:rPr>
              <w:t xml:space="preserve"> of </w:t>
            </w:r>
            <w:r w:rsidR="00AE1550" w:rsidRPr="2FED660C">
              <w:rPr>
                <w:rStyle w:val="Strong"/>
              </w:rPr>
              <w:t xml:space="preserve">perspective and </w:t>
            </w:r>
            <w:r w:rsidR="00493FE9" w:rsidRPr="2FED660C">
              <w:rPr>
                <w:rStyle w:val="Strong"/>
              </w:rPr>
              <w:t>empathetic understanding</w:t>
            </w:r>
            <w:r w:rsidR="006732E4" w:rsidRPr="2FED660C">
              <w:rPr>
                <w:sz w:val="24"/>
              </w:rPr>
              <w:t xml:space="preserve"> (</w:t>
            </w:r>
            <w:r w:rsidR="76F22317" w:rsidRPr="2FED660C">
              <w:rPr>
                <w:sz w:val="24"/>
              </w:rPr>
              <w:t>R</w:t>
            </w:r>
            <w:r w:rsidR="006732E4" w:rsidRPr="2FED660C">
              <w:rPr>
                <w:sz w:val="24"/>
              </w:rPr>
              <w:t>esource 2</w:t>
            </w:r>
            <w:r w:rsidR="00493FE9" w:rsidRPr="2FED660C">
              <w:rPr>
                <w:sz w:val="24"/>
              </w:rPr>
              <w:t>).</w:t>
            </w:r>
          </w:p>
        </w:tc>
        <w:tc>
          <w:tcPr>
            <w:tcW w:w="3231" w:type="dxa"/>
            <w:vAlign w:val="top"/>
          </w:tcPr>
          <w:p w14:paraId="31BCAECC" w14:textId="77777777" w:rsidR="00567C7D" w:rsidRPr="002B623A" w:rsidRDefault="00567C7D" w:rsidP="002B623A">
            <w:pPr>
              <w:cnfStyle w:val="000000100000" w:firstRow="0" w:lastRow="0" w:firstColumn="0" w:lastColumn="0" w:oddVBand="0" w:evenVBand="0" w:oddHBand="1" w:evenHBand="0" w:firstRowFirstColumn="0" w:firstRowLastColumn="0" w:lastRowFirstColumn="0" w:lastRowLastColumn="0"/>
              <w:rPr>
                <w:sz w:val="24"/>
              </w:rPr>
            </w:pPr>
          </w:p>
        </w:tc>
        <w:tc>
          <w:tcPr>
            <w:tcW w:w="3231" w:type="dxa"/>
            <w:vAlign w:val="top"/>
          </w:tcPr>
          <w:p w14:paraId="0189BE44" w14:textId="38BE3838" w:rsidR="0082481F" w:rsidRDefault="00EB683F" w:rsidP="002B623A">
            <w:pPr>
              <w:cnfStyle w:val="000000100000" w:firstRow="0" w:lastRow="0" w:firstColumn="0" w:lastColumn="0" w:oddVBand="0" w:evenVBand="0" w:oddHBand="1" w:evenHBand="0" w:firstRowFirstColumn="0" w:firstRowLastColumn="0" w:lastRowFirstColumn="0" w:lastRowLastColumn="0"/>
              <w:rPr>
                <w:sz w:val="24"/>
              </w:rPr>
            </w:pPr>
            <w:hyperlink r:id="rId12" w:history="1">
              <w:r w:rsidR="0082481F" w:rsidRPr="0082481F">
                <w:rPr>
                  <w:rStyle w:val="Hyperlink"/>
                </w:rPr>
                <w:t>Resource 1 – KWHL chart</w:t>
              </w:r>
            </w:hyperlink>
          </w:p>
          <w:p w14:paraId="14857AB5" w14:textId="68DC09A5" w:rsidR="00216C0F" w:rsidRPr="002B623A" w:rsidRDefault="00EB683F" w:rsidP="002B623A">
            <w:pPr>
              <w:cnfStyle w:val="000000100000" w:firstRow="0" w:lastRow="0" w:firstColumn="0" w:lastColumn="0" w:oddVBand="0" w:evenVBand="0" w:oddHBand="1" w:evenHBand="0" w:firstRowFirstColumn="0" w:firstRowLastColumn="0" w:lastRowFirstColumn="0" w:lastRowLastColumn="0"/>
              <w:rPr>
                <w:sz w:val="24"/>
              </w:rPr>
            </w:pPr>
            <w:hyperlink r:id="rId13" w:history="1">
              <w:r w:rsidR="007C6DC2">
                <w:rPr>
                  <w:rStyle w:val="Hyperlink"/>
                </w:rPr>
                <w:t xml:space="preserve">Resource </w:t>
              </w:r>
              <w:r w:rsidR="0082481F">
                <w:rPr>
                  <w:rStyle w:val="Hyperlink"/>
                </w:rPr>
                <w:t>2</w:t>
              </w:r>
              <w:r w:rsidR="00493FE9" w:rsidRPr="00493FE9">
                <w:rPr>
                  <w:rStyle w:val="Hyperlink"/>
                </w:rPr>
                <w:t xml:space="preserve"> – History K-10 syllabus historical concepts and skills</w:t>
              </w:r>
            </w:hyperlink>
          </w:p>
        </w:tc>
      </w:tr>
      <w:tr w:rsidR="00294846" w14:paraId="0FA45D05" w14:textId="77777777" w:rsidTr="39739ED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8" w:type="dxa"/>
            <w:vAlign w:val="top"/>
          </w:tcPr>
          <w:p w14:paraId="0FE3786D" w14:textId="77777777" w:rsidR="00567C7D" w:rsidRPr="002B623A" w:rsidRDefault="00567C7D" w:rsidP="002B623A">
            <w:pPr>
              <w:rPr>
                <w:sz w:val="24"/>
              </w:rPr>
            </w:pPr>
            <w:r w:rsidRPr="002B623A">
              <w:rPr>
                <w:sz w:val="24"/>
              </w:rPr>
              <w:lastRenderedPageBreak/>
              <w:t>1.2</w:t>
            </w:r>
          </w:p>
        </w:tc>
        <w:tc>
          <w:tcPr>
            <w:tcW w:w="7332" w:type="dxa"/>
            <w:vAlign w:val="top"/>
          </w:tcPr>
          <w:p w14:paraId="398A0C10" w14:textId="0900B304" w:rsidR="00B23A6B" w:rsidRDefault="00B23A6B" w:rsidP="2C43EDAC">
            <w:pPr>
              <w:cnfStyle w:val="000000010000" w:firstRow="0" w:lastRow="0" w:firstColumn="0" w:lastColumn="0" w:oddVBand="0" w:evenVBand="0" w:oddHBand="0" w:evenHBand="1" w:firstRowFirstColumn="0" w:firstRowLastColumn="0" w:lastRowFirstColumn="0" w:lastRowLastColumn="0"/>
              <w:rPr>
                <w:sz w:val="24"/>
              </w:rPr>
            </w:pPr>
            <w:r w:rsidRPr="5C79471E">
              <w:rPr>
                <w:sz w:val="24"/>
              </w:rPr>
              <w:t xml:space="preserve">Identify different </w:t>
            </w:r>
            <w:r w:rsidRPr="5C79471E">
              <w:rPr>
                <w:rStyle w:val="Strong"/>
              </w:rPr>
              <w:t>sources</w:t>
            </w:r>
            <w:r w:rsidR="003E13E0" w:rsidRPr="5C79471E">
              <w:rPr>
                <w:rStyle w:val="Strong"/>
              </w:rPr>
              <w:t xml:space="preserve"> and artefacts</w:t>
            </w:r>
            <w:r w:rsidRPr="5C79471E">
              <w:rPr>
                <w:sz w:val="24"/>
              </w:rPr>
              <w:t xml:space="preserve"> you used in the discussion about family structures such as photographs, picture books, oral accounts by students. Explain that historians use a range of </w:t>
            </w:r>
            <w:r w:rsidRPr="5C79471E">
              <w:rPr>
                <w:rStyle w:val="Strong"/>
              </w:rPr>
              <w:t>sources</w:t>
            </w:r>
            <w:r w:rsidR="00F258F1" w:rsidRPr="5C79471E">
              <w:rPr>
                <w:sz w:val="24"/>
              </w:rPr>
              <w:t xml:space="preserve"> </w:t>
            </w:r>
            <w:r w:rsidR="003E13E0" w:rsidRPr="5C79471E">
              <w:rPr>
                <w:sz w:val="24"/>
              </w:rPr>
              <w:t xml:space="preserve">and </w:t>
            </w:r>
            <w:r w:rsidR="003E13E0" w:rsidRPr="5C79471E">
              <w:rPr>
                <w:rStyle w:val="Strong"/>
              </w:rPr>
              <w:t>artefacts</w:t>
            </w:r>
            <w:r w:rsidR="003E13E0" w:rsidRPr="5C79471E">
              <w:rPr>
                <w:sz w:val="24"/>
              </w:rPr>
              <w:t xml:space="preserve"> </w:t>
            </w:r>
            <w:r w:rsidR="00F258F1" w:rsidRPr="5C79471E">
              <w:rPr>
                <w:sz w:val="24"/>
              </w:rPr>
              <w:t xml:space="preserve">during </w:t>
            </w:r>
            <w:r w:rsidR="00F258F1" w:rsidRPr="5C79471E">
              <w:rPr>
                <w:rStyle w:val="Strong"/>
              </w:rPr>
              <w:t>historical inquiry</w:t>
            </w:r>
            <w:r w:rsidR="00F258F1" w:rsidRPr="5C79471E">
              <w:rPr>
                <w:sz w:val="24"/>
              </w:rPr>
              <w:t xml:space="preserve"> (</w:t>
            </w:r>
            <w:r w:rsidR="11799834" w:rsidRPr="5C79471E">
              <w:rPr>
                <w:sz w:val="24"/>
              </w:rPr>
              <w:t>R</w:t>
            </w:r>
            <w:r w:rsidR="00F258F1" w:rsidRPr="5C79471E">
              <w:rPr>
                <w:sz w:val="24"/>
              </w:rPr>
              <w:t>esource 2) as they</w:t>
            </w:r>
            <w:r w:rsidRPr="5C79471E">
              <w:rPr>
                <w:sz w:val="24"/>
              </w:rPr>
              <w:t xml:space="preserve"> investigate the present and the past. </w:t>
            </w:r>
            <w:r w:rsidR="005E6A66" w:rsidRPr="5C79471E">
              <w:rPr>
                <w:sz w:val="24"/>
              </w:rPr>
              <w:t xml:space="preserve">Students </w:t>
            </w:r>
            <w:r w:rsidR="00954FA0" w:rsidRPr="5C79471E">
              <w:rPr>
                <w:sz w:val="24"/>
              </w:rPr>
              <w:t xml:space="preserve">will </w:t>
            </w:r>
            <w:r w:rsidR="006732E4" w:rsidRPr="5C79471E">
              <w:rPr>
                <w:sz w:val="24"/>
              </w:rPr>
              <w:t>use a range</w:t>
            </w:r>
            <w:r w:rsidR="005E6A66" w:rsidRPr="5C79471E">
              <w:rPr>
                <w:sz w:val="24"/>
              </w:rPr>
              <w:t xml:space="preserve"> of sources</w:t>
            </w:r>
            <w:r w:rsidR="009144E4" w:rsidRPr="5C79471E">
              <w:rPr>
                <w:sz w:val="24"/>
              </w:rPr>
              <w:t xml:space="preserve"> and artefacts</w:t>
            </w:r>
            <w:r w:rsidR="005E6A66" w:rsidRPr="5C79471E">
              <w:rPr>
                <w:sz w:val="24"/>
              </w:rPr>
              <w:t>, including personal family photographs</w:t>
            </w:r>
            <w:r w:rsidR="009144E4" w:rsidRPr="5C79471E">
              <w:rPr>
                <w:sz w:val="24"/>
              </w:rPr>
              <w:t>, objects</w:t>
            </w:r>
            <w:r w:rsidR="005E6A66" w:rsidRPr="5C79471E">
              <w:rPr>
                <w:sz w:val="24"/>
              </w:rPr>
              <w:t xml:space="preserve"> and oral histories, to investigate the structu</w:t>
            </w:r>
            <w:r w:rsidR="00954FA0" w:rsidRPr="5C79471E">
              <w:rPr>
                <w:sz w:val="24"/>
              </w:rPr>
              <w:t>re of their family</w:t>
            </w:r>
            <w:r w:rsidR="0B69DD65" w:rsidRPr="5C79471E">
              <w:rPr>
                <w:sz w:val="24"/>
              </w:rPr>
              <w:t>.</w:t>
            </w:r>
          </w:p>
          <w:p w14:paraId="248FB7C7" w14:textId="46C9C8EC" w:rsidR="00567C7D" w:rsidRPr="002B623A" w:rsidRDefault="00954FA0" w:rsidP="00954FA0">
            <w:pPr>
              <w:cnfStyle w:val="000000010000" w:firstRow="0" w:lastRow="0" w:firstColumn="0" w:lastColumn="0" w:oddVBand="0" w:evenVBand="0" w:oddHBand="0" w:evenHBand="1" w:firstRowFirstColumn="0" w:firstRowLastColumn="0" w:lastRowFirstColumn="0" w:lastRowLastColumn="0"/>
              <w:rPr>
                <w:sz w:val="24"/>
              </w:rPr>
            </w:pPr>
            <w:r>
              <w:rPr>
                <w:sz w:val="24"/>
              </w:rPr>
              <w:t xml:space="preserve">Students </w:t>
            </w:r>
            <w:r w:rsidRPr="00954FA0">
              <w:rPr>
                <w:sz w:val="24"/>
              </w:rPr>
              <w:t>construct a concept map, diagram or illustration that graphically represents the structure of their own family.</w:t>
            </w:r>
            <w:r>
              <w:rPr>
                <w:sz w:val="24"/>
              </w:rPr>
              <w:t xml:space="preserve"> </w:t>
            </w:r>
            <w:r w:rsidR="003106A0" w:rsidRPr="003106A0">
              <w:rPr>
                <w:sz w:val="24"/>
              </w:rPr>
              <w:t xml:space="preserve">As there is great diversity in family structures, </w:t>
            </w:r>
            <w:r>
              <w:rPr>
                <w:sz w:val="24"/>
              </w:rPr>
              <w:t>provide students freedom to choose the way they represent their family</w:t>
            </w:r>
            <w:r w:rsidR="003106A0" w:rsidRPr="003106A0">
              <w:rPr>
                <w:sz w:val="24"/>
              </w:rPr>
              <w:t xml:space="preserve"> rather than scaffolding this activity</w:t>
            </w:r>
            <w:r w:rsidR="003106A0">
              <w:rPr>
                <w:sz w:val="24"/>
              </w:rPr>
              <w:t>.</w:t>
            </w:r>
          </w:p>
        </w:tc>
        <w:tc>
          <w:tcPr>
            <w:tcW w:w="3231" w:type="dxa"/>
            <w:vAlign w:val="top"/>
          </w:tcPr>
          <w:p w14:paraId="388A2064" w14:textId="77777777" w:rsidR="00567C7D" w:rsidRPr="002B623A" w:rsidRDefault="00567C7D" w:rsidP="002B623A">
            <w:pPr>
              <w:cnfStyle w:val="000000010000" w:firstRow="0" w:lastRow="0" w:firstColumn="0" w:lastColumn="0" w:oddVBand="0" w:evenVBand="0" w:oddHBand="0" w:evenHBand="1" w:firstRowFirstColumn="0" w:firstRowLastColumn="0" w:lastRowFirstColumn="0" w:lastRowLastColumn="0"/>
              <w:rPr>
                <w:sz w:val="24"/>
              </w:rPr>
            </w:pPr>
          </w:p>
        </w:tc>
        <w:tc>
          <w:tcPr>
            <w:tcW w:w="3231" w:type="dxa"/>
            <w:vAlign w:val="top"/>
          </w:tcPr>
          <w:p w14:paraId="50CE2669" w14:textId="030D2DCA" w:rsidR="002B623A" w:rsidRPr="002B623A" w:rsidRDefault="00EB683F" w:rsidP="002B623A">
            <w:pPr>
              <w:cnfStyle w:val="000000010000" w:firstRow="0" w:lastRow="0" w:firstColumn="0" w:lastColumn="0" w:oddVBand="0" w:evenVBand="0" w:oddHBand="0" w:evenHBand="1" w:firstRowFirstColumn="0" w:firstRowLastColumn="0" w:lastRowFirstColumn="0" w:lastRowLastColumn="0"/>
              <w:rPr>
                <w:sz w:val="24"/>
              </w:rPr>
            </w:pPr>
            <w:hyperlink r:id="rId14" w:history="1">
              <w:r w:rsidR="00F258F1">
                <w:rPr>
                  <w:rStyle w:val="Hyperlink"/>
                </w:rPr>
                <w:t>Resource 2</w:t>
              </w:r>
              <w:r w:rsidR="00F258F1" w:rsidRPr="00493FE9">
                <w:rPr>
                  <w:rStyle w:val="Hyperlink"/>
                </w:rPr>
                <w:t xml:space="preserve"> – History K-10 syllabus historical concepts and skills</w:t>
              </w:r>
            </w:hyperlink>
          </w:p>
        </w:tc>
      </w:tr>
      <w:tr w:rsidR="00061FF5" w:rsidRPr="00061FF5" w14:paraId="01FA1F08" w14:textId="77777777" w:rsidTr="39739E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8" w:type="dxa"/>
            <w:vAlign w:val="top"/>
          </w:tcPr>
          <w:p w14:paraId="46261FFD" w14:textId="004EE9D2" w:rsidR="00061FF5" w:rsidRPr="00061FF5" w:rsidRDefault="00954FA0" w:rsidP="002B623A">
            <w:pPr>
              <w:rPr>
                <w:sz w:val="24"/>
              </w:rPr>
            </w:pPr>
            <w:r>
              <w:rPr>
                <w:sz w:val="24"/>
              </w:rPr>
              <w:t>1.3</w:t>
            </w:r>
          </w:p>
        </w:tc>
        <w:tc>
          <w:tcPr>
            <w:tcW w:w="7332" w:type="dxa"/>
            <w:vAlign w:val="top"/>
          </w:tcPr>
          <w:p w14:paraId="3FA6191B" w14:textId="61B8E81C" w:rsidR="00061FF5" w:rsidRPr="002E6ED2" w:rsidRDefault="00954FA0" w:rsidP="5C79471E">
            <w:pPr>
              <w:cnfStyle w:val="000000100000" w:firstRow="0" w:lastRow="0" w:firstColumn="0" w:lastColumn="0" w:oddVBand="0" w:evenVBand="0" w:oddHBand="1" w:evenHBand="0" w:firstRowFirstColumn="0" w:firstRowLastColumn="0" w:lastRowFirstColumn="0" w:lastRowLastColumn="0"/>
              <w:rPr>
                <w:sz w:val="24"/>
              </w:rPr>
            </w:pPr>
            <w:r w:rsidRPr="2FED660C">
              <w:rPr>
                <w:sz w:val="24"/>
              </w:rPr>
              <w:t xml:space="preserve">Discuss possible </w:t>
            </w:r>
            <w:r w:rsidR="006732E4" w:rsidRPr="2FED660C">
              <w:rPr>
                <w:sz w:val="24"/>
              </w:rPr>
              <w:t xml:space="preserve">current </w:t>
            </w:r>
            <w:r w:rsidRPr="2FED660C">
              <w:rPr>
                <w:sz w:val="24"/>
              </w:rPr>
              <w:t xml:space="preserve">roles </w:t>
            </w:r>
            <w:r w:rsidR="0082481F" w:rsidRPr="2FED660C">
              <w:rPr>
                <w:sz w:val="24"/>
              </w:rPr>
              <w:t>and activities performed by</w:t>
            </w:r>
            <w:r w:rsidRPr="2FED660C">
              <w:rPr>
                <w:sz w:val="24"/>
              </w:rPr>
              <w:t xml:space="preserve"> family</w:t>
            </w:r>
            <w:r w:rsidR="0082481F" w:rsidRPr="2FED660C">
              <w:rPr>
                <w:sz w:val="24"/>
              </w:rPr>
              <w:t xml:space="preserve"> members</w:t>
            </w:r>
            <w:r w:rsidRPr="2FED660C">
              <w:rPr>
                <w:sz w:val="24"/>
              </w:rPr>
              <w:t xml:space="preserve">. </w:t>
            </w:r>
            <w:r w:rsidR="0082481F" w:rsidRPr="2FED660C">
              <w:rPr>
                <w:sz w:val="24"/>
              </w:rPr>
              <w:t xml:space="preserve">Refer to the </w:t>
            </w:r>
            <w:r w:rsidR="0082481F" w:rsidRPr="2FED660C">
              <w:rPr>
                <w:rStyle w:val="Strong"/>
              </w:rPr>
              <w:t>KWHL</w:t>
            </w:r>
            <w:r w:rsidR="0082481F" w:rsidRPr="2FED660C">
              <w:rPr>
                <w:sz w:val="24"/>
              </w:rPr>
              <w:t xml:space="preserve"> </w:t>
            </w:r>
            <w:r w:rsidR="0082481F" w:rsidRPr="2FED660C">
              <w:rPr>
                <w:rStyle w:val="Strong"/>
              </w:rPr>
              <w:t xml:space="preserve">chart </w:t>
            </w:r>
            <w:r w:rsidR="0082481F" w:rsidRPr="2FED660C">
              <w:rPr>
                <w:sz w:val="24"/>
              </w:rPr>
              <w:t xml:space="preserve">and add new </w:t>
            </w:r>
            <w:r w:rsidR="00893150" w:rsidRPr="2FED660C">
              <w:rPr>
                <w:sz w:val="24"/>
              </w:rPr>
              <w:t>ideas suggested by students. In small groups s</w:t>
            </w:r>
            <w:r w:rsidR="0082481F" w:rsidRPr="2FED660C">
              <w:rPr>
                <w:sz w:val="24"/>
              </w:rPr>
              <w:t xml:space="preserve">tudents could </w:t>
            </w:r>
            <w:r w:rsidR="00893150" w:rsidRPr="2FED660C">
              <w:rPr>
                <w:sz w:val="24"/>
              </w:rPr>
              <w:t xml:space="preserve">create a </w:t>
            </w:r>
            <w:r w:rsidR="00893150" w:rsidRPr="2FED660C">
              <w:rPr>
                <w:rStyle w:val="Strong"/>
              </w:rPr>
              <w:t>student generated list</w:t>
            </w:r>
            <w:r w:rsidR="00893150" w:rsidRPr="2FED660C">
              <w:rPr>
                <w:sz w:val="24"/>
              </w:rPr>
              <w:t xml:space="preserve"> (</w:t>
            </w:r>
            <w:r w:rsidR="0DCFD92A" w:rsidRPr="2FED660C">
              <w:rPr>
                <w:sz w:val="24"/>
              </w:rPr>
              <w:t>R</w:t>
            </w:r>
            <w:r w:rsidR="00893150" w:rsidRPr="2FED660C">
              <w:rPr>
                <w:sz w:val="24"/>
              </w:rPr>
              <w:t xml:space="preserve">esource 3) of questions to ask family members. </w:t>
            </w:r>
            <w:r w:rsidRPr="2FED660C">
              <w:rPr>
                <w:sz w:val="24"/>
              </w:rPr>
              <w:t xml:space="preserve">Students </w:t>
            </w:r>
            <w:r w:rsidR="20D31961" w:rsidRPr="2FED660C">
              <w:rPr>
                <w:sz w:val="24"/>
              </w:rPr>
              <w:t xml:space="preserve">interview family members to identify their current roles in </w:t>
            </w:r>
            <w:r w:rsidRPr="2FED660C">
              <w:rPr>
                <w:sz w:val="24"/>
              </w:rPr>
              <w:t>the family.</w:t>
            </w:r>
            <w:r w:rsidR="00F53E3F" w:rsidRPr="2FED660C">
              <w:rPr>
                <w:sz w:val="24"/>
              </w:rPr>
              <w:t xml:space="preserve"> </w:t>
            </w:r>
            <w:r w:rsidR="00F53E3F" w:rsidRPr="2FED660C">
              <w:rPr>
                <w:rStyle w:val="Strong"/>
              </w:rPr>
              <w:t>Simple graphic organisers</w:t>
            </w:r>
            <w:r w:rsidR="002E6ED2" w:rsidRPr="2FED660C">
              <w:rPr>
                <w:rStyle w:val="Strong"/>
              </w:rPr>
              <w:t xml:space="preserve"> </w:t>
            </w:r>
            <w:r w:rsidR="002E6ED2" w:rsidRPr="2FED660C">
              <w:rPr>
                <w:sz w:val="24"/>
              </w:rPr>
              <w:t>(</w:t>
            </w:r>
            <w:r w:rsidR="3F5601D0" w:rsidRPr="2FED660C">
              <w:rPr>
                <w:sz w:val="24"/>
              </w:rPr>
              <w:t>R</w:t>
            </w:r>
            <w:r w:rsidR="002E6ED2" w:rsidRPr="2FED660C">
              <w:rPr>
                <w:sz w:val="24"/>
              </w:rPr>
              <w:t>esource 4)</w:t>
            </w:r>
            <w:r w:rsidR="00F53E3F" w:rsidRPr="2FED660C">
              <w:rPr>
                <w:sz w:val="24"/>
              </w:rPr>
              <w:t xml:space="preserve"> can </w:t>
            </w:r>
            <w:r w:rsidRPr="2FED660C">
              <w:rPr>
                <w:rStyle w:val="Strong"/>
              </w:rPr>
              <w:t>scaffold</w:t>
            </w:r>
            <w:r w:rsidRPr="2FED660C">
              <w:rPr>
                <w:sz w:val="24"/>
              </w:rPr>
              <w:t xml:space="preserve"> students </w:t>
            </w:r>
            <w:r w:rsidR="00F53E3F" w:rsidRPr="2FED660C">
              <w:rPr>
                <w:sz w:val="24"/>
              </w:rPr>
              <w:t xml:space="preserve">to </w:t>
            </w:r>
            <w:r w:rsidRPr="2FED660C">
              <w:rPr>
                <w:sz w:val="24"/>
              </w:rPr>
              <w:t>sort and recor</w:t>
            </w:r>
            <w:r w:rsidR="00C256D9" w:rsidRPr="2FED660C">
              <w:rPr>
                <w:sz w:val="24"/>
              </w:rPr>
              <w:t xml:space="preserve">d the information they </w:t>
            </w:r>
            <w:r w:rsidR="442A40D2" w:rsidRPr="2FED660C">
              <w:rPr>
                <w:sz w:val="24"/>
              </w:rPr>
              <w:t>research,</w:t>
            </w:r>
            <w:r w:rsidR="00C256D9" w:rsidRPr="2FED660C">
              <w:rPr>
                <w:sz w:val="24"/>
              </w:rPr>
              <w:t xml:space="preserve"> or </w:t>
            </w:r>
            <w:r w:rsidR="002E6ED2" w:rsidRPr="2FED660C">
              <w:rPr>
                <w:sz w:val="24"/>
              </w:rPr>
              <w:t>students</w:t>
            </w:r>
            <w:r w:rsidR="00C256D9" w:rsidRPr="2FED660C">
              <w:rPr>
                <w:sz w:val="24"/>
              </w:rPr>
              <w:t xml:space="preserve"> could use a digital device to record responses.</w:t>
            </w:r>
            <w:r w:rsidR="006732E4" w:rsidRPr="2FED660C">
              <w:rPr>
                <w:sz w:val="24"/>
              </w:rPr>
              <w:t xml:space="preserve"> </w:t>
            </w:r>
            <w:r w:rsidR="00F53E3F" w:rsidRPr="2FED660C">
              <w:rPr>
                <w:sz w:val="24"/>
              </w:rPr>
              <w:t>Students research and list at least three daily activities for each family member.</w:t>
            </w:r>
            <w:r w:rsidR="00BE2B23" w:rsidRPr="2FED660C">
              <w:rPr>
                <w:sz w:val="24"/>
              </w:rPr>
              <w:t xml:space="preserve"> For themselves they will describe their experiences at school and leisure</w:t>
            </w:r>
            <w:r w:rsidR="003E13E0" w:rsidRPr="2FED660C">
              <w:rPr>
                <w:sz w:val="24"/>
              </w:rPr>
              <w:t xml:space="preserve"> and/or holiday</w:t>
            </w:r>
            <w:r w:rsidR="00BE2B23" w:rsidRPr="2FED660C">
              <w:rPr>
                <w:sz w:val="24"/>
              </w:rPr>
              <w:t xml:space="preserve"> activities.</w:t>
            </w:r>
            <w:r w:rsidR="00F53E3F" w:rsidRPr="2FED660C">
              <w:rPr>
                <w:sz w:val="24"/>
              </w:rPr>
              <w:t xml:space="preserve"> This task </w:t>
            </w:r>
            <w:r w:rsidR="006732E4" w:rsidRPr="2FED660C">
              <w:rPr>
                <w:sz w:val="24"/>
              </w:rPr>
              <w:t>will support students when they compare historical information about family roles and activities in learning sequence 2.</w:t>
            </w:r>
          </w:p>
        </w:tc>
        <w:tc>
          <w:tcPr>
            <w:tcW w:w="3231" w:type="dxa"/>
            <w:vAlign w:val="top"/>
          </w:tcPr>
          <w:p w14:paraId="621E05BC" w14:textId="77777777" w:rsidR="00061FF5" w:rsidRPr="00061FF5" w:rsidRDefault="00061FF5" w:rsidP="002B623A">
            <w:pPr>
              <w:cnfStyle w:val="000000100000" w:firstRow="0" w:lastRow="0" w:firstColumn="0" w:lastColumn="0" w:oddVBand="0" w:evenVBand="0" w:oddHBand="1" w:evenHBand="0" w:firstRowFirstColumn="0" w:firstRowLastColumn="0" w:lastRowFirstColumn="0" w:lastRowLastColumn="0"/>
              <w:rPr>
                <w:sz w:val="24"/>
              </w:rPr>
            </w:pPr>
          </w:p>
        </w:tc>
        <w:tc>
          <w:tcPr>
            <w:tcW w:w="3231" w:type="dxa"/>
            <w:vAlign w:val="top"/>
          </w:tcPr>
          <w:p w14:paraId="56027BA7" w14:textId="77777777" w:rsidR="00061FF5" w:rsidRDefault="00EB683F" w:rsidP="002B623A">
            <w:pPr>
              <w:cnfStyle w:val="000000100000" w:firstRow="0" w:lastRow="0" w:firstColumn="0" w:lastColumn="0" w:oddVBand="0" w:evenVBand="0" w:oddHBand="1" w:evenHBand="0" w:firstRowFirstColumn="0" w:firstRowLastColumn="0" w:lastRowFirstColumn="0" w:lastRowLastColumn="0"/>
              <w:rPr>
                <w:rStyle w:val="Hyperlink"/>
              </w:rPr>
            </w:pPr>
            <w:hyperlink r:id="rId15" w:history="1">
              <w:r w:rsidR="0082481F" w:rsidRPr="0082481F">
                <w:rPr>
                  <w:rStyle w:val="Hyperlink"/>
                </w:rPr>
                <w:t>Resource 3 – student generated lists</w:t>
              </w:r>
            </w:hyperlink>
          </w:p>
          <w:p w14:paraId="34CEF0D6" w14:textId="3905DA6B" w:rsidR="002E6ED2" w:rsidRPr="00061FF5" w:rsidRDefault="00EB683F" w:rsidP="002B623A">
            <w:pPr>
              <w:cnfStyle w:val="000000100000" w:firstRow="0" w:lastRow="0" w:firstColumn="0" w:lastColumn="0" w:oddVBand="0" w:evenVBand="0" w:oddHBand="1" w:evenHBand="0" w:firstRowFirstColumn="0" w:firstRowLastColumn="0" w:lastRowFirstColumn="0" w:lastRowLastColumn="0"/>
              <w:rPr>
                <w:rStyle w:val="Hyperlink"/>
              </w:rPr>
            </w:pPr>
            <w:hyperlink r:id="rId16" w:history="1">
              <w:r w:rsidR="002E6ED2" w:rsidRPr="002E6ED2">
                <w:rPr>
                  <w:rStyle w:val="Hyperlink"/>
                </w:rPr>
                <w:t>Resource 4 – simple graphic organisers</w:t>
              </w:r>
            </w:hyperlink>
          </w:p>
        </w:tc>
      </w:tr>
      <w:tr w:rsidR="00294846" w14:paraId="548663F3" w14:textId="77777777" w:rsidTr="39739ED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8" w:type="dxa"/>
            <w:vAlign w:val="top"/>
          </w:tcPr>
          <w:p w14:paraId="2F91383F" w14:textId="4F36BA0E" w:rsidR="00567C7D" w:rsidRPr="002B623A" w:rsidRDefault="00954FA0" w:rsidP="002B623A">
            <w:pPr>
              <w:rPr>
                <w:sz w:val="24"/>
              </w:rPr>
            </w:pPr>
            <w:r>
              <w:rPr>
                <w:sz w:val="24"/>
              </w:rPr>
              <w:t>1.4</w:t>
            </w:r>
          </w:p>
        </w:tc>
        <w:tc>
          <w:tcPr>
            <w:tcW w:w="7332" w:type="dxa"/>
            <w:vAlign w:val="top"/>
          </w:tcPr>
          <w:p w14:paraId="7127A1E6" w14:textId="77777777" w:rsidR="00D95EEB" w:rsidRPr="002B623A" w:rsidRDefault="00D95EEB" w:rsidP="002B623A">
            <w:pPr>
              <w:cnfStyle w:val="000000010000" w:firstRow="0" w:lastRow="0" w:firstColumn="0" w:lastColumn="0" w:oddVBand="0" w:evenVBand="0" w:oddHBand="0" w:evenHBand="1" w:firstRowFirstColumn="0" w:firstRowLastColumn="0" w:lastRowFirstColumn="0" w:lastRowLastColumn="0"/>
              <w:rPr>
                <w:rStyle w:val="Strong"/>
              </w:rPr>
            </w:pPr>
            <w:r w:rsidRPr="002B623A">
              <w:rPr>
                <w:rStyle w:val="Strong"/>
              </w:rPr>
              <w:t>Opportunity for monitoring student learning</w:t>
            </w:r>
          </w:p>
          <w:p w14:paraId="187AECAB" w14:textId="7114CC0A" w:rsidR="00D95EEB" w:rsidRPr="002B623A" w:rsidRDefault="006732E4" w:rsidP="002B623A">
            <w:pPr>
              <w:cnfStyle w:val="000000010000" w:firstRow="0" w:lastRow="0" w:firstColumn="0" w:lastColumn="0" w:oddVBand="0" w:evenVBand="0" w:oddHBand="0" w:evenHBand="1" w:firstRowFirstColumn="0" w:firstRowLastColumn="0" w:lastRowFirstColumn="0" w:lastRowLastColumn="0"/>
              <w:rPr>
                <w:sz w:val="24"/>
              </w:rPr>
            </w:pPr>
            <w:r>
              <w:rPr>
                <w:sz w:val="24"/>
              </w:rPr>
              <w:lastRenderedPageBreak/>
              <w:t>Family structure</w:t>
            </w:r>
            <w:r w:rsidR="00D95EEB" w:rsidRPr="002B623A">
              <w:rPr>
                <w:sz w:val="24"/>
              </w:rPr>
              <w:t xml:space="preserve"> – </w:t>
            </w:r>
            <w:r>
              <w:rPr>
                <w:sz w:val="24"/>
              </w:rPr>
              <w:t>student work</w:t>
            </w:r>
          </w:p>
          <w:p w14:paraId="3ED61631" w14:textId="61698341" w:rsidR="00D95EEB" w:rsidRPr="002B623A" w:rsidRDefault="006732E4" w:rsidP="623FA703">
            <w:pPr>
              <w:cnfStyle w:val="000000010000" w:firstRow="0" w:lastRow="0" w:firstColumn="0" w:lastColumn="0" w:oddVBand="0" w:evenVBand="0" w:oddHBand="0" w:evenHBand="1" w:firstRowFirstColumn="0" w:firstRowLastColumn="0" w:lastRowFirstColumn="0" w:lastRowLastColumn="0"/>
              <w:rPr>
                <w:sz w:val="24"/>
              </w:rPr>
            </w:pPr>
            <w:r w:rsidRPr="39739ED2">
              <w:rPr>
                <w:sz w:val="24"/>
              </w:rPr>
              <w:t xml:space="preserve">Students use a range of sources to </w:t>
            </w:r>
            <w:r w:rsidR="38A2EDD7" w:rsidRPr="39739ED2">
              <w:rPr>
                <w:sz w:val="24"/>
              </w:rPr>
              <w:t xml:space="preserve">construct a graphic representation of their family, by </w:t>
            </w:r>
            <w:r w:rsidRPr="39739ED2">
              <w:rPr>
                <w:sz w:val="24"/>
              </w:rPr>
              <w:t>identify</w:t>
            </w:r>
            <w:r w:rsidR="4A82C4DD" w:rsidRPr="39739ED2">
              <w:rPr>
                <w:sz w:val="24"/>
              </w:rPr>
              <w:t>ing</w:t>
            </w:r>
            <w:r w:rsidRPr="39739ED2">
              <w:rPr>
                <w:sz w:val="24"/>
              </w:rPr>
              <w:t xml:space="preserve"> and represent</w:t>
            </w:r>
            <w:r w:rsidR="46E4CB00" w:rsidRPr="39739ED2">
              <w:rPr>
                <w:sz w:val="24"/>
              </w:rPr>
              <w:t>ing</w:t>
            </w:r>
            <w:r w:rsidRPr="39739ED2">
              <w:rPr>
                <w:sz w:val="24"/>
              </w:rPr>
              <w:t xml:space="preserve"> the structure of their family, the roles they perform and daily activities they engage in.</w:t>
            </w:r>
          </w:p>
          <w:p w14:paraId="361E26E0" w14:textId="77777777" w:rsidR="00D95EEB" w:rsidRPr="002B623A" w:rsidRDefault="00D95EEB" w:rsidP="002B623A">
            <w:pPr>
              <w:cnfStyle w:val="000000010000" w:firstRow="0" w:lastRow="0" w:firstColumn="0" w:lastColumn="0" w:oddVBand="0" w:evenVBand="0" w:oddHBand="0" w:evenHBand="1" w:firstRowFirstColumn="0" w:firstRowLastColumn="0" w:lastRowFirstColumn="0" w:lastRowLastColumn="0"/>
              <w:rPr>
                <w:rStyle w:val="Strong"/>
              </w:rPr>
            </w:pPr>
            <w:r w:rsidRPr="002B623A">
              <w:rPr>
                <w:rStyle w:val="Strong"/>
              </w:rPr>
              <w:t>What to look for</w:t>
            </w:r>
          </w:p>
          <w:p w14:paraId="3DC62762" w14:textId="5D69E1EE" w:rsidR="00294846" w:rsidRPr="002B623A" w:rsidRDefault="006732E4" w:rsidP="5C79471E">
            <w:pPr>
              <w:pStyle w:val="ListBullet"/>
              <w:cnfStyle w:val="000000010000" w:firstRow="0" w:lastRow="0" w:firstColumn="0" w:lastColumn="0" w:oddVBand="0" w:evenVBand="0" w:oddHBand="0" w:evenHBand="1" w:firstRowFirstColumn="0" w:firstRowLastColumn="0" w:lastRowFirstColumn="0" w:lastRowLastColumn="0"/>
              <w:rPr>
                <w:sz w:val="24"/>
              </w:rPr>
            </w:pPr>
            <w:r w:rsidRPr="5C79471E">
              <w:rPr>
                <w:sz w:val="24"/>
              </w:rPr>
              <w:t>Graphical representation of family structure</w:t>
            </w:r>
          </w:p>
          <w:p w14:paraId="75E1A36E" w14:textId="7E506954" w:rsidR="002B623A" w:rsidRPr="002B623A" w:rsidRDefault="00BE2B23" w:rsidP="5C79471E">
            <w:pPr>
              <w:pStyle w:val="ListBullet"/>
              <w:cnfStyle w:val="000000010000" w:firstRow="0" w:lastRow="0" w:firstColumn="0" w:lastColumn="0" w:oddVBand="0" w:evenVBand="0" w:oddHBand="0" w:evenHBand="1" w:firstRowFirstColumn="0" w:firstRowLastColumn="0" w:lastRowFirstColumn="0" w:lastRowLastColumn="0"/>
              <w:rPr>
                <w:sz w:val="24"/>
              </w:rPr>
            </w:pPr>
            <w:r w:rsidRPr="2FED660C">
              <w:rPr>
                <w:sz w:val="24"/>
              </w:rPr>
              <w:t>Use</w:t>
            </w:r>
            <w:r w:rsidR="657436B0" w:rsidRPr="2FED660C">
              <w:rPr>
                <w:sz w:val="24"/>
              </w:rPr>
              <w:t>s</w:t>
            </w:r>
            <w:r w:rsidRPr="2FED660C">
              <w:rPr>
                <w:sz w:val="24"/>
              </w:rPr>
              <w:t xml:space="preserve"> at least two different sources</w:t>
            </w:r>
          </w:p>
          <w:p w14:paraId="6C47A214" w14:textId="7EA3F731" w:rsidR="003F2D70" w:rsidRPr="005E72DF" w:rsidRDefault="00F53E3F" w:rsidP="002E6ED2">
            <w:pPr>
              <w:pStyle w:val="ListBullet"/>
              <w:cnfStyle w:val="000000010000" w:firstRow="0" w:lastRow="0" w:firstColumn="0" w:lastColumn="0" w:oddVBand="0" w:evenVBand="0" w:oddHBand="0" w:evenHBand="1" w:firstRowFirstColumn="0" w:firstRowLastColumn="0" w:lastRowFirstColumn="0" w:lastRowLastColumn="0"/>
              <w:rPr>
                <w:sz w:val="24"/>
              </w:rPr>
            </w:pPr>
            <w:r>
              <w:rPr>
                <w:sz w:val="24"/>
              </w:rPr>
              <w:t>Evidence of</w:t>
            </w:r>
            <w:r w:rsidR="002E6ED2">
              <w:rPr>
                <w:sz w:val="24"/>
              </w:rPr>
              <w:t xml:space="preserve"> description of</w:t>
            </w:r>
            <w:r>
              <w:rPr>
                <w:sz w:val="24"/>
              </w:rPr>
              <w:t xml:space="preserve"> family roles and daily activities of family members.</w:t>
            </w:r>
          </w:p>
        </w:tc>
        <w:tc>
          <w:tcPr>
            <w:tcW w:w="3231" w:type="dxa"/>
            <w:vAlign w:val="top"/>
          </w:tcPr>
          <w:p w14:paraId="1321C17E" w14:textId="77777777" w:rsidR="00567C7D" w:rsidRPr="002B623A" w:rsidRDefault="00567C7D" w:rsidP="002B623A">
            <w:pPr>
              <w:cnfStyle w:val="000000010000" w:firstRow="0" w:lastRow="0" w:firstColumn="0" w:lastColumn="0" w:oddVBand="0" w:evenVBand="0" w:oddHBand="0" w:evenHBand="1" w:firstRowFirstColumn="0" w:firstRowLastColumn="0" w:lastRowFirstColumn="0" w:lastRowLastColumn="0"/>
              <w:rPr>
                <w:sz w:val="24"/>
              </w:rPr>
            </w:pPr>
          </w:p>
        </w:tc>
        <w:tc>
          <w:tcPr>
            <w:tcW w:w="3231" w:type="dxa"/>
            <w:vAlign w:val="top"/>
          </w:tcPr>
          <w:p w14:paraId="1108CBBA" w14:textId="35F3B3FE" w:rsidR="006732E4" w:rsidRPr="002B623A" w:rsidRDefault="006732E4" w:rsidP="006732E4">
            <w:pPr>
              <w:cnfStyle w:val="000000010000" w:firstRow="0" w:lastRow="0" w:firstColumn="0" w:lastColumn="0" w:oddVBand="0" w:evenVBand="0" w:oddHBand="0" w:evenHBand="1" w:firstRowFirstColumn="0" w:firstRowLastColumn="0" w:lastRowFirstColumn="0" w:lastRowLastColumn="0"/>
              <w:rPr>
                <w:sz w:val="24"/>
              </w:rPr>
            </w:pPr>
          </w:p>
          <w:p w14:paraId="197C66F4" w14:textId="409C9824" w:rsidR="002B623A" w:rsidRPr="002B623A" w:rsidRDefault="002B623A" w:rsidP="002B623A">
            <w:pPr>
              <w:cnfStyle w:val="000000010000" w:firstRow="0" w:lastRow="0" w:firstColumn="0" w:lastColumn="0" w:oddVBand="0" w:evenVBand="0" w:oddHBand="0" w:evenHBand="1" w:firstRowFirstColumn="0" w:firstRowLastColumn="0" w:lastRowFirstColumn="0" w:lastRowLastColumn="0"/>
              <w:rPr>
                <w:sz w:val="24"/>
              </w:rPr>
            </w:pPr>
          </w:p>
        </w:tc>
      </w:tr>
    </w:tbl>
    <w:p w14:paraId="42B53BCA" w14:textId="7FDD9AEF" w:rsidR="00567C7D" w:rsidRDefault="00567C7D" w:rsidP="001747B4"/>
    <w:p w14:paraId="3DC39E68" w14:textId="06509216" w:rsidR="002B623A" w:rsidRDefault="002B623A" w:rsidP="00C61706">
      <w:pPr>
        <w:pStyle w:val="Heading2"/>
      </w:pPr>
      <w:bookmarkStart w:id="1" w:name="_Resource_1"/>
      <w:bookmarkStart w:id="2" w:name="_Resource_1-_[title]"/>
      <w:bookmarkStart w:id="3" w:name="_Ref38013604"/>
      <w:bookmarkEnd w:id="1"/>
      <w:bookmarkEnd w:id="2"/>
      <w:r>
        <w:t>Le</w:t>
      </w:r>
      <w:r w:rsidR="00061FF5">
        <w:t>arning sequence</w:t>
      </w:r>
      <w:r>
        <w:t xml:space="preserve"> 2 – </w:t>
      </w:r>
      <w:r w:rsidR="003F2D70">
        <w:t>How has family life changed or remained the same over time?</w:t>
      </w:r>
    </w:p>
    <w:p w14:paraId="14A0D673" w14:textId="77777777" w:rsidR="002B623A" w:rsidRDefault="002B623A" w:rsidP="002B623A">
      <w:r>
        <w:t>Students are learning to:</w:t>
      </w:r>
    </w:p>
    <w:p w14:paraId="054A2332" w14:textId="77777777" w:rsidR="00061FF5" w:rsidRDefault="00061FF5" w:rsidP="00061FF5">
      <w:pPr>
        <w:pStyle w:val="ListBullet"/>
      </w:pPr>
      <w:r>
        <w:t>distinguish between the past, present and future</w:t>
      </w:r>
    </w:p>
    <w:p w14:paraId="794FA502" w14:textId="2D6596F9" w:rsidR="002B623A" w:rsidRDefault="00061FF5" w:rsidP="00061FF5">
      <w:pPr>
        <w:pStyle w:val="ListBullet"/>
      </w:pPr>
      <w:r w:rsidRPr="00061FF5">
        <w:t xml:space="preserve">compare and contrast their immediate family with earlier families </w:t>
      </w:r>
      <w:r>
        <w:t>using a range of sources</w:t>
      </w:r>
    </w:p>
    <w:p w14:paraId="2A5C8DE4" w14:textId="33A9EFE4" w:rsidR="00061FF5" w:rsidRDefault="00061FF5" w:rsidP="00061FF5">
      <w:pPr>
        <w:pStyle w:val="ListBullet"/>
      </w:pPr>
      <w:r>
        <w:t>compare and contrast daily life with that of parents</w:t>
      </w:r>
      <w:r w:rsidR="4C8F0323">
        <w:t xml:space="preserve"> or caregivers</w:t>
      </w:r>
      <w:r>
        <w:t xml:space="preserve"> and</w:t>
      </w:r>
      <w:r w:rsidR="7DA0F97C">
        <w:t>/or</w:t>
      </w:r>
      <w:r>
        <w:t xml:space="preserve"> grandparents at the same age</w:t>
      </w:r>
    </w:p>
    <w:p w14:paraId="0E8A11F0" w14:textId="4D988D2B" w:rsidR="002B623A" w:rsidRDefault="00061FF5" w:rsidP="00061FF5">
      <w:pPr>
        <w:pStyle w:val="ListBullet"/>
      </w:pPr>
      <w:proofErr w:type="gramStart"/>
      <w:r>
        <w:t>use</w:t>
      </w:r>
      <w:proofErr w:type="gramEnd"/>
      <w:r>
        <w:t xml:space="preserve"> a range of sources to research information about the past.</w:t>
      </w:r>
    </w:p>
    <w:tbl>
      <w:tblPr>
        <w:tblStyle w:val="Tableheader"/>
        <w:tblW w:w="0" w:type="auto"/>
        <w:tblLook w:val="04A0" w:firstRow="1" w:lastRow="0" w:firstColumn="1" w:lastColumn="0" w:noHBand="0" w:noVBand="1"/>
        <w:tblDescription w:val="Lesson 2 – [title/key inquiry question]"/>
      </w:tblPr>
      <w:tblGrid>
        <w:gridCol w:w="718"/>
        <w:gridCol w:w="7332"/>
        <w:gridCol w:w="3231"/>
        <w:gridCol w:w="3231"/>
      </w:tblGrid>
      <w:tr w:rsidR="002B623A" w14:paraId="3354FC91" w14:textId="77777777" w:rsidTr="39739ED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718" w:type="dxa"/>
            <w:vAlign w:val="top"/>
          </w:tcPr>
          <w:p w14:paraId="61DEEFA3" w14:textId="77777777" w:rsidR="002B623A" w:rsidRPr="002B623A" w:rsidRDefault="002B623A" w:rsidP="00F258F1">
            <w:pPr>
              <w:spacing w:before="192" w:after="192"/>
              <w:rPr>
                <w:sz w:val="24"/>
              </w:rPr>
            </w:pPr>
            <w:r w:rsidRPr="002B623A">
              <w:rPr>
                <w:sz w:val="24"/>
              </w:rPr>
              <w:lastRenderedPageBreak/>
              <w:t>Item</w:t>
            </w:r>
          </w:p>
        </w:tc>
        <w:tc>
          <w:tcPr>
            <w:tcW w:w="7332" w:type="dxa"/>
            <w:vAlign w:val="top"/>
          </w:tcPr>
          <w:p w14:paraId="409C3D0C" w14:textId="77777777" w:rsidR="002B623A" w:rsidRPr="002B623A" w:rsidRDefault="002B623A" w:rsidP="00F258F1">
            <w:pPr>
              <w:spacing w:before="192" w:after="192"/>
              <w:cnfStyle w:val="100000000000" w:firstRow="1" w:lastRow="0" w:firstColumn="0" w:lastColumn="0" w:oddVBand="0" w:evenVBand="0" w:oddHBand="0" w:evenHBand="0" w:firstRowFirstColumn="0" w:firstRowLastColumn="0" w:lastRowFirstColumn="0" w:lastRowLastColumn="0"/>
              <w:rPr>
                <w:sz w:val="24"/>
              </w:rPr>
            </w:pPr>
            <w:r w:rsidRPr="002B623A">
              <w:rPr>
                <w:sz w:val="24"/>
              </w:rPr>
              <w:t>Learning experience</w:t>
            </w:r>
          </w:p>
        </w:tc>
        <w:tc>
          <w:tcPr>
            <w:tcW w:w="3231" w:type="dxa"/>
            <w:vAlign w:val="top"/>
          </w:tcPr>
          <w:p w14:paraId="44DEC05D" w14:textId="77777777" w:rsidR="002B623A" w:rsidRPr="002B623A" w:rsidRDefault="002B623A" w:rsidP="00F258F1">
            <w:pPr>
              <w:cnfStyle w:val="100000000000" w:firstRow="1" w:lastRow="0" w:firstColumn="0" w:lastColumn="0" w:oddVBand="0" w:evenVBand="0" w:oddHBand="0" w:evenHBand="0" w:firstRowFirstColumn="0" w:firstRowLastColumn="0" w:lastRowFirstColumn="0" w:lastRowLastColumn="0"/>
              <w:rPr>
                <w:sz w:val="24"/>
              </w:rPr>
            </w:pPr>
            <w:r w:rsidRPr="002B623A">
              <w:rPr>
                <w:sz w:val="24"/>
              </w:rPr>
              <w:t>Differentiation strategies and/or adjustments</w:t>
            </w:r>
          </w:p>
        </w:tc>
        <w:tc>
          <w:tcPr>
            <w:tcW w:w="3231" w:type="dxa"/>
            <w:vAlign w:val="top"/>
          </w:tcPr>
          <w:p w14:paraId="308682CF" w14:textId="77777777" w:rsidR="002B623A" w:rsidRPr="002B623A" w:rsidRDefault="002B623A" w:rsidP="00F258F1">
            <w:pPr>
              <w:cnfStyle w:val="100000000000" w:firstRow="1" w:lastRow="0" w:firstColumn="0" w:lastColumn="0" w:oddVBand="0" w:evenVBand="0" w:oddHBand="0" w:evenHBand="0" w:firstRowFirstColumn="0" w:firstRowLastColumn="0" w:lastRowFirstColumn="0" w:lastRowLastColumn="0"/>
              <w:rPr>
                <w:sz w:val="24"/>
              </w:rPr>
            </w:pPr>
            <w:r w:rsidRPr="002B623A">
              <w:rPr>
                <w:sz w:val="24"/>
              </w:rPr>
              <w:t>Resources</w:t>
            </w:r>
          </w:p>
        </w:tc>
      </w:tr>
      <w:tr w:rsidR="002B623A" w14:paraId="1ADF5F88" w14:textId="77777777" w:rsidTr="39739E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8" w:type="dxa"/>
            <w:vAlign w:val="top"/>
          </w:tcPr>
          <w:p w14:paraId="5E6A1772" w14:textId="77777777" w:rsidR="002B623A" w:rsidRPr="002B623A" w:rsidRDefault="002B623A" w:rsidP="00F258F1">
            <w:pPr>
              <w:rPr>
                <w:sz w:val="24"/>
              </w:rPr>
            </w:pPr>
            <w:r>
              <w:rPr>
                <w:sz w:val="24"/>
              </w:rPr>
              <w:t>2</w:t>
            </w:r>
            <w:r w:rsidRPr="002B623A">
              <w:rPr>
                <w:sz w:val="24"/>
              </w:rPr>
              <w:t>.1</w:t>
            </w:r>
          </w:p>
        </w:tc>
        <w:tc>
          <w:tcPr>
            <w:tcW w:w="7332" w:type="dxa"/>
            <w:vAlign w:val="top"/>
          </w:tcPr>
          <w:p w14:paraId="27126946" w14:textId="292B37F8" w:rsidR="002B623A" w:rsidRPr="002B623A" w:rsidRDefault="00F258F1" w:rsidP="5C79471E">
            <w:pPr>
              <w:cnfStyle w:val="000000100000" w:firstRow="0" w:lastRow="0" w:firstColumn="0" w:lastColumn="0" w:oddVBand="0" w:evenVBand="0" w:oddHBand="1" w:evenHBand="0" w:firstRowFirstColumn="0" w:firstRowLastColumn="0" w:lastRowFirstColumn="0" w:lastRowLastColumn="0"/>
              <w:rPr>
                <w:sz w:val="24"/>
              </w:rPr>
            </w:pPr>
            <w:r w:rsidRPr="2FED660C">
              <w:rPr>
                <w:sz w:val="24"/>
              </w:rPr>
              <w:t>Use an assessment strategy such as q</w:t>
            </w:r>
            <w:r w:rsidR="00893150" w:rsidRPr="2FED660C">
              <w:rPr>
                <w:sz w:val="24"/>
              </w:rPr>
              <w:t>uick</w:t>
            </w:r>
            <w:r w:rsidR="009F2538" w:rsidRPr="2FED660C">
              <w:rPr>
                <w:sz w:val="24"/>
              </w:rPr>
              <w:t>,</w:t>
            </w:r>
            <w:r w:rsidR="00893150" w:rsidRPr="2FED660C">
              <w:rPr>
                <w:sz w:val="24"/>
              </w:rPr>
              <w:t xml:space="preserve"> write</w:t>
            </w:r>
            <w:r w:rsidR="00F53E3F" w:rsidRPr="2FED660C">
              <w:rPr>
                <w:sz w:val="24"/>
              </w:rPr>
              <w:t>/draw</w:t>
            </w:r>
            <w:r w:rsidR="00893150" w:rsidRPr="2FED660C">
              <w:rPr>
                <w:sz w:val="24"/>
              </w:rPr>
              <w:t xml:space="preserve"> </w:t>
            </w:r>
            <w:r w:rsidR="00BE2B23" w:rsidRPr="2FED660C">
              <w:rPr>
                <w:sz w:val="24"/>
              </w:rPr>
              <w:t>(</w:t>
            </w:r>
            <w:r w:rsidR="11D8C1AE" w:rsidRPr="2FED660C">
              <w:rPr>
                <w:sz w:val="24"/>
              </w:rPr>
              <w:t>R</w:t>
            </w:r>
            <w:r w:rsidR="00BE2B23" w:rsidRPr="2FED660C">
              <w:rPr>
                <w:sz w:val="24"/>
              </w:rPr>
              <w:t>esource 5</w:t>
            </w:r>
            <w:r w:rsidRPr="2FED660C">
              <w:rPr>
                <w:sz w:val="24"/>
              </w:rPr>
              <w:t xml:space="preserve">) for students to record their ideas of what </w:t>
            </w:r>
            <w:r w:rsidR="00F53E3F" w:rsidRPr="2FED660C">
              <w:rPr>
                <w:sz w:val="24"/>
              </w:rPr>
              <w:t xml:space="preserve">daily </w:t>
            </w:r>
            <w:r w:rsidRPr="2FED660C">
              <w:rPr>
                <w:sz w:val="24"/>
              </w:rPr>
              <w:t>life was like for their parents</w:t>
            </w:r>
            <w:r w:rsidR="2088D5FA" w:rsidRPr="2FED660C">
              <w:rPr>
                <w:sz w:val="24"/>
              </w:rPr>
              <w:t xml:space="preserve"> or caregivers</w:t>
            </w:r>
            <w:r w:rsidRPr="2FED660C">
              <w:rPr>
                <w:sz w:val="24"/>
              </w:rPr>
              <w:t xml:space="preserve"> and/or grandparents when they</w:t>
            </w:r>
            <w:r w:rsidR="6078836C" w:rsidRPr="2FED660C">
              <w:rPr>
                <w:sz w:val="24"/>
              </w:rPr>
              <w:t xml:space="preserve"> were young children. This will</w:t>
            </w:r>
            <w:r w:rsidRPr="2FED660C">
              <w:rPr>
                <w:sz w:val="24"/>
              </w:rPr>
              <w:t xml:space="preserve"> help determine prior knowledge of past experiences of </w:t>
            </w:r>
            <w:r w:rsidR="6078836C" w:rsidRPr="2FED660C">
              <w:rPr>
                <w:sz w:val="24"/>
              </w:rPr>
              <w:t xml:space="preserve">different </w:t>
            </w:r>
            <w:r w:rsidRPr="2FED660C">
              <w:rPr>
                <w:sz w:val="24"/>
              </w:rPr>
              <w:t xml:space="preserve">family members. Read a picture book about childhood experiences in the past </w:t>
            </w:r>
            <w:r w:rsidR="003106A0" w:rsidRPr="2FED660C">
              <w:rPr>
                <w:sz w:val="24"/>
              </w:rPr>
              <w:t>such as ‘A is for Aunty’ by Elaine Russell</w:t>
            </w:r>
            <w:r w:rsidRPr="2FED660C">
              <w:rPr>
                <w:sz w:val="24"/>
              </w:rPr>
              <w:t xml:space="preserve"> or ‘Grandpa Green’ by Lane Smith</w:t>
            </w:r>
            <w:r w:rsidR="00B23A6B" w:rsidRPr="2FED660C">
              <w:rPr>
                <w:sz w:val="24"/>
              </w:rPr>
              <w:t>. The Art Gallery of NSW has produced a short film featuring Aboriginal artist, Elaine Russell</w:t>
            </w:r>
            <w:r w:rsidRPr="2FED660C">
              <w:rPr>
                <w:sz w:val="24"/>
              </w:rPr>
              <w:t xml:space="preserve"> reflecting on her childhood and the inspiration for her artworks</w:t>
            </w:r>
            <w:r w:rsidR="00BE2B23" w:rsidRPr="2FED660C">
              <w:rPr>
                <w:sz w:val="24"/>
              </w:rPr>
              <w:t xml:space="preserve"> (</w:t>
            </w:r>
            <w:r w:rsidR="7CA26A74" w:rsidRPr="2FED660C">
              <w:rPr>
                <w:sz w:val="24"/>
              </w:rPr>
              <w:t>R</w:t>
            </w:r>
            <w:r w:rsidR="00BE2B23" w:rsidRPr="2FED660C">
              <w:rPr>
                <w:sz w:val="24"/>
              </w:rPr>
              <w:t>esource 6)</w:t>
            </w:r>
            <w:r w:rsidR="00B23A6B" w:rsidRPr="2FED660C">
              <w:rPr>
                <w:sz w:val="24"/>
              </w:rPr>
              <w:t>.</w:t>
            </w:r>
            <w:r w:rsidR="00BE2B23" w:rsidRPr="2FED660C">
              <w:rPr>
                <w:sz w:val="24"/>
              </w:rPr>
              <w:t xml:space="preserve"> Discuss the similarities and differences between the book character’s daily life as a child and the experiences of students in your class.</w:t>
            </w:r>
          </w:p>
        </w:tc>
        <w:tc>
          <w:tcPr>
            <w:tcW w:w="3231" w:type="dxa"/>
            <w:vAlign w:val="top"/>
          </w:tcPr>
          <w:p w14:paraId="085D7BBF" w14:textId="77777777" w:rsidR="002B623A" w:rsidRPr="002B623A" w:rsidRDefault="002B623A" w:rsidP="00F258F1">
            <w:pPr>
              <w:cnfStyle w:val="000000100000" w:firstRow="0" w:lastRow="0" w:firstColumn="0" w:lastColumn="0" w:oddVBand="0" w:evenVBand="0" w:oddHBand="1" w:evenHBand="0" w:firstRowFirstColumn="0" w:firstRowLastColumn="0" w:lastRowFirstColumn="0" w:lastRowLastColumn="0"/>
              <w:rPr>
                <w:sz w:val="24"/>
              </w:rPr>
            </w:pPr>
          </w:p>
        </w:tc>
        <w:tc>
          <w:tcPr>
            <w:tcW w:w="3231" w:type="dxa"/>
            <w:vAlign w:val="top"/>
          </w:tcPr>
          <w:p w14:paraId="3891837C" w14:textId="2EC06ED9" w:rsidR="00F258F1" w:rsidRDefault="00EB683F" w:rsidP="00F258F1">
            <w:pPr>
              <w:cnfStyle w:val="000000100000" w:firstRow="0" w:lastRow="0" w:firstColumn="0" w:lastColumn="0" w:oddVBand="0" w:evenVBand="0" w:oddHBand="1" w:evenHBand="0" w:firstRowFirstColumn="0" w:firstRowLastColumn="0" w:lastRowFirstColumn="0" w:lastRowLastColumn="0"/>
              <w:rPr>
                <w:sz w:val="24"/>
              </w:rPr>
            </w:pPr>
            <w:hyperlink r:id="rId17" w:history="1">
              <w:r w:rsidR="00F258F1" w:rsidRPr="00F258F1">
                <w:rPr>
                  <w:rStyle w:val="Hyperlink"/>
                </w:rPr>
                <w:t>Resour</w:t>
              </w:r>
              <w:r w:rsidR="00BE2B23">
                <w:rPr>
                  <w:rStyle w:val="Hyperlink"/>
                </w:rPr>
                <w:t>ce 5</w:t>
              </w:r>
              <w:r w:rsidR="00F258F1" w:rsidRPr="00F258F1">
                <w:rPr>
                  <w:rStyle w:val="Hyperlink"/>
                </w:rPr>
                <w:t xml:space="preserve"> – quick</w:t>
              </w:r>
              <w:r w:rsidR="009F2538">
                <w:rPr>
                  <w:rStyle w:val="Hyperlink"/>
                </w:rPr>
                <w:t>,</w:t>
              </w:r>
              <w:r w:rsidR="00F258F1" w:rsidRPr="00F258F1">
                <w:rPr>
                  <w:rStyle w:val="Hyperlink"/>
                </w:rPr>
                <w:t xml:space="preserve"> write</w:t>
              </w:r>
            </w:hyperlink>
          </w:p>
          <w:p w14:paraId="78882AD0" w14:textId="28570218" w:rsidR="002B623A" w:rsidRPr="002B623A" w:rsidRDefault="00EB683F" w:rsidP="00F258F1">
            <w:pPr>
              <w:cnfStyle w:val="000000100000" w:firstRow="0" w:lastRow="0" w:firstColumn="0" w:lastColumn="0" w:oddVBand="0" w:evenVBand="0" w:oddHBand="1" w:evenHBand="0" w:firstRowFirstColumn="0" w:firstRowLastColumn="0" w:lastRowFirstColumn="0" w:lastRowLastColumn="0"/>
              <w:rPr>
                <w:sz w:val="24"/>
              </w:rPr>
            </w:pPr>
            <w:hyperlink r:id="rId18" w:history="1">
              <w:r w:rsidR="00BE2B23">
                <w:rPr>
                  <w:rStyle w:val="Hyperlink"/>
                </w:rPr>
                <w:t>Resource 6</w:t>
              </w:r>
              <w:r w:rsidR="00B23A6B" w:rsidRPr="00216C0F">
                <w:rPr>
                  <w:rStyle w:val="Hyperlink"/>
                </w:rPr>
                <w:t xml:space="preserve"> – Elaine Russell</w:t>
              </w:r>
            </w:hyperlink>
          </w:p>
        </w:tc>
      </w:tr>
      <w:tr w:rsidR="00BE2B23" w:rsidRPr="00BE2B23" w14:paraId="4D4CB3B1" w14:textId="77777777" w:rsidTr="39739ED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8" w:type="dxa"/>
            <w:vAlign w:val="top"/>
          </w:tcPr>
          <w:p w14:paraId="4A2B460E" w14:textId="2F7F95A3" w:rsidR="00BE2B23" w:rsidRPr="00BE2B23" w:rsidRDefault="00BE2B23" w:rsidP="00F258F1">
            <w:pPr>
              <w:rPr>
                <w:sz w:val="24"/>
              </w:rPr>
            </w:pPr>
            <w:r>
              <w:rPr>
                <w:sz w:val="24"/>
              </w:rPr>
              <w:t>2.2</w:t>
            </w:r>
          </w:p>
        </w:tc>
        <w:tc>
          <w:tcPr>
            <w:tcW w:w="7332" w:type="dxa"/>
            <w:vAlign w:val="top"/>
          </w:tcPr>
          <w:p w14:paraId="792B596E" w14:textId="68A52C23" w:rsidR="00BE2B23" w:rsidRPr="00BE2B23" w:rsidRDefault="236D0D43" w:rsidP="5C79471E">
            <w:pPr>
              <w:cnfStyle w:val="000000010000" w:firstRow="0" w:lastRow="0" w:firstColumn="0" w:lastColumn="0" w:oddVBand="0" w:evenVBand="0" w:oddHBand="0" w:evenHBand="1" w:firstRowFirstColumn="0" w:firstRowLastColumn="0" w:lastRowFirstColumn="0" w:lastRowLastColumn="0"/>
              <w:rPr>
                <w:sz w:val="24"/>
              </w:rPr>
            </w:pPr>
            <w:r w:rsidRPr="5C79471E">
              <w:rPr>
                <w:sz w:val="24"/>
              </w:rPr>
              <w:t>Model how different sources</w:t>
            </w:r>
            <w:r w:rsidR="7745D618" w:rsidRPr="5C79471E">
              <w:rPr>
                <w:sz w:val="24"/>
              </w:rPr>
              <w:t xml:space="preserve"> and artefacts (such as photos or equipment for games)</w:t>
            </w:r>
            <w:r w:rsidRPr="5C79471E">
              <w:rPr>
                <w:sz w:val="24"/>
              </w:rPr>
              <w:t xml:space="preserve"> can be used to acquire information about the past. Show photos of families in the past and the daily activities of family members. Compare the family structure and daily activities with the experience of students and their family members.</w:t>
            </w:r>
            <w:r w:rsidR="7745D618" w:rsidRPr="5C79471E">
              <w:rPr>
                <w:sz w:val="24"/>
              </w:rPr>
              <w:t xml:space="preserve"> The State Library of NSW has resources suitable for this task (</w:t>
            </w:r>
            <w:r w:rsidR="6D80678B" w:rsidRPr="5C79471E">
              <w:rPr>
                <w:sz w:val="24"/>
              </w:rPr>
              <w:t>R</w:t>
            </w:r>
            <w:r w:rsidR="7745D618" w:rsidRPr="5C79471E">
              <w:rPr>
                <w:sz w:val="24"/>
              </w:rPr>
              <w:t>esources 7 and 8). Discuss how the artefacts show how family life has changed or remained the same over time</w:t>
            </w:r>
            <w:r w:rsidR="62C9000F" w:rsidRPr="5C79471E">
              <w:rPr>
                <w:sz w:val="24"/>
              </w:rPr>
              <w:t>.</w:t>
            </w:r>
          </w:p>
        </w:tc>
        <w:tc>
          <w:tcPr>
            <w:tcW w:w="3231" w:type="dxa"/>
            <w:vAlign w:val="top"/>
          </w:tcPr>
          <w:p w14:paraId="0F12C2B5" w14:textId="77777777" w:rsidR="00BE2B23" w:rsidRPr="00BE2B23" w:rsidRDefault="00BE2B23" w:rsidP="00F258F1">
            <w:pPr>
              <w:cnfStyle w:val="000000010000" w:firstRow="0" w:lastRow="0" w:firstColumn="0" w:lastColumn="0" w:oddVBand="0" w:evenVBand="0" w:oddHBand="0" w:evenHBand="1" w:firstRowFirstColumn="0" w:firstRowLastColumn="0" w:lastRowFirstColumn="0" w:lastRowLastColumn="0"/>
              <w:rPr>
                <w:sz w:val="24"/>
              </w:rPr>
            </w:pPr>
          </w:p>
        </w:tc>
        <w:tc>
          <w:tcPr>
            <w:tcW w:w="3231" w:type="dxa"/>
            <w:vAlign w:val="top"/>
          </w:tcPr>
          <w:p w14:paraId="7E5580A1" w14:textId="77777777" w:rsidR="00BE2B23" w:rsidRDefault="00EB683F" w:rsidP="00F258F1">
            <w:pPr>
              <w:cnfStyle w:val="000000010000" w:firstRow="0" w:lastRow="0" w:firstColumn="0" w:lastColumn="0" w:oddVBand="0" w:evenVBand="0" w:oddHBand="0" w:evenHBand="1" w:firstRowFirstColumn="0" w:firstRowLastColumn="0" w:lastRowFirstColumn="0" w:lastRowLastColumn="0"/>
              <w:rPr>
                <w:sz w:val="24"/>
              </w:rPr>
            </w:pPr>
            <w:hyperlink r:id="rId19" w:history="1">
              <w:r w:rsidR="000B13DB" w:rsidRPr="003E13E0">
                <w:rPr>
                  <w:rStyle w:val="Hyperlink"/>
                </w:rPr>
                <w:t>Resource 7 – State Library of NSW</w:t>
              </w:r>
              <w:r w:rsidR="003E13E0" w:rsidRPr="003E13E0">
                <w:rPr>
                  <w:rStyle w:val="Hyperlink"/>
                </w:rPr>
                <w:t xml:space="preserve"> – holidays past and present</w:t>
              </w:r>
            </w:hyperlink>
          </w:p>
          <w:p w14:paraId="5DC4430A" w14:textId="49DD1C44" w:rsidR="009144E4" w:rsidRPr="00BE2B23" w:rsidRDefault="00EB683F" w:rsidP="00F258F1">
            <w:pPr>
              <w:cnfStyle w:val="000000010000" w:firstRow="0" w:lastRow="0" w:firstColumn="0" w:lastColumn="0" w:oddVBand="0" w:evenVBand="0" w:oddHBand="0" w:evenHBand="1" w:firstRowFirstColumn="0" w:firstRowLastColumn="0" w:lastRowFirstColumn="0" w:lastRowLastColumn="0"/>
              <w:rPr>
                <w:sz w:val="24"/>
              </w:rPr>
            </w:pPr>
            <w:hyperlink r:id="rId20" w:history="1">
              <w:r w:rsidR="009144E4" w:rsidRPr="009144E4">
                <w:rPr>
                  <w:rStyle w:val="Hyperlink"/>
                </w:rPr>
                <w:t>Resource 8 – State Library of NSW – games children play</w:t>
              </w:r>
            </w:hyperlink>
          </w:p>
        </w:tc>
      </w:tr>
      <w:tr w:rsidR="002B623A" w14:paraId="7AA7A5F1" w14:textId="77777777" w:rsidTr="39739E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8" w:type="dxa"/>
            <w:vAlign w:val="top"/>
          </w:tcPr>
          <w:p w14:paraId="0660A287" w14:textId="3B4021F3" w:rsidR="002B623A" w:rsidRPr="002B623A" w:rsidRDefault="002B623A" w:rsidP="00F258F1">
            <w:pPr>
              <w:rPr>
                <w:sz w:val="24"/>
              </w:rPr>
            </w:pPr>
            <w:r>
              <w:rPr>
                <w:sz w:val="24"/>
              </w:rPr>
              <w:t>2</w:t>
            </w:r>
            <w:r w:rsidR="00BE2B23">
              <w:rPr>
                <w:sz w:val="24"/>
              </w:rPr>
              <w:t>.3</w:t>
            </w:r>
          </w:p>
        </w:tc>
        <w:tc>
          <w:tcPr>
            <w:tcW w:w="7332" w:type="dxa"/>
            <w:vAlign w:val="top"/>
          </w:tcPr>
          <w:p w14:paraId="4447B869" w14:textId="691BB24F" w:rsidR="002B623A" w:rsidRPr="002B623A" w:rsidRDefault="00F53E3F" w:rsidP="5C79471E">
            <w:pPr>
              <w:cnfStyle w:val="000000100000" w:firstRow="0" w:lastRow="0" w:firstColumn="0" w:lastColumn="0" w:oddVBand="0" w:evenVBand="0" w:oddHBand="1" w:evenHBand="0" w:firstRowFirstColumn="0" w:firstRowLastColumn="0" w:lastRowFirstColumn="0" w:lastRowLastColumn="0"/>
              <w:rPr>
                <w:sz w:val="24"/>
              </w:rPr>
            </w:pPr>
            <w:r w:rsidRPr="2FED660C">
              <w:rPr>
                <w:sz w:val="24"/>
              </w:rPr>
              <w:t>Refer to</w:t>
            </w:r>
            <w:r w:rsidR="00BE2B23" w:rsidRPr="2FED660C">
              <w:rPr>
                <w:sz w:val="24"/>
              </w:rPr>
              <w:t xml:space="preserve"> the quick</w:t>
            </w:r>
            <w:r w:rsidR="009F2538" w:rsidRPr="2FED660C">
              <w:rPr>
                <w:sz w:val="24"/>
              </w:rPr>
              <w:t>,</w:t>
            </w:r>
            <w:r w:rsidR="00BE2B23" w:rsidRPr="2FED660C">
              <w:rPr>
                <w:sz w:val="24"/>
              </w:rPr>
              <w:t xml:space="preserve"> write/draw task of daily life for children in the past. Explain that students will</w:t>
            </w:r>
            <w:r w:rsidRPr="2FED660C">
              <w:rPr>
                <w:sz w:val="24"/>
              </w:rPr>
              <w:t xml:space="preserve"> </w:t>
            </w:r>
            <w:r w:rsidR="005E72DF" w:rsidRPr="2FED660C">
              <w:rPr>
                <w:sz w:val="24"/>
              </w:rPr>
              <w:t>use a range of sources</w:t>
            </w:r>
            <w:r w:rsidR="1D749E12" w:rsidRPr="2FED660C">
              <w:rPr>
                <w:sz w:val="24"/>
              </w:rPr>
              <w:t xml:space="preserve"> and artefacts</w:t>
            </w:r>
            <w:r w:rsidR="005E72DF" w:rsidRPr="2FED660C">
              <w:rPr>
                <w:sz w:val="24"/>
              </w:rPr>
              <w:t xml:space="preserve"> </w:t>
            </w:r>
            <w:r w:rsidR="00BE2B23" w:rsidRPr="2FED660C">
              <w:rPr>
                <w:sz w:val="24"/>
              </w:rPr>
              <w:t xml:space="preserve">(such as photos, oral histories, diaries, </w:t>
            </w:r>
            <w:r w:rsidR="17B204DF" w:rsidRPr="2FED660C">
              <w:rPr>
                <w:sz w:val="24"/>
              </w:rPr>
              <w:t>schoolbooks</w:t>
            </w:r>
            <w:r w:rsidR="00BE2B23" w:rsidRPr="2FED660C">
              <w:rPr>
                <w:sz w:val="24"/>
              </w:rPr>
              <w:t xml:space="preserve">) </w:t>
            </w:r>
            <w:r w:rsidR="005E72DF" w:rsidRPr="2FED660C">
              <w:rPr>
                <w:sz w:val="24"/>
              </w:rPr>
              <w:t xml:space="preserve">to investigate </w:t>
            </w:r>
            <w:r w:rsidR="00BE2B23" w:rsidRPr="2FED660C">
              <w:rPr>
                <w:sz w:val="24"/>
              </w:rPr>
              <w:t>the daily life of their parents</w:t>
            </w:r>
            <w:r w:rsidR="6D666074" w:rsidRPr="2FED660C">
              <w:rPr>
                <w:sz w:val="24"/>
              </w:rPr>
              <w:t xml:space="preserve"> or caregivers</w:t>
            </w:r>
            <w:r w:rsidR="00BE2B23" w:rsidRPr="2FED660C">
              <w:rPr>
                <w:sz w:val="24"/>
              </w:rPr>
              <w:t>, grandparents or older member in their family. Interview questions will</w:t>
            </w:r>
            <w:r w:rsidR="005E72DF" w:rsidRPr="2FED660C">
              <w:rPr>
                <w:sz w:val="24"/>
              </w:rPr>
              <w:t xml:space="preserve"> focus on </w:t>
            </w:r>
            <w:r w:rsidR="00BE2B23" w:rsidRPr="2FED660C">
              <w:rPr>
                <w:sz w:val="24"/>
              </w:rPr>
              <w:t xml:space="preserve">experiences at </w:t>
            </w:r>
            <w:r w:rsidR="005E72DF" w:rsidRPr="2FED660C">
              <w:rPr>
                <w:sz w:val="24"/>
              </w:rPr>
              <w:t xml:space="preserve">school and leisure </w:t>
            </w:r>
            <w:r w:rsidR="1D749E12" w:rsidRPr="2FED660C">
              <w:rPr>
                <w:sz w:val="24"/>
              </w:rPr>
              <w:t>and/</w:t>
            </w:r>
            <w:r w:rsidR="003E13E0" w:rsidRPr="2FED660C">
              <w:rPr>
                <w:sz w:val="24"/>
              </w:rPr>
              <w:t xml:space="preserve">or holiday </w:t>
            </w:r>
            <w:r w:rsidR="00BE2B23" w:rsidRPr="2FED660C">
              <w:rPr>
                <w:sz w:val="24"/>
              </w:rPr>
              <w:t>activities</w:t>
            </w:r>
            <w:r w:rsidR="005E72DF" w:rsidRPr="2FED660C">
              <w:rPr>
                <w:sz w:val="24"/>
              </w:rPr>
              <w:t>.</w:t>
            </w:r>
            <w:r w:rsidR="006732E4" w:rsidRPr="2FED660C">
              <w:rPr>
                <w:sz w:val="24"/>
              </w:rPr>
              <w:t xml:space="preserve"> </w:t>
            </w:r>
            <w:r w:rsidR="00BE2B23" w:rsidRPr="2FED660C">
              <w:rPr>
                <w:sz w:val="24"/>
              </w:rPr>
              <w:t xml:space="preserve">Students will identify the similarities and differences </w:t>
            </w:r>
            <w:r w:rsidR="00BE2B23" w:rsidRPr="2FED660C">
              <w:rPr>
                <w:sz w:val="24"/>
              </w:rPr>
              <w:lastRenderedPageBreak/>
              <w:t>between their own experiences and those of their family member. S</w:t>
            </w:r>
            <w:r w:rsidR="006732E4" w:rsidRPr="2FED660C">
              <w:rPr>
                <w:sz w:val="24"/>
              </w:rPr>
              <w:t xml:space="preserve">tudent responses will help determine </w:t>
            </w:r>
            <w:r w:rsidR="00BE2B23" w:rsidRPr="2FED660C">
              <w:rPr>
                <w:sz w:val="24"/>
              </w:rPr>
              <w:t>their</w:t>
            </w:r>
            <w:r w:rsidR="006732E4" w:rsidRPr="2FED660C">
              <w:rPr>
                <w:sz w:val="24"/>
              </w:rPr>
              <w:t xml:space="preserve"> understanding of the </w:t>
            </w:r>
            <w:r w:rsidR="006732E4" w:rsidRPr="2FED660C">
              <w:rPr>
                <w:rStyle w:val="Strong"/>
              </w:rPr>
              <w:t>con</w:t>
            </w:r>
            <w:r w:rsidRPr="2FED660C">
              <w:rPr>
                <w:rStyle w:val="Strong"/>
              </w:rPr>
              <w:t>c</w:t>
            </w:r>
            <w:r w:rsidR="006732E4" w:rsidRPr="2FED660C">
              <w:rPr>
                <w:rStyle w:val="Strong"/>
              </w:rPr>
              <w:t xml:space="preserve">epts of continuity and change </w:t>
            </w:r>
            <w:r w:rsidR="00AE1550" w:rsidRPr="2FED660C">
              <w:rPr>
                <w:sz w:val="24"/>
              </w:rPr>
              <w:t xml:space="preserve">and skills of </w:t>
            </w:r>
            <w:r w:rsidR="00AE1550" w:rsidRPr="2FED660C">
              <w:rPr>
                <w:rStyle w:val="Strong"/>
              </w:rPr>
              <w:t>comprehension</w:t>
            </w:r>
            <w:r w:rsidR="1D749E12">
              <w:t xml:space="preserve">, </w:t>
            </w:r>
            <w:r w:rsidR="1D749E12" w:rsidRPr="2FED660C">
              <w:rPr>
                <w:rStyle w:val="Strong"/>
              </w:rPr>
              <w:t>use of sources and</w:t>
            </w:r>
            <w:r w:rsidR="003E13E0" w:rsidRPr="2FED660C">
              <w:rPr>
                <w:rStyle w:val="Strong"/>
              </w:rPr>
              <w:t xml:space="preserve"> perspective</w:t>
            </w:r>
            <w:r w:rsidR="00AE1550" w:rsidRPr="2FED660C">
              <w:rPr>
                <w:sz w:val="24"/>
              </w:rPr>
              <w:t xml:space="preserve"> </w:t>
            </w:r>
            <w:r w:rsidR="006732E4" w:rsidRPr="2FED660C">
              <w:rPr>
                <w:sz w:val="24"/>
              </w:rPr>
              <w:t>(</w:t>
            </w:r>
            <w:r w:rsidR="0E682C1A" w:rsidRPr="2FED660C">
              <w:rPr>
                <w:sz w:val="24"/>
              </w:rPr>
              <w:t>R</w:t>
            </w:r>
            <w:r w:rsidR="006732E4" w:rsidRPr="2FED660C">
              <w:rPr>
                <w:sz w:val="24"/>
              </w:rPr>
              <w:t>esource 2).</w:t>
            </w:r>
            <w:r w:rsidRPr="2FED660C">
              <w:rPr>
                <w:sz w:val="24"/>
              </w:rPr>
              <w:t xml:space="preserve"> </w:t>
            </w:r>
            <w:r w:rsidR="00BE2B23" w:rsidRPr="2FED660C">
              <w:rPr>
                <w:rStyle w:val="Strong"/>
              </w:rPr>
              <w:t>Simple graphic organisers</w:t>
            </w:r>
            <w:r w:rsidR="00BE2B23" w:rsidRPr="2FED660C">
              <w:rPr>
                <w:sz w:val="24"/>
              </w:rPr>
              <w:t xml:space="preserve"> (</w:t>
            </w:r>
            <w:r w:rsidR="07D229F3" w:rsidRPr="2FED660C">
              <w:rPr>
                <w:sz w:val="24"/>
              </w:rPr>
              <w:t>R</w:t>
            </w:r>
            <w:r w:rsidR="00BE2B23" w:rsidRPr="2FED660C">
              <w:rPr>
                <w:sz w:val="24"/>
              </w:rPr>
              <w:t xml:space="preserve">esource 4) can scaffold students to sort and record the information they </w:t>
            </w:r>
            <w:r w:rsidR="4C0F1D8D" w:rsidRPr="2FED660C">
              <w:rPr>
                <w:sz w:val="24"/>
              </w:rPr>
              <w:t>research,</w:t>
            </w:r>
            <w:r w:rsidR="00BE2B23" w:rsidRPr="2FED660C">
              <w:rPr>
                <w:sz w:val="24"/>
              </w:rPr>
              <w:t xml:space="preserve"> or students could use a digital device to record responses.</w:t>
            </w:r>
          </w:p>
        </w:tc>
        <w:tc>
          <w:tcPr>
            <w:tcW w:w="3231" w:type="dxa"/>
            <w:vAlign w:val="top"/>
          </w:tcPr>
          <w:p w14:paraId="0E7A63CC" w14:textId="77777777" w:rsidR="002B623A" w:rsidRPr="002B623A" w:rsidRDefault="002B623A" w:rsidP="00F258F1">
            <w:pPr>
              <w:cnfStyle w:val="000000100000" w:firstRow="0" w:lastRow="0" w:firstColumn="0" w:lastColumn="0" w:oddVBand="0" w:evenVBand="0" w:oddHBand="1" w:evenHBand="0" w:firstRowFirstColumn="0" w:firstRowLastColumn="0" w:lastRowFirstColumn="0" w:lastRowLastColumn="0"/>
              <w:rPr>
                <w:sz w:val="24"/>
              </w:rPr>
            </w:pPr>
          </w:p>
        </w:tc>
        <w:tc>
          <w:tcPr>
            <w:tcW w:w="3231" w:type="dxa"/>
            <w:vAlign w:val="top"/>
          </w:tcPr>
          <w:p w14:paraId="6232E0EB" w14:textId="77777777" w:rsidR="00BE2B23" w:rsidRDefault="00EB683F" w:rsidP="00F258F1">
            <w:pPr>
              <w:cnfStyle w:val="000000100000" w:firstRow="0" w:lastRow="0" w:firstColumn="0" w:lastColumn="0" w:oddVBand="0" w:evenVBand="0" w:oddHBand="1" w:evenHBand="0" w:firstRowFirstColumn="0" w:firstRowLastColumn="0" w:lastRowFirstColumn="0" w:lastRowLastColumn="0"/>
              <w:rPr>
                <w:rStyle w:val="Hyperlink"/>
              </w:rPr>
            </w:pPr>
            <w:hyperlink r:id="rId21" w:history="1">
              <w:r w:rsidR="00BE2B23" w:rsidRPr="002E6ED2">
                <w:rPr>
                  <w:rStyle w:val="Hyperlink"/>
                </w:rPr>
                <w:t>Resource 4 – simple graphic organisers</w:t>
              </w:r>
            </w:hyperlink>
          </w:p>
          <w:p w14:paraId="26DCD74C" w14:textId="3D2F7F49" w:rsidR="00F53E3F" w:rsidRDefault="00EB683F" w:rsidP="00F258F1">
            <w:pPr>
              <w:cnfStyle w:val="000000100000" w:firstRow="0" w:lastRow="0" w:firstColumn="0" w:lastColumn="0" w:oddVBand="0" w:evenVBand="0" w:oddHBand="1" w:evenHBand="0" w:firstRowFirstColumn="0" w:firstRowLastColumn="0" w:lastRowFirstColumn="0" w:lastRowLastColumn="0"/>
              <w:rPr>
                <w:sz w:val="24"/>
              </w:rPr>
            </w:pPr>
            <w:hyperlink r:id="rId22" w:history="1">
              <w:r w:rsidR="00F53E3F">
                <w:rPr>
                  <w:rStyle w:val="Hyperlink"/>
                </w:rPr>
                <w:t>Resource 2</w:t>
              </w:r>
              <w:r w:rsidR="00F53E3F" w:rsidRPr="00493FE9">
                <w:rPr>
                  <w:rStyle w:val="Hyperlink"/>
                </w:rPr>
                <w:t xml:space="preserve"> – History K-10 syllabus historical concepts and skills</w:t>
              </w:r>
            </w:hyperlink>
          </w:p>
          <w:p w14:paraId="7CC3B29A" w14:textId="1370F085" w:rsidR="006732E4" w:rsidRPr="002B623A" w:rsidRDefault="006732E4" w:rsidP="00F258F1">
            <w:pPr>
              <w:cnfStyle w:val="000000100000" w:firstRow="0" w:lastRow="0" w:firstColumn="0" w:lastColumn="0" w:oddVBand="0" w:evenVBand="0" w:oddHBand="1" w:evenHBand="0" w:firstRowFirstColumn="0" w:firstRowLastColumn="0" w:lastRowFirstColumn="0" w:lastRowLastColumn="0"/>
              <w:rPr>
                <w:sz w:val="24"/>
              </w:rPr>
            </w:pPr>
          </w:p>
        </w:tc>
      </w:tr>
      <w:tr w:rsidR="002B623A" w14:paraId="5AB0BC16" w14:textId="77777777" w:rsidTr="39739ED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8" w:type="dxa"/>
            <w:vAlign w:val="top"/>
          </w:tcPr>
          <w:p w14:paraId="0C961341" w14:textId="49783A52" w:rsidR="002B623A" w:rsidRPr="002B623A" w:rsidRDefault="002B623A" w:rsidP="00F258F1">
            <w:pPr>
              <w:rPr>
                <w:sz w:val="24"/>
              </w:rPr>
            </w:pPr>
            <w:r>
              <w:rPr>
                <w:sz w:val="24"/>
              </w:rPr>
              <w:t>2</w:t>
            </w:r>
            <w:r w:rsidR="00BE2B23">
              <w:rPr>
                <w:sz w:val="24"/>
              </w:rPr>
              <w:t>.4</w:t>
            </w:r>
          </w:p>
        </w:tc>
        <w:tc>
          <w:tcPr>
            <w:tcW w:w="7332" w:type="dxa"/>
            <w:vAlign w:val="top"/>
          </w:tcPr>
          <w:p w14:paraId="746D4C19" w14:textId="77777777" w:rsidR="002B623A" w:rsidRPr="002B623A" w:rsidRDefault="002B623A" w:rsidP="00F258F1">
            <w:pPr>
              <w:cnfStyle w:val="000000010000" w:firstRow="0" w:lastRow="0" w:firstColumn="0" w:lastColumn="0" w:oddVBand="0" w:evenVBand="0" w:oddHBand="0" w:evenHBand="1" w:firstRowFirstColumn="0" w:firstRowLastColumn="0" w:lastRowFirstColumn="0" w:lastRowLastColumn="0"/>
              <w:rPr>
                <w:rStyle w:val="Strong"/>
              </w:rPr>
            </w:pPr>
            <w:r w:rsidRPr="002B623A">
              <w:rPr>
                <w:rStyle w:val="Strong"/>
              </w:rPr>
              <w:t>Opportunity for monitoring student learning</w:t>
            </w:r>
          </w:p>
          <w:p w14:paraId="200D50B9" w14:textId="2494D0CC" w:rsidR="002B623A" w:rsidRPr="002B623A" w:rsidRDefault="00F53E3F" w:rsidP="00F258F1">
            <w:pPr>
              <w:cnfStyle w:val="000000010000" w:firstRow="0" w:lastRow="0" w:firstColumn="0" w:lastColumn="0" w:oddVBand="0" w:evenVBand="0" w:oddHBand="0" w:evenHBand="1" w:firstRowFirstColumn="0" w:firstRowLastColumn="0" w:lastRowFirstColumn="0" w:lastRowLastColumn="0"/>
              <w:rPr>
                <w:sz w:val="24"/>
              </w:rPr>
            </w:pPr>
            <w:r>
              <w:rPr>
                <w:sz w:val="24"/>
              </w:rPr>
              <w:t>Comparison of family life: present and past</w:t>
            </w:r>
            <w:r w:rsidR="002B623A" w:rsidRPr="002B623A">
              <w:rPr>
                <w:sz w:val="24"/>
              </w:rPr>
              <w:t xml:space="preserve"> – </w:t>
            </w:r>
            <w:r>
              <w:rPr>
                <w:sz w:val="24"/>
              </w:rPr>
              <w:t>student work</w:t>
            </w:r>
          </w:p>
          <w:p w14:paraId="39DE8394" w14:textId="764A5480" w:rsidR="002B623A" w:rsidRPr="002B623A" w:rsidRDefault="00F53E3F" w:rsidP="2FED660C">
            <w:pPr>
              <w:cnfStyle w:val="000000010000" w:firstRow="0" w:lastRow="0" w:firstColumn="0" w:lastColumn="0" w:oddVBand="0" w:evenVBand="0" w:oddHBand="0" w:evenHBand="1" w:firstRowFirstColumn="0" w:firstRowLastColumn="0" w:lastRowFirstColumn="0" w:lastRowLastColumn="0"/>
              <w:rPr>
                <w:sz w:val="24"/>
              </w:rPr>
            </w:pPr>
            <w:r w:rsidRPr="39739ED2">
              <w:rPr>
                <w:sz w:val="24"/>
              </w:rPr>
              <w:t>Students use a range of sources to research information about daily activities of their parents</w:t>
            </w:r>
            <w:r w:rsidR="4266DC1A" w:rsidRPr="39739ED2">
              <w:rPr>
                <w:sz w:val="24"/>
              </w:rPr>
              <w:t xml:space="preserve"> or caregivers</w:t>
            </w:r>
            <w:r w:rsidRPr="39739ED2">
              <w:rPr>
                <w:sz w:val="24"/>
              </w:rPr>
              <w:t xml:space="preserve"> and/or grandparents when they were children. </w:t>
            </w:r>
            <w:r w:rsidR="5E6F3971" w:rsidRPr="39739ED2">
              <w:rPr>
                <w:sz w:val="24"/>
              </w:rPr>
              <w:t xml:space="preserve">Students present their research. </w:t>
            </w:r>
          </w:p>
          <w:p w14:paraId="0361A093" w14:textId="05A3640D" w:rsidR="1AAA119A" w:rsidRDefault="1AAA119A" w:rsidP="39739ED2">
            <w:pPr>
              <w:cnfStyle w:val="000000010000" w:firstRow="0" w:lastRow="0" w:firstColumn="0" w:lastColumn="0" w:oddVBand="0" w:evenVBand="0" w:oddHBand="0" w:evenHBand="1" w:firstRowFirstColumn="0" w:firstRowLastColumn="0" w:lastRowFirstColumn="0" w:lastRowLastColumn="0"/>
              <w:rPr>
                <w:sz w:val="24"/>
              </w:rPr>
            </w:pPr>
            <w:r w:rsidRPr="39739ED2">
              <w:rPr>
                <w:sz w:val="24"/>
              </w:rPr>
              <w:t>Encourage students to use a range of communication methods to create and present their research information including written, graphic and oral. Provide students with the option of using digital technology to create the text.</w:t>
            </w:r>
          </w:p>
          <w:p w14:paraId="286A8B5A" w14:textId="77777777" w:rsidR="002B623A" w:rsidRPr="002B623A" w:rsidRDefault="002B623A" w:rsidP="00F258F1">
            <w:pPr>
              <w:cnfStyle w:val="000000010000" w:firstRow="0" w:lastRow="0" w:firstColumn="0" w:lastColumn="0" w:oddVBand="0" w:evenVBand="0" w:oddHBand="0" w:evenHBand="1" w:firstRowFirstColumn="0" w:firstRowLastColumn="0" w:lastRowFirstColumn="0" w:lastRowLastColumn="0"/>
              <w:rPr>
                <w:rStyle w:val="Strong"/>
              </w:rPr>
            </w:pPr>
            <w:r w:rsidRPr="002B623A">
              <w:rPr>
                <w:rStyle w:val="Strong"/>
              </w:rPr>
              <w:t>What to look for</w:t>
            </w:r>
          </w:p>
          <w:p w14:paraId="1AE9C37A" w14:textId="7F5F00C1" w:rsidR="004F13D8" w:rsidRDefault="7745D618" w:rsidP="5C79471E">
            <w:pPr>
              <w:pStyle w:val="ListBullet"/>
              <w:cnfStyle w:val="000000010000" w:firstRow="0" w:lastRow="0" w:firstColumn="0" w:lastColumn="0" w:oddVBand="0" w:evenVBand="0" w:oddHBand="0" w:evenHBand="1" w:firstRowFirstColumn="0" w:firstRowLastColumn="0" w:lastRowFirstColumn="0" w:lastRowLastColumn="0"/>
              <w:rPr>
                <w:sz w:val="24"/>
              </w:rPr>
            </w:pPr>
            <w:r w:rsidRPr="5C79471E">
              <w:rPr>
                <w:sz w:val="24"/>
              </w:rPr>
              <w:t>Evidence of research about the past experiences of a family member</w:t>
            </w:r>
          </w:p>
          <w:p w14:paraId="709835AC" w14:textId="1FF4A30B" w:rsidR="002B623A" w:rsidRPr="002B623A" w:rsidRDefault="00BE2B23" w:rsidP="5C79471E">
            <w:pPr>
              <w:pStyle w:val="ListBullet"/>
              <w:cnfStyle w:val="000000010000" w:firstRow="0" w:lastRow="0" w:firstColumn="0" w:lastColumn="0" w:oddVBand="0" w:evenVBand="0" w:oddHBand="0" w:evenHBand="1" w:firstRowFirstColumn="0" w:firstRowLastColumn="0" w:lastRowFirstColumn="0" w:lastRowLastColumn="0"/>
              <w:rPr>
                <w:sz w:val="24"/>
              </w:rPr>
            </w:pPr>
            <w:r w:rsidRPr="5C79471E">
              <w:rPr>
                <w:sz w:val="24"/>
              </w:rPr>
              <w:t>Use of at least two different sources</w:t>
            </w:r>
          </w:p>
          <w:p w14:paraId="1A4FE885" w14:textId="3DF4008C" w:rsidR="00DD4D50" w:rsidRPr="004F13D8" w:rsidRDefault="004F13D8" w:rsidP="004F13D8">
            <w:pPr>
              <w:pStyle w:val="ListBullet"/>
              <w:cnfStyle w:val="000000010000" w:firstRow="0" w:lastRow="0" w:firstColumn="0" w:lastColumn="0" w:oddVBand="0" w:evenVBand="0" w:oddHBand="0" w:evenHBand="1" w:firstRowFirstColumn="0" w:firstRowLastColumn="0" w:lastRowFirstColumn="0" w:lastRowLastColumn="0"/>
              <w:rPr>
                <w:sz w:val="24"/>
              </w:rPr>
            </w:pPr>
            <w:r w:rsidRPr="004F13D8">
              <w:rPr>
                <w:sz w:val="24"/>
              </w:rPr>
              <w:t>Evidence of comparisons between student and family member’s school and leisure experiences.</w:t>
            </w:r>
          </w:p>
        </w:tc>
        <w:tc>
          <w:tcPr>
            <w:tcW w:w="3231" w:type="dxa"/>
            <w:vAlign w:val="top"/>
          </w:tcPr>
          <w:p w14:paraId="0697F27D" w14:textId="77777777" w:rsidR="002B623A" w:rsidRPr="002B623A" w:rsidRDefault="002B623A" w:rsidP="00F258F1">
            <w:pPr>
              <w:cnfStyle w:val="000000010000" w:firstRow="0" w:lastRow="0" w:firstColumn="0" w:lastColumn="0" w:oddVBand="0" w:evenVBand="0" w:oddHBand="0" w:evenHBand="1" w:firstRowFirstColumn="0" w:firstRowLastColumn="0" w:lastRowFirstColumn="0" w:lastRowLastColumn="0"/>
              <w:rPr>
                <w:sz w:val="24"/>
              </w:rPr>
            </w:pPr>
          </w:p>
        </w:tc>
        <w:tc>
          <w:tcPr>
            <w:tcW w:w="3231" w:type="dxa"/>
            <w:vAlign w:val="top"/>
          </w:tcPr>
          <w:p w14:paraId="0812F795" w14:textId="0AC50246" w:rsidR="002B623A" w:rsidRPr="002B623A" w:rsidRDefault="002B623A" w:rsidP="00F258F1">
            <w:pPr>
              <w:cnfStyle w:val="000000010000" w:firstRow="0" w:lastRow="0" w:firstColumn="0" w:lastColumn="0" w:oddVBand="0" w:evenVBand="0" w:oddHBand="0" w:evenHBand="1" w:firstRowFirstColumn="0" w:firstRowLastColumn="0" w:lastRowFirstColumn="0" w:lastRowLastColumn="0"/>
              <w:rPr>
                <w:sz w:val="24"/>
              </w:rPr>
            </w:pPr>
          </w:p>
        </w:tc>
      </w:tr>
    </w:tbl>
    <w:p w14:paraId="492C713B" w14:textId="77777777" w:rsidR="002B623A" w:rsidRDefault="002B623A" w:rsidP="002B623A">
      <w:r>
        <w:br w:type="page"/>
      </w:r>
    </w:p>
    <w:p w14:paraId="36CF02ED" w14:textId="77777777" w:rsidR="00294846" w:rsidRPr="00C61706" w:rsidRDefault="00707E20" w:rsidP="00C61706">
      <w:pPr>
        <w:pStyle w:val="FeatureBox2"/>
        <w:rPr>
          <w:rStyle w:val="Strong"/>
        </w:rPr>
      </w:pPr>
      <w:r w:rsidRPr="00C61706">
        <w:rPr>
          <w:rStyle w:val="Strong"/>
        </w:rPr>
        <w:lastRenderedPageBreak/>
        <w:t>Reflection and evaluation</w:t>
      </w:r>
    </w:p>
    <w:p w14:paraId="3EB00D72" w14:textId="77777777" w:rsidR="001E34D0" w:rsidRDefault="001E34D0" w:rsidP="00C61706">
      <w:pPr>
        <w:pStyle w:val="FeatureBox2"/>
      </w:pPr>
      <w:r>
        <w:t xml:space="preserve">These simple questions may help you reflect </w:t>
      </w:r>
      <w:r w:rsidR="00BA67F2">
        <w:t xml:space="preserve">on your students’ learning and </w:t>
      </w:r>
      <w:r>
        <w:t>plan for next steps.</w:t>
      </w:r>
    </w:p>
    <w:p w14:paraId="0300B5F8" w14:textId="77777777" w:rsidR="00707E20" w:rsidRPr="00707E20" w:rsidRDefault="00BA5199" w:rsidP="00C61706">
      <w:pPr>
        <w:pStyle w:val="FeatureBox2"/>
      </w:pPr>
      <w:r>
        <w:t>What</w:t>
      </w:r>
      <w:r w:rsidR="00707E20">
        <w:t xml:space="preserve"> worked well and why?</w:t>
      </w:r>
    </w:p>
    <w:p w14:paraId="4D519F9E" w14:textId="77777777" w:rsidR="00707E20" w:rsidRDefault="00BA5199" w:rsidP="00C61706">
      <w:pPr>
        <w:pStyle w:val="FeatureBox2"/>
      </w:pPr>
      <w:r>
        <w:t>What</w:t>
      </w:r>
      <w:r w:rsidR="00707E20">
        <w:t xml:space="preserve"> didn’t work and why</w:t>
      </w:r>
      <w:r w:rsidR="00707E20" w:rsidRPr="00707E20">
        <w:t>?</w:t>
      </w:r>
    </w:p>
    <w:p w14:paraId="4F6556E7" w14:textId="77777777" w:rsidR="00707E20" w:rsidRPr="00707E20" w:rsidRDefault="00707E20" w:rsidP="00C61706">
      <w:pPr>
        <w:pStyle w:val="FeatureBox2"/>
      </w:pPr>
      <w:r>
        <w:t>What might I do differently next time?</w:t>
      </w:r>
    </w:p>
    <w:p w14:paraId="7DC3B8FA" w14:textId="77777777" w:rsidR="001E34D0" w:rsidRDefault="00707E20" w:rsidP="00C61706">
      <w:pPr>
        <w:pStyle w:val="FeatureBox2"/>
      </w:pPr>
      <w:r>
        <w:t>What are the next steps for student learning based on the evidence gathered?</w:t>
      </w:r>
      <w:bookmarkEnd w:id="3"/>
    </w:p>
    <w:sectPr w:rsidR="001E34D0" w:rsidSect="007475D0">
      <w:headerReference w:type="even" r:id="rId23"/>
      <w:headerReference w:type="default" r:id="rId24"/>
      <w:footerReference w:type="even" r:id="rId25"/>
      <w:footerReference w:type="default" r:id="rId26"/>
      <w:headerReference w:type="first" r:id="rId27"/>
      <w:footerReference w:type="first" r:id="rId28"/>
      <w:pgSz w:w="16840" w:h="11900" w:orient="landscape"/>
      <w:pgMar w:top="1134" w:right="1134" w:bottom="1134" w:left="1134" w:header="709" w:footer="709" w:gutter="0"/>
      <w:pgNumType w:start="1"/>
      <w:cols w:space="708"/>
      <w:titlePg/>
      <w:docGrid w:linePitch="360"/>
    </w:sectPr>
  </w:body>
</w:document>
</file>

<file path=word/commentsIds.xml><?xml version="1.0" encoding="utf-8"?>
<w16cid:commentsIds xmlns:mc="http://schemas.openxmlformats.org/markup-compatibility/2006" xmlns:w16cid="http://schemas.microsoft.com/office/word/2016/wordml/cid" mc:Ignorable="w16cid">
  <w16cid:commentId w16cid:paraId="2872FE70" w16cid:durableId="08D3A4B3"/>
  <w16cid:commentId w16cid:paraId="2E09CB79" w16cid:durableId="62F0D0D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689B99" w14:textId="77777777" w:rsidR="000B13DB" w:rsidRDefault="000B13DB" w:rsidP="00191F45">
      <w:r>
        <w:separator/>
      </w:r>
    </w:p>
    <w:p w14:paraId="55262D33" w14:textId="77777777" w:rsidR="000B13DB" w:rsidRDefault="000B13DB"/>
    <w:p w14:paraId="34A0D7AB" w14:textId="77777777" w:rsidR="000B13DB" w:rsidRDefault="000B13DB"/>
    <w:p w14:paraId="197E824E" w14:textId="77777777" w:rsidR="000B13DB" w:rsidRDefault="000B13DB"/>
  </w:endnote>
  <w:endnote w:type="continuationSeparator" w:id="0">
    <w:p w14:paraId="7D3E213E" w14:textId="77777777" w:rsidR="000B13DB" w:rsidRDefault="000B13DB" w:rsidP="00191F45">
      <w:r>
        <w:continuationSeparator/>
      </w:r>
    </w:p>
    <w:p w14:paraId="538E51EA" w14:textId="77777777" w:rsidR="000B13DB" w:rsidRDefault="000B13DB"/>
    <w:p w14:paraId="15E96ABB" w14:textId="77777777" w:rsidR="000B13DB" w:rsidRDefault="000B13DB"/>
    <w:p w14:paraId="36B050EA" w14:textId="77777777" w:rsidR="000B13DB" w:rsidRDefault="000B13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2B8CCB" w14:textId="1A156B82" w:rsidR="000B13DB" w:rsidRPr="004D333E" w:rsidRDefault="000B13DB" w:rsidP="004D333E">
    <w:pPr>
      <w:pStyle w:val="Footer"/>
    </w:pPr>
    <w:r w:rsidRPr="002810D3">
      <w:fldChar w:fldCharType="begin"/>
    </w:r>
    <w:r w:rsidRPr="002810D3">
      <w:instrText xml:space="preserve"> PAGE </w:instrText>
    </w:r>
    <w:r w:rsidRPr="002810D3">
      <w:fldChar w:fldCharType="separate"/>
    </w:r>
    <w:r w:rsidR="00EB683F">
      <w:rPr>
        <w:noProof/>
      </w:rPr>
      <w:t>8</w:t>
    </w:r>
    <w:r w:rsidRPr="002810D3">
      <w:fldChar w:fldCharType="end"/>
    </w:r>
    <w:r>
      <w:ptab w:relativeTo="margin" w:alignment="right" w:leader="none"/>
    </w:r>
    <w:r>
      <w:t>HSIE history learning sequence 1 assessment – Stage 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F79F18" w14:textId="610B8F8E" w:rsidR="000B13DB" w:rsidRPr="004D333E" w:rsidRDefault="000B13DB" w:rsidP="004D333E">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002877">
      <w:rPr>
        <w:noProof/>
      </w:rPr>
      <w:t>Jul-20</w:t>
    </w:r>
    <w:r w:rsidRPr="002810D3">
      <w:fldChar w:fldCharType="end"/>
    </w:r>
    <w:r>
      <w:ptab w:relativeTo="margin" w:alignment="right" w:leader="none"/>
    </w:r>
    <w:r w:rsidRPr="002810D3">
      <w:fldChar w:fldCharType="begin"/>
    </w:r>
    <w:r w:rsidRPr="002810D3">
      <w:instrText xml:space="preserve"> PAGE </w:instrText>
    </w:r>
    <w:r w:rsidRPr="002810D3">
      <w:fldChar w:fldCharType="separate"/>
    </w:r>
    <w:r w:rsidR="00EB683F">
      <w:rPr>
        <w:noProof/>
      </w:rPr>
      <w:t>9</w:t>
    </w:r>
    <w:r w:rsidRPr="002810D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EA18C1" w14:textId="77777777" w:rsidR="000B13DB" w:rsidRDefault="39739ED2" w:rsidP="00B26B23">
    <w:pPr>
      <w:pStyle w:val="Logo"/>
      <w:tabs>
        <w:tab w:val="clear" w:pos="10199"/>
        <w:tab w:val="right" w:pos="14601"/>
      </w:tabs>
    </w:pPr>
    <w:r w:rsidRPr="2C43EDAC">
      <w:rPr>
        <w:sz w:val="24"/>
        <w:szCs w:val="24"/>
      </w:rPr>
      <w:t>education.nsw.gov.au</w:t>
    </w:r>
    <w:r w:rsidR="000B13DB">
      <w:tab/>
    </w:r>
    <w:r w:rsidR="000B13DB" w:rsidRPr="009C69B7">
      <w:rPr>
        <w:noProof/>
        <w:lang w:eastAsia="en-AU"/>
      </w:rPr>
      <w:drawing>
        <wp:inline distT="0" distB="0" distL="0" distR="0" wp14:anchorId="695FAD29" wp14:editId="1682E5D3">
          <wp:extent cx="507600" cy="540000"/>
          <wp:effectExtent l="0" t="0" r="635" b="6350"/>
          <wp:docPr id="1" name="Picture 1"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34D97D" w14:textId="77777777" w:rsidR="000B13DB" w:rsidRDefault="000B13DB" w:rsidP="00191F45">
      <w:r>
        <w:separator/>
      </w:r>
    </w:p>
    <w:p w14:paraId="2A887B2F" w14:textId="77777777" w:rsidR="000B13DB" w:rsidRDefault="000B13DB"/>
    <w:p w14:paraId="50EA8DC5" w14:textId="77777777" w:rsidR="000B13DB" w:rsidRDefault="000B13DB"/>
    <w:p w14:paraId="514D9449" w14:textId="77777777" w:rsidR="000B13DB" w:rsidRDefault="000B13DB"/>
  </w:footnote>
  <w:footnote w:type="continuationSeparator" w:id="0">
    <w:p w14:paraId="01BD3E8C" w14:textId="77777777" w:rsidR="000B13DB" w:rsidRDefault="000B13DB" w:rsidP="00191F45">
      <w:r>
        <w:continuationSeparator/>
      </w:r>
    </w:p>
    <w:p w14:paraId="54153A7A" w14:textId="77777777" w:rsidR="000B13DB" w:rsidRDefault="000B13DB"/>
    <w:p w14:paraId="4D714E50" w14:textId="77777777" w:rsidR="000B13DB" w:rsidRDefault="000B13DB"/>
    <w:p w14:paraId="0ED62470" w14:textId="77777777" w:rsidR="000B13DB" w:rsidRDefault="000B13D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A2F0F3" w14:textId="77777777" w:rsidR="00002877" w:rsidRDefault="000028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F6AB84" w14:textId="77777777" w:rsidR="00002877" w:rsidRDefault="000028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76EFA" w14:textId="77777777" w:rsidR="000B13DB" w:rsidRDefault="000B13DB">
    <w:pPr>
      <w:pStyle w:val="Header"/>
    </w:pPr>
    <w:r w:rsidRPr="00200AD3">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6600B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AA013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24872E"/>
    <w:lvl w:ilvl="0">
      <w:start w:val="1"/>
      <w:numFmt w:val="decimal"/>
      <w:lvlText w:val="%1."/>
      <w:lvlJc w:val="left"/>
      <w:pPr>
        <w:tabs>
          <w:tab w:val="num" w:pos="926"/>
        </w:tabs>
        <w:ind w:left="926" w:hanging="360"/>
      </w:pPr>
    </w:lvl>
  </w:abstractNum>
  <w:abstractNum w:abstractNumId="3" w15:restartNumberingAfterBreak="0">
    <w:nsid w:val="FFFFFF80"/>
    <w:multiLevelType w:val="singleLevel"/>
    <w:tmpl w:val="7530351E"/>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14E61512"/>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CD1EAD32"/>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8"/>
    <w:multiLevelType w:val="singleLevel"/>
    <w:tmpl w:val="55343222"/>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A19AFFC0"/>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27035E9"/>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9" w15:restartNumberingAfterBreak="0">
    <w:nsid w:val="0C141316"/>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0" w15:restartNumberingAfterBreak="0">
    <w:nsid w:val="17513B3B"/>
    <w:multiLevelType w:val="multilevel"/>
    <w:tmpl w:val="9F82C1A0"/>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1" w15:restartNumberingAfterBreak="0">
    <w:nsid w:val="24296B4E"/>
    <w:multiLevelType w:val="multilevel"/>
    <w:tmpl w:val="0EA6448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2" w15:restartNumberingAfterBreak="0">
    <w:nsid w:val="323569D1"/>
    <w:multiLevelType w:val="multilevel"/>
    <w:tmpl w:val="3294D3A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3"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Heading2"/>
      <w:suff w:val="nothing"/>
      <w:lvlText w:val=""/>
      <w:lvlJc w:val="left"/>
      <w:pPr>
        <w:ind w:left="284" w:firstLine="0"/>
      </w:pPr>
      <w:rPr>
        <w:rFonts w:hint="default"/>
      </w:rPr>
    </w:lvl>
    <w:lvl w:ilvl="2">
      <w:start w:val="1"/>
      <w:numFmt w:val="none"/>
      <w:pStyle w:val="Heading3"/>
      <w:suff w:val="nothing"/>
      <w:lvlText w:val=""/>
      <w:lvlJc w:val="left"/>
      <w:pPr>
        <w:ind w:left="284" w:firstLine="0"/>
      </w:pPr>
      <w:rPr>
        <w:rFonts w:hint="default"/>
      </w:rPr>
    </w:lvl>
    <w:lvl w:ilvl="3">
      <w:start w:val="1"/>
      <w:numFmt w:val="none"/>
      <w:pStyle w:val="Heading4"/>
      <w:suff w:val="nothing"/>
      <w:lvlText w:val=""/>
      <w:lvlJc w:val="left"/>
      <w:pPr>
        <w:ind w:left="284" w:firstLine="0"/>
      </w:pPr>
      <w:rPr>
        <w:rFonts w:hint="default"/>
      </w:rPr>
    </w:lvl>
    <w:lvl w:ilvl="4">
      <w:start w:val="1"/>
      <w:numFmt w:val="none"/>
      <w:pStyle w:val="Heading5"/>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14" w15:restartNumberingAfterBreak="0">
    <w:nsid w:val="3FF27A79"/>
    <w:multiLevelType w:val="hybridMultilevel"/>
    <w:tmpl w:val="78B67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9805D0B"/>
    <w:multiLevelType w:val="multilevel"/>
    <w:tmpl w:val="FE189DE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6" w15:restartNumberingAfterBreak="0">
    <w:nsid w:val="5BE53912"/>
    <w:multiLevelType w:val="multilevel"/>
    <w:tmpl w:val="27FC7202"/>
    <w:lvl w:ilvl="0">
      <w:start w:val="1"/>
      <w:numFmt w:val="bullet"/>
      <w:pStyle w:val="List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7" w15:restartNumberingAfterBreak="0">
    <w:nsid w:val="5FB45007"/>
    <w:multiLevelType w:val="multilevel"/>
    <w:tmpl w:val="7EECB83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8"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pStyle w:val="ListBullet2"/>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19" w15:restartNumberingAfterBreak="0">
    <w:nsid w:val="601429F7"/>
    <w:multiLevelType w:val="multilevel"/>
    <w:tmpl w:val="A030D984"/>
    <w:lvl w:ilvl="0">
      <w:start w:val="1"/>
      <w:numFmt w:val="decimal"/>
      <w:lvlText w:val="%1."/>
      <w:lvlJc w:val="left"/>
      <w:pPr>
        <w:ind w:left="652" w:hanging="36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pStyle w:val="ListNumber2"/>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1" w15:restartNumberingAfterBreak="0">
    <w:nsid w:val="628D061A"/>
    <w:multiLevelType w:val="multilevel"/>
    <w:tmpl w:val="7BE21E14"/>
    <w:lvl w:ilvl="0">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2" w15:restartNumberingAfterBreak="0">
    <w:nsid w:val="7AE73AE6"/>
    <w:multiLevelType w:val="multilevel"/>
    <w:tmpl w:val="59C8D89E"/>
    <w:lvl w:ilvl="0">
      <w:start w:val="1"/>
      <w:numFmt w:val="decimal"/>
      <w:pStyle w:val="ListNumber"/>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abstractNumId w:val="16"/>
  </w:num>
  <w:num w:numId="2">
    <w:abstractNumId w:val="13"/>
  </w:num>
  <w:num w:numId="3">
    <w:abstractNumId w:val="18"/>
  </w:num>
  <w:num w:numId="4">
    <w:abstractNumId w:val="20"/>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21"/>
  </w:num>
  <w:num w:numId="8">
    <w:abstractNumId w:val="11"/>
  </w:num>
  <w:num w:numId="9">
    <w:abstractNumId w:val="17"/>
  </w:num>
  <w:num w:numId="10">
    <w:abstractNumId w:val="10"/>
  </w:num>
  <w:num w:numId="11">
    <w:abstractNumId w:val="15"/>
  </w:num>
  <w:num w:numId="12">
    <w:abstractNumId w:val="6"/>
  </w:num>
  <w:num w:numId="13">
    <w:abstractNumId w:val="9"/>
  </w:num>
  <w:num w:numId="14">
    <w:abstractNumId w:val="0"/>
  </w:num>
  <w:num w:numId="15">
    <w:abstractNumId w:val="1"/>
  </w:num>
  <w:num w:numId="16">
    <w:abstractNumId w:val="2"/>
  </w:num>
  <w:num w:numId="17">
    <w:abstractNumId w:val="3"/>
  </w:num>
  <w:num w:numId="18">
    <w:abstractNumId w:val="4"/>
  </w:num>
  <w:num w:numId="19">
    <w:abstractNumId w:val="5"/>
  </w:num>
  <w:num w:numId="20">
    <w:abstractNumId w:val="8"/>
  </w:num>
  <w:num w:numId="21">
    <w:abstractNumId w:val="22"/>
  </w:num>
  <w:num w:numId="22">
    <w:abstractNumId w:val="19"/>
  </w:num>
  <w:num w:numId="23">
    <w:abstractNumId w:val="13"/>
  </w:num>
  <w:num w:numId="24">
    <w:abstractNumId w:val="13"/>
  </w:num>
  <w:num w:numId="25">
    <w:abstractNumId w:val="13"/>
  </w:num>
  <w:num w:numId="26">
    <w:abstractNumId w:val="13"/>
  </w:num>
  <w:num w:numId="27">
    <w:abstractNumId w:val="13"/>
  </w:num>
  <w:num w:numId="28">
    <w:abstractNumId w:val="13"/>
  </w:num>
  <w:num w:numId="29">
    <w:abstractNumId w:val="13"/>
  </w:num>
  <w:num w:numId="30">
    <w:abstractNumId w:val="13"/>
  </w:num>
  <w:num w:numId="31">
    <w:abstractNumId w:val="16"/>
  </w:num>
  <w:num w:numId="32">
    <w:abstractNumId w:val="22"/>
  </w:num>
  <w:num w:numId="33">
    <w:abstractNumId w:val="18"/>
  </w:num>
  <w:num w:numId="34">
    <w:abstractNumId w:val="20"/>
  </w:num>
  <w:num w:numId="35">
    <w:abstractNumId w:val="14"/>
  </w:num>
  <w:num w:numId="36">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gutterAtTop/>
  <w:activeWritingStyle w:appName="MSWord" w:lang="en-AU" w:vendorID="64" w:dllVersion="4096" w:nlCheck="1" w:checkStyle="0"/>
  <w:activeWritingStyle w:appName="MSWord" w:lang="en-AU" w:vendorID="64" w:dllVersion="6" w:nlCheck="1" w:checkStyle="1"/>
  <w:activeWritingStyle w:appName="MSWord" w:lang="en-AU" w:vendorID="64" w:dllVersion="131078" w:nlCheck="1" w:checkStyle="1"/>
  <w:proofState w:spelling="clean" w:grammar="clean"/>
  <w:defaultTabStop w:val="720"/>
  <w:evenAndOddHeaders/>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4AB"/>
    <w:rsid w:val="0000031A"/>
    <w:rsid w:val="00001C08"/>
    <w:rsid w:val="00002877"/>
    <w:rsid w:val="00002BF1"/>
    <w:rsid w:val="00006220"/>
    <w:rsid w:val="00006CD7"/>
    <w:rsid w:val="000103FC"/>
    <w:rsid w:val="00010746"/>
    <w:rsid w:val="000143DF"/>
    <w:rsid w:val="000151F8"/>
    <w:rsid w:val="00015D43"/>
    <w:rsid w:val="00016801"/>
    <w:rsid w:val="00021171"/>
    <w:rsid w:val="00023790"/>
    <w:rsid w:val="00024602"/>
    <w:rsid w:val="000252FF"/>
    <w:rsid w:val="000253AE"/>
    <w:rsid w:val="00030EBC"/>
    <w:rsid w:val="000331B6"/>
    <w:rsid w:val="00034F5E"/>
    <w:rsid w:val="0003541F"/>
    <w:rsid w:val="00040BF3"/>
    <w:rsid w:val="000423E3"/>
    <w:rsid w:val="0004292D"/>
    <w:rsid w:val="00042D30"/>
    <w:rsid w:val="00043FA0"/>
    <w:rsid w:val="00044C5D"/>
    <w:rsid w:val="00044D23"/>
    <w:rsid w:val="00046473"/>
    <w:rsid w:val="000507E6"/>
    <w:rsid w:val="0005163D"/>
    <w:rsid w:val="000534F4"/>
    <w:rsid w:val="000535B7"/>
    <w:rsid w:val="00053726"/>
    <w:rsid w:val="000562A7"/>
    <w:rsid w:val="000564F8"/>
    <w:rsid w:val="00057BC8"/>
    <w:rsid w:val="000604B9"/>
    <w:rsid w:val="00061232"/>
    <w:rsid w:val="000613C4"/>
    <w:rsid w:val="00061FF5"/>
    <w:rsid w:val="000620E8"/>
    <w:rsid w:val="00062708"/>
    <w:rsid w:val="00065A16"/>
    <w:rsid w:val="00071D06"/>
    <w:rsid w:val="0007214A"/>
    <w:rsid w:val="00072B6E"/>
    <w:rsid w:val="00072DFB"/>
    <w:rsid w:val="00075B4E"/>
    <w:rsid w:val="00077A7C"/>
    <w:rsid w:val="00082E53"/>
    <w:rsid w:val="000844F9"/>
    <w:rsid w:val="00084830"/>
    <w:rsid w:val="0008606A"/>
    <w:rsid w:val="00086656"/>
    <w:rsid w:val="00086D87"/>
    <w:rsid w:val="000872D6"/>
    <w:rsid w:val="00090628"/>
    <w:rsid w:val="0009452F"/>
    <w:rsid w:val="00096701"/>
    <w:rsid w:val="000A0C05"/>
    <w:rsid w:val="000A33D4"/>
    <w:rsid w:val="000A41E7"/>
    <w:rsid w:val="000A451E"/>
    <w:rsid w:val="000A796C"/>
    <w:rsid w:val="000A7A61"/>
    <w:rsid w:val="000B09C8"/>
    <w:rsid w:val="000B13DB"/>
    <w:rsid w:val="000B1FC2"/>
    <w:rsid w:val="000B2886"/>
    <w:rsid w:val="000B30E1"/>
    <w:rsid w:val="000B4F65"/>
    <w:rsid w:val="000B75CB"/>
    <w:rsid w:val="000B7D49"/>
    <w:rsid w:val="000C0FB5"/>
    <w:rsid w:val="000C1078"/>
    <w:rsid w:val="000C16A7"/>
    <w:rsid w:val="000C1BCD"/>
    <w:rsid w:val="000C250C"/>
    <w:rsid w:val="000C43DF"/>
    <w:rsid w:val="000C575E"/>
    <w:rsid w:val="000C61FB"/>
    <w:rsid w:val="000C6F89"/>
    <w:rsid w:val="000C7D4F"/>
    <w:rsid w:val="000D2063"/>
    <w:rsid w:val="000D24EC"/>
    <w:rsid w:val="000D2C3A"/>
    <w:rsid w:val="000D48A8"/>
    <w:rsid w:val="000D4B5A"/>
    <w:rsid w:val="000D55B1"/>
    <w:rsid w:val="000D64D8"/>
    <w:rsid w:val="000E3C1C"/>
    <w:rsid w:val="000E41B7"/>
    <w:rsid w:val="000E6BA0"/>
    <w:rsid w:val="000E72F4"/>
    <w:rsid w:val="000F174A"/>
    <w:rsid w:val="000F7960"/>
    <w:rsid w:val="00100B59"/>
    <w:rsid w:val="00100DC5"/>
    <w:rsid w:val="00100E27"/>
    <w:rsid w:val="00100E5A"/>
    <w:rsid w:val="00101135"/>
    <w:rsid w:val="0010259B"/>
    <w:rsid w:val="00103D80"/>
    <w:rsid w:val="00104A05"/>
    <w:rsid w:val="00106009"/>
    <w:rsid w:val="001061F9"/>
    <w:rsid w:val="001068B3"/>
    <w:rsid w:val="00106A3B"/>
    <w:rsid w:val="00106E5D"/>
    <w:rsid w:val="001113CC"/>
    <w:rsid w:val="0011152A"/>
    <w:rsid w:val="00113763"/>
    <w:rsid w:val="00114B7D"/>
    <w:rsid w:val="001177C4"/>
    <w:rsid w:val="00117B7D"/>
    <w:rsid w:val="00117FF3"/>
    <w:rsid w:val="0012093E"/>
    <w:rsid w:val="00125C6C"/>
    <w:rsid w:val="00127648"/>
    <w:rsid w:val="0013032B"/>
    <w:rsid w:val="001305EA"/>
    <w:rsid w:val="001324DD"/>
    <w:rsid w:val="001328FA"/>
    <w:rsid w:val="0013419A"/>
    <w:rsid w:val="00134700"/>
    <w:rsid w:val="00134E23"/>
    <w:rsid w:val="00135E80"/>
    <w:rsid w:val="00140753"/>
    <w:rsid w:val="0014239C"/>
    <w:rsid w:val="00143921"/>
    <w:rsid w:val="00146F04"/>
    <w:rsid w:val="00150EBC"/>
    <w:rsid w:val="001520B0"/>
    <w:rsid w:val="0015446A"/>
    <w:rsid w:val="0015487C"/>
    <w:rsid w:val="00155144"/>
    <w:rsid w:val="0015712E"/>
    <w:rsid w:val="00162C3A"/>
    <w:rsid w:val="00165FF0"/>
    <w:rsid w:val="0017075C"/>
    <w:rsid w:val="00170CB5"/>
    <w:rsid w:val="00171601"/>
    <w:rsid w:val="00174183"/>
    <w:rsid w:val="001747B4"/>
    <w:rsid w:val="00176C65"/>
    <w:rsid w:val="00180A15"/>
    <w:rsid w:val="001810F4"/>
    <w:rsid w:val="00181128"/>
    <w:rsid w:val="0018179E"/>
    <w:rsid w:val="00182B46"/>
    <w:rsid w:val="001839C3"/>
    <w:rsid w:val="00183B80"/>
    <w:rsid w:val="00183DB2"/>
    <w:rsid w:val="00183E9C"/>
    <w:rsid w:val="001841F1"/>
    <w:rsid w:val="0018571A"/>
    <w:rsid w:val="001859B6"/>
    <w:rsid w:val="00187FFC"/>
    <w:rsid w:val="00191D2F"/>
    <w:rsid w:val="00191F45"/>
    <w:rsid w:val="00193503"/>
    <w:rsid w:val="001939CA"/>
    <w:rsid w:val="00193B82"/>
    <w:rsid w:val="0019600C"/>
    <w:rsid w:val="00196CF1"/>
    <w:rsid w:val="00197B41"/>
    <w:rsid w:val="001A03EA"/>
    <w:rsid w:val="001A3627"/>
    <w:rsid w:val="001B3065"/>
    <w:rsid w:val="001B33C0"/>
    <w:rsid w:val="001B4A46"/>
    <w:rsid w:val="001B5E34"/>
    <w:rsid w:val="001C2997"/>
    <w:rsid w:val="001C4DB7"/>
    <w:rsid w:val="001C6C9B"/>
    <w:rsid w:val="001D10B2"/>
    <w:rsid w:val="001D3092"/>
    <w:rsid w:val="001D4CD1"/>
    <w:rsid w:val="001D66C2"/>
    <w:rsid w:val="001E0FFC"/>
    <w:rsid w:val="001E1F93"/>
    <w:rsid w:val="001E24CF"/>
    <w:rsid w:val="001E3097"/>
    <w:rsid w:val="001E34D0"/>
    <w:rsid w:val="001E3BCA"/>
    <w:rsid w:val="001E4B06"/>
    <w:rsid w:val="001E5F98"/>
    <w:rsid w:val="001F01F4"/>
    <w:rsid w:val="001F0F26"/>
    <w:rsid w:val="001F2232"/>
    <w:rsid w:val="001F64BE"/>
    <w:rsid w:val="001F6D7B"/>
    <w:rsid w:val="001F7070"/>
    <w:rsid w:val="001F7807"/>
    <w:rsid w:val="002007C8"/>
    <w:rsid w:val="00200AD3"/>
    <w:rsid w:val="00200EF2"/>
    <w:rsid w:val="002016B9"/>
    <w:rsid w:val="00201825"/>
    <w:rsid w:val="00201CB2"/>
    <w:rsid w:val="00202266"/>
    <w:rsid w:val="002046F7"/>
    <w:rsid w:val="0020478D"/>
    <w:rsid w:val="002054D0"/>
    <w:rsid w:val="00206EFD"/>
    <w:rsid w:val="0020756A"/>
    <w:rsid w:val="00210D95"/>
    <w:rsid w:val="002136B3"/>
    <w:rsid w:val="00216957"/>
    <w:rsid w:val="00216C0F"/>
    <w:rsid w:val="00217731"/>
    <w:rsid w:val="00217AE6"/>
    <w:rsid w:val="00221777"/>
    <w:rsid w:val="00221998"/>
    <w:rsid w:val="00221E1A"/>
    <w:rsid w:val="002228E3"/>
    <w:rsid w:val="00224261"/>
    <w:rsid w:val="00224B16"/>
    <w:rsid w:val="00224D61"/>
    <w:rsid w:val="00226322"/>
    <w:rsid w:val="002265BD"/>
    <w:rsid w:val="002270CC"/>
    <w:rsid w:val="00227421"/>
    <w:rsid w:val="00227894"/>
    <w:rsid w:val="0022791F"/>
    <w:rsid w:val="00230CF8"/>
    <w:rsid w:val="00231E53"/>
    <w:rsid w:val="00234830"/>
    <w:rsid w:val="002368C7"/>
    <w:rsid w:val="0023726F"/>
    <w:rsid w:val="0024041A"/>
    <w:rsid w:val="002410C8"/>
    <w:rsid w:val="00241C93"/>
    <w:rsid w:val="0024214A"/>
    <w:rsid w:val="002441F2"/>
    <w:rsid w:val="0024438F"/>
    <w:rsid w:val="002447C2"/>
    <w:rsid w:val="002458D0"/>
    <w:rsid w:val="00245EC0"/>
    <w:rsid w:val="002462B7"/>
    <w:rsid w:val="00247FF0"/>
    <w:rsid w:val="00250C2E"/>
    <w:rsid w:val="00250F4A"/>
    <w:rsid w:val="00251349"/>
    <w:rsid w:val="00253532"/>
    <w:rsid w:val="002540D3"/>
    <w:rsid w:val="00254B2A"/>
    <w:rsid w:val="002556DB"/>
    <w:rsid w:val="00256D4F"/>
    <w:rsid w:val="00260EE8"/>
    <w:rsid w:val="00260F28"/>
    <w:rsid w:val="0026131D"/>
    <w:rsid w:val="00263542"/>
    <w:rsid w:val="00266738"/>
    <w:rsid w:val="00266D0C"/>
    <w:rsid w:val="00273F94"/>
    <w:rsid w:val="002760B7"/>
    <w:rsid w:val="002810D3"/>
    <w:rsid w:val="002847AE"/>
    <w:rsid w:val="002870F2"/>
    <w:rsid w:val="00287650"/>
    <w:rsid w:val="0029008E"/>
    <w:rsid w:val="00290154"/>
    <w:rsid w:val="00294846"/>
    <w:rsid w:val="00294E8B"/>
    <w:rsid w:val="00294F88"/>
    <w:rsid w:val="00294FCC"/>
    <w:rsid w:val="00295516"/>
    <w:rsid w:val="002A10A1"/>
    <w:rsid w:val="002A3161"/>
    <w:rsid w:val="002A3410"/>
    <w:rsid w:val="002A44D1"/>
    <w:rsid w:val="002A4631"/>
    <w:rsid w:val="002A5BA6"/>
    <w:rsid w:val="002A6EA6"/>
    <w:rsid w:val="002B108B"/>
    <w:rsid w:val="002B12DE"/>
    <w:rsid w:val="002B270D"/>
    <w:rsid w:val="002B3375"/>
    <w:rsid w:val="002B4745"/>
    <w:rsid w:val="002B480D"/>
    <w:rsid w:val="002B4845"/>
    <w:rsid w:val="002B4AC3"/>
    <w:rsid w:val="002B623A"/>
    <w:rsid w:val="002B7744"/>
    <w:rsid w:val="002C05AC"/>
    <w:rsid w:val="002C3953"/>
    <w:rsid w:val="002C56A0"/>
    <w:rsid w:val="002C7496"/>
    <w:rsid w:val="002D12FF"/>
    <w:rsid w:val="002D21A5"/>
    <w:rsid w:val="002D4413"/>
    <w:rsid w:val="002D7247"/>
    <w:rsid w:val="002E23E3"/>
    <w:rsid w:val="002E26F3"/>
    <w:rsid w:val="002E34CB"/>
    <w:rsid w:val="002E4059"/>
    <w:rsid w:val="002E4D5B"/>
    <w:rsid w:val="002E5474"/>
    <w:rsid w:val="002E5699"/>
    <w:rsid w:val="002E5832"/>
    <w:rsid w:val="002E633F"/>
    <w:rsid w:val="002E6ED2"/>
    <w:rsid w:val="002F0BF7"/>
    <w:rsid w:val="002F0D60"/>
    <w:rsid w:val="002F104E"/>
    <w:rsid w:val="002F1BD9"/>
    <w:rsid w:val="002F3A6D"/>
    <w:rsid w:val="002F749C"/>
    <w:rsid w:val="00303813"/>
    <w:rsid w:val="00307E4E"/>
    <w:rsid w:val="00310348"/>
    <w:rsid w:val="003106A0"/>
    <w:rsid w:val="00310EE6"/>
    <w:rsid w:val="00311628"/>
    <w:rsid w:val="00311E73"/>
    <w:rsid w:val="0031221D"/>
    <w:rsid w:val="003123F7"/>
    <w:rsid w:val="00314A01"/>
    <w:rsid w:val="00314B9D"/>
    <w:rsid w:val="00314DD8"/>
    <w:rsid w:val="003155A3"/>
    <w:rsid w:val="00315B35"/>
    <w:rsid w:val="00316A7F"/>
    <w:rsid w:val="00317B24"/>
    <w:rsid w:val="00317D8E"/>
    <w:rsid w:val="00317E8F"/>
    <w:rsid w:val="00320752"/>
    <w:rsid w:val="003209E8"/>
    <w:rsid w:val="003211F4"/>
    <w:rsid w:val="0032193F"/>
    <w:rsid w:val="00322186"/>
    <w:rsid w:val="00322962"/>
    <w:rsid w:val="0032403E"/>
    <w:rsid w:val="00324D73"/>
    <w:rsid w:val="00325B7B"/>
    <w:rsid w:val="0033193C"/>
    <w:rsid w:val="00332B30"/>
    <w:rsid w:val="0033532B"/>
    <w:rsid w:val="00336799"/>
    <w:rsid w:val="00337929"/>
    <w:rsid w:val="00340003"/>
    <w:rsid w:val="003429B7"/>
    <w:rsid w:val="00342B92"/>
    <w:rsid w:val="00343B23"/>
    <w:rsid w:val="003444A9"/>
    <w:rsid w:val="003445F2"/>
    <w:rsid w:val="00345EB0"/>
    <w:rsid w:val="0034764B"/>
    <w:rsid w:val="0034780A"/>
    <w:rsid w:val="00347CBE"/>
    <w:rsid w:val="003503AC"/>
    <w:rsid w:val="00352686"/>
    <w:rsid w:val="003534AD"/>
    <w:rsid w:val="00357136"/>
    <w:rsid w:val="003576EB"/>
    <w:rsid w:val="00360C67"/>
    <w:rsid w:val="00360E65"/>
    <w:rsid w:val="00362DCB"/>
    <w:rsid w:val="0036308C"/>
    <w:rsid w:val="00363E8F"/>
    <w:rsid w:val="00365118"/>
    <w:rsid w:val="00366467"/>
    <w:rsid w:val="00367331"/>
    <w:rsid w:val="00370563"/>
    <w:rsid w:val="003713D2"/>
    <w:rsid w:val="00371AF4"/>
    <w:rsid w:val="00372A4F"/>
    <w:rsid w:val="00372B9F"/>
    <w:rsid w:val="00373265"/>
    <w:rsid w:val="0037384B"/>
    <w:rsid w:val="00373892"/>
    <w:rsid w:val="003743CE"/>
    <w:rsid w:val="003807AF"/>
    <w:rsid w:val="00380856"/>
    <w:rsid w:val="00380E60"/>
    <w:rsid w:val="00380EAE"/>
    <w:rsid w:val="00382A6F"/>
    <w:rsid w:val="00382C57"/>
    <w:rsid w:val="00383B5F"/>
    <w:rsid w:val="00384483"/>
    <w:rsid w:val="0038499A"/>
    <w:rsid w:val="00384F53"/>
    <w:rsid w:val="00386D58"/>
    <w:rsid w:val="00387053"/>
    <w:rsid w:val="00395451"/>
    <w:rsid w:val="00395716"/>
    <w:rsid w:val="00396B0E"/>
    <w:rsid w:val="0039766F"/>
    <w:rsid w:val="003A01C8"/>
    <w:rsid w:val="003A1238"/>
    <w:rsid w:val="003A1937"/>
    <w:rsid w:val="003A43B0"/>
    <w:rsid w:val="003A4F65"/>
    <w:rsid w:val="003A5964"/>
    <w:rsid w:val="003A5E30"/>
    <w:rsid w:val="003A6344"/>
    <w:rsid w:val="003A6624"/>
    <w:rsid w:val="003A695D"/>
    <w:rsid w:val="003A6A25"/>
    <w:rsid w:val="003A6B5A"/>
    <w:rsid w:val="003A6F6B"/>
    <w:rsid w:val="003B225F"/>
    <w:rsid w:val="003B2EFB"/>
    <w:rsid w:val="003B3CB0"/>
    <w:rsid w:val="003B7BBB"/>
    <w:rsid w:val="003C0FB3"/>
    <w:rsid w:val="003C3990"/>
    <w:rsid w:val="003C434B"/>
    <w:rsid w:val="003C489D"/>
    <w:rsid w:val="003C54B8"/>
    <w:rsid w:val="003C687F"/>
    <w:rsid w:val="003C723C"/>
    <w:rsid w:val="003D0F7F"/>
    <w:rsid w:val="003D3CF0"/>
    <w:rsid w:val="003D53BF"/>
    <w:rsid w:val="003D6797"/>
    <w:rsid w:val="003D779D"/>
    <w:rsid w:val="003D7846"/>
    <w:rsid w:val="003D78A2"/>
    <w:rsid w:val="003E03FD"/>
    <w:rsid w:val="003E13E0"/>
    <w:rsid w:val="003E15EE"/>
    <w:rsid w:val="003E6AE0"/>
    <w:rsid w:val="003E7A25"/>
    <w:rsid w:val="003E7FA0"/>
    <w:rsid w:val="003F0971"/>
    <w:rsid w:val="003F28DA"/>
    <w:rsid w:val="003F2C2F"/>
    <w:rsid w:val="003F2D70"/>
    <w:rsid w:val="003F35B8"/>
    <w:rsid w:val="003F3F97"/>
    <w:rsid w:val="003F42CF"/>
    <w:rsid w:val="003F4EA0"/>
    <w:rsid w:val="003F61C1"/>
    <w:rsid w:val="003F69BE"/>
    <w:rsid w:val="003F7D20"/>
    <w:rsid w:val="00400EB0"/>
    <w:rsid w:val="004013F6"/>
    <w:rsid w:val="004042F8"/>
    <w:rsid w:val="00405801"/>
    <w:rsid w:val="00407474"/>
    <w:rsid w:val="00407ED4"/>
    <w:rsid w:val="004128F0"/>
    <w:rsid w:val="00414D5B"/>
    <w:rsid w:val="004163AD"/>
    <w:rsid w:val="0041645A"/>
    <w:rsid w:val="00417BB8"/>
    <w:rsid w:val="00420300"/>
    <w:rsid w:val="00421CC4"/>
    <w:rsid w:val="0042354D"/>
    <w:rsid w:val="004259A6"/>
    <w:rsid w:val="00425CCF"/>
    <w:rsid w:val="00430D80"/>
    <w:rsid w:val="004317B5"/>
    <w:rsid w:val="00431E3D"/>
    <w:rsid w:val="00435259"/>
    <w:rsid w:val="00436B23"/>
    <w:rsid w:val="00436E88"/>
    <w:rsid w:val="00440977"/>
    <w:rsid w:val="0044175B"/>
    <w:rsid w:val="00441C88"/>
    <w:rsid w:val="00442026"/>
    <w:rsid w:val="00442448"/>
    <w:rsid w:val="00443CD4"/>
    <w:rsid w:val="004440BB"/>
    <w:rsid w:val="004450B6"/>
    <w:rsid w:val="00445612"/>
    <w:rsid w:val="004479D8"/>
    <w:rsid w:val="00447C97"/>
    <w:rsid w:val="00451168"/>
    <w:rsid w:val="00451506"/>
    <w:rsid w:val="00452D84"/>
    <w:rsid w:val="00453739"/>
    <w:rsid w:val="0045627B"/>
    <w:rsid w:val="00456C90"/>
    <w:rsid w:val="00457160"/>
    <w:rsid w:val="004578CC"/>
    <w:rsid w:val="00463BFC"/>
    <w:rsid w:val="004657D6"/>
    <w:rsid w:val="004728AA"/>
    <w:rsid w:val="00473346"/>
    <w:rsid w:val="00476168"/>
    <w:rsid w:val="00476284"/>
    <w:rsid w:val="0048084F"/>
    <w:rsid w:val="004810BD"/>
    <w:rsid w:val="0048175E"/>
    <w:rsid w:val="00483B44"/>
    <w:rsid w:val="00483CA9"/>
    <w:rsid w:val="004850B9"/>
    <w:rsid w:val="0048525B"/>
    <w:rsid w:val="00485CCD"/>
    <w:rsid w:val="00485DB5"/>
    <w:rsid w:val="004860C5"/>
    <w:rsid w:val="00486D2B"/>
    <w:rsid w:val="00490D60"/>
    <w:rsid w:val="00493120"/>
    <w:rsid w:val="00493FE9"/>
    <w:rsid w:val="004949C7"/>
    <w:rsid w:val="00494FDC"/>
    <w:rsid w:val="004A0489"/>
    <w:rsid w:val="004A161B"/>
    <w:rsid w:val="004A4146"/>
    <w:rsid w:val="004A47DB"/>
    <w:rsid w:val="004A5AAE"/>
    <w:rsid w:val="004A6AB7"/>
    <w:rsid w:val="004A7284"/>
    <w:rsid w:val="004A7E1A"/>
    <w:rsid w:val="004B0073"/>
    <w:rsid w:val="004B1541"/>
    <w:rsid w:val="004B240E"/>
    <w:rsid w:val="004B29F4"/>
    <w:rsid w:val="004B2C01"/>
    <w:rsid w:val="004B4C27"/>
    <w:rsid w:val="004B6407"/>
    <w:rsid w:val="004B6923"/>
    <w:rsid w:val="004B7240"/>
    <w:rsid w:val="004B7495"/>
    <w:rsid w:val="004B780F"/>
    <w:rsid w:val="004B7B56"/>
    <w:rsid w:val="004C098E"/>
    <w:rsid w:val="004C20CF"/>
    <w:rsid w:val="004C299C"/>
    <w:rsid w:val="004C2E2E"/>
    <w:rsid w:val="004C4D54"/>
    <w:rsid w:val="004C7023"/>
    <w:rsid w:val="004C7513"/>
    <w:rsid w:val="004D02AC"/>
    <w:rsid w:val="004D0383"/>
    <w:rsid w:val="004D1F3F"/>
    <w:rsid w:val="004D333E"/>
    <w:rsid w:val="004D3A72"/>
    <w:rsid w:val="004D3EE2"/>
    <w:rsid w:val="004D5BBA"/>
    <w:rsid w:val="004D6540"/>
    <w:rsid w:val="004E1C2A"/>
    <w:rsid w:val="004E2ACB"/>
    <w:rsid w:val="004E38B0"/>
    <w:rsid w:val="004E3C28"/>
    <w:rsid w:val="004E4332"/>
    <w:rsid w:val="004E4E0B"/>
    <w:rsid w:val="004E6856"/>
    <w:rsid w:val="004E6FB4"/>
    <w:rsid w:val="004F0977"/>
    <w:rsid w:val="004F13D8"/>
    <w:rsid w:val="004F1408"/>
    <w:rsid w:val="004F4E1D"/>
    <w:rsid w:val="004F6257"/>
    <w:rsid w:val="004F6A25"/>
    <w:rsid w:val="004F6AB0"/>
    <w:rsid w:val="004F6B4D"/>
    <w:rsid w:val="004F6F40"/>
    <w:rsid w:val="005000BD"/>
    <w:rsid w:val="005000DD"/>
    <w:rsid w:val="00503948"/>
    <w:rsid w:val="00503B09"/>
    <w:rsid w:val="00504F5C"/>
    <w:rsid w:val="00505262"/>
    <w:rsid w:val="0050597B"/>
    <w:rsid w:val="00506DF8"/>
    <w:rsid w:val="00507451"/>
    <w:rsid w:val="00511F4D"/>
    <w:rsid w:val="00514D6B"/>
    <w:rsid w:val="0051574E"/>
    <w:rsid w:val="0051725F"/>
    <w:rsid w:val="00520095"/>
    <w:rsid w:val="00520645"/>
    <w:rsid w:val="0052168D"/>
    <w:rsid w:val="0052396A"/>
    <w:rsid w:val="00525B9B"/>
    <w:rsid w:val="0052782C"/>
    <w:rsid w:val="00527A41"/>
    <w:rsid w:val="00530E46"/>
    <w:rsid w:val="005324EF"/>
    <w:rsid w:val="0053286B"/>
    <w:rsid w:val="00536369"/>
    <w:rsid w:val="005400FF"/>
    <w:rsid w:val="00540E99"/>
    <w:rsid w:val="00541130"/>
    <w:rsid w:val="00546A8B"/>
    <w:rsid w:val="00546D5E"/>
    <w:rsid w:val="00546F02"/>
    <w:rsid w:val="0054770B"/>
    <w:rsid w:val="00551073"/>
    <w:rsid w:val="00551DA4"/>
    <w:rsid w:val="0055213A"/>
    <w:rsid w:val="00554956"/>
    <w:rsid w:val="00557BE6"/>
    <w:rsid w:val="005600BC"/>
    <w:rsid w:val="00563104"/>
    <w:rsid w:val="005646C1"/>
    <w:rsid w:val="005646CC"/>
    <w:rsid w:val="005652E4"/>
    <w:rsid w:val="00565730"/>
    <w:rsid w:val="00566671"/>
    <w:rsid w:val="00567B22"/>
    <w:rsid w:val="00567C7D"/>
    <w:rsid w:val="0057134C"/>
    <w:rsid w:val="0057331C"/>
    <w:rsid w:val="00573328"/>
    <w:rsid w:val="00573F07"/>
    <w:rsid w:val="005747FF"/>
    <w:rsid w:val="00576415"/>
    <w:rsid w:val="00580D0F"/>
    <w:rsid w:val="005824C0"/>
    <w:rsid w:val="00582560"/>
    <w:rsid w:val="00582FD7"/>
    <w:rsid w:val="005832ED"/>
    <w:rsid w:val="00583524"/>
    <w:rsid w:val="005835A2"/>
    <w:rsid w:val="00583853"/>
    <w:rsid w:val="005857A8"/>
    <w:rsid w:val="0058713B"/>
    <w:rsid w:val="005876D2"/>
    <w:rsid w:val="0059056C"/>
    <w:rsid w:val="0059130B"/>
    <w:rsid w:val="00596689"/>
    <w:rsid w:val="005A16FB"/>
    <w:rsid w:val="005A1A68"/>
    <w:rsid w:val="005A2A5A"/>
    <w:rsid w:val="005A3076"/>
    <w:rsid w:val="005A39FC"/>
    <w:rsid w:val="005A3B66"/>
    <w:rsid w:val="005A42E3"/>
    <w:rsid w:val="005A5C70"/>
    <w:rsid w:val="005A5F04"/>
    <w:rsid w:val="005A6DC2"/>
    <w:rsid w:val="005B0870"/>
    <w:rsid w:val="005B1762"/>
    <w:rsid w:val="005B4B88"/>
    <w:rsid w:val="005B5605"/>
    <w:rsid w:val="005B5D60"/>
    <w:rsid w:val="005B5E31"/>
    <w:rsid w:val="005B64AE"/>
    <w:rsid w:val="005B6E3D"/>
    <w:rsid w:val="005B7298"/>
    <w:rsid w:val="005C1BFC"/>
    <w:rsid w:val="005C7B55"/>
    <w:rsid w:val="005D0175"/>
    <w:rsid w:val="005D1CC4"/>
    <w:rsid w:val="005D2D62"/>
    <w:rsid w:val="005D5A78"/>
    <w:rsid w:val="005D5DB0"/>
    <w:rsid w:val="005E0B43"/>
    <w:rsid w:val="005E4742"/>
    <w:rsid w:val="005E597A"/>
    <w:rsid w:val="005E6829"/>
    <w:rsid w:val="005E6A66"/>
    <w:rsid w:val="005E72DF"/>
    <w:rsid w:val="005F10D4"/>
    <w:rsid w:val="005F26E8"/>
    <w:rsid w:val="005F275A"/>
    <w:rsid w:val="005F2E08"/>
    <w:rsid w:val="005F5D06"/>
    <w:rsid w:val="005F642E"/>
    <w:rsid w:val="005F78DD"/>
    <w:rsid w:val="005F7A4D"/>
    <w:rsid w:val="00601B68"/>
    <w:rsid w:val="0060359B"/>
    <w:rsid w:val="00603F69"/>
    <w:rsid w:val="006040DA"/>
    <w:rsid w:val="006047BD"/>
    <w:rsid w:val="00607675"/>
    <w:rsid w:val="00610F53"/>
    <w:rsid w:val="00612E3F"/>
    <w:rsid w:val="00613208"/>
    <w:rsid w:val="00616767"/>
    <w:rsid w:val="0061698B"/>
    <w:rsid w:val="00616F61"/>
    <w:rsid w:val="00620917"/>
    <w:rsid w:val="0062163D"/>
    <w:rsid w:val="00623A9E"/>
    <w:rsid w:val="00624A20"/>
    <w:rsid w:val="00624C9B"/>
    <w:rsid w:val="00630BB3"/>
    <w:rsid w:val="00632182"/>
    <w:rsid w:val="006335DF"/>
    <w:rsid w:val="00634717"/>
    <w:rsid w:val="0063670E"/>
    <w:rsid w:val="00637181"/>
    <w:rsid w:val="00637AF8"/>
    <w:rsid w:val="006412BE"/>
    <w:rsid w:val="0064144D"/>
    <w:rsid w:val="00641609"/>
    <w:rsid w:val="0064160E"/>
    <w:rsid w:val="00642389"/>
    <w:rsid w:val="006439ED"/>
    <w:rsid w:val="00644306"/>
    <w:rsid w:val="006450E2"/>
    <w:rsid w:val="006453D8"/>
    <w:rsid w:val="00650503"/>
    <w:rsid w:val="00651A1C"/>
    <w:rsid w:val="00651E73"/>
    <w:rsid w:val="006522FD"/>
    <w:rsid w:val="00652800"/>
    <w:rsid w:val="00653AB0"/>
    <w:rsid w:val="00653C5D"/>
    <w:rsid w:val="006544A7"/>
    <w:rsid w:val="006552BE"/>
    <w:rsid w:val="006618E3"/>
    <w:rsid w:val="00661D06"/>
    <w:rsid w:val="006638B4"/>
    <w:rsid w:val="0066400D"/>
    <w:rsid w:val="006644C4"/>
    <w:rsid w:val="0066665B"/>
    <w:rsid w:val="00670EE3"/>
    <w:rsid w:val="006732E4"/>
    <w:rsid w:val="0067331F"/>
    <w:rsid w:val="006742E8"/>
    <w:rsid w:val="0067482E"/>
    <w:rsid w:val="00675260"/>
    <w:rsid w:val="00677DDB"/>
    <w:rsid w:val="00677EF0"/>
    <w:rsid w:val="006814BF"/>
    <w:rsid w:val="00681F32"/>
    <w:rsid w:val="00683AEC"/>
    <w:rsid w:val="00684672"/>
    <w:rsid w:val="0068481E"/>
    <w:rsid w:val="0068666F"/>
    <w:rsid w:val="0068780A"/>
    <w:rsid w:val="00690267"/>
    <w:rsid w:val="006906E7"/>
    <w:rsid w:val="006954D4"/>
    <w:rsid w:val="0069598B"/>
    <w:rsid w:val="00695AF0"/>
    <w:rsid w:val="00697A92"/>
    <w:rsid w:val="006A1A8E"/>
    <w:rsid w:val="006A1CF6"/>
    <w:rsid w:val="006A2D9E"/>
    <w:rsid w:val="006A36DB"/>
    <w:rsid w:val="006A3EF2"/>
    <w:rsid w:val="006A44D0"/>
    <w:rsid w:val="006A48C1"/>
    <w:rsid w:val="006A510D"/>
    <w:rsid w:val="006A51A4"/>
    <w:rsid w:val="006A6304"/>
    <w:rsid w:val="006B06B2"/>
    <w:rsid w:val="006B1FFA"/>
    <w:rsid w:val="006B3564"/>
    <w:rsid w:val="006B37E6"/>
    <w:rsid w:val="006B3D8F"/>
    <w:rsid w:val="006B42E3"/>
    <w:rsid w:val="006B44E9"/>
    <w:rsid w:val="006B73E5"/>
    <w:rsid w:val="006C00A3"/>
    <w:rsid w:val="006C10FC"/>
    <w:rsid w:val="006C2797"/>
    <w:rsid w:val="006C7AB5"/>
    <w:rsid w:val="006D062E"/>
    <w:rsid w:val="006D0817"/>
    <w:rsid w:val="006D0996"/>
    <w:rsid w:val="006D2405"/>
    <w:rsid w:val="006D3A0E"/>
    <w:rsid w:val="006D4A39"/>
    <w:rsid w:val="006D53A4"/>
    <w:rsid w:val="006D6748"/>
    <w:rsid w:val="006E08A7"/>
    <w:rsid w:val="006E08C4"/>
    <w:rsid w:val="006E091B"/>
    <w:rsid w:val="006E2552"/>
    <w:rsid w:val="006E42C8"/>
    <w:rsid w:val="006E4800"/>
    <w:rsid w:val="006E560F"/>
    <w:rsid w:val="006E5B90"/>
    <w:rsid w:val="006E60D3"/>
    <w:rsid w:val="006E79B6"/>
    <w:rsid w:val="006F054E"/>
    <w:rsid w:val="006F15D8"/>
    <w:rsid w:val="006F1B19"/>
    <w:rsid w:val="006F3613"/>
    <w:rsid w:val="006F3839"/>
    <w:rsid w:val="006F4503"/>
    <w:rsid w:val="00701DAC"/>
    <w:rsid w:val="00704694"/>
    <w:rsid w:val="007058CD"/>
    <w:rsid w:val="00705D75"/>
    <w:rsid w:val="0070723B"/>
    <w:rsid w:val="00707E20"/>
    <w:rsid w:val="00712DA7"/>
    <w:rsid w:val="00714956"/>
    <w:rsid w:val="00715F89"/>
    <w:rsid w:val="007163E5"/>
    <w:rsid w:val="00716FB7"/>
    <w:rsid w:val="00717C66"/>
    <w:rsid w:val="0072144B"/>
    <w:rsid w:val="00722D6B"/>
    <w:rsid w:val="00723956"/>
    <w:rsid w:val="00724203"/>
    <w:rsid w:val="00725C3B"/>
    <w:rsid w:val="00725D14"/>
    <w:rsid w:val="007266FB"/>
    <w:rsid w:val="0073212B"/>
    <w:rsid w:val="00733D6A"/>
    <w:rsid w:val="00734065"/>
    <w:rsid w:val="00734894"/>
    <w:rsid w:val="00735327"/>
    <w:rsid w:val="00735451"/>
    <w:rsid w:val="00740573"/>
    <w:rsid w:val="00741479"/>
    <w:rsid w:val="007414DA"/>
    <w:rsid w:val="007448D2"/>
    <w:rsid w:val="00744A73"/>
    <w:rsid w:val="00744DB8"/>
    <w:rsid w:val="00745C28"/>
    <w:rsid w:val="007460FF"/>
    <w:rsid w:val="007474D4"/>
    <w:rsid w:val="007475D0"/>
    <w:rsid w:val="0075322D"/>
    <w:rsid w:val="00753D56"/>
    <w:rsid w:val="007564AE"/>
    <w:rsid w:val="00757591"/>
    <w:rsid w:val="00757633"/>
    <w:rsid w:val="00757A59"/>
    <w:rsid w:val="00757DD5"/>
    <w:rsid w:val="007617A7"/>
    <w:rsid w:val="00762125"/>
    <w:rsid w:val="007635C3"/>
    <w:rsid w:val="00765E06"/>
    <w:rsid w:val="00765F79"/>
    <w:rsid w:val="007706FF"/>
    <w:rsid w:val="00770891"/>
    <w:rsid w:val="00770C61"/>
    <w:rsid w:val="00772BA3"/>
    <w:rsid w:val="007763FE"/>
    <w:rsid w:val="00776998"/>
    <w:rsid w:val="007776A2"/>
    <w:rsid w:val="00777849"/>
    <w:rsid w:val="00780A99"/>
    <w:rsid w:val="00781C4F"/>
    <w:rsid w:val="00782487"/>
    <w:rsid w:val="00782A2E"/>
    <w:rsid w:val="00782B11"/>
    <w:rsid w:val="007836C0"/>
    <w:rsid w:val="0078667E"/>
    <w:rsid w:val="007919DC"/>
    <w:rsid w:val="00791B72"/>
    <w:rsid w:val="00791C7F"/>
    <w:rsid w:val="00796888"/>
    <w:rsid w:val="007A1326"/>
    <w:rsid w:val="007A2B7B"/>
    <w:rsid w:val="007A3356"/>
    <w:rsid w:val="007A36F3"/>
    <w:rsid w:val="007A4CEF"/>
    <w:rsid w:val="007A55A8"/>
    <w:rsid w:val="007B24C4"/>
    <w:rsid w:val="007B50E4"/>
    <w:rsid w:val="007B5236"/>
    <w:rsid w:val="007B6B2F"/>
    <w:rsid w:val="007C057B"/>
    <w:rsid w:val="007C1661"/>
    <w:rsid w:val="007C1A9E"/>
    <w:rsid w:val="007C23DA"/>
    <w:rsid w:val="007C6DC2"/>
    <w:rsid w:val="007C6E38"/>
    <w:rsid w:val="007D212E"/>
    <w:rsid w:val="007D458F"/>
    <w:rsid w:val="007D5655"/>
    <w:rsid w:val="007D5A52"/>
    <w:rsid w:val="007D7CF5"/>
    <w:rsid w:val="007D7E58"/>
    <w:rsid w:val="007E41AD"/>
    <w:rsid w:val="007E5E9E"/>
    <w:rsid w:val="007F1493"/>
    <w:rsid w:val="007F15BC"/>
    <w:rsid w:val="007F3524"/>
    <w:rsid w:val="007F576D"/>
    <w:rsid w:val="007F637A"/>
    <w:rsid w:val="007F66A6"/>
    <w:rsid w:val="007F76BF"/>
    <w:rsid w:val="008003CD"/>
    <w:rsid w:val="00800512"/>
    <w:rsid w:val="00801687"/>
    <w:rsid w:val="008019EE"/>
    <w:rsid w:val="00802022"/>
    <w:rsid w:val="0080207C"/>
    <w:rsid w:val="008028A3"/>
    <w:rsid w:val="008059C1"/>
    <w:rsid w:val="0080662F"/>
    <w:rsid w:val="00806C91"/>
    <w:rsid w:val="0081065F"/>
    <w:rsid w:val="00810E72"/>
    <w:rsid w:val="0081179B"/>
    <w:rsid w:val="00812DCB"/>
    <w:rsid w:val="00813FA5"/>
    <w:rsid w:val="0081523F"/>
    <w:rsid w:val="00816151"/>
    <w:rsid w:val="00817268"/>
    <w:rsid w:val="008203B7"/>
    <w:rsid w:val="00820BB7"/>
    <w:rsid w:val="008212BE"/>
    <w:rsid w:val="008218CF"/>
    <w:rsid w:val="0082481F"/>
    <w:rsid w:val="008248E7"/>
    <w:rsid w:val="00824F02"/>
    <w:rsid w:val="00825595"/>
    <w:rsid w:val="00826BD1"/>
    <w:rsid w:val="00826C4F"/>
    <w:rsid w:val="00830A48"/>
    <w:rsid w:val="00831C89"/>
    <w:rsid w:val="00832DA5"/>
    <w:rsid w:val="00832F4B"/>
    <w:rsid w:val="00833A2E"/>
    <w:rsid w:val="00833EDF"/>
    <w:rsid w:val="00834038"/>
    <w:rsid w:val="008377AF"/>
    <w:rsid w:val="008404C4"/>
    <w:rsid w:val="0084056D"/>
    <w:rsid w:val="00841080"/>
    <w:rsid w:val="008412F7"/>
    <w:rsid w:val="008414BB"/>
    <w:rsid w:val="00841B54"/>
    <w:rsid w:val="008434A7"/>
    <w:rsid w:val="00843ED1"/>
    <w:rsid w:val="008455DA"/>
    <w:rsid w:val="008467D0"/>
    <w:rsid w:val="008470D0"/>
    <w:rsid w:val="008505DC"/>
    <w:rsid w:val="008509F0"/>
    <w:rsid w:val="00851875"/>
    <w:rsid w:val="00852357"/>
    <w:rsid w:val="00852B7B"/>
    <w:rsid w:val="0085448C"/>
    <w:rsid w:val="00855048"/>
    <w:rsid w:val="008563D3"/>
    <w:rsid w:val="00856E64"/>
    <w:rsid w:val="00860A52"/>
    <w:rsid w:val="00862960"/>
    <w:rsid w:val="00863532"/>
    <w:rsid w:val="008641E8"/>
    <w:rsid w:val="00865EC3"/>
    <w:rsid w:val="0086629C"/>
    <w:rsid w:val="00866415"/>
    <w:rsid w:val="0086672A"/>
    <w:rsid w:val="00867469"/>
    <w:rsid w:val="00870838"/>
    <w:rsid w:val="00870A3D"/>
    <w:rsid w:val="008736AC"/>
    <w:rsid w:val="00874C1F"/>
    <w:rsid w:val="00880A08"/>
    <w:rsid w:val="008813A0"/>
    <w:rsid w:val="00882E98"/>
    <w:rsid w:val="00883242"/>
    <w:rsid w:val="00883A53"/>
    <w:rsid w:val="00885C59"/>
    <w:rsid w:val="00885F34"/>
    <w:rsid w:val="00890C47"/>
    <w:rsid w:val="0089256F"/>
    <w:rsid w:val="00893150"/>
    <w:rsid w:val="00893CDB"/>
    <w:rsid w:val="00893D12"/>
    <w:rsid w:val="0089468F"/>
    <w:rsid w:val="00895105"/>
    <w:rsid w:val="00895316"/>
    <w:rsid w:val="00895861"/>
    <w:rsid w:val="00897B91"/>
    <w:rsid w:val="008A00A0"/>
    <w:rsid w:val="008A0836"/>
    <w:rsid w:val="008A21F0"/>
    <w:rsid w:val="008A5DE5"/>
    <w:rsid w:val="008B1FDB"/>
    <w:rsid w:val="008B2A5B"/>
    <w:rsid w:val="008B367A"/>
    <w:rsid w:val="008B430F"/>
    <w:rsid w:val="008B44C9"/>
    <w:rsid w:val="008B4DA3"/>
    <w:rsid w:val="008B4FF4"/>
    <w:rsid w:val="008B6729"/>
    <w:rsid w:val="008B7F83"/>
    <w:rsid w:val="008C085A"/>
    <w:rsid w:val="008C1A20"/>
    <w:rsid w:val="008C2FB5"/>
    <w:rsid w:val="008C302C"/>
    <w:rsid w:val="008C4CAB"/>
    <w:rsid w:val="008C6461"/>
    <w:rsid w:val="008C6BA4"/>
    <w:rsid w:val="008C6F82"/>
    <w:rsid w:val="008C7CBC"/>
    <w:rsid w:val="008D0067"/>
    <w:rsid w:val="008D125E"/>
    <w:rsid w:val="008D5308"/>
    <w:rsid w:val="008D55BF"/>
    <w:rsid w:val="008D61E0"/>
    <w:rsid w:val="008D6722"/>
    <w:rsid w:val="008D6E1D"/>
    <w:rsid w:val="008D7AB2"/>
    <w:rsid w:val="008E0259"/>
    <w:rsid w:val="008E43E0"/>
    <w:rsid w:val="008E4A0E"/>
    <w:rsid w:val="008E4E59"/>
    <w:rsid w:val="008F0115"/>
    <w:rsid w:val="008F0383"/>
    <w:rsid w:val="008F1F6A"/>
    <w:rsid w:val="008F28E7"/>
    <w:rsid w:val="008F3EDF"/>
    <w:rsid w:val="008F56DB"/>
    <w:rsid w:val="0090053B"/>
    <w:rsid w:val="00900E59"/>
    <w:rsid w:val="00900FCF"/>
    <w:rsid w:val="00901298"/>
    <w:rsid w:val="009019BB"/>
    <w:rsid w:val="00902919"/>
    <w:rsid w:val="0090315B"/>
    <w:rsid w:val="009033B0"/>
    <w:rsid w:val="00904350"/>
    <w:rsid w:val="00905926"/>
    <w:rsid w:val="0090604A"/>
    <w:rsid w:val="009078AB"/>
    <w:rsid w:val="0091055E"/>
    <w:rsid w:val="00912644"/>
    <w:rsid w:val="00912C5D"/>
    <w:rsid w:val="00912EC7"/>
    <w:rsid w:val="00913D40"/>
    <w:rsid w:val="009144E4"/>
    <w:rsid w:val="009153A2"/>
    <w:rsid w:val="0091571A"/>
    <w:rsid w:val="00915AC4"/>
    <w:rsid w:val="00920A1E"/>
    <w:rsid w:val="00920C71"/>
    <w:rsid w:val="009227DD"/>
    <w:rsid w:val="00923015"/>
    <w:rsid w:val="009234D0"/>
    <w:rsid w:val="00925013"/>
    <w:rsid w:val="00925024"/>
    <w:rsid w:val="00925655"/>
    <w:rsid w:val="00925733"/>
    <w:rsid w:val="009257A8"/>
    <w:rsid w:val="009261C8"/>
    <w:rsid w:val="00926D03"/>
    <w:rsid w:val="00926F76"/>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402FD"/>
    <w:rsid w:val="0094165A"/>
    <w:rsid w:val="00942056"/>
    <w:rsid w:val="009429D1"/>
    <w:rsid w:val="00942E67"/>
    <w:rsid w:val="00943299"/>
    <w:rsid w:val="009438A7"/>
    <w:rsid w:val="009458AF"/>
    <w:rsid w:val="00946555"/>
    <w:rsid w:val="009520A1"/>
    <w:rsid w:val="009522E2"/>
    <w:rsid w:val="0095259D"/>
    <w:rsid w:val="009528C1"/>
    <w:rsid w:val="009532C7"/>
    <w:rsid w:val="00953891"/>
    <w:rsid w:val="00953E82"/>
    <w:rsid w:val="00954FA0"/>
    <w:rsid w:val="00955D6C"/>
    <w:rsid w:val="00960547"/>
    <w:rsid w:val="00960CCA"/>
    <w:rsid w:val="00960E03"/>
    <w:rsid w:val="009624AB"/>
    <w:rsid w:val="009634F6"/>
    <w:rsid w:val="00963579"/>
    <w:rsid w:val="00963FEC"/>
    <w:rsid w:val="0096422F"/>
    <w:rsid w:val="00964AE3"/>
    <w:rsid w:val="00965F05"/>
    <w:rsid w:val="0096720F"/>
    <w:rsid w:val="0097036E"/>
    <w:rsid w:val="00970968"/>
    <w:rsid w:val="009718BF"/>
    <w:rsid w:val="00973DB2"/>
    <w:rsid w:val="00974AFD"/>
    <w:rsid w:val="00981475"/>
    <w:rsid w:val="00981668"/>
    <w:rsid w:val="00982A9B"/>
    <w:rsid w:val="00984331"/>
    <w:rsid w:val="00984C07"/>
    <w:rsid w:val="00985F69"/>
    <w:rsid w:val="00987813"/>
    <w:rsid w:val="00990C18"/>
    <w:rsid w:val="00990C46"/>
    <w:rsid w:val="00991DEF"/>
    <w:rsid w:val="00992659"/>
    <w:rsid w:val="0099359F"/>
    <w:rsid w:val="00993B98"/>
    <w:rsid w:val="00993F37"/>
    <w:rsid w:val="009944F9"/>
    <w:rsid w:val="00995954"/>
    <w:rsid w:val="00995E81"/>
    <w:rsid w:val="00996470"/>
    <w:rsid w:val="00996603"/>
    <w:rsid w:val="009966F3"/>
    <w:rsid w:val="009974B3"/>
    <w:rsid w:val="00997F5D"/>
    <w:rsid w:val="009A09AC"/>
    <w:rsid w:val="009A1BBC"/>
    <w:rsid w:val="009A2864"/>
    <w:rsid w:val="009A313E"/>
    <w:rsid w:val="009A3EAC"/>
    <w:rsid w:val="009A40D9"/>
    <w:rsid w:val="009B08F7"/>
    <w:rsid w:val="009B165F"/>
    <w:rsid w:val="009B2E67"/>
    <w:rsid w:val="009B417F"/>
    <w:rsid w:val="009B4483"/>
    <w:rsid w:val="009B5879"/>
    <w:rsid w:val="009B5A96"/>
    <w:rsid w:val="009B6030"/>
    <w:rsid w:val="009B6FBE"/>
    <w:rsid w:val="009C0698"/>
    <w:rsid w:val="009C098A"/>
    <w:rsid w:val="009C0DA0"/>
    <w:rsid w:val="009C1693"/>
    <w:rsid w:val="009C1AD9"/>
    <w:rsid w:val="009C1FCA"/>
    <w:rsid w:val="009C3001"/>
    <w:rsid w:val="009C44C9"/>
    <w:rsid w:val="009C575A"/>
    <w:rsid w:val="009C65D7"/>
    <w:rsid w:val="009C69B7"/>
    <w:rsid w:val="009C72FE"/>
    <w:rsid w:val="009C7379"/>
    <w:rsid w:val="009C7CCC"/>
    <w:rsid w:val="009D08AD"/>
    <w:rsid w:val="009D0C17"/>
    <w:rsid w:val="009D1EBE"/>
    <w:rsid w:val="009D2409"/>
    <w:rsid w:val="009D2983"/>
    <w:rsid w:val="009D36ED"/>
    <w:rsid w:val="009D4F4A"/>
    <w:rsid w:val="009D572A"/>
    <w:rsid w:val="009D67D9"/>
    <w:rsid w:val="009D7742"/>
    <w:rsid w:val="009D7D50"/>
    <w:rsid w:val="009E037B"/>
    <w:rsid w:val="009E05EC"/>
    <w:rsid w:val="009E0CF8"/>
    <w:rsid w:val="009E16BB"/>
    <w:rsid w:val="009E56EB"/>
    <w:rsid w:val="009E6AB6"/>
    <w:rsid w:val="009E6B21"/>
    <w:rsid w:val="009E7F27"/>
    <w:rsid w:val="009F1A7D"/>
    <w:rsid w:val="009F2538"/>
    <w:rsid w:val="009F3431"/>
    <w:rsid w:val="009F3838"/>
    <w:rsid w:val="009F3ECD"/>
    <w:rsid w:val="009F4B19"/>
    <w:rsid w:val="009F5F05"/>
    <w:rsid w:val="009F7315"/>
    <w:rsid w:val="009F73D1"/>
    <w:rsid w:val="00A00D40"/>
    <w:rsid w:val="00A04A93"/>
    <w:rsid w:val="00A07569"/>
    <w:rsid w:val="00A07749"/>
    <w:rsid w:val="00A078FB"/>
    <w:rsid w:val="00A10CE1"/>
    <w:rsid w:val="00A10CED"/>
    <w:rsid w:val="00A128C6"/>
    <w:rsid w:val="00A143CE"/>
    <w:rsid w:val="00A16D9B"/>
    <w:rsid w:val="00A1737A"/>
    <w:rsid w:val="00A21A49"/>
    <w:rsid w:val="00A231E9"/>
    <w:rsid w:val="00A247F3"/>
    <w:rsid w:val="00A307AE"/>
    <w:rsid w:val="00A35E8B"/>
    <w:rsid w:val="00A3669F"/>
    <w:rsid w:val="00A41A01"/>
    <w:rsid w:val="00A429A9"/>
    <w:rsid w:val="00A43CFF"/>
    <w:rsid w:val="00A47719"/>
    <w:rsid w:val="00A47EAB"/>
    <w:rsid w:val="00A5068D"/>
    <w:rsid w:val="00A509B4"/>
    <w:rsid w:val="00A5427A"/>
    <w:rsid w:val="00A54C7B"/>
    <w:rsid w:val="00A54CFD"/>
    <w:rsid w:val="00A5639F"/>
    <w:rsid w:val="00A57040"/>
    <w:rsid w:val="00A60064"/>
    <w:rsid w:val="00A64F90"/>
    <w:rsid w:val="00A65A2B"/>
    <w:rsid w:val="00A70170"/>
    <w:rsid w:val="00A726C7"/>
    <w:rsid w:val="00A7409C"/>
    <w:rsid w:val="00A752B5"/>
    <w:rsid w:val="00A774B4"/>
    <w:rsid w:val="00A77927"/>
    <w:rsid w:val="00A81734"/>
    <w:rsid w:val="00A81791"/>
    <w:rsid w:val="00A8195D"/>
    <w:rsid w:val="00A81DC9"/>
    <w:rsid w:val="00A82923"/>
    <w:rsid w:val="00A83203"/>
    <w:rsid w:val="00A8372C"/>
    <w:rsid w:val="00A855FA"/>
    <w:rsid w:val="00A905C6"/>
    <w:rsid w:val="00A90A0B"/>
    <w:rsid w:val="00A91418"/>
    <w:rsid w:val="00A91A18"/>
    <w:rsid w:val="00A9244B"/>
    <w:rsid w:val="00A932DF"/>
    <w:rsid w:val="00A947CF"/>
    <w:rsid w:val="00A95F5B"/>
    <w:rsid w:val="00A96D9C"/>
    <w:rsid w:val="00A97222"/>
    <w:rsid w:val="00A9772A"/>
    <w:rsid w:val="00AA18E2"/>
    <w:rsid w:val="00AA22B0"/>
    <w:rsid w:val="00AA2B19"/>
    <w:rsid w:val="00AA3B89"/>
    <w:rsid w:val="00AA5E50"/>
    <w:rsid w:val="00AA642B"/>
    <w:rsid w:val="00AB0677"/>
    <w:rsid w:val="00AB1983"/>
    <w:rsid w:val="00AB23C3"/>
    <w:rsid w:val="00AB24DB"/>
    <w:rsid w:val="00AB35D0"/>
    <w:rsid w:val="00AB77E7"/>
    <w:rsid w:val="00AC1DCF"/>
    <w:rsid w:val="00AC23B1"/>
    <w:rsid w:val="00AC260E"/>
    <w:rsid w:val="00AC2AF9"/>
    <w:rsid w:val="00AC2F71"/>
    <w:rsid w:val="00AC47A6"/>
    <w:rsid w:val="00AC60C5"/>
    <w:rsid w:val="00AC78ED"/>
    <w:rsid w:val="00AD02D3"/>
    <w:rsid w:val="00AD3675"/>
    <w:rsid w:val="00AD56A9"/>
    <w:rsid w:val="00AD69C4"/>
    <w:rsid w:val="00AD6F0C"/>
    <w:rsid w:val="00AE1550"/>
    <w:rsid w:val="00AE1C5F"/>
    <w:rsid w:val="00AE23DD"/>
    <w:rsid w:val="00AE3899"/>
    <w:rsid w:val="00AE6CD2"/>
    <w:rsid w:val="00AE776A"/>
    <w:rsid w:val="00AF1F68"/>
    <w:rsid w:val="00AF27B7"/>
    <w:rsid w:val="00AF2BB2"/>
    <w:rsid w:val="00AF3C5D"/>
    <w:rsid w:val="00AF726A"/>
    <w:rsid w:val="00AF7AB4"/>
    <w:rsid w:val="00AF7B91"/>
    <w:rsid w:val="00B00015"/>
    <w:rsid w:val="00B043A6"/>
    <w:rsid w:val="00B06DE8"/>
    <w:rsid w:val="00B07AE1"/>
    <w:rsid w:val="00B07D23"/>
    <w:rsid w:val="00B12968"/>
    <w:rsid w:val="00B131FF"/>
    <w:rsid w:val="00B13498"/>
    <w:rsid w:val="00B13DA2"/>
    <w:rsid w:val="00B1672A"/>
    <w:rsid w:val="00B16E71"/>
    <w:rsid w:val="00B174BD"/>
    <w:rsid w:val="00B20690"/>
    <w:rsid w:val="00B20B2A"/>
    <w:rsid w:val="00B2129B"/>
    <w:rsid w:val="00B22FA7"/>
    <w:rsid w:val="00B23A6B"/>
    <w:rsid w:val="00B24845"/>
    <w:rsid w:val="00B26370"/>
    <w:rsid w:val="00B26B23"/>
    <w:rsid w:val="00B27039"/>
    <w:rsid w:val="00B27D18"/>
    <w:rsid w:val="00B300DB"/>
    <w:rsid w:val="00B32BEC"/>
    <w:rsid w:val="00B35B87"/>
    <w:rsid w:val="00B40556"/>
    <w:rsid w:val="00B43107"/>
    <w:rsid w:val="00B45AC4"/>
    <w:rsid w:val="00B45E0A"/>
    <w:rsid w:val="00B47A18"/>
    <w:rsid w:val="00B51CD5"/>
    <w:rsid w:val="00B53824"/>
    <w:rsid w:val="00B53857"/>
    <w:rsid w:val="00B54009"/>
    <w:rsid w:val="00B54B6C"/>
    <w:rsid w:val="00B56FB1"/>
    <w:rsid w:val="00B6083F"/>
    <w:rsid w:val="00B61504"/>
    <w:rsid w:val="00B62E95"/>
    <w:rsid w:val="00B63ABC"/>
    <w:rsid w:val="00B64D3D"/>
    <w:rsid w:val="00B64F0A"/>
    <w:rsid w:val="00B6562C"/>
    <w:rsid w:val="00B6729E"/>
    <w:rsid w:val="00B720C9"/>
    <w:rsid w:val="00B7391B"/>
    <w:rsid w:val="00B73ACC"/>
    <w:rsid w:val="00B743E7"/>
    <w:rsid w:val="00B74B80"/>
    <w:rsid w:val="00B768A9"/>
    <w:rsid w:val="00B76E90"/>
    <w:rsid w:val="00B8005C"/>
    <w:rsid w:val="00B82E5F"/>
    <w:rsid w:val="00B8666B"/>
    <w:rsid w:val="00B904F4"/>
    <w:rsid w:val="00B90BD1"/>
    <w:rsid w:val="00B92536"/>
    <w:rsid w:val="00B9274D"/>
    <w:rsid w:val="00B94207"/>
    <w:rsid w:val="00B945D4"/>
    <w:rsid w:val="00B9506C"/>
    <w:rsid w:val="00B97B50"/>
    <w:rsid w:val="00BA3959"/>
    <w:rsid w:val="00BA5199"/>
    <w:rsid w:val="00BA563D"/>
    <w:rsid w:val="00BA60FD"/>
    <w:rsid w:val="00BA67F2"/>
    <w:rsid w:val="00BB1855"/>
    <w:rsid w:val="00BB2332"/>
    <w:rsid w:val="00BB239F"/>
    <w:rsid w:val="00BB2494"/>
    <w:rsid w:val="00BB2522"/>
    <w:rsid w:val="00BB28A3"/>
    <w:rsid w:val="00BB5218"/>
    <w:rsid w:val="00BB72C0"/>
    <w:rsid w:val="00BB7FF3"/>
    <w:rsid w:val="00BC0AF1"/>
    <w:rsid w:val="00BC27BE"/>
    <w:rsid w:val="00BC3779"/>
    <w:rsid w:val="00BC41A0"/>
    <w:rsid w:val="00BC43D8"/>
    <w:rsid w:val="00BD0186"/>
    <w:rsid w:val="00BD1661"/>
    <w:rsid w:val="00BD6178"/>
    <w:rsid w:val="00BD6348"/>
    <w:rsid w:val="00BE147F"/>
    <w:rsid w:val="00BE1BBC"/>
    <w:rsid w:val="00BE2B23"/>
    <w:rsid w:val="00BE46B5"/>
    <w:rsid w:val="00BE6663"/>
    <w:rsid w:val="00BE6E4A"/>
    <w:rsid w:val="00BF0917"/>
    <w:rsid w:val="00BF0CD7"/>
    <w:rsid w:val="00BF143E"/>
    <w:rsid w:val="00BF15CE"/>
    <w:rsid w:val="00BF2157"/>
    <w:rsid w:val="00BF2FC3"/>
    <w:rsid w:val="00BF3551"/>
    <w:rsid w:val="00BF37C3"/>
    <w:rsid w:val="00BF4F07"/>
    <w:rsid w:val="00BF695B"/>
    <w:rsid w:val="00BF6A14"/>
    <w:rsid w:val="00BF71B0"/>
    <w:rsid w:val="00C0161F"/>
    <w:rsid w:val="00C030BD"/>
    <w:rsid w:val="00C036C3"/>
    <w:rsid w:val="00C03CCA"/>
    <w:rsid w:val="00C040E8"/>
    <w:rsid w:val="00C0499E"/>
    <w:rsid w:val="00C04F4A"/>
    <w:rsid w:val="00C06484"/>
    <w:rsid w:val="00C07776"/>
    <w:rsid w:val="00C07C0D"/>
    <w:rsid w:val="00C10210"/>
    <w:rsid w:val="00C1035C"/>
    <w:rsid w:val="00C1140E"/>
    <w:rsid w:val="00C1358F"/>
    <w:rsid w:val="00C13C2A"/>
    <w:rsid w:val="00C13CE8"/>
    <w:rsid w:val="00C14187"/>
    <w:rsid w:val="00C15151"/>
    <w:rsid w:val="00C179BC"/>
    <w:rsid w:val="00C17F8C"/>
    <w:rsid w:val="00C211E6"/>
    <w:rsid w:val="00C22446"/>
    <w:rsid w:val="00C22681"/>
    <w:rsid w:val="00C22FB5"/>
    <w:rsid w:val="00C24236"/>
    <w:rsid w:val="00C24CBF"/>
    <w:rsid w:val="00C256D9"/>
    <w:rsid w:val="00C25C66"/>
    <w:rsid w:val="00C2710B"/>
    <w:rsid w:val="00C279C2"/>
    <w:rsid w:val="00C3183E"/>
    <w:rsid w:val="00C33531"/>
    <w:rsid w:val="00C33B9E"/>
    <w:rsid w:val="00C34194"/>
    <w:rsid w:val="00C35EF7"/>
    <w:rsid w:val="00C37BAE"/>
    <w:rsid w:val="00C4043D"/>
    <w:rsid w:val="00C40DAA"/>
    <w:rsid w:val="00C41F7E"/>
    <w:rsid w:val="00C42A1B"/>
    <w:rsid w:val="00C42B41"/>
    <w:rsid w:val="00C42C1F"/>
    <w:rsid w:val="00C44A8D"/>
    <w:rsid w:val="00C44CF8"/>
    <w:rsid w:val="00C45B91"/>
    <w:rsid w:val="00C460A1"/>
    <w:rsid w:val="00C4789C"/>
    <w:rsid w:val="00C52C02"/>
    <w:rsid w:val="00C52DCB"/>
    <w:rsid w:val="00C555CE"/>
    <w:rsid w:val="00C57EE8"/>
    <w:rsid w:val="00C61072"/>
    <w:rsid w:val="00C61706"/>
    <w:rsid w:val="00C6243C"/>
    <w:rsid w:val="00C62F54"/>
    <w:rsid w:val="00C63AEA"/>
    <w:rsid w:val="00C67BBF"/>
    <w:rsid w:val="00C70168"/>
    <w:rsid w:val="00C70C19"/>
    <w:rsid w:val="00C718DD"/>
    <w:rsid w:val="00C71AFB"/>
    <w:rsid w:val="00C74707"/>
    <w:rsid w:val="00C767C7"/>
    <w:rsid w:val="00C779FD"/>
    <w:rsid w:val="00C77D84"/>
    <w:rsid w:val="00C80B9E"/>
    <w:rsid w:val="00C841B7"/>
    <w:rsid w:val="00C84A6C"/>
    <w:rsid w:val="00C8667D"/>
    <w:rsid w:val="00C86967"/>
    <w:rsid w:val="00C928A8"/>
    <w:rsid w:val="00C93044"/>
    <w:rsid w:val="00C95246"/>
    <w:rsid w:val="00CA103E"/>
    <w:rsid w:val="00CA6C45"/>
    <w:rsid w:val="00CA74F6"/>
    <w:rsid w:val="00CA7603"/>
    <w:rsid w:val="00CB364E"/>
    <w:rsid w:val="00CB37B8"/>
    <w:rsid w:val="00CB4F1A"/>
    <w:rsid w:val="00CB58B4"/>
    <w:rsid w:val="00CB6577"/>
    <w:rsid w:val="00CB6768"/>
    <w:rsid w:val="00CB74C7"/>
    <w:rsid w:val="00CC1FE9"/>
    <w:rsid w:val="00CC3B49"/>
    <w:rsid w:val="00CC3D04"/>
    <w:rsid w:val="00CC4188"/>
    <w:rsid w:val="00CC4AF7"/>
    <w:rsid w:val="00CC54E5"/>
    <w:rsid w:val="00CC6B96"/>
    <w:rsid w:val="00CC6F04"/>
    <w:rsid w:val="00CC75CB"/>
    <w:rsid w:val="00CC7B94"/>
    <w:rsid w:val="00CD5A94"/>
    <w:rsid w:val="00CD6E8E"/>
    <w:rsid w:val="00CE056A"/>
    <w:rsid w:val="00CE161F"/>
    <w:rsid w:val="00CE2CC6"/>
    <w:rsid w:val="00CE3529"/>
    <w:rsid w:val="00CE4320"/>
    <w:rsid w:val="00CE5D9A"/>
    <w:rsid w:val="00CE76CD"/>
    <w:rsid w:val="00CF0B65"/>
    <w:rsid w:val="00CF1C1F"/>
    <w:rsid w:val="00CF3B5E"/>
    <w:rsid w:val="00CF3BA6"/>
    <w:rsid w:val="00CF4E8C"/>
    <w:rsid w:val="00CF6913"/>
    <w:rsid w:val="00CF7250"/>
    <w:rsid w:val="00CF7AA7"/>
    <w:rsid w:val="00D006CF"/>
    <w:rsid w:val="00D007DF"/>
    <w:rsid w:val="00D008A6"/>
    <w:rsid w:val="00D00960"/>
    <w:rsid w:val="00D00B74"/>
    <w:rsid w:val="00D015F0"/>
    <w:rsid w:val="00D0447B"/>
    <w:rsid w:val="00D04894"/>
    <w:rsid w:val="00D048A2"/>
    <w:rsid w:val="00D053CE"/>
    <w:rsid w:val="00D055EB"/>
    <w:rsid w:val="00D056FE"/>
    <w:rsid w:val="00D05B56"/>
    <w:rsid w:val="00D05D60"/>
    <w:rsid w:val="00D114B2"/>
    <w:rsid w:val="00D121C4"/>
    <w:rsid w:val="00D14274"/>
    <w:rsid w:val="00D15E5B"/>
    <w:rsid w:val="00D17C62"/>
    <w:rsid w:val="00D21586"/>
    <w:rsid w:val="00D21EA5"/>
    <w:rsid w:val="00D23A38"/>
    <w:rsid w:val="00D2574C"/>
    <w:rsid w:val="00D26D79"/>
    <w:rsid w:val="00D27C2B"/>
    <w:rsid w:val="00D33363"/>
    <w:rsid w:val="00D34529"/>
    <w:rsid w:val="00D34943"/>
    <w:rsid w:val="00D34A2B"/>
    <w:rsid w:val="00D35409"/>
    <w:rsid w:val="00D359D4"/>
    <w:rsid w:val="00D4084C"/>
    <w:rsid w:val="00D41B88"/>
    <w:rsid w:val="00D41E23"/>
    <w:rsid w:val="00D429EC"/>
    <w:rsid w:val="00D43D44"/>
    <w:rsid w:val="00D43EBB"/>
    <w:rsid w:val="00D44E4E"/>
    <w:rsid w:val="00D464C2"/>
    <w:rsid w:val="00D46D26"/>
    <w:rsid w:val="00D51254"/>
    <w:rsid w:val="00D51627"/>
    <w:rsid w:val="00D51E1A"/>
    <w:rsid w:val="00D52344"/>
    <w:rsid w:val="00D532DA"/>
    <w:rsid w:val="00D54AAC"/>
    <w:rsid w:val="00D54B32"/>
    <w:rsid w:val="00D55DF0"/>
    <w:rsid w:val="00D563E1"/>
    <w:rsid w:val="00D56BB6"/>
    <w:rsid w:val="00D6022B"/>
    <w:rsid w:val="00D60C40"/>
    <w:rsid w:val="00D6138D"/>
    <w:rsid w:val="00D6166E"/>
    <w:rsid w:val="00D63126"/>
    <w:rsid w:val="00D63A67"/>
    <w:rsid w:val="00D646C9"/>
    <w:rsid w:val="00D6492E"/>
    <w:rsid w:val="00D65845"/>
    <w:rsid w:val="00D70087"/>
    <w:rsid w:val="00D7079E"/>
    <w:rsid w:val="00D70823"/>
    <w:rsid w:val="00D70AB1"/>
    <w:rsid w:val="00D70F23"/>
    <w:rsid w:val="00D73DD6"/>
    <w:rsid w:val="00D745F5"/>
    <w:rsid w:val="00D75392"/>
    <w:rsid w:val="00D7585E"/>
    <w:rsid w:val="00D759A3"/>
    <w:rsid w:val="00D82E32"/>
    <w:rsid w:val="00D83974"/>
    <w:rsid w:val="00D84133"/>
    <w:rsid w:val="00D8431C"/>
    <w:rsid w:val="00D85133"/>
    <w:rsid w:val="00D91607"/>
    <w:rsid w:val="00D92C82"/>
    <w:rsid w:val="00D93336"/>
    <w:rsid w:val="00D94314"/>
    <w:rsid w:val="00D95BC7"/>
    <w:rsid w:val="00D95C17"/>
    <w:rsid w:val="00D95EEB"/>
    <w:rsid w:val="00D96043"/>
    <w:rsid w:val="00D97779"/>
    <w:rsid w:val="00DA52F5"/>
    <w:rsid w:val="00DA73A3"/>
    <w:rsid w:val="00DB3080"/>
    <w:rsid w:val="00DB4E12"/>
    <w:rsid w:val="00DB5771"/>
    <w:rsid w:val="00DC0AB6"/>
    <w:rsid w:val="00DC21CF"/>
    <w:rsid w:val="00DC3395"/>
    <w:rsid w:val="00DC3664"/>
    <w:rsid w:val="00DC4B9B"/>
    <w:rsid w:val="00DC6EFC"/>
    <w:rsid w:val="00DC7CDE"/>
    <w:rsid w:val="00DD195B"/>
    <w:rsid w:val="00DD243F"/>
    <w:rsid w:val="00DD46E9"/>
    <w:rsid w:val="00DD4711"/>
    <w:rsid w:val="00DD4812"/>
    <w:rsid w:val="00DD4CA7"/>
    <w:rsid w:val="00DD4D50"/>
    <w:rsid w:val="00DE0097"/>
    <w:rsid w:val="00DE05AE"/>
    <w:rsid w:val="00DE0979"/>
    <w:rsid w:val="00DE12E9"/>
    <w:rsid w:val="00DE301D"/>
    <w:rsid w:val="00DE33EC"/>
    <w:rsid w:val="00DE43F4"/>
    <w:rsid w:val="00DE53F8"/>
    <w:rsid w:val="00DE60E6"/>
    <w:rsid w:val="00DE6C9B"/>
    <w:rsid w:val="00DE74DC"/>
    <w:rsid w:val="00DE7D5A"/>
    <w:rsid w:val="00DF1EC4"/>
    <w:rsid w:val="00DF247C"/>
    <w:rsid w:val="00DF3F4F"/>
    <w:rsid w:val="00DF707E"/>
    <w:rsid w:val="00DF70A1"/>
    <w:rsid w:val="00DF759D"/>
    <w:rsid w:val="00E003AF"/>
    <w:rsid w:val="00E00482"/>
    <w:rsid w:val="00E018C3"/>
    <w:rsid w:val="00E01C15"/>
    <w:rsid w:val="00E052B1"/>
    <w:rsid w:val="00E05886"/>
    <w:rsid w:val="00E104C6"/>
    <w:rsid w:val="00E10C02"/>
    <w:rsid w:val="00E137F4"/>
    <w:rsid w:val="00E164F2"/>
    <w:rsid w:val="00E16F61"/>
    <w:rsid w:val="00E178A7"/>
    <w:rsid w:val="00E20F6A"/>
    <w:rsid w:val="00E21A25"/>
    <w:rsid w:val="00E23303"/>
    <w:rsid w:val="00E239E0"/>
    <w:rsid w:val="00E253CA"/>
    <w:rsid w:val="00E2771C"/>
    <w:rsid w:val="00E314AB"/>
    <w:rsid w:val="00E31D50"/>
    <w:rsid w:val="00E324D9"/>
    <w:rsid w:val="00E331FB"/>
    <w:rsid w:val="00E33DF4"/>
    <w:rsid w:val="00E35EDE"/>
    <w:rsid w:val="00E36528"/>
    <w:rsid w:val="00E409B4"/>
    <w:rsid w:val="00E40CF7"/>
    <w:rsid w:val="00E413B8"/>
    <w:rsid w:val="00E434EB"/>
    <w:rsid w:val="00E440C0"/>
    <w:rsid w:val="00E4683D"/>
    <w:rsid w:val="00E46CA0"/>
    <w:rsid w:val="00E504A1"/>
    <w:rsid w:val="00E509A1"/>
    <w:rsid w:val="00E51231"/>
    <w:rsid w:val="00E52A67"/>
    <w:rsid w:val="00E602A7"/>
    <w:rsid w:val="00E619E1"/>
    <w:rsid w:val="00E62FBE"/>
    <w:rsid w:val="00E63389"/>
    <w:rsid w:val="00E64597"/>
    <w:rsid w:val="00E65780"/>
    <w:rsid w:val="00E66AA1"/>
    <w:rsid w:val="00E66B6A"/>
    <w:rsid w:val="00E71243"/>
    <w:rsid w:val="00E71362"/>
    <w:rsid w:val="00E714D8"/>
    <w:rsid w:val="00E7168A"/>
    <w:rsid w:val="00E71D25"/>
    <w:rsid w:val="00E7295C"/>
    <w:rsid w:val="00E73306"/>
    <w:rsid w:val="00E74817"/>
    <w:rsid w:val="00E74FE4"/>
    <w:rsid w:val="00E7738D"/>
    <w:rsid w:val="00E81633"/>
    <w:rsid w:val="00E82AED"/>
    <w:rsid w:val="00E82FCC"/>
    <w:rsid w:val="00E831A3"/>
    <w:rsid w:val="00E862B5"/>
    <w:rsid w:val="00E86733"/>
    <w:rsid w:val="00E86927"/>
    <w:rsid w:val="00E8700D"/>
    <w:rsid w:val="00E87094"/>
    <w:rsid w:val="00E9108A"/>
    <w:rsid w:val="00E94803"/>
    <w:rsid w:val="00E94B69"/>
    <w:rsid w:val="00E9588E"/>
    <w:rsid w:val="00E96813"/>
    <w:rsid w:val="00EA17B9"/>
    <w:rsid w:val="00EA279E"/>
    <w:rsid w:val="00EA2BA6"/>
    <w:rsid w:val="00EA33B1"/>
    <w:rsid w:val="00EA74F2"/>
    <w:rsid w:val="00EA7552"/>
    <w:rsid w:val="00EA7F5C"/>
    <w:rsid w:val="00EB193D"/>
    <w:rsid w:val="00EB2A71"/>
    <w:rsid w:val="00EB32CF"/>
    <w:rsid w:val="00EB4DDA"/>
    <w:rsid w:val="00EB683F"/>
    <w:rsid w:val="00EB7598"/>
    <w:rsid w:val="00EB7885"/>
    <w:rsid w:val="00EC0998"/>
    <w:rsid w:val="00EC2805"/>
    <w:rsid w:val="00EC3100"/>
    <w:rsid w:val="00EC3D02"/>
    <w:rsid w:val="00EC437B"/>
    <w:rsid w:val="00EC4CBD"/>
    <w:rsid w:val="00EC703B"/>
    <w:rsid w:val="00EC70D8"/>
    <w:rsid w:val="00EC78F8"/>
    <w:rsid w:val="00ED1008"/>
    <w:rsid w:val="00ED1338"/>
    <w:rsid w:val="00ED1475"/>
    <w:rsid w:val="00ED1AB4"/>
    <w:rsid w:val="00ED288C"/>
    <w:rsid w:val="00ED2C23"/>
    <w:rsid w:val="00ED2CF0"/>
    <w:rsid w:val="00ED6D87"/>
    <w:rsid w:val="00EE1058"/>
    <w:rsid w:val="00EE1089"/>
    <w:rsid w:val="00EE3260"/>
    <w:rsid w:val="00EE3CF3"/>
    <w:rsid w:val="00EE50F0"/>
    <w:rsid w:val="00EE586E"/>
    <w:rsid w:val="00EE5BEB"/>
    <w:rsid w:val="00EE6524"/>
    <w:rsid w:val="00EE788B"/>
    <w:rsid w:val="00EF00ED"/>
    <w:rsid w:val="00EF0192"/>
    <w:rsid w:val="00EF0196"/>
    <w:rsid w:val="00EF06A8"/>
    <w:rsid w:val="00EF0943"/>
    <w:rsid w:val="00EF0EAD"/>
    <w:rsid w:val="00EF4CB1"/>
    <w:rsid w:val="00EF5798"/>
    <w:rsid w:val="00EF60A5"/>
    <w:rsid w:val="00EF60E5"/>
    <w:rsid w:val="00EF6A0C"/>
    <w:rsid w:val="00EF6E6B"/>
    <w:rsid w:val="00EF6E7F"/>
    <w:rsid w:val="00F01D8F"/>
    <w:rsid w:val="00F01D93"/>
    <w:rsid w:val="00F0316E"/>
    <w:rsid w:val="00F05A4D"/>
    <w:rsid w:val="00F06BB9"/>
    <w:rsid w:val="00F121C4"/>
    <w:rsid w:val="00F17235"/>
    <w:rsid w:val="00F20B40"/>
    <w:rsid w:val="00F2269A"/>
    <w:rsid w:val="00F22775"/>
    <w:rsid w:val="00F228A5"/>
    <w:rsid w:val="00F246D4"/>
    <w:rsid w:val="00F258F1"/>
    <w:rsid w:val="00F269DC"/>
    <w:rsid w:val="00F309E2"/>
    <w:rsid w:val="00F30C2D"/>
    <w:rsid w:val="00F318BD"/>
    <w:rsid w:val="00F32557"/>
    <w:rsid w:val="00F32CE9"/>
    <w:rsid w:val="00F332EF"/>
    <w:rsid w:val="00F33A6A"/>
    <w:rsid w:val="00F34D8E"/>
    <w:rsid w:val="00F3515A"/>
    <w:rsid w:val="00F3674D"/>
    <w:rsid w:val="00F37587"/>
    <w:rsid w:val="00F4079E"/>
    <w:rsid w:val="00F40B14"/>
    <w:rsid w:val="00F42101"/>
    <w:rsid w:val="00F42EAA"/>
    <w:rsid w:val="00F42EE0"/>
    <w:rsid w:val="00F434A9"/>
    <w:rsid w:val="00F437C4"/>
    <w:rsid w:val="00F446A0"/>
    <w:rsid w:val="00F44955"/>
    <w:rsid w:val="00F47A0A"/>
    <w:rsid w:val="00F47A79"/>
    <w:rsid w:val="00F47F5C"/>
    <w:rsid w:val="00F51928"/>
    <w:rsid w:val="00F53E3F"/>
    <w:rsid w:val="00F543B3"/>
    <w:rsid w:val="00F5467A"/>
    <w:rsid w:val="00F5643A"/>
    <w:rsid w:val="00F56596"/>
    <w:rsid w:val="00F62236"/>
    <w:rsid w:val="00F642AF"/>
    <w:rsid w:val="00F650B4"/>
    <w:rsid w:val="00F65901"/>
    <w:rsid w:val="00F66B95"/>
    <w:rsid w:val="00F706AA"/>
    <w:rsid w:val="00F715D0"/>
    <w:rsid w:val="00F717E7"/>
    <w:rsid w:val="00F724A1"/>
    <w:rsid w:val="00F7288E"/>
    <w:rsid w:val="00F740FA"/>
    <w:rsid w:val="00F7632C"/>
    <w:rsid w:val="00F76FDC"/>
    <w:rsid w:val="00F771C6"/>
    <w:rsid w:val="00F77ED7"/>
    <w:rsid w:val="00F80F5D"/>
    <w:rsid w:val="00F83143"/>
    <w:rsid w:val="00F84564"/>
    <w:rsid w:val="00F853F3"/>
    <w:rsid w:val="00F8591B"/>
    <w:rsid w:val="00F8655C"/>
    <w:rsid w:val="00F90BCA"/>
    <w:rsid w:val="00F90E1A"/>
    <w:rsid w:val="00F91B79"/>
    <w:rsid w:val="00F94B27"/>
    <w:rsid w:val="00F96626"/>
    <w:rsid w:val="00F96946"/>
    <w:rsid w:val="00F97131"/>
    <w:rsid w:val="00F9720F"/>
    <w:rsid w:val="00F97B4B"/>
    <w:rsid w:val="00F97C84"/>
    <w:rsid w:val="00FA0156"/>
    <w:rsid w:val="00FA166A"/>
    <w:rsid w:val="00FA2CF6"/>
    <w:rsid w:val="00FA3065"/>
    <w:rsid w:val="00FA3EBB"/>
    <w:rsid w:val="00FA52F9"/>
    <w:rsid w:val="00FB0346"/>
    <w:rsid w:val="00FB0E61"/>
    <w:rsid w:val="00FB10FF"/>
    <w:rsid w:val="00FB1AF9"/>
    <w:rsid w:val="00FB1D69"/>
    <w:rsid w:val="00FB2812"/>
    <w:rsid w:val="00FB3570"/>
    <w:rsid w:val="00FB7100"/>
    <w:rsid w:val="00FC0636"/>
    <w:rsid w:val="00FC0C6F"/>
    <w:rsid w:val="00FC14C7"/>
    <w:rsid w:val="00FC2758"/>
    <w:rsid w:val="00FC3523"/>
    <w:rsid w:val="00FC3C3B"/>
    <w:rsid w:val="00FC44C4"/>
    <w:rsid w:val="00FC4F7B"/>
    <w:rsid w:val="00FC755A"/>
    <w:rsid w:val="00FD05FD"/>
    <w:rsid w:val="00FD1F94"/>
    <w:rsid w:val="00FD21A7"/>
    <w:rsid w:val="00FD3347"/>
    <w:rsid w:val="00FD40E9"/>
    <w:rsid w:val="00FD495B"/>
    <w:rsid w:val="00FD7EC3"/>
    <w:rsid w:val="00FE0C73"/>
    <w:rsid w:val="00FE0F38"/>
    <w:rsid w:val="00FE108E"/>
    <w:rsid w:val="00FE10F9"/>
    <w:rsid w:val="00FE126B"/>
    <w:rsid w:val="00FE2356"/>
    <w:rsid w:val="00FE2629"/>
    <w:rsid w:val="00FE40B5"/>
    <w:rsid w:val="00FE660C"/>
    <w:rsid w:val="00FF0F2A"/>
    <w:rsid w:val="00FF492B"/>
    <w:rsid w:val="00FF5EC7"/>
    <w:rsid w:val="00FF7815"/>
    <w:rsid w:val="00FF7892"/>
    <w:rsid w:val="01443591"/>
    <w:rsid w:val="05B23EB1"/>
    <w:rsid w:val="074E729F"/>
    <w:rsid w:val="07D229F3"/>
    <w:rsid w:val="0B69DD65"/>
    <w:rsid w:val="0C63C6BF"/>
    <w:rsid w:val="0DCFD92A"/>
    <w:rsid w:val="0E542D58"/>
    <w:rsid w:val="0E682C1A"/>
    <w:rsid w:val="11799834"/>
    <w:rsid w:val="11D8C1AE"/>
    <w:rsid w:val="137E5A38"/>
    <w:rsid w:val="17B204DF"/>
    <w:rsid w:val="1A18BAD8"/>
    <w:rsid w:val="1AAA119A"/>
    <w:rsid w:val="1D2AD79E"/>
    <w:rsid w:val="1D749E12"/>
    <w:rsid w:val="1F42F42D"/>
    <w:rsid w:val="1F5E73A4"/>
    <w:rsid w:val="2088D5FA"/>
    <w:rsid w:val="20D31961"/>
    <w:rsid w:val="236D0D43"/>
    <w:rsid w:val="24ED03AD"/>
    <w:rsid w:val="2B78CB62"/>
    <w:rsid w:val="2B8B5291"/>
    <w:rsid w:val="2C43EDAC"/>
    <w:rsid w:val="2C80F2A1"/>
    <w:rsid w:val="2D657891"/>
    <w:rsid w:val="2EE965A8"/>
    <w:rsid w:val="2FED660C"/>
    <w:rsid w:val="3294FE7A"/>
    <w:rsid w:val="33F318CD"/>
    <w:rsid w:val="3463BB22"/>
    <w:rsid w:val="363F135F"/>
    <w:rsid w:val="38A2EDD7"/>
    <w:rsid w:val="395BFCF1"/>
    <w:rsid w:val="39739ED2"/>
    <w:rsid w:val="3F5601D0"/>
    <w:rsid w:val="3FB8D331"/>
    <w:rsid w:val="40ECDCF8"/>
    <w:rsid w:val="41E882FE"/>
    <w:rsid w:val="4266DC1A"/>
    <w:rsid w:val="442A40D2"/>
    <w:rsid w:val="4467378C"/>
    <w:rsid w:val="46E4CB00"/>
    <w:rsid w:val="4A82C4DD"/>
    <w:rsid w:val="4C0F1D8D"/>
    <w:rsid w:val="4C8F0323"/>
    <w:rsid w:val="4EDBCE76"/>
    <w:rsid w:val="599262EE"/>
    <w:rsid w:val="5C79471E"/>
    <w:rsid w:val="5E6F3971"/>
    <w:rsid w:val="6078836C"/>
    <w:rsid w:val="61309EC2"/>
    <w:rsid w:val="623FA703"/>
    <w:rsid w:val="62C9000F"/>
    <w:rsid w:val="6475F5CA"/>
    <w:rsid w:val="657436B0"/>
    <w:rsid w:val="65BC4D08"/>
    <w:rsid w:val="6745F535"/>
    <w:rsid w:val="679CE512"/>
    <w:rsid w:val="67EE96C7"/>
    <w:rsid w:val="6918122D"/>
    <w:rsid w:val="6B8D1B39"/>
    <w:rsid w:val="6D666074"/>
    <w:rsid w:val="6D80678B"/>
    <w:rsid w:val="71C4B0AF"/>
    <w:rsid w:val="726A79AB"/>
    <w:rsid w:val="727F5923"/>
    <w:rsid w:val="76F22317"/>
    <w:rsid w:val="7725EC83"/>
    <w:rsid w:val="7745D618"/>
    <w:rsid w:val="79375592"/>
    <w:rsid w:val="7A08C014"/>
    <w:rsid w:val="7CA26A74"/>
    <w:rsid w:val="7DA0F9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8CF7EEE"/>
  <w14:defaultImageDpi w14:val="330"/>
  <w15:chartTrackingRefBased/>
  <w15:docId w15:val="{3EBD4B66-D86C-444D-90CC-A8B5D6197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1">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5" w:unhideWhenUsed="1" w:qFormat="1"/>
    <w:lsdException w:name="footer" w:semiHidden="1" w:uiPriority="4"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2" w:qFormat="1"/>
    <w:lsdException w:name="List Number" w:semiHidden="1" w:uiPriority="13" w:unhideWhenUsed="1" w:qFormat="1"/>
    <w:lsdException w:name="List 2" w:semiHidden="1"/>
    <w:lsdException w:name="List 3" w:semiHidden="1"/>
    <w:lsdException w:name="List 4" w:semiHidden="1"/>
    <w:lsdException w:name="List 5" w:semiHidden="1"/>
    <w:lsdException w:name="List Bullet 2" w:semiHidden="1" w:uiPriority="14"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24"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ŠNormal"/>
    <w:qFormat/>
    <w:rsid w:val="00F740FA"/>
    <w:rPr>
      <w:rFonts w:ascii="Arial" w:hAnsi="Arial"/>
      <w:lang w:val="en-AU"/>
    </w:rPr>
  </w:style>
  <w:style w:type="paragraph" w:styleId="Heading1">
    <w:name w:val="heading 1"/>
    <w:aliases w:val="ŠHeading 1"/>
    <w:basedOn w:val="Normal"/>
    <w:next w:val="Normal"/>
    <w:link w:val="Heading1Char"/>
    <w:uiPriority w:val="6"/>
    <w:qFormat/>
    <w:rsid w:val="00885F34"/>
    <w:pPr>
      <w:spacing w:after="320"/>
      <w:outlineLvl w:val="0"/>
    </w:pPr>
    <w:rPr>
      <w:rFonts w:eastAsiaTheme="majorEastAsia" w:cstheme="majorBidi"/>
      <w:b/>
      <w:color w:val="1C438B"/>
      <w:sz w:val="52"/>
      <w:szCs w:val="32"/>
    </w:rPr>
  </w:style>
  <w:style w:type="paragraph" w:styleId="Heading2">
    <w:name w:val="heading 2"/>
    <w:aliases w:val="ŠHeading 2"/>
    <w:basedOn w:val="Normal"/>
    <w:next w:val="Normal"/>
    <w:link w:val="Heading2Char"/>
    <w:uiPriority w:val="7"/>
    <w:qFormat/>
    <w:rsid w:val="004042F8"/>
    <w:pPr>
      <w:keepNext/>
      <w:keepLines/>
      <w:numPr>
        <w:ilvl w:val="1"/>
        <w:numId w:val="30"/>
      </w:numPr>
      <w:tabs>
        <w:tab w:val="left" w:pos="567"/>
        <w:tab w:val="left" w:pos="1134"/>
        <w:tab w:val="left" w:pos="1701"/>
        <w:tab w:val="left" w:pos="2268"/>
        <w:tab w:val="left" w:pos="2835"/>
        <w:tab w:val="left" w:pos="3402"/>
      </w:tabs>
      <w:spacing w:after="280"/>
      <w:ind w:left="0"/>
      <w:outlineLvl w:val="1"/>
    </w:pPr>
    <w:rPr>
      <w:rFonts w:eastAsia="SimSun" w:cs="Arial"/>
      <w:b/>
      <w:color w:val="1C438B"/>
      <w:sz w:val="48"/>
      <w:szCs w:val="36"/>
      <w:lang w:eastAsia="zh-CN"/>
    </w:rPr>
  </w:style>
  <w:style w:type="paragraph" w:styleId="Heading3">
    <w:name w:val="heading 3"/>
    <w:aliases w:val="ŠHeading 3"/>
    <w:basedOn w:val="Normal"/>
    <w:next w:val="Normal"/>
    <w:link w:val="Heading3Char"/>
    <w:uiPriority w:val="8"/>
    <w:qFormat/>
    <w:rsid w:val="004042F8"/>
    <w:pPr>
      <w:keepNext/>
      <w:keepLines/>
      <w:numPr>
        <w:ilvl w:val="2"/>
        <w:numId w:val="30"/>
      </w:numPr>
      <w:tabs>
        <w:tab w:val="left" w:pos="567"/>
        <w:tab w:val="left" w:pos="1134"/>
        <w:tab w:val="left" w:pos="1701"/>
        <w:tab w:val="left" w:pos="2268"/>
        <w:tab w:val="left" w:pos="2835"/>
        <w:tab w:val="left" w:pos="3402"/>
      </w:tabs>
      <w:spacing w:after="200"/>
      <w:ind w:left="0"/>
      <w:outlineLvl w:val="2"/>
    </w:pPr>
    <w:rPr>
      <w:rFonts w:eastAsia="SimSun" w:cs="Arial"/>
      <w:color w:val="1C438B"/>
      <w:sz w:val="40"/>
      <w:szCs w:val="40"/>
      <w:lang w:eastAsia="zh-CN"/>
    </w:rPr>
  </w:style>
  <w:style w:type="paragraph" w:styleId="Heading4">
    <w:name w:val="heading 4"/>
    <w:aliases w:val="ŠHeading 4"/>
    <w:basedOn w:val="Normal"/>
    <w:next w:val="Normal"/>
    <w:link w:val="Heading4Char"/>
    <w:uiPriority w:val="9"/>
    <w:qFormat/>
    <w:rsid w:val="00885F34"/>
    <w:pPr>
      <w:keepNext/>
      <w:keepLines/>
      <w:numPr>
        <w:ilvl w:val="3"/>
        <w:numId w:val="30"/>
      </w:numPr>
      <w:tabs>
        <w:tab w:val="left" w:pos="567"/>
        <w:tab w:val="left" w:pos="1134"/>
        <w:tab w:val="left" w:pos="1701"/>
        <w:tab w:val="left" w:pos="2268"/>
        <w:tab w:val="left" w:pos="2835"/>
        <w:tab w:val="left" w:pos="3402"/>
      </w:tabs>
      <w:ind w:left="0"/>
      <w:outlineLvl w:val="3"/>
    </w:pPr>
    <w:rPr>
      <w:rFonts w:eastAsia="SimSun" w:cs="Times New Roman"/>
      <w:color w:val="041F42"/>
      <w:sz w:val="36"/>
      <w:szCs w:val="32"/>
    </w:rPr>
  </w:style>
  <w:style w:type="paragraph" w:styleId="Heading5">
    <w:name w:val="heading 5"/>
    <w:aliases w:val="ŠHeading 5"/>
    <w:basedOn w:val="Normal"/>
    <w:next w:val="Normal"/>
    <w:link w:val="Heading5Char"/>
    <w:uiPriority w:val="10"/>
    <w:unhideWhenUsed/>
    <w:qFormat/>
    <w:rsid w:val="004042F8"/>
    <w:pPr>
      <w:keepNext/>
      <w:keepLines/>
      <w:numPr>
        <w:ilvl w:val="4"/>
        <w:numId w:val="30"/>
      </w:numPr>
      <w:tabs>
        <w:tab w:val="left" w:pos="567"/>
        <w:tab w:val="left" w:pos="1134"/>
        <w:tab w:val="left" w:pos="1701"/>
        <w:tab w:val="left" w:pos="2268"/>
        <w:tab w:val="left" w:pos="2835"/>
        <w:tab w:val="left" w:pos="3402"/>
      </w:tabs>
      <w:ind w:left="0"/>
      <w:outlineLvl w:val="4"/>
    </w:pPr>
    <w:rPr>
      <w:rFonts w:eastAsia="SimSun" w:cs="Arial"/>
      <w:color w:val="041F42"/>
      <w:sz w:val="32"/>
      <w:lang w:eastAsia="zh-CN"/>
    </w:rPr>
  </w:style>
  <w:style w:type="paragraph" w:styleId="Heading6">
    <w:name w:val="heading 6"/>
    <w:aliases w:val="ŠHeading 6"/>
    <w:basedOn w:val="Normal"/>
    <w:next w:val="Normal"/>
    <w:link w:val="Heading6Char"/>
    <w:uiPriority w:val="99"/>
    <w:semiHidden/>
    <w:qFormat/>
    <w:rsid w:val="009C575A"/>
    <w:pPr>
      <w:keepNext/>
      <w:keepLines/>
      <w:numPr>
        <w:ilvl w:val="5"/>
        <w:numId w:val="30"/>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30"/>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3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3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1"/>
    <w:basedOn w:val="Normal"/>
    <w:next w:val="Normal"/>
    <w:uiPriority w:val="39"/>
    <w:qFormat/>
    <w:rsid w:val="00F740FA"/>
    <w:pPr>
      <w:spacing w:before="120" w:after="120"/>
    </w:pPr>
    <w:rPr>
      <w:rFonts w:ascii="Arial Bold" w:hAnsi="Arial Bold" w:cs="Calibri (Body)"/>
      <w:b/>
      <w:bCs/>
      <w:sz w:val="22"/>
      <w:szCs w:val="20"/>
    </w:rPr>
  </w:style>
  <w:style w:type="paragraph" w:styleId="TOC2">
    <w:name w:val="toc 2"/>
    <w:aliases w:val="ŠTOC2"/>
    <w:basedOn w:val="Normal"/>
    <w:next w:val="Normal"/>
    <w:uiPriority w:val="39"/>
    <w:qFormat/>
    <w:rsid w:val="00F740FA"/>
    <w:pPr>
      <w:spacing w:before="0"/>
      <w:ind w:left="240"/>
    </w:pPr>
    <w:rPr>
      <w:rFonts w:cs="Calibri (Body)"/>
      <w:sz w:val="20"/>
      <w:szCs w:val="20"/>
    </w:rPr>
  </w:style>
  <w:style w:type="paragraph" w:styleId="Header">
    <w:name w:val="header"/>
    <w:aliases w:val="ŠHeader"/>
    <w:basedOn w:val="Normal"/>
    <w:link w:val="HeaderChar"/>
    <w:uiPriority w:val="5"/>
    <w:qFormat/>
    <w:rsid w:val="00F740FA"/>
    <w:pPr>
      <w:pBdr>
        <w:bottom w:val="single" w:sz="8" w:space="10" w:color="D0CECE" w:themeColor="background2" w:themeShade="E6"/>
      </w:pBdr>
      <w:spacing w:before="0" w:after="240"/>
    </w:pPr>
    <w:rPr>
      <w:b/>
      <w:color w:val="002060"/>
    </w:rPr>
  </w:style>
  <w:style w:type="character" w:customStyle="1" w:styleId="Heading5Char">
    <w:name w:val="Heading 5 Char"/>
    <w:aliases w:val="ŠHeading 5 Char"/>
    <w:basedOn w:val="DefaultParagraphFont"/>
    <w:link w:val="Heading5"/>
    <w:uiPriority w:val="10"/>
    <w:rsid w:val="004042F8"/>
    <w:rPr>
      <w:rFonts w:ascii="Arial" w:eastAsia="SimSun" w:hAnsi="Arial" w:cs="Arial"/>
      <w:color w:val="041F42"/>
      <w:sz w:val="32"/>
      <w:lang w:val="en-AU" w:eastAsia="zh-CN"/>
    </w:rPr>
  </w:style>
  <w:style w:type="character" w:customStyle="1" w:styleId="HeaderChar">
    <w:name w:val="Header Char"/>
    <w:aliases w:val="ŠHeader Char"/>
    <w:basedOn w:val="DefaultParagraphFont"/>
    <w:link w:val="Header"/>
    <w:uiPriority w:val="5"/>
    <w:rsid w:val="00F740FA"/>
    <w:rPr>
      <w:rFonts w:ascii="Arial" w:hAnsi="Arial"/>
      <w:b/>
      <w:color w:val="002060"/>
      <w:lang w:val="en-AU"/>
    </w:rPr>
  </w:style>
  <w:style w:type="paragraph" w:styleId="Footer">
    <w:name w:val="footer"/>
    <w:aliases w:val="ŠFooter"/>
    <w:basedOn w:val="Normal"/>
    <w:link w:val="FooterChar"/>
    <w:uiPriority w:val="4"/>
    <w:qFormat/>
    <w:rsid w:val="00F740FA"/>
    <w:pPr>
      <w:tabs>
        <w:tab w:val="right" w:pos="10773"/>
      </w:tabs>
      <w:spacing w:before="480"/>
      <w:ind w:left="-567" w:right="-567"/>
    </w:pPr>
    <w:rPr>
      <w:sz w:val="18"/>
    </w:rPr>
  </w:style>
  <w:style w:type="character" w:customStyle="1" w:styleId="FooterChar">
    <w:name w:val="Footer Char"/>
    <w:aliases w:val="ŠFooter Char"/>
    <w:basedOn w:val="DefaultParagraphFont"/>
    <w:link w:val="Footer"/>
    <w:uiPriority w:val="4"/>
    <w:rsid w:val="00F740FA"/>
    <w:rPr>
      <w:rFonts w:ascii="Arial" w:hAnsi="Arial"/>
      <w:sz w:val="18"/>
      <w:lang w:val="en-AU"/>
    </w:rPr>
  </w:style>
  <w:style w:type="paragraph" w:styleId="Caption">
    <w:name w:val="caption"/>
    <w:aliases w:val="ŠCaption"/>
    <w:basedOn w:val="Normal"/>
    <w:next w:val="Normal"/>
    <w:uiPriority w:val="2"/>
    <w:qFormat/>
    <w:rsid w:val="00F740FA"/>
    <w:pPr>
      <w:keepNext/>
      <w:tabs>
        <w:tab w:val="left" w:pos="567"/>
        <w:tab w:val="left" w:pos="1134"/>
        <w:tab w:val="left" w:pos="1701"/>
        <w:tab w:val="left" w:pos="2268"/>
        <w:tab w:val="left" w:pos="2835"/>
        <w:tab w:val="left" w:pos="3402"/>
      </w:tabs>
      <w:spacing w:after="120" w:line="240" w:lineRule="atLeast"/>
    </w:pPr>
    <w:rPr>
      <w:b/>
      <w:iCs/>
      <w:sz w:val="22"/>
      <w:szCs w:val="18"/>
    </w:rPr>
  </w:style>
  <w:style w:type="paragraph" w:customStyle="1" w:styleId="Logo">
    <w:name w:val="ŠLogo"/>
    <w:basedOn w:val="Normal"/>
    <w:uiPriority w:val="16"/>
    <w:qFormat/>
    <w:rsid w:val="00F740FA"/>
    <w:pPr>
      <w:tabs>
        <w:tab w:val="right" w:pos="10199"/>
      </w:tabs>
      <w:spacing w:line="300" w:lineRule="atLeast"/>
      <w:ind w:left="-567" w:right="-574"/>
    </w:pPr>
    <w:rPr>
      <w:rFonts w:eastAsia="SimSun" w:cs="Times New Roman"/>
      <w:b/>
      <w:color w:val="002060"/>
      <w:sz w:val="28"/>
      <w:szCs w:val="28"/>
      <w:lang w:eastAsia="zh-CN"/>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qFormat/>
    <w:rsid w:val="00F740FA"/>
    <w:pPr>
      <w:spacing w:before="0"/>
      <w:ind w:left="480"/>
    </w:pPr>
    <w:rPr>
      <w:rFonts w:cs="Calibri (Body)"/>
      <w:iCs/>
      <w:sz w:val="20"/>
      <w:szCs w:val="20"/>
    </w:rPr>
  </w:style>
  <w:style w:type="character" w:styleId="Hyperlink">
    <w:name w:val="Hyperlink"/>
    <w:aliases w:val="ŠHyperlink"/>
    <w:basedOn w:val="DefaultParagraphFont"/>
    <w:uiPriority w:val="99"/>
    <w:rsid w:val="00F740FA"/>
    <w:rPr>
      <w:rFonts w:ascii="Arial" w:hAnsi="Arial"/>
      <w:color w:val="2F5496" w:themeColor="accent1" w:themeShade="BF"/>
      <w:sz w:val="24"/>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6"/>
    <w:rsid w:val="00885F34"/>
    <w:rPr>
      <w:rFonts w:ascii="Arial" w:eastAsiaTheme="majorEastAsia" w:hAnsi="Arial" w:cstheme="majorBidi"/>
      <w:b/>
      <w:color w:val="1C438B"/>
      <w:sz w:val="52"/>
      <w:szCs w:val="32"/>
      <w:lang w:val="en-AU"/>
    </w:rPr>
  </w:style>
  <w:style w:type="character" w:customStyle="1" w:styleId="Heading2Char">
    <w:name w:val="Heading 2 Char"/>
    <w:aliases w:val="ŠHeading 2 Char"/>
    <w:basedOn w:val="DefaultParagraphFont"/>
    <w:link w:val="Heading2"/>
    <w:uiPriority w:val="7"/>
    <w:rsid w:val="004042F8"/>
    <w:rPr>
      <w:rFonts w:ascii="Arial" w:eastAsia="SimSun" w:hAnsi="Arial" w:cs="Arial"/>
      <w:b/>
      <w:color w:val="1C438B"/>
      <w:sz w:val="48"/>
      <w:szCs w:val="36"/>
      <w:lang w:val="en-AU" w:eastAsia="zh-CN"/>
    </w:rPr>
  </w:style>
  <w:style w:type="character" w:customStyle="1" w:styleId="Heading3Char">
    <w:name w:val="Heading 3 Char"/>
    <w:aliases w:val="ŠHeading 3 Char"/>
    <w:basedOn w:val="DefaultParagraphFont"/>
    <w:link w:val="Heading3"/>
    <w:uiPriority w:val="8"/>
    <w:rsid w:val="004042F8"/>
    <w:rPr>
      <w:rFonts w:ascii="Arial" w:eastAsia="SimSun" w:hAnsi="Arial" w:cs="Arial"/>
      <w:color w:val="1C438B"/>
      <w:sz w:val="40"/>
      <w:szCs w:val="40"/>
      <w:lang w:val="en-AU" w:eastAsia="zh-CN"/>
    </w:rPr>
  </w:style>
  <w:style w:type="character" w:customStyle="1" w:styleId="Heading4Char">
    <w:name w:val="Heading 4 Char"/>
    <w:aliases w:val="ŠHeading 4 Char"/>
    <w:basedOn w:val="DefaultParagraphFont"/>
    <w:link w:val="Heading4"/>
    <w:uiPriority w:val="9"/>
    <w:rsid w:val="00885F34"/>
    <w:rPr>
      <w:rFonts w:ascii="Arial" w:eastAsia="SimSun" w:hAnsi="Arial" w:cs="Times New Roman"/>
      <w:color w:val="041F42"/>
      <w:sz w:val="36"/>
      <w:szCs w:val="32"/>
      <w:lang w:val="en-AU"/>
    </w:rPr>
  </w:style>
  <w:style w:type="table" w:customStyle="1" w:styleId="Tableheader">
    <w:name w:val="ŠTable header"/>
    <w:basedOn w:val="TableNormal"/>
    <w:uiPriority w:val="99"/>
    <w:rsid w:val="00336799"/>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paragraph" w:styleId="ListNumber2">
    <w:name w:val="List Number 2"/>
    <w:aliases w:val="ŠList 2 number"/>
    <w:basedOn w:val="Normal"/>
    <w:uiPriority w:val="15"/>
    <w:qFormat/>
    <w:rsid w:val="00F740FA"/>
    <w:pPr>
      <w:numPr>
        <w:ilvl w:val="1"/>
        <w:numId w:val="34"/>
      </w:numPr>
      <w:tabs>
        <w:tab w:val="left" w:pos="1134"/>
      </w:tabs>
      <w:adjustRightInd w:val="0"/>
      <w:snapToGrid w:val="0"/>
      <w:spacing w:before="40" w:line="300" w:lineRule="auto"/>
      <w:contextualSpacing/>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sz w:val="22"/>
    </w:rPr>
  </w:style>
  <w:style w:type="paragraph" w:styleId="ListBullet2">
    <w:name w:val="List Bullet 2"/>
    <w:aliases w:val="ŠList 2 bullet"/>
    <w:basedOn w:val="Normal"/>
    <w:uiPriority w:val="14"/>
    <w:qFormat/>
    <w:rsid w:val="00F740FA"/>
    <w:pPr>
      <w:numPr>
        <w:ilvl w:val="1"/>
        <w:numId w:val="33"/>
      </w:numPr>
      <w:tabs>
        <w:tab w:val="left" w:pos="1134"/>
      </w:tabs>
      <w:snapToGrid w:val="0"/>
      <w:spacing w:before="40" w:line="300" w:lineRule="auto"/>
      <w:contextualSpacing/>
    </w:pPr>
    <w:rPr>
      <w:rFonts w:eastAsia="SimSun" w:cs="Times New Roman"/>
    </w:r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F740FA"/>
    <w:pPr>
      <w:numPr>
        <w:numId w:val="32"/>
      </w:numPr>
      <w:adjustRightInd w:val="0"/>
      <w:snapToGrid w:val="0"/>
      <w:spacing w:before="80"/>
    </w:pPr>
  </w:style>
  <w:style w:type="character" w:styleId="Strong">
    <w:name w:val="Strong"/>
    <w:aliases w:val="ŠStrong bold"/>
    <w:basedOn w:val="DefaultParagraphFont"/>
    <w:uiPriority w:val="22"/>
    <w:qFormat/>
    <w:rsid w:val="00F740FA"/>
    <w:rPr>
      <w:rFonts w:ascii="Arial" w:hAnsi="Arial"/>
      <w:b/>
      <w:bCs/>
      <w:sz w:val="24"/>
    </w:rPr>
  </w:style>
  <w:style w:type="paragraph" w:styleId="ListBullet">
    <w:name w:val="List Bullet"/>
    <w:aliases w:val="ŠList 1 bullet"/>
    <w:basedOn w:val="ListNumber"/>
    <w:uiPriority w:val="12"/>
    <w:qFormat/>
    <w:rsid w:val="00F740FA"/>
    <w:pPr>
      <w:numPr>
        <w:numId w:val="31"/>
      </w:numPr>
    </w:p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Language or scientific emphasis"/>
    <w:basedOn w:val="DefaultParagraphFont"/>
    <w:uiPriority w:val="29"/>
    <w:qFormat/>
    <w:rsid w:val="00F740FA"/>
    <w:rPr>
      <w:rFonts w:ascii="Arial" w:hAnsi="Arial"/>
      <w:i/>
      <w:iCs/>
      <w:noProof/>
      <w:sz w:val="24"/>
      <w:lang w:val="en-AU"/>
    </w:rPr>
  </w:style>
  <w:style w:type="paragraph" w:styleId="Title">
    <w:name w:val="Title"/>
    <w:aliases w:val="ŠTitle"/>
    <w:basedOn w:val="Normal"/>
    <w:next w:val="Normal"/>
    <w:link w:val="TitleChar"/>
    <w:uiPriority w:val="24"/>
    <w:qFormat/>
    <w:rsid w:val="00F740F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customStyle="1" w:styleId="TitleChar">
    <w:name w:val="Title Char"/>
    <w:aliases w:val="ŠTitle Char"/>
    <w:basedOn w:val="DefaultParagraphFont"/>
    <w:link w:val="Title"/>
    <w:uiPriority w:val="24"/>
    <w:rsid w:val="00F740FA"/>
    <w:rPr>
      <w:rFonts w:ascii="Arial" w:eastAsia="SimSun" w:hAnsi="Arial" w:cs="Times New Roman"/>
      <w:b/>
      <w:color w:val="002060"/>
      <w:sz w:val="56"/>
      <w:szCs w:val="22"/>
      <w:lang w:val="en-AU" w:eastAsia="zh-CN"/>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F740FA"/>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Feature Box"/>
    <w:aliases w:val="ŠFeature Box"/>
    <w:basedOn w:val="Normal"/>
    <w:next w:val="Normal"/>
    <w:qFormat/>
    <w:rsid w:val="00885F34"/>
    <w:pPr>
      <w:pBdr>
        <w:top w:val="single" w:sz="24" w:space="10" w:color="1C438B"/>
        <w:left w:val="single" w:sz="24" w:space="10" w:color="1C438B"/>
        <w:bottom w:val="single" w:sz="24" w:space="10" w:color="1C438B"/>
        <w:right w:val="single" w:sz="24" w:space="10" w:color="1C438B"/>
      </w:pBdr>
    </w:pPr>
    <w:rPr>
      <w:rFonts w:cs="Arial"/>
      <w:lang w:eastAsia="zh-CN"/>
    </w:rPr>
  </w:style>
  <w:style w:type="paragraph" w:customStyle="1" w:styleId="FeatureBox2">
    <w:name w:val="Feature Box 2"/>
    <w:aliases w:val="ŠFeature Box 2"/>
    <w:basedOn w:val="FeatureBox"/>
    <w:next w:val="Normal"/>
    <w:qFormat/>
    <w:rsid w:val="00885F34"/>
    <w:pPr>
      <w:pBdr>
        <w:top w:val="single" w:sz="24" w:space="10" w:color="FFFFFF" w:themeColor="background1"/>
        <w:left w:val="single" w:sz="24" w:space="10" w:color="FFFFFF" w:themeColor="background1"/>
        <w:bottom w:val="single" w:sz="24" w:space="10" w:color="FFFFFF" w:themeColor="background1"/>
        <w:right w:val="single" w:sz="24" w:space="10" w:color="FFFFFF" w:themeColor="background1"/>
      </w:pBdr>
      <w:shd w:val="clear" w:color="auto" w:fill="C8DBF0"/>
    </w:pPr>
  </w:style>
  <w:style w:type="character" w:styleId="PlaceholderText">
    <w:name w:val="Placeholder Text"/>
    <w:basedOn w:val="DefaultParagraphFont"/>
    <w:uiPriority w:val="99"/>
    <w:semiHidden/>
    <w:rsid w:val="00567C7D"/>
    <w:rPr>
      <w:color w:val="808080"/>
    </w:rPr>
  </w:style>
  <w:style w:type="paragraph" w:styleId="ListParagraph">
    <w:name w:val="List Paragraph"/>
    <w:basedOn w:val="Normal"/>
    <w:uiPriority w:val="99"/>
    <w:unhideWhenUsed/>
    <w:qFormat/>
    <w:rsid w:val="00D95EEB"/>
    <w:pPr>
      <w:ind w:left="720"/>
      <w:contextualSpacing/>
    </w:pPr>
  </w:style>
  <w:style w:type="character" w:styleId="FollowedHyperlink">
    <w:name w:val="FollowedHyperlink"/>
    <w:basedOn w:val="DefaultParagraphFont"/>
    <w:uiPriority w:val="99"/>
    <w:semiHidden/>
    <w:unhideWhenUsed/>
    <w:rsid w:val="005F642E"/>
    <w:rPr>
      <w:color w:val="954F72" w:themeColor="followedHyperlink"/>
      <w:u w:val="single"/>
    </w:rPr>
  </w:style>
  <w:style w:type="paragraph" w:styleId="CommentText">
    <w:name w:val="annotation text"/>
    <w:basedOn w:val="Normal"/>
    <w:link w:val="CommentTextChar"/>
    <w:uiPriority w:val="99"/>
    <w:semiHidden/>
    <w:pPr>
      <w:spacing w:line="240" w:lineRule="auto"/>
    </w:pPr>
    <w:rPr>
      <w:sz w:val="20"/>
      <w:szCs w:val="20"/>
    </w:rPr>
  </w:style>
  <w:style w:type="character" w:customStyle="1" w:styleId="CommentTextChar">
    <w:name w:val="Comment Text Char"/>
    <w:basedOn w:val="DefaultParagraphFont"/>
    <w:link w:val="CommentText"/>
    <w:uiPriority w:val="99"/>
    <w:semiHidden/>
    <w:rPr>
      <w:rFonts w:ascii="Arial" w:hAnsi="Arial"/>
      <w:sz w:val="20"/>
      <w:szCs w:val="20"/>
      <w:lang w:val="en-AU"/>
    </w:rPr>
  </w:style>
  <w:style w:type="character" w:styleId="CommentReference">
    <w:name w:val="annotation reference"/>
    <w:basedOn w:val="DefaultParagraphFont"/>
    <w:uiPriority w:val="99"/>
    <w:semiHidden/>
    <w:rPr>
      <w:sz w:val="16"/>
      <w:szCs w:val="16"/>
    </w:rPr>
  </w:style>
  <w:style w:type="paragraph" w:styleId="BalloonText">
    <w:name w:val="Balloon Text"/>
    <w:basedOn w:val="Normal"/>
    <w:link w:val="BalloonTextChar"/>
    <w:uiPriority w:val="99"/>
    <w:semiHidden/>
    <w:unhideWhenUsed/>
    <w:rsid w:val="009B6FBE"/>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6FBE"/>
    <w:rPr>
      <w:rFonts w:ascii="Segoe UI" w:hAnsi="Segoe UI" w:cs="Segoe UI"/>
      <w:sz w:val="18"/>
      <w:szCs w:val="18"/>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cationstandards.nsw.edu.au/wps/portal/nesa/k-10/learning-areas/hsie/history-k-10/historical-concepts-and-skills" TargetMode="External"/><Relationship Id="rId13" Type="http://schemas.openxmlformats.org/officeDocument/2006/relationships/hyperlink" Target="https://educationstandards.nsw.edu.au/wps/portal/nesa/k-10/learning-areas/hsie/history-k-10/historical-concepts-and-skills" TargetMode="External"/><Relationship Id="rId18" Type="http://schemas.openxmlformats.org/officeDocument/2006/relationships/hyperlink" Target="https://www.artgallery.nsw.gov.au/collection/artists/russell-elaine/"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app.education.nsw.gov.au/digital-learning-selector/LearningActivity/Card/599?clearCache=60b841f5-5d2a-48f4-1ba-8ef466aad3b2" TargetMode="External"/><Relationship Id="rId7" Type="http://schemas.openxmlformats.org/officeDocument/2006/relationships/hyperlink" Target="https://educationstandards.nsw.edu.au/wps/portal/nesa/k-10/learning-areas/hsie/history-k-10" TargetMode="External"/><Relationship Id="rId12" Type="http://schemas.openxmlformats.org/officeDocument/2006/relationships/hyperlink" Target="https://app.education.nsw.gov.au/digital-learning-selector/LearningActivity/Card/562?clearCache=716d947e-6dc6-aaf0-e603-86f2fb5ed657" TargetMode="External"/><Relationship Id="rId17" Type="http://schemas.openxmlformats.org/officeDocument/2006/relationships/hyperlink" Target="https://app.education.nsw.gov.au/digital-learning-selector/LearningActivity/Card/548?clearCache=235494cb-1330-b436-f8e4-3cf5941e7892"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app.education.nsw.gov.au/digital-learning-selector/LearningActivity/Card/599?clearCache=60b841f5-5d2a-48f4-1ba-8ef466aad3b2" TargetMode="External"/><Relationship Id="rId20" Type="http://schemas.openxmlformats.org/officeDocument/2006/relationships/hyperlink" Target="https://www.sl.nsw.gov.au/learning/games-children-play"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ducationstandards.nsw.edu.au/wps/portal/nesa/k-10/understanding-the-curriculum/assessment/k-6-assessment-strategies"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app.education.nsw.gov.au/digital-learning-selector/LearningActivity/Card/563?clearCache=d691c12a-a817-4128-1f5f-2041d08b9164"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app.education.nsw.gov.au/digital-learning-selector" TargetMode="External"/><Relationship Id="rId19" Type="http://schemas.openxmlformats.org/officeDocument/2006/relationships/hyperlink" Target="https://www.sl.nsw.gov.au/learning/holidays-past-and-present" TargetMode="External"/><Relationship Id="rId4" Type="http://schemas.openxmlformats.org/officeDocument/2006/relationships/webSettings" Target="webSettings.xml"/><Relationship Id="rId9" Type="http://schemas.openxmlformats.org/officeDocument/2006/relationships/hyperlink" Target="https://educationstandards.nsw.edu.au/wps/portal/nesa/k-10/learning-areas/hsie/history-k-10/historical-concepts-and-skills" TargetMode="External"/><Relationship Id="rId14" Type="http://schemas.openxmlformats.org/officeDocument/2006/relationships/hyperlink" Target="https://educationstandards.nsw.edu.au/wps/portal/nesa/k-10/learning-areas/hsie/history-k-10/historical-concepts-and-skills" TargetMode="External"/><Relationship Id="rId22" Type="http://schemas.openxmlformats.org/officeDocument/2006/relationships/hyperlink" Target="https://educationstandards.nsw.edu.au/wps/portal/nesa/k-10/learning-areas/hsie/history-k-10/historical-concepts-and-skills" TargetMode="External"/><Relationship Id="rId27" Type="http://schemas.openxmlformats.org/officeDocument/2006/relationships/header" Target="header3.xml"/><Relationship Id="rId30" Type="http://schemas.openxmlformats.org/officeDocument/2006/relationships/theme" Target="theme/theme1.xml"/><Relationship Id="R4d8b9fd1fe944de0" Type="http://schemas.microsoft.com/office/2016/09/relationships/commentsIds" Target="commentsIds.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1800</Words>
  <Characters>10266</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12042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Present and past family life history Stage 1</dc:title>
  <dc:subject/>
  <dc:creator>NSW DoE</dc:creator>
  <cp:keywords/>
  <dc:description/>
  <cp:lastModifiedBy>Jill Andrew</cp:lastModifiedBy>
  <cp:revision>3</cp:revision>
  <dcterms:created xsi:type="dcterms:W3CDTF">2020-07-15T23:34:00Z</dcterms:created>
  <dcterms:modified xsi:type="dcterms:W3CDTF">2020-07-15T23:36:00Z</dcterms:modified>
  <cp:category/>
</cp:coreProperties>
</file>