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F33A6" w14:textId="03E3B588" w:rsidR="00086656" w:rsidRDefault="22A9FC4E" w:rsidP="00086656">
      <w:pPr>
        <w:pStyle w:val="Title"/>
      </w:pPr>
      <w:r>
        <w:t>F</w:t>
      </w:r>
      <w:r w:rsidR="1A15F181">
        <w:t>eatures of places</w:t>
      </w:r>
    </w:p>
    <w:p w14:paraId="51B7CFD0" w14:textId="7B838419" w:rsidR="00613C1C" w:rsidRPr="00613C1C" w:rsidRDefault="00613C1C" w:rsidP="00613C1C">
      <w:pPr>
        <w:rPr>
          <w:rStyle w:val="Strong"/>
          <w:lang w:eastAsia="zh-CN"/>
        </w:rPr>
      </w:pPr>
      <w:r w:rsidRPr="00613C1C">
        <w:rPr>
          <w:rStyle w:val="Strong"/>
        </w:rPr>
        <w:t>Geography student workbook Stage 1</w:t>
      </w:r>
    </w:p>
    <w:p w14:paraId="05BD69AF" w14:textId="77777777" w:rsidR="00E13D6C" w:rsidRPr="00E13D6C" w:rsidRDefault="00E13D6C" w:rsidP="00E13D6C">
      <w:pPr>
        <w:pStyle w:val="FeatureBox2"/>
        <w:rPr>
          <w:sz w:val="32"/>
          <w:szCs w:val="32"/>
        </w:rPr>
      </w:pPr>
      <w:r w:rsidRPr="00E13D6C">
        <w:rPr>
          <w:sz w:val="32"/>
          <w:szCs w:val="32"/>
        </w:rPr>
        <w:t xml:space="preserve">Name: </w:t>
      </w:r>
    </w:p>
    <w:p w14:paraId="4E8C1426" w14:textId="77777777" w:rsidR="00E13D6C" w:rsidRPr="00E13D6C" w:rsidRDefault="00E13D6C" w:rsidP="00E13D6C">
      <w:pPr>
        <w:pStyle w:val="FeatureBox2"/>
        <w:rPr>
          <w:sz w:val="32"/>
          <w:szCs w:val="32"/>
        </w:rPr>
      </w:pPr>
      <w:r w:rsidRPr="00E13D6C">
        <w:rPr>
          <w:sz w:val="32"/>
          <w:szCs w:val="32"/>
        </w:rPr>
        <w:t>Class:</w:t>
      </w:r>
    </w:p>
    <w:p w14:paraId="3388E705" w14:textId="77777777" w:rsidR="00E13D6C" w:rsidRDefault="00E13D6C" w:rsidP="00D61367">
      <w:pPr>
        <w:pStyle w:val="Heading1"/>
      </w:pPr>
      <w:r>
        <w:t xml:space="preserve">Overview </w:t>
      </w:r>
    </w:p>
    <w:p w14:paraId="020FC5BD" w14:textId="5B007C8C" w:rsidR="00E13D6C" w:rsidRDefault="00E13D6C" w:rsidP="208A017C">
      <w:pPr>
        <w:rPr>
          <w:sz w:val="32"/>
          <w:szCs w:val="32"/>
          <w:lang w:eastAsia="zh-CN"/>
        </w:rPr>
      </w:pPr>
      <w:r w:rsidRPr="09705EB9">
        <w:rPr>
          <w:sz w:val="32"/>
          <w:szCs w:val="32"/>
          <w:lang w:eastAsia="zh-CN"/>
        </w:rPr>
        <w:t>You will learn about</w:t>
      </w:r>
      <w:r w:rsidR="4FA99781" w:rsidRPr="09705EB9">
        <w:rPr>
          <w:sz w:val="32"/>
          <w:szCs w:val="32"/>
          <w:lang w:eastAsia="zh-CN"/>
        </w:rPr>
        <w:t xml:space="preserve"> </w:t>
      </w:r>
      <w:r w:rsidR="3440E64C" w:rsidRPr="09705EB9">
        <w:rPr>
          <w:sz w:val="32"/>
          <w:szCs w:val="32"/>
          <w:lang w:eastAsia="zh-CN"/>
        </w:rPr>
        <w:t>how spaces in your home are used for a variety of purposes, and how to care for the spaces around your home</w:t>
      </w:r>
      <w:r w:rsidR="4FA99781" w:rsidRPr="09705EB9">
        <w:rPr>
          <w:sz w:val="32"/>
          <w:szCs w:val="32"/>
          <w:lang w:eastAsia="zh-CN"/>
        </w:rPr>
        <w:t>.</w:t>
      </w:r>
    </w:p>
    <w:p w14:paraId="55ACB483" w14:textId="77777777" w:rsidR="00E13D6C" w:rsidRPr="00D61367" w:rsidRDefault="00E13D6C" w:rsidP="00D61367">
      <w:pPr>
        <w:pStyle w:val="Heading2"/>
      </w:pPr>
      <w:r w:rsidRPr="00D61367">
        <w:t>Resources</w:t>
      </w:r>
    </w:p>
    <w:p w14:paraId="5D95F24F" w14:textId="77777777" w:rsidR="002762CD" w:rsidRDefault="00E13D6C" w:rsidP="00D61367">
      <w:pPr>
        <w:pStyle w:val="Heading3"/>
      </w:pPr>
      <w:r>
        <w:t xml:space="preserve">Activity 1 </w:t>
      </w:r>
    </w:p>
    <w:p w14:paraId="5C7DB00B" w14:textId="258CD008" w:rsidR="002762CD" w:rsidRDefault="6AD41E86" w:rsidP="002762CD">
      <w:pPr>
        <w:pStyle w:val="ListBullet"/>
      </w:pPr>
      <w:r>
        <w:t>Lead p</w:t>
      </w:r>
      <w:r w:rsidR="7CA0D11B">
        <w:t xml:space="preserve">encils, </w:t>
      </w:r>
      <w:r w:rsidR="002762CD">
        <w:t xml:space="preserve">coloured pencils </w:t>
      </w:r>
    </w:p>
    <w:p w14:paraId="5CD76CB0" w14:textId="2732F8BF" w:rsidR="00E13D6C" w:rsidRDefault="0041148B" w:rsidP="002762CD">
      <w:pPr>
        <w:pStyle w:val="ListBullet"/>
      </w:pPr>
      <w:r>
        <w:t xml:space="preserve"> </w:t>
      </w:r>
      <w:r w:rsidR="002762CD">
        <w:t>paper</w:t>
      </w:r>
    </w:p>
    <w:p w14:paraId="4F717BD8" w14:textId="77777777" w:rsidR="00E13D6C" w:rsidRDefault="00E13D6C" w:rsidP="00D61367">
      <w:pPr>
        <w:pStyle w:val="Heading3"/>
      </w:pPr>
      <w:r>
        <w:t xml:space="preserve">Activity 2 </w:t>
      </w:r>
    </w:p>
    <w:p w14:paraId="6CFFD595" w14:textId="26246F6C" w:rsidR="0B8C6EA7" w:rsidRDefault="0B8C6EA7" w:rsidP="660075F5">
      <w:pPr>
        <w:pStyle w:val="ListParagraph"/>
        <w:numPr>
          <w:ilvl w:val="0"/>
          <w:numId w:val="1"/>
        </w:numPr>
      </w:pPr>
      <w:r>
        <w:t>Picture of your favourite place (from previous activity)</w:t>
      </w:r>
    </w:p>
    <w:p w14:paraId="4C0849F0" w14:textId="12C76BF8" w:rsidR="0B8C6EA7" w:rsidRDefault="0B8C6EA7" w:rsidP="660075F5">
      <w:pPr>
        <w:pStyle w:val="ListParagraph"/>
        <w:numPr>
          <w:ilvl w:val="0"/>
          <w:numId w:val="1"/>
        </w:numPr>
      </w:pPr>
      <w:r>
        <w:t>Poster “</w:t>
      </w:r>
      <w:hyperlink r:id="rId8" w:history="1">
        <w:r w:rsidRPr="00ED58FD">
          <w:rPr>
            <w:rStyle w:val="Hyperlink"/>
          </w:rPr>
          <w:t>Step up to clean up”</w:t>
        </w:r>
      </w:hyperlink>
    </w:p>
    <w:p w14:paraId="2D6CE7E1" w14:textId="34502F84" w:rsidR="7F0C591C" w:rsidRDefault="7F0C591C" w:rsidP="660075F5">
      <w:pPr>
        <w:pStyle w:val="ListParagraph"/>
        <w:numPr>
          <w:ilvl w:val="0"/>
          <w:numId w:val="1"/>
        </w:numPr>
      </w:pPr>
      <w:r>
        <w:t>Lead p</w:t>
      </w:r>
      <w:r w:rsidR="0B8C6EA7">
        <w:t>encils, coloured pencils</w:t>
      </w:r>
    </w:p>
    <w:p w14:paraId="31BD5344" w14:textId="01CB1038" w:rsidR="25AC357B" w:rsidRDefault="25AC357B" w:rsidP="660075F5">
      <w:pPr>
        <w:pStyle w:val="ListParagraph"/>
        <w:numPr>
          <w:ilvl w:val="0"/>
          <w:numId w:val="1"/>
        </w:numPr>
      </w:pPr>
      <w:r>
        <w:t>paper</w:t>
      </w:r>
    </w:p>
    <w:p w14:paraId="538D0544" w14:textId="77777777" w:rsidR="00E13D6C" w:rsidRPr="00E13D6C" w:rsidRDefault="00E13D6C" w:rsidP="00E13D6C">
      <w:pPr>
        <w:pStyle w:val="Heading2"/>
      </w:pPr>
      <w:r w:rsidRPr="00E13D6C">
        <w:br w:type="page"/>
      </w:r>
    </w:p>
    <w:p w14:paraId="640FD65F" w14:textId="77777777" w:rsidR="00E13D6C" w:rsidRDefault="00E13D6C" w:rsidP="00D61367">
      <w:pPr>
        <w:pStyle w:val="Heading1"/>
      </w:pPr>
      <w:r>
        <w:lastRenderedPageBreak/>
        <w:t xml:space="preserve">Activity 1 </w:t>
      </w:r>
    </w:p>
    <w:p w14:paraId="5E1C1B39" w14:textId="55D13AD6" w:rsidR="002762CD" w:rsidRDefault="002762CD" w:rsidP="09705EB9">
      <w:pPr>
        <w:rPr>
          <w:lang w:eastAsia="zh-CN"/>
        </w:rPr>
      </w:pPr>
      <w:r w:rsidRPr="09705EB9">
        <w:rPr>
          <w:lang w:eastAsia="zh-CN"/>
        </w:rPr>
        <w:t>During th</w:t>
      </w:r>
      <w:r w:rsidR="00B45922" w:rsidRPr="09705EB9">
        <w:rPr>
          <w:lang w:eastAsia="zh-CN"/>
        </w:rPr>
        <w:t>is activity you will explore</w:t>
      </w:r>
      <w:r w:rsidR="40ADB3B2" w:rsidRPr="09705EB9">
        <w:rPr>
          <w:lang w:eastAsia="zh-CN"/>
        </w:rPr>
        <w:t xml:space="preserve"> </w:t>
      </w:r>
      <w:r w:rsidR="1D0F3D9D" w:rsidRPr="09705EB9">
        <w:rPr>
          <w:lang w:eastAsia="zh-CN"/>
        </w:rPr>
        <w:t xml:space="preserve">the spaces in and around your home and identify the features of them. </w:t>
      </w:r>
    </w:p>
    <w:p w14:paraId="723D2366" w14:textId="7D960A24" w:rsidR="00D61367" w:rsidRPr="002762CD" w:rsidRDefault="005C1F70" w:rsidP="005C1F70">
      <w:pPr>
        <w:pStyle w:val="FeatureBox"/>
      </w:pPr>
      <w:r>
        <w:rPr>
          <w:noProof/>
          <w:lang w:eastAsia="en-AU"/>
        </w:rPr>
        <w:drawing>
          <wp:inline distT="0" distB="0" distL="0" distR="0" wp14:anchorId="34CBD98F" wp14:editId="5D18626C">
            <wp:extent cx="635027" cy="635027"/>
            <wp:effectExtent l="0" t="0" r="0" b="0"/>
            <wp:docPr id="1389258598" name="Picture 16" descr="Time to collect your resources" title="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9">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t xml:space="preserve"> Resources </w:t>
      </w:r>
    </w:p>
    <w:p w14:paraId="061B80CB" w14:textId="116437DF" w:rsidR="22A14F91" w:rsidRDefault="696F9E84" w:rsidP="09705EB9">
      <w:pPr>
        <w:pStyle w:val="FeatureBox"/>
      </w:pPr>
      <w:r>
        <w:t>C</w:t>
      </w:r>
      <w:r w:rsidR="005C1F70">
        <w:t xml:space="preserve">olour pencils, </w:t>
      </w:r>
      <w:r w:rsidR="22A14F91">
        <w:t>lead pencil</w:t>
      </w:r>
      <w:r w:rsidR="7295EDB7">
        <w:t>s</w:t>
      </w:r>
    </w:p>
    <w:p w14:paraId="319CFE01" w14:textId="44C3F9F5" w:rsidR="22A14F91" w:rsidRDefault="22A14F91" w:rsidP="09705EB9">
      <w:pPr>
        <w:pStyle w:val="FeatureBox"/>
      </w:pPr>
      <w:r>
        <w:rPr>
          <w:noProof/>
          <w:lang w:eastAsia="en-AU"/>
        </w:rPr>
        <w:drawing>
          <wp:inline distT="0" distB="0" distL="0" distR="0" wp14:anchorId="14EAB386" wp14:editId="0AC9340C">
            <wp:extent cx="640081" cy="640081"/>
            <wp:effectExtent l="0" t="0" r="7620" b="7620"/>
            <wp:docPr id="1210006443" name="Picture 38" descr="You will read in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10">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09705EB9">
        <w:t xml:space="preserve"> Read</w:t>
      </w:r>
      <w:r w:rsidRPr="09705EB9">
        <w:rPr>
          <w:rFonts w:eastAsia="Arial"/>
        </w:rPr>
        <w:t xml:space="preserve"> </w:t>
      </w:r>
    </w:p>
    <w:p w14:paraId="671DC59C" w14:textId="1F30DCA6" w:rsidR="0A8FE87F" w:rsidRDefault="0A8FE87F" w:rsidP="09705EB9">
      <w:r w:rsidRPr="09705EB9">
        <w:rPr>
          <w:rFonts w:eastAsia="Arial" w:cs="Arial"/>
        </w:rPr>
        <w:t>What are some of the places we use around home every day?</w:t>
      </w:r>
    </w:p>
    <w:p w14:paraId="5B1D52B8" w14:textId="027EB271" w:rsidR="73E48DBC" w:rsidRDefault="73E48DBC" w:rsidP="09705EB9">
      <w:pPr>
        <w:rPr>
          <w:rFonts w:eastAsia="Arial" w:cs="Arial"/>
        </w:rPr>
      </w:pPr>
      <w:r>
        <w:rPr>
          <w:noProof/>
          <w:lang w:eastAsia="en-AU"/>
        </w:rPr>
        <w:drawing>
          <wp:inline distT="0" distB="0" distL="0" distR="0" wp14:anchorId="4699107F" wp14:editId="0AB70E1A">
            <wp:extent cx="635027" cy="635027"/>
            <wp:effectExtent l="0" t="0" r="0" b="0"/>
            <wp:docPr id="2036455616" name="Picture 37" descr="Think or brainstorm your ideas." title="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1">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09705EB9">
        <w:rPr>
          <w:rFonts w:cs="Arial"/>
          <w:lang w:eastAsia="zh-CN"/>
        </w:rPr>
        <w:t xml:space="preserve"> Brainstorm/think</w:t>
      </w:r>
    </w:p>
    <w:p w14:paraId="0E5FA4C9" w14:textId="5A434CF2" w:rsidR="3B149ACA" w:rsidRDefault="3B149ACA" w:rsidP="09705EB9">
      <w:pPr>
        <w:rPr>
          <w:rFonts w:cs="Arial"/>
          <w:lang w:eastAsia="zh-CN"/>
        </w:rPr>
      </w:pPr>
      <w:r w:rsidRPr="09705EB9">
        <w:rPr>
          <w:rFonts w:cs="Arial"/>
          <w:lang w:eastAsia="zh-CN"/>
        </w:rPr>
        <w:t xml:space="preserve">Think about all the different spaces that you use in and around your home. </w:t>
      </w:r>
    </w:p>
    <w:p w14:paraId="55E3BDF7" w14:textId="44C3F9F5" w:rsidR="3B149ACA" w:rsidRDefault="3B149ACA" w:rsidP="09705EB9">
      <w:pPr>
        <w:pStyle w:val="FeatureBox"/>
      </w:pPr>
      <w:r>
        <w:rPr>
          <w:noProof/>
          <w:lang w:eastAsia="en-AU"/>
        </w:rPr>
        <w:drawing>
          <wp:inline distT="0" distB="0" distL="0" distR="0" wp14:anchorId="172B82D6" wp14:editId="0806C8BA">
            <wp:extent cx="640081" cy="640081"/>
            <wp:effectExtent l="0" t="0" r="7620" b="7620"/>
            <wp:docPr id="138249788" name="Picture 38" descr="You will read in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10">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09705EB9">
        <w:t xml:space="preserve"> Read</w:t>
      </w:r>
      <w:r w:rsidRPr="09705EB9">
        <w:rPr>
          <w:rFonts w:eastAsia="Arial"/>
        </w:rPr>
        <w:t xml:space="preserve"> </w:t>
      </w:r>
    </w:p>
    <w:p w14:paraId="345BE3DB" w14:textId="587A8CA6" w:rsidR="3B149ACA" w:rsidRDefault="3B149ACA" w:rsidP="09705EB9">
      <w:pPr>
        <w:rPr>
          <w:rFonts w:eastAsia="Arial" w:cs="Arial"/>
        </w:rPr>
      </w:pPr>
      <w:r w:rsidRPr="09705EB9">
        <w:rPr>
          <w:rFonts w:eastAsia="Arial" w:cs="Arial"/>
        </w:rPr>
        <w:t>You are going to conduct a survey of the features of places around home that you use every day.</w:t>
      </w:r>
    </w:p>
    <w:p w14:paraId="0E6A2FB2" w14:textId="2D6DB3CE" w:rsidR="3B149ACA" w:rsidRDefault="3B149ACA" w:rsidP="09705EB9">
      <w:pPr>
        <w:rPr>
          <w:rFonts w:eastAsia="Arial" w:cs="Arial"/>
        </w:rPr>
      </w:pPr>
      <w:r w:rsidRPr="09705EB9">
        <w:rPr>
          <w:rFonts w:eastAsia="Arial" w:cs="Arial"/>
        </w:rPr>
        <w:t>A survey is a tool used to collect information or data. Surveys can be done by asking other people for information, or by observing and recording data.</w:t>
      </w:r>
    </w:p>
    <w:p w14:paraId="06764E70" w14:textId="03F9406E" w:rsidR="3B149ACA" w:rsidRDefault="3B149ACA" w:rsidP="09705EB9">
      <w:pPr>
        <w:rPr>
          <w:rFonts w:eastAsia="Arial" w:cs="Arial"/>
        </w:rPr>
      </w:pPr>
      <w:r w:rsidRPr="09705EB9">
        <w:rPr>
          <w:rFonts w:eastAsia="Arial" w:cs="Arial"/>
        </w:rPr>
        <w:t>Features are characteristics or traits that can be observed. Features distinguish one thing from another. For example, animals have the following features:</w:t>
      </w:r>
    </w:p>
    <w:p w14:paraId="37BA2F27" w14:textId="2CF17ECD" w:rsidR="3B149ACA" w:rsidRDefault="3B149ACA" w:rsidP="09705EB9">
      <w:pPr>
        <w:pStyle w:val="ListBullet"/>
      </w:pPr>
      <w:r w:rsidRPr="09705EB9">
        <w:rPr>
          <w:rFonts w:eastAsia="Arial" w:cs="Arial"/>
        </w:rPr>
        <w:t>head</w:t>
      </w:r>
    </w:p>
    <w:p w14:paraId="6FFEF77B" w14:textId="4895B680" w:rsidR="3B149ACA" w:rsidRDefault="3B149ACA" w:rsidP="09705EB9">
      <w:pPr>
        <w:pStyle w:val="ListBullet"/>
      </w:pPr>
      <w:r w:rsidRPr="09705EB9">
        <w:rPr>
          <w:rFonts w:eastAsia="Arial" w:cs="Arial"/>
        </w:rPr>
        <w:t>arms</w:t>
      </w:r>
    </w:p>
    <w:p w14:paraId="7EC8957A" w14:textId="47C44DB8" w:rsidR="3B149ACA" w:rsidRDefault="3B149ACA" w:rsidP="09705EB9">
      <w:pPr>
        <w:pStyle w:val="ListBullet"/>
      </w:pPr>
      <w:r w:rsidRPr="09705EB9">
        <w:rPr>
          <w:rFonts w:eastAsia="Arial" w:cs="Arial"/>
        </w:rPr>
        <w:t>legs</w:t>
      </w:r>
    </w:p>
    <w:p w14:paraId="035ADD7F" w14:textId="4ED2DF77" w:rsidR="3B149ACA" w:rsidRDefault="3B149ACA" w:rsidP="09705EB9">
      <w:pPr>
        <w:pStyle w:val="ListBullet"/>
      </w:pPr>
      <w:r w:rsidRPr="09705EB9">
        <w:rPr>
          <w:rFonts w:eastAsia="Arial" w:cs="Arial"/>
        </w:rPr>
        <w:lastRenderedPageBreak/>
        <w:t>body</w:t>
      </w:r>
    </w:p>
    <w:p w14:paraId="5E543A06" w14:textId="027EB271" w:rsidR="3B149ACA" w:rsidRDefault="3B149ACA" w:rsidP="09705EB9">
      <w:pPr>
        <w:rPr>
          <w:rFonts w:eastAsia="Arial" w:cs="Arial"/>
        </w:rPr>
      </w:pPr>
      <w:r>
        <w:rPr>
          <w:noProof/>
          <w:lang w:eastAsia="en-AU"/>
        </w:rPr>
        <w:drawing>
          <wp:inline distT="0" distB="0" distL="0" distR="0" wp14:anchorId="7430EFDD" wp14:editId="344B9BA2">
            <wp:extent cx="635027" cy="635027"/>
            <wp:effectExtent l="0" t="0" r="0" b="0"/>
            <wp:docPr id="16139036" name="Picture 37" descr="Think or brainstorm your ideas." title="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1">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09705EB9">
        <w:rPr>
          <w:rFonts w:cs="Arial"/>
          <w:lang w:eastAsia="zh-CN"/>
        </w:rPr>
        <w:t xml:space="preserve"> Brainstorm/think</w:t>
      </w:r>
    </w:p>
    <w:p w14:paraId="71B6BEE5" w14:textId="17ADA701" w:rsidR="3B149ACA" w:rsidRDefault="3B149ACA" w:rsidP="09705EB9">
      <w:pPr>
        <w:rPr>
          <w:rFonts w:cs="Arial"/>
          <w:lang w:eastAsia="zh-CN"/>
        </w:rPr>
      </w:pPr>
      <w:r w:rsidRPr="09705EB9">
        <w:rPr>
          <w:rFonts w:cs="Arial"/>
          <w:lang w:eastAsia="zh-CN"/>
        </w:rPr>
        <w:t>You are going to do a survey of the places and spaces around your home. To do this, you will use the T-chart below.</w:t>
      </w:r>
    </w:p>
    <w:p w14:paraId="08264867" w14:textId="2759BAD7" w:rsidR="3B149ACA" w:rsidRDefault="3B149ACA" w:rsidP="09705EB9">
      <w:pPr>
        <w:rPr>
          <w:rFonts w:cs="Arial"/>
          <w:lang w:eastAsia="zh-CN"/>
        </w:rPr>
      </w:pPr>
      <w:r w:rsidRPr="09705EB9">
        <w:rPr>
          <w:rFonts w:cs="Arial"/>
          <w:lang w:eastAsia="zh-CN"/>
        </w:rPr>
        <w:t>Go for a walk around your home and write down a list of all the spaces that you use. This can include indoor and outdoor spaces. If you need more space to write, use a piece of paper and staple it to this workbook. While you are surveying, write down some features of each place or space in the r</w:t>
      </w:r>
      <w:r w:rsidR="717E97C9" w:rsidRPr="09705EB9">
        <w:rPr>
          <w:rFonts w:cs="Arial"/>
          <w:lang w:eastAsia="zh-CN"/>
        </w:rPr>
        <w:t>ight-hand column of your T-chart.</w:t>
      </w:r>
      <w:r w:rsidR="33E9CF7D" w:rsidRPr="09705EB9">
        <w:rPr>
          <w:rFonts w:cs="Arial"/>
          <w:lang w:eastAsia="zh-CN"/>
        </w:rPr>
        <w:t xml:space="preserve"> An example is provided for you.</w:t>
      </w:r>
    </w:p>
    <w:tbl>
      <w:tblPr>
        <w:tblStyle w:val="TableGrid1"/>
        <w:tblW w:w="0" w:type="auto"/>
        <w:tblLayout w:type="fixed"/>
        <w:tblLook w:val="06A0" w:firstRow="1" w:lastRow="0" w:firstColumn="1" w:lastColumn="0" w:noHBand="1" w:noVBand="1"/>
      </w:tblPr>
      <w:tblGrid>
        <w:gridCol w:w="4816"/>
        <w:gridCol w:w="4816"/>
      </w:tblGrid>
      <w:tr w:rsidR="09705EB9" w14:paraId="6F5FF70A" w14:textId="77777777" w:rsidTr="660075F5">
        <w:trPr>
          <w:cnfStyle w:val="100000000000" w:firstRow="1" w:lastRow="0" w:firstColumn="0" w:lastColumn="0" w:oddVBand="0" w:evenVBand="0" w:oddHBand="0" w:evenHBand="0" w:firstRowFirstColumn="0" w:firstRowLastColumn="0" w:lastRowFirstColumn="0" w:lastRowLastColumn="0"/>
        </w:trPr>
        <w:tc>
          <w:tcPr>
            <w:tcW w:w="4816" w:type="dxa"/>
          </w:tcPr>
          <w:p w14:paraId="5A65C053" w14:textId="25CD0FF3" w:rsidR="3B149ACA" w:rsidRDefault="3B149ACA" w:rsidP="09705EB9">
            <w:pPr>
              <w:rPr>
                <w:rFonts w:cs="Arial"/>
                <w:color w:val="FFFFFF" w:themeColor="background1"/>
                <w:lang w:eastAsia="zh-CN"/>
              </w:rPr>
            </w:pPr>
            <w:r w:rsidRPr="09705EB9">
              <w:rPr>
                <w:rFonts w:cs="Arial"/>
                <w:color w:val="FFFFFF" w:themeColor="background1"/>
                <w:lang w:eastAsia="zh-CN"/>
              </w:rPr>
              <w:t xml:space="preserve">Name of space </w:t>
            </w:r>
          </w:p>
        </w:tc>
        <w:tc>
          <w:tcPr>
            <w:tcW w:w="4816" w:type="dxa"/>
          </w:tcPr>
          <w:p w14:paraId="46CCB4AC" w14:textId="77598DD5" w:rsidR="33B84BF3" w:rsidRDefault="33B84BF3" w:rsidP="09705EB9">
            <w:pPr>
              <w:rPr>
                <w:rFonts w:cs="Arial"/>
                <w:color w:val="FFFFFF" w:themeColor="background1"/>
                <w:lang w:eastAsia="zh-CN"/>
              </w:rPr>
            </w:pPr>
            <w:r w:rsidRPr="09705EB9">
              <w:rPr>
                <w:rFonts w:cs="Arial"/>
                <w:color w:val="FFFFFF" w:themeColor="background1"/>
                <w:lang w:eastAsia="zh-CN"/>
              </w:rPr>
              <w:t>Features</w:t>
            </w:r>
          </w:p>
        </w:tc>
      </w:tr>
      <w:tr w:rsidR="09705EB9" w14:paraId="4C250AC6" w14:textId="77777777" w:rsidTr="660075F5">
        <w:tc>
          <w:tcPr>
            <w:tcW w:w="4816" w:type="dxa"/>
          </w:tcPr>
          <w:p w14:paraId="559BB619" w14:textId="1DCFE616" w:rsidR="5324908A" w:rsidRDefault="3E966951" w:rsidP="09705EB9">
            <w:pPr>
              <w:rPr>
                <w:rFonts w:cs="Arial"/>
                <w:lang w:eastAsia="zh-CN"/>
              </w:rPr>
            </w:pPr>
            <w:r w:rsidRPr="660075F5">
              <w:rPr>
                <w:rFonts w:cs="Arial"/>
                <w:lang w:eastAsia="zh-CN"/>
              </w:rPr>
              <w:t>b</w:t>
            </w:r>
            <w:r w:rsidR="3F9DC7BC" w:rsidRPr="660075F5">
              <w:rPr>
                <w:rFonts w:cs="Arial"/>
                <w:lang w:eastAsia="zh-CN"/>
              </w:rPr>
              <w:t>edroom</w:t>
            </w:r>
          </w:p>
        </w:tc>
        <w:tc>
          <w:tcPr>
            <w:tcW w:w="4816" w:type="dxa"/>
          </w:tcPr>
          <w:p w14:paraId="5C9C3E4E" w14:textId="4801BAB2" w:rsidR="5324908A" w:rsidRDefault="375607FF" w:rsidP="09705EB9">
            <w:pPr>
              <w:rPr>
                <w:rFonts w:cs="Arial"/>
                <w:lang w:eastAsia="zh-CN"/>
              </w:rPr>
            </w:pPr>
            <w:r w:rsidRPr="660075F5">
              <w:rPr>
                <w:rFonts w:cs="Arial"/>
                <w:lang w:eastAsia="zh-CN"/>
              </w:rPr>
              <w:t>b</w:t>
            </w:r>
            <w:r w:rsidR="3F9DC7BC" w:rsidRPr="660075F5">
              <w:rPr>
                <w:rFonts w:cs="Arial"/>
                <w:lang w:eastAsia="zh-CN"/>
              </w:rPr>
              <w:t>ed, desk, window, wardrobe, posters</w:t>
            </w:r>
          </w:p>
        </w:tc>
      </w:tr>
      <w:tr w:rsidR="09705EB9" w14:paraId="382BBD37" w14:textId="77777777" w:rsidTr="660075F5">
        <w:tc>
          <w:tcPr>
            <w:tcW w:w="4816" w:type="dxa"/>
          </w:tcPr>
          <w:p w14:paraId="75EF1122" w14:textId="17818CA9" w:rsidR="09705EB9" w:rsidRDefault="09705EB9" w:rsidP="09705EB9">
            <w:pPr>
              <w:rPr>
                <w:rFonts w:cs="Arial"/>
                <w:lang w:eastAsia="zh-CN"/>
              </w:rPr>
            </w:pPr>
          </w:p>
          <w:p w14:paraId="15C87E1B" w14:textId="36170072" w:rsidR="09705EB9" w:rsidRDefault="09705EB9" w:rsidP="09705EB9">
            <w:pPr>
              <w:rPr>
                <w:rFonts w:cs="Arial"/>
                <w:lang w:eastAsia="zh-CN"/>
              </w:rPr>
            </w:pPr>
          </w:p>
        </w:tc>
        <w:tc>
          <w:tcPr>
            <w:tcW w:w="4816" w:type="dxa"/>
          </w:tcPr>
          <w:p w14:paraId="7F0D0660" w14:textId="412A2201" w:rsidR="09705EB9" w:rsidRDefault="09705EB9" w:rsidP="09705EB9">
            <w:pPr>
              <w:rPr>
                <w:rFonts w:cs="Arial"/>
                <w:lang w:eastAsia="zh-CN"/>
              </w:rPr>
            </w:pPr>
          </w:p>
        </w:tc>
      </w:tr>
      <w:tr w:rsidR="09705EB9" w14:paraId="05D02FE4" w14:textId="77777777" w:rsidTr="660075F5">
        <w:tc>
          <w:tcPr>
            <w:tcW w:w="4816" w:type="dxa"/>
          </w:tcPr>
          <w:p w14:paraId="7265650D" w14:textId="1B85E44C" w:rsidR="09705EB9" w:rsidRDefault="09705EB9" w:rsidP="09705EB9">
            <w:pPr>
              <w:rPr>
                <w:rFonts w:cs="Arial"/>
                <w:lang w:eastAsia="zh-CN"/>
              </w:rPr>
            </w:pPr>
          </w:p>
          <w:p w14:paraId="0D67CBBE" w14:textId="4C4F72C5" w:rsidR="09705EB9" w:rsidRDefault="09705EB9" w:rsidP="09705EB9">
            <w:pPr>
              <w:rPr>
                <w:rFonts w:cs="Arial"/>
                <w:lang w:eastAsia="zh-CN"/>
              </w:rPr>
            </w:pPr>
          </w:p>
        </w:tc>
        <w:tc>
          <w:tcPr>
            <w:tcW w:w="4816" w:type="dxa"/>
          </w:tcPr>
          <w:p w14:paraId="45216678" w14:textId="419FF777" w:rsidR="09705EB9" w:rsidRDefault="09705EB9" w:rsidP="09705EB9">
            <w:pPr>
              <w:rPr>
                <w:rFonts w:cs="Arial"/>
                <w:lang w:eastAsia="zh-CN"/>
              </w:rPr>
            </w:pPr>
          </w:p>
        </w:tc>
      </w:tr>
      <w:tr w:rsidR="09705EB9" w14:paraId="45ABF0F1" w14:textId="77777777" w:rsidTr="660075F5">
        <w:tc>
          <w:tcPr>
            <w:tcW w:w="4816" w:type="dxa"/>
          </w:tcPr>
          <w:p w14:paraId="39133008" w14:textId="6E2CC97C" w:rsidR="09705EB9" w:rsidRDefault="09705EB9" w:rsidP="09705EB9">
            <w:pPr>
              <w:rPr>
                <w:rFonts w:cs="Arial"/>
                <w:lang w:eastAsia="zh-CN"/>
              </w:rPr>
            </w:pPr>
          </w:p>
          <w:p w14:paraId="1224EF15" w14:textId="692DDAC1" w:rsidR="09705EB9" w:rsidRDefault="09705EB9" w:rsidP="09705EB9">
            <w:pPr>
              <w:rPr>
                <w:rFonts w:cs="Arial"/>
                <w:lang w:eastAsia="zh-CN"/>
              </w:rPr>
            </w:pPr>
          </w:p>
        </w:tc>
        <w:tc>
          <w:tcPr>
            <w:tcW w:w="4816" w:type="dxa"/>
          </w:tcPr>
          <w:p w14:paraId="5094EE78" w14:textId="7CD4FA0D" w:rsidR="09705EB9" w:rsidRDefault="09705EB9" w:rsidP="09705EB9">
            <w:pPr>
              <w:rPr>
                <w:rFonts w:cs="Arial"/>
                <w:lang w:eastAsia="zh-CN"/>
              </w:rPr>
            </w:pPr>
          </w:p>
        </w:tc>
      </w:tr>
      <w:tr w:rsidR="09705EB9" w14:paraId="41FB9003" w14:textId="77777777" w:rsidTr="660075F5">
        <w:tc>
          <w:tcPr>
            <w:tcW w:w="4816" w:type="dxa"/>
          </w:tcPr>
          <w:p w14:paraId="4990AF83" w14:textId="5CE50B2B" w:rsidR="09705EB9" w:rsidRDefault="09705EB9" w:rsidP="09705EB9">
            <w:pPr>
              <w:rPr>
                <w:rFonts w:cs="Arial"/>
                <w:lang w:eastAsia="zh-CN"/>
              </w:rPr>
            </w:pPr>
          </w:p>
          <w:p w14:paraId="5F0DBD80" w14:textId="00F04580" w:rsidR="09705EB9" w:rsidRDefault="09705EB9" w:rsidP="09705EB9">
            <w:pPr>
              <w:rPr>
                <w:rFonts w:cs="Arial"/>
                <w:lang w:eastAsia="zh-CN"/>
              </w:rPr>
            </w:pPr>
          </w:p>
        </w:tc>
        <w:tc>
          <w:tcPr>
            <w:tcW w:w="4816" w:type="dxa"/>
          </w:tcPr>
          <w:p w14:paraId="667B28E1" w14:textId="24644551" w:rsidR="09705EB9" w:rsidRDefault="09705EB9" w:rsidP="09705EB9">
            <w:pPr>
              <w:rPr>
                <w:rFonts w:cs="Arial"/>
                <w:lang w:eastAsia="zh-CN"/>
              </w:rPr>
            </w:pPr>
          </w:p>
        </w:tc>
      </w:tr>
      <w:tr w:rsidR="09705EB9" w14:paraId="6EA1F1D6" w14:textId="77777777" w:rsidTr="660075F5">
        <w:tc>
          <w:tcPr>
            <w:tcW w:w="4816" w:type="dxa"/>
          </w:tcPr>
          <w:p w14:paraId="08326A19" w14:textId="20948955" w:rsidR="09705EB9" w:rsidRDefault="09705EB9" w:rsidP="09705EB9">
            <w:pPr>
              <w:rPr>
                <w:rFonts w:cs="Arial"/>
                <w:lang w:eastAsia="zh-CN"/>
              </w:rPr>
            </w:pPr>
          </w:p>
          <w:p w14:paraId="75E4C671" w14:textId="0234E097" w:rsidR="09705EB9" w:rsidRDefault="09705EB9" w:rsidP="09705EB9">
            <w:pPr>
              <w:rPr>
                <w:rFonts w:cs="Arial"/>
                <w:lang w:eastAsia="zh-CN"/>
              </w:rPr>
            </w:pPr>
          </w:p>
        </w:tc>
        <w:tc>
          <w:tcPr>
            <w:tcW w:w="4816" w:type="dxa"/>
          </w:tcPr>
          <w:p w14:paraId="64087BE8" w14:textId="3639C8C3" w:rsidR="09705EB9" w:rsidRDefault="09705EB9" w:rsidP="09705EB9">
            <w:pPr>
              <w:rPr>
                <w:rFonts w:cs="Arial"/>
                <w:lang w:eastAsia="zh-CN"/>
              </w:rPr>
            </w:pPr>
          </w:p>
        </w:tc>
      </w:tr>
      <w:tr w:rsidR="09705EB9" w14:paraId="1D68CC65" w14:textId="77777777" w:rsidTr="660075F5">
        <w:tc>
          <w:tcPr>
            <w:tcW w:w="4816" w:type="dxa"/>
          </w:tcPr>
          <w:p w14:paraId="57222AF3" w14:textId="5FF42E22" w:rsidR="09705EB9" w:rsidRDefault="09705EB9" w:rsidP="09705EB9">
            <w:pPr>
              <w:rPr>
                <w:rFonts w:cs="Arial"/>
                <w:lang w:eastAsia="zh-CN"/>
              </w:rPr>
            </w:pPr>
          </w:p>
          <w:p w14:paraId="6D87D48F" w14:textId="19821CF5" w:rsidR="09705EB9" w:rsidRDefault="09705EB9" w:rsidP="09705EB9">
            <w:pPr>
              <w:rPr>
                <w:rFonts w:cs="Arial"/>
                <w:lang w:eastAsia="zh-CN"/>
              </w:rPr>
            </w:pPr>
          </w:p>
        </w:tc>
        <w:tc>
          <w:tcPr>
            <w:tcW w:w="4816" w:type="dxa"/>
          </w:tcPr>
          <w:p w14:paraId="49B957BD" w14:textId="3FAB19B0" w:rsidR="09705EB9" w:rsidRDefault="09705EB9" w:rsidP="09705EB9">
            <w:pPr>
              <w:rPr>
                <w:rFonts w:cs="Arial"/>
                <w:lang w:eastAsia="zh-CN"/>
              </w:rPr>
            </w:pPr>
          </w:p>
        </w:tc>
      </w:tr>
      <w:tr w:rsidR="09705EB9" w14:paraId="235F0241" w14:textId="77777777" w:rsidTr="660075F5">
        <w:tc>
          <w:tcPr>
            <w:tcW w:w="4816" w:type="dxa"/>
          </w:tcPr>
          <w:p w14:paraId="5EA39C06" w14:textId="7ECDF568" w:rsidR="09705EB9" w:rsidRDefault="09705EB9" w:rsidP="09705EB9">
            <w:pPr>
              <w:rPr>
                <w:rFonts w:cs="Arial"/>
                <w:lang w:eastAsia="zh-CN"/>
              </w:rPr>
            </w:pPr>
          </w:p>
          <w:p w14:paraId="26F87FCB" w14:textId="141A75E2" w:rsidR="09705EB9" w:rsidRDefault="09705EB9" w:rsidP="09705EB9">
            <w:pPr>
              <w:rPr>
                <w:rFonts w:cs="Arial"/>
                <w:lang w:eastAsia="zh-CN"/>
              </w:rPr>
            </w:pPr>
          </w:p>
        </w:tc>
        <w:tc>
          <w:tcPr>
            <w:tcW w:w="4816" w:type="dxa"/>
          </w:tcPr>
          <w:p w14:paraId="2C788720" w14:textId="553409F5" w:rsidR="09705EB9" w:rsidRDefault="09705EB9" w:rsidP="09705EB9">
            <w:pPr>
              <w:rPr>
                <w:rFonts w:cs="Arial"/>
                <w:lang w:eastAsia="zh-CN"/>
              </w:rPr>
            </w:pPr>
          </w:p>
        </w:tc>
      </w:tr>
      <w:tr w:rsidR="09705EB9" w14:paraId="47090DCB" w14:textId="77777777" w:rsidTr="660075F5">
        <w:tc>
          <w:tcPr>
            <w:tcW w:w="4816" w:type="dxa"/>
          </w:tcPr>
          <w:p w14:paraId="1993A487" w14:textId="51BDA2C5" w:rsidR="09705EB9" w:rsidRDefault="09705EB9" w:rsidP="09705EB9">
            <w:pPr>
              <w:rPr>
                <w:rFonts w:cs="Arial"/>
                <w:lang w:eastAsia="zh-CN"/>
              </w:rPr>
            </w:pPr>
          </w:p>
          <w:p w14:paraId="6988DAB5" w14:textId="2AAB5F30" w:rsidR="09705EB9" w:rsidRDefault="09705EB9" w:rsidP="09705EB9">
            <w:pPr>
              <w:rPr>
                <w:rFonts w:cs="Arial"/>
                <w:lang w:eastAsia="zh-CN"/>
              </w:rPr>
            </w:pPr>
          </w:p>
        </w:tc>
        <w:tc>
          <w:tcPr>
            <w:tcW w:w="4816" w:type="dxa"/>
          </w:tcPr>
          <w:p w14:paraId="74CFF7DB" w14:textId="465193FD" w:rsidR="09705EB9" w:rsidRDefault="09705EB9" w:rsidP="09705EB9">
            <w:pPr>
              <w:rPr>
                <w:rFonts w:cs="Arial"/>
                <w:lang w:eastAsia="zh-CN"/>
              </w:rPr>
            </w:pPr>
          </w:p>
        </w:tc>
      </w:tr>
    </w:tbl>
    <w:p w14:paraId="220E2B66" w14:textId="7D553FAC" w:rsidR="2644BAEC" w:rsidRDefault="2644BAEC" w:rsidP="09705EB9">
      <w:pPr>
        <w:rPr>
          <w:rFonts w:cs="Arial"/>
          <w:lang w:eastAsia="zh-CN"/>
        </w:rPr>
      </w:pPr>
      <w:r>
        <w:rPr>
          <w:noProof/>
          <w:lang w:eastAsia="en-AU"/>
        </w:rPr>
        <w:drawing>
          <wp:inline distT="0" distB="0" distL="0" distR="0" wp14:anchorId="3E6ACAFD" wp14:editId="4D39F3AB">
            <wp:extent cx="635027" cy="635027"/>
            <wp:effectExtent l="0" t="0" r="0" b="0"/>
            <wp:docPr id="1247308399" name="Picture 23" descr="You will need adult support" title="Adult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2">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09705EB9">
        <w:rPr>
          <w:rFonts w:cs="Arial"/>
          <w:lang w:eastAsia="zh-CN"/>
        </w:rPr>
        <w:t xml:space="preserve"> Adult support</w:t>
      </w:r>
    </w:p>
    <w:p w14:paraId="08839E12" w14:textId="108AD09B" w:rsidR="2644BAEC" w:rsidRDefault="2644BAEC" w:rsidP="09705EB9">
      <w:pPr>
        <w:pStyle w:val="FeatureBox"/>
      </w:pPr>
      <w:r>
        <w:lastRenderedPageBreak/>
        <w:t>Share your T-chart with a parent or carer. Ask them to help you compare the places and spaces in your survey. To do this, identify features that are similar and features that are different in each place or space.</w:t>
      </w:r>
    </w:p>
    <w:p w14:paraId="34E77814" w14:textId="63499EA6" w:rsidR="3C8A13BC" w:rsidRDefault="3C8A13BC" w:rsidP="09705EB9">
      <w:pPr>
        <w:rPr>
          <w:rFonts w:cs="Arial"/>
          <w:lang w:eastAsia="zh-CN"/>
        </w:rPr>
      </w:pPr>
      <w:r>
        <w:rPr>
          <w:noProof/>
          <w:lang w:eastAsia="en-AU"/>
        </w:rPr>
        <w:drawing>
          <wp:inline distT="0" distB="0" distL="0" distR="0" wp14:anchorId="7FEB1362" wp14:editId="52DBCA19">
            <wp:extent cx="640081" cy="640081"/>
            <wp:effectExtent l="0" t="0" r="7620" b="7620"/>
            <wp:docPr id="667244465" name="Picture 11" descr="This activity involves drawing." title="D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09705EB9">
        <w:rPr>
          <w:rFonts w:cs="Arial"/>
          <w:lang w:eastAsia="zh-CN"/>
        </w:rPr>
        <w:t xml:space="preserve"> Draw</w:t>
      </w:r>
    </w:p>
    <w:p w14:paraId="43A5D35E" w14:textId="6FF93981" w:rsidR="3C8A13BC" w:rsidRDefault="3C8A13BC">
      <w:r>
        <w:t>From your T-chart, identify your favourite place or space. Draw a picture of this in the space provided below. Use the name of the place or space as the title for your drawing.</w:t>
      </w:r>
    </w:p>
    <w:tbl>
      <w:tblPr>
        <w:tblStyle w:val="TableGrid"/>
        <w:tblW w:w="0" w:type="auto"/>
        <w:tblLayout w:type="fixed"/>
        <w:tblLook w:val="06A0" w:firstRow="1" w:lastRow="0" w:firstColumn="1" w:lastColumn="0" w:noHBand="1" w:noVBand="1"/>
      </w:tblPr>
      <w:tblGrid>
        <w:gridCol w:w="9632"/>
      </w:tblGrid>
      <w:tr w:rsidR="09705EB9" w14:paraId="5436CBAB" w14:textId="77777777" w:rsidTr="09705EB9">
        <w:tc>
          <w:tcPr>
            <w:tcW w:w="9632" w:type="dxa"/>
          </w:tcPr>
          <w:p w14:paraId="3004F772" w14:textId="4F8C0997" w:rsidR="35F80DAE" w:rsidRDefault="35F80DAE" w:rsidP="09705EB9">
            <w:r>
              <w:t>Title:</w:t>
            </w:r>
          </w:p>
        </w:tc>
      </w:tr>
      <w:tr w:rsidR="09705EB9" w14:paraId="0FE03A47" w14:textId="77777777" w:rsidTr="09705EB9">
        <w:tc>
          <w:tcPr>
            <w:tcW w:w="9632" w:type="dxa"/>
          </w:tcPr>
          <w:p w14:paraId="553A72B4" w14:textId="26953160" w:rsidR="09705EB9" w:rsidRDefault="09705EB9" w:rsidP="09705EB9"/>
          <w:p w14:paraId="3D90EDF9" w14:textId="53105F48" w:rsidR="09705EB9" w:rsidRDefault="09705EB9" w:rsidP="09705EB9"/>
          <w:p w14:paraId="4950DB89" w14:textId="688D00BF" w:rsidR="09705EB9" w:rsidRDefault="09705EB9" w:rsidP="09705EB9"/>
          <w:p w14:paraId="6527D925" w14:textId="751F7B7A" w:rsidR="09705EB9" w:rsidRDefault="09705EB9" w:rsidP="09705EB9"/>
          <w:p w14:paraId="48CF67EF" w14:textId="353BA0B6" w:rsidR="09705EB9" w:rsidRDefault="09705EB9" w:rsidP="09705EB9"/>
          <w:p w14:paraId="523FEC7F" w14:textId="2E0ED8B2" w:rsidR="09705EB9" w:rsidRDefault="09705EB9" w:rsidP="09705EB9"/>
          <w:p w14:paraId="5BBAE32C" w14:textId="391B9F34" w:rsidR="09705EB9" w:rsidRDefault="09705EB9" w:rsidP="09705EB9"/>
          <w:p w14:paraId="571E9149" w14:textId="1D223E19" w:rsidR="09705EB9" w:rsidRDefault="09705EB9" w:rsidP="09705EB9"/>
          <w:p w14:paraId="06AB86E5" w14:textId="3998BF3B" w:rsidR="09705EB9" w:rsidRDefault="09705EB9" w:rsidP="09705EB9"/>
          <w:p w14:paraId="4789140A" w14:textId="3A112DBF" w:rsidR="09705EB9" w:rsidRDefault="09705EB9" w:rsidP="09705EB9"/>
          <w:p w14:paraId="44626912" w14:textId="69AEDF68" w:rsidR="09705EB9" w:rsidRDefault="09705EB9" w:rsidP="09705EB9"/>
          <w:p w14:paraId="23594E4F" w14:textId="435C9A95" w:rsidR="09705EB9" w:rsidRDefault="09705EB9" w:rsidP="09705EB9"/>
          <w:p w14:paraId="259C210A" w14:textId="6E7A198B" w:rsidR="09705EB9" w:rsidRDefault="09705EB9" w:rsidP="09705EB9"/>
          <w:p w14:paraId="4C0BD016" w14:textId="7F9588E3" w:rsidR="09705EB9" w:rsidRDefault="09705EB9" w:rsidP="09705EB9"/>
          <w:p w14:paraId="324C9951" w14:textId="0CC3B034" w:rsidR="09705EB9" w:rsidRDefault="09705EB9" w:rsidP="09705EB9"/>
          <w:p w14:paraId="739CEDC8" w14:textId="12673BDF" w:rsidR="09705EB9" w:rsidRDefault="09705EB9" w:rsidP="09705EB9"/>
          <w:p w14:paraId="50FA2B21" w14:textId="2ACBA22B" w:rsidR="09705EB9" w:rsidRDefault="09705EB9" w:rsidP="09705EB9"/>
          <w:p w14:paraId="3DF33E17" w14:textId="5849D881" w:rsidR="09705EB9" w:rsidRDefault="09705EB9" w:rsidP="09705EB9"/>
          <w:p w14:paraId="381312E2" w14:textId="47F44487" w:rsidR="09705EB9" w:rsidRDefault="09705EB9" w:rsidP="09705EB9"/>
          <w:p w14:paraId="29A55A23" w14:textId="545E42D8" w:rsidR="09705EB9" w:rsidRDefault="09705EB9" w:rsidP="09705EB9"/>
        </w:tc>
      </w:tr>
    </w:tbl>
    <w:p w14:paraId="3ADB85CE" w14:textId="1F5A94AA" w:rsidR="5D45E447" w:rsidRDefault="5D45E447" w:rsidP="09705EB9">
      <w:pPr>
        <w:pStyle w:val="Heading1"/>
      </w:pPr>
      <w:r>
        <w:t>Activity 2</w:t>
      </w:r>
    </w:p>
    <w:p w14:paraId="0209B422" w14:textId="6ADCC5BD" w:rsidR="5D509117" w:rsidRDefault="5D509117" w:rsidP="09705EB9">
      <w:pPr>
        <w:rPr>
          <w:lang w:eastAsia="zh-CN"/>
        </w:rPr>
      </w:pPr>
      <w:r w:rsidRPr="09705EB9">
        <w:rPr>
          <w:lang w:eastAsia="zh-CN"/>
        </w:rPr>
        <w:t xml:space="preserve">During this activity you will </w:t>
      </w:r>
      <w:r w:rsidR="13A9515E" w:rsidRPr="09705EB9">
        <w:rPr>
          <w:lang w:eastAsia="zh-CN"/>
        </w:rPr>
        <w:t>learn about how people care for places and spaces. You will create a care plan for your favourite place or space</w:t>
      </w:r>
      <w:r w:rsidRPr="09705EB9">
        <w:rPr>
          <w:lang w:eastAsia="zh-CN"/>
        </w:rPr>
        <w:t>.</w:t>
      </w:r>
    </w:p>
    <w:p w14:paraId="3C604198" w14:textId="7D553FAC" w:rsidR="5576F229" w:rsidRDefault="5576F229" w:rsidP="09705EB9">
      <w:pPr>
        <w:rPr>
          <w:rFonts w:cs="Arial"/>
          <w:lang w:eastAsia="zh-CN"/>
        </w:rPr>
      </w:pPr>
      <w:r>
        <w:rPr>
          <w:noProof/>
          <w:lang w:eastAsia="en-AU"/>
        </w:rPr>
        <w:drawing>
          <wp:inline distT="0" distB="0" distL="0" distR="0" wp14:anchorId="0FECCB35" wp14:editId="5BE8C6A6">
            <wp:extent cx="635027" cy="635027"/>
            <wp:effectExtent l="0" t="0" r="0" b="0"/>
            <wp:docPr id="1291974940" name="Picture 23" descr="You will need adult support" title="Adult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2">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09705EB9">
        <w:rPr>
          <w:rFonts w:cs="Arial"/>
          <w:lang w:eastAsia="zh-CN"/>
        </w:rPr>
        <w:t xml:space="preserve"> Adult support</w:t>
      </w:r>
    </w:p>
    <w:p w14:paraId="78AB7CF9" w14:textId="7F79E81A" w:rsidR="5576F229" w:rsidRDefault="5576F229" w:rsidP="09705EB9">
      <w:pPr>
        <w:pStyle w:val="FeatureBox"/>
      </w:pPr>
      <w:r>
        <w:t>Share your picture of your favourite place or space with a parent or carer. Identify the</w:t>
      </w:r>
      <w:r w:rsidR="112C465F">
        <w:t xml:space="preserve"> features of this place or space.</w:t>
      </w:r>
    </w:p>
    <w:p w14:paraId="663CCC44" w14:textId="31426F1D" w:rsidR="66AEA77D" w:rsidRDefault="66AEA77D" w:rsidP="09705EB9">
      <w:pPr>
        <w:pStyle w:val="FeatureBox"/>
      </w:pPr>
      <w:r>
        <w:rPr>
          <w:noProof/>
          <w:lang w:eastAsia="en-AU"/>
        </w:rPr>
        <w:lastRenderedPageBreak/>
        <w:drawing>
          <wp:inline distT="0" distB="0" distL="0" distR="0" wp14:anchorId="5869D83F" wp14:editId="07274F62">
            <wp:extent cx="640081" cy="640081"/>
            <wp:effectExtent l="0" t="0" r="7620" b="7620"/>
            <wp:docPr id="1058695290" name="Picture 38" descr="You will read in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10">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09705EB9">
        <w:t xml:space="preserve"> Read</w:t>
      </w:r>
      <w:r w:rsidRPr="09705EB9">
        <w:rPr>
          <w:rFonts w:eastAsia="Arial"/>
        </w:rPr>
        <w:t xml:space="preserve"> </w:t>
      </w:r>
    </w:p>
    <w:p w14:paraId="3C9E5718" w14:textId="578D4550" w:rsidR="242678F5" w:rsidRDefault="242678F5" w:rsidP="09705EB9">
      <w:r w:rsidRPr="1C853A72">
        <w:rPr>
          <w:rFonts w:eastAsia="Arial" w:cs="Arial"/>
        </w:rPr>
        <w:t>Read the poster</w:t>
      </w:r>
      <w:r w:rsidRPr="1C853A72">
        <w:rPr>
          <w:rFonts w:eastAsia="Arial" w:cs="Arial"/>
          <w:b/>
          <w:bCs/>
        </w:rPr>
        <w:t xml:space="preserve"> </w:t>
      </w:r>
      <w:hyperlink r:id="rId14" w:history="1">
        <w:r w:rsidRPr="00ED58FD">
          <w:rPr>
            <w:rStyle w:val="Hyperlink"/>
            <w:rFonts w:eastAsia="Arial" w:cs="Arial"/>
            <w:b/>
            <w:bCs/>
          </w:rPr>
          <w:t>“Step up to clean up”</w:t>
        </w:r>
        <w:r w:rsidRPr="00ED58FD">
          <w:rPr>
            <w:rStyle w:val="Hyperlink"/>
            <w:rFonts w:eastAsia="Arial" w:cs="Arial"/>
          </w:rPr>
          <w:t>,</w:t>
        </w:r>
      </w:hyperlink>
      <w:r w:rsidRPr="1C853A72">
        <w:rPr>
          <w:rFonts w:eastAsia="Arial" w:cs="Arial"/>
        </w:rPr>
        <w:t xml:space="preserve"> created for the Clean </w:t>
      </w:r>
      <w:r w:rsidR="1FE7E783" w:rsidRPr="1C853A72">
        <w:rPr>
          <w:rFonts w:eastAsia="Arial" w:cs="Arial"/>
        </w:rPr>
        <w:t>U</w:t>
      </w:r>
      <w:r w:rsidRPr="1C853A72">
        <w:rPr>
          <w:rFonts w:eastAsia="Arial" w:cs="Arial"/>
        </w:rPr>
        <w:t xml:space="preserve">p Australia </w:t>
      </w:r>
      <w:r w:rsidR="5F951EB7" w:rsidRPr="1C853A72">
        <w:rPr>
          <w:rFonts w:eastAsia="Arial" w:cs="Arial"/>
        </w:rPr>
        <w:t>D</w:t>
      </w:r>
      <w:r w:rsidRPr="1C853A72">
        <w:rPr>
          <w:rFonts w:eastAsia="Arial" w:cs="Arial"/>
        </w:rPr>
        <w:t>ay organisation.</w:t>
      </w:r>
    </w:p>
    <w:p w14:paraId="562CE3FB" w14:textId="027EB271" w:rsidR="242678F5" w:rsidRDefault="242678F5" w:rsidP="09705EB9">
      <w:pPr>
        <w:rPr>
          <w:rFonts w:eastAsia="Arial" w:cs="Arial"/>
        </w:rPr>
      </w:pPr>
      <w:r>
        <w:rPr>
          <w:noProof/>
          <w:lang w:eastAsia="en-AU"/>
        </w:rPr>
        <w:drawing>
          <wp:inline distT="0" distB="0" distL="0" distR="0" wp14:anchorId="784DB6B3" wp14:editId="1CBE5F66">
            <wp:extent cx="635027" cy="635027"/>
            <wp:effectExtent l="0" t="0" r="0" b="0"/>
            <wp:docPr id="320402680" name="Picture 37" descr="Think or brainstorm your ideas." title="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1">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09705EB9">
        <w:rPr>
          <w:rFonts w:cs="Arial"/>
          <w:lang w:eastAsia="zh-CN"/>
        </w:rPr>
        <w:t xml:space="preserve"> Brainstorm/think</w:t>
      </w:r>
    </w:p>
    <w:p w14:paraId="221A1B13" w14:textId="239C9A9B" w:rsidR="242678F5" w:rsidRDefault="242678F5" w:rsidP="09705EB9">
      <w:r>
        <w:t xml:space="preserve">Think about the places and space on your T-chart, discuss with a parent, carer or sibling how </w:t>
      </w:r>
      <w:r w:rsidR="26399BC9">
        <w:t xml:space="preserve">and why people </w:t>
      </w:r>
      <w:r>
        <w:t>care for place</w:t>
      </w:r>
      <w:r w:rsidR="3F143C90">
        <w:t>s</w:t>
      </w:r>
      <w:r>
        <w:t xml:space="preserve"> </w:t>
      </w:r>
      <w:r w:rsidR="4EB89FEF">
        <w:t xml:space="preserve">and </w:t>
      </w:r>
      <w:r>
        <w:t>space.</w:t>
      </w:r>
      <w:r w:rsidR="61E6205D">
        <w:t xml:space="preserve"> For example, gardens, playgrounds and parks need to be cleaned and grass kept mown so that the places remain clean, safe and healthy places to play.</w:t>
      </w:r>
    </w:p>
    <w:p w14:paraId="39436A04" w14:textId="11A49C70" w:rsidR="3DE2682B" w:rsidRDefault="3DE2682B" w:rsidP="09705EB9">
      <w:pPr>
        <w:rPr>
          <w:rFonts w:cs="Arial"/>
          <w:lang w:eastAsia="zh-CN"/>
        </w:rPr>
      </w:pPr>
      <w:r>
        <w:rPr>
          <w:noProof/>
          <w:lang w:eastAsia="en-AU"/>
        </w:rPr>
        <w:drawing>
          <wp:inline distT="0" distB="0" distL="0" distR="0" wp14:anchorId="307553B9" wp14:editId="24D0A2EA">
            <wp:extent cx="635027" cy="635027"/>
            <wp:effectExtent l="0" t="0" r="0" b="0"/>
            <wp:docPr id="1674812943" name="Picture 26" descr="During this activity you will create or make something" title="Cr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5">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09705EB9">
        <w:rPr>
          <w:rFonts w:cs="Arial"/>
          <w:lang w:eastAsia="zh-CN"/>
        </w:rPr>
        <w:t xml:space="preserve"> Create/make</w:t>
      </w:r>
      <w:bookmarkStart w:id="0" w:name="_GoBack"/>
      <w:bookmarkEnd w:id="0"/>
    </w:p>
    <w:p w14:paraId="0B01D1F1" w14:textId="0B9B8D94" w:rsidR="61E6205D" w:rsidRDefault="61E6205D" w:rsidP="09705EB9">
      <w:r w:rsidRPr="09705EB9">
        <w:rPr>
          <w:rFonts w:eastAsia="Arial" w:cs="Arial"/>
        </w:rPr>
        <w:t xml:space="preserve">You are going to prepare a care plan for your favourite place or space. </w:t>
      </w:r>
      <w:r w:rsidR="11D5EB38" w:rsidRPr="09705EB9">
        <w:rPr>
          <w:rFonts w:eastAsia="Arial" w:cs="Arial"/>
        </w:rPr>
        <w:t>Start</w:t>
      </w:r>
      <w:r w:rsidRPr="09705EB9">
        <w:rPr>
          <w:rFonts w:eastAsia="Arial" w:cs="Arial"/>
        </w:rPr>
        <w:t xml:space="preserve"> this</w:t>
      </w:r>
      <w:r w:rsidR="65395D94" w:rsidRPr="09705EB9">
        <w:rPr>
          <w:rFonts w:eastAsia="Arial" w:cs="Arial"/>
        </w:rPr>
        <w:t xml:space="preserve"> by</w:t>
      </w:r>
      <w:r w:rsidRPr="09705EB9">
        <w:rPr>
          <w:rFonts w:eastAsia="Arial" w:cs="Arial"/>
        </w:rPr>
        <w:t xml:space="preserve"> creat</w:t>
      </w:r>
      <w:r w:rsidR="21B889B6" w:rsidRPr="09705EB9">
        <w:rPr>
          <w:rFonts w:eastAsia="Arial" w:cs="Arial"/>
        </w:rPr>
        <w:t>ing</w:t>
      </w:r>
      <w:r w:rsidRPr="09705EB9">
        <w:rPr>
          <w:rFonts w:eastAsia="Arial" w:cs="Arial"/>
        </w:rPr>
        <w:t xml:space="preserve"> a list of tasks</w:t>
      </w:r>
      <w:r w:rsidR="017067CB" w:rsidRPr="09705EB9">
        <w:rPr>
          <w:rFonts w:eastAsia="Arial" w:cs="Arial"/>
        </w:rPr>
        <w:t xml:space="preserve"> that might need to be completed</w:t>
      </w:r>
      <w:r w:rsidRPr="09705EB9">
        <w:rPr>
          <w:rFonts w:eastAsia="Arial" w:cs="Arial"/>
        </w:rPr>
        <w:t>.</w:t>
      </w:r>
    </w:p>
    <w:tbl>
      <w:tblPr>
        <w:tblStyle w:val="TableGrid1"/>
        <w:tblW w:w="0" w:type="auto"/>
        <w:tblLayout w:type="fixed"/>
        <w:tblLook w:val="06A0" w:firstRow="1" w:lastRow="0" w:firstColumn="1" w:lastColumn="0" w:noHBand="1" w:noVBand="1"/>
      </w:tblPr>
      <w:tblGrid>
        <w:gridCol w:w="9632"/>
      </w:tblGrid>
      <w:tr w:rsidR="09705EB9" w14:paraId="197DEF14" w14:textId="77777777" w:rsidTr="09705EB9">
        <w:trPr>
          <w:cnfStyle w:val="100000000000" w:firstRow="1" w:lastRow="0" w:firstColumn="0" w:lastColumn="0" w:oddVBand="0" w:evenVBand="0" w:oddHBand="0" w:evenHBand="0" w:firstRowFirstColumn="0" w:firstRowLastColumn="0" w:lastRowFirstColumn="0" w:lastRowLastColumn="0"/>
        </w:trPr>
        <w:tc>
          <w:tcPr>
            <w:tcW w:w="9632" w:type="dxa"/>
          </w:tcPr>
          <w:p w14:paraId="4D2C473A" w14:textId="4BF4A47D" w:rsidR="3F5CADE7" w:rsidRDefault="3F5CADE7" w:rsidP="09705EB9">
            <w:pPr>
              <w:rPr>
                <w:rFonts w:eastAsia="Arial" w:cs="Arial"/>
                <w:color w:val="FFFFFF" w:themeColor="background1"/>
                <w:sz w:val="24"/>
              </w:rPr>
            </w:pPr>
            <w:r w:rsidRPr="09705EB9">
              <w:rPr>
                <w:rFonts w:eastAsia="Arial" w:cs="Arial"/>
                <w:color w:val="FFFFFF" w:themeColor="background1"/>
                <w:sz w:val="24"/>
              </w:rPr>
              <w:t>Task name</w:t>
            </w:r>
          </w:p>
        </w:tc>
      </w:tr>
      <w:tr w:rsidR="09705EB9" w14:paraId="1D5AF796" w14:textId="77777777" w:rsidTr="09705EB9">
        <w:tc>
          <w:tcPr>
            <w:tcW w:w="9632" w:type="dxa"/>
          </w:tcPr>
          <w:p w14:paraId="27BF7410" w14:textId="7958A887" w:rsidR="09705EB9" w:rsidRDefault="09705EB9" w:rsidP="09705EB9">
            <w:pPr>
              <w:rPr>
                <w:rFonts w:eastAsia="Arial" w:cs="Arial"/>
                <w:sz w:val="24"/>
              </w:rPr>
            </w:pPr>
          </w:p>
        </w:tc>
      </w:tr>
      <w:tr w:rsidR="09705EB9" w14:paraId="6AD0E0F7" w14:textId="77777777" w:rsidTr="09705EB9">
        <w:tc>
          <w:tcPr>
            <w:tcW w:w="9632" w:type="dxa"/>
          </w:tcPr>
          <w:p w14:paraId="44C3FC5A" w14:textId="14F6D876" w:rsidR="09705EB9" w:rsidRDefault="09705EB9" w:rsidP="09705EB9">
            <w:pPr>
              <w:rPr>
                <w:rFonts w:eastAsia="Arial" w:cs="Arial"/>
                <w:sz w:val="24"/>
              </w:rPr>
            </w:pPr>
          </w:p>
        </w:tc>
      </w:tr>
      <w:tr w:rsidR="09705EB9" w14:paraId="620CE90A" w14:textId="77777777" w:rsidTr="09705EB9">
        <w:tc>
          <w:tcPr>
            <w:tcW w:w="9632" w:type="dxa"/>
          </w:tcPr>
          <w:p w14:paraId="0C4C67FA" w14:textId="54387175" w:rsidR="09705EB9" w:rsidRDefault="09705EB9" w:rsidP="09705EB9">
            <w:pPr>
              <w:rPr>
                <w:rFonts w:eastAsia="Arial" w:cs="Arial"/>
                <w:sz w:val="24"/>
              </w:rPr>
            </w:pPr>
          </w:p>
        </w:tc>
      </w:tr>
      <w:tr w:rsidR="09705EB9" w14:paraId="7C77CEB8" w14:textId="77777777" w:rsidTr="09705EB9">
        <w:tc>
          <w:tcPr>
            <w:tcW w:w="9632" w:type="dxa"/>
          </w:tcPr>
          <w:p w14:paraId="1CFA23F6" w14:textId="1B1EE4F7" w:rsidR="09705EB9" w:rsidRDefault="09705EB9" w:rsidP="09705EB9">
            <w:pPr>
              <w:rPr>
                <w:rFonts w:eastAsia="Arial" w:cs="Arial"/>
                <w:sz w:val="24"/>
              </w:rPr>
            </w:pPr>
          </w:p>
        </w:tc>
      </w:tr>
      <w:tr w:rsidR="09705EB9" w14:paraId="518C3288" w14:textId="77777777" w:rsidTr="09705EB9">
        <w:tc>
          <w:tcPr>
            <w:tcW w:w="9632" w:type="dxa"/>
          </w:tcPr>
          <w:p w14:paraId="6923E184" w14:textId="58ADDBC0" w:rsidR="09705EB9" w:rsidRDefault="09705EB9" w:rsidP="09705EB9">
            <w:pPr>
              <w:rPr>
                <w:rFonts w:eastAsia="Arial" w:cs="Arial"/>
                <w:sz w:val="24"/>
              </w:rPr>
            </w:pPr>
          </w:p>
        </w:tc>
      </w:tr>
      <w:tr w:rsidR="09705EB9" w14:paraId="16E10DCE" w14:textId="77777777" w:rsidTr="09705EB9">
        <w:tc>
          <w:tcPr>
            <w:tcW w:w="9632" w:type="dxa"/>
          </w:tcPr>
          <w:p w14:paraId="5C319A8C" w14:textId="48C01304" w:rsidR="09705EB9" w:rsidRDefault="09705EB9" w:rsidP="09705EB9">
            <w:pPr>
              <w:rPr>
                <w:rFonts w:eastAsia="Arial" w:cs="Arial"/>
                <w:sz w:val="24"/>
              </w:rPr>
            </w:pPr>
          </w:p>
        </w:tc>
      </w:tr>
      <w:tr w:rsidR="09705EB9" w14:paraId="37355C2B" w14:textId="77777777" w:rsidTr="09705EB9">
        <w:tc>
          <w:tcPr>
            <w:tcW w:w="9632" w:type="dxa"/>
          </w:tcPr>
          <w:p w14:paraId="6607745B" w14:textId="69A5A871" w:rsidR="09705EB9" w:rsidRDefault="09705EB9" w:rsidP="09705EB9">
            <w:pPr>
              <w:rPr>
                <w:rFonts w:eastAsia="Arial" w:cs="Arial"/>
                <w:sz w:val="24"/>
              </w:rPr>
            </w:pPr>
          </w:p>
        </w:tc>
      </w:tr>
      <w:tr w:rsidR="09705EB9" w14:paraId="2BB40DAB" w14:textId="77777777" w:rsidTr="09705EB9">
        <w:tc>
          <w:tcPr>
            <w:tcW w:w="9632" w:type="dxa"/>
          </w:tcPr>
          <w:p w14:paraId="6C969AE7" w14:textId="7B65CF78" w:rsidR="09705EB9" w:rsidRDefault="09705EB9" w:rsidP="09705EB9">
            <w:pPr>
              <w:rPr>
                <w:rFonts w:eastAsia="Arial" w:cs="Arial"/>
                <w:sz w:val="24"/>
              </w:rPr>
            </w:pPr>
          </w:p>
        </w:tc>
      </w:tr>
    </w:tbl>
    <w:p w14:paraId="480CDCB3" w14:textId="345E7652" w:rsidR="7E6FF8F0" w:rsidRDefault="7E6FF8F0" w:rsidP="09705EB9">
      <w:pPr>
        <w:rPr>
          <w:rFonts w:cs="Arial"/>
          <w:lang w:eastAsia="zh-CN"/>
        </w:rPr>
      </w:pPr>
      <w:r w:rsidRPr="09705EB9">
        <w:rPr>
          <w:rFonts w:eastAsia="Arial" w:cs="Arial"/>
        </w:rPr>
        <w:t xml:space="preserve">  </w:t>
      </w:r>
      <w:r w:rsidR="69E62301">
        <w:rPr>
          <w:noProof/>
          <w:lang w:eastAsia="en-AU"/>
        </w:rPr>
        <w:drawing>
          <wp:inline distT="0" distB="0" distL="0" distR="0" wp14:anchorId="0E16BA7B" wp14:editId="37752ECB">
            <wp:extent cx="640081" cy="640081"/>
            <wp:effectExtent l="0" t="0" r="7620" b="7620"/>
            <wp:docPr id="1179277787" name="Picture 36" descr="Find someone to discuss your learning with." title="Disc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6">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69E62301" w:rsidRPr="09705EB9">
        <w:rPr>
          <w:rFonts w:cs="Arial"/>
          <w:lang w:eastAsia="zh-CN"/>
        </w:rPr>
        <w:t xml:space="preserve"> Discuss</w:t>
      </w:r>
    </w:p>
    <w:p w14:paraId="158703B4" w14:textId="07D4F18D" w:rsidR="69E62301" w:rsidRDefault="69E62301" w:rsidP="09705EB9">
      <w:pPr>
        <w:rPr>
          <w:rFonts w:eastAsia="Arial" w:cs="Arial"/>
        </w:rPr>
      </w:pPr>
      <w:r w:rsidRPr="660075F5">
        <w:rPr>
          <w:rFonts w:eastAsia="Arial" w:cs="Arial"/>
        </w:rPr>
        <w:t xml:space="preserve">With a parent of carer, discuss the order of tasks for your care plan. Think about which tasks would need to be done </w:t>
      </w:r>
      <w:r w:rsidR="3DD9CA01" w:rsidRPr="660075F5">
        <w:rPr>
          <w:rFonts w:eastAsia="Arial" w:cs="Arial"/>
        </w:rPr>
        <w:t>daily</w:t>
      </w:r>
      <w:r w:rsidRPr="660075F5">
        <w:rPr>
          <w:rFonts w:eastAsia="Arial" w:cs="Arial"/>
        </w:rPr>
        <w:t xml:space="preserve"> and which tasks would need to be done first, before other tasks. For example, </w:t>
      </w:r>
      <w:r w:rsidR="68D489E5" w:rsidRPr="660075F5">
        <w:rPr>
          <w:rFonts w:eastAsia="Arial" w:cs="Arial"/>
        </w:rPr>
        <w:t xml:space="preserve">when cleaning up a playground, garden, or park, it would be </w:t>
      </w:r>
      <w:r w:rsidR="68D489E5" w:rsidRPr="660075F5">
        <w:rPr>
          <w:rFonts w:eastAsia="Arial" w:cs="Arial"/>
        </w:rPr>
        <w:lastRenderedPageBreak/>
        <w:t>better to remove rubbish before the grass is mowed, otherwise the lawn mower would shred the rubbish and spread it – making more mess and harder to clean up.</w:t>
      </w:r>
    </w:p>
    <w:p w14:paraId="6E7B4ABA" w14:textId="11A49C70" w:rsidR="68D489E5" w:rsidRDefault="68D489E5" w:rsidP="09705EB9">
      <w:pPr>
        <w:rPr>
          <w:rFonts w:cs="Arial"/>
          <w:lang w:eastAsia="zh-CN"/>
        </w:rPr>
      </w:pPr>
      <w:r>
        <w:rPr>
          <w:noProof/>
          <w:lang w:eastAsia="en-AU"/>
        </w:rPr>
        <w:drawing>
          <wp:inline distT="0" distB="0" distL="0" distR="0" wp14:anchorId="24F4B173" wp14:editId="52E661FB">
            <wp:extent cx="635027" cy="635027"/>
            <wp:effectExtent l="0" t="0" r="0" b="0"/>
            <wp:docPr id="1672065434" name="Picture 26" descr="During this activity you will create or make something" title="Cr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5">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09705EB9">
        <w:rPr>
          <w:rFonts w:cs="Arial"/>
          <w:lang w:eastAsia="zh-CN"/>
        </w:rPr>
        <w:t xml:space="preserve"> Create/make</w:t>
      </w:r>
    </w:p>
    <w:p w14:paraId="3374639A" w14:textId="3B145492" w:rsidR="68D489E5" w:rsidRDefault="68D489E5" w:rsidP="09705EB9">
      <w:r w:rsidRPr="09705EB9">
        <w:rPr>
          <w:rFonts w:eastAsia="Arial" w:cs="Arial"/>
        </w:rPr>
        <w:t xml:space="preserve">Create a care plan for your favourite place or space by rewriting your task list in order from first to last. </w:t>
      </w:r>
    </w:p>
    <w:tbl>
      <w:tblPr>
        <w:tblStyle w:val="TableGrid1"/>
        <w:tblW w:w="0" w:type="auto"/>
        <w:tblLayout w:type="fixed"/>
        <w:tblLook w:val="06A0" w:firstRow="1" w:lastRow="0" w:firstColumn="1" w:lastColumn="0" w:noHBand="1" w:noVBand="1"/>
      </w:tblPr>
      <w:tblGrid>
        <w:gridCol w:w="9632"/>
      </w:tblGrid>
      <w:tr w:rsidR="09705EB9" w14:paraId="2B7752B3" w14:textId="77777777" w:rsidTr="09705EB9">
        <w:trPr>
          <w:cnfStyle w:val="100000000000" w:firstRow="1" w:lastRow="0" w:firstColumn="0" w:lastColumn="0" w:oddVBand="0" w:evenVBand="0" w:oddHBand="0" w:evenHBand="0" w:firstRowFirstColumn="0" w:firstRowLastColumn="0" w:lastRowFirstColumn="0" w:lastRowLastColumn="0"/>
        </w:trPr>
        <w:tc>
          <w:tcPr>
            <w:tcW w:w="9632" w:type="dxa"/>
          </w:tcPr>
          <w:p w14:paraId="607C7618" w14:textId="6CBD116B" w:rsidR="68D489E5" w:rsidRDefault="68D489E5" w:rsidP="09705EB9">
            <w:pPr>
              <w:spacing w:before="240" w:line="276" w:lineRule="auto"/>
            </w:pPr>
            <w:r w:rsidRPr="09705EB9">
              <w:rPr>
                <w:rFonts w:eastAsia="Arial" w:cs="Arial"/>
                <w:color w:val="FFFFFF" w:themeColor="background1"/>
                <w:sz w:val="24"/>
              </w:rPr>
              <w:t>Care plan</w:t>
            </w:r>
          </w:p>
        </w:tc>
      </w:tr>
      <w:tr w:rsidR="09705EB9" w14:paraId="1BFA5CAD" w14:textId="77777777" w:rsidTr="09705EB9">
        <w:tc>
          <w:tcPr>
            <w:tcW w:w="9632" w:type="dxa"/>
          </w:tcPr>
          <w:p w14:paraId="76EACA7D" w14:textId="7958A887" w:rsidR="09705EB9" w:rsidRDefault="09705EB9" w:rsidP="09705EB9">
            <w:pPr>
              <w:rPr>
                <w:rFonts w:eastAsia="Arial" w:cs="Arial"/>
                <w:sz w:val="24"/>
              </w:rPr>
            </w:pPr>
          </w:p>
        </w:tc>
      </w:tr>
      <w:tr w:rsidR="09705EB9" w14:paraId="19ABA596" w14:textId="77777777" w:rsidTr="09705EB9">
        <w:tc>
          <w:tcPr>
            <w:tcW w:w="9632" w:type="dxa"/>
          </w:tcPr>
          <w:p w14:paraId="4310F854" w14:textId="14F6D876" w:rsidR="09705EB9" w:rsidRDefault="09705EB9" w:rsidP="09705EB9">
            <w:pPr>
              <w:rPr>
                <w:rFonts w:eastAsia="Arial" w:cs="Arial"/>
                <w:sz w:val="24"/>
              </w:rPr>
            </w:pPr>
          </w:p>
        </w:tc>
      </w:tr>
      <w:tr w:rsidR="09705EB9" w14:paraId="513F0F3B" w14:textId="77777777" w:rsidTr="09705EB9">
        <w:tc>
          <w:tcPr>
            <w:tcW w:w="9632" w:type="dxa"/>
          </w:tcPr>
          <w:p w14:paraId="01540E76" w14:textId="54387175" w:rsidR="09705EB9" w:rsidRDefault="09705EB9" w:rsidP="09705EB9">
            <w:pPr>
              <w:rPr>
                <w:rFonts w:eastAsia="Arial" w:cs="Arial"/>
                <w:sz w:val="24"/>
              </w:rPr>
            </w:pPr>
          </w:p>
        </w:tc>
      </w:tr>
      <w:tr w:rsidR="09705EB9" w14:paraId="16D77A73" w14:textId="77777777" w:rsidTr="09705EB9">
        <w:tc>
          <w:tcPr>
            <w:tcW w:w="9632" w:type="dxa"/>
          </w:tcPr>
          <w:p w14:paraId="2ECCA3B1" w14:textId="1B1EE4F7" w:rsidR="09705EB9" w:rsidRDefault="09705EB9" w:rsidP="09705EB9">
            <w:pPr>
              <w:rPr>
                <w:rFonts w:eastAsia="Arial" w:cs="Arial"/>
                <w:sz w:val="24"/>
              </w:rPr>
            </w:pPr>
          </w:p>
        </w:tc>
      </w:tr>
      <w:tr w:rsidR="09705EB9" w14:paraId="72DF5357" w14:textId="77777777" w:rsidTr="09705EB9">
        <w:tc>
          <w:tcPr>
            <w:tcW w:w="9632" w:type="dxa"/>
          </w:tcPr>
          <w:p w14:paraId="2973AA5C" w14:textId="58ADDBC0" w:rsidR="09705EB9" w:rsidRDefault="09705EB9" w:rsidP="09705EB9">
            <w:pPr>
              <w:rPr>
                <w:rFonts w:eastAsia="Arial" w:cs="Arial"/>
                <w:sz w:val="24"/>
              </w:rPr>
            </w:pPr>
          </w:p>
        </w:tc>
      </w:tr>
      <w:tr w:rsidR="09705EB9" w14:paraId="52B7621A" w14:textId="77777777" w:rsidTr="09705EB9">
        <w:tc>
          <w:tcPr>
            <w:tcW w:w="9632" w:type="dxa"/>
          </w:tcPr>
          <w:p w14:paraId="403ED176" w14:textId="48C01304" w:rsidR="09705EB9" w:rsidRDefault="09705EB9" w:rsidP="09705EB9">
            <w:pPr>
              <w:rPr>
                <w:rFonts w:eastAsia="Arial" w:cs="Arial"/>
                <w:sz w:val="24"/>
              </w:rPr>
            </w:pPr>
          </w:p>
        </w:tc>
      </w:tr>
      <w:tr w:rsidR="09705EB9" w14:paraId="25B372A9" w14:textId="77777777" w:rsidTr="09705EB9">
        <w:tc>
          <w:tcPr>
            <w:tcW w:w="9632" w:type="dxa"/>
          </w:tcPr>
          <w:p w14:paraId="1B1FF358" w14:textId="69A5A871" w:rsidR="09705EB9" w:rsidRDefault="09705EB9" w:rsidP="09705EB9">
            <w:pPr>
              <w:rPr>
                <w:rFonts w:eastAsia="Arial" w:cs="Arial"/>
                <w:sz w:val="24"/>
              </w:rPr>
            </w:pPr>
          </w:p>
        </w:tc>
      </w:tr>
      <w:tr w:rsidR="09705EB9" w14:paraId="26AA5B08" w14:textId="77777777" w:rsidTr="09705EB9">
        <w:tc>
          <w:tcPr>
            <w:tcW w:w="9632" w:type="dxa"/>
          </w:tcPr>
          <w:p w14:paraId="3CC9C880" w14:textId="7B65CF78" w:rsidR="09705EB9" w:rsidRDefault="09705EB9" w:rsidP="09705EB9">
            <w:pPr>
              <w:rPr>
                <w:rFonts w:eastAsia="Arial" w:cs="Arial"/>
                <w:sz w:val="24"/>
              </w:rPr>
            </w:pPr>
          </w:p>
        </w:tc>
      </w:tr>
    </w:tbl>
    <w:p w14:paraId="3554DDEA" w14:textId="232F9E0B" w:rsidR="68D489E5" w:rsidRDefault="68D489E5" w:rsidP="09705EB9">
      <w:pPr>
        <w:rPr>
          <w:rFonts w:cs="Arial"/>
          <w:lang w:eastAsia="zh-CN"/>
        </w:rPr>
      </w:pPr>
      <w:r>
        <w:rPr>
          <w:noProof/>
          <w:lang w:eastAsia="en-AU"/>
        </w:rPr>
        <w:drawing>
          <wp:inline distT="0" distB="0" distL="0" distR="0" wp14:anchorId="284A9DB7" wp14:editId="22A5F4E5">
            <wp:extent cx="635027" cy="635027"/>
            <wp:effectExtent l="0" t="0" r="0" b="0"/>
            <wp:docPr id="868139479" name="Picture 32" descr="This is a hands on activity" title="Hands on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7">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09705EB9">
        <w:rPr>
          <w:rFonts w:cs="Arial"/>
          <w:lang w:eastAsia="zh-CN"/>
        </w:rPr>
        <w:t xml:space="preserve"> Hands on</w:t>
      </w:r>
    </w:p>
    <w:p w14:paraId="13A0AD3F" w14:textId="491AF1DF" w:rsidR="68D489E5" w:rsidRDefault="68D489E5" w:rsidP="09705EB9">
      <w:pPr>
        <w:rPr>
          <w:rFonts w:cs="Arial"/>
          <w:lang w:eastAsia="zh-CN"/>
        </w:rPr>
      </w:pPr>
      <w:r w:rsidRPr="09705EB9">
        <w:rPr>
          <w:rFonts w:cs="Arial"/>
          <w:lang w:eastAsia="zh-CN"/>
        </w:rPr>
        <w:t>Put your care plan into action. See if you can maintain your favourite place or space so that it remains clean, safe and healthy.</w:t>
      </w:r>
    </w:p>
    <w:p w14:paraId="01C582A0" w14:textId="7570F978" w:rsidR="09705EB9" w:rsidRDefault="09705EB9" w:rsidP="09705EB9">
      <w:pPr>
        <w:rPr>
          <w:rFonts w:eastAsia="Arial" w:cs="Arial"/>
        </w:rPr>
      </w:pPr>
    </w:p>
    <w:p w14:paraId="48387C26" w14:textId="59BCDD25" w:rsidR="09705EB9" w:rsidRDefault="09705EB9" w:rsidP="09705EB9">
      <w:pPr>
        <w:rPr>
          <w:rFonts w:eastAsia="Arial" w:cs="Arial"/>
        </w:rPr>
      </w:pPr>
    </w:p>
    <w:p w14:paraId="65A91432" w14:textId="39CFC1D8" w:rsidR="09705EB9" w:rsidRDefault="09705EB9" w:rsidP="09705EB9"/>
    <w:p w14:paraId="7A41A009" w14:textId="5D18777A" w:rsidR="09705EB9" w:rsidRDefault="09705EB9" w:rsidP="09705EB9">
      <w:pPr>
        <w:rPr>
          <w:rFonts w:eastAsia="Arial" w:cs="Arial"/>
        </w:rPr>
      </w:pPr>
    </w:p>
    <w:p w14:paraId="3F52104B" w14:textId="118EB2F6" w:rsidR="09705EB9" w:rsidRDefault="09705EB9" w:rsidP="09705EB9">
      <w:pPr>
        <w:rPr>
          <w:lang w:eastAsia="zh-CN"/>
        </w:rPr>
      </w:pPr>
    </w:p>
    <w:p w14:paraId="7FC33117" w14:textId="043EF299" w:rsidR="09705EB9" w:rsidRDefault="09705EB9" w:rsidP="09705EB9"/>
    <w:p w14:paraId="6FE57824" w14:textId="132233AA" w:rsidR="09705EB9" w:rsidRDefault="09705EB9" w:rsidP="09705EB9"/>
    <w:sectPr w:rsidR="09705EB9" w:rsidSect="00ED288C">
      <w:headerReference w:type="even" r:id="rId18"/>
      <w:headerReference w:type="default" r:id="rId19"/>
      <w:footerReference w:type="even" r:id="rId20"/>
      <w:footerReference w:type="default" r:id="rId21"/>
      <w:headerReference w:type="first" r:id="rId22"/>
      <w:footerReference w:type="first" r:id="rId23"/>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A090F" w14:textId="77777777" w:rsidR="00637AE2" w:rsidRDefault="00637AE2" w:rsidP="00191F45">
      <w:r>
        <w:separator/>
      </w:r>
    </w:p>
    <w:p w14:paraId="298A7AEA" w14:textId="77777777" w:rsidR="00637AE2" w:rsidRDefault="00637AE2"/>
    <w:p w14:paraId="409A1D3A" w14:textId="77777777" w:rsidR="00637AE2" w:rsidRDefault="00637AE2"/>
    <w:p w14:paraId="73601914" w14:textId="77777777" w:rsidR="00637AE2" w:rsidRDefault="00637AE2"/>
  </w:endnote>
  <w:endnote w:type="continuationSeparator" w:id="0">
    <w:p w14:paraId="7BC8BE58" w14:textId="77777777" w:rsidR="00637AE2" w:rsidRDefault="00637AE2" w:rsidP="00191F45">
      <w:r>
        <w:continuationSeparator/>
      </w:r>
    </w:p>
    <w:p w14:paraId="5F3B2503" w14:textId="77777777" w:rsidR="00637AE2" w:rsidRDefault="00637AE2"/>
    <w:p w14:paraId="7B07C56B" w14:textId="77777777" w:rsidR="00637AE2" w:rsidRDefault="00637AE2"/>
    <w:p w14:paraId="742D9833" w14:textId="77777777" w:rsidR="00637AE2" w:rsidRDefault="00637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F557" w14:textId="1EC36891" w:rsidR="007A3356" w:rsidRPr="004D333E" w:rsidRDefault="004D333E" w:rsidP="00613C1C">
    <w:pPr>
      <w:pStyle w:val="Footer"/>
    </w:pPr>
    <w:r w:rsidRPr="002810D3">
      <w:fldChar w:fldCharType="begin"/>
    </w:r>
    <w:r w:rsidRPr="002810D3">
      <w:instrText xml:space="preserve"> PAGE </w:instrText>
    </w:r>
    <w:r w:rsidRPr="002810D3">
      <w:fldChar w:fldCharType="separate"/>
    </w:r>
    <w:r w:rsidR="00D90393">
      <w:rPr>
        <w:noProof/>
      </w:rPr>
      <w:t>2</w:t>
    </w:r>
    <w:r w:rsidRPr="002810D3">
      <w:fldChar w:fldCharType="end"/>
    </w:r>
    <w:r w:rsidRPr="002810D3">
      <w:tab/>
    </w:r>
    <w:r w:rsidR="00613C1C">
      <w:t>Features of places geography student workbook Stage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BF48" w14:textId="622654E9"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D58FD">
      <w:rPr>
        <w:noProof/>
      </w:rPr>
      <w:t>Jul-21</w:t>
    </w:r>
    <w:r w:rsidRPr="002810D3">
      <w:fldChar w:fldCharType="end"/>
    </w:r>
    <w:r w:rsidRPr="002810D3">
      <w:tab/>
    </w:r>
    <w:r w:rsidRPr="002810D3">
      <w:fldChar w:fldCharType="begin"/>
    </w:r>
    <w:r w:rsidRPr="002810D3">
      <w:instrText xml:space="preserve"> PAGE </w:instrText>
    </w:r>
    <w:r w:rsidRPr="002810D3">
      <w:fldChar w:fldCharType="separate"/>
    </w:r>
    <w:r w:rsidR="00D90393">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83B4E" w14:textId="77777777" w:rsidR="00493120" w:rsidRDefault="35838F8F" w:rsidP="00493120">
    <w:pPr>
      <w:pStyle w:val="Logo"/>
    </w:pPr>
    <w:r w:rsidRPr="2C73ABF3">
      <w:rPr>
        <w:sz w:val="24"/>
        <w:szCs w:val="24"/>
      </w:rPr>
      <w:t>education.nsw.gov.au</w:t>
    </w:r>
    <w:r w:rsidR="00493120" w:rsidRPr="00791B72">
      <w:tab/>
    </w:r>
    <w:r w:rsidR="00493120"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D1A86" w14:textId="77777777" w:rsidR="00637AE2" w:rsidRDefault="00637AE2" w:rsidP="00191F45">
      <w:r>
        <w:separator/>
      </w:r>
    </w:p>
    <w:p w14:paraId="5DBF6636" w14:textId="77777777" w:rsidR="00637AE2" w:rsidRDefault="00637AE2"/>
    <w:p w14:paraId="12C1162A" w14:textId="77777777" w:rsidR="00637AE2" w:rsidRDefault="00637AE2"/>
    <w:p w14:paraId="147BF5FE" w14:textId="77777777" w:rsidR="00637AE2" w:rsidRDefault="00637AE2"/>
  </w:footnote>
  <w:footnote w:type="continuationSeparator" w:id="0">
    <w:p w14:paraId="6C478E52" w14:textId="77777777" w:rsidR="00637AE2" w:rsidRDefault="00637AE2" w:rsidP="00191F45">
      <w:r>
        <w:continuationSeparator/>
      </w:r>
    </w:p>
    <w:p w14:paraId="102BD91A" w14:textId="77777777" w:rsidR="00637AE2" w:rsidRDefault="00637AE2"/>
    <w:p w14:paraId="7D3470EA" w14:textId="77777777" w:rsidR="00637AE2" w:rsidRDefault="00637AE2"/>
    <w:p w14:paraId="5FDCC33B" w14:textId="77777777" w:rsidR="00637AE2" w:rsidRDefault="00637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8368E" w14:textId="77777777" w:rsidR="00D90393" w:rsidRDefault="00D90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5E97" w14:textId="77777777" w:rsidR="00D90393" w:rsidRDefault="00D90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C1D6C"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F3CF4A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5F979C8"/>
    <w:multiLevelType w:val="hybridMultilevel"/>
    <w:tmpl w:val="9C18BAAE"/>
    <w:lvl w:ilvl="0" w:tplc="17706B04">
      <w:start w:val="1"/>
      <w:numFmt w:val="bullet"/>
      <w:lvlText w:val=""/>
      <w:lvlJc w:val="left"/>
      <w:pPr>
        <w:ind w:left="720" w:hanging="360"/>
      </w:pPr>
      <w:rPr>
        <w:rFonts w:ascii="Symbol" w:hAnsi="Symbol" w:hint="default"/>
      </w:rPr>
    </w:lvl>
    <w:lvl w:ilvl="1" w:tplc="EF040996">
      <w:start w:val="1"/>
      <w:numFmt w:val="bullet"/>
      <w:lvlText w:val="o"/>
      <w:lvlJc w:val="left"/>
      <w:pPr>
        <w:ind w:left="1440" w:hanging="360"/>
      </w:pPr>
      <w:rPr>
        <w:rFonts w:ascii="Courier New" w:hAnsi="Courier New" w:hint="default"/>
      </w:rPr>
    </w:lvl>
    <w:lvl w:ilvl="2" w:tplc="2DCEA184">
      <w:start w:val="1"/>
      <w:numFmt w:val="bullet"/>
      <w:lvlText w:val=""/>
      <w:lvlJc w:val="left"/>
      <w:pPr>
        <w:ind w:left="2160" w:hanging="360"/>
      </w:pPr>
      <w:rPr>
        <w:rFonts w:ascii="Wingdings" w:hAnsi="Wingdings" w:hint="default"/>
      </w:rPr>
    </w:lvl>
    <w:lvl w:ilvl="3" w:tplc="D484719E">
      <w:start w:val="1"/>
      <w:numFmt w:val="bullet"/>
      <w:lvlText w:val=""/>
      <w:lvlJc w:val="left"/>
      <w:pPr>
        <w:ind w:left="2880" w:hanging="360"/>
      </w:pPr>
      <w:rPr>
        <w:rFonts w:ascii="Symbol" w:hAnsi="Symbol" w:hint="default"/>
      </w:rPr>
    </w:lvl>
    <w:lvl w:ilvl="4" w:tplc="28908CFC">
      <w:start w:val="1"/>
      <w:numFmt w:val="bullet"/>
      <w:lvlText w:val="o"/>
      <w:lvlJc w:val="left"/>
      <w:pPr>
        <w:ind w:left="3600" w:hanging="360"/>
      </w:pPr>
      <w:rPr>
        <w:rFonts w:ascii="Courier New" w:hAnsi="Courier New" w:hint="default"/>
      </w:rPr>
    </w:lvl>
    <w:lvl w:ilvl="5" w:tplc="3998FB64">
      <w:start w:val="1"/>
      <w:numFmt w:val="bullet"/>
      <w:lvlText w:val=""/>
      <w:lvlJc w:val="left"/>
      <w:pPr>
        <w:ind w:left="4320" w:hanging="360"/>
      </w:pPr>
      <w:rPr>
        <w:rFonts w:ascii="Wingdings" w:hAnsi="Wingdings" w:hint="default"/>
      </w:rPr>
    </w:lvl>
    <w:lvl w:ilvl="6" w:tplc="EC5AD88A">
      <w:start w:val="1"/>
      <w:numFmt w:val="bullet"/>
      <w:lvlText w:val=""/>
      <w:lvlJc w:val="left"/>
      <w:pPr>
        <w:ind w:left="5040" w:hanging="360"/>
      </w:pPr>
      <w:rPr>
        <w:rFonts w:ascii="Symbol" w:hAnsi="Symbol" w:hint="default"/>
      </w:rPr>
    </w:lvl>
    <w:lvl w:ilvl="7" w:tplc="E90C354C">
      <w:start w:val="1"/>
      <w:numFmt w:val="bullet"/>
      <w:lvlText w:val="o"/>
      <w:lvlJc w:val="left"/>
      <w:pPr>
        <w:ind w:left="5760" w:hanging="360"/>
      </w:pPr>
      <w:rPr>
        <w:rFonts w:ascii="Courier New" w:hAnsi="Courier New" w:hint="default"/>
      </w:rPr>
    </w:lvl>
    <w:lvl w:ilvl="8" w:tplc="F43E8BB6">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64D51499"/>
    <w:multiLevelType w:val="hybridMultilevel"/>
    <w:tmpl w:val="DAC8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6"/>
  </w:num>
  <w:num w:numId="3">
    <w:abstractNumId w:val="13"/>
  </w:num>
  <w:num w:numId="4">
    <w:abstractNumId w:val="18"/>
  </w:num>
  <w:num w:numId="5">
    <w:abstractNumId w:val="2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1"/>
  </w:num>
  <w:num w:numId="9">
    <w:abstractNumId w:val="11"/>
  </w:num>
  <w:num w:numId="10">
    <w:abstractNumId w:val="17"/>
  </w:num>
  <w:num w:numId="11">
    <w:abstractNumId w:val="10"/>
  </w:num>
  <w:num w:numId="12">
    <w:abstractNumId w:val="15"/>
  </w:num>
  <w:num w:numId="13">
    <w:abstractNumId w:val="6"/>
  </w:num>
  <w:num w:numId="14">
    <w:abstractNumId w:val="9"/>
  </w:num>
  <w:num w:numId="15">
    <w:abstractNumId w:val="0"/>
  </w:num>
  <w:num w:numId="16">
    <w:abstractNumId w:val="1"/>
  </w:num>
  <w:num w:numId="17">
    <w:abstractNumId w:val="2"/>
  </w:num>
  <w:num w:numId="18">
    <w:abstractNumId w:val="3"/>
  </w:num>
  <w:num w:numId="19">
    <w:abstractNumId w:val="4"/>
  </w:num>
  <w:num w:numId="20">
    <w:abstractNumId w:val="5"/>
  </w:num>
  <w:num w:numId="21">
    <w:abstractNumId w:val="8"/>
  </w:num>
  <w:num w:numId="22">
    <w:abstractNumId w:val="23"/>
  </w:num>
  <w:num w:numId="23">
    <w:abstractNumId w:val="19"/>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6"/>
  </w:num>
  <w:num w:numId="33">
    <w:abstractNumId w:val="23"/>
  </w:num>
  <w:num w:numId="34">
    <w:abstractNumId w:val="18"/>
  </w:num>
  <w:num w:numId="35">
    <w:abstractNumId w:val="20"/>
  </w:num>
  <w:num w:numId="36">
    <w:abstractNumId w:val="22"/>
  </w:num>
  <w:num w:numId="3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1C9"/>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2C0"/>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080E"/>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9E5"/>
    <w:rsid w:val="0033147A"/>
    <w:rsid w:val="0033193C"/>
    <w:rsid w:val="00332B30"/>
    <w:rsid w:val="0033532B"/>
    <w:rsid w:val="00336799"/>
    <w:rsid w:val="00337929"/>
    <w:rsid w:val="00340003"/>
    <w:rsid w:val="003429B7"/>
    <w:rsid w:val="00342B92"/>
    <w:rsid w:val="00343B23"/>
    <w:rsid w:val="00344451"/>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219B"/>
    <w:rsid w:val="003E6AE0"/>
    <w:rsid w:val="003F0971"/>
    <w:rsid w:val="003F28DA"/>
    <w:rsid w:val="003F2C2F"/>
    <w:rsid w:val="003F35B8"/>
    <w:rsid w:val="003F3F97"/>
    <w:rsid w:val="003F42CF"/>
    <w:rsid w:val="003F4EA0"/>
    <w:rsid w:val="003F69BE"/>
    <w:rsid w:val="003F7D20"/>
    <w:rsid w:val="00400EB0"/>
    <w:rsid w:val="004013F6"/>
    <w:rsid w:val="004055A1"/>
    <w:rsid w:val="00405801"/>
    <w:rsid w:val="00407474"/>
    <w:rsid w:val="00407ED4"/>
    <w:rsid w:val="0041148B"/>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23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CD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231"/>
    <w:rsid w:val="005C1BFC"/>
    <w:rsid w:val="005C1F70"/>
    <w:rsid w:val="005C7B55"/>
    <w:rsid w:val="005D0175"/>
    <w:rsid w:val="005D1CC4"/>
    <w:rsid w:val="005D2D62"/>
    <w:rsid w:val="005D5A78"/>
    <w:rsid w:val="005D5DB0"/>
    <w:rsid w:val="005D6629"/>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3C1C"/>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5F64"/>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135"/>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497"/>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922"/>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3DD"/>
    <w:rsid w:val="00C1140E"/>
    <w:rsid w:val="00C1358F"/>
    <w:rsid w:val="00C13C2A"/>
    <w:rsid w:val="00C13CE8"/>
    <w:rsid w:val="00C14187"/>
    <w:rsid w:val="00C15151"/>
    <w:rsid w:val="00C179BC"/>
    <w:rsid w:val="00C17F8C"/>
    <w:rsid w:val="00C20061"/>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039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2FC"/>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D6C"/>
    <w:rsid w:val="00E164F2"/>
    <w:rsid w:val="00E16F61"/>
    <w:rsid w:val="00E178A7"/>
    <w:rsid w:val="00E20F6A"/>
    <w:rsid w:val="00E21A25"/>
    <w:rsid w:val="00E23303"/>
    <w:rsid w:val="00E253CA"/>
    <w:rsid w:val="00E25AB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58FD"/>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05AB52"/>
    <w:rsid w:val="017067CB"/>
    <w:rsid w:val="032CA876"/>
    <w:rsid w:val="03CA576A"/>
    <w:rsid w:val="03F30CEF"/>
    <w:rsid w:val="05B9D62C"/>
    <w:rsid w:val="05F6E70B"/>
    <w:rsid w:val="06338E2B"/>
    <w:rsid w:val="06660562"/>
    <w:rsid w:val="06A33BF3"/>
    <w:rsid w:val="06B80BD7"/>
    <w:rsid w:val="07F99E43"/>
    <w:rsid w:val="080D9A4F"/>
    <w:rsid w:val="09705EB9"/>
    <w:rsid w:val="099EC9A3"/>
    <w:rsid w:val="0A5A8352"/>
    <w:rsid w:val="0A8FE87F"/>
    <w:rsid w:val="0B1F2F77"/>
    <w:rsid w:val="0B68DBFE"/>
    <w:rsid w:val="0B8C6EA7"/>
    <w:rsid w:val="0B99C585"/>
    <w:rsid w:val="0F7D15FF"/>
    <w:rsid w:val="0F999CF9"/>
    <w:rsid w:val="0FFC9A71"/>
    <w:rsid w:val="112C465F"/>
    <w:rsid w:val="118FBB61"/>
    <w:rsid w:val="11D5EB38"/>
    <w:rsid w:val="125ED703"/>
    <w:rsid w:val="130AACDD"/>
    <w:rsid w:val="13A9515E"/>
    <w:rsid w:val="13E7134A"/>
    <w:rsid w:val="148FD63E"/>
    <w:rsid w:val="1672ADA3"/>
    <w:rsid w:val="16C7E0E9"/>
    <w:rsid w:val="1717B2A1"/>
    <w:rsid w:val="1748133A"/>
    <w:rsid w:val="1940B097"/>
    <w:rsid w:val="1A007C64"/>
    <w:rsid w:val="1A0CA4E3"/>
    <w:rsid w:val="1A15F181"/>
    <w:rsid w:val="1A1DFF8C"/>
    <w:rsid w:val="1B0C7FBC"/>
    <w:rsid w:val="1C853A72"/>
    <w:rsid w:val="1D0F3D9D"/>
    <w:rsid w:val="1D93B2F2"/>
    <w:rsid w:val="1DD5C4D5"/>
    <w:rsid w:val="1E0D8228"/>
    <w:rsid w:val="1E4B343D"/>
    <w:rsid w:val="1E7609E5"/>
    <w:rsid w:val="1EB5AB2D"/>
    <w:rsid w:val="1F4D60AA"/>
    <w:rsid w:val="1FE7E783"/>
    <w:rsid w:val="208A017C"/>
    <w:rsid w:val="20E6E595"/>
    <w:rsid w:val="219FC7C8"/>
    <w:rsid w:val="21B889B6"/>
    <w:rsid w:val="2226D6EA"/>
    <w:rsid w:val="223D373C"/>
    <w:rsid w:val="228D67E2"/>
    <w:rsid w:val="22A14F91"/>
    <w:rsid w:val="22A9FC4E"/>
    <w:rsid w:val="22B2563F"/>
    <w:rsid w:val="231DCC9D"/>
    <w:rsid w:val="242678F5"/>
    <w:rsid w:val="24B8A0DC"/>
    <w:rsid w:val="25456F63"/>
    <w:rsid w:val="255B67A3"/>
    <w:rsid w:val="2565B77D"/>
    <w:rsid w:val="259C3027"/>
    <w:rsid w:val="25AC357B"/>
    <w:rsid w:val="25CF6A1E"/>
    <w:rsid w:val="26241A5B"/>
    <w:rsid w:val="26399BC9"/>
    <w:rsid w:val="2644BAEC"/>
    <w:rsid w:val="2675FDF0"/>
    <w:rsid w:val="26AB4A85"/>
    <w:rsid w:val="26E4EF53"/>
    <w:rsid w:val="26EE648A"/>
    <w:rsid w:val="2716EFE4"/>
    <w:rsid w:val="27B70176"/>
    <w:rsid w:val="284A4D92"/>
    <w:rsid w:val="28F97993"/>
    <w:rsid w:val="29FEAC5A"/>
    <w:rsid w:val="2A02FDE6"/>
    <w:rsid w:val="2A651068"/>
    <w:rsid w:val="2B27C319"/>
    <w:rsid w:val="2B3405C2"/>
    <w:rsid w:val="2B84DEA9"/>
    <w:rsid w:val="2BBFBD5C"/>
    <w:rsid w:val="2C73ABF3"/>
    <w:rsid w:val="2C8470F3"/>
    <w:rsid w:val="2D109D3F"/>
    <w:rsid w:val="2E550ED8"/>
    <w:rsid w:val="30E318F8"/>
    <w:rsid w:val="31C689DE"/>
    <w:rsid w:val="31F69C13"/>
    <w:rsid w:val="32E2622F"/>
    <w:rsid w:val="33B84BF3"/>
    <w:rsid w:val="33C77AAE"/>
    <w:rsid w:val="33E9CF7D"/>
    <w:rsid w:val="3440E64C"/>
    <w:rsid w:val="345ECC93"/>
    <w:rsid w:val="34EBCA65"/>
    <w:rsid w:val="351C02E2"/>
    <w:rsid w:val="35838F8F"/>
    <w:rsid w:val="35F80DAE"/>
    <w:rsid w:val="360E5142"/>
    <w:rsid w:val="37455B64"/>
    <w:rsid w:val="375607FF"/>
    <w:rsid w:val="37E3FC5A"/>
    <w:rsid w:val="38D3073C"/>
    <w:rsid w:val="3A513B14"/>
    <w:rsid w:val="3A592DC9"/>
    <w:rsid w:val="3B149ACA"/>
    <w:rsid w:val="3C8A13BC"/>
    <w:rsid w:val="3D0E728F"/>
    <w:rsid w:val="3D7CA9CF"/>
    <w:rsid w:val="3DB701A0"/>
    <w:rsid w:val="3DD9CA01"/>
    <w:rsid w:val="3DE2682B"/>
    <w:rsid w:val="3E966951"/>
    <w:rsid w:val="3E9D9EEE"/>
    <w:rsid w:val="3EEB0C94"/>
    <w:rsid w:val="3F143C90"/>
    <w:rsid w:val="3F3E00EA"/>
    <w:rsid w:val="3F5CADE7"/>
    <w:rsid w:val="3F609540"/>
    <w:rsid w:val="3F82AF63"/>
    <w:rsid w:val="3F87356E"/>
    <w:rsid w:val="3F915290"/>
    <w:rsid w:val="3F9DC7BC"/>
    <w:rsid w:val="400957DB"/>
    <w:rsid w:val="407037B1"/>
    <w:rsid w:val="408D3A4E"/>
    <w:rsid w:val="40ADB3B2"/>
    <w:rsid w:val="40D638ED"/>
    <w:rsid w:val="41C45A2F"/>
    <w:rsid w:val="4320A500"/>
    <w:rsid w:val="4323897B"/>
    <w:rsid w:val="449899B4"/>
    <w:rsid w:val="44A9C7AE"/>
    <w:rsid w:val="45768570"/>
    <w:rsid w:val="4656DA9A"/>
    <w:rsid w:val="46669698"/>
    <w:rsid w:val="48366098"/>
    <w:rsid w:val="48C596A6"/>
    <w:rsid w:val="4962FE03"/>
    <w:rsid w:val="49BCD494"/>
    <w:rsid w:val="4AE72736"/>
    <w:rsid w:val="4B3EB188"/>
    <w:rsid w:val="4B55BCAC"/>
    <w:rsid w:val="4B73D602"/>
    <w:rsid w:val="4CA5C3C0"/>
    <w:rsid w:val="4CE17820"/>
    <w:rsid w:val="4CE2C3CA"/>
    <w:rsid w:val="4EAF10CC"/>
    <w:rsid w:val="4EB89FEF"/>
    <w:rsid w:val="4F1E6E5C"/>
    <w:rsid w:val="4F778271"/>
    <w:rsid w:val="4FA99781"/>
    <w:rsid w:val="50D8B70D"/>
    <w:rsid w:val="51281FA2"/>
    <w:rsid w:val="526892FB"/>
    <w:rsid w:val="5324908A"/>
    <w:rsid w:val="53548BFE"/>
    <w:rsid w:val="5497302E"/>
    <w:rsid w:val="549CE470"/>
    <w:rsid w:val="54A41DC6"/>
    <w:rsid w:val="5512D81B"/>
    <w:rsid w:val="552915FB"/>
    <w:rsid w:val="553F4890"/>
    <w:rsid w:val="5576F229"/>
    <w:rsid w:val="5624FEC8"/>
    <w:rsid w:val="5642B280"/>
    <w:rsid w:val="56AC782B"/>
    <w:rsid w:val="56B848D8"/>
    <w:rsid w:val="571F4E73"/>
    <w:rsid w:val="57A9144F"/>
    <w:rsid w:val="59771411"/>
    <w:rsid w:val="5A82EF89"/>
    <w:rsid w:val="5AC279F3"/>
    <w:rsid w:val="5BF98404"/>
    <w:rsid w:val="5D0FBD5E"/>
    <w:rsid w:val="5D45E447"/>
    <w:rsid w:val="5D509117"/>
    <w:rsid w:val="5EF7C474"/>
    <w:rsid w:val="5F3434AA"/>
    <w:rsid w:val="5F59B6B8"/>
    <w:rsid w:val="5F950F07"/>
    <w:rsid w:val="5F951EB7"/>
    <w:rsid w:val="5FAF79DC"/>
    <w:rsid w:val="605EFC23"/>
    <w:rsid w:val="61833E35"/>
    <w:rsid w:val="61E6205D"/>
    <w:rsid w:val="62283FA2"/>
    <w:rsid w:val="6260CA98"/>
    <w:rsid w:val="63834FE8"/>
    <w:rsid w:val="6403C356"/>
    <w:rsid w:val="64335E90"/>
    <w:rsid w:val="64C52FF6"/>
    <w:rsid w:val="65395D94"/>
    <w:rsid w:val="65D0ECDA"/>
    <w:rsid w:val="65E7EE42"/>
    <w:rsid w:val="660075F5"/>
    <w:rsid w:val="66AD7611"/>
    <w:rsid w:val="66AEA77D"/>
    <w:rsid w:val="672ED304"/>
    <w:rsid w:val="67E1642C"/>
    <w:rsid w:val="68C4168A"/>
    <w:rsid w:val="68D489E5"/>
    <w:rsid w:val="68E98F9C"/>
    <w:rsid w:val="696F9E84"/>
    <w:rsid w:val="69E62301"/>
    <w:rsid w:val="6A9B9143"/>
    <w:rsid w:val="6AD41E86"/>
    <w:rsid w:val="6C5E82C6"/>
    <w:rsid w:val="6CF3A93D"/>
    <w:rsid w:val="6D4F5061"/>
    <w:rsid w:val="6D56A2E9"/>
    <w:rsid w:val="6D8CD11B"/>
    <w:rsid w:val="6E189F0A"/>
    <w:rsid w:val="6EAF8B9D"/>
    <w:rsid w:val="6EB09E36"/>
    <w:rsid w:val="717E97C9"/>
    <w:rsid w:val="71C1E4C6"/>
    <w:rsid w:val="720A9126"/>
    <w:rsid w:val="724E9016"/>
    <w:rsid w:val="7285B118"/>
    <w:rsid w:val="7295EDB7"/>
    <w:rsid w:val="72D8F39A"/>
    <w:rsid w:val="73221BBF"/>
    <w:rsid w:val="73B2BE67"/>
    <w:rsid w:val="73E48DBC"/>
    <w:rsid w:val="745335D9"/>
    <w:rsid w:val="74AE9130"/>
    <w:rsid w:val="75346F33"/>
    <w:rsid w:val="75D3F76A"/>
    <w:rsid w:val="75DE5B38"/>
    <w:rsid w:val="76752595"/>
    <w:rsid w:val="77A92371"/>
    <w:rsid w:val="78A15DE4"/>
    <w:rsid w:val="78EFB83C"/>
    <w:rsid w:val="7AD7C7A6"/>
    <w:rsid w:val="7BEFAE7F"/>
    <w:rsid w:val="7C4959AB"/>
    <w:rsid w:val="7CA0D11B"/>
    <w:rsid w:val="7E6FF8F0"/>
    <w:rsid w:val="7F04EAA9"/>
    <w:rsid w:val="7F0C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48D5AA"/>
  <w14:defaultImageDpi w14:val="330"/>
  <w15:chartTrackingRefBased/>
  <w15:docId w15:val="{33044FBE-A49E-42C4-A1F6-54ABBC3C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066BF8"/>
    <w:pPr>
      <w:ind w:left="720"/>
      <w:contextualSpacing/>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customStyle="1" w:styleId="CommentTextChar">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customStyle="1" w:styleId="CommentSubjectChar">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1C9"/>
    <w:rPr>
      <w:rFonts w:ascii="Segoe UI" w:hAnsi="Segoe UI" w:cs="Segoe UI"/>
      <w:sz w:val="18"/>
      <w:szCs w:val="18"/>
      <w:lang w:val="en-AU"/>
    </w:rPr>
  </w:style>
  <w:style w:type="character" w:styleId="UnresolvedMention">
    <w:name w:val="Unresolved Mention"/>
    <w:basedOn w:val="DefaultParagraphFont"/>
    <w:uiPriority w:val="99"/>
    <w:semiHidden/>
    <w:unhideWhenUsed/>
    <w:rsid w:val="00ED5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31uid3ne96c53.cloudfront.net/7894582de4548e51bdb7fc6c6e0b17e6.pdf"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31uid3ne96c53.cloudfront.net/7894582de4548e51bdb7fc6c6e0b17e6.pdf"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11126-D5BB-4C49-AF0E-A15DCBF6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Features of places student workbook Stage 1</vt:lpstr>
    </vt:vector>
  </TitlesOfParts>
  <Manager/>
  <Company/>
  <LinksUpToDate>false</LinksUpToDate>
  <CharactersWithSpaces>3994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Features of places student workbook Stage 1</dc:title>
  <dc:subject/>
  <dc:creator>NSW DoE</dc:creator>
  <cp:keywords/>
  <dc:description/>
  <cp:lastModifiedBy>Jill Andrew</cp:lastModifiedBy>
  <cp:revision>2</cp:revision>
  <dcterms:created xsi:type="dcterms:W3CDTF">2020-03-27T03:04:00Z</dcterms:created>
  <dcterms:modified xsi:type="dcterms:W3CDTF">2021-07-09T07:03:00Z</dcterms:modified>
  <cp:category/>
</cp:coreProperties>
</file>