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EB5BE" w14:textId="71F7079A" w:rsidR="00DD1FDC" w:rsidRPr="00DD1FDC" w:rsidRDefault="00667FEF" w:rsidP="00DD1FDC">
      <w:pPr>
        <w:pStyle w:val="IOSdocumenttitle2017"/>
      </w:pPr>
      <w:r w:rsidRPr="0084745C">
        <w:rPr>
          <w:noProof/>
          <w:lang w:eastAsia="en-AU"/>
        </w:rPr>
        <w:drawing>
          <wp:inline distT="0" distB="0" distL="0" distR="0" wp14:anchorId="173C6CBC" wp14:editId="042422D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378C2">
        <w:t>On the Road – r</w:t>
      </w:r>
      <w:r w:rsidR="00DD1FDC">
        <w:t>esource 15</w:t>
      </w:r>
    </w:p>
    <w:p w14:paraId="32BF350F" w14:textId="581B50C6" w:rsidR="009862E0" w:rsidRDefault="001378C2" w:rsidP="005912C0">
      <w:pPr>
        <w:pStyle w:val="IOSheading22017"/>
      </w:pPr>
      <w:r>
        <w:t>Building a taxonomy.</w:t>
      </w:r>
      <w:bookmarkStart w:id="0" w:name="_GoBack"/>
      <w:bookmarkEnd w:id="0"/>
    </w:p>
    <w:p w14:paraId="6C633DD0" w14:textId="77777777" w:rsidR="007F2D9B" w:rsidRPr="00B16CA5" w:rsidRDefault="007F2D9B" w:rsidP="00B16CA5">
      <w:pPr>
        <w:pStyle w:val="IOSheading32017"/>
      </w:pPr>
      <w:r w:rsidRPr="00B16CA5">
        <w:t xml:space="preserve">What is </w:t>
      </w:r>
      <w:proofErr w:type="gramStart"/>
      <w:r w:rsidRPr="00B16CA5">
        <w:t>a taxonomy</w:t>
      </w:r>
      <w:proofErr w:type="gramEnd"/>
      <w:r w:rsidRPr="00B16CA5">
        <w:t>?</w:t>
      </w:r>
    </w:p>
    <w:p w14:paraId="36474BB3" w14:textId="77777777" w:rsidR="007F2D9B" w:rsidRDefault="007F2D9B" w:rsidP="009862E0">
      <w:pPr>
        <w:pStyle w:val="IOSbodytext2017"/>
        <w:rPr>
          <w:lang w:eastAsia="en-US"/>
        </w:rPr>
      </w:pPr>
      <w:proofErr w:type="gramStart"/>
      <w:r w:rsidRPr="007F2D9B">
        <w:rPr>
          <w:lang w:eastAsia="en-US"/>
        </w:rPr>
        <w:t>A taxonomy</w:t>
      </w:r>
      <w:proofErr w:type="gramEnd"/>
      <w:r w:rsidRPr="007F2D9B">
        <w:rPr>
          <w:lang w:eastAsia="en-US"/>
        </w:rPr>
        <w:t xml:space="preserve"> is a way of organising information. Another word you might use is ‘categorisation’. By inventing systems to categorise things we can better understand how things relate to each other, or find better ways to describe things.</w:t>
      </w:r>
    </w:p>
    <w:p w14:paraId="682FE4AC" w14:textId="77777777" w:rsidR="007F2D9B" w:rsidRDefault="007F2D9B" w:rsidP="007F2D9B">
      <w:pPr>
        <w:pStyle w:val="IOSbodytext2017"/>
        <w:spacing w:after="120"/>
        <w:rPr>
          <w:lang w:eastAsia="en-US"/>
        </w:rPr>
      </w:pPr>
      <w:r>
        <w:rPr>
          <w:lang w:eastAsia="en-US"/>
        </w:rPr>
        <w:t>Here is an example applied to cups:</w:t>
      </w:r>
    </w:p>
    <w:p w14:paraId="106481BD" w14:textId="77777777" w:rsidR="007F2D9B" w:rsidRDefault="007F2D9B" w:rsidP="007F2D9B">
      <w:pPr>
        <w:pStyle w:val="IOSgraphics2017"/>
        <w:jc w:val="center"/>
        <w:rPr>
          <w:lang w:eastAsia="en-US"/>
        </w:rPr>
      </w:pPr>
      <w:r>
        <w:rPr>
          <w:noProof/>
          <w:lang w:eastAsia="en-AU"/>
        </w:rPr>
        <w:drawing>
          <wp:inline distT="0" distB="0" distL="0" distR="0" wp14:anchorId="79588071" wp14:editId="53446B0E">
            <wp:extent cx="8404860" cy="2288042"/>
            <wp:effectExtent l="0" t="0" r="0" b="0"/>
            <wp:docPr id="1" name="Picture 1" descr="This is a tree diagram that categorises different cups. In the first row, it is just cups. The second row splits into 3 sub-categories: ceramic, glass, and steel. In the third row, ceramic cups have been split in coffee mugs, tea cups and gravy boat. In the same row, glass has been split into cordial glass and schooner. Finally, again in the third row, steel has been split into tankard and milkshake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416042" cy="2291086"/>
                    </a:xfrm>
                    <a:prstGeom prst="rect">
                      <a:avLst/>
                    </a:prstGeom>
                  </pic:spPr>
                </pic:pic>
              </a:graphicData>
            </a:graphic>
          </wp:inline>
        </w:drawing>
      </w:r>
    </w:p>
    <w:p w14:paraId="7AD1EEAC" w14:textId="77777777" w:rsidR="007F2D9B" w:rsidRDefault="007F2D9B" w:rsidP="007F2D9B">
      <w:pPr>
        <w:pStyle w:val="IOSbodytext2017"/>
        <w:rPr>
          <w:lang w:eastAsia="en-US"/>
        </w:rPr>
      </w:pPr>
      <w:r>
        <w:rPr>
          <w:lang w:eastAsia="en-US"/>
        </w:rPr>
        <w:t>Think of a fourth way to classify two of the above items in the third row.</w:t>
      </w:r>
    </w:p>
    <w:p w14:paraId="62BE3378" w14:textId="77777777" w:rsidR="007F2D9B" w:rsidRDefault="007F2D9B" w:rsidP="007F2D9B">
      <w:pPr>
        <w:pStyle w:val="IOSbodytext2017"/>
        <w:rPr>
          <w:lang w:eastAsia="en-US"/>
        </w:rPr>
      </w:pPr>
      <w:r>
        <w:rPr>
          <w:lang w:eastAsia="en-US"/>
        </w:rPr>
        <w:t>For example, cordial glass could be split into see-through, cloudy and coloured.</w:t>
      </w:r>
    </w:p>
    <w:tbl>
      <w:tblPr>
        <w:tblStyle w:val="TableGrid"/>
        <w:tblW w:w="0" w:type="auto"/>
        <w:jc w:val="center"/>
        <w:tblLook w:val="04A0" w:firstRow="1" w:lastRow="0" w:firstColumn="1" w:lastColumn="0" w:noHBand="0" w:noVBand="1"/>
        <w:tblDescription w:val="Students are to fill out this table when thinking about a fourth way to classify the different cups in the third row."/>
      </w:tblPr>
      <w:tblGrid>
        <w:gridCol w:w="2835"/>
        <w:gridCol w:w="7370"/>
      </w:tblGrid>
      <w:tr w:rsidR="007F2D9B" w14:paraId="12B3621A" w14:textId="77777777" w:rsidTr="00B16CA5">
        <w:trPr>
          <w:tblHeader/>
          <w:jc w:val="center"/>
        </w:trPr>
        <w:tc>
          <w:tcPr>
            <w:tcW w:w="2835" w:type="dxa"/>
          </w:tcPr>
          <w:p w14:paraId="35C96D84" w14:textId="77777777" w:rsidR="007F2D9B" w:rsidRDefault="007F2D9B" w:rsidP="007F2D9B">
            <w:pPr>
              <w:pStyle w:val="IOStableheading2017"/>
              <w:rPr>
                <w:lang w:eastAsia="en-US"/>
              </w:rPr>
            </w:pPr>
            <w:r>
              <w:rPr>
                <w:lang w:eastAsia="en-US"/>
              </w:rPr>
              <w:lastRenderedPageBreak/>
              <w:t>Third row item</w:t>
            </w:r>
          </w:p>
        </w:tc>
        <w:tc>
          <w:tcPr>
            <w:tcW w:w="7370" w:type="dxa"/>
          </w:tcPr>
          <w:p w14:paraId="0B7B4283" w14:textId="77777777" w:rsidR="007F2D9B" w:rsidRDefault="007F2D9B" w:rsidP="007F2D9B">
            <w:pPr>
              <w:pStyle w:val="IOStableheading2017"/>
              <w:rPr>
                <w:lang w:eastAsia="en-US"/>
              </w:rPr>
            </w:pPr>
            <w:r>
              <w:rPr>
                <w:lang w:eastAsia="en-US"/>
              </w:rPr>
              <w:t>Further categories</w:t>
            </w:r>
          </w:p>
        </w:tc>
      </w:tr>
      <w:tr w:rsidR="007F2D9B" w14:paraId="062DA270" w14:textId="77777777" w:rsidTr="00B16CA5">
        <w:trPr>
          <w:trHeight w:val="850"/>
          <w:jc w:val="center"/>
        </w:trPr>
        <w:tc>
          <w:tcPr>
            <w:tcW w:w="2835" w:type="dxa"/>
          </w:tcPr>
          <w:p w14:paraId="06C73001" w14:textId="77777777" w:rsidR="007F2D9B" w:rsidRDefault="007F2D9B" w:rsidP="007F2D9B">
            <w:pPr>
              <w:pStyle w:val="IOStabletext2017"/>
              <w:rPr>
                <w:lang w:eastAsia="en-US"/>
              </w:rPr>
            </w:pPr>
            <w:r>
              <w:rPr>
                <w:lang w:eastAsia="en-US"/>
              </w:rPr>
              <w:fldChar w:fldCharType="begin">
                <w:ffData>
                  <w:name w:val="Text1"/>
                  <w:enabled/>
                  <w:calcOnExit w:val="0"/>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7370" w:type="dxa"/>
          </w:tcPr>
          <w:p w14:paraId="22893E74" w14:textId="77777777" w:rsidR="007F2D9B" w:rsidRDefault="007F2D9B" w:rsidP="007F2D9B">
            <w:pPr>
              <w:pStyle w:val="IOStabletext2017"/>
              <w:rPr>
                <w:lang w:eastAsia="en-US"/>
              </w:rPr>
            </w:pPr>
            <w:r>
              <w:rPr>
                <w:lang w:eastAsia="en-US"/>
              </w:rPr>
              <w:fldChar w:fldCharType="begin">
                <w:ffData>
                  <w:name w:val="Text4"/>
                  <w:enabled/>
                  <w:calcOnExit w:val="0"/>
                  <w:textInput/>
                </w:ffData>
              </w:fldChar>
            </w:r>
            <w:bookmarkStart w:id="2" w:name="Text4"/>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
        </w:tc>
      </w:tr>
      <w:tr w:rsidR="007F2D9B" w14:paraId="6DFF3823" w14:textId="77777777" w:rsidTr="00B16CA5">
        <w:trPr>
          <w:trHeight w:val="850"/>
          <w:jc w:val="center"/>
        </w:trPr>
        <w:tc>
          <w:tcPr>
            <w:tcW w:w="2835" w:type="dxa"/>
          </w:tcPr>
          <w:p w14:paraId="1FBD624E" w14:textId="77777777" w:rsidR="007F2D9B" w:rsidRDefault="007F2D9B" w:rsidP="007F2D9B">
            <w:pPr>
              <w:pStyle w:val="IOStabletext2017"/>
              <w:rPr>
                <w:lang w:eastAsia="en-US"/>
              </w:rPr>
            </w:pPr>
            <w:r>
              <w:rPr>
                <w:lang w:eastAsia="en-US"/>
              </w:rPr>
              <w:fldChar w:fldCharType="begin">
                <w:ffData>
                  <w:name w:val="Text2"/>
                  <w:enabled/>
                  <w:calcOnExit w:val="0"/>
                  <w:textInput/>
                </w:ffData>
              </w:fldChar>
            </w:r>
            <w:bookmarkStart w:id="3"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3"/>
          </w:p>
        </w:tc>
        <w:tc>
          <w:tcPr>
            <w:tcW w:w="7370" w:type="dxa"/>
          </w:tcPr>
          <w:p w14:paraId="3F7105FB" w14:textId="77777777" w:rsidR="007F2D9B" w:rsidRDefault="007F2D9B" w:rsidP="007F2D9B">
            <w:pPr>
              <w:pStyle w:val="IOStabletext2017"/>
              <w:rPr>
                <w:lang w:eastAsia="en-US"/>
              </w:rPr>
            </w:pPr>
            <w:r>
              <w:rPr>
                <w:lang w:eastAsia="en-US"/>
              </w:rPr>
              <w:fldChar w:fldCharType="begin">
                <w:ffData>
                  <w:name w:val="Text3"/>
                  <w:enabled/>
                  <w:calcOnExit w:val="0"/>
                  <w:textInput/>
                </w:ffData>
              </w:fldChar>
            </w:r>
            <w:bookmarkStart w:id="4" w:name="Tex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4"/>
          </w:p>
        </w:tc>
      </w:tr>
    </w:tbl>
    <w:p w14:paraId="73197B44" w14:textId="77777777" w:rsidR="007F2D9B" w:rsidRDefault="00B16CA5" w:rsidP="00B16CA5">
      <w:pPr>
        <w:pStyle w:val="IOSheading32017"/>
      </w:pPr>
      <w:r>
        <w:t>Questions</w:t>
      </w:r>
    </w:p>
    <w:p w14:paraId="339AD6EA" w14:textId="77777777" w:rsidR="00B16CA5" w:rsidRDefault="00B16CA5" w:rsidP="00B16CA5">
      <w:pPr>
        <w:pStyle w:val="IOSList1numbered2017"/>
        <w:rPr>
          <w:lang w:eastAsia="en-US"/>
        </w:rPr>
      </w:pPr>
      <w:r>
        <w:rPr>
          <w:lang w:eastAsia="en-US"/>
        </w:rPr>
        <w:t xml:space="preserve">What is </w:t>
      </w:r>
      <w:proofErr w:type="gramStart"/>
      <w:r>
        <w:rPr>
          <w:lang w:eastAsia="en-US"/>
        </w:rPr>
        <w:t>a taxonomy</w:t>
      </w:r>
      <w:proofErr w:type="gramEnd"/>
      <w:r>
        <w:rPr>
          <w:lang w:eastAsia="en-US"/>
        </w:rPr>
        <w:t>?</w:t>
      </w:r>
    </w:p>
    <w:p w14:paraId="5633A88C" w14:textId="77777777" w:rsidR="00B16CA5" w:rsidRDefault="00B16CA5" w:rsidP="00B16CA5">
      <w:pPr>
        <w:pStyle w:val="IOSlines2017"/>
        <w:tabs>
          <w:tab w:val="clear" w:pos="10773"/>
          <w:tab w:val="right" w:leader="underscore" w:pos="15168"/>
        </w:tabs>
        <w:rPr>
          <w:lang w:eastAsia="en-US"/>
        </w:rPr>
      </w:pPr>
      <w:r>
        <w:rPr>
          <w:lang w:eastAsia="en-US"/>
        </w:rPr>
        <w:tab/>
      </w:r>
      <w:r>
        <w:rPr>
          <w:lang w:eastAsia="en-US"/>
        </w:rPr>
        <w:tab/>
      </w:r>
    </w:p>
    <w:p w14:paraId="16D5DF06" w14:textId="77777777" w:rsidR="00B16CA5" w:rsidRDefault="00B16CA5" w:rsidP="00B16CA5">
      <w:pPr>
        <w:pStyle w:val="IOSlines2017"/>
        <w:tabs>
          <w:tab w:val="clear" w:pos="10773"/>
          <w:tab w:val="right" w:leader="underscore" w:pos="15168"/>
        </w:tabs>
        <w:rPr>
          <w:lang w:eastAsia="en-US"/>
        </w:rPr>
      </w:pPr>
      <w:r>
        <w:rPr>
          <w:lang w:eastAsia="en-US"/>
        </w:rPr>
        <w:tab/>
      </w:r>
    </w:p>
    <w:p w14:paraId="25D9ACB1" w14:textId="77777777" w:rsidR="00B16CA5" w:rsidRDefault="00B16CA5" w:rsidP="00B16CA5">
      <w:pPr>
        <w:pStyle w:val="IOSlines2017"/>
        <w:tabs>
          <w:tab w:val="clear" w:pos="10773"/>
          <w:tab w:val="right" w:leader="underscore" w:pos="15168"/>
        </w:tabs>
        <w:rPr>
          <w:lang w:eastAsia="en-US"/>
        </w:rPr>
      </w:pPr>
      <w:r>
        <w:rPr>
          <w:lang w:eastAsia="en-US"/>
        </w:rPr>
        <w:tab/>
      </w:r>
    </w:p>
    <w:p w14:paraId="2AC2CF07" w14:textId="77777777" w:rsidR="00B16CA5" w:rsidRDefault="00B16CA5" w:rsidP="00B16CA5">
      <w:pPr>
        <w:pStyle w:val="IOSList1numbered2017"/>
        <w:rPr>
          <w:lang w:eastAsia="en-US"/>
        </w:rPr>
      </w:pPr>
      <w:r>
        <w:rPr>
          <w:lang w:eastAsia="en-US"/>
        </w:rPr>
        <w:t xml:space="preserve">Why do you think it might be useful to create </w:t>
      </w:r>
      <w:proofErr w:type="gramStart"/>
      <w:r>
        <w:rPr>
          <w:lang w:eastAsia="en-US"/>
        </w:rPr>
        <w:t>a taxonomy</w:t>
      </w:r>
      <w:proofErr w:type="gramEnd"/>
      <w:r>
        <w:rPr>
          <w:lang w:eastAsia="en-US"/>
        </w:rPr>
        <w:t xml:space="preserve"> for an item?</w:t>
      </w:r>
    </w:p>
    <w:p w14:paraId="0E8D1963" w14:textId="77777777" w:rsidR="00B16CA5" w:rsidRDefault="00B16CA5" w:rsidP="00B16CA5">
      <w:pPr>
        <w:pStyle w:val="IOSlines2017"/>
        <w:tabs>
          <w:tab w:val="clear" w:pos="10773"/>
          <w:tab w:val="right" w:leader="underscore" w:pos="15168"/>
        </w:tabs>
        <w:rPr>
          <w:lang w:eastAsia="en-US"/>
        </w:rPr>
      </w:pPr>
      <w:r>
        <w:rPr>
          <w:lang w:eastAsia="en-US"/>
        </w:rPr>
        <w:tab/>
      </w:r>
    </w:p>
    <w:p w14:paraId="56139646" w14:textId="77777777" w:rsidR="00B16CA5" w:rsidRDefault="00B16CA5" w:rsidP="00B16CA5">
      <w:pPr>
        <w:pStyle w:val="IOSlines2017"/>
        <w:tabs>
          <w:tab w:val="clear" w:pos="10773"/>
          <w:tab w:val="right" w:leader="underscore" w:pos="15168"/>
        </w:tabs>
        <w:rPr>
          <w:lang w:eastAsia="en-US"/>
        </w:rPr>
      </w:pPr>
      <w:r>
        <w:rPr>
          <w:lang w:eastAsia="en-US"/>
        </w:rPr>
        <w:tab/>
      </w:r>
    </w:p>
    <w:p w14:paraId="4878D4D2" w14:textId="77777777" w:rsidR="00B16CA5" w:rsidRDefault="00B16CA5" w:rsidP="00B16CA5">
      <w:pPr>
        <w:pStyle w:val="IOSlines2017"/>
        <w:tabs>
          <w:tab w:val="clear" w:pos="10773"/>
          <w:tab w:val="right" w:leader="underscore" w:pos="15168"/>
        </w:tabs>
        <w:rPr>
          <w:lang w:eastAsia="en-US"/>
        </w:rPr>
        <w:sectPr w:rsidR="00B16CA5" w:rsidSect="005912C0">
          <w:footerReference w:type="even" r:id="rId11"/>
          <w:footerReference w:type="default" r:id="rId12"/>
          <w:pgSz w:w="16838" w:h="11906" w:orient="landscape"/>
          <w:pgMar w:top="567" w:right="964" w:bottom="567" w:left="567" w:header="567" w:footer="567" w:gutter="0"/>
          <w:cols w:space="708"/>
          <w:docGrid w:linePitch="360"/>
        </w:sectPr>
      </w:pPr>
      <w:r>
        <w:rPr>
          <w:lang w:eastAsia="en-US"/>
        </w:rPr>
        <w:tab/>
      </w:r>
    </w:p>
    <w:p w14:paraId="5E894A83" w14:textId="77777777" w:rsidR="00B16CA5" w:rsidRDefault="00B16CA5" w:rsidP="00B16CA5">
      <w:pPr>
        <w:pStyle w:val="IOSList1numbered2017"/>
        <w:spacing w:after="120"/>
        <w:rPr>
          <w:lang w:eastAsia="en-US"/>
        </w:rPr>
      </w:pPr>
      <w:r>
        <w:rPr>
          <w:lang w:eastAsia="en-US"/>
        </w:rPr>
        <w:lastRenderedPageBreak/>
        <w:t>Using your Instagram pictures and the table below, create your own taxonomy. Separate your photographs into two categories first, and then find further ways to separate them for the next two rows.</w:t>
      </w:r>
    </w:p>
    <w:p w14:paraId="53FC75B4" w14:textId="77777777" w:rsidR="00B16CA5" w:rsidRPr="00B16CA5" w:rsidRDefault="00B16CA5" w:rsidP="00B16CA5">
      <w:pPr>
        <w:pStyle w:val="IOSgraphics2017"/>
        <w:jc w:val="center"/>
        <w:rPr>
          <w:lang w:eastAsia="en-US"/>
        </w:rPr>
      </w:pPr>
      <w:r>
        <w:rPr>
          <w:noProof/>
          <w:lang w:eastAsia="en-AU"/>
        </w:rPr>
        <w:drawing>
          <wp:inline distT="0" distB="0" distL="0" distR="0" wp14:anchorId="02CBE99B" wp14:editId="63CD99E7">
            <wp:extent cx="9364830" cy="5593080"/>
            <wp:effectExtent l="0" t="0" r="8255" b="7620"/>
            <wp:docPr id="3" name="Picture 3" descr="This image contains an empty table for students to fill out when creating a taxonomy for their Instagram pictures. The first row has two sections. The second row has a further two sections falling under each section from the first row, making a total of 4 sections in the second row. And finally, the third row has a further two sections falling under each section from the second row, making a total of 8 sections in the third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74019" cy="5598568"/>
                    </a:xfrm>
                    <a:prstGeom prst="rect">
                      <a:avLst/>
                    </a:prstGeom>
                  </pic:spPr>
                </pic:pic>
              </a:graphicData>
            </a:graphic>
          </wp:inline>
        </w:drawing>
      </w:r>
    </w:p>
    <w:sectPr w:rsidR="00B16CA5" w:rsidRPr="00B16CA5" w:rsidSect="005912C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6A7C3" w14:textId="77777777" w:rsidR="007D56C3" w:rsidRDefault="007D56C3" w:rsidP="00F247F6">
      <w:r>
        <w:separator/>
      </w:r>
    </w:p>
    <w:p w14:paraId="0A3ECCF8" w14:textId="77777777" w:rsidR="007D56C3" w:rsidRDefault="007D56C3"/>
    <w:p w14:paraId="2649F394" w14:textId="77777777" w:rsidR="007D56C3" w:rsidRDefault="007D56C3"/>
  </w:endnote>
  <w:endnote w:type="continuationSeparator" w:id="0">
    <w:p w14:paraId="1B173342" w14:textId="77777777" w:rsidR="007D56C3" w:rsidRDefault="007D56C3" w:rsidP="00F247F6">
      <w:r>
        <w:continuationSeparator/>
      </w:r>
    </w:p>
    <w:p w14:paraId="64161B4E" w14:textId="77777777" w:rsidR="007D56C3" w:rsidRDefault="007D56C3"/>
    <w:p w14:paraId="3F225F3F" w14:textId="77777777" w:rsidR="007D56C3" w:rsidRDefault="007D5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D4B5A" w14:textId="77777777" w:rsidR="00BB366E" w:rsidRPr="0092025C" w:rsidRDefault="00BB366E" w:rsidP="00B16CA5">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1378C2">
      <w:rPr>
        <w:noProof/>
      </w:rPr>
      <w:t>2</w:t>
    </w:r>
    <w:r w:rsidRPr="004E338C">
      <w:fldChar w:fldCharType="end"/>
    </w:r>
    <w:r>
      <w:tab/>
    </w:r>
    <w:r>
      <w:tab/>
    </w:r>
    <w:r w:rsidR="00B16CA5">
      <w:t>On the Road – Resource 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5C54" w14:textId="77777777" w:rsidR="00BB366E" w:rsidRPr="00182340" w:rsidRDefault="00BB366E" w:rsidP="005912C0">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1378C2">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60E68" w14:textId="77777777" w:rsidR="007D56C3" w:rsidRDefault="007D56C3" w:rsidP="00F247F6">
      <w:r>
        <w:separator/>
      </w:r>
    </w:p>
    <w:p w14:paraId="54B3944E" w14:textId="77777777" w:rsidR="007D56C3" w:rsidRDefault="007D56C3"/>
    <w:p w14:paraId="084D5D17" w14:textId="77777777" w:rsidR="007D56C3" w:rsidRDefault="007D56C3"/>
  </w:footnote>
  <w:footnote w:type="continuationSeparator" w:id="0">
    <w:p w14:paraId="5A8D7772" w14:textId="77777777" w:rsidR="007D56C3" w:rsidRDefault="007D56C3" w:rsidP="00F247F6">
      <w:r>
        <w:continuationSeparator/>
      </w:r>
    </w:p>
    <w:p w14:paraId="002C42D5" w14:textId="77777777" w:rsidR="007D56C3" w:rsidRDefault="007D56C3"/>
    <w:p w14:paraId="3D0CA6DE" w14:textId="77777777" w:rsidR="007D56C3" w:rsidRDefault="007D56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912C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378C2"/>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12C0"/>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D56C3"/>
    <w:rsid w:val="007E1F34"/>
    <w:rsid w:val="007E47F7"/>
    <w:rsid w:val="007E5FEB"/>
    <w:rsid w:val="007F2243"/>
    <w:rsid w:val="007F2D9B"/>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6CA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1FDC"/>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F2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912C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912C0"/>
    <w:rPr>
      <w:rFonts w:ascii="Arial" w:hAnsi="Arial"/>
      <w:szCs w:val="22"/>
      <w:lang w:eastAsia="zh-CN"/>
    </w:rPr>
  </w:style>
  <w:style w:type="paragraph" w:styleId="Footer">
    <w:name w:val="footer"/>
    <w:basedOn w:val="Normal"/>
    <w:link w:val="FooterChar"/>
    <w:uiPriority w:val="99"/>
    <w:unhideWhenUsed/>
    <w:rsid w:val="005912C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912C0"/>
    <w:rPr>
      <w:rFonts w:ascii="Arial" w:hAnsi="Arial"/>
      <w:szCs w:val="22"/>
      <w:lang w:eastAsia="zh-CN"/>
    </w:rPr>
  </w:style>
  <w:style w:type="table" w:styleId="TableGrid">
    <w:name w:val="Table Grid"/>
    <w:basedOn w:val="TableNormal"/>
    <w:uiPriority w:val="59"/>
    <w:rsid w:val="007F2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A5"/>
    <w:pPr>
      <w:ind w:left="720"/>
      <w:contextualSpacing/>
    </w:pPr>
  </w:style>
  <w:style w:type="paragraph" w:styleId="BalloonText">
    <w:name w:val="Balloon Text"/>
    <w:basedOn w:val="Normal"/>
    <w:link w:val="BalloonTextChar"/>
    <w:uiPriority w:val="99"/>
    <w:semiHidden/>
    <w:unhideWhenUsed/>
    <w:rsid w:val="00DD1FDC"/>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FDC"/>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912C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912C0"/>
    <w:rPr>
      <w:rFonts w:ascii="Arial" w:hAnsi="Arial"/>
      <w:szCs w:val="22"/>
      <w:lang w:eastAsia="zh-CN"/>
    </w:rPr>
  </w:style>
  <w:style w:type="paragraph" w:styleId="Footer">
    <w:name w:val="footer"/>
    <w:basedOn w:val="Normal"/>
    <w:link w:val="FooterChar"/>
    <w:uiPriority w:val="99"/>
    <w:unhideWhenUsed/>
    <w:rsid w:val="005912C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912C0"/>
    <w:rPr>
      <w:rFonts w:ascii="Arial" w:hAnsi="Arial"/>
      <w:szCs w:val="22"/>
      <w:lang w:eastAsia="zh-CN"/>
    </w:rPr>
  </w:style>
  <w:style w:type="table" w:styleId="TableGrid">
    <w:name w:val="Table Grid"/>
    <w:basedOn w:val="TableNormal"/>
    <w:uiPriority w:val="59"/>
    <w:rsid w:val="007F2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A5"/>
    <w:pPr>
      <w:ind w:left="720"/>
      <w:contextualSpacing/>
    </w:pPr>
  </w:style>
  <w:style w:type="paragraph" w:styleId="BalloonText">
    <w:name w:val="Balloon Text"/>
    <w:basedOn w:val="Normal"/>
    <w:link w:val="BalloonTextChar"/>
    <w:uiPriority w:val="99"/>
    <w:semiHidden/>
    <w:unhideWhenUsed/>
    <w:rsid w:val="00DD1FDC"/>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FDC"/>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04DAC-516C-4421-837D-1EA65F17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17</TotalTime>
  <Pages>3</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On the Road - Resource 16</vt:lpstr>
    </vt:vector>
  </TitlesOfParts>
  <Manager/>
  <Company>NSW Department of Education</Company>
  <LinksUpToDate>false</LinksUpToDate>
  <CharactersWithSpaces>926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16</dc:title>
  <dc:subject/>
  <dc:creator>Ly, Helen</dc:creator>
  <cp:keywords/>
  <dc:description/>
  <cp:lastModifiedBy>Martin, Rowena</cp:lastModifiedBy>
  <cp:revision>4</cp:revision>
  <cp:lastPrinted>2017-06-14T01:28:00Z</cp:lastPrinted>
  <dcterms:created xsi:type="dcterms:W3CDTF">2018-01-21T23:03:00Z</dcterms:created>
  <dcterms:modified xsi:type="dcterms:W3CDTF">2018-05-31T01:59:00Z</dcterms:modified>
  <cp:category/>
</cp:coreProperties>
</file>