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37D50" w14:textId="6CB9430E" w:rsidR="005F1EA4" w:rsidRDefault="004B3BF3" w:rsidP="005F1EA4">
      <w:pPr>
        <w:pStyle w:val="IOSheading12017"/>
      </w:pPr>
      <w:r>
        <w:rPr>
          <w:noProof/>
          <w:lang w:eastAsia="en-AU"/>
        </w:rPr>
        <w:drawing>
          <wp:inline distT="0" distB="0" distL="0" distR="0" wp14:anchorId="224E2B2F" wp14:editId="449DE415">
            <wp:extent cx="1754505" cy="553085"/>
            <wp:effectExtent l="0" t="0" r="0" b="0"/>
            <wp:docPr id="2" name="Picture 2" descr="New South Wales Department of Education – Public Schoo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JENSEN7\Documents\logo\DoE_Public Schools_Logo_K_RG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DBE">
        <w:t xml:space="preserve"> </w:t>
      </w:r>
      <w:r w:rsidR="005F1EA4">
        <w:t>Analysing Rowling’s persuasion</w:t>
      </w:r>
    </w:p>
    <w:p w14:paraId="61D50052" w14:textId="068A0EB6" w:rsidR="005F1EA4" w:rsidRPr="005F1EA4" w:rsidRDefault="005F1EA4" w:rsidP="005F1EA4">
      <w:pPr>
        <w:pStyle w:val="IOSbodytext2017"/>
        <w:rPr>
          <w:rStyle w:val="IntenseEmphasis"/>
          <w:b w:val="0"/>
          <w:bCs w:val="0"/>
          <w:i w:val="0"/>
          <w:iCs w:val="0"/>
          <w:color w:val="auto"/>
        </w:rPr>
      </w:pPr>
      <w:r w:rsidRPr="005F1EA4">
        <w:rPr>
          <w:rStyle w:val="IntenseEmphasis"/>
          <w:b w:val="0"/>
          <w:bCs w:val="0"/>
          <w:i w:val="0"/>
          <w:iCs w:val="0"/>
          <w:color w:val="auto"/>
        </w:rPr>
        <w:t>J K Rowling’s Harvard Commencement Speech (2012) is what we would term a persuasive speech. The purpose of her speech was to inspire her audience to embrace the benefits of failure and realise the</w:t>
      </w:r>
      <w:r>
        <w:rPr>
          <w:rStyle w:val="IntenseEmphasis"/>
          <w:b w:val="0"/>
          <w:bCs w:val="0"/>
          <w:i w:val="0"/>
          <w:iCs w:val="0"/>
          <w:color w:val="auto"/>
        </w:rPr>
        <w:t xml:space="preserve"> importance of our imagination.</w:t>
      </w:r>
    </w:p>
    <w:p w14:paraId="437A24E7" w14:textId="77777777" w:rsidR="005F1EA4" w:rsidRPr="005F1EA4" w:rsidRDefault="005F1EA4" w:rsidP="005F1EA4">
      <w:pPr>
        <w:pStyle w:val="IOSbodytext2017"/>
        <w:rPr>
          <w:rStyle w:val="IntenseEmphasis"/>
          <w:b w:val="0"/>
          <w:bCs w:val="0"/>
          <w:i w:val="0"/>
          <w:iCs w:val="0"/>
          <w:color w:val="auto"/>
        </w:rPr>
      </w:pPr>
      <w:r w:rsidRPr="005F1EA4">
        <w:rPr>
          <w:rStyle w:val="IntenseEmphasis"/>
          <w:b w:val="0"/>
          <w:bCs w:val="0"/>
          <w:i w:val="0"/>
          <w:iCs w:val="0"/>
          <w:color w:val="auto"/>
        </w:rPr>
        <w:t>A persuasive speech ‘aims to convince an audience about a particular issue’ (Housden, 2008) and/or alter their perspective on that particular issue. It uses many of the features of other persuasive texts, but has the additional element of the ‘manner’ in which it is presented – something that we don’t get from the transcript.</w:t>
      </w:r>
    </w:p>
    <w:p w14:paraId="3FE686F6" w14:textId="6CCCFEDC" w:rsidR="005F1EA4" w:rsidRDefault="005F1EA4" w:rsidP="005F1EA4">
      <w:pPr>
        <w:pStyle w:val="IOSbodytext2017"/>
        <w:spacing w:after="240"/>
        <w:rPr>
          <w:rStyle w:val="IntenseEmphasis"/>
          <w:b w:val="0"/>
          <w:bCs w:val="0"/>
          <w:i w:val="0"/>
          <w:iCs w:val="0"/>
          <w:color w:val="auto"/>
        </w:rPr>
      </w:pPr>
      <w:r w:rsidRPr="005F1EA4">
        <w:rPr>
          <w:rStyle w:val="IntenseEmphasis"/>
          <w:b w:val="0"/>
          <w:bCs w:val="0"/>
          <w:i w:val="0"/>
          <w:iCs w:val="0"/>
          <w:color w:val="auto"/>
        </w:rPr>
        <w:t>Using specific quotes from the speech transcript, find examples that show these features: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 contains three different structures. Students to find examples that show these features from Rowling's speech. "/>
      </w:tblPr>
      <w:tblGrid>
        <w:gridCol w:w="5381"/>
        <w:gridCol w:w="5381"/>
      </w:tblGrid>
      <w:tr w:rsidR="005F1EA4" w14:paraId="1904925B" w14:textId="77777777" w:rsidTr="005F1EA4">
        <w:trPr>
          <w:cantSplit/>
          <w:tblHeader/>
        </w:trPr>
        <w:tc>
          <w:tcPr>
            <w:tcW w:w="5381" w:type="dxa"/>
          </w:tcPr>
          <w:p w14:paraId="3B5B93EF" w14:textId="364E133F" w:rsidR="005F1EA4" w:rsidRDefault="005F1EA4" w:rsidP="005F1EA4">
            <w:pPr>
              <w:pStyle w:val="IOStableheading2017"/>
              <w:rPr>
                <w:rStyle w:val="IntenseEmphasis"/>
                <w:b/>
                <w:bCs w:val="0"/>
                <w:i w:val="0"/>
                <w:iCs w:val="0"/>
                <w:color w:val="auto"/>
              </w:rPr>
            </w:pPr>
            <w:r>
              <w:rPr>
                <w:rStyle w:val="IntenseEmphasis"/>
                <w:b/>
                <w:bCs w:val="0"/>
                <w:i w:val="0"/>
                <w:iCs w:val="0"/>
                <w:color w:val="auto"/>
              </w:rPr>
              <w:t>Structure</w:t>
            </w:r>
          </w:p>
        </w:tc>
        <w:tc>
          <w:tcPr>
            <w:tcW w:w="5381" w:type="dxa"/>
          </w:tcPr>
          <w:p w14:paraId="4347152F" w14:textId="40BDB4AB" w:rsidR="005F1EA4" w:rsidRDefault="005F1EA4" w:rsidP="005F1EA4">
            <w:pPr>
              <w:pStyle w:val="IOStableheading2017"/>
              <w:rPr>
                <w:rStyle w:val="IntenseEmphasis"/>
                <w:b/>
                <w:bCs w:val="0"/>
                <w:i w:val="0"/>
                <w:iCs w:val="0"/>
                <w:color w:val="auto"/>
              </w:rPr>
            </w:pPr>
            <w:r>
              <w:rPr>
                <w:rStyle w:val="IntenseEmphasis"/>
                <w:b/>
                <w:bCs w:val="0"/>
                <w:i w:val="0"/>
                <w:iCs w:val="0"/>
                <w:color w:val="auto"/>
              </w:rPr>
              <w:t>Quote</w:t>
            </w:r>
          </w:p>
        </w:tc>
      </w:tr>
      <w:tr w:rsidR="005F1EA4" w14:paraId="573CAAD4" w14:textId="77777777" w:rsidTr="005F1EA4">
        <w:tc>
          <w:tcPr>
            <w:tcW w:w="5381" w:type="dxa"/>
          </w:tcPr>
          <w:p w14:paraId="6049DC33" w14:textId="77777777" w:rsidR="005F1EA4" w:rsidRPr="005F1EA4" w:rsidRDefault="005F1EA4" w:rsidP="005F1EA4">
            <w:pPr>
              <w:pStyle w:val="IOStabletext2017"/>
              <w:spacing w:after="360"/>
              <w:rPr>
                <w:rStyle w:val="IntenseEmphasis"/>
                <w:b w:val="0"/>
                <w:bCs w:val="0"/>
                <w:i w:val="0"/>
                <w:iCs w:val="0"/>
                <w:color w:val="auto"/>
              </w:rPr>
            </w:pPr>
            <w:r w:rsidRPr="005F1EA4">
              <w:rPr>
                <w:rStyle w:val="IntenseEmphasis"/>
                <w:b w:val="0"/>
                <w:bCs w:val="0"/>
                <w:i w:val="0"/>
                <w:iCs w:val="0"/>
                <w:color w:val="auto"/>
              </w:rPr>
              <w:t>An engaging opening, usually achieved by any or all of the following:</w:t>
            </w:r>
          </w:p>
          <w:p w14:paraId="0C916C2B" w14:textId="77777777" w:rsidR="005F1EA4" w:rsidRPr="005F1EA4" w:rsidRDefault="005F1EA4" w:rsidP="005F1EA4">
            <w:pPr>
              <w:pStyle w:val="IOStablelist1bullet2017"/>
              <w:spacing w:after="360"/>
              <w:rPr>
                <w:rStyle w:val="IntenseEmphasis"/>
                <w:b w:val="0"/>
                <w:bCs w:val="0"/>
                <w:i w:val="0"/>
                <w:iCs w:val="0"/>
                <w:color w:val="auto"/>
              </w:rPr>
            </w:pPr>
            <w:r w:rsidRPr="005F1EA4">
              <w:rPr>
                <w:rStyle w:val="IntenseEmphasis"/>
                <w:b w:val="0"/>
                <w:bCs w:val="0"/>
                <w:i w:val="0"/>
                <w:iCs w:val="0"/>
                <w:color w:val="auto"/>
              </w:rPr>
              <w:t>Direct address of the audience</w:t>
            </w:r>
          </w:p>
          <w:p w14:paraId="41EF66B7" w14:textId="77777777" w:rsidR="005F1EA4" w:rsidRPr="005F1EA4" w:rsidRDefault="005F1EA4" w:rsidP="005F1EA4">
            <w:pPr>
              <w:pStyle w:val="IOStablelist1bullet2017"/>
              <w:spacing w:after="360"/>
              <w:rPr>
                <w:rStyle w:val="IntenseEmphasis"/>
                <w:b w:val="0"/>
                <w:bCs w:val="0"/>
                <w:i w:val="0"/>
                <w:iCs w:val="0"/>
                <w:color w:val="auto"/>
              </w:rPr>
            </w:pPr>
            <w:r w:rsidRPr="005F1EA4">
              <w:rPr>
                <w:rStyle w:val="IntenseEmphasis"/>
                <w:b w:val="0"/>
                <w:bCs w:val="0"/>
                <w:i w:val="0"/>
                <w:iCs w:val="0"/>
                <w:color w:val="auto"/>
              </w:rPr>
              <w:t>An anecdote or piece of evidence</w:t>
            </w:r>
          </w:p>
          <w:p w14:paraId="5F6F5E36" w14:textId="1844640F" w:rsidR="005F1EA4" w:rsidRDefault="005F1EA4" w:rsidP="005F1EA4">
            <w:pPr>
              <w:pStyle w:val="IOStablelist1bullet2017"/>
              <w:spacing w:after="360"/>
              <w:rPr>
                <w:rStyle w:val="IntenseEmphasis"/>
                <w:b w:val="0"/>
                <w:bCs w:val="0"/>
                <w:i w:val="0"/>
                <w:iCs w:val="0"/>
                <w:color w:val="auto"/>
              </w:rPr>
            </w:pPr>
            <w:r w:rsidRPr="005F1EA4">
              <w:rPr>
                <w:rStyle w:val="IntenseEmphasis"/>
                <w:b w:val="0"/>
                <w:bCs w:val="0"/>
                <w:i w:val="0"/>
                <w:iCs w:val="0"/>
                <w:color w:val="auto"/>
              </w:rPr>
              <w:t>A reference/quote of another text</w:t>
            </w:r>
          </w:p>
        </w:tc>
        <w:tc>
          <w:tcPr>
            <w:tcW w:w="5381" w:type="dxa"/>
          </w:tcPr>
          <w:p w14:paraId="4E7E1D73" w14:textId="77777777" w:rsidR="005F1EA4" w:rsidRDefault="005F1EA4" w:rsidP="005F1EA4">
            <w:pPr>
              <w:pStyle w:val="IOSbodytext2017"/>
              <w:spacing w:after="360"/>
              <w:rPr>
                <w:rStyle w:val="IntenseEmphasis"/>
                <w:b w:val="0"/>
                <w:bCs w:val="0"/>
                <w:i w:val="0"/>
                <w:iCs w:val="0"/>
                <w:color w:val="auto"/>
              </w:rPr>
            </w:pPr>
          </w:p>
        </w:tc>
      </w:tr>
      <w:tr w:rsidR="005F1EA4" w14:paraId="2418D5BD" w14:textId="77777777" w:rsidTr="005F1EA4">
        <w:tc>
          <w:tcPr>
            <w:tcW w:w="5381" w:type="dxa"/>
          </w:tcPr>
          <w:p w14:paraId="4D726FFD" w14:textId="77914DC0" w:rsidR="005F1EA4" w:rsidRPr="005F1EA4" w:rsidRDefault="005F1EA4" w:rsidP="005F1EA4">
            <w:pPr>
              <w:pStyle w:val="IOStabletext2017"/>
              <w:spacing w:after="2280"/>
              <w:rPr>
                <w:rStyle w:val="IntenseEmphasis"/>
                <w:b w:val="0"/>
                <w:bCs w:val="0"/>
                <w:i w:val="0"/>
                <w:iCs w:val="0"/>
                <w:color w:val="auto"/>
              </w:rPr>
            </w:pPr>
            <w:r w:rsidRPr="005F1EA4">
              <w:rPr>
                <w:rStyle w:val="IntenseEmphasis"/>
                <w:b w:val="0"/>
                <w:bCs w:val="0"/>
                <w:i w:val="0"/>
                <w:iCs w:val="0"/>
                <w:color w:val="auto"/>
              </w:rPr>
              <w:t>Clear and consistent line of argument throughout; topic sentences and examples that build upon one another</w:t>
            </w:r>
          </w:p>
        </w:tc>
        <w:tc>
          <w:tcPr>
            <w:tcW w:w="5381" w:type="dxa"/>
          </w:tcPr>
          <w:p w14:paraId="3A3F291B" w14:textId="77777777" w:rsidR="005F1EA4" w:rsidRDefault="005F1EA4" w:rsidP="005F1EA4">
            <w:pPr>
              <w:pStyle w:val="IOSbodytext2017"/>
              <w:rPr>
                <w:rStyle w:val="IntenseEmphasis"/>
                <w:b w:val="0"/>
                <w:bCs w:val="0"/>
                <w:i w:val="0"/>
                <w:iCs w:val="0"/>
                <w:color w:val="auto"/>
              </w:rPr>
            </w:pPr>
          </w:p>
        </w:tc>
      </w:tr>
      <w:tr w:rsidR="005F1EA4" w14:paraId="1FEB3EDB" w14:textId="77777777" w:rsidTr="005F1EA4">
        <w:tc>
          <w:tcPr>
            <w:tcW w:w="5381" w:type="dxa"/>
          </w:tcPr>
          <w:p w14:paraId="626D62C5" w14:textId="0A69E469" w:rsidR="005F1EA4" w:rsidRPr="005F1EA4" w:rsidRDefault="005F1EA4" w:rsidP="005F1EA4">
            <w:pPr>
              <w:pStyle w:val="IOStabletext2017"/>
              <w:spacing w:after="2160"/>
              <w:rPr>
                <w:rStyle w:val="IntenseEmphasis"/>
                <w:b w:val="0"/>
                <w:bCs w:val="0"/>
                <w:i w:val="0"/>
                <w:iCs w:val="0"/>
                <w:color w:val="auto"/>
              </w:rPr>
            </w:pPr>
            <w:r w:rsidRPr="005F1EA4">
              <w:rPr>
                <w:rStyle w:val="IntenseEmphasis"/>
                <w:b w:val="0"/>
                <w:bCs w:val="0"/>
                <w:i w:val="0"/>
                <w:iCs w:val="0"/>
                <w:color w:val="auto"/>
              </w:rPr>
              <w:t xml:space="preserve">A strong, persuasive conclusion that </w:t>
            </w:r>
            <w:r>
              <w:rPr>
                <w:rStyle w:val="IntenseEmphasis"/>
                <w:b w:val="0"/>
                <w:bCs w:val="0"/>
                <w:i w:val="0"/>
                <w:iCs w:val="0"/>
                <w:color w:val="auto"/>
              </w:rPr>
              <w:t>reiterates the line of argument</w:t>
            </w:r>
          </w:p>
          <w:p w14:paraId="67CC80D6" w14:textId="77777777" w:rsidR="005F1EA4" w:rsidRDefault="005F1EA4" w:rsidP="005F1EA4">
            <w:pPr>
              <w:pStyle w:val="IOSbodytext2017"/>
              <w:rPr>
                <w:rStyle w:val="IntenseEmphasis"/>
                <w:b w:val="0"/>
                <w:bCs w:val="0"/>
                <w:i w:val="0"/>
                <w:iCs w:val="0"/>
                <w:color w:val="auto"/>
              </w:rPr>
            </w:pPr>
          </w:p>
        </w:tc>
        <w:tc>
          <w:tcPr>
            <w:tcW w:w="5381" w:type="dxa"/>
          </w:tcPr>
          <w:p w14:paraId="2B776F08" w14:textId="77777777" w:rsidR="005F1EA4" w:rsidRDefault="005F1EA4" w:rsidP="005F1EA4">
            <w:pPr>
              <w:pStyle w:val="IOSbodytext2017"/>
              <w:rPr>
                <w:rStyle w:val="IntenseEmphasis"/>
                <w:b w:val="0"/>
                <w:bCs w:val="0"/>
                <w:i w:val="0"/>
                <w:iCs w:val="0"/>
                <w:color w:val="auto"/>
              </w:rPr>
            </w:pPr>
          </w:p>
        </w:tc>
      </w:tr>
    </w:tbl>
    <w:p w14:paraId="5C1B858F" w14:textId="02EA5EB7" w:rsidR="005F1EA4" w:rsidRDefault="005F1EA4">
      <w:pPr>
        <w:spacing w:before="0" w:after="160" w:line="259" w:lineRule="auto"/>
        <w:rPr>
          <w:rStyle w:val="IntenseEmphasis"/>
          <w:b w:val="0"/>
          <w:bCs w:val="0"/>
          <w:i w:val="0"/>
          <w:iCs w:val="0"/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 contains different language features. Students to find examples that show these features from Rowling's speech. "/>
      </w:tblPr>
      <w:tblGrid>
        <w:gridCol w:w="5381"/>
        <w:gridCol w:w="5381"/>
      </w:tblGrid>
      <w:tr w:rsidR="005F1EA4" w14:paraId="529FC637" w14:textId="77777777" w:rsidTr="005F1EA4">
        <w:trPr>
          <w:cantSplit/>
          <w:tblHeader/>
        </w:trPr>
        <w:tc>
          <w:tcPr>
            <w:tcW w:w="5381" w:type="dxa"/>
          </w:tcPr>
          <w:p w14:paraId="27BEF7F6" w14:textId="18FAACE9" w:rsidR="005F1EA4" w:rsidRDefault="005F1EA4" w:rsidP="005F1EA4">
            <w:pPr>
              <w:pStyle w:val="IOStableheading2017"/>
              <w:rPr>
                <w:rStyle w:val="IntenseEmphasis"/>
                <w:b/>
                <w:bCs w:val="0"/>
                <w:i w:val="0"/>
                <w:iCs w:val="0"/>
                <w:color w:val="auto"/>
              </w:rPr>
            </w:pPr>
            <w:r>
              <w:rPr>
                <w:rStyle w:val="IntenseEmphasis"/>
                <w:b/>
                <w:bCs w:val="0"/>
                <w:i w:val="0"/>
                <w:iCs w:val="0"/>
                <w:color w:val="auto"/>
              </w:rPr>
              <w:lastRenderedPageBreak/>
              <w:t>Language features</w:t>
            </w:r>
          </w:p>
        </w:tc>
        <w:tc>
          <w:tcPr>
            <w:tcW w:w="5381" w:type="dxa"/>
          </w:tcPr>
          <w:p w14:paraId="643B5103" w14:textId="0EB92722" w:rsidR="005F1EA4" w:rsidRDefault="005F1EA4" w:rsidP="005F1EA4">
            <w:pPr>
              <w:pStyle w:val="IOStableheading2017"/>
              <w:rPr>
                <w:rStyle w:val="IntenseEmphasis"/>
                <w:b/>
                <w:bCs w:val="0"/>
                <w:i w:val="0"/>
                <w:iCs w:val="0"/>
                <w:color w:val="auto"/>
              </w:rPr>
            </w:pPr>
            <w:r>
              <w:rPr>
                <w:rStyle w:val="IntenseEmphasis"/>
                <w:b/>
                <w:bCs w:val="0"/>
                <w:i w:val="0"/>
                <w:iCs w:val="0"/>
                <w:color w:val="auto"/>
              </w:rPr>
              <w:t>Quote</w:t>
            </w:r>
          </w:p>
        </w:tc>
      </w:tr>
      <w:tr w:rsidR="00322787" w14:paraId="409B2E81" w14:textId="77777777" w:rsidTr="00257C6F">
        <w:tc>
          <w:tcPr>
            <w:tcW w:w="5381" w:type="dxa"/>
            <w:vAlign w:val="center"/>
          </w:tcPr>
          <w:p w14:paraId="56841BEC" w14:textId="7023B881" w:rsidR="00322787" w:rsidRPr="00322787" w:rsidRDefault="00322787" w:rsidP="00322787">
            <w:pPr>
              <w:pStyle w:val="IOStabletext2017"/>
              <w:spacing w:after="720"/>
              <w:rPr>
                <w:rStyle w:val="IntenseEmphasis"/>
                <w:b w:val="0"/>
                <w:bCs w:val="0"/>
                <w:i w:val="0"/>
                <w:iCs w:val="0"/>
                <w:color w:val="auto"/>
              </w:rPr>
            </w:pPr>
            <w:r w:rsidRPr="00322787">
              <w:rPr>
                <w:rStyle w:val="IntenseEmphasis"/>
                <w:b w:val="0"/>
                <w:bCs w:val="0"/>
                <w:i w:val="0"/>
                <w:iCs w:val="0"/>
                <w:color w:val="auto"/>
              </w:rPr>
              <w:t>Formal language used to create a sense of authority</w:t>
            </w:r>
          </w:p>
        </w:tc>
        <w:tc>
          <w:tcPr>
            <w:tcW w:w="5381" w:type="dxa"/>
          </w:tcPr>
          <w:p w14:paraId="253014D0" w14:textId="77777777" w:rsidR="00322787" w:rsidRDefault="00322787" w:rsidP="00322787">
            <w:pPr>
              <w:spacing w:before="0" w:after="720" w:line="259" w:lineRule="auto"/>
              <w:rPr>
                <w:rStyle w:val="IntenseEmphasis"/>
                <w:b w:val="0"/>
                <w:bCs w:val="0"/>
                <w:i w:val="0"/>
                <w:iCs w:val="0"/>
                <w:color w:val="auto"/>
              </w:rPr>
            </w:pPr>
          </w:p>
        </w:tc>
      </w:tr>
      <w:tr w:rsidR="00322787" w14:paraId="1E6EA9D2" w14:textId="77777777" w:rsidTr="00257C6F">
        <w:tc>
          <w:tcPr>
            <w:tcW w:w="5381" w:type="dxa"/>
            <w:vAlign w:val="center"/>
          </w:tcPr>
          <w:p w14:paraId="1C53D485" w14:textId="256A3143" w:rsidR="00322787" w:rsidRPr="00322787" w:rsidRDefault="00322787" w:rsidP="00322787">
            <w:pPr>
              <w:pStyle w:val="IOStabletext2017"/>
              <w:spacing w:after="720"/>
              <w:rPr>
                <w:rStyle w:val="IntenseEmphasis"/>
                <w:b w:val="0"/>
                <w:bCs w:val="0"/>
                <w:i w:val="0"/>
                <w:iCs w:val="0"/>
                <w:color w:val="auto"/>
              </w:rPr>
            </w:pPr>
            <w:r w:rsidRPr="00322787">
              <w:rPr>
                <w:rStyle w:val="IntenseEmphasis"/>
                <w:b w:val="0"/>
                <w:bCs w:val="0"/>
                <w:i w:val="0"/>
                <w:iCs w:val="0"/>
                <w:color w:val="auto"/>
              </w:rPr>
              <w:t>Use of persuasive and emotive language, appropriate to the audience.</w:t>
            </w:r>
          </w:p>
        </w:tc>
        <w:tc>
          <w:tcPr>
            <w:tcW w:w="5381" w:type="dxa"/>
          </w:tcPr>
          <w:p w14:paraId="570CBAFF" w14:textId="77777777" w:rsidR="00322787" w:rsidRDefault="00322787" w:rsidP="00322787">
            <w:pPr>
              <w:spacing w:before="0" w:after="720" w:line="259" w:lineRule="auto"/>
              <w:rPr>
                <w:rStyle w:val="IntenseEmphasis"/>
                <w:b w:val="0"/>
                <w:bCs w:val="0"/>
                <w:i w:val="0"/>
                <w:iCs w:val="0"/>
                <w:color w:val="auto"/>
              </w:rPr>
            </w:pPr>
          </w:p>
        </w:tc>
      </w:tr>
      <w:tr w:rsidR="00322787" w14:paraId="430A6BDB" w14:textId="77777777" w:rsidTr="00257C6F">
        <w:tc>
          <w:tcPr>
            <w:tcW w:w="5381" w:type="dxa"/>
            <w:vAlign w:val="center"/>
          </w:tcPr>
          <w:p w14:paraId="1675A752" w14:textId="75F0AFAD" w:rsidR="00322787" w:rsidRPr="00322787" w:rsidRDefault="00322787" w:rsidP="00322787">
            <w:pPr>
              <w:pStyle w:val="IOStabletext2017"/>
              <w:spacing w:after="720"/>
              <w:rPr>
                <w:rStyle w:val="IntenseEmphasis"/>
                <w:b w:val="0"/>
                <w:bCs w:val="0"/>
                <w:i w:val="0"/>
                <w:iCs w:val="0"/>
                <w:color w:val="auto"/>
              </w:rPr>
            </w:pPr>
            <w:r w:rsidRPr="00322787">
              <w:rPr>
                <w:rStyle w:val="IntenseEmphasis"/>
                <w:b w:val="0"/>
                <w:bCs w:val="0"/>
                <w:i w:val="0"/>
                <w:iCs w:val="0"/>
                <w:color w:val="auto"/>
              </w:rPr>
              <w:t>Use of the second-person pronoun (‘you’) to directly address the audience.</w:t>
            </w:r>
          </w:p>
        </w:tc>
        <w:tc>
          <w:tcPr>
            <w:tcW w:w="5381" w:type="dxa"/>
          </w:tcPr>
          <w:p w14:paraId="3AA0B9F3" w14:textId="77777777" w:rsidR="00322787" w:rsidRDefault="00322787" w:rsidP="00322787">
            <w:pPr>
              <w:spacing w:before="0" w:after="720" w:line="259" w:lineRule="auto"/>
              <w:rPr>
                <w:rStyle w:val="IntenseEmphasis"/>
                <w:b w:val="0"/>
                <w:bCs w:val="0"/>
                <w:i w:val="0"/>
                <w:iCs w:val="0"/>
                <w:color w:val="auto"/>
              </w:rPr>
            </w:pPr>
          </w:p>
        </w:tc>
      </w:tr>
      <w:tr w:rsidR="00322787" w14:paraId="47F7954C" w14:textId="77777777" w:rsidTr="00257C6F">
        <w:tc>
          <w:tcPr>
            <w:tcW w:w="5381" w:type="dxa"/>
            <w:vAlign w:val="center"/>
          </w:tcPr>
          <w:p w14:paraId="01D87C77" w14:textId="2D9085F9" w:rsidR="00322787" w:rsidRPr="00322787" w:rsidRDefault="00322787" w:rsidP="00322787">
            <w:pPr>
              <w:pStyle w:val="IOStabletext2017"/>
              <w:spacing w:after="720"/>
              <w:rPr>
                <w:rStyle w:val="IntenseEmphasis"/>
                <w:b w:val="0"/>
                <w:bCs w:val="0"/>
                <w:i w:val="0"/>
                <w:iCs w:val="0"/>
                <w:color w:val="auto"/>
              </w:rPr>
            </w:pPr>
            <w:r w:rsidRPr="00322787">
              <w:rPr>
                <w:rStyle w:val="IntenseEmphasis"/>
                <w:b w:val="0"/>
                <w:bCs w:val="0"/>
                <w:i w:val="0"/>
                <w:iCs w:val="0"/>
                <w:color w:val="auto"/>
              </w:rPr>
              <w:t>Use of the first-person plural (‘we’) to create a sense of connection to the audience.</w:t>
            </w:r>
          </w:p>
        </w:tc>
        <w:tc>
          <w:tcPr>
            <w:tcW w:w="5381" w:type="dxa"/>
          </w:tcPr>
          <w:p w14:paraId="692B94C7" w14:textId="77777777" w:rsidR="00322787" w:rsidRDefault="00322787" w:rsidP="00322787">
            <w:pPr>
              <w:spacing w:before="0" w:after="720" w:line="259" w:lineRule="auto"/>
              <w:rPr>
                <w:rStyle w:val="IntenseEmphasis"/>
                <w:b w:val="0"/>
                <w:bCs w:val="0"/>
                <w:i w:val="0"/>
                <w:iCs w:val="0"/>
                <w:color w:val="auto"/>
              </w:rPr>
            </w:pPr>
          </w:p>
        </w:tc>
      </w:tr>
      <w:tr w:rsidR="00322787" w14:paraId="33EF5D46" w14:textId="77777777" w:rsidTr="00257C6F">
        <w:tc>
          <w:tcPr>
            <w:tcW w:w="5381" w:type="dxa"/>
            <w:vAlign w:val="center"/>
          </w:tcPr>
          <w:p w14:paraId="002770E3" w14:textId="1C705A55" w:rsidR="00322787" w:rsidRPr="00322787" w:rsidRDefault="00322787" w:rsidP="00322787">
            <w:pPr>
              <w:pStyle w:val="IOStabletext2017"/>
              <w:spacing w:after="720"/>
              <w:rPr>
                <w:rStyle w:val="IntenseEmphasis"/>
                <w:b w:val="0"/>
                <w:bCs w:val="0"/>
                <w:i w:val="0"/>
                <w:iCs w:val="0"/>
                <w:color w:val="auto"/>
              </w:rPr>
            </w:pPr>
            <w:r w:rsidRPr="00322787">
              <w:rPr>
                <w:rStyle w:val="IntenseEmphasis"/>
                <w:b w:val="0"/>
                <w:bCs w:val="0"/>
                <w:i w:val="0"/>
                <w:iCs w:val="0"/>
                <w:color w:val="auto"/>
              </w:rPr>
              <w:t>Repetition used to establish and reinforce line of argument</w:t>
            </w:r>
          </w:p>
        </w:tc>
        <w:tc>
          <w:tcPr>
            <w:tcW w:w="5381" w:type="dxa"/>
          </w:tcPr>
          <w:p w14:paraId="042253A4" w14:textId="77777777" w:rsidR="00322787" w:rsidRDefault="00322787" w:rsidP="00322787">
            <w:pPr>
              <w:spacing w:before="0" w:after="720" w:line="259" w:lineRule="auto"/>
              <w:rPr>
                <w:rStyle w:val="IntenseEmphasis"/>
                <w:b w:val="0"/>
                <w:bCs w:val="0"/>
                <w:i w:val="0"/>
                <w:iCs w:val="0"/>
                <w:color w:val="auto"/>
              </w:rPr>
            </w:pPr>
          </w:p>
        </w:tc>
      </w:tr>
      <w:tr w:rsidR="00322787" w14:paraId="02BB2D9F" w14:textId="77777777" w:rsidTr="00257C6F">
        <w:tc>
          <w:tcPr>
            <w:tcW w:w="5381" w:type="dxa"/>
            <w:vAlign w:val="center"/>
          </w:tcPr>
          <w:p w14:paraId="00DA0C1A" w14:textId="1D461D30" w:rsidR="00322787" w:rsidRPr="00322787" w:rsidRDefault="00322787" w:rsidP="00322787">
            <w:pPr>
              <w:pStyle w:val="IOStabletext2017"/>
              <w:spacing w:after="720"/>
              <w:rPr>
                <w:rStyle w:val="IntenseEmphasis"/>
                <w:b w:val="0"/>
                <w:bCs w:val="0"/>
                <w:i w:val="0"/>
                <w:iCs w:val="0"/>
                <w:color w:val="auto"/>
              </w:rPr>
            </w:pPr>
            <w:r w:rsidRPr="00322787">
              <w:rPr>
                <w:rStyle w:val="IntenseEmphasis"/>
                <w:b w:val="0"/>
                <w:bCs w:val="0"/>
                <w:i w:val="0"/>
                <w:iCs w:val="0"/>
                <w:color w:val="auto"/>
              </w:rPr>
              <w:t>Use of anecdotes/examples to reinforce the argument being made</w:t>
            </w:r>
            <w:bookmarkStart w:id="0" w:name="_GoBack"/>
            <w:bookmarkEnd w:id="0"/>
          </w:p>
        </w:tc>
        <w:tc>
          <w:tcPr>
            <w:tcW w:w="5381" w:type="dxa"/>
          </w:tcPr>
          <w:p w14:paraId="480F018C" w14:textId="77777777" w:rsidR="00322787" w:rsidRDefault="00322787" w:rsidP="00322787">
            <w:pPr>
              <w:spacing w:before="0" w:after="720" w:line="259" w:lineRule="auto"/>
              <w:rPr>
                <w:rStyle w:val="IntenseEmphasis"/>
                <w:b w:val="0"/>
                <w:bCs w:val="0"/>
                <w:i w:val="0"/>
                <w:iCs w:val="0"/>
                <w:color w:val="auto"/>
              </w:rPr>
            </w:pPr>
          </w:p>
        </w:tc>
      </w:tr>
      <w:tr w:rsidR="00322787" w14:paraId="28AB8E44" w14:textId="77777777" w:rsidTr="00257C6F">
        <w:tc>
          <w:tcPr>
            <w:tcW w:w="5381" w:type="dxa"/>
            <w:vAlign w:val="center"/>
          </w:tcPr>
          <w:p w14:paraId="61D1D43F" w14:textId="25DA77A8" w:rsidR="00322787" w:rsidRPr="00322787" w:rsidRDefault="00322787" w:rsidP="00322787">
            <w:pPr>
              <w:pStyle w:val="IOStabletext2017"/>
              <w:spacing w:after="720"/>
              <w:rPr>
                <w:rStyle w:val="IntenseEmphasis"/>
                <w:b w:val="0"/>
                <w:bCs w:val="0"/>
                <w:i w:val="0"/>
                <w:iCs w:val="0"/>
                <w:color w:val="auto"/>
              </w:rPr>
            </w:pPr>
            <w:r w:rsidRPr="00322787">
              <w:rPr>
                <w:rStyle w:val="IntenseEmphasis"/>
                <w:b w:val="0"/>
                <w:bCs w:val="0"/>
                <w:i w:val="0"/>
                <w:iCs w:val="0"/>
                <w:color w:val="auto"/>
              </w:rPr>
              <w:t>Close attention paid to punctuation to control the pace of delivery</w:t>
            </w:r>
          </w:p>
        </w:tc>
        <w:tc>
          <w:tcPr>
            <w:tcW w:w="5381" w:type="dxa"/>
          </w:tcPr>
          <w:p w14:paraId="49C86A87" w14:textId="77777777" w:rsidR="00322787" w:rsidRDefault="00322787" w:rsidP="00322787">
            <w:pPr>
              <w:spacing w:before="0" w:after="720" w:line="259" w:lineRule="auto"/>
              <w:rPr>
                <w:rStyle w:val="IntenseEmphasis"/>
                <w:b w:val="0"/>
                <w:bCs w:val="0"/>
                <w:i w:val="0"/>
                <w:iCs w:val="0"/>
                <w:color w:val="auto"/>
              </w:rPr>
            </w:pPr>
          </w:p>
        </w:tc>
      </w:tr>
      <w:tr w:rsidR="00322787" w14:paraId="2865B6B3" w14:textId="77777777" w:rsidTr="00257C6F">
        <w:tc>
          <w:tcPr>
            <w:tcW w:w="5381" w:type="dxa"/>
            <w:vAlign w:val="center"/>
          </w:tcPr>
          <w:p w14:paraId="587D9CA5" w14:textId="492D2ADE" w:rsidR="00322787" w:rsidRPr="00322787" w:rsidRDefault="00322787" w:rsidP="00322787">
            <w:pPr>
              <w:pStyle w:val="IOStabletext2017"/>
              <w:spacing w:after="720"/>
              <w:rPr>
                <w:rStyle w:val="IntenseEmphasis"/>
                <w:b w:val="0"/>
                <w:bCs w:val="0"/>
                <w:i w:val="0"/>
                <w:iCs w:val="0"/>
                <w:color w:val="auto"/>
              </w:rPr>
            </w:pPr>
            <w:r w:rsidRPr="00322787">
              <w:rPr>
                <w:rStyle w:val="IntenseEmphasis"/>
                <w:b w:val="0"/>
                <w:bCs w:val="0"/>
                <w:i w:val="0"/>
                <w:iCs w:val="0"/>
                <w:color w:val="auto"/>
              </w:rPr>
              <w:t>Use of exclamation and hypothetical questions for dramatic effect</w:t>
            </w:r>
          </w:p>
        </w:tc>
        <w:tc>
          <w:tcPr>
            <w:tcW w:w="5381" w:type="dxa"/>
          </w:tcPr>
          <w:p w14:paraId="65EF4CE4" w14:textId="77777777" w:rsidR="00322787" w:rsidRDefault="00322787" w:rsidP="00322787">
            <w:pPr>
              <w:spacing w:before="0" w:after="720" w:line="259" w:lineRule="auto"/>
              <w:rPr>
                <w:rStyle w:val="IntenseEmphasis"/>
                <w:b w:val="0"/>
                <w:bCs w:val="0"/>
                <w:i w:val="0"/>
                <w:iCs w:val="0"/>
                <w:color w:val="auto"/>
              </w:rPr>
            </w:pPr>
          </w:p>
        </w:tc>
      </w:tr>
      <w:tr w:rsidR="00322787" w14:paraId="4044128E" w14:textId="77777777" w:rsidTr="00257C6F">
        <w:tc>
          <w:tcPr>
            <w:tcW w:w="5381" w:type="dxa"/>
            <w:vAlign w:val="center"/>
          </w:tcPr>
          <w:p w14:paraId="611EABC5" w14:textId="64D26162" w:rsidR="00322787" w:rsidRPr="00322787" w:rsidRDefault="00322787" w:rsidP="00322787">
            <w:pPr>
              <w:pStyle w:val="IOStabletext2017"/>
              <w:spacing w:after="720"/>
              <w:rPr>
                <w:rStyle w:val="IntenseEmphasis"/>
                <w:b w:val="0"/>
                <w:bCs w:val="0"/>
                <w:i w:val="0"/>
                <w:iCs w:val="0"/>
                <w:color w:val="auto"/>
              </w:rPr>
            </w:pPr>
            <w:r w:rsidRPr="00322787">
              <w:rPr>
                <w:rStyle w:val="IntenseEmphasis"/>
                <w:b w:val="0"/>
                <w:bCs w:val="0"/>
                <w:i w:val="0"/>
                <w:iCs w:val="0"/>
                <w:color w:val="auto"/>
              </w:rPr>
              <w:t>Allusions to other texts and historical moments to establish precedence/indicate change</w:t>
            </w:r>
          </w:p>
        </w:tc>
        <w:tc>
          <w:tcPr>
            <w:tcW w:w="5381" w:type="dxa"/>
          </w:tcPr>
          <w:p w14:paraId="70B08DFD" w14:textId="77777777" w:rsidR="00322787" w:rsidRDefault="00322787" w:rsidP="00322787">
            <w:pPr>
              <w:spacing w:before="0" w:after="720" w:line="259" w:lineRule="auto"/>
              <w:rPr>
                <w:rStyle w:val="IntenseEmphasis"/>
                <w:b w:val="0"/>
                <w:bCs w:val="0"/>
                <w:i w:val="0"/>
                <w:iCs w:val="0"/>
                <w:color w:val="auto"/>
              </w:rPr>
            </w:pPr>
          </w:p>
        </w:tc>
      </w:tr>
      <w:tr w:rsidR="00322787" w14:paraId="23832A23" w14:textId="77777777" w:rsidTr="00257C6F">
        <w:tc>
          <w:tcPr>
            <w:tcW w:w="5381" w:type="dxa"/>
            <w:vAlign w:val="center"/>
          </w:tcPr>
          <w:p w14:paraId="0E889DF1" w14:textId="573C34E4" w:rsidR="00322787" w:rsidRPr="00322787" w:rsidRDefault="00322787" w:rsidP="00322787">
            <w:pPr>
              <w:pStyle w:val="IOStabletext2017"/>
              <w:spacing w:after="720"/>
              <w:rPr>
                <w:rStyle w:val="IntenseEmphasis"/>
                <w:b w:val="0"/>
                <w:bCs w:val="0"/>
                <w:i w:val="0"/>
                <w:iCs w:val="0"/>
                <w:color w:val="auto"/>
              </w:rPr>
            </w:pPr>
            <w:r w:rsidRPr="00322787">
              <w:rPr>
                <w:rStyle w:val="IntenseEmphasis"/>
                <w:b w:val="0"/>
                <w:bCs w:val="0"/>
                <w:i w:val="0"/>
                <w:iCs w:val="0"/>
                <w:color w:val="auto"/>
              </w:rPr>
              <w:t>Sound Devices (alliteration, assonance, onomatop</w:t>
            </w:r>
            <w:r>
              <w:rPr>
                <w:rStyle w:val="IntenseEmphasis"/>
                <w:b w:val="0"/>
                <w:bCs w:val="0"/>
                <w:i w:val="0"/>
                <w:iCs w:val="0"/>
                <w:color w:val="auto"/>
              </w:rPr>
              <w:t>oeia and rhyme) used for effect</w:t>
            </w:r>
          </w:p>
        </w:tc>
        <w:tc>
          <w:tcPr>
            <w:tcW w:w="5381" w:type="dxa"/>
          </w:tcPr>
          <w:p w14:paraId="2A1FDD8D" w14:textId="77777777" w:rsidR="00322787" w:rsidRDefault="00322787" w:rsidP="00322787">
            <w:pPr>
              <w:spacing w:before="0" w:after="720" w:line="259" w:lineRule="auto"/>
              <w:rPr>
                <w:rStyle w:val="IntenseEmphasis"/>
                <w:b w:val="0"/>
                <w:bCs w:val="0"/>
                <w:i w:val="0"/>
                <w:iCs w:val="0"/>
                <w:color w:val="auto"/>
              </w:rPr>
            </w:pPr>
          </w:p>
        </w:tc>
      </w:tr>
    </w:tbl>
    <w:p w14:paraId="632E3F85" w14:textId="1F58DAEF" w:rsidR="005F1EA4" w:rsidRPr="005F1EA4" w:rsidRDefault="005F1EA4" w:rsidP="005F1EA4">
      <w:pPr>
        <w:pStyle w:val="IOSbodytext2017"/>
        <w:rPr>
          <w:rStyle w:val="IntenseEmphasis"/>
          <w:b w:val="0"/>
          <w:bCs w:val="0"/>
          <w:i w:val="0"/>
          <w:iCs w:val="0"/>
          <w:color w:val="auto"/>
        </w:rPr>
      </w:pPr>
    </w:p>
    <w:sectPr w:rsidR="005F1EA4" w:rsidRPr="005F1EA4" w:rsidSect="001C5524">
      <w:footerReference w:type="even" r:id="rId9"/>
      <w:footerReference w:type="default" r:id="rId10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B8483" w14:textId="77777777" w:rsidR="00CD2512" w:rsidRDefault="00CD2512">
      <w:pPr>
        <w:spacing w:before="0" w:line="240" w:lineRule="auto"/>
      </w:pPr>
      <w:r>
        <w:separator/>
      </w:r>
    </w:p>
  </w:endnote>
  <w:endnote w:type="continuationSeparator" w:id="0">
    <w:p w14:paraId="5707760B" w14:textId="77777777" w:rsidR="00CD2512" w:rsidRDefault="00CD251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E5D51" w14:textId="77777777" w:rsidR="0054443B" w:rsidRPr="0092025C" w:rsidRDefault="00301B36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>
      <w:rPr>
        <w:noProof/>
      </w:rPr>
      <w:t>2</w:t>
    </w:r>
    <w:r w:rsidRPr="004E338C">
      <w:fldChar w:fldCharType="end"/>
    </w:r>
    <w:r>
      <w:tab/>
    </w:r>
    <w:r>
      <w:tab/>
      <w:t>IOS footer 2017 XXXChange to document titleXXX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BBB72" w14:textId="184B8658" w:rsidR="0054443B" w:rsidRPr="00182340" w:rsidRDefault="00301B36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XXX 20XX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322787">
      <w:rPr>
        <w:noProof/>
      </w:rPr>
      <w:t>2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681C5" w14:textId="77777777" w:rsidR="00CD2512" w:rsidRDefault="00CD2512">
      <w:pPr>
        <w:spacing w:before="0" w:line="240" w:lineRule="auto"/>
      </w:pPr>
      <w:r>
        <w:separator/>
      </w:r>
    </w:p>
  </w:footnote>
  <w:footnote w:type="continuationSeparator" w:id="0">
    <w:p w14:paraId="7254CDF2" w14:textId="77777777" w:rsidR="00CD2512" w:rsidRDefault="00CD2512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26402"/>
    <w:multiLevelType w:val="hybridMultilevel"/>
    <w:tmpl w:val="2D02F4E8"/>
    <w:lvl w:ilvl="0" w:tplc="119E3CA8">
      <w:start w:val="1"/>
      <w:numFmt w:val="upperLetter"/>
      <w:pStyle w:val="IOSmultiplechoicealternatives2017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F1D31"/>
    <w:multiLevelType w:val="multilevel"/>
    <w:tmpl w:val="5394EC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1070FF8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8369E1"/>
    <w:multiLevelType w:val="hybridMultilevel"/>
    <w:tmpl w:val="9798426C"/>
    <w:lvl w:ilvl="0" w:tplc="89CCE85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4"/>
  </w:num>
  <w:num w:numId="12">
    <w:abstractNumId w:val="7"/>
  </w:num>
  <w:num w:numId="13">
    <w:abstractNumId w:val="10"/>
  </w:num>
  <w:num w:numId="14">
    <w:abstractNumId w:val="7"/>
  </w:num>
  <w:num w:numId="15">
    <w:abstractNumId w:val="6"/>
  </w:num>
  <w:num w:numId="16">
    <w:abstractNumId w:val="3"/>
  </w:num>
  <w:num w:numId="17">
    <w:abstractNumId w:val="0"/>
  </w:num>
  <w:num w:numId="18">
    <w:abstractNumId w:val="3"/>
  </w:num>
  <w:num w:numId="19">
    <w:abstractNumId w:val="1"/>
  </w:num>
  <w:num w:numId="20">
    <w:abstractNumId w:val="2"/>
  </w:num>
  <w:num w:numId="21">
    <w:abstractNumId w:val="0"/>
    <w:lvlOverride w:ilvl="0">
      <w:startOverride w:val="1"/>
    </w:lvlOverride>
  </w:num>
  <w:num w:numId="22">
    <w:abstractNumId w:val="9"/>
  </w:num>
  <w:num w:numId="23">
    <w:abstractNumId w:val="5"/>
  </w:num>
  <w:num w:numId="24">
    <w:abstractNumId w:val="10"/>
    <w:lvlOverride w:ilvl="0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</w:num>
  <w:num w:numId="28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F3"/>
    <w:rsid w:val="00030CB7"/>
    <w:rsid w:val="00073BE6"/>
    <w:rsid w:val="000E69BA"/>
    <w:rsid w:val="001245EC"/>
    <w:rsid w:val="001651E4"/>
    <w:rsid w:val="001C5524"/>
    <w:rsid w:val="001E1F9A"/>
    <w:rsid w:val="002A34A1"/>
    <w:rsid w:val="002B7AB0"/>
    <w:rsid w:val="002D1DBE"/>
    <w:rsid w:val="002E3A02"/>
    <w:rsid w:val="002F5B42"/>
    <w:rsid w:val="002F651E"/>
    <w:rsid w:val="00301B36"/>
    <w:rsid w:val="00317FD6"/>
    <w:rsid w:val="00322787"/>
    <w:rsid w:val="00376D3D"/>
    <w:rsid w:val="0038193B"/>
    <w:rsid w:val="00383295"/>
    <w:rsid w:val="003C2DBD"/>
    <w:rsid w:val="00454252"/>
    <w:rsid w:val="004B3BF3"/>
    <w:rsid w:val="004C1870"/>
    <w:rsid w:val="004D0730"/>
    <w:rsid w:val="004E36EE"/>
    <w:rsid w:val="004E5F23"/>
    <w:rsid w:val="00514B39"/>
    <w:rsid w:val="00580913"/>
    <w:rsid w:val="005B3793"/>
    <w:rsid w:val="005C4F04"/>
    <w:rsid w:val="005F1E61"/>
    <w:rsid w:val="005F1EA4"/>
    <w:rsid w:val="00716FA1"/>
    <w:rsid w:val="007527C8"/>
    <w:rsid w:val="0075348E"/>
    <w:rsid w:val="007534D7"/>
    <w:rsid w:val="00763B57"/>
    <w:rsid w:val="007A2C97"/>
    <w:rsid w:val="007B730A"/>
    <w:rsid w:val="007E7116"/>
    <w:rsid w:val="00880D85"/>
    <w:rsid w:val="008A3C24"/>
    <w:rsid w:val="008F555A"/>
    <w:rsid w:val="009A1ADD"/>
    <w:rsid w:val="009D231C"/>
    <w:rsid w:val="00A1455C"/>
    <w:rsid w:val="00A34A17"/>
    <w:rsid w:val="00AE13C8"/>
    <w:rsid w:val="00B27349"/>
    <w:rsid w:val="00B33FA9"/>
    <w:rsid w:val="00B3507B"/>
    <w:rsid w:val="00B66B04"/>
    <w:rsid w:val="00C15A26"/>
    <w:rsid w:val="00CB2CA0"/>
    <w:rsid w:val="00CB7742"/>
    <w:rsid w:val="00CD2512"/>
    <w:rsid w:val="00CD5846"/>
    <w:rsid w:val="00CE4514"/>
    <w:rsid w:val="00D109D7"/>
    <w:rsid w:val="00D13EE4"/>
    <w:rsid w:val="00D215B2"/>
    <w:rsid w:val="00D435B8"/>
    <w:rsid w:val="00D611A9"/>
    <w:rsid w:val="00D70E95"/>
    <w:rsid w:val="00DC5A1F"/>
    <w:rsid w:val="00DE0FF7"/>
    <w:rsid w:val="00DF5352"/>
    <w:rsid w:val="00E37944"/>
    <w:rsid w:val="00ED67D7"/>
    <w:rsid w:val="00EE23AA"/>
    <w:rsid w:val="00F440CD"/>
    <w:rsid w:val="00F45DDA"/>
    <w:rsid w:val="00F51583"/>
    <w:rsid w:val="00F87A9A"/>
    <w:rsid w:val="00F92C20"/>
    <w:rsid w:val="00F9679F"/>
    <w:rsid w:val="00FA0DBA"/>
    <w:rsid w:val="00FE1A97"/>
    <w:rsid w:val="00FE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BEC32"/>
  <w15:chartTrackingRefBased/>
  <w15:docId w15:val="{5DB4710E-637C-482D-BA8D-4FB64BE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F3"/>
    <w:pPr>
      <w:spacing w:before="240" w:after="0" w:line="300" w:lineRule="atLeast"/>
    </w:pPr>
    <w:rPr>
      <w:rFonts w:ascii="Arial" w:hAnsi="Arial" w:cs="Times New Roman"/>
      <w:sz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514B3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514B3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514B3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8F555A"/>
    <w:pPr>
      <w:keepNext/>
      <w:keepLines/>
      <w:spacing w:after="24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8F555A"/>
    <w:pPr>
      <w:keepNext/>
      <w:keepLines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55A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55A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55A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55A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4B3BF3"/>
    <w:rPr>
      <w:rFonts w:ascii="Cambria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4B3BF3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4B3BF3"/>
    <w:rPr>
      <w:rFonts w:ascii="Cambria" w:hAnsi="Cambria" w:cs="Times New Roman"/>
      <w:b/>
      <w:bCs/>
      <w:color w:val="4F81BD"/>
      <w:sz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BF3"/>
    <w:rPr>
      <w:rFonts w:ascii="Arial" w:hAnsi="Arial" w:cs="Times New Roman"/>
      <w:b/>
      <w:sz w:val="24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55A"/>
    <w:rPr>
      <w:rFonts w:ascii="Arial" w:eastAsiaTheme="majorEastAsia" w:hAnsi="Arial" w:cstheme="majorBidi"/>
      <w:b/>
      <w:color w:val="000000" w:themeColor="text1"/>
      <w:sz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55A"/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55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B39"/>
    <w:rPr>
      <w:rFonts w:ascii="Arial" w:hAnsi="Arial" w:cs="Times New Roman"/>
      <w:sz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B39"/>
    <w:rPr>
      <w:rFonts w:ascii="Arial" w:hAnsi="Arial" w:cs="Times New Roman"/>
      <w:sz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1C5524"/>
    <w:rPr>
      <w:color w:val="2208BE"/>
      <w:u w:val="single"/>
    </w:rPr>
  </w:style>
  <w:style w:type="paragraph" w:customStyle="1" w:styleId="IOSbodytext2017">
    <w:name w:val="IOS body text 2017"/>
    <w:basedOn w:val="Normal"/>
    <w:qFormat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reference2017">
    <w:name w:val="IOS reference 2017"/>
    <w:basedOn w:val="Normal"/>
    <w:next w:val="IOSbodytext2017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captiongraphics2017">
    <w:name w:val="IOS caption graphics 2017"/>
    <w:basedOn w:val="IOSreference2017"/>
    <w:next w:val="Normal"/>
    <w:qFormat/>
    <w:locked/>
    <w:rsid w:val="00514B39"/>
    <w:pPr>
      <w:keepNext/>
      <w:spacing w:before="240" w:after="80"/>
    </w:pPr>
    <w:rPr>
      <w:sz w:val="22"/>
    </w:rPr>
  </w:style>
  <w:style w:type="paragraph" w:customStyle="1" w:styleId="IOScaptionquote2017">
    <w:name w:val="IOS caption quote 2017"/>
    <w:basedOn w:val="IOScaptiongraphics2017"/>
    <w:next w:val="Normal"/>
    <w:qFormat/>
    <w:rsid w:val="00514B39"/>
  </w:style>
  <w:style w:type="paragraph" w:customStyle="1" w:styleId="IOSheading12017">
    <w:name w:val="IOS heading 1 2017"/>
    <w:basedOn w:val="Normal"/>
    <w:next w:val="IOSbodytext2017"/>
    <w:qFormat/>
    <w:locked/>
    <w:rsid w:val="00FE1A97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480" w:line="240" w:lineRule="auto"/>
      <w:ind w:left="851" w:hanging="851"/>
      <w:outlineLvl w:val="0"/>
    </w:pPr>
    <w:rPr>
      <w:rFonts w:ascii="Helvetica" w:hAnsi="Helvetica"/>
      <w:sz w:val="48"/>
      <w:szCs w:val="56"/>
      <w:lang w:eastAsia="en-US"/>
    </w:rPr>
  </w:style>
  <w:style w:type="paragraph" w:customStyle="1" w:styleId="IOSdocumenttitle2017">
    <w:name w:val="IOS document title 2017"/>
    <w:basedOn w:val="IOSheading12017"/>
    <w:next w:val="IOSbodytext2017"/>
    <w:qFormat/>
    <w:rsid w:val="00FE1A97"/>
    <w:pPr>
      <w:tabs>
        <w:tab w:val="left" w:pos="3969"/>
        <w:tab w:val="left" w:pos="4536"/>
        <w:tab w:val="left" w:pos="5103"/>
      </w:tabs>
    </w:pPr>
  </w:style>
  <w:style w:type="paragraph" w:customStyle="1" w:styleId="IOSfooter2017">
    <w:name w:val="IOS footer 2017"/>
    <w:basedOn w:val="Normal"/>
    <w:qFormat/>
    <w:locked/>
    <w:rsid w:val="00514B39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unformattedspace2017">
    <w:name w:val="IOS unformatted space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graphics2017">
    <w:name w:val="IOS graphics 2017"/>
    <w:basedOn w:val="IOSunformattedspace2017"/>
    <w:next w:val="IOSreference2017"/>
    <w:qFormat/>
    <w:rsid w:val="00514B39"/>
    <w:pPr>
      <w:keepNext/>
    </w:pPr>
  </w:style>
  <w:style w:type="paragraph" w:customStyle="1" w:styleId="IOSheading22017">
    <w:name w:val="IOS heading 2 2017"/>
    <w:basedOn w:val="IOSheading12017"/>
    <w:next w:val="IOSbodytext2017"/>
    <w:qFormat/>
    <w:locked/>
    <w:rsid w:val="00FE1A97"/>
    <w:pPr>
      <w:pageBreakBefore w:val="0"/>
      <w:pBdr>
        <w:bottom w:val="none" w:sz="0" w:space="0" w:color="auto"/>
      </w:pBdr>
      <w:spacing w:before="360" w:after="240"/>
      <w:ind w:left="0" w:firstLine="0"/>
      <w:outlineLvl w:val="1"/>
    </w:pPr>
    <w:rPr>
      <w:sz w:val="40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FE1A97"/>
    <w:pPr>
      <w:spacing w:before="320"/>
      <w:outlineLvl w:val="2"/>
    </w:pPr>
    <w:rPr>
      <w:sz w:val="36"/>
      <w:szCs w:val="4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FE1A97"/>
    <w:pPr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514B39"/>
    <w:pPr>
      <w:spacing w:before="280"/>
      <w:outlineLvl w:val="4"/>
    </w:pPr>
    <w:rPr>
      <w:sz w:val="28"/>
      <w:szCs w:val="24"/>
    </w:rPr>
  </w:style>
  <w:style w:type="paragraph" w:customStyle="1" w:styleId="IOSlines2017">
    <w:name w:val="IOS lines 2017"/>
    <w:basedOn w:val="Normal"/>
    <w:qFormat/>
    <w:rsid w:val="00514B39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list1bullet2017">
    <w:name w:val="IOS list 1 bullet 2017"/>
    <w:basedOn w:val="Normal"/>
    <w:qFormat/>
    <w:locked/>
    <w:rsid w:val="00514B39"/>
    <w:pPr>
      <w:numPr>
        <w:numId w:val="14"/>
      </w:numPr>
      <w:spacing w:before="80" w:line="280" w:lineRule="atLeast"/>
    </w:pPr>
    <w:rPr>
      <w:szCs w:val="24"/>
    </w:rPr>
  </w:style>
  <w:style w:type="paragraph" w:customStyle="1" w:styleId="IOSList1numbered2017">
    <w:name w:val="IOS List 1 numbered 2017"/>
    <w:basedOn w:val="Normal"/>
    <w:qFormat/>
    <w:locked/>
    <w:rsid w:val="00514B39"/>
    <w:pPr>
      <w:numPr>
        <w:numId w:val="13"/>
      </w:numPr>
      <w:spacing w:before="80" w:line="280" w:lineRule="atLeast"/>
    </w:pPr>
    <w:rPr>
      <w:szCs w:val="24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514B39"/>
    <w:pPr>
      <w:numPr>
        <w:ilvl w:val="1"/>
        <w:numId w:val="1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514B39"/>
    <w:pPr>
      <w:numPr>
        <w:ilvl w:val="1"/>
        <w:numId w:val="15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quote2017">
    <w:name w:val="IOS quote 2017"/>
    <w:basedOn w:val="Normal"/>
    <w:next w:val="IOSreference2017"/>
    <w:qFormat/>
    <w:locked/>
    <w:rsid w:val="00514B39"/>
    <w:pPr>
      <w:spacing w:before="80" w:line="260" w:lineRule="atLeast"/>
      <w:ind w:left="567" w:right="567"/>
    </w:pPr>
    <w:rPr>
      <w:sz w:val="22"/>
    </w:rPr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514B39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514B39"/>
    <w:rPr>
      <w:b/>
      <w:noProof w:val="0"/>
      <w:lang w:val="en-AU"/>
    </w:rPr>
  </w:style>
  <w:style w:type="paragraph" w:customStyle="1" w:styleId="IOStableheading2017">
    <w:name w:val="IOS table heading 2017"/>
    <w:basedOn w:val="Normal"/>
    <w:next w:val="Normal"/>
    <w:qFormat/>
    <w:locked/>
    <w:rsid w:val="00514B3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text2017">
    <w:name w:val="IOS table text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514B39"/>
    <w:pPr>
      <w:numPr>
        <w:numId w:val="18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1numbered2017">
    <w:name w:val="IOS table list 1 numbered 2017"/>
    <w:basedOn w:val="IOStabletext2017"/>
    <w:qFormat/>
    <w:rsid w:val="00514B39"/>
    <w:pPr>
      <w:numPr>
        <w:numId w:val="17"/>
      </w:numPr>
      <w:tabs>
        <w:tab w:val="clear" w:pos="567"/>
        <w:tab w:val="left" w:pos="652"/>
      </w:tabs>
      <w:spacing w:after="40" w:line="240" w:lineRule="atLeast"/>
    </w:pPr>
  </w:style>
  <w:style w:type="paragraph" w:customStyle="1" w:styleId="IOStablelist2bullet2017">
    <w:name w:val="IOS table list 2 bullet 2017"/>
    <w:basedOn w:val="IOStablelist1bullet2017"/>
    <w:qFormat/>
    <w:rsid w:val="00514B39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</w:pPr>
  </w:style>
  <w:style w:type="paragraph" w:customStyle="1" w:styleId="IOStablelist2numbered2017">
    <w:name w:val="IOS table list 2 numbered 2017"/>
    <w:basedOn w:val="IOStablelist1numbered2017"/>
    <w:qFormat/>
    <w:rsid w:val="00514B39"/>
    <w:pPr>
      <w:numPr>
        <w:numId w:val="19"/>
      </w:numPr>
    </w:pPr>
  </w:style>
  <w:style w:type="paragraph" w:customStyle="1" w:styleId="IOSmultiplechoicealternatives2017">
    <w:name w:val="IOS multiple choice alternatives 2017"/>
    <w:basedOn w:val="Normal"/>
    <w:qFormat/>
    <w:rsid w:val="004D0730"/>
    <w:pPr>
      <w:numPr>
        <w:numId w:val="2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/>
    </w:pPr>
    <w:rPr>
      <w:szCs w:val="24"/>
    </w:rPr>
  </w:style>
  <w:style w:type="character" w:styleId="IntenseEmphasis">
    <w:name w:val="Intense Emphasis"/>
    <w:basedOn w:val="DefaultParagraphFont"/>
    <w:uiPriority w:val="21"/>
    <w:qFormat/>
    <w:rsid w:val="005F1EA4"/>
    <w:rPr>
      <w:b/>
      <w:bCs/>
      <w:i/>
      <w:iCs/>
      <w:color w:val="5B9BD5" w:themeColor="accent1"/>
    </w:rPr>
  </w:style>
  <w:style w:type="paragraph" w:styleId="NoSpacing">
    <w:name w:val="No Spacing"/>
    <w:uiPriority w:val="1"/>
    <w:qFormat/>
    <w:rsid w:val="005F1EA4"/>
    <w:pPr>
      <w:spacing w:after="0" w:line="240" w:lineRule="auto"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39"/>
    <w:rsid w:val="005F1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E680B-4B8F-4CF9-AC78-B3C75C137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Greene, Prudence</dc:creator>
  <cp:keywords/>
  <dc:description/>
  <cp:lastModifiedBy>Michiko Ishiguro</cp:lastModifiedBy>
  <cp:revision>2</cp:revision>
  <dcterms:created xsi:type="dcterms:W3CDTF">2018-09-21T03:41:00Z</dcterms:created>
  <dcterms:modified xsi:type="dcterms:W3CDTF">2018-09-21T03:41:00Z</dcterms:modified>
</cp:coreProperties>
</file>