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5C04CC77"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A442BC">
        <w:t>Resource 6</w:t>
      </w:r>
    </w:p>
    <w:p w14:paraId="120BB763" w14:textId="4172152C" w:rsidR="002D1DBE" w:rsidRDefault="00A442BC" w:rsidP="002D1DBE">
      <w:pPr>
        <w:pStyle w:val="IOSheading22017"/>
      </w:pPr>
      <w:r>
        <w:t>Statement of Intent</w:t>
      </w:r>
    </w:p>
    <w:p w14:paraId="2FB60D74" w14:textId="6042BC92" w:rsidR="00A442BC" w:rsidRPr="002902A3" w:rsidRDefault="00A442BC" w:rsidP="00A442BC">
      <w:pPr>
        <w:pStyle w:val="IOSbodytext2017"/>
      </w:pPr>
      <w:r w:rsidRPr="002902A3">
        <w:t xml:space="preserve">A Statement of Intent is important to complete before undertaking writing in this </w:t>
      </w:r>
      <w:r w:rsidR="00CA25E0">
        <w:t>course for a number of reasons:</w:t>
      </w:r>
    </w:p>
    <w:p w14:paraId="762EF799" w14:textId="636B7FCC" w:rsidR="00A442BC" w:rsidRPr="002902A3" w:rsidRDefault="00A442BC" w:rsidP="00A442BC">
      <w:pPr>
        <w:pStyle w:val="IOSlist1bullet2017"/>
      </w:pPr>
      <w:r w:rsidRPr="002902A3">
        <w:t>It allows you to outline your purpose for writing, for example, “to describe the world…, evoke emotion, shape a perspective o</w:t>
      </w:r>
      <w:r w:rsidR="00CA25E0">
        <w:t>r share a vision” (NESA, 2017);</w:t>
      </w:r>
    </w:p>
    <w:p w14:paraId="02DDAE55" w14:textId="470CE1CB" w:rsidR="00A442BC" w:rsidRPr="002902A3" w:rsidRDefault="00A442BC" w:rsidP="00A442BC">
      <w:pPr>
        <w:pStyle w:val="IOSlist1bullet2017"/>
      </w:pPr>
      <w:r w:rsidRPr="002902A3">
        <w:t>You can identify the target a</w:t>
      </w:r>
      <w:r w:rsidR="00CA25E0">
        <w:t>udience you’re writing for; and</w:t>
      </w:r>
    </w:p>
    <w:p w14:paraId="0D75AF33" w14:textId="39F91596" w:rsidR="00A442BC" w:rsidRPr="002902A3" w:rsidRDefault="00A442BC" w:rsidP="00A442BC">
      <w:pPr>
        <w:pStyle w:val="IOSlist1bullet2017"/>
      </w:pPr>
      <w:r w:rsidRPr="002902A3">
        <w:t>It makes you detail the key messages</w:t>
      </w:r>
      <w:r w:rsidR="00CA25E0">
        <w:t xml:space="preserve"> that you wish to convey.</w:t>
      </w:r>
    </w:p>
    <w:p w14:paraId="76CEF378" w14:textId="3EC56CAE" w:rsidR="00A442BC" w:rsidRPr="002902A3" w:rsidRDefault="00A442BC" w:rsidP="00A442BC">
      <w:pPr>
        <w:pStyle w:val="IOSbodytext2017"/>
      </w:pPr>
      <w:r w:rsidRPr="002902A3">
        <w:t>This can help to keep you on track as you write. It can also allow you to see where and why you deviated from your original plan should your writing take you in new directions. By noting these ideas before you start, you will find that it is much easier to reflect on your writi</w:t>
      </w:r>
      <w:r w:rsidR="00CA25E0">
        <w:t>ng process when it’s completed.</w:t>
      </w:r>
    </w:p>
    <w:p w14:paraId="50A30FFA" w14:textId="7589E04A" w:rsidR="00A442BC" w:rsidRDefault="00A442BC" w:rsidP="00A442BC">
      <w:pPr>
        <w:pStyle w:val="IOSbodytext2017"/>
        <w:rPr>
          <w:lang w:eastAsia="en-US"/>
        </w:rPr>
      </w:pPr>
      <w:r>
        <w:rPr>
          <w:lang w:eastAsia="en-US"/>
        </w:rPr>
        <w:t>Brainstorm:</w:t>
      </w:r>
    </w:p>
    <w:p w14:paraId="456E5B83" w14:textId="1BA303EF" w:rsidR="00A442BC" w:rsidRPr="00A442BC" w:rsidRDefault="00A442BC" w:rsidP="00A442BC">
      <w:pPr>
        <w:pStyle w:val="IOSbodytext2017"/>
        <w:rPr>
          <w:lang w:eastAsia="en-US"/>
        </w:rPr>
      </w:pPr>
      <w:r>
        <w:rPr>
          <w:noProof/>
          <w:lang w:eastAsia="en-AU"/>
        </w:rPr>
        <w:drawing>
          <wp:inline distT="0" distB="0" distL="0" distR="0" wp14:anchorId="57DAB201" wp14:editId="076ED703">
            <wp:extent cx="6840220" cy="3691255"/>
            <wp:effectExtent l="0" t="0" r="0" b="4445"/>
            <wp:docPr id="1" name="Picture 1" descr="Brainstorm - What am I interested in writing ab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40220" cy="3691255"/>
                    </a:xfrm>
                    <a:prstGeom prst="rect">
                      <a:avLst/>
                    </a:prstGeom>
                  </pic:spPr>
                </pic:pic>
              </a:graphicData>
            </a:graphic>
          </wp:inline>
        </w:drawing>
      </w:r>
    </w:p>
    <w:p w14:paraId="2525F574" w14:textId="55EEC633" w:rsidR="00A442BC" w:rsidRDefault="00A442BC">
      <w:pPr>
        <w:spacing w:before="0" w:after="160" w:line="259" w:lineRule="auto"/>
      </w:pPr>
      <w:r>
        <w:br w:type="page"/>
      </w:r>
    </w:p>
    <w:tbl>
      <w:tblPr>
        <w:tblStyle w:val="TableGrid"/>
        <w:tblW w:w="0" w:type="auto"/>
        <w:tblLook w:val="04A0" w:firstRow="1" w:lastRow="0" w:firstColumn="1" w:lastColumn="0" w:noHBand="0" w:noVBand="1"/>
        <w:tblDescription w:val="Thist table contains suggestions, and students to write their planning."/>
      </w:tblPr>
      <w:tblGrid>
        <w:gridCol w:w="3256"/>
        <w:gridCol w:w="7506"/>
      </w:tblGrid>
      <w:tr w:rsidR="00A442BC" w14:paraId="20061705" w14:textId="77777777" w:rsidTr="00A442BC">
        <w:trPr>
          <w:cantSplit/>
          <w:tblHeader/>
        </w:trPr>
        <w:tc>
          <w:tcPr>
            <w:tcW w:w="3256" w:type="dxa"/>
          </w:tcPr>
          <w:p w14:paraId="30156AA2" w14:textId="23FCB769" w:rsidR="00A442BC" w:rsidRDefault="00A442BC" w:rsidP="00A442BC">
            <w:pPr>
              <w:pStyle w:val="IOStableheading2017"/>
            </w:pPr>
            <w:r>
              <w:lastRenderedPageBreak/>
              <w:t>Suggestions</w:t>
            </w:r>
          </w:p>
        </w:tc>
        <w:tc>
          <w:tcPr>
            <w:tcW w:w="7506" w:type="dxa"/>
          </w:tcPr>
          <w:p w14:paraId="40A89FC5" w14:textId="1115EE53" w:rsidR="00A442BC" w:rsidRDefault="00A442BC" w:rsidP="00A442BC">
            <w:pPr>
              <w:pStyle w:val="IOStableheading2017"/>
            </w:pPr>
            <w:r>
              <w:t>My planning</w:t>
            </w:r>
          </w:p>
        </w:tc>
      </w:tr>
      <w:tr w:rsidR="00A442BC" w14:paraId="079588D1" w14:textId="77777777" w:rsidTr="00A442BC">
        <w:tc>
          <w:tcPr>
            <w:tcW w:w="3256" w:type="dxa"/>
          </w:tcPr>
          <w:p w14:paraId="24ADD51D" w14:textId="4E951119" w:rsidR="00A442BC" w:rsidRDefault="00A442BC" w:rsidP="002D1DBE">
            <w:pPr>
              <w:pStyle w:val="IOSbodytext2017"/>
            </w:pPr>
            <w:r>
              <w:t>From</w:t>
            </w:r>
          </w:p>
        </w:tc>
        <w:tc>
          <w:tcPr>
            <w:tcW w:w="7506" w:type="dxa"/>
          </w:tcPr>
          <w:p w14:paraId="3BD57926" w14:textId="77777777" w:rsidR="00A442BC" w:rsidRDefault="00A442BC" w:rsidP="002D1DBE">
            <w:pPr>
              <w:pStyle w:val="IOSbodytext2017"/>
            </w:pPr>
          </w:p>
        </w:tc>
      </w:tr>
      <w:tr w:rsidR="00A442BC" w14:paraId="7416CCEC" w14:textId="77777777" w:rsidTr="00A442BC">
        <w:tc>
          <w:tcPr>
            <w:tcW w:w="3256" w:type="dxa"/>
          </w:tcPr>
          <w:p w14:paraId="0EAE5D85" w14:textId="796789C7" w:rsidR="00A442BC" w:rsidRDefault="00A442BC" w:rsidP="002D1DBE">
            <w:pPr>
              <w:pStyle w:val="IOSbodytext2017"/>
            </w:pPr>
            <w:r>
              <w:t>Purpose</w:t>
            </w:r>
          </w:p>
        </w:tc>
        <w:tc>
          <w:tcPr>
            <w:tcW w:w="7506" w:type="dxa"/>
          </w:tcPr>
          <w:p w14:paraId="52467582" w14:textId="77777777" w:rsidR="00A442BC" w:rsidRDefault="00A442BC" w:rsidP="002D1DBE">
            <w:pPr>
              <w:pStyle w:val="IOSbodytext2017"/>
            </w:pPr>
          </w:p>
        </w:tc>
      </w:tr>
      <w:tr w:rsidR="00A442BC" w14:paraId="1B817932" w14:textId="77777777" w:rsidTr="00A442BC">
        <w:tc>
          <w:tcPr>
            <w:tcW w:w="3256" w:type="dxa"/>
          </w:tcPr>
          <w:p w14:paraId="29C06BA1" w14:textId="18DC1D26" w:rsidR="00A442BC" w:rsidRDefault="00A442BC" w:rsidP="002D1DBE">
            <w:pPr>
              <w:pStyle w:val="IOSbodytext2017"/>
            </w:pPr>
            <w:r>
              <w:t>Target audience</w:t>
            </w:r>
          </w:p>
        </w:tc>
        <w:tc>
          <w:tcPr>
            <w:tcW w:w="7506" w:type="dxa"/>
          </w:tcPr>
          <w:p w14:paraId="55EDB68F" w14:textId="77777777" w:rsidR="00A442BC" w:rsidRDefault="00A442BC" w:rsidP="002D1DBE">
            <w:pPr>
              <w:pStyle w:val="IOSbodytext2017"/>
            </w:pPr>
          </w:p>
        </w:tc>
      </w:tr>
      <w:tr w:rsidR="00A442BC" w14:paraId="2AED2D10" w14:textId="77777777" w:rsidTr="00A442BC">
        <w:tc>
          <w:tcPr>
            <w:tcW w:w="3256" w:type="dxa"/>
          </w:tcPr>
          <w:p w14:paraId="5113468F" w14:textId="7C5B3C7A" w:rsidR="00A442BC" w:rsidRDefault="00A442BC" w:rsidP="002D1DBE">
            <w:pPr>
              <w:pStyle w:val="IOSbodytext2017"/>
            </w:pPr>
            <w:r>
              <w:t>Strategies that I liked from prescribed text</w:t>
            </w:r>
          </w:p>
        </w:tc>
        <w:tc>
          <w:tcPr>
            <w:tcW w:w="7506" w:type="dxa"/>
          </w:tcPr>
          <w:p w14:paraId="6B86BC28" w14:textId="77777777" w:rsidR="00A442BC" w:rsidRDefault="00A442BC" w:rsidP="002D1DBE">
            <w:pPr>
              <w:pStyle w:val="IOSbodytext2017"/>
            </w:pPr>
          </w:p>
        </w:tc>
      </w:tr>
      <w:tr w:rsidR="00A442BC" w14:paraId="4C60EADE" w14:textId="77777777" w:rsidTr="00A442BC">
        <w:tc>
          <w:tcPr>
            <w:tcW w:w="3256" w:type="dxa"/>
          </w:tcPr>
          <w:p w14:paraId="67E69341" w14:textId="7E394242" w:rsidR="00A442BC" w:rsidRDefault="00A442BC" w:rsidP="002D1DBE">
            <w:pPr>
              <w:pStyle w:val="IOSbodytext2017"/>
            </w:pPr>
            <w:r>
              <w:t>Key ideas</w:t>
            </w:r>
          </w:p>
        </w:tc>
        <w:tc>
          <w:tcPr>
            <w:tcW w:w="7506" w:type="dxa"/>
          </w:tcPr>
          <w:p w14:paraId="08757370" w14:textId="77777777" w:rsidR="00A442BC" w:rsidRDefault="00A442BC" w:rsidP="00A442BC">
            <w:pPr>
              <w:pStyle w:val="IOStablelist1numbered2017"/>
            </w:pPr>
            <w:r>
              <w:t>__________________________________________________________</w:t>
            </w:r>
          </w:p>
          <w:p w14:paraId="1013003E" w14:textId="77777777" w:rsidR="00A442BC" w:rsidRDefault="00A442BC" w:rsidP="00A442BC">
            <w:pPr>
              <w:pStyle w:val="IOStablelist1numbered2017"/>
            </w:pPr>
            <w:r>
              <w:t>__________________________________________________________</w:t>
            </w:r>
          </w:p>
          <w:p w14:paraId="13AC19A8" w14:textId="1B2FBA73" w:rsidR="00A442BC" w:rsidRDefault="00A442BC" w:rsidP="00A442BC">
            <w:pPr>
              <w:pStyle w:val="IOStablelist1numbered2017"/>
            </w:pPr>
            <w:r>
              <w:t>__________________________________________________________</w:t>
            </w:r>
          </w:p>
        </w:tc>
      </w:tr>
      <w:tr w:rsidR="00A442BC" w14:paraId="31B11A59" w14:textId="77777777" w:rsidTr="00A442BC">
        <w:tc>
          <w:tcPr>
            <w:tcW w:w="3256" w:type="dxa"/>
          </w:tcPr>
          <w:p w14:paraId="3D1F2043" w14:textId="569E2FED" w:rsidR="00A442BC" w:rsidRDefault="00A442BC" w:rsidP="002D1DBE">
            <w:pPr>
              <w:pStyle w:val="IOSbodytext2017"/>
            </w:pPr>
            <w:r>
              <w:t>Techniques that I want to try to include or experiment with</w:t>
            </w:r>
          </w:p>
        </w:tc>
        <w:tc>
          <w:tcPr>
            <w:tcW w:w="7506" w:type="dxa"/>
          </w:tcPr>
          <w:p w14:paraId="6E258D78" w14:textId="77777777" w:rsidR="00A442BC" w:rsidRDefault="00A442BC" w:rsidP="002D1DBE">
            <w:pPr>
              <w:pStyle w:val="IOSbodytext2017"/>
            </w:pPr>
          </w:p>
        </w:tc>
      </w:tr>
      <w:tr w:rsidR="00A442BC" w14:paraId="2458DFF1" w14:textId="77777777" w:rsidTr="00A442BC">
        <w:tc>
          <w:tcPr>
            <w:tcW w:w="3256" w:type="dxa"/>
          </w:tcPr>
          <w:p w14:paraId="724C9595" w14:textId="3D2B3FD2" w:rsidR="00A442BC" w:rsidRDefault="00A442BC" w:rsidP="002D1DBE">
            <w:pPr>
              <w:pStyle w:val="IOSbodytext2017"/>
            </w:pPr>
            <w:r>
              <w:t>What do I want to achieve?</w:t>
            </w:r>
          </w:p>
        </w:tc>
        <w:tc>
          <w:tcPr>
            <w:tcW w:w="7506" w:type="dxa"/>
          </w:tcPr>
          <w:p w14:paraId="7F135961" w14:textId="77777777" w:rsidR="00A442BC" w:rsidRDefault="00A442BC" w:rsidP="002D1DBE">
            <w:pPr>
              <w:pStyle w:val="IOSbodytext2017"/>
            </w:pPr>
          </w:p>
        </w:tc>
      </w:tr>
    </w:tbl>
    <w:p w14:paraId="44366373" w14:textId="2B08BF96" w:rsidR="002D1DBE" w:rsidRPr="0084745C" w:rsidRDefault="00A442BC" w:rsidP="002D1DBE">
      <w:pPr>
        <w:pStyle w:val="IOSbodytext2017"/>
      </w:pPr>
      <w:r w:rsidRPr="002902A3">
        <w:t>You can then turn these ideas into a brief paragraph in your jo</w:t>
      </w:r>
      <w:r w:rsidR="00CA25E0">
        <w:t>urnal before you start writing.</w:t>
      </w:r>
      <w:bookmarkStart w:id="0" w:name="_GoBack"/>
      <w:bookmarkEnd w:id="0"/>
    </w:p>
    <w:sectPr w:rsidR="002D1DBE" w:rsidRPr="0084745C" w:rsidSect="001C5524">
      <w:footerReference w:type="even" r:id="rId9"/>
      <w:footerReference w:type="default" r:id="rId10"/>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8483" w14:textId="77777777" w:rsidR="00CD2512" w:rsidRDefault="00CD2512">
      <w:pPr>
        <w:spacing w:before="0" w:line="240" w:lineRule="auto"/>
      </w:pPr>
      <w:r>
        <w:separator/>
      </w:r>
    </w:p>
  </w:endnote>
  <w:endnote w:type="continuationSeparator" w:id="0">
    <w:p w14:paraId="5707760B" w14:textId="77777777" w:rsidR="00CD2512" w:rsidRDefault="00CD25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7962CD5E"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A442BC">
      <w:t>, September 2018</w:t>
    </w:r>
    <w:r w:rsidRPr="004E338C">
      <w:tab/>
    </w:r>
    <w:r>
      <w:tab/>
    </w:r>
    <w:r w:rsidRPr="004E338C">
      <w:fldChar w:fldCharType="begin"/>
    </w:r>
    <w:r w:rsidRPr="004E338C">
      <w:instrText xml:space="preserve"> PAGE </w:instrText>
    </w:r>
    <w:r w:rsidRPr="004E338C">
      <w:fldChar w:fldCharType="separate"/>
    </w:r>
    <w:r w:rsidR="00CA25E0">
      <w:rPr>
        <w:noProof/>
      </w:rPr>
      <w:t>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81C5" w14:textId="77777777" w:rsidR="00CD2512" w:rsidRDefault="00CD2512">
      <w:pPr>
        <w:spacing w:before="0" w:line="240" w:lineRule="auto"/>
      </w:pPr>
      <w:r>
        <w:separator/>
      </w:r>
    </w:p>
  </w:footnote>
  <w:footnote w:type="continuationSeparator" w:id="0">
    <w:p w14:paraId="7254CDF2" w14:textId="77777777" w:rsidR="00CD2512" w:rsidRDefault="00CD251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B7847"/>
    <w:multiLevelType w:val="multilevel"/>
    <w:tmpl w:val="F7980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5"/>
  </w:num>
  <w:num w:numId="12">
    <w:abstractNumId w:val="8"/>
  </w:num>
  <w:num w:numId="13">
    <w:abstractNumId w:val="10"/>
  </w:num>
  <w:num w:numId="14">
    <w:abstractNumId w:val="8"/>
  </w:num>
  <w:num w:numId="15">
    <w:abstractNumId w:val="7"/>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9"/>
  </w:num>
  <w:num w:numId="23">
    <w:abstractNumId w:val="6"/>
  </w:num>
  <w:num w:numId="24">
    <w:abstractNumId w:val="1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716FA1"/>
    <w:rsid w:val="007527C8"/>
    <w:rsid w:val="0075348E"/>
    <w:rsid w:val="007534D7"/>
    <w:rsid w:val="00763B57"/>
    <w:rsid w:val="007A2C97"/>
    <w:rsid w:val="007B730A"/>
    <w:rsid w:val="007E7116"/>
    <w:rsid w:val="00880D85"/>
    <w:rsid w:val="008A3C24"/>
    <w:rsid w:val="008F555A"/>
    <w:rsid w:val="009A1ADD"/>
    <w:rsid w:val="009D231C"/>
    <w:rsid w:val="00A1455C"/>
    <w:rsid w:val="00A34A17"/>
    <w:rsid w:val="00A442BC"/>
    <w:rsid w:val="00AE13C8"/>
    <w:rsid w:val="00B27349"/>
    <w:rsid w:val="00B33FA9"/>
    <w:rsid w:val="00B3507B"/>
    <w:rsid w:val="00B66B04"/>
    <w:rsid w:val="00C15A26"/>
    <w:rsid w:val="00CA25E0"/>
    <w:rsid w:val="00CB2CA0"/>
    <w:rsid w:val="00CB7742"/>
    <w:rsid w:val="00CD2512"/>
    <w:rsid w:val="00CD5846"/>
    <w:rsid w:val="00CE4514"/>
    <w:rsid w:val="00D109D7"/>
    <w:rsid w:val="00D13EE4"/>
    <w:rsid w:val="00D215B2"/>
    <w:rsid w:val="00D435B8"/>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A44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3</cp:revision>
  <dcterms:created xsi:type="dcterms:W3CDTF">2018-09-28T05:22:00Z</dcterms:created>
  <dcterms:modified xsi:type="dcterms:W3CDTF">2018-09-28T05:24:00Z</dcterms:modified>
</cp:coreProperties>
</file>