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1A0CBE88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ED23FF">
        <w:t>Language forms and features</w:t>
      </w:r>
    </w:p>
    <w:p w14:paraId="120BB763" w14:textId="55B14DE3" w:rsidR="002D1DBE" w:rsidRDefault="00ED23FF" w:rsidP="002D1DBE">
      <w:pPr>
        <w:pStyle w:val="IOSheading22017"/>
      </w:pPr>
      <w:r>
        <w:t>How is meaning constructed within Bradbury’s ‘The Pedestrian’?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technique used in Bradbury's 'The Pedestrian'. Students to write quote from the text, language and how Bradbury conveys his ideas through power and precision against each technique."/>
      </w:tblPr>
      <w:tblGrid>
        <w:gridCol w:w="3923"/>
        <w:gridCol w:w="3923"/>
        <w:gridCol w:w="3924"/>
        <w:gridCol w:w="3924"/>
      </w:tblGrid>
      <w:tr w:rsidR="00ED23FF" w14:paraId="3DF846A9" w14:textId="77777777" w:rsidTr="00ED23FF">
        <w:trPr>
          <w:cantSplit/>
          <w:tblHeader/>
        </w:trPr>
        <w:tc>
          <w:tcPr>
            <w:tcW w:w="3923" w:type="dxa"/>
          </w:tcPr>
          <w:p w14:paraId="21AC4496" w14:textId="5FA3675B" w:rsidR="00ED23FF" w:rsidRDefault="00ED23FF" w:rsidP="00ED23FF">
            <w:pPr>
              <w:pStyle w:val="IOStableheading2017"/>
              <w:rPr>
                <w:lang w:eastAsia="en-US"/>
              </w:rPr>
            </w:pPr>
            <w:r w:rsidRPr="006B1C7A">
              <w:t>Technique</w:t>
            </w:r>
          </w:p>
        </w:tc>
        <w:tc>
          <w:tcPr>
            <w:tcW w:w="3923" w:type="dxa"/>
          </w:tcPr>
          <w:p w14:paraId="68CFE26A" w14:textId="774692A7" w:rsidR="00ED23FF" w:rsidRDefault="0013265C" w:rsidP="00ED23FF">
            <w:pPr>
              <w:pStyle w:val="IOStableheading2017"/>
              <w:rPr>
                <w:lang w:eastAsia="en-US"/>
              </w:rPr>
            </w:pPr>
            <w:r>
              <w:t>Quote from the text (specific textual evidence and r</w:t>
            </w:r>
            <w:r w:rsidR="00ED23FF" w:rsidRPr="006B1C7A">
              <w:t>eference)</w:t>
            </w:r>
          </w:p>
        </w:tc>
        <w:tc>
          <w:tcPr>
            <w:tcW w:w="3924" w:type="dxa"/>
          </w:tcPr>
          <w:p w14:paraId="0A2DF7FE" w14:textId="15B9782D" w:rsidR="00ED23FF" w:rsidRDefault="00ED23FF" w:rsidP="00ED23FF">
            <w:pPr>
              <w:pStyle w:val="IOStableheading2017"/>
              <w:rPr>
                <w:lang w:eastAsia="en-US"/>
              </w:rPr>
            </w:pPr>
            <w:r w:rsidRPr="006B1C7A">
              <w:t>Language</w:t>
            </w:r>
          </w:p>
        </w:tc>
        <w:tc>
          <w:tcPr>
            <w:tcW w:w="3924" w:type="dxa"/>
          </w:tcPr>
          <w:p w14:paraId="208F8BF0" w14:textId="0941F64C" w:rsidR="00ED23FF" w:rsidRDefault="00ED23FF" w:rsidP="00ED23FF">
            <w:pPr>
              <w:pStyle w:val="IOStableheading2017"/>
              <w:rPr>
                <w:lang w:eastAsia="en-US"/>
              </w:rPr>
            </w:pPr>
            <w:r w:rsidRPr="006B1C7A">
              <w:t>How does Bradbury convey his ideas through power and precision?</w:t>
            </w:r>
          </w:p>
        </w:tc>
      </w:tr>
      <w:tr w:rsidR="00ED23FF" w14:paraId="68D6842E" w14:textId="77777777" w:rsidTr="00ED23FF">
        <w:tc>
          <w:tcPr>
            <w:tcW w:w="3923" w:type="dxa"/>
          </w:tcPr>
          <w:p w14:paraId="78BB9E61" w14:textId="51577447" w:rsidR="00ED23FF" w:rsidRDefault="00ED23FF" w:rsidP="00ED23FF">
            <w:pPr>
              <w:pStyle w:val="IOSbodytext2017"/>
              <w:rPr>
                <w:lang w:eastAsia="en-US"/>
              </w:rPr>
            </w:pPr>
            <w:r w:rsidRPr="006B1C7A">
              <w:rPr>
                <w:rFonts w:cs="Arial"/>
                <w:szCs w:val="24"/>
              </w:rPr>
              <w:t>Tone</w:t>
            </w:r>
          </w:p>
        </w:tc>
        <w:tc>
          <w:tcPr>
            <w:tcW w:w="3923" w:type="dxa"/>
          </w:tcPr>
          <w:p w14:paraId="50B7D909" w14:textId="5BB64F2B" w:rsidR="00ED23FF" w:rsidRDefault="00ED23FF" w:rsidP="00ED23FF">
            <w:pPr>
              <w:pStyle w:val="IOSbody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</w:instrText>
            </w:r>
            <w:bookmarkStart w:id="0" w:name="Text1"/>
            <w:r>
              <w:rPr>
                <w:lang w:eastAsia="en-US"/>
              </w:rPr>
              <w:instrText xml:space="preserve">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3924" w:type="dxa"/>
          </w:tcPr>
          <w:p w14:paraId="380E1A64" w14:textId="36ABCE2F" w:rsidR="00ED23FF" w:rsidRDefault="00ED23FF" w:rsidP="00ED23FF">
            <w:pPr>
              <w:pStyle w:val="IOSbodytext2017"/>
              <w:rPr>
                <w:lang w:eastAsia="en-US"/>
              </w:rPr>
            </w:pPr>
            <w:r w:rsidRPr="00250F8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80">
              <w:rPr>
                <w:lang w:eastAsia="en-US"/>
              </w:rPr>
              <w:instrText xml:space="preserve"> FORMTEXT </w:instrText>
            </w:r>
            <w:r w:rsidRPr="00250F80">
              <w:rPr>
                <w:lang w:eastAsia="en-US"/>
              </w:rPr>
            </w:r>
            <w:r w:rsidRPr="00250F80">
              <w:rPr>
                <w:lang w:eastAsia="en-US"/>
              </w:rPr>
              <w:fldChar w:fldCharType="separate"/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10174C4B" w14:textId="7AA5DA06" w:rsidR="00ED23FF" w:rsidRDefault="00ED23FF" w:rsidP="00ED23FF">
            <w:pPr>
              <w:pStyle w:val="IOSbodytext2017"/>
              <w:rPr>
                <w:lang w:eastAsia="en-US"/>
              </w:rPr>
            </w:pPr>
            <w:r w:rsidRPr="00250F8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80">
              <w:rPr>
                <w:lang w:eastAsia="en-US"/>
              </w:rPr>
              <w:instrText xml:space="preserve"> FORMTEXT </w:instrText>
            </w:r>
            <w:r w:rsidRPr="00250F80">
              <w:rPr>
                <w:lang w:eastAsia="en-US"/>
              </w:rPr>
            </w:r>
            <w:r w:rsidRPr="00250F80">
              <w:rPr>
                <w:lang w:eastAsia="en-US"/>
              </w:rPr>
              <w:fldChar w:fldCharType="separate"/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lang w:eastAsia="en-US"/>
              </w:rPr>
              <w:fldChar w:fldCharType="end"/>
            </w:r>
          </w:p>
        </w:tc>
      </w:tr>
      <w:tr w:rsidR="00ED23FF" w14:paraId="5C884CF0" w14:textId="77777777" w:rsidTr="00ED23FF">
        <w:tc>
          <w:tcPr>
            <w:tcW w:w="3923" w:type="dxa"/>
          </w:tcPr>
          <w:p w14:paraId="0899B5A0" w14:textId="367967CD" w:rsidR="00ED23FF" w:rsidRDefault="00ED23FF" w:rsidP="00ED23FF">
            <w:pPr>
              <w:pStyle w:val="IOSbodytext2017"/>
              <w:rPr>
                <w:lang w:eastAsia="en-US"/>
              </w:rPr>
            </w:pPr>
            <w:r w:rsidRPr="006B1C7A">
              <w:rPr>
                <w:rFonts w:cs="Arial"/>
                <w:szCs w:val="24"/>
              </w:rPr>
              <w:t>Symbolism</w:t>
            </w:r>
          </w:p>
        </w:tc>
        <w:tc>
          <w:tcPr>
            <w:tcW w:w="3923" w:type="dxa"/>
          </w:tcPr>
          <w:p w14:paraId="0BD97798" w14:textId="5C13F604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30CDCC19" w14:textId="593FAB92" w:rsidR="00ED23FF" w:rsidRDefault="00ED23FF" w:rsidP="00ED23FF">
            <w:pPr>
              <w:pStyle w:val="IOSbodytext2017"/>
              <w:rPr>
                <w:lang w:eastAsia="en-US"/>
              </w:rPr>
            </w:pPr>
            <w:r w:rsidRPr="00250F8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80">
              <w:rPr>
                <w:lang w:eastAsia="en-US"/>
              </w:rPr>
              <w:instrText xml:space="preserve"> FORMTEXT </w:instrText>
            </w:r>
            <w:r w:rsidRPr="00250F80">
              <w:rPr>
                <w:lang w:eastAsia="en-US"/>
              </w:rPr>
            </w:r>
            <w:r w:rsidRPr="00250F80">
              <w:rPr>
                <w:lang w:eastAsia="en-US"/>
              </w:rPr>
              <w:fldChar w:fldCharType="separate"/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621BB8AA" w14:textId="64538F50" w:rsidR="00ED23FF" w:rsidRDefault="00ED23FF" w:rsidP="00ED23FF">
            <w:pPr>
              <w:pStyle w:val="IOSbodytext2017"/>
              <w:rPr>
                <w:lang w:eastAsia="en-US"/>
              </w:rPr>
            </w:pPr>
            <w:r w:rsidRPr="00250F8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0F80">
              <w:rPr>
                <w:lang w:eastAsia="en-US"/>
              </w:rPr>
              <w:instrText xml:space="preserve"> FORMTEXT </w:instrText>
            </w:r>
            <w:r w:rsidRPr="00250F80">
              <w:rPr>
                <w:lang w:eastAsia="en-US"/>
              </w:rPr>
            </w:r>
            <w:r w:rsidRPr="00250F80">
              <w:rPr>
                <w:lang w:eastAsia="en-US"/>
              </w:rPr>
              <w:fldChar w:fldCharType="separate"/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noProof/>
                <w:lang w:eastAsia="en-US"/>
              </w:rPr>
              <w:t> </w:t>
            </w:r>
            <w:r w:rsidRPr="00250F80">
              <w:rPr>
                <w:lang w:eastAsia="en-US"/>
              </w:rPr>
              <w:fldChar w:fldCharType="end"/>
            </w:r>
          </w:p>
        </w:tc>
      </w:tr>
      <w:tr w:rsidR="00ED23FF" w14:paraId="38BDCECC" w14:textId="77777777" w:rsidTr="00ED23FF">
        <w:tc>
          <w:tcPr>
            <w:tcW w:w="3923" w:type="dxa"/>
          </w:tcPr>
          <w:p w14:paraId="73FC84B3" w14:textId="0B16FAE0" w:rsidR="00ED23FF" w:rsidRDefault="00ED23FF" w:rsidP="00ED23FF">
            <w:pPr>
              <w:pStyle w:val="IOSbodytext2017"/>
              <w:rPr>
                <w:lang w:eastAsia="en-US"/>
              </w:rPr>
            </w:pPr>
            <w:r w:rsidRPr="006B1C7A">
              <w:rPr>
                <w:rFonts w:cs="Arial"/>
                <w:szCs w:val="24"/>
              </w:rPr>
              <w:t>Imagery</w:t>
            </w:r>
          </w:p>
        </w:tc>
        <w:tc>
          <w:tcPr>
            <w:tcW w:w="3923" w:type="dxa"/>
          </w:tcPr>
          <w:p w14:paraId="397BCE59" w14:textId="04D1CCE0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5DA807F8" w14:textId="4724BFDD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1246948E" w14:textId="0620694F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</w:tr>
      <w:tr w:rsidR="00ED23FF" w14:paraId="0E18792C" w14:textId="77777777" w:rsidTr="00ED23FF">
        <w:tc>
          <w:tcPr>
            <w:tcW w:w="3923" w:type="dxa"/>
          </w:tcPr>
          <w:p w14:paraId="64B33F53" w14:textId="47F74EB6" w:rsidR="00ED23FF" w:rsidRDefault="00ED23FF" w:rsidP="00ED23FF">
            <w:pPr>
              <w:pStyle w:val="IOSbodytext2017"/>
              <w:rPr>
                <w:lang w:eastAsia="en-US"/>
              </w:rPr>
            </w:pPr>
            <w:r w:rsidRPr="006B1C7A">
              <w:rPr>
                <w:rFonts w:cs="Arial"/>
                <w:szCs w:val="24"/>
              </w:rPr>
              <w:t>Characterisation</w:t>
            </w:r>
          </w:p>
        </w:tc>
        <w:tc>
          <w:tcPr>
            <w:tcW w:w="3923" w:type="dxa"/>
          </w:tcPr>
          <w:p w14:paraId="4B913D7A" w14:textId="7FAD638B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1DF0417F" w14:textId="67E151D5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250D6640" w14:textId="2474BB17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</w:tr>
      <w:tr w:rsidR="00ED23FF" w14:paraId="4871DBB0" w14:textId="77777777" w:rsidTr="00ED23FF">
        <w:tc>
          <w:tcPr>
            <w:tcW w:w="3923" w:type="dxa"/>
          </w:tcPr>
          <w:p w14:paraId="5BED513E" w14:textId="41F38325" w:rsidR="00ED23FF" w:rsidRDefault="00ED23FF" w:rsidP="00ED23FF">
            <w:pPr>
              <w:pStyle w:val="IOSbodytext2017"/>
              <w:rPr>
                <w:lang w:eastAsia="en-US"/>
              </w:rPr>
            </w:pPr>
            <w:r w:rsidRPr="006B1C7A">
              <w:rPr>
                <w:rFonts w:cs="Arial"/>
                <w:szCs w:val="24"/>
              </w:rPr>
              <w:t>Point of View</w:t>
            </w:r>
          </w:p>
        </w:tc>
        <w:tc>
          <w:tcPr>
            <w:tcW w:w="3923" w:type="dxa"/>
          </w:tcPr>
          <w:p w14:paraId="3A52A392" w14:textId="39D0D836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0F59EF09" w14:textId="4A0D3C55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0833DB54" w14:textId="2D3A2E75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</w:tr>
      <w:tr w:rsidR="00ED23FF" w14:paraId="3321C8C9" w14:textId="77777777" w:rsidTr="00ED23FF">
        <w:tc>
          <w:tcPr>
            <w:tcW w:w="3923" w:type="dxa"/>
          </w:tcPr>
          <w:p w14:paraId="5305D54A" w14:textId="348CC591" w:rsidR="00ED23FF" w:rsidRDefault="00ED23FF" w:rsidP="00ED23FF">
            <w:pPr>
              <w:pStyle w:val="IOSbodytext2017"/>
              <w:rPr>
                <w:lang w:eastAsia="en-US"/>
              </w:rPr>
            </w:pPr>
            <w:r w:rsidRPr="006B1C7A">
              <w:rPr>
                <w:rFonts w:cs="Arial"/>
                <w:szCs w:val="24"/>
              </w:rPr>
              <w:t>Dialogue</w:t>
            </w:r>
          </w:p>
        </w:tc>
        <w:tc>
          <w:tcPr>
            <w:tcW w:w="3923" w:type="dxa"/>
          </w:tcPr>
          <w:p w14:paraId="21D4565F" w14:textId="1C036E41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6A022FDC" w14:textId="78D06E8E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70F2F159" w14:textId="2C1514D3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</w:tr>
      <w:tr w:rsidR="00ED23FF" w14:paraId="1D9897FA" w14:textId="77777777" w:rsidTr="00ED23FF">
        <w:tc>
          <w:tcPr>
            <w:tcW w:w="3923" w:type="dxa"/>
          </w:tcPr>
          <w:p w14:paraId="32209EC3" w14:textId="1E94212E" w:rsidR="00ED23FF" w:rsidRDefault="00ED23FF" w:rsidP="00ED23FF">
            <w:pPr>
              <w:pStyle w:val="IOSbodytext2017"/>
              <w:rPr>
                <w:lang w:eastAsia="en-US"/>
              </w:rPr>
            </w:pPr>
            <w:r w:rsidRPr="006B1C7A">
              <w:rPr>
                <w:rFonts w:cs="Arial"/>
                <w:szCs w:val="24"/>
              </w:rPr>
              <w:t>Sensory Descriptive Language</w:t>
            </w:r>
          </w:p>
        </w:tc>
        <w:tc>
          <w:tcPr>
            <w:tcW w:w="3923" w:type="dxa"/>
          </w:tcPr>
          <w:p w14:paraId="28776D37" w14:textId="4AA976E6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08A5B0AC" w14:textId="6F2E2A14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  <w:tc>
          <w:tcPr>
            <w:tcW w:w="3924" w:type="dxa"/>
          </w:tcPr>
          <w:p w14:paraId="57777A38" w14:textId="3FCC9FB8" w:rsidR="00ED23FF" w:rsidRDefault="00ED23FF" w:rsidP="00ED23FF">
            <w:pPr>
              <w:pStyle w:val="IOSbodytext2017"/>
              <w:rPr>
                <w:lang w:eastAsia="en-US"/>
              </w:rPr>
            </w:pPr>
            <w:r w:rsidRPr="00887BBD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87BBD">
              <w:rPr>
                <w:lang w:eastAsia="en-US"/>
              </w:rPr>
              <w:instrText xml:space="preserve"> FORMTEXT </w:instrText>
            </w:r>
            <w:r w:rsidRPr="00887BBD">
              <w:rPr>
                <w:lang w:eastAsia="en-US"/>
              </w:rPr>
            </w:r>
            <w:r w:rsidRPr="00887BBD">
              <w:rPr>
                <w:lang w:eastAsia="en-US"/>
              </w:rPr>
              <w:fldChar w:fldCharType="separate"/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noProof/>
                <w:lang w:eastAsia="en-US"/>
              </w:rPr>
              <w:t> </w:t>
            </w:r>
            <w:r w:rsidRPr="00887BBD">
              <w:rPr>
                <w:lang w:eastAsia="en-US"/>
              </w:rPr>
              <w:fldChar w:fldCharType="end"/>
            </w:r>
          </w:p>
        </w:tc>
      </w:tr>
    </w:tbl>
    <w:p w14:paraId="2525F574" w14:textId="6B44F20B" w:rsidR="002D1DBE" w:rsidRPr="0084745C" w:rsidRDefault="002D1DBE" w:rsidP="002D1DBE">
      <w:pPr>
        <w:pStyle w:val="IOSbodytext2017"/>
      </w:pPr>
      <w:bookmarkStart w:id="1" w:name="_GoBack"/>
      <w:bookmarkEnd w:id="1"/>
    </w:p>
    <w:sectPr w:rsidR="002D1DBE" w:rsidRPr="0084745C" w:rsidSect="00ED23FF">
      <w:footerReference w:type="even" r:id="rId8"/>
      <w:footerReference w:type="default" r:id="rId9"/>
      <w:pgSz w:w="16838" w:h="11906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63DBC45D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A73577">
      <w:t>, September 2018</w:t>
    </w:r>
    <w:r w:rsidRPr="004E338C">
      <w:tab/>
    </w:r>
    <w:r>
      <w:tab/>
    </w:r>
    <w:r w:rsidR="00A73577">
      <w:ptab w:relativeTo="margin" w:alignment="right" w:leader="none"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73577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245EC"/>
    <w:rsid w:val="0013265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F555A"/>
    <w:rsid w:val="009A1ADD"/>
    <w:rsid w:val="009D231C"/>
    <w:rsid w:val="00A1455C"/>
    <w:rsid w:val="00A34A17"/>
    <w:rsid w:val="00A73577"/>
    <w:rsid w:val="00AE13C8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611A9"/>
    <w:rsid w:val="00D70E95"/>
    <w:rsid w:val="00DC5A1F"/>
    <w:rsid w:val="00DE0FF7"/>
    <w:rsid w:val="00DF5352"/>
    <w:rsid w:val="00E37944"/>
    <w:rsid w:val="00ED23FF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ED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4</cp:revision>
  <dcterms:created xsi:type="dcterms:W3CDTF">2018-09-21T04:31:00Z</dcterms:created>
  <dcterms:modified xsi:type="dcterms:W3CDTF">2018-09-24T03:05:00Z</dcterms:modified>
</cp:coreProperties>
</file>