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6432F8">
        <w:t xml:space="preserve">Resource 9 - </w:t>
      </w:r>
      <w:r w:rsidR="00A64FAF">
        <w:t xml:space="preserve">Wild Grapes </w:t>
      </w:r>
      <w:r w:rsidR="00D0091E">
        <w:t>–</w:t>
      </w:r>
      <w:r w:rsidR="00A64FAF">
        <w:t xml:space="preserve"> Analysis</w:t>
      </w:r>
    </w:p>
    <w:p w:rsidR="009862E0" w:rsidRDefault="00A64FAF" w:rsidP="00A64FAF">
      <w:pPr>
        <w:pStyle w:val="IOSheading22017"/>
      </w:pPr>
      <w:r>
        <w:t>Stanza 1</w:t>
      </w:r>
    </w:p>
    <w:p w:rsidR="00A64FAF" w:rsidRDefault="00A64FAF" w:rsidP="00A64FAF">
      <w:pPr>
        <w:pStyle w:val="IOSlist1bullet2017"/>
        <w:rPr>
          <w:lang w:eastAsia="en-US"/>
        </w:rPr>
      </w:pPr>
      <w:r>
        <w:rPr>
          <w:lang w:eastAsia="en-US"/>
        </w:rPr>
        <w:t xml:space="preserve">The tone and atmosphere is set in this first stanza  - The old orchard has become a swamp and has lost its fertility - marsh land not quite solid, not quite water, used to compliment </w:t>
      </w:r>
      <w:r w:rsidR="007E5CBF">
        <w:rPr>
          <w:lang w:eastAsia="en-US"/>
        </w:rPr>
        <w:t xml:space="preserve"> water and the image of decay</w:t>
      </w:r>
      <w:r>
        <w:rPr>
          <w:lang w:eastAsia="en-US"/>
        </w:rPr>
        <w:t xml:space="preserve"> throughout</w:t>
      </w:r>
      <w:r w:rsidR="007E5CBF">
        <w:rPr>
          <w:lang w:eastAsia="en-US"/>
        </w:rPr>
        <w:t xml:space="preserve"> the</w:t>
      </w:r>
      <w:r>
        <w:rPr>
          <w:lang w:eastAsia="en-US"/>
        </w:rPr>
        <w:t xml:space="preserve"> poem</w:t>
      </w:r>
    </w:p>
    <w:p w:rsidR="00A64FAF" w:rsidRDefault="00A64FAF" w:rsidP="00A64FAF">
      <w:pPr>
        <w:pStyle w:val="IOSlist1bullet2017"/>
        <w:rPr>
          <w:lang w:eastAsia="en-US"/>
        </w:rPr>
      </w:pPr>
      <w:r>
        <w:rPr>
          <w:lang w:eastAsia="en-US"/>
        </w:rPr>
        <w:t>The word ‘full’ is repeated to suggest that the decay has permeated the area</w:t>
      </w:r>
    </w:p>
    <w:p w:rsidR="00A64FAF" w:rsidRPr="00B70845" w:rsidRDefault="00A64FAF" w:rsidP="00A64FAF">
      <w:pPr>
        <w:pStyle w:val="IOSlist1bullet2017"/>
        <w:rPr>
          <w:lang w:eastAsia="en-US"/>
        </w:rPr>
      </w:pPr>
      <w:r>
        <w:rPr>
          <w:lang w:eastAsia="en-US"/>
        </w:rPr>
        <w:t xml:space="preserve">Orchard was once kept and tended - parallels the Garden of Eden, a place of burgeoning life, but, like the human memory of this wonderful place, there is only the memory of this bountiful </w:t>
      </w:r>
      <w:r w:rsidRPr="00B70845">
        <w:rPr>
          <w:lang w:eastAsia="en-US"/>
        </w:rPr>
        <w:t>place left - the orchard has become sour and broken</w:t>
      </w:r>
    </w:p>
    <w:p w:rsidR="00A64FAF" w:rsidRPr="00B70845" w:rsidRDefault="00A64FAF" w:rsidP="00A64FAF">
      <w:pPr>
        <w:pStyle w:val="IOSlist1bullet2017"/>
        <w:rPr>
          <w:lang w:eastAsia="en-US"/>
        </w:rPr>
      </w:pPr>
      <w:r w:rsidRPr="00B70845">
        <w:rPr>
          <w:rStyle w:val="IOSscientifictermorlanguage2017"/>
          <w:i w:val="0"/>
          <w:lang w:eastAsia="en-US"/>
        </w:rPr>
        <w:t>Drowned in earth</w:t>
      </w:r>
      <w:r w:rsidRPr="00B70845">
        <w:rPr>
          <w:lang w:eastAsia="en-US"/>
        </w:rPr>
        <w:t xml:space="preserve"> – water image for being buried, impression of marshland </w:t>
      </w:r>
    </w:p>
    <w:p w:rsidR="00A64FAF" w:rsidRPr="00B70845" w:rsidRDefault="00A64FAF" w:rsidP="00A64FAF">
      <w:pPr>
        <w:pStyle w:val="IOSlist1bullet2017"/>
        <w:rPr>
          <w:lang w:eastAsia="en-US"/>
        </w:rPr>
      </w:pPr>
      <w:r w:rsidRPr="00B70845">
        <w:rPr>
          <w:lang w:eastAsia="en-US"/>
        </w:rPr>
        <w:t>Mullig</w:t>
      </w:r>
      <w:r w:rsidR="007E5CBF">
        <w:rPr>
          <w:lang w:eastAsia="en-US"/>
        </w:rPr>
        <w:t xml:space="preserve">an and </w:t>
      </w:r>
      <w:proofErr w:type="spellStart"/>
      <w:r w:rsidR="007E5CBF">
        <w:rPr>
          <w:lang w:eastAsia="en-US"/>
        </w:rPr>
        <w:t>Hartigan</w:t>
      </w:r>
      <w:proofErr w:type="spellEnd"/>
      <w:r w:rsidR="007E5CBF">
        <w:rPr>
          <w:lang w:eastAsia="en-US"/>
        </w:rPr>
        <w:t xml:space="preserve"> are Irish names</w:t>
      </w:r>
    </w:p>
    <w:p w:rsidR="00A64FAF" w:rsidRDefault="007E5CBF" w:rsidP="00A64FAF">
      <w:pPr>
        <w:pStyle w:val="IOSlist1bullet2017"/>
        <w:rPr>
          <w:lang w:eastAsia="en-US"/>
        </w:rPr>
      </w:pPr>
      <w:r>
        <w:rPr>
          <w:rStyle w:val="IOSscientifictermorlanguage2017"/>
          <w:i w:val="0"/>
          <w:lang w:eastAsia="en-US"/>
        </w:rPr>
        <w:t>B</w:t>
      </w:r>
      <w:r w:rsidR="00A64FAF" w:rsidRPr="00B70845">
        <w:rPr>
          <w:rStyle w:val="IOSscientifictermorlanguage2017"/>
          <w:i w:val="0"/>
          <w:lang w:eastAsia="en-US"/>
        </w:rPr>
        <w:t>itter fruit</w:t>
      </w:r>
      <w:r w:rsidR="00A64FAF" w:rsidRPr="00B70845">
        <w:rPr>
          <w:lang w:eastAsia="en-US"/>
        </w:rPr>
        <w:t xml:space="preserve"> is used both literally and metaphorically – all that is left are wild feral grapes, everything else</w:t>
      </w:r>
      <w:r w:rsidR="00A64FAF">
        <w:rPr>
          <w:lang w:eastAsia="en-US"/>
        </w:rPr>
        <w:t xml:space="preserve"> is dying and broken. The orchard only produces these bitter fruits </w:t>
      </w:r>
    </w:p>
    <w:p w:rsidR="00A64FAF" w:rsidRDefault="00A64FAF" w:rsidP="00A64FAF">
      <w:pPr>
        <w:pStyle w:val="IOSlist1bullet2017"/>
        <w:rPr>
          <w:lang w:eastAsia="en-US"/>
        </w:rPr>
      </w:pPr>
      <w:r>
        <w:rPr>
          <w:lang w:eastAsia="en-US"/>
        </w:rPr>
        <w:t>Overall tone parallels emotional desolation and regret – we can tell that the persona knows this place</w:t>
      </w:r>
    </w:p>
    <w:p w:rsidR="00A64FAF" w:rsidRDefault="00A64FAF" w:rsidP="00A64FAF">
      <w:pPr>
        <w:pStyle w:val="IOSlist1bullet2017"/>
        <w:rPr>
          <w:lang w:eastAsia="en-US"/>
        </w:rPr>
      </w:pPr>
      <w:r>
        <w:rPr>
          <w:lang w:eastAsia="en-US"/>
        </w:rPr>
        <w:t>Rhyme scheme (</w:t>
      </w:r>
      <w:proofErr w:type="gramStart"/>
      <w:r>
        <w:rPr>
          <w:lang w:eastAsia="en-US"/>
        </w:rPr>
        <w:t>aa</w:t>
      </w:r>
      <w:proofErr w:type="gramEnd"/>
      <w:r>
        <w:rPr>
          <w:lang w:eastAsia="en-US"/>
        </w:rPr>
        <w:t xml:space="preserve"> bb a) – soft rhymes of memory: 'air', 'there' and 'care'</w:t>
      </w:r>
      <w:r w:rsidR="007E5CBF">
        <w:rPr>
          <w:lang w:eastAsia="en-US"/>
        </w:rPr>
        <w:t>.</w:t>
      </w:r>
    </w:p>
    <w:p w:rsidR="00A64FAF" w:rsidRDefault="00A64FAF" w:rsidP="00A64FAF">
      <w:pPr>
        <w:pStyle w:val="IOSheading22017"/>
      </w:pPr>
      <w:r>
        <w:t>Stanza 2</w:t>
      </w:r>
    </w:p>
    <w:p w:rsidR="00A64FAF" w:rsidRDefault="00A64FAF" w:rsidP="00A64FAF">
      <w:pPr>
        <w:pStyle w:val="IOSlist1bullet2017"/>
        <w:rPr>
          <w:lang w:eastAsia="en-US"/>
        </w:rPr>
      </w:pPr>
      <w:r>
        <w:rPr>
          <w:lang w:eastAsia="en-US"/>
        </w:rPr>
        <w:t xml:space="preserve">The persona knows this place, he remembers that the cherries were never raided by birds </w:t>
      </w:r>
    </w:p>
    <w:p w:rsidR="00A64FAF" w:rsidRPr="00B70845" w:rsidRDefault="00A64FAF" w:rsidP="00A64FAF">
      <w:pPr>
        <w:pStyle w:val="IOSlist1bullet2017"/>
        <w:rPr>
          <w:lang w:eastAsia="en-US"/>
        </w:rPr>
      </w:pPr>
      <w:r w:rsidRPr="00B70845">
        <w:rPr>
          <w:lang w:eastAsia="en-US"/>
        </w:rPr>
        <w:t>The semicolon after the apples makes us consider his memory of the place and picture it in the same way he does, and to contrast with the next part and climax of his sentence</w:t>
      </w:r>
    </w:p>
    <w:p w:rsidR="00A64FAF" w:rsidRPr="00B70845" w:rsidRDefault="007E5CBF" w:rsidP="00A64FAF">
      <w:pPr>
        <w:pStyle w:val="IOSlist1bullet2017"/>
        <w:rPr>
          <w:lang w:eastAsia="en-US"/>
        </w:rPr>
      </w:pPr>
      <w:r>
        <w:rPr>
          <w:rStyle w:val="IOSscientifictermorlanguage2017"/>
          <w:i w:val="0"/>
          <w:lang w:eastAsia="en-US"/>
        </w:rPr>
        <w:t>“</w:t>
      </w:r>
      <w:proofErr w:type="spellStart"/>
      <w:r w:rsidR="00A64FAF" w:rsidRPr="00B70845">
        <w:rPr>
          <w:rStyle w:val="IOSscientifictermorlanguage2017"/>
          <w:i w:val="0"/>
          <w:lang w:eastAsia="en-US"/>
        </w:rPr>
        <w:t>dogstar</w:t>
      </w:r>
      <w:proofErr w:type="spellEnd"/>
      <w:r>
        <w:rPr>
          <w:rStyle w:val="IOSscientifictermorlanguage2017"/>
          <w:i w:val="0"/>
          <w:lang w:eastAsia="en-US"/>
        </w:rPr>
        <w:t>”</w:t>
      </w:r>
      <w:r w:rsidR="00A64FAF" w:rsidRPr="00B70845">
        <w:rPr>
          <w:lang w:eastAsia="en-US"/>
        </w:rPr>
        <w:t xml:space="preserve"> – a very bright star </w:t>
      </w:r>
    </w:p>
    <w:p w:rsidR="00A64FAF" w:rsidRPr="00B70845" w:rsidRDefault="00A64FAF" w:rsidP="00A64FAF">
      <w:pPr>
        <w:pStyle w:val="IOSlist1bullet2017"/>
        <w:rPr>
          <w:lang w:eastAsia="en-US"/>
        </w:rPr>
      </w:pPr>
      <w:r w:rsidRPr="00B70845">
        <w:rPr>
          <w:lang w:eastAsia="en-US"/>
        </w:rPr>
        <w:t>He evokes a brilliant picture, then shatters it with the line not / An apple or a cherry; only grapes – big climax</w:t>
      </w:r>
    </w:p>
    <w:p w:rsidR="00A64FAF" w:rsidRPr="00B70845" w:rsidRDefault="00A64FAF" w:rsidP="00A64FAF">
      <w:pPr>
        <w:pStyle w:val="IOSlist1bullet2017"/>
        <w:rPr>
          <w:lang w:eastAsia="en-US"/>
        </w:rPr>
      </w:pPr>
      <w:r w:rsidRPr="00B70845">
        <w:rPr>
          <w:lang w:eastAsia="en-US"/>
        </w:rPr>
        <w:t>Isabella grapes – grapes with a tart skin, but sweet flesh - an ambiguous taste, and the only thing left in the orchard</w:t>
      </w:r>
    </w:p>
    <w:p w:rsidR="00A64FAF" w:rsidRPr="00B70845" w:rsidRDefault="007E5CBF" w:rsidP="00A64FAF">
      <w:pPr>
        <w:pStyle w:val="IOSlist1bullet2017"/>
        <w:rPr>
          <w:lang w:eastAsia="en-US"/>
        </w:rPr>
      </w:pPr>
      <w:r>
        <w:rPr>
          <w:rStyle w:val="IOSscientifictermorlanguage2017"/>
          <w:i w:val="0"/>
          <w:lang w:eastAsia="en-US"/>
        </w:rPr>
        <w:t>“</w:t>
      </w:r>
      <w:r w:rsidR="00A64FAF" w:rsidRPr="00B70845">
        <w:rPr>
          <w:rStyle w:val="IOSscientifictermorlanguage2017"/>
          <w:i w:val="0"/>
          <w:lang w:eastAsia="en-US"/>
        </w:rPr>
        <w:t>like boughs of musket-shot</w:t>
      </w:r>
      <w:r>
        <w:rPr>
          <w:rStyle w:val="IOSscientifictermorlanguage2017"/>
          <w:i w:val="0"/>
          <w:lang w:eastAsia="en-US"/>
        </w:rPr>
        <w:t>”</w:t>
      </w:r>
      <w:r w:rsidR="00A64FAF" w:rsidRPr="00B70845">
        <w:rPr>
          <w:rStyle w:val="IOSscientifictermorlanguage2017"/>
          <w:i w:val="0"/>
          <w:lang w:eastAsia="en-US"/>
        </w:rPr>
        <w:t xml:space="preserve"> This simile suggests bullets</w:t>
      </w:r>
      <w:r w:rsidR="00B70845">
        <w:rPr>
          <w:lang w:eastAsia="en-US"/>
        </w:rPr>
        <w:t xml:space="preserve">/ </w:t>
      </w:r>
      <w:r w:rsidR="00A64FAF" w:rsidRPr="00B70845">
        <w:rPr>
          <w:lang w:eastAsia="en-US"/>
        </w:rPr>
        <w:t>something that is deadly</w:t>
      </w:r>
    </w:p>
    <w:p w:rsidR="00A64FAF" w:rsidRDefault="00A64FAF" w:rsidP="00A64FAF">
      <w:pPr>
        <w:pStyle w:val="IOSlist1bullet2017"/>
        <w:rPr>
          <w:lang w:eastAsia="en-US"/>
        </w:rPr>
      </w:pPr>
      <w:r w:rsidRPr="00B70845">
        <w:rPr>
          <w:lang w:eastAsia="en-US"/>
        </w:rPr>
        <w:t xml:space="preserve">Stanza is one sentence </w:t>
      </w:r>
      <w:r w:rsidR="00B70845" w:rsidRPr="00B70845">
        <w:rPr>
          <w:lang w:eastAsia="en-US"/>
        </w:rPr>
        <w:t>long that</w:t>
      </w:r>
      <w:r w:rsidRPr="00B70845">
        <w:rPr>
          <w:lang w:eastAsia="en-US"/>
        </w:rPr>
        <w:t xml:space="preserve"> is broken by pauses that make us consider and see the implication of decay and desolation. The</w:t>
      </w:r>
      <w:r>
        <w:rPr>
          <w:lang w:eastAsia="en-US"/>
        </w:rPr>
        <w:t xml:space="preserve"> rhyme of 'forgot', 'not', and 'shot' - suggests bitterness</w:t>
      </w:r>
      <w:r w:rsidR="007E5CBF">
        <w:rPr>
          <w:lang w:eastAsia="en-US"/>
        </w:rPr>
        <w:t>.</w:t>
      </w:r>
    </w:p>
    <w:p w:rsidR="00A64FAF" w:rsidRDefault="00A64FAF" w:rsidP="00A64FAF">
      <w:pPr>
        <w:pStyle w:val="IOSheading22017"/>
      </w:pPr>
      <w:r>
        <w:lastRenderedPageBreak/>
        <w:t>Stanza 3</w:t>
      </w:r>
    </w:p>
    <w:p w:rsidR="00A64FAF" w:rsidRPr="00B70845" w:rsidRDefault="007E5CBF" w:rsidP="00A64FAF">
      <w:pPr>
        <w:pStyle w:val="IOSlist1bullet2017"/>
        <w:rPr>
          <w:lang w:eastAsia="en-US"/>
        </w:rPr>
      </w:pPr>
      <w:r>
        <w:rPr>
          <w:rStyle w:val="IOSscientifictermorlanguage2017"/>
          <w:i w:val="0"/>
          <w:lang w:eastAsia="en-US"/>
        </w:rPr>
        <w:t>“</w:t>
      </w:r>
      <w:r w:rsidR="00A64FAF" w:rsidRPr="00B70845">
        <w:rPr>
          <w:rStyle w:val="IOSscientifictermorlanguage2017"/>
          <w:i w:val="0"/>
          <w:lang w:eastAsia="en-US"/>
        </w:rPr>
        <w:t>Eating their flesh</w:t>
      </w:r>
      <w:r>
        <w:rPr>
          <w:rStyle w:val="IOSscientifictermorlanguage2017"/>
          <w:i w:val="0"/>
          <w:lang w:eastAsia="en-US"/>
        </w:rPr>
        <w:t>”</w:t>
      </w:r>
      <w:r w:rsidR="00A64FAF" w:rsidRPr="00B70845">
        <w:rPr>
          <w:lang w:eastAsia="en-US"/>
        </w:rPr>
        <w:t xml:space="preserve"> personifies the grapes – from now on, the grapes and the girl the narrator remembers are metaphorically intertwined; they share the same Mediterranean name </w:t>
      </w:r>
    </w:p>
    <w:p w:rsidR="00A64FAF" w:rsidRPr="00B70845" w:rsidRDefault="007E5CBF" w:rsidP="00A64FAF">
      <w:pPr>
        <w:pStyle w:val="IOSlist1bullet2017"/>
        <w:rPr>
          <w:lang w:eastAsia="en-US"/>
        </w:rPr>
      </w:pPr>
      <w:r>
        <w:rPr>
          <w:rStyle w:val="IOSscientifictermorlanguage2017"/>
          <w:i w:val="0"/>
          <w:lang w:eastAsia="en-US"/>
        </w:rPr>
        <w:t>“</w:t>
      </w:r>
      <w:r w:rsidR="00A64FAF" w:rsidRPr="00B70845">
        <w:rPr>
          <w:rStyle w:val="IOSscientifictermorlanguage2017"/>
          <w:i w:val="0"/>
          <w:lang w:eastAsia="en-US"/>
        </w:rPr>
        <w:t>half</w:t>
      </w:r>
      <w:r w:rsidR="00A64FAF" w:rsidRPr="00B70845">
        <w:rPr>
          <w:lang w:eastAsia="en-US"/>
        </w:rPr>
        <w:t>-savage</w:t>
      </w:r>
      <w:r>
        <w:rPr>
          <w:lang w:eastAsia="en-US"/>
        </w:rPr>
        <w:t>”</w:t>
      </w:r>
      <w:r w:rsidR="00A64FAF" w:rsidRPr="00B70845">
        <w:rPr>
          <w:lang w:eastAsia="en-US"/>
        </w:rPr>
        <w:t xml:space="preserve"> suggests cannibals</w:t>
      </w:r>
    </w:p>
    <w:p w:rsidR="00A64FAF" w:rsidRPr="00B70845" w:rsidRDefault="007E5CBF" w:rsidP="00A64FAF">
      <w:pPr>
        <w:pStyle w:val="IOSlist1bullet2017"/>
        <w:rPr>
          <w:lang w:eastAsia="en-US"/>
        </w:rPr>
      </w:pPr>
      <w:r>
        <w:rPr>
          <w:lang w:eastAsia="en-US"/>
        </w:rPr>
        <w:t>“</w:t>
      </w:r>
      <w:r w:rsidR="00A64FAF" w:rsidRPr="00B70845">
        <w:rPr>
          <w:lang w:eastAsia="en-US"/>
        </w:rPr>
        <w:t xml:space="preserve">the taste of </w:t>
      </w:r>
      <w:r w:rsidR="00A64FAF" w:rsidRPr="00B70845">
        <w:rPr>
          <w:rStyle w:val="IOSscientifictermorlanguage2017"/>
          <w:i w:val="0"/>
          <w:lang w:eastAsia="en-US"/>
        </w:rPr>
        <w:t>fur</w:t>
      </w:r>
      <w:r w:rsidR="00A64FAF" w:rsidRPr="00B70845">
        <w:rPr>
          <w:lang w:eastAsia="en-US"/>
        </w:rPr>
        <w:t xml:space="preserve"> is a bitter outer coating to the grape</w:t>
      </w:r>
      <w:r>
        <w:rPr>
          <w:lang w:eastAsia="en-US"/>
        </w:rPr>
        <w:t>”</w:t>
      </w:r>
      <w:r w:rsidR="00A64FAF" w:rsidRPr="00B70845">
        <w:rPr>
          <w:lang w:eastAsia="en-US"/>
        </w:rPr>
        <w:t xml:space="preserve"> – the girl has an o</w:t>
      </w:r>
      <w:r>
        <w:rPr>
          <w:lang w:eastAsia="en-US"/>
        </w:rPr>
        <w:t>uter appearance that is similar</w:t>
      </w:r>
    </w:p>
    <w:p w:rsidR="00A64FAF" w:rsidRPr="00B70845" w:rsidRDefault="00A64FAF" w:rsidP="00A64FAF">
      <w:pPr>
        <w:pStyle w:val="IOSlist1bullet2017"/>
        <w:rPr>
          <w:lang w:eastAsia="en-US"/>
        </w:rPr>
      </w:pPr>
      <w:r w:rsidRPr="00B70845">
        <w:rPr>
          <w:rStyle w:val="IOSscientifictermorlanguage2017"/>
          <w:i w:val="0"/>
          <w:lang w:eastAsia="en-US"/>
        </w:rPr>
        <w:t>acid</w:t>
      </w:r>
      <w:r w:rsidRPr="00B70845">
        <w:rPr>
          <w:lang w:eastAsia="en-US"/>
        </w:rPr>
        <w:t xml:space="preserve"> – she has a bit of a sting in her tongue</w:t>
      </w:r>
    </w:p>
    <w:p w:rsidR="00A64FAF" w:rsidRPr="00B70845" w:rsidRDefault="007E5CBF" w:rsidP="00A64FAF">
      <w:pPr>
        <w:pStyle w:val="IOSlist1bullet2017"/>
        <w:rPr>
          <w:lang w:eastAsia="en-US"/>
        </w:rPr>
      </w:pPr>
      <w:r>
        <w:rPr>
          <w:rStyle w:val="IOSscientifictermorlanguage2017"/>
          <w:i w:val="0"/>
          <w:lang w:eastAsia="en-US"/>
        </w:rPr>
        <w:t>“</w:t>
      </w:r>
      <w:r w:rsidR="00A64FAF" w:rsidRPr="00B70845">
        <w:rPr>
          <w:rStyle w:val="IOSscientifictermorlanguage2017"/>
          <w:i w:val="0"/>
          <w:lang w:eastAsia="en-US"/>
        </w:rPr>
        <w:t>gipsy-sweet</w:t>
      </w:r>
      <w:r>
        <w:rPr>
          <w:rStyle w:val="IOSscientifictermorlanguage2017"/>
          <w:i w:val="0"/>
          <w:lang w:eastAsia="en-US"/>
        </w:rPr>
        <w:t>”</w:t>
      </w:r>
      <w:r w:rsidR="00A64FAF" w:rsidRPr="00B70845">
        <w:rPr>
          <w:rStyle w:val="IOSscientifictermorlanguage2017"/>
          <w:i w:val="0"/>
          <w:lang w:eastAsia="en-US"/>
        </w:rPr>
        <w:t xml:space="preserve"> </w:t>
      </w:r>
      <w:r w:rsidR="00A64FAF" w:rsidRPr="00B70845">
        <w:rPr>
          <w:lang w:eastAsia="en-US"/>
        </w:rPr>
        <w:t xml:space="preserve">– </w:t>
      </w:r>
      <w:r>
        <w:rPr>
          <w:lang w:eastAsia="en-US"/>
        </w:rPr>
        <w:t>alludes to</w:t>
      </w:r>
      <w:r w:rsidR="00A64FAF" w:rsidRPr="00B70845">
        <w:rPr>
          <w:lang w:eastAsia="en-US"/>
        </w:rPr>
        <w:t xml:space="preserve"> the girl's origin</w:t>
      </w:r>
      <w:r>
        <w:rPr>
          <w:lang w:eastAsia="en-US"/>
        </w:rPr>
        <w:t xml:space="preserve"> or spirit</w:t>
      </w:r>
      <w:r w:rsidR="00A64FAF" w:rsidRPr="00B70845">
        <w:rPr>
          <w:lang w:eastAsia="en-US"/>
        </w:rPr>
        <w:t>. Gipsies are seen as exotic, sensual, renegades, seductive, passionate, yet fiery. All the descriptions of the grapes are</w:t>
      </w:r>
      <w:r>
        <w:rPr>
          <w:lang w:eastAsia="en-US"/>
        </w:rPr>
        <w:t xml:space="preserve"> parallels to the girl Isabella</w:t>
      </w:r>
    </w:p>
    <w:p w:rsidR="00A64FAF" w:rsidRPr="00B70845" w:rsidRDefault="00A64FAF" w:rsidP="00A64FAF">
      <w:pPr>
        <w:pStyle w:val="IOSlist1bullet2017"/>
        <w:rPr>
          <w:lang w:eastAsia="en-US"/>
        </w:rPr>
      </w:pPr>
      <w:r w:rsidRPr="00B70845">
        <w:rPr>
          <w:lang w:eastAsia="en-US"/>
        </w:rPr>
        <w:t xml:space="preserve">The memory of this girl has </w:t>
      </w:r>
      <w:r w:rsidRPr="007E5CBF">
        <w:rPr>
          <w:rStyle w:val="IOSscientifictermorlanguage2017"/>
          <w:i w:val="0"/>
          <w:lang w:eastAsia="en-US"/>
        </w:rPr>
        <w:t>lingered o</w:t>
      </w:r>
      <w:r w:rsidRPr="00B70845">
        <w:rPr>
          <w:lang w:eastAsia="en-US"/>
        </w:rPr>
        <w:t>n, just like the aftertaste of the grapes; everything in the orchard has gone but these grapes; the girl is dead and gone and her people moved on, but the memory of her is tenacious and has remained</w:t>
      </w:r>
      <w:r w:rsidR="007E5CBF">
        <w:rPr>
          <w:lang w:eastAsia="en-US"/>
        </w:rPr>
        <w:t xml:space="preserve">, </w:t>
      </w:r>
      <w:r w:rsidR="007E5CBF" w:rsidRPr="007E5CBF">
        <w:rPr>
          <w:rStyle w:val="IOSscientifictermorlanguage2017"/>
          <w:i w:val="0"/>
          <w:lang w:eastAsia="en-US"/>
        </w:rPr>
        <w:t>“D</w:t>
      </w:r>
      <w:r w:rsidRPr="007E5CBF">
        <w:rPr>
          <w:rStyle w:val="IOSscientifictermorlanguage2017"/>
          <w:i w:val="0"/>
          <w:lang w:eastAsia="en-US"/>
        </w:rPr>
        <w:t>efiantly</w:t>
      </w:r>
      <w:r w:rsidR="007E5CBF" w:rsidRPr="007E5CBF">
        <w:rPr>
          <w:rStyle w:val="IOSscientifictermorlanguage2017"/>
          <w:i w:val="0"/>
          <w:lang w:eastAsia="en-US"/>
        </w:rPr>
        <w:t>”</w:t>
      </w:r>
      <w:r w:rsidR="007E5CBF">
        <w:rPr>
          <w:lang w:eastAsia="en-US"/>
        </w:rPr>
        <w:t xml:space="preserve"> – showing</w:t>
      </w:r>
      <w:r w:rsidRPr="00B70845">
        <w:rPr>
          <w:lang w:eastAsia="en-US"/>
        </w:rPr>
        <w:t xml:space="preserve"> her personality</w:t>
      </w:r>
    </w:p>
    <w:p w:rsidR="00A64FAF" w:rsidRDefault="007E5CBF" w:rsidP="00A64FAF">
      <w:pPr>
        <w:pStyle w:val="IOSlist1bullet2017"/>
        <w:rPr>
          <w:lang w:eastAsia="en-US"/>
        </w:rPr>
      </w:pPr>
      <w:r>
        <w:rPr>
          <w:rStyle w:val="IOSscientifictermorlanguage2017"/>
          <w:i w:val="0"/>
          <w:lang w:eastAsia="en-US"/>
        </w:rPr>
        <w:t>“</w:t>
      </w:r>
      <w:proofErr w:type="gramStart"/>
      <w:r w:rsidR="00A64FAF" w:rsidRPr="00B70845">
        <w:rPr>
          <w:rStyle w:val="IOSscientifictermorlanguage2017"/>
          <w:i w:val="0"/>
          <w:lang w:eastAsia="en-US"/>
        </w:rPr>
        <w:t>swallows</w:t>
      </w:r>
      <w:proofErr w:type="gramEnd"/>
      <w:r>
        <w:rPr>
          <w:rStyle w:val="IOSscientifictermorlanguage2017"/>
          <w:i w:val="0"/>
          <w:lang w:eastAsia="en-US"/>
        </w:rPr>
        <w:t>”</w:t>
      </w:r>
      <w:r w:rsidR="00A64FAF" w:rsidRPr="00B70845">
        <w:rPr>
          <w:lang w:eastAsia="en-US"/>
        </w:rPr>
        <w:t xml:space="preserve"> – the  description of the</w:t>
      </w:r>
      <w:r w:rsidR="00A64FAF">
        <w:rPr>
          <w:lang w:eastAsia="en-US"/>
        </w:rPr>
        <w:t xml:space="preserve"> orchard as a place that even the birds have abandoned emphasises the quiet and deadness of the place. Swallows mate for life, and return each year to the same nest after migrating. Something really bad must happen for a pair of</w:t>
      </w:r>
      <w:r>
        <w:rPr>
          <w:lang w:eastAsia="en-US"/>
        </w:rPr>
        <w:t xml:space="preserve"> swallows not to return to their mate. </w:t>
      </w:r>
    </w:p>
    <w:p w:rsidR="00A64FAF" w:rsidRDefault="00A64FAF" w:rsidP="00A64FAF">
      <w:pPr>
        <w:pStyle w:val="IOSheading22017"/>
      </w:pPr>
      <w:r>
        <w:t>Stanza 4</w:t>
      </w:r>
    </w:p>
    <w:p w:rsidR="00A64FAF" w:rsidRPr="00B70845" w:rsidRDefault="00A64FAF" w:rsidP="00B70845">
      <w:pPr>
        <w:pStyle w:val="IOSlist1bullet2017"/>
        <w:rPr>
          <w:lang w:eastAsia="en-US"/>
        </w:rPr>
      </w:pPr>
      <w:r>
        <w:rPr>
          <w:rFonts w:hint="eastAsia"/>
          <w:lang w:eastAsia="en-US"/>
        </w:rPr>
        <w:tab/>
      </w:r>
      <w:r w:rsidRPr="00B70845">
        <w:rPr>
          <w:rFonts w:hint="eastAsia"/>
          <w:lang w:eastAsia="en-US"/>
        </w:rPr>
        <w:t xml:space="preserve">The grapes have become </w:t>
      </w:r>
      <w:r w:rsidRPr="00B70845">
        <w:rPr>
          <w:rStyle w:val="IOSscientifictermorlanguage2017"/>
          <w:rFonts w:hint="eastAsia"/>
          <w:i w:val="0"/>
        </w:rPr>
        <w:t>outlaws</w:t>
      </w:r>
      <w:r w:rsidRPr="00B70845">
        <w:rPr>
          <w:rFonts w:hint="eastAsia"/>
          <w:lang w:eastAsia="en-US"/>
        </w:rPr>
        <w:t xml:space="preserve"> like the gipsies </w:t>
      </w:r>
      <w:r w:rsidRPr="00B70845">
        <w:rPr>
          <w:lang w:eastAsia="en-US"/>
        </w:rPr>
        <w:t>–</w:t>
      </w:r>
      <w:r w:rsidR="007E5CBF">
        <w:rPr>
          <w:rFonts w:hint="eastAsia"/>
          <w:lang w:eastAsia="en-US"/>
        </w:rPr>
        <w:t xml:space="preserve"> rejected by society</w:t>
      </w:r>
    </w:p>
    <w:p w:rsidR="00A64FAF" w:rsidRPr="00B70845" w:rsidRDefault="00A64FAF" w:rsidP="00B70845">
      <w:pPr>
        <w:pStyle w:val="IOSlist1bullet2017"/>
        <w:rPr>
          <w:lang w:eastAsia="en-US"/>
        </w:rPr>
      </w:pPr>
      <w:r w:rsidRPr="00B70845">
        <w:rPr>
          <w:rFonts w:hint="eastAsia"/>
          <w:lang w:eastAsia="en-US"/>
        </w:rPr>
        <w:tab/>
      </w:r>
      <w:r w:rsidR="007E5CBF">
        <w:rPr>
          <w:lang w:eastAsia="en-US"/>
        </w:rPr>
        <w:t>“</w:t>
      </w:r>
      <w:r w:rsidRPr="00B70845">
        <w:rPr>
          <w:rStyle w:val="IOSscientifictermorlanguage2017"/>
          <w:rFonts w:hint="eastAsia"/>
          <w:i w:val="0"/>
        </w:rPr>
        <w:t>strange bough</w:t>
      </w:r>
      <w:r w:rsidR="007E5CBF">
        <w:rPr>
          <w:rStyle w:val="IOSscientifictermorlanguage2017"/>
          <w:i w:val="0"/>
        </w:rPr>
        <w:t>”</w:t>
      </w:r>
      <w:r w:rsidRPr="00B70845">
        <w:rPr>
          <w:rStyle w:val="IOSscientifictermorlanguage2017"/>
          <w:rFonts w:hint="eastAsia"/>
          <w:i w:val="0"/>
        </w:rPr>
        <w:t xml:space="preserve"> </w:t>
      </w:r>
      <w:r w:rsidRPr="00B70845">
        <w:rPr>
          <w:lang w:eastAsia="en-US"/>
        </w:rPr>
        <w:t>–</w:t>
      </w:r>
      <w:r w:rsidRPr="00B70845">
        <w:rPr>
          <w:rFonts w:hint="eastAsia"/>
          <w:lang w:eastAsia="en-US"/>
        </w:rPr>
        <w:t xml:space="preserve"> grapes have gone wild, and the girl who, in her defiance </w:t>
      </w:r>
    </w:p>
    <w:p w:rsidR="00A64FAF" w:rsidRPr="00B70845" w:rsidRDefault="00A64FAF" w:rsidP="00B70845">
      <w:pPr>
        <w:pStyle w:val="IOSlist1bullet2017"/>
        <w:rPr>
          <w:lang w:eastAsia="en-US"/>
        </w:rPr>
      </w:pPr>
      <w:r w:rsidRPr="00B70845">
        <w:rPr>
          <w:rFonts w:hint="eastAsia"/>
          <w:lang w:eastAsia="en-US"/>
        </w:rPr>
        <w:tab/>
      </w:r>
      <w:r w:rsidR="007E5CBF">
        <w:rPr>
          <w:lang w:eastAsia="en-US"/>
        </w:rPr>
        <w:t>“</w:t>
      </w:r>
      <w:r w:rsidRPr="00B70845">
        <w:rPr>
          <w:rStyle w:val="IOSscientifictermorlanguage2017"/>
          <w:rFonts w:hint="eastAsia"/>
          <w:i w:val="0"/>
        </w:rPr>
        <w:t>harsh sweetness</w:t>
      </w:r>
      <w:r w:rsidR="007E5CBF">
        <w:rPr>
          <w:rStyle w:val="IOSscientifictermorlanguage2017"/>
          <w:i w:val="0"/>
        </w:rPr>
        <w:t>”</w:t>
      </w:r>
      <w:r w:rsidRPr="00B70845">
        <w:rPr>
          <w:rStyle w:val="IOSscientifictermorlanguage2017"/>
          <w:rFonts w:hint="eastAsia"/>
          <w:i w:val="0"/>
        </w:rPr>
        <w:t xml:space="preserve"> </w:t>
      </w:r>
      <w:r w:rsidRPr="00B70845">
        <w:rPr>
          <w:rFonts w:hint="eastAsia"/>
          <w:lang w:eastAsia="en-US"/>
        </w:rPr>
        <w:t xml:space="preserve">is an oxymoron </w:t>
      </w:r>
      <w:r w:rsidRPr="00B70845">
        <w:rPr>
          <w:lang w:eastAsia="en-US"/>
        </w:rPr>
        <w:t>–</w:t>
      </w:r>
      <w:r w:rsidRPr="00B70845">
        <w:rPr>
          <w:rFonts w:hint="eastAsia"/>
          <w:lang w:eastAsia="en-US"/>
        </w:rPr>
        <w:t xml:space="preserve"> it captures the ambivalence of the girl, and the perso</w:t>
      </w:r>
      <w:r w:rsidR="007E5CBF">
        <w:rPr>
          <w:rFonts w:hint="eastAsia"/>
          <w:lang w:eastAsia="en-US"/>
        </w:rPr>
        <w:t>na's relationship with the girl</w:t>
      </w:r>
    </w:p>
    <w:p w:rsidR="00A64FAF" w:rsidRPr="00B70845" w:rsidRDefault="00A64FAF" w:rsidP="00B70845">
      <w:pPr>
        <w:pStyle w:val="IOSlist1bullet2017"/>
        <w:rPr>
          <w:lang w:eastAsia="en-US"/>
        </w:rPr>
      </w:pPr>
      <w:r w:rsidRPr="00B70845">
        <w:rPr>
          <w:rFonts w:hint="eastAsia"/>
          <w:lang w:eastAsia="en-US"/>
        </w:rPr>
        <w:tab/>
      </w:r>
      <w:r w:rsidR="007E5CBF">
        <w:rPr>
          <w:lang w:eastAsia="en-US"/>
        </w:rPr>
        <w:t>“</w:t>
      </w:r>
      <w:r w:rsidRPr="00B70845">
        <w:rPr>
          <w:rStyle w:val="IOSscientifictermorlanguage2017"/>
          <w:rFonts w:hint="eastAsia"/>
          <w:i w:val="0"/>
        </w:rPr>
        <w:t xml:space="preserve">dark hair swinging and silver pins </w:t>
      </w:r>
      <w:r w:rsidRPr="00B70845">
        <w:rPr>
          <w:rFonts w:hint="eastAsia"/>
          <w:lang w:eastAsia="en-US"/>
        </w:rPr>
        <w:t>capture gipsy life</w:t>
      </w:r>
      <w:r w:rsidR="007E5CBF">
        <w:rPr>
          <w:lang w:eastAsia="en-US"/>
        </w:rPr>
        <w:t>”</w:t>
      </w:r>
      <w:r w:rsidRPr="00B70845">
        <w:rPr>
          <w:rFonts w:hint="eastAsia"/>
          <w:lang w:eastAsia="en-US"/>
        </w:rPr>
        <w:t xml:space="preserve"> </w:t>
      </w:r>
      <w:r w:rsidRPr="00B70845">
        <w:rPr>
          <w:lang w:eastAsia="en-US"/>
        </w:rPr>
        <w:t>–</w:t>
      </w:r>
      <w:r w:rsidRPr="00B70845">
        <w:rPr>
          <w:rFonts w:hint="eastAsia"/>
          <w:lang w:eastAsia="en-US"/>
        </w:rPr>
        <w:t xml:space="preserve"> this sensuous image that expands in a series of compound words: </w:t>
      </w:r>
      <w:r w:rsidR="007E5CBF">
        <w:rPr>
          <w:lang w:eastAsia="en-US"/>
        </w:rPr>
        <w:t>“</w:t>
      </w:r>
      <w:r w:rsidRPr="00B70845">
        <w:rPr>
          <w:rFonts w:hint="eastAsia"/>
          <w:lang w:eastAsia="en-US"/>
        </w:rPr>
        <w:t xml:space="preserve">half-fierce </w:t>
      </w:r>
      <w:r w:rsidRPr="00B70845">
        <w:rPr>
          <w:lang w:eastAsia="en-US"/>
        </w:rPr>
        <w:t>–</w:t>
      </w:r>
      <w:r w:rsidRPr="00B70845">
        <w:rPr>
          <w:rFonts w:hint="eastAsia"/>
          <w:lang w:eastAsia="en-US"/>
        </w:rPr>
        <w:t xml:space="preserve"> a kiss, or embrace; half-melting </w:t>
      </w:r>
      <w:r w:rsidR="007E5CBF">
        <w:rPr>
          <w:lang w:eastAsia="en-US"/>
        </w:rPr>
        <w:t>–</w:t>
      </w:r>
      <w:r w:rsidRPr="00B70845">
        <w:rPr>
          <w:rFonts w:hint="eastAsia"/>
          <w:lang w:eastAsia="en-US"/>
        </w:rPr>
        <w:t xml:space="preserve"> passionate</w:t>
      </w:r>
      <w:r w:rsidR="007E5CBF">
        <w:rPr>
          <w:lang w:eastAsia="en-US"/>
        </w:rPr>
        <w:t>”</w:t>
      </w:r>
    </w:p>
    <w:p w:rsidR="00A64FAF" w:rsidRPr="00B70845" w:rsidRDefault="00502DAA" w:rsidP="00B70845">
      <w:pPr>
        <w:pStyle w:val="IOSlist1bullet2017"/>
        <w:rPr>
          <w:lang w:eastAsia="en-US"/>
        </w:rPr>
      </w:pPr>
      <w:r>
        <w:rPr>
          <w:lang w:eastAsia="en-US"/>
        </w:rPr>
        <w:t>“</w:t>
      </w:r>
      <w:r w:rsidR="00A64FAF" w:rsidRPr="00B70845">
        <w:rPr>
          <w:rFonts w:hint="eastAsia"/>
          <w:lang w:eastAsia="en-US"/>
        </w:rPr>
        <w:tab/>
      </w:r>
      <w:r w:rsidR="00A64FAF" w:rsidRPr="00B70845">
        <w:rPr>
          <w:rStyle w:val="IOSscientifictermorlanguage2017"/>
          <w:rFonts w:hint="eastAsia"/>
          <w:i w:val="0"/>
        </w:rPr>
        <w:t>Kissed here</w:t>
      </w:r>
      <w:r>
        <w:rPr>
          <w:rStyle w:val="IOSscientifictermorlanguage2017"/>
          <w:i w:val="0"/>
        </w:rPr>
        <w:t>”</w:t>
      </w:r>
      <w:r w:rsidR="00A64FAF" w:rsidRPr="00B70845">
        <w:rPr>
          <w:rStyle w:val="IOSscientifictermorlanguage2017"/>
          <w:rFonts w:hint="eastAsia"/>
          <w:i w:val="0"/>
        </w:rPr>
        <w:t xml:space="preserve"> ... who remembers now? </w:t>
      </w:r>
      <w:r w:rsidR="00A64FAF" w:rsidRPr="00B70845">
        <w:rPr>
          <w:rFonts w:hint="eastAsia"/>
          <w:lang w:eastAsia="en-US"/>
        </w:rPr>
        <w:t>This line leaves us with this rhetorical question, and makes us question the relationship between the persona and the girl</w:t>
      </w:r>
      <w:r>
        <w:rPr>
          <w:lang w:eastAsia="en-US"/>
        </w:rPr>
        <w:t>.</w:t>
      </w:r>
      <w:r w:rsidR="00A64FAF" w:rsidRPr="00B70845">
        <w:rPr>
          <w:rFonts w:hint="eastAsia"/>
          <w:lang w:eastAsia="en-US"/>
        </w:rPr>
        <w:t xml:space="preserve"> Maybe he just adored her, kissed her and remembered the bliss of it. Is he obs</w:t>
      </w:r>
      <w:r>
        <w:rPr>
          <w:lang w:eastAsia="en-US"/>
        </w:rPr>
        <w:t xml:space="preserve">essive? </w:t>
      </w:r>
      <w:r w:rsidR="00A64FAF" w:rsidRPr="00B70845">
        <w:rPr>
          <w:lang w:eastAsia="en-US"/>
        </w:rPr>
        <w:t>The question ends the poem, and is deliberately ambiguous - nothing lasts, she has gone,</w:t>
      </w:r>
      <w:r>
        <w:rPr>
          <w:lang w:eastAsia="en-US"/>
        </w:rPr>
        <w:t xml:space="preserve"> dead, her memory lingers on, regardless of decay and time. </w:t>
      </w:r>
      <w:bookmarkStart w:id="0" w:name="_GoBack"/>
      <w:bookmarkEnd w:id="0"/>
    </w:p>
    <w:sectPr w:rsidR="00A64FAF" w:rsidRPr="00B70845"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CEC" w:rsidRDefault="00BB5CEC" w:rsidP="00F247F6">
      <w:r>
        <w:separator/>
      </w:r>
    </w:p>
    <w:p w:rsidR="00BB5CEC" w:rsidRDefault="00BB5CEC"/>
    <w:p w:rsidR="00BB5CEC" w:rsidRDefault="00BB5CEC"/>
  </w:endnote>
  <w:endnote w:type="continuationSeparator" w:id="0">
    <w:p w:rsidR="00BB5CEC" w:rsidRDefault="00BB5CEC" w:rsidP="00F247F6">
      <w:r>
        <w:continuationSeparator/>
      </w:r>
    </w:p>
    <w:p w:rsidR="00BB5CEC" w:rsidRDefault="00BB5CEC"/>
    <w:p w:rsidR="00BB5CEC" w:rsidRDefault="00BB5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502DAA">
      <w:rPr>
        <w:noProof/>
      </w:rPr>
      <w:t>2</w:t>
    </w:r>
    <w:r w:rsidRPr="004E338C">
      <w:fldChar w:fldCharType="end"/>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B70845">
      <w:t>April</w:t>
    </w:r>
    <w:r>
      <w:t xml:space="preserve"> 20</w:t>
    </w:r>
    <w:r w:rsidR="00B70845">
      <w:t>18</w:t>
    </w:r>
    <w:r w:rsidRPr="004E338C">
      <w:tab/>
    </w:r>
    <w:r>
      <w:tab/>
    </w:r>
    <w:r w:rsidRPr="004E338C">
      <w:fldChar w:fldCharType="begin"/>
    </w:r>
    <w:r w:rsidRPr="004E338C">
      <w:instrText xml:space="preserve"> PAGE </w:instrText>
    </w:r>
    <w:r w:rsidRPr="004E338C">
      <w:fldChar w:fldCharType="separate"/>
    </w:r>
    <w:r w:rsidR="007E5CBF">
      <w:rPr>
        <w:noProof/>
      </w:rPr>
      <w:t>1</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CEC" w:rsidRDefault="00BB5CEC" w:rsidP="00F247F6">
      <w:r>
        <w:separator/>
      </w:r>
    </w:p>
    <w:p w:rsidR="00BB5CEC" w:rsidRDefault="00BB5CEC"/>
    <w:p w:rsidR="00BB5CEC" w:rsidRDefault="00BB5CEC"/>
  </w:footnote>
  <w:footnote w:type="continuationSeparator" w:id="0">
    <w:p w:rsidR="00BB5CEC" w:rsidRDefault="00BB5CEC" w:rsidP="00F247F6">
      <w:r>
        <w:continuationSeparator/>
      </w:r>
    </w:p>
    <w:p w:rsidR="00BB5CEC" w:rsidRDefault="00BB5CEC"/>
    <w:p w:rsidR="00BB5CEC" w:rsidRDefault="00BB5CE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A64FAF"/>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2DAA"/>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2F8"/>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CBF"/>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4FAF"/>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845"/>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B5CEC"/>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091E"/>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30A48E28-DCF0-482D-9C20-79C5D5C4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B7084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70845"/>
    <w:rPr>
      <w:rFonts w:ascii="Arial" w:hAnsi="Arial"/>
      <w:szCs w:val="22"/>
      <w:lang w:eastAsia="zh-CN"/>
    </w:rPr>
  </w:style>
  <w:style w:type="paragraph" w:styleId="Footer">
    <w:name w:val="footer"/>
    <w:basedOn w:val="Normal"/>
    <w:link w:val="FooterChar"/>
    <w:uiPriority w:val="99"/>
    <w:unhideWhenUsed/>
    <w:rsid w:val="00B7084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70845"/>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F9D25-0F4E-4ABF-A6E3-4D2D3FA2C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25</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3897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 Grapes Analysis</dc:title>
  <dc:subject/>
  <dc:creator>Hastings, Stuart</dc:creator>
  <cp:keywords/>
  <dc:description/>
  <cp:lastModifiedBy>Adler, Maha</cp:lastModifiedBy>
  <cp:revision>6</cp:revision>
  <cp:lastPrinted>2017-06-14T01:28:00Z</cp:lastPrinted>
  <dcterms:created xsi:type="dcterms:W3CDTF">2017-12-12T03:15:00Z</dcterms:created>
  <dcterms:modified xsi:type="dcterms:W3CDTF">2018-04-10T01:43:00Z</dcterms:modified>
  <cp:category/>
</cp:coreProperties>
</file>