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391ED7">
      <w:pPr>
        <w:pStyle w:val="IOSdocumenttitle2017"/>
        <w:tabs>
          <w:tab w:val="left" w:pos="8700"/>
        </w:tabs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391ED7">
        <w:t xml:space="preserve">Supporting Materials for </w:t>
      </w:r>
      <w:r w:rsidR="00391ED7" w:rsidRPr="00391ED7">
        <w:rPr>
          <w:rStyle w:val="IOSscientifictermorlanguage2017"/>
        </w:rPr>
        <w:t>Contemporary Asian Australian Poets</w:t>
      </w:r>
    </w:p>
    <w:p w:rsidR="009862E0" w:rsidRDefault="00391ED7" w:rsidP="00391ED7">
      <w:pPr>
        <w:pStyle w:val="IOSheading22017"/>
      </w:pPr>
      <w:r w:rsidRPr="00391ED7">
        <w:t xml:space="preserve">General resources to support study of </w:t>
      </w:r>
      <w:r w:rsidRPr="00391ED7">
        <w:rPr>
          <w:rStyle w:val="IOSscientifictermorlanguage2017"/>
        </w:rPr>
        <w:t>Contemporary Asian Australian Poets</w:t>
      </w:r>
    </w:p>
    <w:p w:rsidR="00391ED7" w:rsidRDefault="00485B1C" w:rsidP="00391ED7">
      <w:pPr>
        <w:pStyle w:val="IOSbodytext2017"/>
        <w:rPr>
          <w:lang w:eastAsia="en-US"/>
        </w:rPr>
      </w:pPr>
      <w:hyperlink r:id="rId9" w:history="1">
        <w:r w:rsidRPr="00485B1C">
          <w:rPr>
            <w:rStyle w:val="Hyperlink"/>
            <w:lang w:eastAsia="en-US"/>
          </w:rPr>
          <w:t>Tim Wright Reviews Thuyen</w:t>
        </w:r>
      </w:hyperlink>
      <w:r>
        <w:rPr>
          <w:lang w:eastAsia="en-US"/>
        </w:rPr>
        <w:t>:</w:t>
      </w:r>
      <w:r w:rsidR="00391ED7">
        <w:rPr>
          <w:lang w:eastAsia="en-US"/>
        </w:rPr>
        <w:t xml:space="preserve"> </w:t>
      </w:r>
      <w:r w:rsidR="00391ED7" w:rsidRPr="00485B1C">
        <w:rPr>
          <w:lang w:eastAsia="en-US"/>
        </w:rPr>
        <w:t>https://cordite.org.au/reviews/wright-quoc-thuyen/2/</w:t>
      </w:r>
      <w:r w:rsidR="00391ED7">
        <w:rPr>
          <w:lang w:eastAsia="en-US"/>
        </w:rPr>
        <w:t xml:space="preserve"> </w:t>
      </w:r>
    </w:p>
    <w:p w:rsidR="00391ED7" w:rsidRDefault="00391ED7" w:rsidP="00391ED7">
      <w:pPr>
        <w:pStyle w:val="IOSbodytext2017"/>
        <w:rPr>
          <w:lang w:eastAsia="en-US"/>
        </w:rPr>
      </w:pPr>
      <w:r>
        <w:rPr>
          <w:lang w:eastAsia="en-US"/>
        </w:rPr>
        <w:t xml:space="preserve">Reflections on the tongue: Thien, M. (2012) </w:t>
      </w:r>
      <w:proofErr w:type="gramStart"/>
      <w:r>
        <w:rPr>
          <w:lang w:eastAsia="en-US"/>
        </w:rPr>
        <w:t>The</w:t>
      </w:r>
      <w:proofErr w:type="gramEnd"/>
      <w:r>
        <w:rPr>
          <w:lang w:eastAsia="en-US"/>
        </w:rPr>
        <w:t xml:space="preserve"> tongue, from Childhood to Dotage. In Page, K., &amp; </w:t>
      </w:r>
      <w:proofErr w:type="spellStart"/>
      <w:r>
        <w:rPr>
          <w:lang w:eastAsia="en-US"/>
        </w:rPr>
        <w:t>Luven</w:t>
      </w:r>
      <w:proofErr w:type="spellEnd"/>
      <w:r>
        <w:rPr>
          <w:lang w:eastAsia="en-US"/>
        </w:rPr>
        <w:t>, L. V. (Eds.). In the flesh: twenty writers explore the body (pp27-32). Victoria, B.C.: Brindle &amp; Glass Pub.</w:t>
      </w:r>
    </w:p>
    <w:p w:rsidR="00391ED7" w:rsidRDefault="00485B1C" w:rsidP="00391ED7">
      <w:pPr>
        <w:pStyle w:val="IOSbodytext2017"/>
        <w:rPr>
          <w:lang w:eastAsia="en-US"/>
        </w:rPr>
      </w:pPr>
      <w:hyperlink r:id="rId10" w:history="1">
        <w:r w:rsidRPr="00485B1C">
          <w:rPr>
            <w:rStyle w:val="Hyperlink"/>
            <w:lang w:eastAsia="en-US"/>
          </w:rPr>
          <w:t>Asian Australian Diasporic Poets</w:t>
        </w:r>
      </w:hyperlink>
      <w:r>
        <w:rPr>
          <w:lang w:eastAsia="en-US"/>
        </w:rPr>
        <w:t xml:space="preserve">: </w:t>
      </w:r>
      <w:r w:rsidR="00391ED7" w:rsidRPr="00485B1C">
        <w:rPr>
          <w:lang w:eastAsia="en-US"/>
        </w:rPr>
        <w:t>https://cordite.org.au/essays/asian-australian-diasporic-poets-commentary/</w:t>
      </w:r>
      <w:r w:rsidR="00391ED7">
        <w:rPr>
          <w:lang w:eastAsia="en-US"/>
        </w:rPr>
        <w:t xml:space="preserve"> </w:t>
      </w:r>
    </w:p>
    <w:p w:rsidR="00391ED7" w:rsidRDefault="00391ED7" w:rsidP="00391ED7">
      <w:pPr>
        <w:pStyle w:val="IOSheading22017"/>
      </w:pPr>
      <w:r>
        <w:t xml:space="preserve">Review of </w:t>
      </w:r>
      <w:r w:rsidRPr="00391ED7">
        <w:rPr>
          <w:rStyle w:val="IOSscientifictermorlanguage2017"/>
        </w:rPr>
        <w:t>Contemporary Asian Australian Poets</w:t>
      </w:r>
    </w:p>
    <w:p w:rsidR="00391ED7" w:rsidRDefault="00485B1C" w:rsidP="00391ED7">
      <w:pPr>
        <w:pStyle w:val="IOSbodytext2017"/>
        <w:rPr>
          <w:lang w:eastAsia="en-US"/>
        </w:rPr>
      </w:pPr>
      <w:hyperlink r:id="rId11" w:history="1">
        <w:r w:rsidRPr="00485B1C">
          <w:rPr>
            <w:rStyle w:val="Hyperlink"/>
            <w:lang w:eastAsia="en-US"/>
          </w:rPr>
          <w:t>Timothy Yu Reviews Contemporary Asian Australian Poets</w:t>
        </w:r>
      </w:hyperlink>
      <w:r>
        <w:rPr>
          <w:lang w:eastAsia="en-US"/>
        </w:rPr>
        <w:t xml:space="preserve">: </w:t>
      </w:r>
      <w:r w:rsidR="00391ED7" w:rsidRPr="00485B1C">
        <w:rPr>
          <w:lang w:eastAsia="en-US"/>
        </w:rPr>
        <w:t>https://cordite.org.au/reviews/contemporary-a-a-poets/</w:t>
      </w:r>
      <w:r w:rsidR="00391ED7">
        <w:rPr>
          <w:lang w:eastAsia="en-US"/>
        </w:rPr>
        <w:t xml:space="preserve"> </w:t>
      </w:r>
    </w:p>
    <w:p w:rsidR="00391ED7" w:rsidRDefault="009F3D19" w:rsidP="00391ED7">
      <w:pPr>
        <w:pStyle w:val="IOSbodytext2017"/>
        <w:rPr>
          <w:lang w:eastAsia="en-US"/>
        </w:rPr>
      </w:pPr>
      <w:hyperlink r:id="rId12" w:history="1">
        <w:r w:rsidRPr="009F3D19">
          <w:rPr>
            <w:rStyle w:val="Hyperlink"/>
            <w:lang w:eastAsia="en-US"/>
          </w:rPr>
          <w:t>Review: Contemporary Asian Australian Poets</w:t>
        </w:r>
      </w:hyperlink>
      <w:r>
        <w:rPr>
          <w:lang w:eastAsia="en-US"/>
        </w:rPr>
        <w:t xml:space="preserve">: </w:t>
      </w:r>
      <w:r w:rsidR="00391ED7" w:rsidRPr="009F3D19">
        <w:rPr>
          <w:lang w:eastAsia="en-US"/>
        </w:rPr>
        <w:t>http://peril.com.au/topics/review-contemporary-asian-australian-poets/</w:t>
      </w:r>
      <w:r w:rsidR="00391ED7">
        <w:rPr>
          <w:lang w:eastAsia="en-US"/>
        </w:rPr>
        <w:t xml:space="preserve"> </w:t>
      </w:r>
    </w:p>
    <w:p w:rsidR="00391ED7" w:rsidRDefault="009F3D19" w:rsidP="00391ED7">
      <w:pPr>
        <w:pStyle w:val="IOSbodytext2017"/>
        <w:rPr>
          <w:lang w:eastAsia="en-US"/>
        </w:rPr>
      </w:pPr>
      <w:hyperlink r:id="rId13" w:history="1">
        <w:r w:rsidRPr="009F3D19">
          <w:rPr>
            <w:rStyle w:val="Hyperlink"/>
            <w:lang w:eastAsia="en-US"/>
          </w:rPr>
          <w:t>Jonathan Shaw launches ‘Contemporary Asian Australian Poets’</w:t>
        </w:r>
      </w:hyperlink>
      <w:r>
        <w:rPr>
          <w:lang w:eastAsia="en-US"/>
        </w:rPr>
        <w:t xml:space="preserve">: </w:t>
      </w:r>
      <w:r w:rsidR="00391ED7" w:rsidRPr="009F3D19">
        <w:rPr>
          <w:lang w:eastAsia="en-US"/>
        </w:rPr>
        <w:t>https://puncherandwattmann.com/launch-speeches/asian-australian-poets-launch-jonathan-shaw</w:t>
      </w:r>
      <w:r w:rsidR="00391ED7">
        <w:rPr>
          <w:lang w:eastAsia="en-US"/>
        </w:rPr>
        <w:t xml:space="preserve"> </w:t>
      </w:r>
    </w:p>
    <w:p w:rsidR="00391ED7" w:rsidRDefault="00391ED7" w:rsidP="00391ED7">
      <w:pPr>
        <w:pStyle w:val="IOSheading22017"/>
      </w:pPr>
      <w:r>
        <w:t xml:space="preserve">Ouyang Yu – </w:t>
      </w:r>
      <w:r w:rsidRPr="00391ED7">
        <w:rPr>
          <w:rStyle w:val="IOSscientifictermorlanguage2017"/>
        </w:rPr>
        <w:t>The Double Man</w:t>
      </w:r>
    </w:p>
    <w:p w:rsidR="00391ED7" w:rsidRDefault="009F3D19" w:rsidP="00391ED7">
      <w:pPr>
        <w:pStyle w:val="IOSbodytext2017"/>
        <w:rPr>
          <w:lang w:eastAsia="en-US"/>
        </w:rPr>
      </w:pPr>
      <w:hyperlink r:id="rId14" w:history="1">
        <w:r w:rsidRPr="009F3D19">
          <w:rPr>
            <w:rStyle w:val="Hyperlink"/>
            <w:lang w:eastAsia="en-US"/>
          </w:rPr>
          <w:t>The Double Man Poem</w:t>
        </w:r>
      </w:hyperlink>
      <w:r>
        <w:rPr>
          <w:lang w:eastAsia="en-US"/>
        </w:rPr>
        <w:t>:</w:t>
      </w:r>
      <w:r w:rsidR="00391ED7">
        <w:rPr>
          <w:lang w:eastAsia="en-US"/>
        </w:rPr>
        <w:t xml:space="preserve"> </w:t>
      </w:r>
      <w:r w:rsidR="00391ED7" w:rsidRPr="009F3D19">
        <w:rPr>
          <w:lang w:eastAsia="en-US"/>
        </w:rPr>
        <w:t>https://www.poetrylibrary.edu.au/poets/ouyang-yu/the-double-man-0772053</w:t>
      </w:r>
      <w:r w:rsidR="00391ED7">
        <w:rPr>
          <w:lang w:eastAsia="en-US"/>
        </w:rPr>
        <w:t xml:space="preserve"> </w:t>
      </w:r>
    </w:p>
    <w:p w:rsidR="00391ED7" w:rsidRDefault="009F3D19" w:rsidP="00391ED7">
      <w:pPr>
        <w:pStyle w:val="IOSbodytext2017"/>
        <w:rPr>
          <w:lang w:eastAsia="en-US"/>
        </w:rPr>
      </w:pPr>
      <w:hyperlink r:id="rId15" w:history="1">
        <w:r w:rsidRPr="009F3D19">
          <w:rPr>
            <w:rStyle w:val="Hyperlink"/>
            <w:lang w:eastAsia="en-US"/>
          </w:rPr>
          <w:t>Welcome to Australian Poetry</w:t>
        </w:r>
      </w:hyperlink>
      <w:r>
        <w:rPr>
          <w:lang w:eastAsia="en-US"/>
        </w:rPr>
        <w:t xml:space="preserve">: </w:t>
      </w:r>
      <w:r w:rsidR="00391ED7" w:rsidRPr="009F3D19">
        <w:rPr>
          <w:lang w:eastAsia="en-US"/>
        </w:rPr>
        <w:t>http://www.poetryinternationalweb.net/pi/site/cou_article/item/662/Welcome-to-Australian-poetry-February-2005/en</w:t>
      </w:r>
      <w:r w:rsidR="00391ED7">
        <w:rPr>
          <w:lang w:eastAsia="en-US"/>
        </w:rPr>
        <w:t xml:space="preserve"> </w:t>
      </w:r>
    </w:p>
    <w:p w:rsidR="00391ED7" w:rsidRDefault="009F3D19" w:rsidP="00391ED7">
      <w:pPr>
        <w:pStyle w:val="IOSbodytext2017"/>
        <w:rPr>
          <w:lang w:eastAsia="en-US"/>
        </w:rPr>
      </w:pPr>
      <w:hyperlink r:id="rId16" w:history="1">
        <w:r w:rsidRPr="009F3D19">
          <w:rPr>
            <w:rStyle w:val="Hyperlink"/>
            <w:lang w:eastAsia="en-US"/>
          </w:rPr>
          <w:t>Otherland – Ouyang Yu</w:t>
        </w:r>
      </w:hyperlink>
      <w:r>
        <w:rPr>
          <w:lang w:eastAsia="en-US"/>
        </w:rPr>
        <w:t xml:space="preserve">: </w:t>
      </w:r>
      <w:r w:rsidR="00391ED7" w:rsidRPr="009F3D19">
        <w:rPr>
          <w:lang w:eastAsia="en-US"/>
        </w:rPr>
        <w:t>https://www.nla.gov.au/audio/otherland-ouyang-yu</w:t>
      </w:r>
      <w:r w:rsidR="00391ED7">
        <w:rPr>
          <w:lang w:eastAsia="en-US"/>
        </w:rPr>
        <w:t xml:space="preserve"> </w:t>
      </w:r>
    </w:p>
    <w:p w:rsidR="00391ED7" w:rsidRDefault="009F3D19" w:rsidP="00391ED7">
      <w:pPr>
        <w:pStyle w:val="IOSbodytext2017"/>
        <w:rPr>
          <w:lang w:eastAsia="en-US"/>
        </w:rPr>
      </w:pPr>
      <w:hyperlink r:id="rId17" w:history="1">
        <w:r w:rsidRPr="009F3D19">
          <w:rPr>
            <w:rStyle w:val="Hyperlink"/>
            <w:lang w:eastAsia="en-US"/>
          </w:rPr>
          <w:t>Poet Ouyang Yu takes both roads</w:t>
        </w:r>
      </w:hyperlink>
      <w:r>
        <w:rPr>
          <w:lang w:eastAsia="en-US"/>
        </w:rPr>
        <w:t xml:space="preserve">: </w:t>
      </w:r>
      <w:r w:rsidR="00391ED7" w:rsidRPr="009F3D19">
        <w:rPr>
          <w:lang w:eastAsia="en-US"/>
        </w:rPr>
        <w:t>http://www.theaustralian.com.au/arts/review/poet-ouyang-yu-takes-both-roads/news-story/ce36918e0ffdc7e9fda13e4b3f72958b</w:t>
      </w:r>
      <w:r w:rsidR="00391ED7">
        <w:rPr>
          <w:lang w:eastAsia="en-US"/>
        </w:rPr>
        <w:t xml:space="preserve"> </w:t>
      </w:r>
    </w:p>
    <w:p w:rsidR="00391ED7" w:rsidRDefault="00391ED7" w:rsidP="00391ED7">
      <w:pPr>
        <w:pStyle w:val="IOSheading22017"/>
      </w:pPr>
      <w:r>
        <w:lastRenderedPageBreak/>
        <w:t xml:space="preserve">Maureen Ten (Ten Ch’in U) – </w:t>
      </w:r>
      <w:r w:rsidRPr="00391ED7">
        <w:rPr>
          <w:rStyle w:val="IOSscientifictermorlanguage2017"/>
        </w:rPr>
        <w:t>Translucent Jade</w:t>
      </w:r>
    </w:p>
    <w:p w:rsidR="00391ED7" w:rsidRDefault="00391ED7" w:rsidP="00391ED7">
      <w:pPr>
        <w:pStyle w:val="IOSbodytext2017"/>
        <w:rPr>
          <w:lang w:eastAsia="en-US"/>
        </w:rPr>
      </w:pPr>
      <w:r>
        <w:rPr>
          <w:lang w:eastAsia="en-US"/>
        </w:rPr>
        <w:t xml:space="preserve">Note: No resources have been listed here in relation to Maureen Ten as a poet or her poem, </w:t>
      </w:r>
      <w:r w:rsidRPr="00391ED7">
        <w:rPr>
          <w:rStyle w:val="IOSscientifictermorlanguage2017"/>
          <w:lang w:eastAsia="en-US"/>
        </w:rPr>
        <w:t>Translucent Jade</w:t>
      </w:r>
      <w:r>
        <w:rPr>
          <w:lang w:eastAsia="en-US"/>
        </w:rPr>
        <w:t>, because there are very few such res</w:t>
      </w:r>
      <w:r>
        <w:rPr>
          <w:lang w:eastAsia="en-US"/>
        </w:rPr>
        <w:t>ources freely available online.</w:t>
      </w:r>
    </w:p>
    <w:p w:rsidR="00391ED7" w:rsidRDefault="00391ED7" w:rsidP="00391ED7">
      <w:pPr>
        <w:pStyle w:val="IOSheading22017"/>
      </w:pPr>
      <w:r>
        <w:t xml:space="preserve">Eileen Chong – </w:t>
      </w:r>
      <w:r w:rsidRPr="00391ED7">
        <w:rPr>
          <w:rStyle w:val="IOSscientifictermorlanguage2017"/>
        </w:rPr>
        <w:t>My Hakka Grandmother</w:t>
      </w:r>
    </w:p>
    <w:p w:rsidR="00391ED7" w:rsidRDefault="002F17EF" w:rsidP="00391ED7">
      <w:pPr>
        <w:pStyle w:val="IOSbodytext2017"/>
        <w:rPr>
          <w:lang w:eastAsia="en-US"/>
        </w:rPr>
      </w:pPr>
      <w:hyperlink r:id="rId18" w:history="1">
        <w:r w:rsidRPr="002F17EF">
          <w:rPr>
            <w:rStyle w:val="Hyperlink"/>
            <w:lang w:eastAsia="en-US"/>
          </w:rPr>
          <w:t>My Hakka Grandmother – Eileen Chong</w:t>
        </w:r>
      </w:hyperlink>
      <w:r w:rsidR="00391ED7">
        <w:rPr>
          <w:lang w:eastAsia="en-US"/>
        </w:rPr>
        <w:t xml:space="preserve">: </w:t>
      </w:r>
      <w:r w:rsidR="00391ED7" w:rsidRPr="002F17EF">
        <w:rPr>
          <w:lang w:eastAsia="en-US"/>
        </w:rPr>
        <w:t>http://www.softblow.org/eileenchong.html</w:t>
      </w:r>
      <w:r w:rsidR="00391ED7">
        <w:rPr>
          <w:lang w:eastAsia="en-US"/>
        </w:rPr>
        <w:t xml:space="preserve"> </w:t>
      </w:r>
    </w:p>
    <w:p w:rsidR="00391ED7" w:rsidRDefault="002F17EF" w:rsidP="00391ED7">
      <w:pPr>
        <w:pStyle w:val="IOSbodytext2017"/>
        <w:rPr>
          <w:lang w:eastAsia="en-US"/>
        </w:rPr>
      </w:pPr>
      <w:hyperlink r:id="rId19" w:history="1">
        <w:r w:rsidRPr="002F17EF">
          <w:rPr>
            <w:rStyle w:val="Hyperlink"/>
            <w:lang w:eastAsia="en-US"/>
          </w:rPr>
          <w:t>Fujian Tulou</w:t>
        </w:r>
      </w:hyperlink>
      <w:r>
        <w:rPr>
          <w:lang w:eastAsia="en-US"/>
        </w:rPr>
        <w:t xml:space="preserve">: </w:t>
      </w:r>
      <w:r w:rsidR="00391ED7" w:rsidRPr="002F17EF">
        <w:rPr>
          <w:lang w:eastAsia="en-US"/>
        </w:rPr>
        <w:t>https://en.wikipedia.org/wiki/Fujian_Tulou</w:t>
      </w:r>
      <w:r w:rsidR="00391ED7">
        <w:rPr>
          <w:lang w:eastAsia="en-US"/>
        </w:rPr>
        <w:t xml:space="preserve"> </w:t>
      </w:r>
    </w:p>
    <w:p w:rsidR="00391ED7" w:rsidRDefault="002F17EF" w:rsidP="00391ED7">
      <w:pPr>
        <w:pStyle w:val="IOSbodytext2017"/>
        <w:rPr>
          <w:lang w:eastAsia="en-US"/>
        </w:rPr>
      </w:pPr>
      <w:hyperlink r:id="rId20" w:history="1">
        <w:r w:rsidRPr="002F17EF">
          <w:rPr>
            <w:rStyle w:val="Hyperlink"/>
            <w:lang w:eastAsia="en-US"/>
          </w:rPr>
          <w:t>Foot Binding</w:t>
        </w:r>
      </w:hyperlink>
      <w:r>
        <w:rPr>
          <w:lang w:eastAsia="en-US"/>
        </w:rPr>
        <w:t xml:space="preserve">: </w:t>
      </w:r>
      <w:r w:rsidR="00391ED7" w:rsidRPr="002F17EF">
        <w:rPr>
          <w:lang w:eastAsia="en-US"/>
        </w:rPr>
        <w:t>https://en.wikipedia.org/wiki/Foot_binding</w:t>
      </w:r>
      <w:r w:rsidR="00391ED7">
        <w:rPr>
          <w:lang w:eastAsia="en-US"/>
        </w:rPr>
        <w:t xml:space="preserve"> </w:t>
      </w:r>
    </w:p>
    <w:p w:rsidR="00391ED7" w:rsidRDefault="002F17EF" w:rsidP="00391ED7">
      <w:pPr>
        <w:pStyle w:val="IOSbodytext2017"/>
        <w:rPr>
          <w:lang w:eastAsia="en-US"/>
        </w:rPr>
      </w:pPr>
      <w:hyperlink r:id="rId21" w:history="1">
        <w:r w:rsidRPr="002F17EF">
          <w:rPr>
            <w:rStyle w:val="Hyperlink"/>
            <w:lang w:eastAsia="en-US"/>
          </w:rPr>
          <w:t>Eileen Chong interviews Eileen Chong</w:t>
        </w:r>
      </w:hyperlink>
      <w:r>
        <w:rPr>
          <w:lang w:eastAsia="en-US"/>
        </w:rPr>
        <w:t xml:space="preserve">: </w:t>
      </w:r>
      <w:r w:rsidR="00391ED7" w:rsidRPr="002F17EF">
        <w:rPr>
          <w:lang w:eastAsia="en-US"/>
        </w:rPr>
        <w:t>http://southerlyjournal.com.au/2016/06/10/eileen-chong-interviews-eileen-chong/</w:t>
      </w:r>
      <w:r w:rsidR="00391ED7">
        <w:rPr>
          <w:lang w:eastAsia="en-US"/>
        </w:rPr>
        <w:t xml:space="preserve"> </w:t>
      </w:r>
    </w:p>
    <w:p w:rsidR="00391ED7" w:rsidRDefault="00485B1C" w:rsidP="00391ED7">
      <w:pPr>
        <w:pStyle w:val="IOSbodytext2017"/>
        <w:rPr>
          <w:lang w:eastAsia="en-US"/>
        </w:rPr>
      </w:pPr>
      <w:hyperlink r:id="rId22" w:history="1">
        <w:r w:rsidRPr="00485B1C">
          <w:rPr>
            <w:rStyle w:val="Hyperlink"/>
            <w:lang w:eastAsia="en-US"/>
          </w:rPr>
          <w:t>Siobhan Hodge Reviews Eileen Chong</w:t>
        </w:r>
      </w:hyperlink>
      <w:r>
        <w:rPr>
          <w:lang w:eastAsia="en-US"/>
        </w:rPr>
        <w:t xml:space="preserve">: </w:t>
      </w:r>
      <w:r w:rsidR="00391ED7" w:rsidRPr="00485B1C">
        <w:rPr>
          <w:lang w:eastAsia="en-US"/>
        </w:rPr>
        <w:t>https://cordite.org.au/reviews/siobhan-hodge-reviews-eileen-chong/</w:t>
      </w:r>
      <w:r w:rsidR="00391ED7">
        <w:rPr>
          <w:lang w:eastAsia="en-US"/>
        </w:rPr>
        <w:t xml:space="preserve"> </w:t>
      </w:r>
    </w:p>
    <w:p w:rsidR="00391ED7" w:rsidRDefault="002F17EF" w:rsidP="00391ED7">
      <w:pPr>
        <w:pStyle w:val="IOSbodytext2017"/>
        <w:rPr>
          <w:lang w:eastAsia="en-US"/>
        </w:rPr>
      </w:pPr>
      <w:hyperlink r:id="rId23" w:history="1">
        <w:r w:rsidRPr="002F17EF">
          <w:rPr>
            <w:rStyle w:val="Hyperlink"/>
            <w:lang w:eastAsia="en-US"/>
          </w:rPr>
          <w:t>Australian Poetry Review – Eileen Chong</w:t>
        </w:r>
      </w:hyperlink>
      <w:r>
        <w:rPr>
          <w:lang w:eastAsia="en-US"/>
        </w:rPr>
        <w:t xml:space="preserve">: </w:t>
      </w:r>
      <w:r w:rsidR="00391ED7" w:rsidRPr="002F17EF">
        <w:rPr>
          <w:lang w:eastAsia="en-US"/>
        </w:rPr>
        <w:t>http://www.australianpoetryreview.com.au/tag/eileen-chong/</w:t>
      </w:r>
      <w:r w:rsidR="00391ED7">
        <w:rPr>
          <w:lang w:eastAsia="en-US"/>
        </w:rPr>
        <w:t xml:space="preserve"> </w:t>
      </w:r>
    </w:p>
    <w:p w:rsidR="00391ED7" w:rsidRDefault="00391ED7" w:rsidP="00391ED7">
      <w:pPr>
        <w:pStyle w:val="IOSheading32017"/>
      </w:pPr>
      <w:r>
        <w:t>Related to Hakka identity &amp; language more generally</w:t>
      </w:r>
    </w:p>
    <w:p w:rsidR="00391ED7" w:rsidRDefault="002774FE" w:rsidP="00391ED7">
      <w:pPr>
        <w:pStyle w:val="IOSbodytext2017"/>
        <w:rPr>
          <w:lang w:eastAsia="en-US"/>
        </w:rPr>
      </w:pPr>
      <w:hyperlink r:id="rId24" w:history="1">
        <w:r w:rsidRPr="002774FE">
          <w:rPr>
            <w:rStyle w:val="Hyperlink"/>
            <w:lang w:eastAsia="en-US"/>
          </w:rPr>
          <w:t>Hakka People</w:t>
        </w:r>
      </w:hyperlink>
      <w:r>
        <w:rPr>
          <w:lang w:eastAsia="en-US"/>
        </w:rPr>
        <w:t xml:space="preserve">: </w:t>
      </w:r>
      <w:r w:rsidR="00391ED7" w:rsidRPr="002774FE">
        <w:rPr>
          <w:lang w:eastAsia="en-US"/>
        </w:rPr>
        <w:t>https://en.wikipedia.org/wiki/Hakka_people</w:t>
      </w:r>
      <w:r w:rsidR="00391ED7">
        <w:rPr>
          <w:lang w:eastAsia="en-US"/>
        </w:rPr>
        <w:t xml:space="preserve"> </w:t>
      </w:r>
    </w:p>
    <w:p w:rsidR="00391ED7" w:rsidRDefault="00391ED7" w:rsidP="00391ED7">
      <w:pPr>
        <w:pStyle w:val="IOSbodytext2017"/>
        <w:rPr>
          <w:lang w:eastAsia="en-US"/>
        </w:rPr>
      </w:pPr>
      <w:r>
        <w:rPr>
          <w:lang w:eastAsia="en-US"/>
        </w:rPr>
        <w:t xml:space="preserve">Leo, J. (2015). </w:t>
      </w:r>
      <w:r w:rsidRPr="00391ED7">
        <w:rPr>
          <w:rStyle w:val="IOSscientifictermorlanguage2017"/>
          <w:lang w:eastAsia="en-US"/>
        </w:rPr>
        <w:t>Global Hakka: Hakka identity in the remaking</w:t>
      </w:r>
      <w:r>
        <w:rPr>
          <w:lang w:eastAsia="en-US"/>
        </w:rPr>
        <w:t xml:space="preserve">. Leiden: Brill. (Chapter 5: Hakka Identity Past, Present, and Future – pp154-202) – </w:t>
      </w:r>
      <w:r w:rsidR="009153BE">
        <w:rPr>
          <w:lang w:eastAsia="en-US"/>
        </w:rPr>
        <w:t>Long</w:t>
      </w:r>
      <w:r>
        <w:rPr>
          <w:lang w:eastAsia="en-US"/>
        </w:rPr>
        <w:t xml:space="preserve"> and complex but interesting issues of identity formation are explored</w:t>
      </w:r>
      <w:bookmarkStart w:id="0" w:name="_GoBack"/>
      <w:bookmarkEnd w:id="0"/>
    </w:p>
    <w:p w:rsidR="00391ED7" w:rsidRDefault="002774FE" w:rsidP="00391ED7">
      <w:pPr>
        <w:pStyle w:val="IOSbodytext2017"/>
        <w:rPr>
          <w:lang w:eastAsia="en-US"/>
        </w:rPr>
      </w:pPr>
      <w:hyperlink r:id="rId25" w:history="1">
        <w:r w:rsidRPr="002774FE">
          <w:rPr>
            <w:rStyle w:val="Hyperlink"/>
            <w:lang w:eastAsia="en-US"/>
          </w:rPr>
          <w:t>Madeleine Thien ‘Do not say we have nothing’</w:t>
        </w:r>
      </w:hyperlink>
      <w:r>
        <w:rPr>
          <w:lang w:eastAsia="en-US"/>
        </w:rPr>
        <w:t xml:space="preserve">: </w:t>
      </w:r>
      <w:r w:rsidR="00391ED7" w:rsidRPr="002774FE">
        <w:rPr>
          <w:lang w:eastAsia="en-US"/>
        </w:rPr>
        <w:t>https://www.theguardian.com/books/2016/oct/08/madeleine-thien-interview-do-not-say-we-have-nothing</w:t>
      </w:r>
      <w:r w:rsidR="00391ED7">
        <w:rPr>
          <w:lang w:eastAsia="en-US"/>
        </w:rPr>
        <w:t xml:space="preserve"> </w:t>
      </w:r>
    </w:p>
    <w:p w:rsidR="00391ED7" w:rsidRDefault="002774FE" w:rsidP="00391ED7">
      <w:pPr>
        <w:pStyle w:val="IOSbodytext2017"/>
        <w:rPr>
          <w:lang w:eastAsia="en-US"/>
        </w:rPr>
      </w:pPr>
      <w:hyperlink r:id="rId26" w:history="1">
        <w:r w:rsidRPr="002774FE">
          <w:rPr>
            <w:rStyle w:val="Hyperlink"/>
            <w:lang w:eastAsia="en-US"/>
          </w:rPr>
          <w:t>Madeleine Thien Conversation</w:t>
        </w:r>
      </w:hyperlink>
      <w:r>
        <w:rPr>
          <w:lang w:eastAsia="en-US"/>
        </w:rPr>
        <w:t xml:space="preserve">: </w:t>
      </w:r>
      <w:r w:rsidR="00391ED7" w:rsidRPr="002774FE">
        <w:rPr>
          <w:lang w:eastAsia="en-US"/>
        </w:rPr>
        <w:t>https://granta.com/madeleine-thien-conversation/</w:t>
      </w:r>
      <w:r w:rsidR="00391ED7">
        <w:rPr>
          <w:lang w:eastAsia="en-US"/>
        </w:rPr>
        <w:t xml:space="preserve"> </w:t>
      </w:r>
    </w:p>
    <w:p w:rsidR="00391ED7" w:rsidRDefault="00391ED7" w:rsidP="00391ED7">
      <w:pPr>
        <w:pStyle w:val="IOSheading22017"/>
      </w:pPr>
      <w:r>
        <w:t xml:space="preserve">Merlinda Bobis – </w:t>
      </w:r>
      <w:r w:rsidRPr="00391ED7">
        <w:rPr>
          <w:rStyle w:val="IOSscientifictermorlanguage2017"/>
        </w:rPr>
        <w:t>This is where it begins</w:t>
      </w:r>
    </w:p>
    <w:p w:rsidR="00391ED7" w:rsidRDefault="00391ED7" w:rsidP="00391ED7">
      <w:pPr>
        <w:pStyle w:val="IOSbodytext2017"/>
        <w:rPr>
          <w:lang w:eastAsia="en-US"/>
        </w:rPr>
      </w:pPr>
      <w:r>
        <w:rPr>
          <w:lang w:eastAsia="en-US"/>
        </w:rPr>
        <w:t xml:space="preserve">YouTube - </w:t>
      </w:r>
      <w:hyperlink r:id="rId27" w:history="1">
        <w:r w:rsidRPr="00EF3471">
          <w:rPr>
            <w:rStyle w:val="Hyperlink"/>
            <w:lang w:eastAsia="en-US"/>
          </w:rPr>
          <w:t>Australia and Me - Merlinda Bobis</w:t>
        </w:r>
      </w:hyperlink>
      <w:r>
        <w:rPr>
          <w:lang w:eastAsia="en-US"/>
        </w:rPr>
        <w:t xml:space="preserve">: </w:t>
      </w:r>
      <w:r w:rsidRPr="00EF3471">
        <w:rPr>
          <w:lang w:eastAsia="en-US"/>
        </w:rPr>
        <w:t>https://www.youtube.com/watch?v=5SuYnZWDY-8</w:t>
      </w:r>
      <w:r>
        <w:rPr>
          <w:lang w:eastAsia="en-US"/>
        </w:rPr>
        <w:t xml:space="preserve"> </w:t>
      </w:r>
    </w:p>
    <w:p w:rsidR="00391ED7" w:rsidRDefault="00EF3471" w:rsidP="00391ED7">
      <w:pPr>
        <w:pStyle w:val="IOSbodytext2017"/>
        <w:rPr>
          <w:lang w:eastAsia="en-US"/>
        </w:rPr>
      </w:pPr>
      <w:hyperlink r:id="rId28" w:history="1">
        <w:r w:rsidRPr="00EF3471">
          <w:rPr>
            <w:rStyle w:val="Hyperlink"/>
            <w:lang w:eastAsia="en-US"/>
          </w:rPr>
          <w:t>This is where it begins</w:t>
        </w:r>
      </w:hyperlink>
      <w:r w:rsidR="00391ED7">
        <w:rPr>
          <w:lang w:eastAsia="en-US"/>
        </w:rPr>
        <w:t xml:space="preserve">: </w:t>
      </w:r>
      <w:r w:rsidR="00391ED7" w:rsidRPr="00EF3471">
        <w:rPr>
          <w:lang w:eastAsia="en-US"/>
        </w:rPr>
        <w:t>http://www.poetryinternationalweb.net/pi/site/poem/item/22876/auto/0/THIS-IS-WHERE-IT-BEGINS</w:t>
      </w:r>
      <w:r w:rsidR="00391ED7">
        <w:rPr>
          <w:lang w:eastAsia="en-US"/>
        </w:rPr>
        <w:t xml:space="preserve"> </w:t>
      </w:r>
    </w:p>
    <w:p w:rsidR="00391ED7" w:rsidRDefault="00EF3471" w:rsidP="00391ED7">
      <w:pPr>
        <w:pStyle w:val="IOSbodytext2017"/>
        <w:rPr>
          <w:lang w:eastAsia="en-US"/>
        </w:rPr>
      </w:pPr>
      <w:hyperlink r:id="rId29" w:history="1">
        <w:r w:rsidRPr="00EF3471">
          <w:rPr>
            <w:rStyle w:val="Hyperlink"/>
            <w:lang w:eastAsia="en-US"/>
          </w:rPr>
          <w:t>Merlinda Bobis Biography</w:t>
        </w:r>
      </w:hyperlink>
      <w:r>
        <w:rPr>
          <w:lang w:eastAsia="en-US"/>
        </w:rPr>
        <w:t xml:space="preserve">: </w:t>
      </w:r>
      <w:r w:rsidR="00391ED7" w:rsidRPr="00485B1C">
        <w:rPr>
          <w:lang w:eastAsia="en-US"/>
        </w:rPr>
        <w:t>http://www.merlindabobis.com.au/biography.htm</w:t>
      </w:r>
      <w:r w:rsidR="00391ED7">
        <w:rPr>
          <w:lang w:eastAsia="en-US"/>
        </w:rPr>
        <w:t xml:space="preserve"> </w:t>
      </w:r>
    </w:p>
    <w:p w:rsidR="00391ED7" w:rsidRDefault="00EF3471" w:rsidP="00391ED7">
      <w:pPr>
        <w:pStyle w:val="IOSbodytext2017"/>
        <w:rPr>
          <w:lang w:eastAsia="en-US"/>
        </w:rPr>
      </w:pPr>
      <w:hyperlink r:id="rId30" w:history="1">
        <w:r w:rsidRPr="00EF3471">
          <w:rPr>
            <w:rStyle w:val="Hyperlink"/>
            <w:lang w:eastAsia="en-US"/>
          </w:rPr>
          <w:t>Interview with Merlinda Bobis</w:t>
        </w:r>
      </w:hyperlink>
      <w:r>
        <w:rPr>
          <w:lang w:eastAsia="en-US"/>
        </w:rPr>
        <w:t xml:space="preserve">: </w:t>
      </w:r>
      <w:r w:rsidR="00391ED7" w:rsidRPr="00EF3471">
        <w:rPr>
          <w:lang w:eastAsia="en-US"/>
        </w:rPr>
        <w:t>http://www.poetryinternationalweb.net/pi/site/cou_article/item/22895/Interview-with-Merlinda-Bobis/en</w:t>
      </w:r>
      <w:r w:rsidR="00391ED7">
        <w:rPr>
          <w:lang w:eastAsia="en-US"/>
        </w:rPr>
        <w:t xml:space="preserve"> </w:t>
      </w:r>
    </w:p>
    <w:p w:rsidR="00391ED7" w:rsidRDefault="00391ED7" w:rsidP="00391ED7">
      <w:pPr>
        <w:pStyle w:val="IOSheading22017"/>
      </w:pPr>
      <w:r>
        <w:lastRenderedPageBreak/>
        <w:t xml:space="preserve">Jaya Savige – </w:t>
      </w:r>
      <w:r w:rsidRPr="00391ED7">
        <w:rPr>
          <w:rStyle w:val="IOSscientifictermorlanguage2017"/>
        </w:rPr>
        <w:t>Circular Breathing</w:t>
      </w:r>
    </w:p>
    <w:p w:rsidR="00391ED7" w:rsidRDefault="00EF3471" w:rsidP="00391ED7">
      <w:pPr>
        <w:pStyle w:val="IOSbodytext2017"/>
        <w:rPr>
          <w:lang w:eastAsia="en-US"/>
        </w:rPr>
      </w:pPr>
      <w:hyperlink r:id="rId31" w:history="1">
        <w:r w:rsidRPr="00EF3471">
          <w:rPr>
            <w:rStyle w:val="Hyperlink"/>
            <w:lang w:eastAsia="en-US"/>
          </w:rPr>
          <w:t>Surface to Air Review</w:t>
        </w:r>
      </w:hyperlink>
      <w:r>
        <w:rPr>
          <w:lang w:eastAsia="en-US"/>
        </w:rPr>
        <w:t xml:space="preserve">: </w:t>
      </w:r>
      <w:r w:rsidR="00391ED7" w:rsidRPr="00EF3471">
        <w:rPr>
          <w:lang w:eastAsia="en-US"/>
        </w:rPr>
        <w:t>http://mascarareview.com/michelle-cahill-reviews-surface-to-air-by-jaya-savige/</w:t>
      </w:r>
      <w:r w:rsidR="00391ED7">
        <w:rPr>
          <w:lang w:eastAsia="en-US"/>
        </w:rPr>
        <w:t xml:space="preserve"> </w:t>
      </w:r>
    </w:p>
    <w:p w:rsidR="00391ED7" w:rsidRDefault="00EF3471" w:rsidP="00391ED7">
      <w:pPr>
        <w:pStyle w:val="IOSbodytext2017"/>
        <w:rPr>
          <w:lang w:eastAsia="en-US"/>
        </w:rPr>
      </w:pPr>
      <w:hyperlink r:id="rId32" w:history="1">
        <w:r w:rsidRPr="00EF3471">
          <w:rPr>
            <w:rStyle w:val="Hyperlink"/>
            <w:lang w:eastAsia="en-US"/>
          </w:rPr>
          <w:t>Jaya Savige: Surface to Air</w:t>
        </w:r>
      </w:hyperlink>
      <w:r>
        <w:rPr>
          <w:lang w:eastAsia="en-US"/>
        </w:rPr>
        <w:t xml:space="preserve">: </w:t>
      </w:r>
      <w:r w:rsidR="00391ED7" w:rsidRPr="00EF3471">
        <w:rPr>
          <w:lang w:eastAsia="en-US"/>
        </w:rPr>
        <w:t>http://www.australianpoetryreview.com.au/2011/11/jaya-savige-surface-to-air/</w:t>
      </w:r>
      <w:r w:rsidR="00391ED7">
        <w:rPr>
          <w:lang w:eastAsia="en-US"/>
        </w:rPr>
        <w:t xml:space="preserve"> </w:t>
      </w:r>
    </w:p>
    <w:p w:rsidR="00391ED7" w:rsidRDefault="00391ED7" w:rsidP="00391ED7">
      <w:pPr>
        <w:pStyle w:val="IOSheading22017"/>
      </w:pPr>
      <w:proofErr w:type="spellStart"/>
      <w:r>
        <w:t>Ee</w:t>
      </w:r>
      <w:proofErr w:type="spellEnd"/>
      <w:r>
        <w:t xml:space="preserve"> </w:t>
      </w:r>
      <w:proofErr w:type="spellStart"/>
      <w:r>
        <w:t>Tiang</w:t>
      </w:r>
      <w:proofErr w:type="spellEnd"/>
      <w:r>
        <w:t xml:space="preserve"> Hong – </w:t>
      </w:r>
      <w:r w:rsidRPr="00391ED7">
        <w:rPr>
          <w:rStyle w:val="IOSscientifictermorlanguage2017"/>
        </w:rPr>
        <w:t>Some New Perspectives</w:t>
      </w:r>
    </w:p>
    <w:p w:rsidR="00391ED7" w:rsidRDefault="00EF3471" w:rsidP="00391ED7">
      <w:pPr>
        <w:pStyle w:val="IOSbodytext2017"/>
        <w:rPr>
          <w:lang w:eastAsia="en-US"/>
        </w:rPr>
      </w:pPr>
      <w:hyperlink r:id="rId33" w:history="1">
        <w:r w:rsidRPr="00EF3471">
          <w:rPr>
            <w:rStyle w:val="Hyperlink"/>
            <w:lang w:eastAsia="en-US"/>
          </w:rPr>
          <w:t>Some New Perspectives</w:t>
        </w:r>
      </w:hyperlink>
      <w:r w:rsidR="00391ED7">
        <w:rPr>
          <w:lang w:eastAsia="en-US"/>
        </w:rPr>
        <w:t xml:space="preserve">: </w:t>
      </w:r>
      <w:r w:rsidR="00391ED7" w:rsidRPr="00EF3471">
        <w:rPr>
          <w:lang w:eastAsia="en-US"/>
        </w:rPr>
        <w:t>http://www.softblow.org/eetianghong.html</w:t>
      </w:r>
      <w:r w:rsidR="00391ED7">
        <w:rPr>
          <w:lang w:eastAsia="en-US"/>
        </w:rPr>
        <w:t xml:space="preserve"> </w:t>
      </w:r>
    </w:p>
    <w:p w:rsidR="00391ED7" w:rsidRDefault="00485B1C" w:rsidP="00391ED7">
      <w:pPr>
        <w:pStyle w:val="IOSbodytext2017"/>
        <w:rPr>
          <w:lang w:eastAsia="en-US"/>
        </w:rPr>
      </w:pPr>
      <w:r>
        <w:rPr>
          <w:lang w:eastAsia="en-US"/>
        </w:rPr>
        <w:t xml:space="preserve"> </w:t>
      </w:r>
      <w:hyperlink r:id="rId34" w:history="1">
        <w:r w:rsidRPr="00485B1C">
          <w:rPr>
            <w:rStyle w:val="Hyperlink"/>
            <w:lang w:eastAsia="en-US"/>
          </w:rPr>
          <w:t>Asian Australian Diasporic Poets: A Commentary</w:t>
        </w:r>
      </w:hyperlink>
      <w:r>
        <w:rPr>
          <w:lang w:eastAsia="en-US"/>
        </w:rPr>
        <w:t xml:space="preserve">: </w:t>
      </w:r>
      <w:r w:rsidR="00391ED7" w:rsidRPr="00485B1C">
        <w:rPr>
          <w:lang w:eastAsia="en-US"/>
        </w:rPr>
        <w:t>https://cordite.org.au/essays/asian-australian-diasporic-poets-commentary/2/</w:t>
      </w:r>
      <w:r w:rsidR="00391ED7">
        <w:rPr>
          <w:lang w:eastAsia="en-US"/>
        </w:rPr>
        <w:t xml:space="preserve"> </w:t>
      </w:r>
    </w:p>
    <w:p w:rsidR="00391ED7" w:rsidRPr="00391ED7" w:rsidRDefault="00EF3471" w:rsidP="00391ED7">
      <w:pPr>
        <w:pStyle w:val="IOSbodytext2017"/>
        <w:rPr>
          <w:lang w:eastAsia="en-US"/>
        </w:rPr>
      </w:pPr>
      <w:hyperlink r:id="rId35" w:history="1">
        <w:r w:rsidRPr="00EF3471">
          <w:rPr>
            <w:rStyle w:val="Hyperlink"/>
            <w:lang w:eastAsia="en-US"/>
          </w:rPr>
          <w:t>Poetry and the Politics of History</w:t>
        </w:r>
      </w:hyperlink>
      <w:r>
        <w:rPr>
          <w:lang w:eastAsia="en-US"/>
        </w:rPr>
        <w:t xml:space="preserve">: </w:t>
      </w:r>
      <w:r w:rsidR="00391ED7" w:rsidRPr="00EF3471">
        <w:rPr>
          <w:lang w:eastAsia="en-US"/>
        </w:rPr>
        <w:t>http://ink.library.smu.edu.sg/soss_research/776/</w:t>
      </w:r>
      <w:r w:rsidR="00391ED7">
        <w:rPr>
          <w:lang w:eastAsia="en-US"/>
        </w:rPr>
        <w:t xml:space="preserve"> (abstract)</w:t>
      </w:r>
    </w:p>
    <w:sectPr w:rsidR="00391ED7" w:rsidRPr="00391ED7" w:rsidSect="00667FEF">
      <w:footerReference w:type="even" r:id="rId36"/>
      <w:footerReference w:type="default" r:id="rId37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3DE" w:rsidRDefault="001153DE" w:rsidP="00F247F6">
      <w:r>
        <w:separator/>
      </w:r>
    </w:p>
    <w:p w:rsidR="001153DE" w:rsidRDefault="001153DE"/>
    <w:p w:rsidR="001153DE" w:rsidRDefault="001153DE"/>
  </w:endnote>
  <w:endnote w:type="continuationSeparator" w:id="0">
    <w:p w:rsidR="001153DE" w:rsidRDefault="001153DE" w:rsidP="00F247F6">
      <w:r>
        <w:continuationSeparator/>
      </w:r>
    </w:p>
    <w:p w:rsidR="001153DE" w:rsidRDefault="001153DE"/>
    <w:p w:rsidR="001153DE" w:rsidRDefault="001153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9153BE">
      <w:rPr>
        <w:noProof/>
      </w:rPr>
      <w:t>2</w:t>
    </w:r>
    <w:r w:rsidRPr="004E338C">
      <w:fldChar w:fldCharType="end"/>
    </w:r>
    <w:r>
      <w:tab/>
    </w:r>
    <w:r>
      <w:tab/>
    </w:r>
    <w:r w:rsidR="00391ED7" w:rsidRPr="00391ED7">
      <w:t>Supporting Materials for Contemporary Asian Australian Poets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9153BE">
      <w:rPr>
        <w:noProof/>
      </w:rPr>
      <w:t>3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3DE" w:rsidRDefault="001153DE" w:rsidP="00F247F6">
      <w:r>
        <w:separator/>
      </w:r>
    </w:p>
    <w:p w:rsidR="001153DE" w:rsidRDefault="001153DE"/>
    <w:p w:rsidR="001153DE" w:rsidRDefault="001153DE"/>
  </w:footnote>
  <w:footnote w:type="continuationSeparator" w:id="0">
    <w:p w:rsidR="001153DE" w:rsidRDefault="001153DE" w:rsidP="00F247F6">
      <w:r>
        <w:continuationSeparator/>
      </w:r>
    </w:p>
    <w:p w:rsidR="001153DE" w:rsidRDefault="001153DE"/>
    <w:p w:rsidR="001153DE" w:rsidRDefault="001153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391ED7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3395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53DE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774FE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17EF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1ED7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5B1C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77493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A66A2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53BE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3D19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471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2212BA"/>
  <w15:docId w15:val="{E5F09403-029E-497F-9154-3E87DE6C4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391ED7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ED7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91ED7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ED7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uncherandwattmann.com/launch-speeches/asian-australian-poets-launch-jonathan-shaw" TargetMode="External"/><Relationship Id="rId18" Type="http://schemas.openxmlformats.org/officeDocument/2006/relationships/hyperlink" Target="http://www.softblow.org/eileenchong.html" TargetMode="External"/><Relationship Id="rId26" Type="http://schemas.openxmlformats.org/officeDocument/2006/relationships/hyperlink" Target="https://granta.com/madeleine-thien-conversation/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southerlyjournal.com.au/2016/06/10/eileen-chong-interviews-eileen-chong/" TargetMode="External"/><Relationship Id="rId34" Type="http://schemas.openxmlformats.org/officeDocument/2006/relationships/hyperlink" Target="https://cordite.org.au/essays/asian-australian-diasporic-poets-commentary/2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eril.com.au/topics/review-contemporary-asian-australian-poets/" TargetMode="External"/><Relationship Id="rId17" Type="http://schemas.openxmlformats.org/officeDocument/2006/relationships/hyperlink" Target="http://www.theaustralian.com.au/arts/review/poet-ouyang-yu-takes-both-roads/news-story/ce36918e0ffdc7e9fda13e4b3f72958b" TargetMode="External"/><Relationship Id="rId25" Type="http://schemas.openxmlformats.org/officeDocument/2006/relationships/hyperlink" Target="https://www.theguardian.com/books/2016/oct/08/madeleine-thien-interview-do-not-say-we-have-nothing" TargetMode="External"/><Relationship Id="rId33" Type="http://schemas.openxmlformats.org/officeDocument/2006/relationships/hyperlink" Target="http://www.softblow.org/eetianghong.html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nla.gov.au/audio/otherland-ouyang-yu" TargetMode="External"/><Relationship Id="rId20" Type="http://schemas.openxmlformats.org/officeDocument/2006/relationships/hyperlink" Target="https://en.wikipedia.org/wiki/Foot_binding" TargetMode="External"/><Relationship Id="rId29" Type="http://schemas.openxmlformats.org/officeDocument/2006/relationships/hyperlink" Target="http://www.merlindabobis.com.au/biography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rdite.org.au/reviews/contemporary-a-a-poets/" TargetMode="External"/><Relationship Id="rId24" Type="http://schemas.openxmlformats.org/officeDocument/2006/relationships/hyperlink" Target="https://en.wikipedia.org/wiki/Hakka_people" TargetMode="External"/><Relationship Id="rId32" Type="http://schemas.openxmlformats.org/officeDocument/2006/relationships/hyperlink" Target="http://www.australianpoetryreview.com.au/2011/11/jaya-savige-surface-to-air/" TargetMode="External"/><Relationship Id="rId37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poetryinternationalweb.net/pi/site/cou_article/item/662/Welcome-to-Australian-poetry-February-2005/en" TargetMode="External"/><Relationship Id="rId23" Type="http://schemas.openxmlformats.org/officeDocument/2006/relationships/hyperlink" Target="http://www.australianpoetryreview.com.au/tag/eileen-chong/" TargetMode="External"/><Relationship Id="rId28" Type="http://schemas.openxmlformats.org/officeDocument/2006/relationships/hyperlink" Target="http://www.poetryinternationalweb.net/pi/site/poem/item/22876/auto/0/THIS-IS-WHERE-IT-BEGINS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cordite.org.au/essays/asian-australian-diasporic-poets-commentary/" TargetMode="External"/><Relationship Id="rId19" Type="http://schemas.openxmlformats.org/officeDocument/2006/relationships/hyperlink" Target="https://en.wikipedia.org/wiki/Fujian_Tulou" TargetMode="External"/><Relationship Id="rId31" Type="http://schemas.openxmlformats.org/officeDocument/2006/relationships/hyperlink" Target="http://mascarareview.com/michelle-cahill-reviews-surface-to-air-by-jaya-savig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rdite.org.au/reviews/wright-quoc-thuyen/2/" TargetMode="External"/><Relationship Id="rId14" Type="http://schemas.openxmlformats.org/officeDocument/2006/relationships/hyperlink" Target="https://www.poetrylibrary.edu.au/poets/ouyang-yu/the-double-man-0772053" TargetMode="External"/><Relationship Id="rId22" Type="http://schemas.openxmlformats.org/officeDocument/2006/relationships/hyperlink" Target="https://cordite.org.au/reviews/siobhan-hodge-reviews-eileen-chong/" TargetMode="External"/><Relationship Id="rId27" Type="http://schemas.openxmlformats.org/officeDocument/2006/relationships/hyperlink" Target="https://www.youtube.com/watch?v=5SuYnZWDY-8" TargetMode="External"/><Relationship Id="rId30" Type="http://schemas.openxmlformats.org/officeDocument/2006/relationships/hyperlink" Target="http://www.poetryinternationalweb.net/pi/site/cou_article/item/22895/Interview-with-Merlinda-Bobis/en" TargetMode="External"/><Relationship Id="rId35" Type="http://schemas.openxmlformats.org/officeDocument/2006/relationships/hyperlink" Target="http://ink.library.smu.edu.sg/soss_research/776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.STAFF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7B7C8-FED7-42E6-A247-E576CBD83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32</TotalTime>
  <Pages>3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6099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Materials</dc:title>
  <dc:subject/>
  <dc:creator>Hastings, Stuart</dc:creator>
  <cp:keywords/>
  <dc:description/>
  <cp:lastModifiedBy>Hastings, Stuart</cp:lastModifiedBy>
  <cp:revision>10</cp:revision>
  <cp:lastPrinted>2017-06-14T01:28:00Z</cp:lastPrinted>
  <dcterms:created xsi:type="dcterms:W3CDTF">2017-12-06T22:49:00Z</dcterms:created>
  <dcterms:modified xsi:type="dcterms:W3CDTF">2017-12-06T23:21:00Z</dcterms:modified>
  <cp:category/>
</cp:coreProperties>
</file>