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24284" w14:textId="77777777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67BF6A8E" wp14:editId="3567C23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BC525D">
        <w:t>Stage 6 Scope and Sequence</w:t>
      </w:r>
      <w:r w:rsidR="00EB086D" w:rsidRPr="0084745C">
        <w:t xml:space="preserve"> </w:t>
      </w:r>
    </w:p>
    <w:p w14:paraId="082E88C4" w14:textId="77777777" w:rsidR="009862E0" w:rsidRPr="00C10C2E" w:rsidRDefault="00BC525D" w:rsidP="00BC525D">
      <w:pPr>
        <w:pStyle w:val="IOSheading22017"/>
      </w:pPr>
      <w:r w:rsidRPr="00C10C2E">
        <w:t>Year 11</w:t>
      </w:r>
    </w:p>
    <w:p w14:paraId="7C416D43" w14:textId="77777777" w:rsidR="00BC525D" w:rsidRPr="00C10C2E" w:rsidRDefault="00BC525D" w:rsidP="00BC525D">
      <w:pPr>
        <w:pStyle w:val="IOSheading32017"/>
      </w:pPr>
      <w:r w:rsidRPr="00C10C2E">
        <w:t>Term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cope and Sequence year 11 term 1 module A: language and texts in context"/>
      </w:tblPr>
      <w:tblGrid>
        <w:gridCol w:w="15297"/>
      </w:tblGrid>
      <w:tr w:rsidR="00BC525D" w:rsidRPr="00C10C2E" w14:paraId="0F664B24" w14:textId="77777777" w:rsidTr="00BC525D">
        <w:trPr>
          <w:tblHeader/>
        </w:trPr>
        <w:tc>
          <w:tcPr>
            <w:tcW w:w="15297" w:type="dxa"/>
          </w:tcPr>
          <w:p w14:paraId="7509AE07" w14:textId="77777777" w:rsidR="00BC525D" w:rsidRPr="00C10C2E" w:rsidRDefault="00BC525D" w:rsidP="00BC525D">
            <w:pPr>
              <w:pStyle w:val="IOStableheading2017"/>
              <w:rPr>
                <w:b w:val="0"/>
                <w:lang w:eastAsia="en-US"/>
              </w:rPr>
            </w:pPr>
            <w:r w:rsidRPr="00C10C2E">
              <w:rPr>
                <w:b w:val="0"/>
                <w:lang w:eastAsia="en-US"/>
              </w:rPr>
              <w:t>Weeks 1-11</w:t>
            </w:r>
          </w:p>
        </w:tc>
      </w:tr>
      <w:tr w:rsidR="00BC525D" w:rsidRPr="00C10C2E" w14:paraId="32B82B77" w14:textId="77777777" w:rsidTr="00C10C2E">
        <w:tc>
          <w:tcPr>
            <w:tcW w:w="15297" w:type="dxa"/>
            <w:shd w:val="clear" w:color="auto" w:fill="auto"/>
          </w:tcPr>
          <w:p w14:paraId="625D5CA6" w14:textId="77777777" w:rsidR="00BC525D" w:rsidRPr="00C10C2E" w:rsidRDefault="00BC525D" w:rsidP="00BC525D">
            <w:pPr>
              <w:pStyle w:val="IOStabletext2017"/>
              <w:rPr>
                <w:rStyle w:val="IOSstrongemphasis2017"/>
                <w:b w:val="0"/>
              </w:rPr>
            </w:pPr>
            <w:r w:rsidRPr="00C10C2E">
              <w:rPr>
                <w:rStyle w:val="IOSstrongemphasis2017"/>
                <w:b w:val="0"/>
              </w:rPr>
              <w:t>Module A: Language and texts in context</w:t>
            </w:r>
          </w:p>
        </w:tc>
      </w:tr>
    </w:tbl>
    <w:p w14:paraId="5E6841EE" w14:textId="77777777" w:rsidR="00BC525D" w:rsidRPr="00C10C2E" w:rsidRDefault="00BC525D" w:rsidP="00BC525D">
      <w:pPr>
        <w:pStyle w:val="IOSheading32017"/>
      </w:pPr>
      <w:r w:rsidRPr="00C10C2E">
        <w:t>Term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cope and sequence, term 2 module B: close study of a text"/>
      </w:tblPr>
      <w:tblGrid>
        <w:gridCol w:w="15297"/>
      </w:tblGrid>
      <w:tr w:rsidR="00BC525D" w:rsidRPr="00C10C2E" w14:paraId="483C20B8" w14:textId="77777777" w:rsidTr="00BC525D">
        <w:trPr>
          <w:tblHeader/>
        </w:trPr>
        <w:tc>
          <w:tcPr>
            <w:tcW w:w="15297" w:type="dxa"/>
          </w:tcPr>
          <w:p w14:paraId="60B62F29" w14:textId="77777777" w:rsidR="00BC525D" w:rsidRPr="00C10C2E" w:rsidRDefault="00BC525D" w:rsidP="00BC525D">
            <w:pPr>
              <w:pStyle w:val="IOStableheading2017"/>
              <w:rPr>
                <w:b w:val="0"/>
                <w:lang w:eastAsia="en-US"/>
              </w:rPr>
            </w:pPr>
            <w:r w:rsidRPr="00C10C2E">
              <w:rPr>
                <w:b w:val="0"/>
                <w:lang w:eastAsia="en-US"/>
              </w:rPr>
              <w:t>Weeks 1-10</w:t>
            </w:r>
          </w:p>
        </w:tc>
      </w:tr>
      <w:tr w:rsidR="00BC525D" w:rsidRPr="00C10C2E" w14:paraId="745CFF9D" w14:textId="77777777" w:rsidTr="00C10C2E">
        <w:tc>
          <w:tcPr>
            <w:tcW w:w="15297" w:type="dxa"/>
            <w:shd w:val="clear" w:color="auto" w:fill="auto"/>
          </w:tcPr>
          <w:p w14:paraId="45C0111A" w14:textId="77777777" w:rsidR="00BC525D" w:rsidRPr="00C10C2E" w:rsidRDefault="00BC525D" w:rsidP="00BC525D">
            <w:pPr>
              <w:pStyle w:val="IOStabletext2017"/>
              <w:rPr>
                <w:rStyle w:val="IOSstrongemphasis2017"/>
                <w:b w:val="0"/>
              </w:rPr>
            </w:pPr>
            <w:r w:rsidRPr="00C10C2E">
              <w:rPr>
                <w:rStyle w:val="IOSstrongemphasis2017"/>
                <w:b w:val="0"/>
              </w:rPr>
              <w:t>Module B: Close study of a text</w:t>
            </w:r>
          </w:p>
        </w:tc>
      </w:tr>
    </w:tbl>
    <w:p w14:paraId="2EC71CD4" w14:textId="77777777" w:rsidR="00BC525D" w:rsidRPr="00C10C2E" w:rsidRDefault="00BC525D" w:rsidP="00BC525D">
      <w:pPr>
        <w:pStyle w:val="IOSheading32017"/>
      </w:pPr>
      <w:r w:rsidRPr="00C10C2E">
        <w:t>Term 3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cope and sequence YEar 11 term 3 module C: Texts and society"/>
      </w:tblPr>
      <w:tblGrid>
        <w:gridCol w:w="15297"/>
      </w:tblGrid>
      <w:tr w:rsidR="00BC525D" w:rsidRPr="00C10C2E" w14:paraId="33AAB557" w14:textId="77777777" w:rsidTr="00BC525D">
        <w:trPr>
          <w:tblHeader/>
        </w:trPr>
        <w:tc>
          <w:tcPr>
            <w:tcW w:w="15297" w:type="dxa"/>
          </w:tcPr>
          <w:p w14:paraId="27A9AEFC" w14:textId="77777777" w:rsidR="00BC525D" w:rsidRPr="00C10C2E" w:rsidRDefault="00BC525D" w:rsidP="00BC525D">
            <w:pPr>
              <w:pStyle w:val="IOStableheading2017"/>
              <w:rPr>
                <w:b w:val="0"/>
                <w:lang w:eastAsia="en-US"/>
              </w:rPr>
            </w:pPr>
            <w:r w:rsidRPr="00C10C2E">
              <w:rPr>
                <w:b w:val="0"/>
                <w:lang w:eastAsia="en-US"/>
              </w:rPr>
              <w:t>Weeks 1-10</w:t>
            </w:r>
          </w:p>
        </w:tc>
      </w:tr>
      <w:tr w:rsidR="00BC525D" w:rsidRPr="00C10C2E" w14:paraId="6E95BE72" w14:textId="77777777" w:rsidTr="00C10C2E">
        <w:tc>
          <w:tcPr>
            <w:tcW w:w="15297" w:type="dxa"/>
            <w:shd w:val="clear" w:color="auto" w:fill="auto"/>
          </w:tcPr>
          <w:p w14:paraId="36FBA27F" w14:textId="77777777" w:rsidR="00BC525D" w:rsidRPr="00C10C2E" w:rsidRDefault="00BC525D" w:rsidP="00BC525D">
            <w:pPr>
              <w:pStyle w:val="IOStabletext2017"/>
              <w:rPr>
                <w:rStyle w:val="IOSstrongemphasis2017"/>
                <w:b w:val="0"/>
              </w:rPr>
            </w:pPr>
            <w:r w:rsidRPr="00C10C2E">
              <w:rPr>
                <w:rStyle w:val="IOSstrongemphasis2017"/>
                <w:b w:val="0"/>
              </w:rPr>
              <w:t>Module C: Texts and society</w:t>
            </w:r>
          </w:p>
        </w:tc>
      </w:tr>
    </w:tbl>
    <w:p w14:paraId="01B8133B" w14:textId="77777777" w:rsidR="00BC525D" w:rsidRPr="00C10C2E" w:rsidRDefault="00BC525D" w:rsidP="00BC525D">
      <w:pPr>
        <w:pStyle w:val="IOSheading22017"/>
      </w:pPr>
      <w:r w:rsidRPr="00C10C2E">
        <w:lastRenderedPageBreak/>
        <w:t>Year 12</w:t>
      </w:r>
    </w:p>
    <w:p w14:paraId="0DC65CA2" w14:textId="77777777" w:rsidR="00BC525D" w:rsidRPr="00C10C2E" w:rsidRDefault="00BC525D" w:rsidP="00BC525D">
      <w:pPr>
        <w:pStyle w:val="IOSheading32017"/>
      </w:pPr>
      <w:r w:rsidRPr="00C10C2E">
        <w:t>Term 4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cope and sequence for module A: Texts and Human Experience."/>
      </w:tblPr>
      <w:tblGrid>
        <w:gridCol w:w="3681"/>
        <w:gridCol w:w="11616"/>
      </w:tblGrid>
      <w:tr w:rsidR="00A36C35" w:rsidRPr="00C10C2E" w14:paraId="4DDFFBDD" w14:textId="77777777" w:rsidTr="001F6AA3">
        <w:trPr>
          <w:tblHeader/>
        </w:trPr>
        <w:tc>
          <w:tcPr>
            <w:tcW w:w="3681" w:type="dxa"/>
            <w:shd w:val="clear" w:color="auto" w:fill="FFFFFF" w:themeFill="background1"/>
          </w:tcPr>
          <w:p w14:paraId="0DDC6E0D" w14:textId="77777777" w:rsidR="00A36C35" w:rsidRPr="00C10C2E" w:rsidRDefault="00A36C35" w:rsidP="00FB319C">
            <w:pPr>
              <w:pStyle w:val="IOStableheading2017"/>
              <w:rPr>
                <w:b w:val="0"/>
                <w:lang w:eastAsia="en-US"/>
              </w:rPr>
            </w:pPr>
            <w:r w:rsidRPr="00C10C2E">
              <w:rPr>
                <w:b w:val="0"/>
                <w:lang w:eastAsia="en-US"/>
              </w:rPr>
              <w:t>Aspects</w:t>
            </w:r>
          </w:p>
        </w:tc>
        <w:tc>
          <w:tcPr>
            <w:tcW w:w="11616" w:type="dxa"/>
            <w:shd w:val="clear" w:color="auto" w:fill="FFFFFF" w:themeFill="background1"/>
          </w:tcPr>
          <w:p w14:paraId="5C769FDE" w14:textId="77777777" w:rsidR="00A36C35" w:rsidRPr="00C10C2E" w:rsidRDefault="00A36C35" w:rsidP="00FB319C">
            <w:pPr>
              <w:pStyle w:val="IOStableheading2017"/>
              <w:rPr>
                <w:b w:val="0"/>
                <w:lang w:eastAsia="en-US"/>
              </w:rPr>
            </w:pPr>
            <w:r w:rsidRPr="00C10C2E">
              <w:rPr>
                <w:b w:val="0"/>
                <w:lang w:eastAsia="en-US"/>
              </w:rPr>
              <w:t>Weeks 1-9</w:t>
            </w:r>
            <w:r w:rsidR="00342C7B" w:rsidRPr="00C10C2E">
              <w:rPr>
                <w:b w:val="0"/>
                <w:lang w:eastAsia="en-US"/>
              </w:rPr>
              <w:t xml:space="preserve"> of term 4 and week 1 of term 1</w:t>
            </w:r>
          </w:p>
        </w:tc>
      </w:tr>
      <w:tr w:rsidR="00A36C35" w:rsidRPr="00C10C2E" w14:paraId="02AB926B" w14:textId="77777777" w:rsidTr="00C10C2E">
        <w:tc>
          <w:tcPr>
            <w:tcW w:w="3681" w:type="dxa"/>
            <w:shd w:val="clear" w:color="auto" w:fill="auto"/>
          </w:tcPr>
          <w:p w14:paraId="24CE1C90" w14:textId="77777777" w:rsidR="00A36C35" w:rsidRPr="00C10C2E" w:rsidRDefault="00A36C35" w:rsidP="00FB319C">
            <w:pPr>
              <w:pStyle w:val="IOStabletext2017"/>
              <w:rPr>
                <w:rStyle w:val="IOSstrongemphasis2017"/>
                <w:b w:val="0"/>
              </w:rPr>
            </w:pPr>
            <w:r w:rsidRPr="00C10C2E">
              <w:rPr>
                <w:rStyle w:val="IOSstrongemphasis2017"/>
                <w:b w:val="0"/>
              </w:rPr>
              <w:t>Module</w:t>
            </w:r>
          </w:p>
        </w:tc>
        <w:tc>
          <w:tcPr>
            <w:tcW w:w="11616" w:type="dxa"/>
            <w:shd w:val="clear" w:color="auto" w:fill="auto"/>
          </w:tcPr>
          <w:p w14:paraId="122A7A89" w14:textId="77777777" w:rsidR="00A36C35" w:rsidRPr="00C10C2E" w:rsidRDefault="00A36C35" w:rsidP="00FB319C">
            <w:pPr>
              <w:pStyle w:val="IOStabletext2017"/>
              <w:rPr>
                <w:b/>
                <w:lang w:eastAsia="en-US"/>
              </w:rPr>
            </w:pPr>
            <w:r w:rsidRPr="00C10C2E">
              <w:rPr>
                <w:rStyle w:val="IOSstrongemphasis2017"/>
                <w:b w:val="0"/>
              </w:rPr>
              <w:t>Module A: Texts and Human Experience</w:t>
            </w:r>
            <w:r w:rsidRPr="00C10C2E">
              <w:rPr>
                <w:b/>
                <w:lang w:eastAsia="en-US"/>
              </w:rPr>
              <w:t xml:space="preserve"> (A selection of short texts and </w:t>
            </w:r>
            <w:r w:rsidRPr="00C10C2E">
              <w:rPr>
                <w:rStyle w:val="IOSscientifictermorlanguage2017"/>
                <w:b/>
              </w:rPr>
              <w:t>Past the Shallows</w:t>
            </w:r>
            <w:r w:rsidRPr="00C10C2E">
              <w:rPr>
                <w:b/>
                <w:lang w:eastAsia="en-US"/>
              </w:rPr>
              <w:t>)</w:t>
            </w:r>
          </w:p>
        </w:tc>
      </w:tr>
      <w:tr w:rsidR="00A36C35" w:rsidRPr="00C10C2E" w14:paraId="6AF6DE59" w14:textId="77777777" w:rsidTr="00C10C2E">
        <w:tc>
          <w:tcPr>
            <w:tcW w:w="3681" w:type="dxa"/>
            <w:shd w:val="clear" w:color="auto" w:fill="auto"/>
          </w:tcPr>
          <w:p w14:paraId="0B1CD2A3" w14:textId="77777777" w:rsidR="00A36C35" w:rsidRPr="00C10C2E" w:rsidRDefault="00A36C35" w:rsidP="00FB319C">
            <w:pPr>
              <w:pStyle w:val="IOStabletext2017"/>
              <w:rPr>
                <w:rStyle w:val="IOSstrongemphasis2017"/>
                <w:b w:val="0"/>
              </w:rPr>
            </w:pPr>
            <w:r w:rsidRPr="00C10C2E">
              <w:rPr>
                <w:rStyle w:val="IOSstrongemphasis2017"/>
                <w:b w:val="0"/>
              </w:rPr>
              <w:t>Focus Questions</w:t>
            </w:r>
          </w:p>
        </w:tc>
        <w:tc>
          <w:tcPr>
            <w:tcW w:w="11616" w:type="dxa"/>
            <w:shd w:val="clear" w:color="auto" w:fill="auto"/>
          </w:tcPr>
          <w:p w14:paraId="6BC980CB" w14:textId="77777777" w:rsidR="00A36C35" w:rsidRPr="00C10C2E" w:rsidRDefault="00A36C35" w:rsidP="00FB319C">
            <w:pPr>
              <w:pStyle w:val="IOStablelist1bullet2017"/>
              <w:rPr>
                <w:lang w:eastAsia="en-US"/>
              </w:rPr>
            </w:pPr>
            <w:r w:rsidRPr="00C10C2E">
              <w:rPr>
                <w:lang w:eastAsia="en-US"/>
              </w:rPr>
              <w:t>What does it mean to be human?</w:t>
            </w:r>
          </w:p>
          <w:p w14:paraId="2C5EEAD1" w14:textId="77777777" w:rsidR="00A36C35" w:rsidRPr="00C10C2E" w:rsidRDefault="00A36C35" w:rsidP="00FB319C">
            <w:pPr>
              <w:pStyle w:val="IOStablelist1bullet2017"/>
              <w:rPr>
                <w:lang w:eastAsia="en-US"/>
              </w:rPr>
            </w:pPr>
            <w:r w:rsidRPr="00C10C2E">
              <w:rPr>
                <w:lang w:eastAsia="en-US"/>
              </w:rPr>
              <w:t>How do our experiences shape us?</w:t>
            </w:r>
          </w:p>
          <w:p w14:paraId="50632107" w14:textId="77777777" w:rsidR="00A36C35" w:rsidRPr="00C10C2E" w:rsidRDefault="00A36C35" w:rsidP="00FB319C">
            <w:pPr>
              <w:pStyle w:val="IOStablelist1bullet2017"/>
              <w:rPr>
                <w:lang w:eastAsia="en-US"/>
              </w:rPr>
            </w:pPr>
            <w:r w:rsidRPr="00C10C2E">
              <w:rPr>
                <w:lang w:eastAsia="en-US"/>
              </w:rPr>
              <w:t>Does our humanity (our qualities and emotions) affect our experiences?</w:t>
            </w:r>
          </w:p>
          <w:p w14:paraId="05F6DFDD" w14:textId="77777777" w:rsidR="00A36C35" w:rsidRPr="00C10C2E" w:rsidRDefault="00A36C35" w:rsidP="00FB319C">
            <w:pPr>
              <w:pStyle w:val="IOStablelist1bullet2017"/>
              <w:rPr>
                <w:lang w:eastAsia="en-US"/>
              </w:rPr>
            </w:pPr>
            <w:r w:rsidRPr="00C10C2E">
              <w:rPr>
                <w:lang w:eastAsia="en-US"/>
              </w:rPr>
              <w:t>How do composers use language forms and features to convey human experiences?</w:t>
            </w:r>
          </w:p>
        </w:tc>
      </w:tr>
      <w:tr w:rsidR="00A36C35" w:rsidRPr="00C10C2E" w14:paraId="6A1E951A" w14:textId="77777777" w:rsidTr="00C10C2E">
        <w:tc>
          <w:tcPr>
            <w:tcW w:w="3681" w:type="dxa"/>
            <w:shd w:val="clear" w:color="auto" w:fill="auto"/>
          </w:tcPr>
          <w:p w14:paraId="1BBCFDF6" w14:textId="77777777" w:rsidR="00A36C35" w:rsidRPr="00C10C2E" w:rsidRDefault="00A36C35" w:rsidP="00FB319C">
            <w:pPr>
              <w:pStyle w:val="IOStabletext2017"/>
              <w:rPr>
                <w:rStyle w:val="IOSstrongemphasis2017"/>
                <w:b w:val="0"/>
              </w:rPr>
            </w:pPr>
            <w:r w:rsidRPr="00C10C2E">
              <w:rPr>
                <w:rStyle w:val="IOSstrongemphasis2017"/>
                <w:b w:val="0"/>
              </w:rPr>
              <w:t>Outcomes</w:t>
            </w:r>
          </w:p>
        </w:tc>
        <w:tc>
          <w:tcPr>
            <w:tcW w:w="11616" w:type="dxa"/>
            <w:shd w:val="clear" w:color="auto" w:fill="auto"/>
          </w:tcPr>
          <w:p w14:paraId="3C678322" w14:textId="77777777" w:rsidR="00A36C35" w:rsidRPr="00C10C2E" w:rsidRDefault="00A36C35" w:rsidP="00FB319C">
            <w:pPr>
              <w:pStyle w:val="IOStabletext2017"/>
              <w:rPr>
                <w:lang w:eastAsia="en-US"/>
              </w:rPr>
            </w:pPr>
            <w:r w:rsidRPr="00C10C2E">
              <w:rPr>
                <w:lang w:eastAsia="en-US"/>
              </w:rPr>
              <w:t>EAL 12-1A, EAL 12-1B, EAL 12-2, EAL 12-3, EAL 12-5, EAL 12-6, EAL 12-7, EAL 12-8, EAL 12-9</w:t>
            </w:r>
          </w:p>
        </w:tc>
      </w:tr>
      <w:tr w:rsidR="00A36C35" w:rsidRPr="00C10C2E" w14:paraId="2FBD01CC" w14:textId="77777777" w:rsidTr="00C10C2E">
        <w:tc>
          <w:tcPr>
            <w:tcW w:w="3681" w:type="dxa"/>
            <w:shd w:val="clear" w:color="auto" w:fill="auto"/>
          </w:tcPr>
          <w:p w14:paraId="324AF9E9" w14:textId="77777777" w:rsidR="00A36C35" w:rsidRPr="00C10C2E" w:rsidRDefault="00A36C35" w:rsidP="00FB319C">
            <w:pPr>
              <w:pStyle w:val="IOStabletext2017"/>
              <w:rPr>
                <w:rStyle w:val="IOSstrongemphasis2017"/>
                <w:b w:val="0"/>
              </w:rPr>
            </w:pPr>
            <w:r w:rsidRPr="00C10C2E">
              <w:rPr>
                <w:rStyle w:val="IOSstrongemphasis2017"/>
                <w:b w:val="0"/>
              </w:rPr>
              <w:t>Multimodal Task</w:t>
            </w:r>
          </w:p>
        </w:tc>
        <w:tc>
          <w:tcPr>
            <w:tcW w:w="11616" w:type="dxa"/>
            <w:shd w:val="clear" w:color="auto" w:fill="auto"/>
          </w:tcPr>
          <w:p w14:paraId="016235F7" w14:textId="77777777" w:rsidR="00A36C35" w:rsidRPr="00C10C2E" w:rsidRDefault="00A36C35" w:rsidP="00FB319C">
            <w:pPr>
              <w:pStyle w:val="IOStabletext2017"/>
              <w:rPr>
                <w:b/>
                <w:lang w:eastAsia="en-US"/>
              </w:rPr>
            </w:pPr>
            <w:r w:rsidRPr="00C10C2E">
              <w:rPr>
                <w:rStyle w:val="IOSstrongemphasis2017"/>
                <w:b w:val="0"/>
              </w:rPr>
              <w:t>Week 9:</w:t>
            </w:r>
            <w:r w:rsidRPr="00C10C2E">
              <w:rPr>
                <w:b/>
                <w:lang w:eastAsia="en-US"/>
              </w:rPr>
              <w:t xml:space="preserve"> Counselling session</w:t>
            </w:r>
          </w:p>
        </w:tc>
      </w:tr>
      <w:tr w:rsidR="00A36C35" w:rsidRPr="00C10C2E" w14:paraId="1E57D2BE" w14:textId="77777777" w:rsidTr="00C10C2E">
        <w:tc>
          <w:tcPr>
            <w:tcW w:w="3681" w:type="dxa"/>
            <w:shd w:val="clear" w:color="auto" w:fill="auto"/>
          </w:tcPr>
          <w:p w14:paraId="00FACA61" w14:textId="77777777" w:rsidR="00A36C35" w:rsidRPr="00C10C2E" w:rsidRDefault="00A36C35" w:rsidP="00FB319C">
            <w:pPr>
              <w:pStyle w:val="IOStabletext2017"/>
              <w:rPr>
                <w:rStyle w:val="IOSstrongemphasis2017"/>
                <w:b w:val="0"/>
              </w:rPr>
            </w:pPr>
            <w:r w:rsidRPr="00C10C2E">
              <w:rPr>
                <w:rStyle w:val="IOSstrongemphasis2017"/>
                <w:b w:val="0"/>
              </w:rPr>
              <w:t>Assessment</w:t>
            </w:r>
          </w:p>
        </w:tc>
        <w:tc>
          <w:tcPr>
            <w:tcW w:w="11616" w:type="dxa"/>
            <w:shd w:val="clear" w:color="auto" w:fill="auto"/>
          </w:tcPr>
          <w:p w14:paraId="30328CFF" w14:textId="77777777" w:rsidR="00A36C35" w:rsidRPr="00C10C2E" w:rsidRDefault="00A36C35" w:rsidP="00FB319C">
            <w:pPr>
              <w:pStyle w:val="IOStabletext2017"/>
              <w:rPr>
                <w:rStyle w:val="IOSstrongemphasis2017"/>
                <w:b w:val="0"/>
              </w:rPr>
            </w:pPr>
            <w:r w:rsidRPr="00C10C2E">
              <w:rPr>
                <w:rStyle w:val="IOSstrongemphasis2017"/>
                <w:b w:val="0"/>
              </w:rPr>
              <w:t>(Term 1 week 1)</w:t>
            </w:r>
          </w:p>
        </w:tc>
      </w:tr>
    </w:tbl>
    <w:p w14:paraId="2A3C7DEB" w14:textId="77777777" w:rsidR="00BC525D" w:rsidRPr="00C10C2E" w:rsidRDefault="00A36C35" w:rsidP="00A36C35">
      <w:pPr>
        <w:pStyle w:val="IOSheading32017"/>
      </w:pPr>
      <w:r w:rsidRPr="00C10C2E">
        <w:t>Term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Year 12 Term 1 scope and sequence. Week 1 is for finishing the module A assessment task. Weeks 2-11 are for Module B: language identity and culture (poetry)"/>
      </w:tblPr>
      <w:tblGrid>
        <w:gridCol w:w="2830"/>
        <w:gridCol w:w="12467"/>
      </w:tblGrid>
      <w:tr w:rsidR="005409F4" w:rsidRPr="00C10C2E" w14:paraId="57F2902C" w14:textId="77777777" w:rsidTr="00FB319C">
        <w:trPr>
          <w:tblHeader/>
        </w:trPr>
        <w:tc>
          <w:tcPr>
            <w:tcW w:w="2830" w:type="dxa"/>
          </w:tcPr>
          <w:p w14:paraId="6DB7715E" w14:textId="77777777" w:rsidR="005409F4" w:rsidRPr="00C10C2E" w:rsidRDefault="005409F4" w:rsidP="00FB319C">
            <w:pPr>
              <w:pStyle w:val="IOStableheading2017"/>
              <w:rPr>
                <w:b w:val="0"/>
                <w:lang w:eastAsia="en-US"/>
              </w:rPr>
            </w:pPr>
            <w:r w:rsidRPr="00C10C2E">
              <w:rPr>
                <w:b w:val="0"/>
                <w:lang w:eastAsia="en-US"/>
              </w:rPr>
              <w:t>Week 1</w:t>
            </w:r>
          </w:p>
        </w:tc>
        <w:tc>
          <w:tcPr>
            <w:tcW w:w="12467" w:type="dxa"/>
          </w:tcPr>
          <w:p w14:paraId="31850A8D" w14:textId="77777777" w:rsidR="005409F4" w:rsidRPr="00C10C2E" w:rsidRDefault="005409F4" w:rsidP="00FB319C">
            <w:pPr>
              <w:pStyle w:val="IOStableheading2017"/>
              <w:rPr>
                <w:b w:val="0"/>
                <w:lang w:eastAsia="en-US"/>
              </w:rPr>
            </w:pPr>
            <w:r w:rsidRPr="00C10C2E">
              <w:rPr>
                <w:b w:val="0"/>
                <w:lang w:eastAsia="en-US"/>
              </w:rPr>
              <w:t>Weeks 2-11</w:t>
            </w:r>
          </w:p>
        </w:tc>
      </w:tr>
      <w:tr w:rsidR="005409F4" w:rsidRPr="00C10C2E" w14:paraId="1588EA0A" w14:textId="77777777" w:rsidTr="00C10C2E">
        <w:tc>
          <w:tcPr>
            <w:tcW w:w="2830" w:type="dxa"/>
            <w:shd w:val="clear" w:color="auto" w:fill="auto"/>
          </w:tcPr>
          <w:p w14:paraId="0F91D6BB" w14:textId="77777777" w:rsidR="005409F4" w:rsidRPr="00C10C2E" w:rsidRDefault="005409F4" w:rsidP="00FB319C">
            <w:pPr>
              <w:pStyle w:val="IOStabletext2017"/>
              <w:rPr>
                <w:rStyle w:val="IOSstrongemphasis2017"/>
                <w:b w:val="0"/>
              </w:rPr>
            </w:pPr>
            <w:r w:rsidRPr="00C10C2E">
              <w:rPr>
                <w:rStyle w:val="IOSstrongemphasis2017"/>
                <w:b w:val="0"/>
              </w:rPr>
              <w:t>Module A: Texts and Human Experience – Book trailer and reflection task</w:t>
            </w:r>
          </w:p>
        </w:tc>
        <w:tc>
          <w:tcPr>
            <w:tcW w:w="12467" w:type="dxa"/>
            <w:shd w:val="clear" w:color="auto" w:fill="auto"/>
          </w:tcPr>
          <w:p w14:paraId="68E7893D" w14:textId="77777777" w:rsidR="005409F4" w:rsidRPr="00C10C2E" w:rsidRDefault="005409F4" w:rsidP="00FB319C">
            <w:pPr>
              <w:pStyle w:val="IOStabletext2017"/>
              <w:rPr>
                <w:rStyle w:val="IOSstrongemphasis2017"/>
                <w:b w:val="0"/>
              </w:rPr>
            </w:pPr>
            <w:r w:rsidRPr="00C10C2E">
              <w:rPr>
                <w:rStyle w:val="IOSstrongemphasis2017"/>
                <w:b w:val="0"/>
              </w:rPr>
              <w:t>Module B: Language Identity and Culture (Poetry)</w:t>
            </w:r>
          </w:p>
        </w:tc>
      </w:tr>
    </w:tbl>
    <w:p w14:paraId="4087454B" w14:textId="77777777" w:rsidR="00A36C35" w:rsidRPr="00C10C2E" w:rsidRDefault="001F6AA3" w:rsidP="001F6AA3">
      <w:pPr>
        <w:pStyle w:val="IOSheading32017"/>
      </w:pPr>
      <w:r w:rsidRPr="00C10C2E">
        <w:t>Term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cope and sequence year 12 term 2 module c: Close study (The Truman Show)"/>
      </w:tblPr>
      <w:tblGrid>
        <w:gridCol w:w="15297"/>
      </w:tblGrid>
      <w:tr w:rsidR="001D0A8F" w:rsidRPr="00C10C2E" w14:paraId="0980443F" w14:textId="77777777" w:rsidTr="001D0A8F">
        <w:trPr>
          <w:tblHeader/>
        </w:trPr>
        <w:tc>
          <w:tcPr>
            <w:tcW w:w="15297" w:type="dxa"/>
          </w:tcPr>
          <w:p w14:paraId="207A28E9" w14:textId="77777777" w:rsidR="001D0A8F" w:rsidRPr="00C10C2E" w:rsidRDefault="001D0A8F" w:rsidP="001D0A8F">
            <w:pPr>
              <w:pStyle w:val="IOStableheading2017"/>
              <w:rPr>
                <w:b w:val="0"/>
                <w:lang w:eastAsia="en-US"/>
              </w:rPr>
            </w:pPr>
            <w:r w:rsidRPr="00C10C2E">
              <w:rPr>
                <w:b w:val="0"/>
                <w:lang w:eastAsia="en-US"/>
              </w:rPr>
              <w:t>Weeks 1-10</w:t>
            </w:r>
          </w:p>
        </w:tc>
      </w:tr>
      <w:tr w:rsidR="001D0A8F" w:rsidRPr="00C10C2E" w14:paraId="1E4AA643" w14:textId="77777777" w:rsidTr="00C10C2E">
        <w:tc>
          <w:tcPr>
            <w:tcW w:w="15297" w:type="dxa"/>
            <w:shd w:val="clear" w:color="auto" w:fill="auto"/>
          </w:tcPr>
          <w:p w14:paraId="18C6D0F3" w14:textId="77777777" w:rsidR="001D0A8F" w:rsidRPr="00C10C2E" w:rsidRDefault="001D0A8F" w:rsidP="001D0A8F">
            <w:pPr>
              <w:pStyle w:val="IOStabletext2017"/>
              <w:rPr>
                <w:rStyle w:val="IOSstrongemphasis2017"/>
                <w:b w:val="0"/>
              </w:rPr>
            </w:pPr>
            <w:r w:rsidRPr="00C10C2E">
              <w:rPr>
                <w:rStyle w:val="IOSstrongemphasis2017"/>
                <w:b w:val="0"/>
              </w:rPr>
              <w:t>Module C: Close study (The Truman Show)</w:t>
            </w:r>
          </w:p>
        </w:tc>
      </w:tr>
    </w:tbl>
    <w:p w14:paraId="30D923B8" w14:textId="77777777" w:rsidR="001F6AA3" w:rsidRPr="00C10C2E" w:rsidRDefault="001D0A8F" w:rsidP="001D0A8F">
      <w:pPr>
        <w:pStyle w:val="IOSheading32017"/>
      </w:pPr>
      <w:r w:rsidRPr="00C10C2E">
        <w:lastRenderedPageBreak/>
        <w:t>Term 3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Year 12 term 3 scope and sequence. This term is split up into three sessions of revison. Revising Module A, Module B and Module C"/>
      </w:tblPr>
      <w:tblGrid>
        <w:gridCol w:w="5099"/>
        <w:gridCol w:w="5099"/>
        <w:gridCol w:w="5099"/>
      </w:tblGrid>
      <w:tr w:rsidR="001D0A8F" w:rsidRPr="00C10C2E" w14:paraId="12546A0A" w14:textId="77777777" w:rsidTr="001D0A8F">
        <w:trPr>
          <w:tblHeader/>
        </w:trPr>
        <w:tc>
          <w:tcPr>
            <w:tcW w:w="5099" w:type="dxa"/>
          </w:tcPr>
          <w:p w14:paraId="153C1958" w14:textId="77777777" w:rsidR="001D0A8F" w:rsidRPr="00C10C2E" w:rsidRDefault="001D0A8F" w:rsidP="001D0A8F">
            <w:pPr>
              <w:pStyle w:val="IOStableheading2017"/>
              <w:rPr>
                <w:b w:val="0"/>
                <w:lang w:eastAsia="en-US"/>
              </w:rPr>
            </w:pPr>
            <w:r w:rsidRPr="00C10C2E">
              <w:rPr>
                <w:b w:val="0"/>
                <w:lang w:eastAsia="en-US"/>
              </w:rPr>
              <w:t>Weeks 1-4</w:t>
            </w:r>
          </w:p>
        </w:tc>
        <w:tc>
          <w:tcPr>
            <w:tcW w:w="5099" w:type="dxa"/>
          </w:tcPr>
          <w:p w14:paraId="3DA51418" w14:textId="77777777" w:rsidR="001D0A8F" w:rsidRPr="00C10C2E" w:rsidRDefault="001D0A8F" w:rsidP="001D0A8F">
            <w:pPr>
              <w:pStyle w:val="IOStableheading2017"/>
              <w:rPr>
                <w:b w:val="0"/>
                <w:lang w:eastAsia="en-US"/>
              </w:rPr>
            </w:pPr>
            <w:r w:rsidRPr="00C10C2E">
              <w:rPr>
                <w:b w:val="0"/>
                <w:lang w:eastAsia="en-US"/>
              </w:rPr>
              <w:t>Weeks 4-7</w:t>
            </w:r>
          </w:p>
        </w:tc>
        <w:tc>
          <w:tcPr>
            <w:tcW w:w="5099" w:type="dxa"/>
          </w:tcPr>
          <w:p w14:paraId="0100AF5E" w14:textId="77777777" w:rsidR="001D0A8F" w:rsidRPr="00C10C2E" w:rsidRDefault="001D0A8F" w:rsidP="001D0A8F">
            <w:pPr>
              <w:pStyle w:val="IOStableheading2017"/>
              <w:rPr>
                <w:b w:val="0"/>
                <w:lang w:eastAsia="en-US"/>
              </w:rPr>
            </w:pPr>
            <w:r w:rsidRPr="00C10C2E">
              <w:rPr>
                <w:b w:val="0"/>
                <w:lang w:eastAsia="en-US"/>
              </w:rPr>
              <w:t>7-10</w:t>
            </w:r>
          </w:p>
        </w:tc>
      </w:tr>
      <w:tr w:rsidR="001D0A8F" w:rsidRPr="00C10C2E" w14:paraId="2E25F2A8" w14:textId="77777777" w:rsidTr="00C10C2E">
        <w:tc>
          <w:tcPr>
            <w:tcW w:w="5099" w:type="dxa"/>
            <w:shd w:val="clear" w:color="auto" w:fill="auto"/>
          </w:tcPr>
          <w:p w14:paraId="4B74C0A6" w14:textId="77777777" w:rsidR="001D0A8F" w:rsidRPr="00C10C2E" w:rsidRDefault="00B903A8" w:rsidP="001D0A8F">
            <w:pPr>
              <w:pStyle w:val="IOStabletext2017"/>
              <w:rPr>
                <w:rStyle w:val="IOSstrongemphasis2017"/>
                <w:b w:val="0"/>
              </w:rPr>
            </w:pPr>
            <w:r w:rsidRPr="00C10C2E">
              <w:rPr>
                <w:rStyle w:val="IOSstrongemphasis2017"/>
                <w:b w:val="0"/>
              </w:rPr>
              <w:t>Revision: Module A</w:t>
            </w:r>
          </w:p>
        </w:tc>
        <w:tc>
          <w:tcPr>
            <w:tcW w:w="5099" w:type="dxa"/>
            <w:shd w:val="clear" w:color="auto" w:fill="auto"/>
          </w:tcPr>
          <w:p w14:paraId="590F7C6E" w14:textId="77777777" w:rsidR="001D0A8F" w:rsidRPr="00C10C2E" w:rsidRDefault="00B903A8" w:rsidP="001D0A8F">
            <w:pPr>
              <w:pStyle w:val="IOStabletext2017"/>
              <w:rPr>
                <w:rStyle w:val="IOSstrongemphasis2017"/>
                <w:b w:val="0"/>
              </w:rPr>
            </w:pPr>
            <w:r w:rsidRPr="00C10C2E">
              <w:rPr>
                <w:rStyle w:val="IOSstrongemphasis2017"/>
                <w:b w:val="0"/>
              </w:rPr>
              <w:t>Revision: Module B</w:t>
            </w:r>
          </w:p>
        </w:tc>
        <w:tc>
          <w:tcPr>
            <w:tcW w:w="5099" w:type="dxa"/>
            <w:shd w:val="clear" w:color="auto" w:fill="auto"/>
          </w:tcPr>
          <w:p w14:paraId="42255B22" w14:textId="77777777" w:rsidR="001D0A8F" w:rsidRPr="00C10C2E" w:rsidRDefault="00B903A8" w:rsidP="001D0A8F">
            <w:pPr>
              <w:pStyle w:val="IOStabletext2017"/>
              <w:rPr>
                <w:rStyle w:val="IOSstrongemphasis2017"/>
                <w:b w:val="0"/>
              </w:rPr>
            </w:pPr>
            <w:r w:rsidRPr="00C10C2E">
              <w:rPr>
                <w:rStyle w:val="IOSstrongemphasis2017"/>
                <w:b w:val="0"/>
              </w:rPr>
              <w:t>Revision: Module C</w:t>
            </w:r>
          </w:p>
        </w:tc>
      </w:tr>
    </w:tbl>
    <w:p w14:paraId="00DADF91" w14:textId="77777777" w:rsidR="001D0A8F" w:rsidRPr="001D0A8F" w:rsidRDefault="001D0A8F" w:rsidP="001D0A8F">
      <w:pPr>
        <w:pStyle w:val="IOSbodytext2017"/>
        <w:rPr>
          <w:lang w:eastAsia="en-US"/>
        </w:rPr>
      </w:pPr>
    </w:p>
    <w:sectPr w:rsidR="001D0A8F" w:rsidRPr="001D0A8F" w:rsidSect="00BC525D">
      <w:footerReference w:type="even" r:id="rId8"/>
      <w:footerReference w:type="default" r:id="rId9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C11B" w14:textId="77777777" w:rsidR="00FD6B0F" w:rsidRDefault="00FD6B0F" w:rsidP="00F247F6">
      <w:r>
        <w:separator/>
      </w:r>
    </w:p>
    <w:p w14:paraId="133CDDB6" w14:textId="77777777" w:rsidR="00FD6B0F" w:rsidRDefault="00FD6B0F"/>
    <w:p w14:paraId="21124BBD" w14:textId="77777777" w:rsidR="00FD6B0F" w:rsidRDefault="00FD6B0F"/>
  </w:endnote>
  <w:endnote w:type="continuationSeparator" w:id="0">
    <w:p w14:paraId="7D4B84E0" w14:textId="77777777" w:rsidR="00FD6B0F" w:rsidRDefault="00FD6B0F" w:rsidP="00F247F6">
      <w:r>
        <w:continuationSeparator/>
      </w:r>
    </w:p>
    <w:p w14:paraId="5535814E" w14:textId="77777777" w:rsidR="00FD6B0F" w:rsidRDefault="00FD6B0F"/>
    <w:p w14:paraId="00AE77F7" w14:textId="77777777" w:rsidR="00FD6B0F" w:rsidRDefault="00FD6B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061F" w14:textId="5D9B0CC8" w:rsidR="00BB366E" w:rsidRPr="0092025C" w:rsidRDefault="00BB366E" w:rsidP="001F6AA3">
    <w:pPr>
      <w:pStyle w:val="IOSfooter2017"/>
      <w:tabs>
        <w:tab w:val="clear" w:pos="10773"/>
        <w:tab w:val="right" w:pos="15309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D1E0C">
      <w:rPr>
        <w:noProof/>
      </w:rPr>
      <w:t>2</w:t>
    </w:r>
    <w:r w:rsidRPr="004E338C">
      <w:fldChar w:fldCharType="end"/>
    </w:r>
    <w:r>
      <w:tab/>
    </w:r>
    <w:r>
      <w:tab/>
    </w:r>
    <w:r w:rsidR="001F6AA3">
      <w:t>Stage 6 Scope and Sequence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B35A" w14:textId="79765DE7" w:rsidR="00BB366E" w:rsidRPr="00182340" w:rsidRDefault="00BB366E" w:rsidP="001F6AA3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D1E0C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A05E2" w14:textId="77777777" w:rsidR="00FD6B0F" w:rsidRDefault="00FD6B0F" w:rsidP="00F247F6">
      <w:r>
        <w:separator/>
      </w:r>
    </w:p>
    <w:p w14:paraId="20009BD3" w14:textId="77777777" w:rsidR="00FD6B0F" w:rsidRDefault="00FD6B0F"/>
    <w:p w14:paraId="5266B6B5" w14:textId="77777777" w:rsidR="00FD6B0F" w:rsidRDefault="00FD6B0F"/>
  </w:footnote>
  <w:footnote w:type="continuationSeparator" w:id="0">
    <w:p w14:paraId="39348D4C" w14:textId="77777777" w:rsidR="00FD6B0F" w:rsidRDefault="00FD6B0F" w:rsidP="00F247F6">
      <w:r>
        <w:continuationSeparator/>
      </w:r>
    </w:p>
    <w:p w14:paraId="301D63A5" w14:textId="77777777" w:rsidR="00FD6B0F" w:rsidRDefault="00FD6B0F"/>
    <w:p w14:paraId="72846BE8" w14:textId="77777777" w:rsidR="00FD6B0F" w:rsidRDefault="00FD6B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587367">
    <w:abstractNumId w:val="7"/>
  </w:num>
  <w:num w:numId="2" w16cid:durableId="530218255">
    <w:abstractNumId w:val="4"/>
  </w:num>
  <w:num w:numId="3" w16cid:durableId="1603147783">
    <w:abstractNumId w:val="1"/>
  </w:num>
  <w:num w:numId="4" w16cid:durableId="1040975801">
    <w:abstractNumId w:val="0"/>
  </w:num>
  <w:num w:numId="5" w16cid:durableId="1833060920">
    <w:abstractNumId w:val="9"/>
    <w:lvlOverride w:ilvl="0">
      <w:startOverride w:val="1"/>
    </w:lvlOverride>
  </w:num>
  <w:num w:numId="6" w16cid:durableId="512846601">
    <w:abstractNumId w:val="10"/>
    <w:lvlOverride w:ilvl="0">
      <w:startOverride w:val="1"/>
    </w:lvlOverride>
  </w:num>
  <w:num w:numId="7" w16cid:durableId="2033994132">
    <w:abstractNumId w:val="0"/>
    <w:lvlOverride w:ilvl="0">
      <w:startOverride w:val="1"/>
    </w:lvlOverride>
  </w:num>
  <w:num w:numId="8" w16cid:durableId="1803107830">
    <w:abstractNumId w:val="1"/>
    <w:lvlOverride w:ilvl="0">
      <w:startOverride w:val="1"/>
    </w:lvlOverride>
  </w:num>
  <w:num w:numId="9" w16cid:durableId="313607986">
    <w:abstractNumId w:val="3"/>
  </w:num>
  <w:num w:numId="10" w16cid:durableId="382215265">
    <w:abstractNumId w:val="3"/>
    <w:lvlOverride w:ilvl="0">
      <w:startOverride w:val="1"/>
    </w:lvlOverride>
  </w:num>
  <w:num w:numId="11" w16cid:durableId="1388603268">
    <w:abstractNumId w:val="3"/>
    <w:lvlOverride w:ilvl="0">
      <w:startOverride w:val="1"/>
    </w:lvlOverride>
  </w:num>
  <w:num w:numId="12" w16cid:durableId="27994784">
    <w:abstractNumId w:val="3"/>
    <w:lvlOverride w:ilvl="0">
      <w:startOverride w:val="1"/>
    </w:lvlOverride>
  </w:num>
  <w:num w:numId="13" w16cid:durableId="1974404654">
    <w:abstractNumId w:val="8"/>
  </w:num>
  <w:num w:numId="14" w16cid:durableId="869219304">
    <w:abstractNumId w:val="5"/>
  </w:num>
  <w:num w:numId="15" w16cid:durableId="1198010576">
    <w:abstractNumId w:val="9"/>
  </w:num>
  <w:num w:numId="16" w16cid:durableId="1457606354">
    <w:abstractNumId w:val="6"/>
  </w:num>
  <w:num w:numId="17" w16cid:durableId="243146399">
    <w:abstractNumId w:val="2"/>
  </w:num>
  <w:num w:numId="18" w16cid:durableId="1900170664">
    <w:abstractNumId w:val="9"/>
    <w:lvlOverride w:ilvl="0">
      <w:startOverride w:val="1"/>
    </w:lvlOverride>
  </w:num>
  <w:num w:numId="19" w16cid:durableId="139193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5652383">
    <w:abstractNumId w:val="9"/>
    <w:lvlOverride w:ilvl="0">
      <w:startOverride w:val="1"/>
    </w:lvlOverride>
  </w:num>
  <w:num w:numId="21" w16cid:durableId="18342964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113040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6476667">
    <w:abstractNumId w:val="0"/>
    <w:lvlOverride w:ilvl="0">
      <w:startOverride w:val="1"/>
    </w:lvlOverride>
  </w:num>
  <w:num w:numId="24" w16cid:durableId="1510291746">
    <w:abstractNumId w:val="1"/>
    <w:lvlOverride w:ilvl="0">
      <w:startOverride w:val="1"/>
    </w:lvlOverride>
  </w:num>
  <w:num w:numId="25" w16cid:durableId="458113313">
    <w:abstractNumId w:val="1"/>
    <w:lvlOverride w:ilvl="0">
      <w:startOverride w:val="1"/>
    </w:lvlOverride>
  </w:num>
  <w:num w:numId="26" w16cid:durableId="200556279">
    <w:abstractNumId w:val="9"/>
    <w:lvlOverride w:ilvl="0">
      <w:startOverride w:val="1"/>
    </w:lvlOverride>
  </w:num>
  <w:num w:numId="27" w16cid:durableId="1638027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0483093">
    <w:abstractNumId w:val="9"/>
    <w:lvlOverride w:ilvl="0">
      <w:startOverride w:val="1"/>
    </w:lvlOverride>
  </w:num>
  <w:num w:numId="29" w16cid:durableId="1778527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2029913">
    <w:abstractNumId w:val="9"/>
    <w:lvlOverride w:ilvl="0">
      <w:startOverride w:val="1"/>
    </w:lvlOverride>
  </w:num>
  <w:num w:numId="31" w16cid:durableId="5009717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9315163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BC525D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0A8F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6AA3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2C7B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1E0C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09F4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3863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36C35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7B0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03A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25D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0C2E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1AF3"/>
    <w:rsid w:val="00FD4A78"/>
    <w:rsid w:val="00FD6101"/>
    <w:rsid w:val="00FD6B0F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F0159F"/>
  <w15:docId w15:val="{EBCB9370-9551-43AC-BF48-E265EF7C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BC5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AA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AA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F6AA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AA3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6 EALD Scope and Sequence</dc:title>
  <dc:subject/>
  <dc:creator>NSW Department of Education</dc:creator>
  <cp:keywords/>
  <dc:description/>
  <dcterms:created xsi:type="dcterms:W3CDTF">2023-03-30T03:41:00Z</dcterms:created>
  <dcterms:modified xsi:type="dcterms:W3CDTF">2023-03-30T03:42:00Z</dcterms:modified>
  <cp:category/>
</cp:coreProperties>
</file>