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825C18">
        <w:t>Past the Shallows</w:t>
      </w:r>
      <w:r w:rsidR="00EB086D" w:rsidRPr="0084745C">
        <w:t xml:space="preserve"> </w:t>
      </w:r>
    </w:p>
    <w:p w:rsidR="009862E0" w:rsidRDefault="00825C18" w:rsidP="00825C18">
      <w:pPr>
        <w:pStyle w:val="IOSheading22017"/>
      </w:pPr>
      <w:r>
        <w:t>Discover Southeast Tasmania</w:t>
      </w:r>
    </w:p>
    <w:p w:rsidR="00825C18" w:rsidRDefault="00825C18" w:rsidP="00825C18">
      <w:pPr>
        <w:pStyle w:val="IOSbodytext2017"/>
        <w:rPr>
          <w:lang w:eastAsia="en-US"/>
        </w:rPr>
      </w:pPr>
      <w:r>
        <w:rPr>
          <w:lang w:eastAsia="en-US"/>
        </w:rPr>
        <w:t>Is it even important where Past the Shallows is set? What is so special about the southeast of Tasmania?</w:t>
      </w:r>
    </w:p>
    <w:p w:rsidR="00825C18" w:rsidRDefault="00825C18" w:rsidP="00825C18">
      <w:pPr>
        <w:pStyle w:val="IOSbodytext2017"/>
        <w:rPr>
          <w:lang w:eastAsia="en-US"/>
        </w:rPr>
      </w:pPr>
      <w:r>
        <w:rPr>
          <w:lang w:eastAsia="en-US"/>
        </w:rPr>
        <w:t>Before we can appreciate the significance of the setting to the story and understand how the setting influences the experiences of the characters, we need to first learn about it.</w:t>
      </w:r>
    </w:p>
    <w:p w:rsidR="00825C18" w:rsidRDefault="00825C18" w:rsidP="00825C18">
      <w:pPr>
        <w:pStyle w:val="IOSbodytext2017"/>
        <w:rPr>
          <w:lang w:eastAsia="en-US"/>
        </w:rPr>
      </w:pPr>
      <w:r>
        <w:rPr>
          <w:lang w:eastAsia="en-US"/>
        </w:rPr>
        <w:t>Your task is to conduct research about the southeast of Tasmania.</w:t>
      </w:r>
    </w:p>
    <w:p w:rsidR="00825C18" w:rsidRDefault="00825C18" w:rsidP="00825C18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>Usi</w:t>
      </w:r>
      <w:bookmarkStart w:id="0" w:name="_GoBack"/>
      <w:bookmarkEnd w:id="0"/>
      <w:r>
        <w:rPr>
          <w:lang w:eastAsia="en-US"/>
        </w:rPr>
        <w:t>ng a map, locate and identify the places named in the novel. Where possible, include 2-3 photos of each location.</w:t>
      </w:r>
    </w:p>
    <w:p w:rsidR="00825C18" w:rsidRDefault="00825C18" w:rsidP="00825C18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>Find out the following geographical information:</w:t>
      </w:r>
    </w:p>
    <w:p w:rsidR="00825C18" w:rsidRDefault="00825C18" w:rsidP="00825C18">
      <w:pPr>
        <w:pStyle w:val="IOSlist1bullet2017"/>
        <w:rPr>
          <w:lang w:eastAsia="en-US"/>
        </w:rPr>
      </w:pPr>
      <w:r>
        <w:rPr>
          <w:lang w:eastAsia="en-US"/>
        </w:rPr>
        <w:t>Population of Tasmania, Hobart, and Southport</w:t>
      </w:r>
    </w:p>
    <w:p w:rsidR="00825C18" w:rsidRDefault="00825C18" w:rsidP="00825C18">
      <w:pPr>
        <w:pStyle w:val="IOSlist1bullet2017"/>
        <w:rPr>
          <w:lang w:eastAsia="en-US"/>
        </w:rPr>
      </w:pPr>
      <w:r>
        <w:rPr>
          <w:lang w:eastAsia="en-US"/>
        </w:rPr>
        <w:t>Description of the landscape (include images where possible)</w:t>
      </w:r>
    </w:p>
    <w:p w:rsidR="00825C18" w:rsidRDefault="00825C18" w:rsidP="00825C18">
      <w:pPr>
        <w:pStyle w:val="IOSlist1bullet2017"/>
        <w:rPr>
          <w:lang w:eastAsia="en-US"/>
        </w:rPr>
      </w:pPr>
      <w:r>
        <w:rPr>
          <w:lang w:eastAsia="en-US"/>
        </w:rPr>
        <w:t>Economy</w:t>
      </w:r>
    </w:p>
    <w:p w:rsidR="00825C18" w:rsidRDefault="00825C18" w:rsidP="00825C18">
      <w:pPr>
        <w:pStyle w:val="IOSlist1bullet2017"/>
        <w:rPr>
          <w:lang w:eastAsia="en-US"/>
        </w:rPr>
      </w:pPr>
      <w:r>
        <w:rPr>
          <w:lang w:eastAsia="en-US"/>
        </w:rPr>
        <w:t>Conservation of fishing areas and forestry</w:t>
      </w:r>
    </w:p>
    <w:p w:rsidR="00825C18" w:rsidRPr="00825C18" w:rsidRDefault="00825C18" w:rsidP="00825C18">
      <w:pPr>
        <w:pStyle w:val="IOSList1numbered2017"/>
        <w:spacing w:before="240"/>
        <w:rPr>
          <w:lang w:eastAsia="en-US"/>
        </w:rPr>
      </w:pPr>
      <w:r>
        <w:rPr>
          <w:lang w:eastAsia="en-US"/>
        </w:rPr>
        <w:t>Present your findings to the class as a poster.</w:t>
      </w:r>
    </w:p>
    <w:sectPr w:rsidR="00825C18" w:rsidRPr="00825C18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19" w:rsidRDefault="00740119" w:rsidP="00F247F6">
      <w:r>
        <w:separator/>
      </w:r>
    </w:p>
    <w:p w:rsidR="00740119" w:rsidRDefault="00740119"/>
    <w:p w:rsidR="00740119" w:rsidRDefault="00740119"/>
  </w:endnote>
  <w:endnote w:type="continuationSeparator" w:id="0">
    <w:p w:rsidR="00740119" w:rsidRDefault="00740119" w:rsidP="00F247F6">
      <w:r>
        <w:continuationSeparator/>
      </w:r>
    </w:p>
    <w:p w:rsidR="00740119" w:rsidRDefault="00740119"/>
    <w:p w:rsidR="00740119" w:rsidRDefault="00740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25C18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825C18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19" w:rsidRDefault="00740119" w:rsidP="00F247F6">
      <w:r>
        <w:separator/>
      </w:r>
    </w:p>
    <w:p w:rsidR="00740119" w:rsidRDefault="00740119"/>
    <w:p w:rsidR="00740119" w:rsidRDefault="00740119"/>
  </w:footnote>
  <w:footnote w:type="continuationSeparator" w:id="0">
    <w:p w:rsidR="00740119" w:rsidRDefault="00740119" w:rsidP="00F247F6">
      <w:r>
        <w:continuationSeparator/>
      </w:r>
    </w:p>
    <w:p w:rsidR="00740119" w:rsidRDefault="00740119"/>
    <w:p w:rsidR="00740119" w:rsidRDefault="007401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825C18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119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25C18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4867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9B6F85B0-67BD-42A2-8AC4-B31288D9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0229-70FC-4EBB-9C5D-94963964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the Shallows: Discover Southeast Tasmania</dc:title>
  <dc:subject/>
  <dc:creator>Hastings, Stuart</dc:creator>
  <cp:keywords/>
  <dc:description/>
  <cp:lastModifiedBy>Hastings, Stuart</cp:lastModifiedBy>
  <cp:revision>2</cp:revision>
  <cp:lastPrinted>2017-06-14T01:28:00Z</cp:lastPrinted>
  <dcterms:created xsi:type="dcterms:W3CDTF">2017-12-05T21:53:00Z</dcterms:created>
  <dcterms:modified xsi:type="dcterms:W3CDTF">2017-12-05T21:55:00Z</dcterms:modified>
  <cp:category/>
</cp:coreProperties>
</file>