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Pr="0084745C" w:rsidRDefault="00667FEF" w:rsidP="006C72CB">
      <w:pPr>
        <w:pStyle w:val="IOSdocumenttitle2017"/>
      </w:pPr>
      <w:bookmarkStart w:id="0" w:name="_GoBack"/>
      <w:bookmarkEnd w:id="0"/>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173243">
        <w:t>Critics Perspectives</w:t>
      </w:r>
    </w:p>
    <w:p w:rsidR="009862E0" w:rsidRDefault="00173243" w:rsidP="009862E0">
      <w:pPr>
        <w:pStyle w:val="IOSbodytext2017"/>
        <w:rPr>
          <w:lang w:eastAsia="en-US"/>
        </w:rPr>
      </w:pPr>
      <w:r>
        <w:rPr>
          <w:lang w:eastAsia="en-US"/>
        </w:rPr>
        <w:t>For further information, students can research these movie reviews</w:t>
      </w:r>
    </w:p>
    <w:p w:rsidR="00173243" w:rsidRDefault="00173243" w:rsidP="00173243">
      <w:pPr>
        <w:pStyle w:val="IOSunformattedspace2017"/>
        <w:rPr>
          <w:lang w:eastAsia="en-US"/>
        </w:rPr>
      </w:pPr>
    </w:p>
    <w:tbl>
      <w:tblPr>
        <w:tblStyle w:val="TableGrid"/>
        <w:tblW w:w="0" w:type="auto"/>
        <w:tblLook w:val="04A0" w:firstRow="1" w:lastRow="0" w:firstColumn="1" w:lastColumn="0" w:noHBand="0" w:noVBand="1"/>
        <w:tblCaption w:val="Critics Table"/>
        <w:tblDescription w:val="This table examines three different movie critics reviewing Good night and Good luck. Students are provided with at least one statement from each and they are asked to comment whether they agree or disagree with the statement. "/>
      </w:tblPr>
      <w:tblGrid>
        <w:gridCol w:w="3587"/>
        <w:gridCol w:w="3587"/>
        <w:gridCol w:w="3588"/>
      </w:tblGrid>
      <w:tr w:rsidR="00173243" w:rsidTr="00173243">
        <w:trPr>
          <w:tblHeader/>
        </w:trPr>
        <w:tc>
          <w:tcPr>
            <w:tcW w:w="3587" w:type="dxa"/>
            <w:shd w:val="clear" w:color="auto" w:fill="C6D9F1" w:themeFill="text2" w:themeFillTint="33"/>
          </w:tcPr>
          <w:p w:rsidR="00173243" w:rsidRDefault="00173243" w:rsidP="00173243">
            <w:pPr>
              <w:pStyle w:val="IOStableheading2017"/>
              <w:rPr>
                <w:lang w:eastAsia="en-US"/>
              </w:rPr>
            </w:pPr>
            <w:r>
              <w:rPr>
                <w:lang w:eastAsia="en-US"/>
              </w:rPr>
              <w:t>Critic</w:t>
            </w:r>
          </w:p>
        </w:tc>
        <w:tc>
          <w:tcPr>
            <w:tcW w:w="3587" w:type="dxa"/>
            <w:shd w:val="clear" w:color="auto" w:fill="C6D9F1" w:themeFill="text2" w:themeFillTint="33"/>
          </w:tcPr>
          <w:p w:rsidR="00173243" w:rsidRDefault="00173243" w:rsidP="00173243">
            <w:pPr>
              <w:pStyle w:val="IOStableheading2017"/>
              <w:rPr>
                <w:lang w:eastAsia="en-US"/>
              </w:rPr>
            </w:pPr>
            <w:r>
              <w:rPr>
                <w:lang w:eastAsia="en-US"/>
              </w:rPr>
              <w:t>Statement</w:t>
            </w:r>
          </w:p>
        </w:tc>
        <w:tc>
          <w:tcPr>
            <w:tcW w:w="3588" w:type="dxa"/>
            <w:shd w:val="clear" w:color="auto" w:fill="C6D9F1" w:themeFill="text2" w:themeFillTint="33"/>
          </w:tcPr>
          <w:p w:rsidR="00173243" w:rsidRDefault="00173243" w:rsidP="00173243">
            <w:pPr>
              <w:pStyle w:val="IOStableheading2017"/>
              <w:rPr>
                <w:lang w:eastAsia="en-US"/>
              </w:rPr>
            </w:pPr>
            <w:r>
              <w:rPr>
                <w:lang w:eastAsia="en-US"/>
              </w:rPr>
              <w:t xml:space="preserve">I agree/ disagree because… </w:t>
            </w:r>
          </w:p>
        </w:tc>
      </w:tr>
      <w:tr w:rsidR="00173243" w:rsidTr="00173243">
        <w:tc>
          <w:tcPr>
            <w:tcW w:w="3587" w:type="dxa"/>
          </w:tcPr>
          <w:p w:rsidR="00173243" w:rsidRPr="00173243" w:rsidRDefault="00173243" w:rsidP="00173243">
            <w:pPr>
              <w:pStyle w:val="IOStabletext2017"/>
              <w:rPr>
                <w:rStyle w:val="IOSstrongemphasis2017"/>
              </w:rPr>
            </w:pPr>
            <w:r>
              <w:rPr>
                <w:rStyle w:val="IOSstrongemphasis2017"/>
              </w:rPr>
              <w:t>Thomas Doherty: Movie Review</w:t>
            </w:r>
          </w:p>
        </w:tc>
        <w:tc>
          <w:tcPr>
            <w:tcW w:w="3587" w:type="dxa"/>
          </w:tcPr>
          <w:p w:rsidR="00173243" w:rsidRPr="00173243" w:rsidRDefault="00173243" w:rsidP="00173243">
            <w:pPr>
              <w:pStyle w:val="IOStabletext2017"/>
              <w:rPr>
                <w:rStyle w:val="IOSscientifictermorlanguage2017"/>
              </w:rPr>
            </w:pPr>
            <w:r w:rsidRPr="00173243">
              <w:rPr>
                <w:rStyle w:val="IOSscientifictermorlanguage2017"/>
              </w:rPr>
              <w:t>Murrow alone did not get rid of McCarthy but the film makes it appear that way.</w:t>
            </w:r>
          </w:p>
        </w:tc>
        <w:tc>
          <w:tcPr>
            <w:tcW w:w="3588" w:type="dxa"/>
          </w:tcPr>
          <w:p w:rsidR="00173243" w:rsidRPr="00D207CD" w:rsidRDefault="00D207CD" w:rsidP="00D207CD">
            <w:pPr>
              <w:pStyle w:val="IOStabletext2017"/>
            </w:pPr>
            <w:r>
              <w:rPr>
                <w:lang w:eastAsia="en-US"/>
              </w:rPr>
              <w:fldChar w:fldCharType="begin">
                <w:ffData>
                  <w:name w:val="Text2"/>
                  <w:enabled/>
                  <w:calcOnExit w:val="0"/>
                  <w:statusText w:type="text" w:val="Enter Text"/>
                  <w:textInput/>
                </w:ffData>
              </w:fldChar>
            </w:r>
            <w:bookmarkStart w:id="1" w:name="Text2"/>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bookmarkEnd w:id="1"/>
          </w:p>
        </w:tc>
      </w:tr>
      <w:tr w:rsidR="00D207CD" w:rsidTr="00173243">
        <w:tc>
          <w:tcPr>
            <w:tcW w:w="3587" w:type="dxa"/>
          </w:tcPr>
          <w:p w:rsidR="00D207CD" w:rsidRPr="00173243" w:rsidRDefault="00D207CD" w:rsidP="00D207CD">
            <w:pPr>
              <w:pStyle w:val="IOStabletext2017"/>
              <w:rPr>
                <w:rStyle w:val="IOSstrongemphasis2017"/>
              </w:rPr>
            </w:pPr>
            <w:r>
              <w:rPr>
                <w:rStyle w:val="IOSstrongemphasis2017"/>
              </w:rPr>
              <w:t xml:space="preserve">Richard </w:t>
            </w:r>
            <w:proofErr w:type="spellStart"/>
            <w:r>
              <w:rPr>
                <w:rStyle w:val="IOSstrongemphasis2017"/>
              </w:rPr>
              <w:t>Alleva</w:t>
            </w:r>
            <w:proofErr w:type="spellEnd"/>
            <w:r>
              <w:rPr>
                <w:rStyle w:val="IOSstrongemphasis2017"/>
              </w:rPr>
              <w:t>: Movie Review</w:t>
            </w:r>
          </w:p>
        </w:tc>
        <w:tc>
          <w:tcPr>
            <w:tcW w:w="3587" w:type="dxa"/>
          </w:tcPr>
          <w:p w:rsidR="00D207CD" w:rsidRDefault="00D207CD" w:rsidP="00D207CD">
            <w:pPr>
              <w:pStyle w:val="IOStablelist1numbered2017"/>
              <w:rPr>
                <w:rStyle w:val="IOSscientifictermorlanguage2017"/>
              </w:rPr>
            </w:pPr>
            <w:r>
              <w:t xml:space="preserve">The film </w:t>
            </w:r>
            <w:r w:rsidRPr="00173243">
              <w:rPr>
                <w:rStyle w:val="IOSscientifictermorlanguage2017"/>
              </w:rPr>
              <w:t>‘lacks the multifariousness of a good doco’</w:t>
            </w:r>
          </w:p>
          <w:p w:rsidR="00D207CD" w:rsidRPr="00173243" w:rsidRDefault="00D207CD" w:rsidP="00D207CD">
            <w:pPr>
              <w:pStyle w:val="IOStablelist1numbered2017"/>
              <w:rPr>
                <w:rStyle w:val="IOSscientifictermorlanguage2017"/>
              </w:rPr>
            </w:pPr>
            <w:r w:rsidRPr="00173243">
              <w:rPr>
                <w:rStyle w:val="IOSscientifictermorlanguage2017"/>
              </w:rPr>
              <w:t>For any story in which an individual gets hammered by a group, the test of its artistry lies not in how sorry we feel for the victim - we can’t help but sympathise- but in how believably the group’s cruelty is portrayed.</w:t>
            </w:r>
          </w:p>
        </w:tc>
        <w:tc>
          <w:tcPr>
            <w:tcW w:w="3588" w:type="dxa"/>
          </w:tcPr>
          <w:p w:rsidR="00D207CD" w:rsidRDefault="00D207CD" w:rsidP="00D207CD">
            <w:pPr>
              <w:pStyle w:val="IOStabletext2017"/>
            </w:pPr>
            <w:r w:rsidRPr="00772A83">
              <w:rPr>
                <w:lang w:eastAsia="en-US"/>
              </w:rPr>
              <w:fldChar w:fldCharType="begin">
                <w:ffData>
                  <w:name w:val="Text2"/>
                  <w:enabled/>
                  <w:calcOnExit w:val="0"/>
                  <w:statusText w:type="text" w:val="Enter Text"/>
                  <w:textInput/>
                </w:ffData>
              </w:fldChar>
            </w:r>
            <w:r w:rsidRPr="00772A83">
              <w:rPr>
                <w:lang w:eastAsia="en-US"/>
              </w:rPr>
              <w:instrText xml:space="preserve"> FORMTEXT </w:instrText>
            </w:r>
            <w:r w:rsidRPr="00772A83">
              <w:rPr>
                <w:lang w:eastAsia="en-US"/>
              </w:rPr>
            </w:r>
            <w:r w:rsidRPr="00772A83">
              <w:rPr>
                <w:lang w:eastAsia="en-US"/>
              </w:rPr>
              <w:fldChar w:fldCharType="separate"/>
            </w:r>
            <w:r w:rsidRPr="00772A83">
              <w:rPr>
                <w:noProof/>
                <w:lang w:eastAsia="en-US"/>
              </w:rPr>
              <w:t> </w:t>
            </w:r>
            <w:r w:rsidRPr="00772A83">
              <w:rPr>
                <w:noProof/>
                <w:lang w:eastAsia="en-US"/>
              </w:rPr>
              <w:t> </w:t>
            </w:r>
            <w:r w:rsidRPr="00772A83">
              <w:rPr>
                <w:noProof/>
                <w:lang w:eastAsia="en-US"/>
              </w:rPr>
              <w:t> </w:t>
            </w:r>
            <w:r w:rsidRPr="00772A83">
              <w:rPr>
                <w:noProof/>
                <w:lang w:eastAsia="en-US"/>
              </w:rPr>
              <w:t> </w:t>
            </w:r>
            <w:r w:rsidRPr="00772A83">
              <w:rPr>
                <w:noProof/>
                <w:lang w:eastAsia="en-US"/>
              </w:rPr>
              <w:t> </w:t>
            </w:r>
            <w:r w:rsidRPr="00772A83">
              <w:rPr>
                <w:lang w:eastAsia="en-US"/>
              </w:rPr>
              <w:fldChar w:fldCharType="end"/>
            </w:r>
          </w:p>
        </w:tc>
      </w:tr>
      <w:tr w:rsidR="00D207CD" w:rsidTr="00173243">
        <w:tc>
          <w:tcPr>
            <w:tcW w:w="3587" w:type="dxa"/>
          </w:tcPr>
          <w:p w:rsidR="00D207CD" w:rsidRPr="00173243" w:rsidRDefault="00D207CD" w:rsidP="00D207CD">
            <w:pPr>
              <w:pStyle w:val="IOStabletext2017"/>
              <w:rPr>
                <w:rStyle w:val="IOSstrongemphasis2017"/>
              </w:rPr>
            </w:pPr>
            <w:r>
              <w:rPr>
                <w:rStyle w:val="IOSstrongemphasis2017"/>
              </w:rPr>
              <w:t>Peter hunter: Washington Post</w:t>
            </w:r>
          </w:p>
        </w:tc>
        <w:tc>
          <w:tcPr>
            <w:tcW w:w="3587" w:type="dxa"/>
          </w:tcPr>
          <w:p w:rsidR="00D207CD" w:rsidRDefault="00D207CD" w:rsidP="00D207CD">
            <w:pPr>
              <w:pStyle w:val="IOStabletext2017"/>
              <w:rPr>
                <w:rStyle w:val="IOSscientifictermorlanguage2017"/>
              </w:rPr>
            </w:pPr>
            <w:r w:rsidRPr="00173243">
              <w:rPr>
                <w:rStyle w:val="IOSscientifictermorlanguage2017"/>
              </w:rPr>
              <w:t>Clooney leaves out the nuance, context, empathy, anything that suggests a larger truth that nothing is as simple as it seems….The film, therefore, is like a child’s view of these events, untroubled by complexity, hungry for myth and simplicity.’</w:t>
            </w:r>
          </w:p>
          <w:p w:rsidR="00D207CD" w:rsidRPr="00173243" w:rsidRDefault="00D207CD" w:rsidP="00D207CD">
            <w:pPr>
              <w:pStyle w:val="IOStabletext2017"/>
              <w:rPr>
                <w:rStyle w:val="IOSscientifictermorlanguage2017"/>
              </w:rPr>
            </w:pPr>
            <w:r w:rsidRPr="00173243">
              <w:rPr>
                <w:rStyle w:val="IOSscientifictermorlanguage2017"/>
              </w:rPr>
              <w:t>TV acquires a cathartic function within American democracy and becomes part of the wider system of checks and balances.’</w:t>
            </w:r>
          </w:p>
        </w:tc>
        <w:tc>
          <w:tcPr>
            <w:tcW w:w="3588" w:type="dxa"/>
          </w:tcPr>
          <w:p w:rsidR="00D207CD" w:rsidRDefault="00D207CD" w:rsidP="00D207CD">
            <w:pPr>
              <w:pStyle w:val="IOStabletext2017"/>
            </w:pPr>
            <w:r w:rsidRPr="00772A83">
              <w:rPr>
                <w:lang w:eastAsia="en-US"/>
              </w:rPr>
              <w:fldChar w:fldCharType="begin">
                <w:ffData>
                  <w:name w:val="Text2"/>
                  <w:enabled/>
                  <w:calcOnExit w:val="0"/>
                  <w:statusText w:type="text" w:val="Enter Text"/>
                  <w:textInput/>
                </w:ffData>
              </w:fldChar>
            </w:r>
            <w:r w:rsidRPr="00772A83">
              <w:rPr>
                <w:lang w:eastAsia="en-US"/>
              </w:rPr>
              <w:instrText xml:space="preserve"> FORMTEXT </w:instrText>
            </w:r>
            <w:r w:rsidRPr="00772A83">
              <w:rPr>
                <w:lang w:eastAsia="en-US"/>
              </w:rPr>
            </w:r>
            <w:r w:rsidRPr="00772A83">
              <w:rPr>
                <w:lang w:eastAsia="en-US"/>
              </w:rPr>
              <w:fldChar w:fldCharType="separate"/>
            </w:r>
            <w:r w:rsidRPr="00772A83">
              <w:rPr>
                <w:noProof/>
                <w:lang w:eastAsia="en-US"/>
              </w:rPr>
              <w:t> </w:t>
            </w:r>
            <w:r w:rsidRPr="00772A83">
              <w:rPr>
                <w:noProof/>
                <w:lang w:eastAsia="en-US"/>
              </w:rPr>
              <w:t> </w:t>
            </w:r>
            <w:r w:rsidRPr="00772A83">
              <w:rPr>
                <w:noProof/>
                <w:lang w:eastAsia="en-US"/>
              </w:rPr>
              <w:t> </w:t>
            </w:r>
            <w:r w:rsidRPr="00772A83">
              <w:rPr>
                <w:noProof/>
                <w:lang w:eastAsia="en-US"/>
              </w:rPr>
              <w:t> </w:t>
            </w:r>
            <w:r w:rsidRPr="00772A83">
              <w:rPr>
                <w:noProof/>
                <w:lang w:eastAsia="en-US"/>
              </w:rPr>
              <w:t> </w:t>
            </w:r>
            <w:r w:rsidRPr="00772A83">
              <w:rPr>
                <w:lang w:eastAsia="en-US"/>
              </w:rPr>
              <w:fldChar w:fldCharType="end"/>
            </w:r>
          </w:p>
        </w:tc>
      </w:tr>
    </w:tbl>
    <w:p w:rsidR="00D207CD" w:rsidRDefault="00D207CD" w:rsidP="009862E0">
      <w:pPr>
        <w:pStyle w:val="IOSbodytext2017"/>
        <w:rPr>
          <w:lang w:eastAsia="en-US"/>
        </w:rPr>
      </w:pPr>
      <w:r>
        <w:rPr>
          <w:lang w:eastAsia="en-US"/>
        </w:rPr>
        <w:br w:type="page"/>
      </w:r>
    </w:p>
    <w:p w:rsidR="00173243" w:rsidRDefault="00D207CD" w:rsidP="009862E0">
      <w:pPr>
        <w:pStyle w:val="IOSbodytext2017"/>
        <w:rPr>
          <w:lang w:eastAsia="en-US"/>
        </w:rPr>
      </w:pPr>
      <w:r>
        <w:rPr>
          <w:lang w:eastAsia="en-US"/>
        </w:rPr>
        <w:lastRenderedPageBreak/>
        <w:t>In pairs, consider the following statement and write a short response:</w:t>
      </w:r>
    </w:p>
    <w:p w:rsidR="00D207CD" w:rsidRPr="00D207CD" w:rsidRDefault="00D207CD" w:rsidP="009862E0">
      <w:pPr>
        <w:pStyle w:val="IOSbodytext2017"/>
        <w:rPr>
          <w:rStyle w:val="IOSstrongemphasis2017"/>
        </w:rPr>
      </w:pPr>
      <w:r w:rsidRPr="00D207CD">
        <w:rPr>
          <w:rStyle w:val="IOSstrongemphasis2017"/>
        </w:rPr>
        <w:t>Does the film simplify a complex era? Explain your reasons.</w:t>
      </w:r>
    </w:p>
    <w:p w:rsidR="00D207CD" w:rsidRDefault="00D207CD" w:rsidP="00F32A3B">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sidRPr="00F32A3B">
        <w:rPr>
          <w:u w:val="single"/>
          <w:lang w:eastAsia="en-US"/>
        </w:rPr>
        <w:fldChar w:fldCharType="begin">
          <w:ffData>
            <w:name w:val="Text1"/>
            <w:enabled/>
            <w:calcOnExit w:val="0"/>
            <w:statusText w:type="text" w:val="Enter Text"/>
            <w:textInput/>
          </w:ffData>
        </w:fldChar>
      </w:r>
      <w:bookmarkStart w:id="2" w:name="Text1"/>
      <w:r w:rsidRPr="00F32A3B">
        <w:rPr>
          <w:u w:val="single"/>
          <w:lang w:eastAsia="en-US"/>
        </w:rPr>
        <w:instrText xml:space="preserve"> FORMTEXT </w:instrText>
      </w:r>
      <w:r w:rsidRPr="00F32A3B">
        <w:rPr>
          <w:u w:val="single"/>
          <w:lang w:eastAsia="en-US"/>
        </w:rPr>
      </w:r>
      <w:r w:rsidRPr="00F32A3B">
        <w:rPr>
          <w:u w:val="single"/>
          <w:lang w:eastAsia="en-US"/>
        </w:rPr>
        <w:fldChar w:fldCharType="separate"/>
      </w:r>
      <w:r w:rsidRPr="00F32A3B">
        <w:rPr>
          <w:noProof/>
          <w:u w:val="single"/>
          <w:lang w:eastAsia="en-US"/>
        </w:rPr>
        <w:t> </w:t>
      </w:r>
      <w:r w:rsidRPr="00F32A3B">
        <w:rPr>
          <w:noProof/>
          <w:u w:val="single"/>
          <w:lang w:eastAsia="en-US"/>
        </w:rPr>
        <w:t> </w:t>
      </w:r>
      <w:r w:rsidRPr="00F32A3B">
        <w:rPr>
          <w:noProof/>
          <w:u w:val="single"/>
          <w:lang w:eastAsia="en-US"/>
        </w:rPr>
        <w:t> </w:t>
      </w:r>
      <w:r w:rsidRPr="00F32A3B">
        <w:rPr>
          <w:noProof/>
          <w:u w:val="single"/>
          <w:lang w:eastAsia="en-US"/>
        </w:rPr>
        <w:t> </w:t>
      </w:r>
      <w:r w:rsidRPr="00F32A3B">
        <w:rPr>
          <w:noProof/>
          <w:u w:val="single"/>
          <w:lang w:eastAsia="en-US"/>
        </w:rPr>
        <w:t> </w:t>
      </w:r>
      <w:r w:rsidRPr="00F32A3B">
        <w:rPr>
          <w:u w:val="single"/>
          <w:lang w:eastAsia="en-US"/>
        </w:rPr>
        <w:fldChar w:fldCharType="end"/>
      </w:r>
      <w:bookmarkEnd w:id="2"/>
      <w:r w:rsidR="00F32A3B">
        <w:rPr>
          <w:u w:val="single"/>
          <w:lang w:eastAsia="en-US"/>
        </w:rPr>
        <w:tab/>
      </w:r>
    </w:p>
    <w:p w:rsidR="00F32A3B" w:rsidRDefault="00F32A3B" w:rsidP="00F32A3B">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F32A3B" w:rsidRDefault="00F32A3B" w:rsidP="00F32A3B">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F32A3B" w:rsidRDefault="00F32A3B" w:rsidP="00F32A3B">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F32A3B" w:rsidRDefault="00F32A3B" w:rsidP="00F32A3B">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F32A3B" w:rsidRDefault="00F32A3B" w:rsidP="00F32A3B">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F32A3B" w:rsidRDefault="00F32A3B" w:rsidP="00F32A3B">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F32A3B" w:rsidRDefault="00F32A3B" w:rsidP="00F32A3B">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F32A3B" w:rsidRDefault="00F32A3B" w:rsidP="00F32A3B">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F32A3B" w:rsidRDefault="00F32A3B" w:rsidP="00F32A3B">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F32A3B" w:rsidRDefault="00F32A3B" w:rsidP="00F32A3B">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F32A3B" w:rsidRDefault="00F32A3B" w:rsidP="00F32A3B">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F32A3B" w:rsidRDefault="00F32A3B" w:rsidP="00F32A3B">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F32A3B" w:rsidRDefault="00F32A3B" w:rsidP="00F32A3B">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F32A3B" w:rsidRDefault="00F32A3B" w:rsidP="00F32A3B">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F32A3B" w:rsidRDefault="00F32A3B" w:rsidP="00F32A3B">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F32A3B" w:rsidRDefault="00F32A3B" w:rsidP="00F32A3B">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F32A3B" w:rsidRPr="00F32A3B" w:rsidRDefault="00F32A3B" w:rsidP="00F32A3B">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p>
    <w:sectPr w:rsidR="00F32A3B" w:rsidRPr="00F32A3B" w:rsidSect="00667FEF">
      <w:headerReference w:type="default" r:id="rId9"/>
      <w:footerReference w:type="even" r:id="rId10"/>
      <w:footerReference w:type="default" r:id="rId11"/>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77E" w:rsidRDefault="002D477E" w:rsidP="00F247F6">
      <w:r>
        <w:separator/>
      </w:r>
    </w:p>
    <w:p w:rsidR="002D477E" w:rsidRDefault="002D477E"/>
    <w:p w:rsidR="002D477E" w:rsidRDefault="002D477E"/>
  </w:endnote>
  <w:endnote w:type="continuationSeparator" w:id="0">
    <w:p w:rsidR="002D477E" w:rsidRDefault="002D477E" w:rsidP="00F247F6">
      <w:r>
        <w:continuationSeparator/>
      </w:r>
    </w:p>
    <w:p w:rsidR="002D477E" w:rsidRDefault="002D477E"/>
    <w:p w:rsidR="002D477E" w:rsidRDefault="002D47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A61D72">
      <w:rPr>
        <w:noProof/>
      </w:rPr>
      <w:t>2</w:t>
    </w:r>
    <w:r w:rsidRPr="004E338C">
      <w:fldChar w:fldCharType="end"/>
    </w:r>
    <w:r>
      <w:tab/>
    </w:r>
    <w:r>
      <w:tab/>
    </w:r>
    <w:r w:rsidR="00F32A3B">
      <w:t>Critics Perspectives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A61D72">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77E" w:rsidRDefault="002D477E" w:rsidP="00F247F6">
      <w:r>
        <w:separator/>
      </w:r>
    </w:p>
    <w:p w:rsidR="002D477E" w:rsidRDefault="002D477E"/>
    <w:p w:rsidR="002D477E" w:rsidRDefault="002D477E"/>
  </w:footnote>
  <w:footnote w:type="continuationSeparator" w:id="0">
    <w:p w:rsidR="002D477E" w:rsidRDefault="002D477E" w:rsidP="00F247F6">
      <w:r>
        <w:continuationSeparator/>
      </w:r>
    </w:p>
    <w:p w:rsidR="002D477E" w:rsidRDefault="002D477E"/>
    <w:p w:rsidR="002D477E" w:rsidRDefault="002D477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243" w:rsidRPr="00173243" w:rsidRDefault="00173243">
    <w:pPr>
      <w:pStyle w:val="Header"/>
      <w:rPr>
        <w:rStyle w:val="IOSscientifictermorlanguage2017"/>
      </w:rPr>
    </w:pPr>
    <w:r w:rsidRPr="00173243">
      <w:rPr>
        <w:rStyle w:val="IOSscientifictermorlanguage2017"/>
      </w:rPr>
      <w:t>G</w:t>
    </w:r>
    <w:r>
      <w:rPr>
        <w:rStyle w:val="IOSscientifictermorlanguage2017"/>
      </w:rPr>
      <w:t>ood N</w:t>
    </w:r>
    <w:r w:rsidRPr="00173243">
      <w:rPr>
        <w:rStyle w:val="IOSscientifictermorlanguage2017"/>
      </w:rPr>
      <w:t>ight and Good Luck</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doNotShadeFormData/>
  <w:characterSpacingControl w:val="doNotCompress"/>
  <w:hdrShapeDefaults>
    <o:shapedefaults v:ext="edit" spidmax="2049"/>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173243"/>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316"/>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3243"/>
    <w:rsid w:val="001762AF"/>
    <w:rsid w:val="00176EBE"/>
    <w:rsid w:val="001806D4"/>
    <w:rsid w:val="00180D19"/>
    <w:rsid w:val="001811FB"/>
    <w:rsid w:val="001813EB"/>
    <w:rsid w:val="00182340"/>
    <w:rsid w:val="001840A5"/>
    <w:rsid w:val="00187328"/>
    <w:rsid w:val="001876C7"/>
    <w:rsid w:val="00192798"/>
    <w:rsid w:val="00192BDA"/>
    <w:rsid w:val="00192E3E"/>
    <w:rsid w:val="001951C6"/>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77E"/>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1D72"/>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07CD"/>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2A3B"/>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6769ADDD-6AEB-412B-B51E-E4F9FD86B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Header">
    <w:name w:val="header"/>
    <w:basedOn w:val="Normal"/>
    <w:link w:val="HeaderChar"/>
    <w:uiPriority w:val="99"/>
    <w:unhideWhenUsed/>
    <w:rsid w:val="00173243"/>
    <w:pPr>
      <w:tabs>
        <w:tab w:val="center" w:pos="4513"/>
        <w:tab w:val="right" w:pos="9026"/>
      </w:tabs>
      <w:spacing w:before="0" w:line="240" w:lineRule="auto"/>
    </w:pPr>
  </w:style>
  <w:style w:type="character" w:customStyle="1" w:styleId="HeaderChar">
    <w:name w:val="Header Char"/>
    <w:basedOn w:val="DefaultParagraphFont"/>
    <w:link w:val="Header"/>
    <w:uiPriority w:val="99"/>
    <w:rsid w:val="00173243"/>
    <w:rPr>
      <w:rFonts w:ascii="Arial" w:hAnsi="Arial"/>
      <w:szCs w:val="22"/>
      <w:lang w:eastAsia="zh-CN"/>
    </w:rPr>
  </w:style>
  <w:style w:type="paragraph" w:styleId="Footer">
    <w:name w:val="footer"/>
    <w:basedOn w:val="Normal"/>
    <w:link w:val="FooterChar"/>
    <w:uiPriority w:val="99"/>
    <w:unhideWhenUsed/>
    <w:rsid w:val="00173243"/>
    <w:pPr>
      <w:tabs>
        <w:tab w:val="center" w:pos="4513"/>
        <w:tab w:val="right" w:pos="9026"/>
      </w:tabs>
      <w:spacing w:before="0" w:line="240" w:lineRule="auto"/>
    </w:pPr>
  </w:style>
  <w:style w:type="character" w:customStyle="1" w:styleId="FooterChar">
    <w:name w:val="Footer Char"/>
    <w:basedOn w:val="DefaultParagraphFont"/>
    <w:link w:val="Footer"/>
    <w:uiPriority w:val="99"/>
    <w:rsid w:val="00173243"/>
    <w:rPr>
      <w:rFonts w:ascii="Arial" w:hAnsi="Arial"/>
      <w:szCs w:val="22"/>
      <w:lang w:eastAsia="zh-CN"/>
    </w:rPr>
  </w:style>
  <w:style w:type="table" w:styleId="TableGrid">
    <w:name w:val="Table Grid"/>
    <w:basedOn w:val="TableNormal"/>
    <w:uiPriority w:val="59"/>
    <w:rsid w:val="00173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STINGS7.STAFF\Desktop\Accessibility\Template\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BBF39-5396-4337-9B9D-BA0F96B73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22</TotalTime>
  <Pages>2</Pages>
  <Words>180</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IOS-blank-template-V8-2017</vt:lpstr>
    </vt:vector>
  </TitlesOfParts>
  <Manager/>
  <Company>NSW Department of Education</Company>
  <LinksUpToDate>false</LinksUpToDate>
  <CharactersWithSpaces>1210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Critics Perspective</dc:title>
  <dc:subject/>
  <dc:creator>Hastings, Stuart</dc:creator>
  <cp:keywords/>
  <dc:description/>
  <cp:lastModifiedBy>Hastings, Stuart</cp:lastModifiedBy>
  <cp:revision>3</cp:revision>
  <cp:lastPrinted>2017-06-14T01:28:00Z</cp:lastPrinted>
  <dcterms:created xsi:type="dcterms:W3CDTF">2017-11-14T03:07:00Z</dcterms:created>
  <dcterms:modified xsi:type="dcterms:W3CDTF">2017-11-14T22:03:00Z</dcterms:modified>
  <cp:category/>
</cp:coreProperties>
</file>