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76131" w14:textId="06B4B284" w:rsidR="0080770B" w:rsidRDefault="00601F90" w:rsidP="0025704D">
      <w:pPr>
        <w:pStyle w:val="Title"/>
        <w:rPr>
          <w:lang w:eastAsia="zh-CN"/>
        </w:rPr>
      </w:pPr>
      <w:r w:rsidRPr="0057441B">
        <w:t xml:space="preserve">English </w:t>
      </w:r>
      <w:r w:rsidR="00167B65" w:rsidRPr="0057441B">
        <w:t>K</w:t>
      </w:r>
      <w:r w:rsidR="001A5294">
        <w:t>–</w:t>
      </w:r>
      <w:r w:rsidR="00167B65" w:rsidRPr="0057441B">
        <w:t>2 multi-age</w:t>
      </w:r>
      <w:r w:rsidRPr="0057441B">
        <w:t xml:space="preserve"> – </w:t>
      </w:r>
      <w:r w:rsidR="001A5294">
        <w:t>s</w:t>
      </w:r>
      <w:r w:rsidRPr="0057441B">
        <w:t>cope and sequence</w:t>
      </w:r>
      <w:r w:rsidR="0080770B">
        <w:rPr>
          <w:lang w:eastAsia="zh-CN"/>
        </w:rPr>
        <w:br w:type="page"/>
      </w:r>
    </w:p>
    <w:sdt>
      <w:sdtPr>
        <w:rPr>
          <w:rFonts w:eastAsiaTheme="minorHAnsi"/>
          <w:bCs w:val="0"/>
          <w:color w:val="auto"/>
          <w:sz w:val="22"/>
          <w:szCs w:val="24"/>
        </w:rPr>
        <w:id w:val="-1263683615"/>
        <w:docPartObj>
          <w:docPartGallery w:val="Table of Contents"/>
          <w:docPartUnique/>
        </w:docPartObj>
      </w:sdtPr>
      <w:sdtEndPr>
        <w:rPr>
          <w:b/>
          <w:noProof/>
        </w:rPr>
      </w:sdtEndPr>
      <w:sdtContent>
        <w:p w14:paraId="4C16C8DC" w14:textId="48A672EA" w:rsidR="00383B57" w:rsidRDefault="00383B57">
          <w:pPr>
            <w:pStyle w:val="TOCHeading"/>
          </w:pPr>
          <w:r>
            <w:t>Contents</w:t>
          </w:r>
        </w:p>
        <w:p w14:paraId="3E94C0A3" w14:textId="6651BFB2" w:rsidR="00735368" w:rsidRDefault="00027CBF">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204589033" w:history="1">
            <w:r w:rsidR="00735368" w:rsidRPr="00113E70">
              <w:rPr>
                <w:rStyle w:val="Hyperlink"/>
                <w:lang w:eastAsia="zh-CN"/>
              </w:rPr>
              <w:t>Overview</w:t>
            </w:r>
            <w:r w:rsidR="00735368">
              <w:rPr>
                <w:webHidden/>
              </w:rPr>
              <w:tab/>
            </w:r>
            <w:r w:rsidR="00735368">
              <w:rPr>
                <w:webHidden/>
              </w:rPr>
              <w:fldChar w:fldCharType="begin"/>
            </w:r>
            <w:r w:rsidR="00735368">
              <w:rPr>
                <w:webHidden/>
              </w:rPr>
              <w:instrText xml:space="preserve"> PAGEREF _Toc204589033 \h </w:instrText>
            </w:r>
            <w:r w:rsidR="00735368">
              <w:rPr>
                <w:webHidden/>
              </w:rPr>
            </w:r>
            <w:r w:rsidR="00735368">
              <w:rPr>
                <w:webHidden/>
              </w:rPr>
              <w:fldChar w:fldCharType="separate"/>
            </w:r>
            <w:r w:rsidR="00735368">
              <w:rPr>
                <w:webHidden/>
              </w:rPr>
              <w:t>3</w:t>
            </w:r>
            <w:r w:rsidR="00735368">
              <w:rPr>
                <w:webHidden/>
              </w:rPr>
              <w:fldChar w:fldCharType="end"/>
            </w:r>
          </w:hyperlink>
        </w:p>
        <w:p w14:paraId="6BAF051A" w14:textId="0AFBA439"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34" w:history="1">
            <w:r w:rsidRPr="00113E70">
              <w:rPr>
                <w:rStyle w:val="Hyperlink"/>
                <w:lang w:eastAsia="zh-CN"/>
              </w:rPr>
              <w:t>Oral language and communication (Early Stage 1)</w:t>
            </w:r>
            <w:r>
              <w:rPr>
                <w:webHidden/>
              </w:rPr>
              <w:tab/>
            </w:r>
            <w:r>
              <w:rPr>
                <w:webHidden/>
              </w:rPr>
              <w:fldChar w:fldCharType="begin"/>
            </w:r>
            <w:r>
              <w:rPr>
                <w:webHidden/>
              </w:rPr>
              <w:instrText xml:space="preserve"> PAGEREF _Toc204589034 \h </w:instrText>
            </w:r>
            <w:r>
              <w:rPr>
                <w:webHidden/>
              </w:rPr>
            </w:r>
            <w:r>
              <w:rPr>
                <w:webHidden/>
              </w:rPr>
              <w:fldChar w:fldCharType="separate"/>
            </w:r>
            <w:r>
              <w:rPr>
                <w:webHidden/>
              </w:rPr>
              <w:t>4</w:t>
            </w:r>
            <w:r>
              <w:rPr>
                <w:webHidden/>
              </w:rPr>
              <w:fldChar w:fldCharType="end"/>
            </w:r>
          </w:hyperlink>
        </w:p>
        <w:p w14:paraId="3463B91F" w14:textId="5E8FD0C2"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35" w:history="1">
            <w:r w:rsidRPr="00113E70">
              <w:rPr>
                <w:rStyle w:val="Hyperlink"/>
                <w:lang w:eastAsia="zh-CN"/>
              </w:rPr>
              <w:t>Oral language and communication (Stage 1)</w:t>
            </w:r>
            <w:r>
              <w:rPr>
                <w:webHidden/>
              </w:rPr>
              <w:tab/>
            </w:r>
            <w:r>
              <w:rPr>
                <w:webHidden/>
              </w:rPr>
              <w:fldChar w:fldCharType="begin"/>
            </w:r>
            <w:r>
              <w:rPr>
                <w:webHidden/>
              </w:rPr>
              <w:instrText xml:space="preserve"> PAGEREF _Toc204589035 \h </w:instrText>
            </w:r>
            <w:r>
              <w:rPr>
                <w:webHidden/>
              </w:rPr>
            </w:r>
            <w:r>
              <w:rPr>
                <w:webHidden/>
              </w:rPr>
              <w:fldChar w:fldCharType="separate"/>
            </w:r>
            <w:r>
              <w:rPr>
                <w:webHidden/>
              </w:rPr>
              <w:t>7</w:t>
            </w:r>
            <w:r>
              <w:rPr>
                <w:webHidden/>
              </w:rPr>
              <w:fldChar w:fldCharType="end"/>
            </w:r>
          </w:hyperlink>
        </w:p>
        <w:p w14:paraId="70C1ABB5" w14:textId="520350FD"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36" w:history="1">
            <w:r w:rsidRPr="00113E70">
              <w:rPr>
                <w:rStyle w:val="Hyperlink"/>
              </w:rPr>
              <w:t>Vocabulary (Early Stage 1)</w:t>
            </w:r>
            <w:r>
              <w:rPr>
                <w:webHidden/>
              </w:rPr>
              <w:tab/>
            </w:r>
            <w:r>
              <w:rPr>
                <w:webHidden/>
              </w:rPr>
              <w:fldChar w:fldCharType="begin"/>
            </w:r>
            <w:r>
              <w:rPr>
                <w:webHidden/>
              </w:rPr>
              <w:instrText xml:space="preserve"> PAGEREF _Toc204589036 \h </w:instrText>
            </w:r>
            <w:r>
              <w:rPr>
                <w:webHidden/>
              </w:rPr>
            </w:r>
            <w:r>
              <w:rPr>
                <w:webHidden/>
              </w:rPr>
              <w:fldChar w:fldCharType="separate"/>
            </w:r>
            <w:r>
              <w:rPr>
                <w:webHidden/>
              </w:rPr>
              <w:t>9</w:t>
            </w:r>
            <w:r>
              <w:rPr>
                <w:webHidden/>
              </w:rPr>
              <w:fldChar w:fldCharType="end"/>
            </w:r>
          </w:hyperlink>
        </w:p>
        <w:p w14:paraId="50E5299A" w14:textId="0C5E7C9D"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37" w:history="1">
            <w:r w:rsidRPr="00113E70">
              <w:rPr>
                <w:rStyle w:val="Hyperlink"/>
              </w:rPr>
              <w:t>Vocabulary (Stage 1)</w:t>
            </w:r>
            <w:r>
              <w:rPr>
                <w:webHidden/>
              </w:rPr>
              <w:tab/>
            </w:r>
            <w:r>
              <w:rPr>
                <w:webHidden/>
              </w:rPr>
              <w:fldChar w:fldCharType="begin"/>
            </w:r>
            <w:r>
              <w:rPr>
                <w:webHidden/>
              </w:rPr>
              <w:instrText xml:space="preserve"> PAGEREF _Toc204589037 \h </w:instrText>
            </w:r>
            <w:r>
              <w:rPr>
                <w:webHidden/>
              </w:rPr>
            </w:r>
            <w:r>
              <w:rPr>
                <w:webHidden/>
              </w:rPr>
              <w:fldChar w:fldCharType="separate"/>
            </w:r>
            <w:r>
              <w:rPr>
                <w:webHidden/>
              </w:rPr>
              <w:t>11</w:t>
            </w:r>
            <w:r>
              <w:rPr>
                <w:webHidden/>
              </w:rPr>
              <w:fldChar w:fldCharType="end"/>
            </w:r>
          </w:hyperlink>
        </w:p>
        <w:p w14:paraId="0279D3B0" w14:textId="5669C130"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38" w:history="1">
            <w:r w:rsidRPr="00113E70">
              <w:rPr>
                <w:rStyle w:val="Hyperlink"/>
                <w:lang w:eastAsia="zh-CN"/>
              </w:rPr>
              <w:t>Phonological awareness (Early Stage 1)</w:t>
            </w:r>
            <w:r>
              <w:rPr>
                <w:webHidden/>
              </w:rPr>
              <w:tab/>
            </w:r>
            <w:r>
              <w:rPr>
                <w:webHidden/>
              </w:rPr>
              <w:fldChar w:fldCharType="begin"/>
            </w:r>
            <w:r>
              <w:rPr>
                <w:webHidden/>
              </w:rPr>
              <w:instrText xml:space="preserve"> PAGEREF _Toc204589038 \h </w:instrText>
            </w:r>
            <w:r>
              <w:rPr>
                <w:webHidden/>
              </w:rPr>
            </w:r>
            <w:r>
              <w:rPr>
                <w:webHidden/>
              </w:rPr>
              <w:fldChar w:fldCharType="separate"/>
            </w:r>
            <w:r>
              <w:rPr>
                <w:webHidden/>
              </w:rPr>
              <w:t>12</w:t>
            </w:r>
            <w:r>
              <w:rPr>
                <w:webHidden/>
              </w:rPr>
              <w:fldChar w:fldCharType="end"/>
            </w:r>
          </w:hyperlink>
        </w:p>
        <w:p w14:paraId="16BAB924" w14:textId="5886A672"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39" w:history="1">
            <w:r w:rsidRPr="00113E70">
              <w:rPr>
                <w:rStyle w:val="Hyperlink"/>
                <w:lang w:eastAsia="zh-CN"/>
              </w:rPr>
              <w:t>Print conventions (Early Stage 1)</w:t>
            </w:r>
            <w:r>
              <w:rPr>
                <w:webHidden/>
              </w:rPr>
              <w:tab/>
            </w:r>
            <w:r>
              <w:rPr>
                <w:webHidden/>
              </w:rPr>
              <w:fldChar w:fldCharType="begin"/>
            </w:r>
            <w:r>
              <w:rPr>
                <w:webHidden/>
              </w:rPr>
              <w:instrText xml:space="preserve"> PAGEREF _Toc204589039 \h </w:instrText>
            </w:r>
            <w:r>
              <w:rPr>
                <w:webHidden/>
              </w:rPr>
            </w:r>
            <w:r>
              <w:rPr>
                <w:webHidden/>
              </w:rPr>
              <w:fldChar w:fldCharType="separate"/>
            </w:r>
            <w:r>
              <w:rPr>
                <w:webHidden/>
              </w:rPr>
              <w:t>14</w:t>
            </w:r>
            <w:r>
              <w:rPr>
                <w:webHidden/>
              </w:rPr>
              <w:fldChar w:fldCharType="end"/>
            </w:r>
          </w:hyperlink>
        </w:p>
        <w:p w14:paraId="145D6862" w14:textId="29F34115"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40" w:history="1">
            <w:r w:rsidRPr="00113E70">
              <w:rPr>
                <w:rStyle w:val="Hyperlink"/>
                <w:lang w:eastAsia="zh-CN"/>
              </w:rPr>
              <w:t>Phonic knowledge (Early Stage 1)</w:t>
            </w:r>
            <w:r>
              <w:rPr>
                <w:webHidden/>
              </w:rPr>
              <w:tab/>
            </w:r>
            <w:r>
              <w:rPr>
                <w:webHidden/>
              </w:rPr>
              <w:fldChar w:fldCharType="begin"/>
            </w:r>
            <w:r>
              <w:rPr>
                <w:webHidden/>
              </w:rPr>
              <w:instrText xml:space="preserve"> PAGEREF _Toc204589040 \h </w:instrText>
            </w:r>
            <w:r>
              <w:rPr>
                <w:webHidden/>
              </w:rPr>
            </w:r>
            <w:r>
              <w:rPr>
                <w:webHidden/>
              </w:rPr>
              <w:fldChar w:fldCharType="separate"/>
            </w:r>
            <w:r>
              <w:rPr>
                <w:webHidden/>
              </w:rPr>
              <w:t>16</w:t>
            </w:r>
            <w:r>
              <w:rPr>
                <w:webHidden/>
              </w:rPr>
              <w:fldChar w:fldCharType="end"/>
            </w:r>
          </w:hyperlink>
        </w:p>
        <w:p w14:paraId="5E7A3AF6" w14:textId="51B2E815"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41" w:history="1">
            <w:r w:rsidRPr="00113E70">
              <w:rPr>
                <w:rStyle w:val="Hyperlink"/>
                <w:lang w:eastAsia="zh-CN"/>
              </w:rPr>
              <w:t>Phonic knowledge (Stage 1)</w:t>
            </w:r>
            <w:r>
              <w:rPr>
                <w:webHidden/>
              </w:rPr>
              <w:tab/>
            </w:r>
            <w:r>
              <w:rPr>
                <w:webHidden/>
              </w:rPr>
              <w:fldChar w:fldCharType="begin"/>
            </w:r>
            <w:r>
              <w:rPr>
                <w:webHidden/>
              </w:rPr>
              <w:instrText xml:space="preserve"> PAGEREF _Toc204589041 \h </w:instrText>
            </w:r>
            <w:r>
              <w:rPr>
                <w:webHidden/>
              </w:rPr>
            </w:r>
            <w:r>
              <w:rPr>
                <w:webHidden/>
              </w:rPr>
              <w:fldChar w:fldCharType="separate"/>
            </w:r>
            <w:r>
              <w:rPr>
                <w:webHidden/>
              </w:rPr>
              <w:t>18</w:t>
            </w:r>
            <w:r>
              <w:rPr>
                <w:webHidden/>
              </w:rPr>
              <w:fldChar w:fldCharType="end"/>
            </w:r>
          </w:hyperlink>
        </w:p>
        <w:p w14:paraId="1234D486" w14:textId="21D0A08B" w:rsidR="00735368" w:rsidRDefault="00735368">
          <w:pPr>
            <w:pStyle w:val="TOC2"/>
            <w:rPr>
              <w:rFonts w:asciiTheme="minorHAnsi" w:eastAsia="Batang" w:hAnsiTheme="minorHAnsi" w:cstheme="minorBidi"/>
              <w:kern w:val="2"/>
              <w:sz w:val="24"/>
              <w:lang w:eastAsia="ko-KR"/>
              <w14:ligatures w14:val="standardContextual"/>
            </w:rPr>
          </w:pPr>
          <w:hyperlink w:anchor="_Toc204589042" w:history="1">
            <w:r w:rsidRPr="00113E70">
              <w:rPr>
                <w:rStyle w:val="Hyperlink"/>
                <w:lang w:eastAsia="zh-CN"/>
              </w:rPr>
              <w:t>Year 1</w:t>
            </w:r>
            <w:r>
              <w:rPr>
                <w:webHidden/>
              </w:rPr>
              <w:tab/>
            </w:r>
            <w:r>
              <w:rPr>
                <w:webHidden/>
              </w:rPr>
              <w:fldChar w:fldCharType="begin"/>
            </w:r>
            <w:r>
              <w:rPr>
                <w:webHidden/>
              </w:rPr>
              <w:instrText xml:space="preserve"> PAGEREF _Toc204589042 \h </w:instrText>
            </w:r>
            <w:r>
              <w:rPr>
                <w:webHidden/>
              </w:rPr>
            </w:r>
            <w:r>
              <w:rPr>
                <w:webHidden/>
              </w:rPr>
              <w:fldChar w:fldCharType="separate"/>
            </w:r>
            <w:r>
              <w:rPr>
                <w:webHidden/>
              </w:rPr>
              <w:t>18</w:t>
            </w:r>
            <w:r>
              <w:rPr>
                <w:webHidden/>
              </w:rPr>
              <w:fldChar w:fldCharType="end"/>
            </w:r>
          </w:hyperlink>
        </w:p>
        <w:p w14:paraId="0FC9D467" w14:textId="684E53F7" w:rsidR="00735368" w:rsidRDefault="00735368">
          <w:pPr>
            <w:pStyle w:val="TOC2"/>
            <w:rPr>
              <w:rFonts w:asciiTheme="minorHAnsi" w:eastAsia="Batang" w:hAnsiTheme="minorHAnsi" w:cstheme="minorBidi"/>
              <w:kern w:val="2"/>
              <w:sz w:val="24"/>
              <w:lang w:eastAsia="ko-KR"/>
              <w14:ligatures w14:val="standardContextual"/>
            </w:rPr>
          </w:pPr>
          <w:hyperlink w:anchor="_Toc204589043" w:history="1">
            <w:r w:rsidRPr="00113E70">
              <w:rPr>
                <w:rStyle w:val="Hyperlink"/>
                <w:lang w:eastAsia="zh-CN"/>
              </w:rPr>
              <w:t>Year 2</w:t>
            </w:r>
            <w:r>
              <w:rPr>
                <w:webHidden/>
              </w:rPr>
              <w:tab/>
            </w:r>
            <w:r>
              <w:rPr>
                <w:webHidden/>
              </w:rPr>
              <w:fldChar w:fldCharType="begin"/>
            </w:r>
            <w:r>
              <w:rPr>
                <w:webHidden/>
              </w:rPr>
              <w:instrText xml:space="preserve"> PAGEREF _Toc204589043 \h </w:instrText>
            </w:r>
            <w:r>
              <w:rPr>
                <w:webHidden/>
              </w:rPr>
            </w:r>
            <w:r>
              <w:rPr>
                <w:webHidden/>
              </w:rPr>
              <w:fldChar w:fldCharType="separate"/>
            </w:r>
            <w:r>
              <w:rPr>
                <w:webHidden/>
              </w:rPr>
              <w:t>20</w:t>
            </w:r>
            <w:r>
              <w:rPr>
                <w:webHidden/>
              </w:rPr>
              <w:fldChar w:fldCharType="end"/>
            </w:r>
          </w:hyperlink>
        </w:p>
        <w:p w14:paraId="4CE61DFA" w14:textId="0BBF8517"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44" w:history="1">
            <w:r w:rsidRPr="00113E70">
              <w:rPr>
                <w:rStyle w:val="Hyperlink"/>
                <w:lang w:eastAsia="zh-CN"/>
              </w:rPr>
              <w:t>Reading fluency (Early Stage 1)</w:t>
            </w:r>
            <w:r>
              <w:rPr>
                <w:webHidden/>
              </w:rPr>
              <w:tab/>
            </w:r>
            <w:r>
              <w:rPr>
                <w:webHidden/>
              </w:rPr>
              <w:fldChar w:fldCharType="begin"/>
            </w:r>
            <w:r>
              <w:rPr>
                <w:webHidden/>
              </w:rPr>
              <w:instrText xml:space="preserve"> PAGEREF _Toc204589044 \h </w:instrText>
            </w:r>
            <w:r>
              <w:rPr>
                <w:webHidden/>
              </w:rPr>
            </w:r>
            <w:r>
              <w:rPr>
                <w:webHidden/>
              </w:rPr>
              <w:fldChar w:fldCharType="separate"/>
            </w:r>
            <w:r>
              <w:rPr>
                <w:webHidden/>
              </w:rPr>
              <w:t>21</w:t>
            </w:r>
            <w:r>
              <w:rPr>
                <w:webHidden/>
              </w:rPr>
              <w:fldChar w:fldCharType="end"/>
            </w:r>
          </w:hyperlink>
        </w:p>
        <w:p w14:paraId="3318E041" w14:textId="2F6ED72C"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45" w:history="1">
            <w:r w:rsidRPr="00113E70">
              <w:rPr>
                <w:rStyle w:val="Hyperlink"/>
                <w:lang w:eastAsia="zh-CN"/>
              </w:rPr>
              <w:t>Reading fluency (Stage 1)</w:t>
            </w:r>
            <w:r>
              <w:rPr>
                <w:webHidden/>
              </w:rPr>
              <w:tab/>
            </w:r>
            <w:r>
              <w:rPr>
                <w:webHidden/>
              </w:rPr>
              <w:fldChar w:fldCharType="begin"/>
            </w:r>
            <w:r>
              <w:rPr>
                <w:webHidden/>
              </w:rPr>
              <w:instrText xml:space="preserve"> PAGEREF _Toc204589045 \h </w:instrText>
            </w:r>
            <w:r>
              <w:rPr>
                <w:webHidden/>
              </w:rPr>
            </w:r>
            <w:r>
              <w:rPr>
                <w:webHidden/>
              </w:rPr>
              <w:fldChar w:fldCharType="separate"/>
            </w:r>
            <w:r>
              <w:rPr>
                <w:webHidden/>
              </w:rPr>
              <w:t>22</w:t>
            </w:r>
            <w:r>
              <w:rPr>
                <w:webHidden/>
              </w:rPr>
              <w:fldChar w:fldCharType="end"/>
            </w:r>
          </w:hyperlink>
        </w:p>
        <w:p w14:paraId="5C5FEEAF" w14:textId="4E6B5BD8"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46" w:history="1">
            <w:r w:rsidRPr="00113E70">
              <w:rPr>
                <w:rStyle w:val="Hyperlink"/>
                <w:lang w:eastAsia="zh-CN"/>
              </w:rPr>
              <w:t>Reading comprehension (Early Stage 1)</w:t>
            </w:r>
            <w:r>
              <w:rPr>
                <w:webHidden/>
              </w:rPr>
              <w:tab/>
            </w:r>
            <w:r>
              <w:rPr>
                <w:webHidden/>
              </w:rPr>
              <w:fldChar w:fldCharType="begin"/>
            </w:r>
            <w:r>
              <w:rPr>
                <w:webHidden/>
              </w:rPr>
              <w:instrText xml:space="preserve"> PAGEREF _Toc204589046 \h </w:instrText>
            </w:r>
            <w:r>
              <w:rPr>
                <w:webHidden/>
              </w:rPr>
            </w:r>
            <w:r>
              <w:rPr>
                <w:webHidden/>
              </w:rPr>
              <w:fldChar w:fldCharType="separate"/>
            </w:r>
            <w:r>
              <w:rPr>
                <w:webHidden/>
              </w:rPr>
              <w:t>23</w:t>
            </w:r>
            <w:r>
              <w:rPr>
                <w:webHidden/>
              </w:rPr>
              <w:fldChar w:fldCharType="end"/>
            </w:r>
          </w:hyperlink>
        </w:p>
        <w:p w14:paraId="67549DF1" w14:textId="699D3B63"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47" w:history="1">
            <w:r w:rsidRPr="00113E70">
              <w:rPr>
                <w:rStyle w:val="Hyperlink"/>
                <w:lang w:eastAsia="zh-CN"/>
              </w:rPr>
              <w:t>Reading comprehension (Stage 1)</w:t>
            </w:r>
            <w:r>
              <w:rPr>
                <w:webHidden/>
              </w:rPr>
              <w:tab/>
            </w:r>
            <w:r>
              <w:rPr>
                <w:webHidden/>
              </w:rPr>
              <w:fldChar w:fldCharType="begin"/>
            </w:r>
            <w:r>
              <w:rPr>
                <w:webHidden/>
              </w:rPr>
              <w:instrText xml:space="preserve"> PAGEREF _Toc204589047 \h </w:instrText>
            </w:r>
            <w:r>
              <w:rPr>
                <w:webHidden/>
              </w:rPr>
            </w:r>
            <w:r>
              <w:rPr>
                <w:webHidden/>
              </w:rPr>
              <w:fldChar w:fldCharType="separate"/>
            </w:r>
            <w:r>
              <w:rPr>
                <w:webHidden/>
              </w:rPr>
              <w:t>25</w:t>
            </w:r>
            <w:r>
              <w:rPr>
                <w:webHidden/>
              </w:rPr>
              <w:fldChar w:fldCharType="end"/>
            </w:r>
          </w:hyperlink>
        </w:p>
        <w:p w14:paraId="343C15BF" w14:textId="19F0EB93"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48" w:history="1">
            <w:r w:rsidRPr="00113E70">
              <w:rPr>
                <w:rStyle w:val="Hyperlink"/>
                <w:lang w:eastAsia="zh-CN"/>
              </w:rPr>
              <w:t>Creating written texts (Early Stage 1)</w:t>
            </w:r>
            <w:r>
              <w:rPr>
                <w:webHidden/>
              </w:rPr>
              <w:tab/>
            </w:r>
            <w:r>
              <w:rPr>
                <w:webHidden/>
              </w:rPr>
              <w:fldChar w:fldCharType="begin"/>
            </w:r>
            <w:r>
              <w:rPr>
                <w:webHidden/>
              </w:rPr>
              <w:instrText xml:space="preserve"> PAGEREF _Toc204589048 \h </w:instrText>
            </w:r>
            <w:r>
              <w:rPr>
                <w:webHidden/>
              </w:rPr>
            </w:r>
            <w:r>
              <w:rPr>
                <w:webHidden/>
              </w:rPr>
              <w:fldChar w:fldCharType="separate"/>
            </w:r>
            <w:r>
              <w:rPr>
                <w:webHidden/>
              </w:rPr>
              <w:t>28</w:t>
            </w:r>
            <w:r>
              <w:rPr>
                <w:webHidden/>
              </w:rPr>
              <w:fldChar w:fldCharType="end"/>
            </w:r>
          </w:hyperlink>
        </w:p>
        <w:p w14:paraId="001B0925" w14:textId="30ECC8F1"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49" w:history="1">
            <w:r w:rsidRPr="00113E70">
              <w:rPr>
                <w:rStyle w:val="Hyperlink"/>
                <w:lang w:eastAsia="zh-CN"/>
              </w:rPr>
              <w:t>Creating written texts (Stage 1)</w:t>
            </w:r>
            <w:r>
              <w:rPr>
                <w:webHidden/>
              </w:rPr>
              <w:tab/>
            </w:r>
            <w:r>
              <w:rPr>
                <w:webHidden/>
              </w:rPr>
              <w:fldChar w:fldCharType="begin"/>
            </w:r>
            <w:r>
              <w:rPr>
                <w:webHidden/>
              </w:rPr>
              <w:instrText xml:space="preserve"> PAGEREF _Toc204589049 \h </w:instrText>
            </w:r>
            <w:r>
              <w:rPr>
                <w:webHidden/>
              </w:rPr>
            </w:r>
            <w:r>
              <w:rPr>
                <w:webHidden/>
              </w:rPr>
              <w:fldChar w:fldCharType="separate"/>
            </w:r>
            <w:r>
              <w:rPr>
                <w:webHidden/>
              </w:rPr>
              <w:t>31</w:t>
            </w:r>
            <w:r>
              <w:rPr>
                <w:webHidden/>
              </w:rPr>
              <w:fldChar w:fldCharType="end"/>
            </w:r>
          </w:hyperlink>
        </w:p>
        <w:p w14:paraId="283A923B" w14:textId="330686A8"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50" w:history="1">
            <w:r w:rsidRPr="00113E70">
              <w:rPr>
                <w:rStyle w:val="Hyperlink"/>
                <w:lang w:eastAsia="zh-CN"/>
              </w:rPr>
              <w:t>Spelling (Early Stage 1)</w:t>
            </w:r>
            <w:r>
              <w:rPr>
                <w:webHidden/>
              </w:rPr>
              <w:tab/>
            </w:r>
            <w:r>
              <w:rPr>
                <w:webHidden/>
              </w:rPr>
              <w:fldChar w:fldCharType="begin"/>
            </w:r>
            <w:r>
              <w:rPr>
                <w:webHidden/>
              </w:rPr>
              <w:instrText xml:space="preserve"> PAGEREF _Toc204589050 \h </w:instrText>
            </w:r>
            <w:r>
              <w:rPr>
                <w:webHidden/>
              </w:rPr>
            </w:r>
            <w:r>
              <w:rPr>
                <w:webHidden/>
              </w:rPr>
              <w:fldChar w:fldCharType="separate"/>
            </w:r>
            <w:r>
              <w:rPr>
                <w:webHidden/>
              </w:rPr>
              <w:t>35</w:t>
            </w:r>
            <w:r>
              <w:rPr>
                <w:webHidden/>
              </w:rPr>
              <w:fldChar w:fldCharType="end"/>
            </w:r>
          </w:hyperlink>
        </w:p>
        <w:p w14:paraId="6A08A757" w14:textId="747488C6"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51" w:history="1">
            <w:r w:rsidRPr="00113E70">
              <w:rPr>
                <w:rStyle w:val="Hyperlink"/>
                <w:lang w:eastAsia="zh-CN"/>
              </w:rPr>
              <w:t>Spelling (Stage 1)</w:t>
            </w:r>
            <w:r>
              <w:rPr>
                <w:webHidden/>
              </w:rPr>
              <w:tab/>
            </w:r>
            <w:r>
              <w:rPr>
                <w:webHidden/>
              </w:rPr>
              <w:fldChar w:fldCharType="begin"/>
            </w:r>
            <w:r>
              <w:rPr>
                <w:webHidden/>
              </w:rPr>
              <w:instrText xml:space="preserve"> PAGEREF _Toc204589051 \h </w:instrText>
            </w:r>
            <w:r>
              <w:rPr>
                <w:webHidden/>
              </w:rPr>
            </w:r>
            <w:r>
              <w:rPr>
                <w:webHidden/>
              </w:rPr>
              <w:fldChar w:fldCharType="separate"/>
            </w:r>
            <w:r>
              <w:rPr>
                <w:webHidden/>
              </w:rPr>
              <w:t>37</w:t>
            </w:r>
            <w:r>
              <w:rPr>
                <w:webHidden/>
              </w:rPr>
              <w:fldChar w:fldCharType="end"/>
            </w:r>
          </w:hyperlink>
        </w:p>
        <w:p w14:paraId="6908AEE3" w14:textId="3AEADD2C" w:rsidR="00735368" w:rsidRDefault="00735368">
          <w:pPr>
            <w:pStyle w:val="TOC2"/>
            <w:rPr>
              <w:rFonts w:asciiTheme="minorHAnsi" w:eastAsia="Batang" w:hAnsiTheme="minorHAnsi" w:cstheme="minorBidi"/>
              <w:kern w:val="2"/>
              <w:sz w:val="24"/>
              <w:lang w:eastAsia="ko-KR"/>
              <w14:ligatures w14:val="standardContextual"/>
            </w:rPr>
          </w:pPr>
          <w:hyperlink w:anchor="_Toc204589052" w:history="1">
            <w:r w:rsidRPr="00113E70">
              <w:rPr>
                <w:rStyle w:val="Hyperlink"/>
                <w:lang w:eastAsia="zh-CN"/>
              </w:rPr>
              <w:t>Year 1</w:t>
            </w:r>
            <w:r>
              <w:rPr>
                <w:webHidden/>
              </w:rPr>
              <w:tab/>
            </w:r>
            <w:r>
              <w:rPr>
                <w:webHidden/>
              </w:rPr>
              <w:fldChar w:fldCharType="begin"/>
            </w:r>
            <w:r>
              <w:rPr>
                <w:webHidden/>
              </w:rPr>
              <w:instrText xml:space="preserve"> PAGEREF _Toc204589052 \h </w:instrText>
            </w:r>
            <w:r>
              <w:rPr>
                <w:webHidden/>
              </w:rPr>
            </w:r>
            <w:r>
              <w:rPr>
                <w:webHidden/>
              </w:rPr>
              <w:fldChar w:fldCharType="separate"/>
            </w:r>
            <w:r>
              <w:rPr>
                <w:webHidden/>
              </w:rPr>
              <w:t>37</w:t>
            </w:r>
            <w:r>
              <w:rPr>
                <w:webHidden/>
              </w:rPr>
              <w:fldChar w:fldCharType="end"/>
            </w:r>
          </w:hyperlink>
        </w:p>
        <w:p w14:paraId="0D2A2517" w14:textId="60229059" w:rsidR="00735368" w:rsidRDefault="00735368">
          <w:pPr>
            <w:pStyle w:val="TOC2"/>
            <w:rPr>
              <w:rFonts w:asciiTheme="minorHAnsi" w:eastAsia="Batang" w:hAnsiTheme="minorHAnsi" w:cstheme="minorBidi"/>
              <w:kern w:val="2"/>
              <w:sz w:val="24"/>
              <w:lang w:eastAsia="ko-KR"/>
              <w14:ligatures w14:val="standardContextual"/>
            </w:rPr>
          </w:pPr>
          <w:hyperlink w:anchor="_Toc204589053" w:history="1">
            <w:r w:rsidRPr="00113E70">
              <w:rPr>
                <w:rStyle w:val="Hyperlink"/>
                <w:lang w:eastAsia="zh-CN"/>
              </w:rPr>
              <w:t>Year 2</w:t>
            </w:r>
            <w:r>
              <w:rPr>
                <w:webHidden/>
              </w:rPr>
              <w:tab/>
            </w:r>
            <w:r>
              <w:rPr>
                <w:webHidden/>
              </w:rPr>
              <w:fldChar w:fldCharType="begin"/>
            </w:r>
            <w:r>
              <w:rPr>
                <w:webHidden/>
              </w:rPr>
              <w:instrText xml:space="preserve"> PAGEREF _Toc204589053 \h </w:instrText>
            </w:r>
            <w:r>
              <w:rPr>
                <w:webHidden/>
              </w:rPr>
            </w:r>
            <w:r>
              <w:rPr>
                <w:webHidden/>
              </w:rPr>
              <w:fldChar w:fldCharType="separate"/>
            </w:r>
            <w:r>
              <w:rPr>
                <w:webHidden/>
              </w:rPr>
              <w:t>39</w:t>
            </w:r>
            <w:r>
              <w:rPr>
                <w:webHidden/>
              </w:rPr>
              <w:fldChar w:fldCharType="end"/>
            </w:r>
          </w:hyperlink>
        </w:p>
        <w:p w14:paraId="24DDA90A" w14:textId="467D45E8"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54" w:history="1">
            <w:r w:rsidRPr="00113E70">
              <w:rPr>
                <w:rStyle w:val="Hyperlink"/>
                <w:lang w:eastAsia="zh-CN"/>
              </w:rPr>
              <w:t>Handwriting (Early Stage 1)</w:t>
            </w:r>
            <w:r>
              <w:rPr>
                <w:webHidden/>
              </w:rPr>
              <w:tab/>
            </w:r>
            <w:r>
              <w:rPr>
                <w:webHidden/>
              </w:rPr>
              <w:fldChar w:fldCharType="begin"/>
            </w:r>
            <w:r>
              <w:rPr>
                <w:webHidden/>
              </w:rPr>
              <w:instrText xml:space="preserve"> PAGEREF _Toc204589054 \h </w:instrText>
            </w:r>
            <w:r>
              <w:rPr>
                <w:webHidden/>
              </w:rPr>
            </w:r>
            <w:r>
              <w:rPr>
                <w:webHidden/>
              </w:rPr>
              <w:fldChar w:fldCharType="separate"/>
            </w:r>
            <w:r>
              <w:rPr>
                <w:webHidden/>
              </w:rPr>
              <w:t>40</w:t>
            </w:r>
            <w:r>
              <w:rPr>
                <w:webHidden/>
              </w:rPr>
              <w:fldChar w:fldCharType="end"/>
            </w:r>
          </w:hyperlink>
        </w:p>
        <w:p w14:paraId="66AABB9F" w14:textId="5B633257"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55" w:history="1">
            <w:r w:rsidRPr="00113E70">
              <w:rPr>
                <w:rStyle w:val="Hyperlink"/>
                <w:lang w:eastAsia="zh-CN"/>
              </w:rPr>
              <w:t>Handwriting (Stage 1)</w:t>
            </w:r>
            <w:r>
              <w:rPr>
                <w:webHidden/>
              </w:rPr>
              <w:tab/>
            </w:r>
            <w:r>
              <w:rPr>
                <w:webHidden/>
              </w:rPr>
              <w:fldChar w:fldCharType="begin"/>
            </w:r>
            <w:r>
              <w:rPr>
                <w:webHidden/>
              </w:rPr>
              <w:instrText xml:space="preserve"> PAGEREF _Toc204589055 \h </w:instrText>
            </w:r>
            <w:r>
              <w:rPr>
                <w:webHidden/>
              </w:rPr>
            </w:r>
            <w:r>
              <w:rPr>
                <w:webHidden/>
              </w:rPr>
              <w:fldChar w:fldCharType="separate"/>
            </w:r>
            <w:r>
              <w:rPr>
                <w:webHidden/>
              </w:rPr>
              <w:t>41</w:t>
            </w:r>
            <w:r>
              <w:rPr>
                <w:webHidden/>
              </w:rPr>
              <w:fldChar w:fldCharType="end"/>
            </w:r>
          </w:hyperlink>
        </w:p>
        <w:p w14:paraId="3EECBE8B" w14:textId="15D88207"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56" w:history="1">
            <w:r w:rsidRPr="00113E70">
              <w:rPr>
                <w:rStyle w:val="Hyperlink"/>
                <w:lang w:eastAsia="zh-CN"/>
              </w:rPr>
              <w:t>Understanding and responding to literature (Early Stage 1)</w:t>
            </w:r>
            <w:r>
              <w:rPr>
                <w:webHidden/>
              </w:rPr>
              <w:tab/>
            </w:r>
            <w:r>
              <w:rPr>
                <w:webHidden/>
              </w:rPr>
              <w:fldChar w:fldCharType="begin"/>
            </w:r>
            <w:r>
              <w:rPr>
                <w:webHidden/>
              </w:rPr>
              <w:instrText xml:space="preserve"> PAGEREF _Toc204589056 \h </w:instrText>
            </w:r>
            <w:r>
              <w:rPr>
                <w:webHidden/>
              </w:rPr>
            </w:r>
            <w:r>
              <w:rPr>
                <w:webHidden/>
              </w:rPr>
              <w:fldChar w:fldCharType="separate"/>
            </w:r>
            <w:r>
              <w:rPr>
                <w:webHidden/>
              </w:rPr>
              <w:t>42</w:t>
            </w:r>
            <w:r>
              <w:rPr>
                <w:webHidden/>
              </w:rPr>
              <w:fldChar w:fldCharType="end"/>
            </w:r>
          </w:hyperlink>
        </w:p>
        <w:p w14:paraId="1B56B709" w14:textId="79F6DBC8"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57" w:history="1">
            <w:r w:rsidRPr="00113E70">
              <w:rPr>
                <w:rStyle w:val="Hyperlink"/>
                <w:lang w:eastAsia="zh-CN"/>
              </w:rPr>
              <w:t>Understanding and responding to literature (Stage 1)</w:t>
            </w:r>
            <w:r>
              <w:rPr>
                <w:webHidden/>
              </w:rPr>
              <w:tab/>
            </w:r>
            <w:r>
              <w:rPr>
                <w:webHidden/>
              </w:rPr>
              <w:fldChar w:fldCharType="begin"/>
            </w:r>
            <w:r>
              <w:rPr>
                <w:webHidden/>
              </w:rPr>
              <w:instrText xml:space="preserve"> PAGEREF _Toc204589057 \h </w:instrText>
            </w:r>
            <w:r>
              <w:rPr>
                <w:webHidden/>
              </w:rPr>
            </w:r>
            <w:r>
              <w:rPr>
                <w:webHidden/>
              </w:rPr>
              <w:fldChar w:fldCharType="separate"/>
            </w:r>
            <w:r>
              <w:rPr>
                <w:webHidden/>
              </w:rPr>
              <w:t>45</w:t>
            </w:r>
            <w:r>
              <w:rPr>
                <w:webHidden/>
              </w:rPr>
              <w:fldChar w:fldCharType="end"/>
            </w:r>
          </w:hyperlink>
        </w:p>
        <w:p w14:paraId="68B89442" w14:textId="422933F3" w:rsidR="00735368" w:rsidRDefault="00735368">
          <w:pPr>
            <w:pStyle w:val="TOC1"/>
            <w:rPr>
              <w:rFonts w:asciiTheme="minorHAnsi" w:eastAsia="Batang" w:hAnsiTheme="minorHAnsi" w:cstheme="minorBidi"/>
              <w:b w:val="0"/>
              <w:kern w:val="2"/>
              <w:sz w:val="24"/>
              <w:lang w:eastAsia="ko-KR"/>
              <w14:ligatures w14:val="standardContextual"/>
            </w:rPr>
          </w:pPr>
          <w:hyperlink w:anchor="_Toc204589058" w:history="1">
            <w:r w:rsidRPr="00113E70">
              <w:rPr>
                <w:rStyle w:val="Hyperlink"/>
              </w:rPr>
              <w:t>References</w:t>
            </w:r>
            <w:r>
              <w:rPr>
                <w:webHidden/>
              </w:rPr>
              <w:tab/>
            </w:r>
            <w:r>
              <w:rPr>
                <w:webHidden/>
              </w:rPr>
              <w:fldChar w:fldCharType="begin"/>
            </w:r>
            <w:r>
              <w:rPr>
                <w:webHidden/>
              </w:rPr>
              <w:instrText xml:space="preserve"> PAGEREF _Toc204589058 \h </w:instrText>
            </w:r>
            <w:r>
              <w:rPr>
                <w:webHidden/>
              </w:rPr>
            </w:r>
            <w:r>
              <w:rPr>
                <w:webHidden/>
              </w:rPr>
              <w:fldChar w:fldCharType="separate"/>
            </w:r>
            <w:r>
              <w:rPr>
                <w:webHidden/>
              </w:rPr>
              <w:t>48</w:t>
            </w:r>
            <w:r>
              <w:rPr>
                <w:webHidden/>
              </w:rPr>
              <w:fldChar w:fldCharType="end"/>
            </w:r>
          </w:hyperlink>
        </w:p>
        <w:p w14:paraId="21247977" w14:textId="0C1C8677" w:rsidR="00383B57" w:rsidRDefault="00027CBF">
          <w:r>
            <w:rPr>
              <w:noProof/>
            </w:rPr>
            <w:fldChar w:fldCharType="end"/>
          </w:r>
        </w:p>
      </w:sdtContent>
    </w:sdt>
    <w:p w14:paraId="5A012B02" w14:textId="044D30B9" w:rsidR="00383B57" w:rsidRPr="00383B57" w:rsidRDefault="00383B57" w:rsidP="00383B57">
      <w:r w:rsidRPr="00383B57">
        <w:br w:type="page"/>
      </w:r>
    </w:p>
    <w:p w14:paraId="4AA8104F" w14:textId="6A7307DA" w:rsidR="0080770B" w:rsidRDefault="0080770B" w:rsidP="0099579F">
      <w:pPr>
        <w:pStyle w:val="Heading1"/>
        <w:rPr>
          <w:lang w:eastAsia="zh-CN"/>
        </w:rPr>
      </w:pPr>
      <w:bookmarkStart w:id="0" w:name="_Toc204589033"/>
      <w:r>
        <w:rPr>
          <w:lang w:eastAsia="zh-CN"/>
        </w:rPr>
        <w:lastRenderedPageBreak/>
        <w:t>Overview</w:t>
      </w:r>
      <w:bookmarkEnd w:id="0"/>
    </w:p>
    <w:p w14:paraId="03077877" w14:textId="1B4DD3EC" w:rsidR="00601F90" w:rsidRPr="00105B65" w:rsidRDefault="00601F90" w:rsidP="00601F90">
      <w:pPr>
        <w:rPr>
          <w:lang w:eastAsia="zh-CN"/>
        </w:rPr>
      </w:pPr>
      <w:r w:rsidRPr="00105B65">
        <w:rPr>
          <w:lang w:eastAsia="zh-CN"/>
        </w:rPr>
        <w:t xml:space="preserve">All NSW public schools need to plan curricula and develop teaching programs consistent with the </w:t>
      </w:r>
      <w:r w:rsidRPr="0099579F">
        <w:rPr>
          <w:i/>
          <w:iCs/>
          <w:lang w:eastAsia="zh-CN"/>
        </w:rPr>
        <w:t>Education Act</w:t>
      </w:r>
      <w:r w:rsidRPr="00105B65">
        <w:rPr>
          <w:lang w:eastAsia="zh-CN"/>
        </w:rPr>
        <w:t xml:space="preserve"> </w:t>
      </w:r>
      <w:r w:rsidRPr="0099579F">
        <w:rPr>
          <w:i/>
          <w:iCs/>
          <w:lang w:eastAsia="zh-CN"/>
        </w:rPr>
        <w:t>(1990)</w:t>
      </w:r>
      <w:r w:rsidRPr="00105B65">
        <w:rPr>
          <w:lang w:eastAsia="zh-CN"/>
        </w:rPr>
        <w:t xml:space="preserve"> and the </w:t>
      </w:r>
      <w:hyperlink r:id="rId7" w:history="1">
        <w:r w:rsidRPr="00105B65">
          <w:rPr>
            <w:rStyle w:val="Hyperlink"/>
            <w:lang w:eastAsia="zh-CN"/>
          </w:rPr>
          <w:t>NSW Education Standards Authority (NESA) syllabuses</w:t>
        </w:r>
      </w:hyperlink>
      <w:r w:rsidRPr="00105B65">
        <w:rPr>
          <w:lang w:eastAsia="zh-CN"/>
        </w:rPr>
        <w:t xml:space="preserve"> and credentialing requirements. Scope and sequence documents form part of the ongoing evidence schools maintain to comply with the</w:t>
      </w:r>
      <w:r w:rsidR="00735368">
        <w:rPr>
          <w:lang w:eastAsia="zh-CN"/>
        </w:rPr>
        <w:t xml:space="preserve"> department’s</w:t>
      </w:r>
      <w:r w:rsidRPr="00105B65">
        <w:rPr>
          <w:lang w:eastAsia="zh-CN"/>
        </w:rPr>
        <w:t xml:space="preserve"> </w:t>
      </w:r>
      <w:hyperlink r:id="rId8" w:history="1">
        <w:r w:rsidR="00735368">
          <w:rPr>
            <w:rStyle w:val="Hyperlink"/>
            <w:lang w:eastAsia="zh-CN"/>
          </w:rPr>
          <w:t>Curriculum planning and programming, assessing and reporting to parents K-12</w:t>
        </w:r>
      </w:hyperlink>
      <w:r w:rsidR="00735368">
        <w:rPr>
          <w:lang w:eastAsia="zh-CN"/>
        </w:rPr>
        <w:t xml:space="preserve">policy, </w:t>
      </w:r>
      <w:r w:rsidRPr="00105B65">
        <w:rPr>
          <w:lang w:eastAsia="zh-CN"/>
        </w:rPr>
        <w:t>policy standards and registration requirements.</w:t>
      </w:r>
    </w:p>
    <w:p w14:paraId="687781DA" w14:textId="402510B8" w:rsidR="00601F90" w:rsidRPr="00105B65" w:rsidRDefault="00601F90" w:rsidP="00601F90">
      <w:pPr>
        <w:rPr>
          <w:lang w:eastAsia="zh-CN"/>
        </w:rPr>
      </w:pPr>
      <w:r w:rsidRPr="00105B65">
        <w:rPr>
          <w:lang w:eastAsia="zh-CN"/>
        </w:rPr>
        <w:t>Effective teaching of English requires a deep knowledge of the key concepts, ideas and skills present in the syllabus, and an understanding of how to teach and assess these in local contexts to meet student needs.</w:t>
      </w:r>
    </w:p>
    <w:p w14:paraId="3CB9F5AE" w14:textId="06C9AAAC" w:rsidR="00601F90" w:rsidRPr="00105B65" w:rsidRDefault="00601F90" w:rsidP="00601F90">
      <w:pPr>
        <w:rPr>
          <w:lang w:eastAsia="zh-CN"/>
        </w:rPr>
      </w:pPr>
      <w:r w:rsidRPr="00105B65">
        <w:rPr>
          <w:lang w:eastAsia="zh-CN"/>
        </w:rPr>
        <w:t>There will be variations in scope and sequences arising from differences in school contexts, student cohorts and syllabus requirements. Scope and sequences are flexible documents that are designed to help teachers respond to student needs, as identified through ongoing assessment. They provide a brief overview of the key concepts and ideas addressed in learning and teaching programs for an individual stage or year.</w:t>
      </w:r>
    </w:p>
    <w:p w14:paraId="040F25B5" w14:textId="1FBCDA4C" w:rsidR="00601F90" w:rsidRPr="00105B65" w:rsidRDefault="00601F90" w:rsidP="25D68793">
      <w:pPr>
        <w:rPr>
          <w:lang w:eastAsia="zh-CN"/>
        </w:rPr>
      </w:pPr>
      <w:r w:rsidRPr="25D68793">
        <w:rPr>
          <w:lang w:eastAsia="zh-CN"/>
        </w:rPr>
        <w:t xml:space="preserve">An introduction to all </w:t>
      </w:r>
      <w:r w:rsidR="005137FA" w:rsidRPr="25D68793">
        <w:rPr>
          <w:lang w:eastAsia="zh-CN"/>
        </w:rPr>
        <w:t xml:space="preserve">Early Stage 1 and </w:t>
      </w:r>
      <w:r w:rsidRPr="25D68793">
        <w:rPr>
          <w:lang w:eastAsia="zh-CN"/>
        </w:rPr>
        <w:t xml:space="preserve">Stage 1 content from the </w:t>
      </w:r>
      <w:hyperlink r:id="rId9" w:history="1">
        <w:r w:rsidRPr="00E35777">
          <w:rPr>
            <w:rStyle w:val="Hyperlink"/>
            <w:lang w:eastAsia="zh-CN"/>
          </w:rPr>
          <w:t>English K</w:t>
        </w:r>
        <w:r w:rsidR="0001493F" w:rsidRPr="00E35777">
          <w:rPr>
            <w:rStyle w:val="Hyperlink"/>
            <w:lang w:eastAsia="zh-CN"/>
          </w:rPr>
          <w:t>–10</w:t>
        </w:r>
        <w:r w:rsidRPr="00E35777">
          <w:rPr>
            <w:rStyle w:val="Hyperlink"/>
            <w:lang w:eastAsia="zh-CN"/>
          </w:rPr>
          <w:t xml:space="preserve"> </w:t>
        </w:r>
        <w:r w:rsidR="0001493F" w:rsidRPr="00E35777">
          <w:rPr>
            <w:rStyle w:val="Hyperlink"/>
            <w:lang w:eastAsia="zh-CN"/>
          </w:rPr>
          <w:t>S</w:t>
        </w:r>
        <w:r w:rsidRPr="00E35777">
          <w:rPr>
            <w:rStyle w:val="Hyperlink"/>
            <w:lang w:eastAsia="zh-CN"/>
          </w:rPr>
          <w:t>yllabus</w:t>
        </w:r>
      </w:hyperlink>
      <w:r w:rsidRPr="25D68793">
        <w:rPr>
          <w:lang w:eastAsia="zh-CN"/>
        </w:rPr>
        <w:t xml:space="preserve"> is outlined. </w:t>
      </w:r>
      <w:r w:rsidRPr="00413EBC">
        <w:rPr>
          <w:lang w:eastAsia="zh-CN"/>
        </w:rPr>
        <w:t>Content points are positioned at the point of introduction to students and should be revisited and consolidated throughout the year, based on assessment data.</w:t>
      </w:r>
      <w:r w:rsidRPr="25D68793">
        <w:rPr>
          <w:lang w:eastAsia="zh-CN"/>
        </w:rPr>
        <w:t xml:space="preserve"> Some content points will require more emphasis and frequent repetition than others.</w:t>
      </w:r>
    </w:p>
    <w:p w14:paraId="571ED745" w14:textId="7D8364A5" w:rsidR="00601F90" w:rsidRDefault="00847BEC" w:rsidP="002C59A9">
      <w:pPr>
        <w:pStyle w:val="Imageattributioncaption"/>
        <w:rPr>
          <w:lang w:eastAsia="zh-CN"/>
        </w:rPr>
      </w:pPr>
      <w:r>
        <w:t xml:space="preserve">The content points are organised under the relevant focus areas, outcome codes and outcome statements. </w:t>
      </w:r>
      <w:r w:rsidRPr="7939B9EA">
        <w:rPr>
          <w:lang w:eastAsia="zh-CN"/>
        </w:rPr>
        <w:t>Continuity of learning and parallel syllabus content are reflected throughout</w:t>
      </w:r>
      <w:r w:rsidRPr="00105B65" w:rsidDel="00847BEC">
        <w:rPr>
          <w:lang w:eastAsia="zh-CN"/>
        </w:rPr>
        <w:t xml:space="preserve"> </w:t>
      </w:r>
      <w:hyperlink r:id="rId10" w:history="1">
        <w:r w:rsidR="00967C4B" w:rsidRPr="00105B65">
          <w:rPr>
            <w:rStyle w:val="Hyperlink"/>
          </w:rPr>
          <w:t>English K</w:t>
        </w:r>
        <w:r w:rsidR="003D7EB8">
          <w:rPr>
            <w:rStyle w:val="Hyperlink"/>
          </w:rPr>
          <w:t>–</w:t>
        </w:r>
        <w:r w:rsidR="0001493F">
          <w:rPr>
            <w:rStyle w:val="Hyperlink"/>
          </w:rPr>
          <w:t>10</w:t>
        </w:r>
        <w:r w:rsidR="00967C4B" w:rsidRPr="00105B65">
          <w:rPr>
            <w:rStyle w:val="Hyperlink"/>
          </w:rPr>
          <w:t xml:space="preserve"> Syllabus</w:t>
        </w:r>
      </w:hyperlink>
      <w:r w:rsidR="00967C4B" w:rsidRPr="00105B65">
        <w:t xml:space="preserve"> © NSW Education Standards Authority (NESA) for and on behalf of the Crown in right of the State of New South Wales</w:t>
      </w:r>
      <w:r w:rsidR="0029208A">
        <w:t>, 2022</w:t>
      </w:r>
      <w:r w:rsidR="00967C4B" w:rsidRPr="00105B65">
        <w:t>.</w:t>
      </w:r>
      <w:r w:rsidR="00601F90" w:rsidRPr="00105B65">
        <w:rPr>
          <w:lang w:eastAsia="zh-CN"/>
        </w:rPr>
        <w:br w:type="page"/>
      </w:r>
    </w:p>
    <w:p w14:paraId="5D51BC73" w14:textId="77777777" w:rsidR="0057441B" w:rsidRDefault="0057441B" w:rsidP="0099579F">
      <w:pPr>
        <w:pStyle w:val="Heading1"/>
        <w:rPr>
          <w:lang w:eastAsia="zh-CN"/>
        </w:rPr>
      </w:pPr>
      <w:bookmarkStart w:id="1" w:name="_Toc204589034"/>
      <w:r>
        <w:rPr>
          <w:lang w:eastAsia="zh-CN"/>
        </w:rPr>
        <w:lastRenderedPageBreak/>
        <w:t>Oral language and communication (Early Stage 1)</w:t>
      </w:r>
      <w:bookmarkEnd w:id="1"/>
    </w:p>
    <w:p w14:paraId="231AC78C" w14:textId="34DD785E" w:rsidR="0057441B" w:rsidRDefault="0057441B" w:rsidP="0057441B">
      <w:pPr>
        <w:pStyle w:val="Featurepink"/>
        <w:rPr>
          <w:lang w:eastAsia="zh-CN"/>
        </w:rPr>
      </w:pPr>
      <w:r w:rsidRPr="0057441B">
        <w:rPr>
          <w:b/>
          <w:bCs/>
          <w:lang w:eastAsia="zh-CN"/>
        </w:rPr>
        <w:t>ENE-OLC-01</w:t>
      </w:r>
      <w:r>
        <w:rPr>
          <w:lang w:eastAsia="zh-CN"/>
        </w:rPr>
        <w:t xml:space="preserve"> communicates effectively by using interpersonal conventions and language with familiar peers and adults</w:t>
      </w:r>
    </w:p>
    <w:p w14:paraId="66751EE8" w14:textId="4C84D5A7" w:rsidR="00204946" w:rsidRPr="00204946" w:rsidRDefault="00204946" w:rsidP="00204946">
      <w:pPr>
        <w:pStyle w:val="Caption"/>
      </w:pPr>
      <w:r>
        <w:t xml:space="preserve">Table </w:t>
      </w:r>
      <w:r>
        <w:fldChar w:fldCharType="begin"/>
      </w:r>
      <w:r>
        <w:instrText xml:space="preserve"> SEQ Table \* ARABIC </w:instrText>
      </w:r>
      <w:r>
        <w:fldChar w:fldCharType="separate"/>
      </w:r>
      <w:r w:rsidR="00415115">
        <w:rPr>
          <w:noProof/>
        </w:rPr>
        <w:t>1</w:t>
      </w:r>
      <w:r>
        <w:fldChar w:fldCharType="end"/>
      </w:r>
      <w:r>
        <w:t xml:space="preserve"> – term-specific content points for </w:t>
      </w:r>
      <w:r w:rsidR="007820A8">
        <w:t>O</w:t>
      </w:r>
      <w:r>
        <w:t>ral language an</w:t>
      </w:r>
      <w:r w:rsidR="007820A8">
        <w:t>d</w:t>
      </w:r>
      <w:r>
        <w:t xml:space="preserve"> communication (Early Stage 1)</w:t>
      </w:r>
    </w:p>
    <w:tbl>
      <w:tblPr>
        <w:tblStyle w:val="Tableheader"/>
        <w:tblW w:w="0" w:type="auto"/>
        <w:tblLayout w:type="fixed"/>
        <w:tblLook w:val="0420" w:firstRow="1" w:lastRow="0" w:firstColumn="0" w:lastColumn="0" w:noHBand="0" w:noVBand="1"/>
        <w:tblDescription w:val="Term-specific content points for Oral language and communication in Early Stage 1."/>
      </w:tblPr>
      <w:tblGrid>
        <w:gridCol w:w="3487"/>
        <w:gridCol w:w="3488"/>
        <w:gridCol w:w="3487"/>
        <w:gridCol w:w="3488"/>
      </w:tblGrid>
      <w:tr w:rsidR="0057441B" w14:paraId="61E5E44D" w14:textId="77777777" w:rsidTr="0099579F">
        <w:trPr>
          <w:cnfStyle w:val="100000000000" w:firstRow="1" w:lastRow="0" w:firstColumn="0" w:lastColumn="0" w:oddVBand="0" w:evenVBand="0" w:oddHBand="0" w:evenHBand="0" w:firstRowFirstColumn="0" w:firstRowLastColumn="0" w:lastRowFirstColumn="0" w:lastRowLastColumn="0"/>
        </w:trPr>
        <w:tc>
          <w:tcPr>
            <w:tcW w:w="3487" w:type="dxa"/>
          </w:tcPr>
          <w:p w14:paraId="79838E9C" w14:textId="56E9BE71" w:rsidR="0057441B" w:rsidRPr="00EB168B" w:rsidRDefault="0057441B" w:rsidP="00EB168B">
            <w:r w:rsidRPr="00EB168B">
              <w:t>Term 1</w:t>
            </w:r>
          </w:p>
        </w:tc>
        <w:tc>
          <w:tcPr>
            <w:tcW w:w="3488" w:type="dxa"/>
          </w:tcPr>
          <w:p w14:paraId="4702F6B0" w14:textId="603BCCCA" w:rsidR="0057441B" w:rsidRDefault="0057441B" w:rsidP="0057441B">
            <w:pPr>
              <w:rPr>
                <w:lang w:eastAsia="zh-CN"/>
              </w:rPr>
            </w:pPr>
            <w:r w:rsidRPr="00E62B57">
              <w:t>Term 2</w:t>
            </w:r>
          </w:p>
        </w:tc>
        <w:tc>
          <w:tcPr>
            <w:tcW w:w="3487" w:type="dxa"/>
          </w:tcPr>
          <w:p w14:paraId="57BE917B" w14:textId="712C561E" w:rsidR="0057441B" w:rsidRDefault="0057441B" w:rsidP="0057441B">
            <w:pPr>
              <w:rPr>
                <w:lang w:eastAsia="zh-CN"/>
              </w:rPr>
            </w:pPr>
            <w:r w:rsidRPr="00E62B57">
              <w:t>Term 3</w:t>
            </w:r>
          </w:p>
        </w:tc>
        <w:tc>
          <w:tcPr>
            <w:tcW w:w="3488" w:type="dxa"/>
          </w:tcPr>
          <w:p w14:paraId="44E009D4" w14:textId="4CF0BCF3" w:rsidR="0057441B" w:rsidRDefault="0057441B" w:rsidP="0057441B">
            <w:pPr>
              <w:rPr>
                <w:lang w:eastAsia="zh-CN"/>
              </w:rPr>
            </w:pPr>
            <w:r w:rsidRPr="00E62B57">
              <w:t>Term 4</w:t>
            </w:r>
          </w:p>
        </w:tc>
      </w:tr>
      <w:tr w:rsidR="0057441B" w14:paraId="7EC44C43" w14:textId="77777777" w:rsidTr="0099579F">
        <w:trPr>
          <w:cnfStyle w:val="000000100000" w:firstRow="0" w:lastRow="0" w:firstColumn="0" w:lastColumn="0" w:oddVBand="0" w:evenVBand="0" w:oddHBand="1" w:evenHBand="0" w:firstRowFirstColumn="0" w:firstRowLastColumn="0" w:lastRowFirstColumn="0" w:lastRowLastColumn="0"/>
        </w:trPr>
        <w:tc>
          <w:tcPr>
            <w:tcW w:w="3487" w:type="dxa"/>
          </w:tcPr>
          <w:p w14:paraId="3DBF2C66" w14:textId="33D1227D" w:rsidR="0057441B" w:rsidRPr="0057441B" w:rsidRDefault="0057441B" w:rsidP="0057441B">
            <w:pPr>
              <w:rPr>
                <w:b/>
                <w:bCs/>
              </w:rPr>
            </w:pPr>
            <w:r w:rsidRPr="0057441B">
              <w:rPr>
                <w:b/>
                <w:bCs/>
              </w:rPr>
              <w:t>Listening for understanding</w:t>
            </w:r>
          </w:p>
          <w:p w14:paraId="6A170724" w14:textId="7AFFFC72" w:rsidR="0057441B" w:rsidRPr="0057441B" w:rsidRDefault="008A781D" w:rsidP="0057441B">
            <w:pPr>
              <w:pStyle w:val="ListBullet"/>
            </w:pPr>
            <w:r>
              <w:t>O</w:t>
            </w:r>
            <w:r w:rsidR="0057441B" w:rsidRPr="0057441B">
              <w:t>rientate self to the speaker</w:t>
            </w:r>
          </w:p>
          <w:p w14:paraId="1079DD54" w14:textId="5B3A1006" w:rsidR="0057441B" w:rsidRPr="0057441B" w:rsidRDefault="008A781D" w:rsidP="0057441B">
            <w:pPr>
              <w:pStyle w:val="ListBullet"/>
            </w:pPr>
            <w:r>
              <w:t>R</w:t>
            </w:r>
            <w:r w:rsidR="0057441B" w:rsidRPr="0057441B">
              <w:t>espond to spoken questions</w:t>
            </w:r>
          </w:p>
          <w:p w14:paraId="2E2C8C8D" w14:textId="10C5D16D" w:rsidR="0057441B" w:rsidRPr="0057441B" w:rsidRDefault="008A781D" w:rsidP="0057441B">
            <w:pPr>
              <w:pStyle w:val="ListBullet"/>
            </w:pPr>
            <w:r>
              <w:t>F</w:t>
            </w:r>
            <w:r w:rsidR="0057441B" w:rsidRPr="0057441B">
              <w:t>ollow up to 3-part spoken instructions</w:t>
            </w:r>
          </w:p>
          <w:p w14:paraId="7E18B710" w14:textId="77777777" w:rsidR="0057441B" w:rsidRPr="0057441B" w:rsidRDefault="0057441B" w:rsidP="0057441B">
            <w:pPr>
              <w:rPr>
                <w:b/>
                <w:bCs/>
              </w:rPr>
            </w:pPr>
            <w:r w:rsidRPr="0057441B">
              <w:rPr>
                <w:b/>
                <w:bCs/>
              </w:rPr>
              <w:t>Social and learning interactions</w:t>
            </w:r>
          </w:p>
          <w:p w14:paraId="1533E9B6" w14:textId="454335B7" w:rsidR="0057441B" w:rsidRPr="0057441B" w:rsidRDefault="008A781D" w:rsidP="0057441B">
            <w:pPr>
              <w:pStyle w:val="ListBullet"/>
            </w:pPr>
            <w:r>
              <w:t>C</w:t>
            </w:r>
            <w:r w:rsidR="0057441B" w:rsidRPr="0057441B">
              <w:t>ontribute to group conversations</w:t>
            </w:r>
          </w:p>
          <w:p w14:paraId="03999934" w14:textId="1D3A0C4C" w:rsidR="0057441B" w:rsidRPr="0057441B" w:rsidRDefault="008A781D" w:rsidP="0057441B">
            <w:pPr>
              <w:pStyle w:val="ListBullet"/>
            </w:pPr>
            <w:r>
              <w:t>T</w:t>
            </w:r>
            <w:r w:rsidR="0057441B" w:rsidRPr="0057441B">
              <w:t xml:space="preserve">ake turns when speaking during structured and </w:t>
            </w:r>
            <w:r w:rsidR="0057441B" w:rsidRPr="0057441B">
              <w:lastRenderedPageBreak/>
              <w:t>unstructured play</w:t>
            </w:r>
          </w:p>
          <w:p w14:paraId="36970834" w14:textId="49DFBA4F" w:rsidR="0057441B" w:rsidRPr="0057441B" w:rsidRDefault="008A781D" w:rsidP="0057441B">
            <w:pPr>
              <w:pStyle w:val="ListBullet"/>
            </w:pPr>
            <w:r>
              <w:t>U</w:t>
            </w:r>
            <w:r w:rsidR="0057441B" w:rsidRPr="0057441B">
              <w:t>se oral language to make requests and express needs</w:t>
            </w:r>
          </w:p>
          <w:p w14:paraId="5B228217" w14:textId="4FF586F3" w:rsidR="0057441B" w:rsidRPr="0057441B" w:rsidRDefault="008A781D" w:rsidP="0057441B">
            <w:pPr>
              <w:pStyle w:val="ListBullet"/>
            </w:pPr>
            <w:r>
              <w:t>U</w:t>
            </w:r>
            <w:r w:rsidR="0057441B" w:rsidRPr="0057441B">
              <w:t>se imaginative, verbal language in structured and unstructured activities</w:t>
            </w:r>
          </w:p>
          <w:p w14:paraId="55E585F8" w14:textId="77777777" w:rsidR="0057441B" w:rsidRPr="0057441B" w:rsidRDefault="0057441B" w:rsidP="0057441B">
            <w:pPr>
              <w:rPr>
                <w:b/>
                <w:bCs/>
              </w:rPr>
            </w:pPr>
            <w:r w:rsidRPr="0057441B">
              <w:rPr>
                <w:b/>
                <w:bCs/>
              </w:rPr>
              <w:t>Understanding and using grammar when interacting</w:t>
            </w:r>
          </w:p>
          <w:p w14:paraId="61515E39" w14:textId="0F07C41F" w:rsidR="0057441B" w:rsidRPr="0057441B" w:rsidRDefault="008A781D" w:rsidP="0057441B">
            <w:pPr>
              <w:pStyle w:val="ListBullet"/>
            </w:pPr>
            <w:r>
              <w:t>U</w:t>
            </w:r>
            <w:r w:rsidR="0057441B" w:rsidRPr="0057441B">
              <w:t>nderstand there are many languages that are used by family, peers and community</w:t>
            </w:r>
          </w:p>
          <w:p w14:paraId="09989677" w14:textId="6CF00CE0" w:rsidR="0057441B" w:rsidRPr="0057441B" w:rsidRDefault="008A781D" w:rsidP="0057441B">
            <w:pPr>
              <w:pStyle w:val="ListBullet"/>
            </w:pPr>
            <w:r>
              <w:t>U</w:t>
            </w:r>
            <w:r w:rsidR="0057441B" w:rsidRPr="0057441B">
              <w:t>se short phrases and simple sentences when speaking</w:t>
            </w:r>
          </w:p>
          <w:p w14:paraId="3DD0F9F8" w14:textId="1377410B" w:rsidR="0057441B" w:rsidRPr="0057441B" w:rsidRDefault="0057441B" w:rsidP="0057441B">
            <w:pPr>
              <w:rPr>
                <w:b/>
                <w:bCs/>
              </w:rPr>
            </w:pPr>
            <w:r w:rsidRPr="0057441B">
              <w:rPr>
                <w:b/>
                <w:bCs/>
              </w:rPr>
              <w:t xml:space="preserve">Oral </w:t>
            </w:r>
            <w:r w:rsidR="008A781D">
              <w:rPr>
                <w:b/>
                <w:bCs/>
              </w:rPr>
              <w:t>n</w:t>
            </w:r>
            <w:r w:rsidRPr="0057441B">
              <w:rPr>
                <w:b/>
                <w:bCs/>
              </w:rPr>
              <w:t>arrative</w:t>
            </w:r>
          </w:p>
          <w:p w14:paraId="4B745974" w14:textId="26AFB583" w:rsidR="0057441B" w:rsidRPr="0057441B" w:rsidRDefault="008A781D" w:rsidP="0057441B">
            <w:pPr>
              <w:pStyle w:val="ListBullet"/>
            </w:pPr>
            <w:r>
              <w:t>R</w:t>
            </w:r>
            <w:r w:rsidR="0057441B" w:rsidRPr="0057441B">
              <w:t xml:space="preserve">etell favourite stories, poems, songs and rhymes with some parts as exact </w:t>
            </w:r>
            <w:r w:rsidR="0057441B" w:rsidRPr="0057441B">
              <w:lastRenderedPageBreak/>
              <w:t>repetition and some in their own words</w:t>
            </w:r>
          </w:p>
        </w:tc>
        <w:tc>
          <w:tcPr>
            <w:tcW w:w="3488" w:type="dxa"/>
          </w:tcPr>
          <w:p w14:paraId="002F2094" w14:textId="77777777" w:rsidR="0057441B" w:rsidRPr="0057441B" w:rsidRDefault="0057441B" w:rsidP="0057441B">
            <w:pPr>
              <w:rPr>
                <w:b/>
                <w:bCs/>
              </w:rPr>
            </w:pPr>
            <w:r w:rsidRPr="0057441B">
              <w:rPr>
                <w:b/>
                <w:bCs/>
              </w:rPr>
              <w:lastRenderedPageBreak/>
              <w:t>Listening for understanding</w:t>
            </w:r>
          </w:p>
          <w:p w14:paraId="2B0182AB" w14:textId="4555C4D3" w:rsidR="0057441B" w:rsidRPr="0057441B" w:rsidRDefault="008A781D" w:rsidP="0057441B">
            <w:pPr>
              <w:pStyle w:val="ListBullet"/>
            </w:pPr>
            <w:r>
              <w:t>U</w:t>
            </w:r>
            <w:r w:rsidR="0057441B" w:rsidRPr="0057441B">
              <w:t>nderstand how pronouns can be linked to nouns to support meaning</w:t>
            </w:r>
          </w:p>
          <w:p w14:paraId="73FE96BD" w14:textId="0369FFF4" w:rsidR="0057441B" w:rsidRPr="0057441B" w:rsidRDefault="008A781D" w:rsidP="0057441B">
            <w:pPr>
              <w:pStyle w:val="ListBullet"/>
            </w:pPr>
            <w:r>
              <w:t>U</w:t>
            </w:r>
            <w:r w:rsidR="0057441B" w:rsidRPr="0057441B">
              <w:t>nderstand how the most common inflected word forms affect the meaning of words</w:t>
            </w:r>
          </w:p>
          <w:p w14:paraId="08E9B6DE" w14:textId="77777777" w:rsidR="0057441B" w:rsidRPr="0057441B" w:rsidRDefault="0057441B" w:rsidP="0057441B">
            <w:pPr>
              <w:rPr>
                <w:b/>
                <w:bCs/>
              </w:rPr>
            </w:pPr>
            <w:r w:rsidRPr="0057441B">
              <w:rPr>
                <w:b/>
                <w:bCs/>
              </w:rPr>
              <w:t>Social and learning interactions</w:t>
            </w:r>
          </w:p>
          <w:p w14:paraId="09190CD6" w14:textId="176D9A15" w:rsidR="0057441B" w:rsidRPr="0057441B" w:rsidRDefault="008A781D" w:rsidP="0057441B">
            <w:pPr>
              <w:pStyle w:val="ListBullet"/>
            </w:pPr>
            <w:r>
              <w:t>S</w:t>
            </w:r>
            <w:r w:rsidR="0057441B" w:rsidRPr="0057441B">
              <w:t>tart a conversation with a peer and/or adult, staying on topic</w:t>
            </w:r>
          </w:p>
          <w:p w14:paraId="210E2B56" w14:textId="3C4A9872" w:rsidR="0057441B" w:rsidRPr="0057441B" w:rsidRDefault="008A781D" w:rsidP="0057441B">
            <w:pPr>
              <w:pStyle w:val="ListBullet"/>
            </w:pPr>
            <w:r>
              <w:lastRenderedPageBreak/>
              <w:t>A</w:t>
            </w:r>
            <w:r w:rsidR="0057441B" w:rsidRPr="0057441B">
              <w:t>sk questions using who, what, when, where, why or how</w:t>
            </w:r>
          </w:p>
          <w:p w14:paraId="37A1418F" w14:textId="77777777" w:rsidR="0057441B" w:rsidRPr="002A4FA8" w:rsidRDefault="0057441B" w:rsidP="002A4FA8">
            <w:pPr>
              <w:rPr>
                <w:rStyle w:val="Strong"/>
              </w:rPr>
            </w:pPr>
            <w:r w:rsidRPr="002A4FA8">
              <w:rPr>
                <w:rStyle w:val="Strong"/>
              </w:rPr>
              <w:t>Understanding and using grammar when interacting</w:t>
            </w:r>
          </w:p>
          <w:p w14:paraId="405CD115" w14:textId="1E9B54A5" w:rsidR="0057441B" w:rsidRPr="0057441B" w:rsidRDefault="008A781D" w:rsidP="0057441B">
            <w:pPr>
              <w:pStyle w:val="ListBullet"/>
            </w:pPr>
            <w:r>
              <w:t>U</w:t>
            </w:r>
            <w:r w:rsidR="0057441B" w:rsidRPr="0057441B">
              <w:t>se regular past tense verbs when speaking</w:t>
            </w:r>
          </w:p>
          <w:p w14:paraId="43CDED11" w14:textId="4518C33B" w:rsidR="0057441B" w:rsidRPr="0057441B" w:rsidRDefault="008A781D" w:rsidP="0057441B">
            <w:pPr>
              <w:pStyle w:val="ListBullet"/>
            </w:pPr>
            <w:r>
              <w:t>U</w:t>
            </w:r>
            <w:r w:rsidR="0057441B" w:rsidRPr="0057441B">
              <w:t>se irregular past tense verbs when speaking</w:t>
            </w:r>
          </w:p>
          <w:p w14:paraId="4E0C883B" w14:textId="508CF2C3" w:rsidR="0057441B" w:rsidRPr="0057441B" w:rsidRDefault="0057441B" w:rsidP="0057441B">
            <w:pPr>
              <w:rPr>
                <w:b/>
                <w:bCs/>
              </w:rPr>
            </w:pPr>
            <w:r w:rsidRPr="0057441B">
              <w:rPr>
                <w:b/>
                <w:bCs/>
              </w:rPr>
              <w:t xml:space="preserve">Oral </w:t>
            </w:r>
            <w:r w:rsidR="008A781D">
              <w:rPr>
                <w:b/>
                <w:bCs/>
              </w:rPr>
              <w:t>n</w:t>
            </w:r>
            <w:r w:rsidRPr="0057441B">
              <w:rPr>
                <w:b/>
                <w:bCs/>
              </w:rPr>
              <w:t>arrative</w:t>
            </w:r>
          </w:p>
          <w:p w14:paraId="51D31E38" w14:textId="748006CC" w:rsidR="0057441B" w:rsidRPr="0057441B" w:rsidRDefault="008A781D" w:rsidP="0057441B">
            <w:pPr>
              <w:pStyle w:val="ListBullet"/>
            </w:pPr>
            <w:r>
              <w:t>T</w:t>
            </w:r>
            <w:r w:rsidR="0057441B" w:rsidRPr="0057441B">
              <w:t>ell a story or information to peers or adults using oral language</w:t>
            </w:r>
          </w:p>
          <w:p w14:paraId="49989E2B" w14:textId="37BD87AE" w:rsidR="0057441B" w:rsidRPr="0057441B" w:rsidRDefault="008A781D" w:rsidP="0057441B">
            <w:pPr>
              <w:pStyle w:val="ListBullet"/>
            </w:pPr>
            <w:r>
              <w:t>R</w:t>
            </w:r>
            <w:r w:rsidR="0057441B" w:rsidRPr="0057441B">
              <w:t xml:space="preserve">ecall details of events or stories using </w:t>
            </w:r>
            <w:r w:rsidR="0057441B" w:rsidRPr="00996640">
              <w:rPr>
                <w:i/>
                <w:iCs/>
              </w:rPr>
              <w:t>who, what, when, where, why</w:t>
            </w:r>
            <w:r w:rsidR="0057441B" w:rsidRPr="00996640">
              <w:t xml:space="preserve"> and </w:t>
            </w:r>
            <w:r w:rsidR="0057441B" w:rsidRPr="00996640">
              <w:rPr>
                <w:i/>
                <w:iCs/>
              </w:rPr>
              <w:t>how</w:t>
            </w:r>
          </w:p>
        </w:tc>
        <w:tc>
          <w:tcPr>
            <w:tcW w:w="3487" w:type="dxa"/>
          </w:tcPr>
          <w:p w14:paraId="159D5F9F" w14:textId="77777777" w:rsidR="0057441B" w:rsidRPr="0057441B" w:rsidRDefault="0057441B" w:rsidP="0057441B">
            <w:pPr>
              <w:rPr>
                <w:b/>
                <w:bCs/>
              </w:rPr>
            </w:pPr>
            <w:r w:rsidRPr="0057441B">
              <w:rPr>
                <w:b/>
                <w:bCs/>
              </w:rPr>
              <w:lastRenderedPageBreak/>
              <w:t>Listening for understanding</w:t>
            </w:r>
          </w:p>
          <w:p w14:paraId="516A1759" w14:textId="28AE3F5F" w:rsidR="0057441B" w:rsidRPr="0057441B" w:rsidRDefault="008A781D" w:rsidP="0057441B">
            <w:pPr>
              <w:pStyle w:val="ListBullet"/>
            </w:pPr>
            <w:r>
              <w:t>R</w:t>
            </w:r>
            <w:r w:rsidR="0057441B" w:rsidRPr="0057441B">
              <w:t xml:space="preserve">ecognise how nonverbal language </w:t>
            </w:r>
            <w:r>
              <w:t xml:space="preserve">can </w:t>
            </w:r>
            <w:r w:rsidR="0057441B" w:rsidRPr="0057441B">
              <w:t xml:space="preserve">contribute to meaning in spoken </w:t>
            </w:r>
            <w:r>
              <w:t>communication</w:t>
            </w:r>
          </w:p>
          <w:p w14:paraId="6E0EA133" w14:textId="77777777" w:rsidR="0057441B" w:rsidRPr="0057441B" w:rsidRDefault="0057441B" w:rsidP="0057441B">
            <w:pPr>
              <w:rPr>
                <w:b/>
                <w:bCs/>
              </w:rPr>
            </w:pPr>
            <w:r w:rsidRPr="0057441B">
              <w:rPr>
                <w:b/>
                <w:bCs/>
              </w:rPr>
              <w:t>Social and learning interactions</w:t>
            </w:r>
          </w:p>
          <w:p w14:paraId="424B02A2" w14:textId="5577C9EC" w:rsidR="0057441B" w:rsidRPr="0057441B" w:rsidRDefault="008A781D" w:rsidP="0057441B">
            <w:pPr>
              <w:pStyle w:val="ListBullet"/>
            </w:pPr>
            <w:r>
              <w:t>U</w:t>
            </w:r>
            <w:r w:rsidR="0057441B" w:rsidRPr="0057441B">
              <w:t>se oral language to reason when speaking</w:t>
            </w:r>
          </w:p>
          <w:p w14:paraId="52B0EA46" w14:textId="77777777" w:rsidR="0057441B" w:rsidRPr="0057441B" w:rsidRDefault="0057441B" w:rsidP="0057441B">
            <w:pPr>
              <w:rPr>
                <w:b/>
                <w:bCs/>
              </w:rPr>
            </w:pPr>
            <w:r w:rsidRPr="0057441B">
              <w:rPr>
                <w:b/>
                <w:bCs/>
              </w:rPr>
              <w:t>Understanding and using grammar when interacting</w:t>
            </w:r>
          </w:p>
          <w:p w14:paraId="68186F12" w14:textId="3A743E5C" w:rsidR="0057441B" w:rsidRPr="0057441B" w:rsidRDefault="008A781D" w:rsidP="0057441B">
            <w:pPr>
              <w:pStyle w:val="ListBullet"/>
            </w:pPr>
            <w:r>
              <w:t>U</w:t>
            </w:r>
            <w:r w:rsidR="0057441B" w:rsidRPr="0057441B">
              <w:t xml:space="preserve">se connectives such as </w:t>
            </w:r>
            <w:r w:rsidR="0057441B" w:rsidRPr="00996640">
              <w:rPr>
                <w:i/>
                <w:iCs/>
              </w:rPr>
              <w:t>and</w:t>
            </w:r>
            <w:r w:rsidR="0057441B" w:rsidRPr="0057441B">
              <w:t xml:space="preserve">, </w:t>
            </w:r>
            <w:r w:rsidR="0057441B" w:rsidRPr="00996640">
              <w:rPr>
                <w:i/>
                <w:iCs/>
              </w:rPr>
              <w:t>but</w:t>
            </w:r>
            <w:r w:rsidR="0057441B" w:rsidRPr="0057441B">
              <w:t xml:space="preserve"> and </w:t>
            </w:r>
            <w:r w:rsidR="0057441B" w:rsidRPr="00996640">
              <w:rPr>
                <w:i/>
                <w:iCs/>
              </w:rPr>
              <w:t>because</w:t>
            </w:r>
            <w:r w:rsidR="0057441B" w:rsidRPr="0057441B">
              <w:t xml:space="preserve"> when </w:t>
            </w:r>
            <w:r w:rsidR="0057441B" w:rsidRPr="0057441B">
              <w:lastRenderedPageBreak/>
              <w:t>speaking</w:t>
            </w:r>
          </w:p>
          <w:p w14:paraId="7EF8A817" w14:textId="6FE8A51C" w:rsidR="0057441B" w:rsidRPr="0057441B" w:rsidRDefault="008A781D" w:rsidP="0057441B">
            <w:pPr>
              <w:pStyle w:val="ListBullet"/>
            </w:pPr>
            <w:r>
              <w:t>U</w:t>
            </w:r>
            <w:r w:rsidR="0057441B" w:rsidRPr="0057441B">
              <w:t>se a combination of sentences to elaborate and connect ideas</w:t>
            </w:r>
          </w:p>
        </w:tc>
        <w:tc>
          <w:tcPr>
            <w:tcW w:w="3488" w:type="dxa"/>
          </w:tcPr>
          <w:p w14:paraId="585FF33B" w14:textId="77777777" w:rsidR="0057441B" w:rsidRPr="0057441B" w:rsidRDefault="0057441B" w:rsidP="0057441B">
            <w:pPr>
              <w:rPr>
                <w:b/>
                <w:bCs/>
              </w:rPr>
            </w:pPr>
            <w:r w:rsidRPr="0057441B">
              <w:rPr>
                <w:b/>
                <w:bCs/>
              </w:rPr>
              <w:lastRenderedPageBreak/>
              <w:t>Listening for understanding</w:t>
            </w:r>
          </w:p>
          <w:p w14:paraId="74030CF3" w14:textId="1373D5C9" w:rsidR="0057441B" w:rsidRPr="0057441B" w:rsidRDefault="008A781D" w:rsidP="0057441B">
            <w:pPr>
              <w:pStyle w:val="ListBullet"/>
            </w:pPr>
            <w:r>
              <w:t>L</w:t>
            </w:r>
            <w:r w:rsidR="0057441B" w:rsidRPr="0057441B">
              <w:t>isten for a purpose by agreeing or disagreeing, adding to the comment of others, or sharing thoughts and feelings</w:t>
            </w:r>
          </w:p>
          <w:p w14:paraId="3414C369" w14:textId="77777777" w:rsidR="0057441B" w:rsidRPr="0057441B" w:rsidRDefault="0057441B" w:rsidP="0057441B">
            <w:pPr>
              <w:rPr>
                <w:b/>
                <w:bCs/>
              </w:rPr>
            </w:pPr>
            <w:r w:rsidRPr="0057441B">
              <w:rPr>
                <w:b/>
                <w:bCs/>
              </w:rPr>
              <w:t>Social and learning interactions</w:t>
            </w:r>
          </w:p>
          <w:p w14:paraId="24557DB5" w14:textId="52F0B64B" w:rsidR="0057441B" w:rsidRPr="0057441B" w:rsidRDefault="008A781D" w:rsidP="002A4FA8">
            <w:pPr>
              <w:pStyle w:val="ListBullet"/>
            </w:pPr>
            <w:r>
              <w:t>U</w:t>
            </w:r>
            <w:r w:rsidR="0057441B" w:rsidRPr="0057441B">
              <w:t>se oral language to persuade, negotiate, give opinions or discuss ideas</w:t>
            </w:r>
          </w:p>
        </w:tc>
      </w:tr>
    </w:tbl>
    <w:p w14:paraId="569B2DFD" w14:textId="77777777" w:rsidR="003D7EB8" w:rsidRPr="000B22A4" w:rsidRDefault="003D7EB8" w:rsidP="000B22A4">
      <w:r>
        <w:rPr>
          <w:lang w:eastAsia="zh-CN"/>
        </w:rPr>
        <w:lastRenderedPageBreak/>
        <w:br w:type="page"/>
      </w:r>
    </w:p>
    <w:p w14:paraId="6F90A2DC" w14:textId="793A8F5F" w:rsidR="000B1E03" w:rsidRDefault="000B1E03" w:rsidP="0099579F">
      <w:pPr>
        <w:pStyle w:val="Heading1"/>
        <w:rPr>
          <w:lang w:eastAsia="zh-CN"/>
        </w:rPr>
      </w:pPr>
      <w:bookmarkStart w:id="2" w:name="_Toc204589035"/>
      <w:r>
        <w:rPr>
          <w:lang w:eastAsia="zh-CN"/>
        </w:rPr>
        <w:lastRenderedPageBreak/>
        <w:t>Oral language and communication (Stage 1)</w:t>
      </w:r>
      <w:bookmarkEnd w:id="2"/>
    </w:p>
    <w:p w14:paraId="44014B14" w14:textId="2598E54F" w:rsidR="0057441B" w:rsidRDefault="000B1E03" w:rsidP="000B1E03">
      <w:pPr>
        <w:pStyle w:val="Featurepink"/>
        <w:rPr>
          <w:lang w:eastAsia="zh-CN"/>
        </w:rPr>
      </w:pPr>
      <w:r w:rsidRPr="000B1E03">
        <w:rPr>
          <w:b/>
          <w:bCs/>
          <w:lang w:eastAsia="zh-CN"/>
        </w:rPr>
        <w:t>EN1-OLC-01</w:t>
      </w:r>
      <w:r>
        <w:rPr>
          <w:lang w:eastAsia="zh-CN"/>
        </w:rPr>
        <w:t xml:space="preserve"> communicates effectively by using interpersonal conventions and language to extend and elaborate ideas for social and learning interactions</w:t>
      </w:r>
    </w:p>
    <w:p w14:paraId="09C6FE7A" w14:textId="00111A76" w:rsidR="00204946" w:rsidRDefault="00204946" w:rsidP="0099579F">
      <w:pPr>
        <w:pStyle w:val="Caption"/>
      </w:pPr>
      <w:r>
        <w:t xml:space="preserve">Table </w:t>
      </w:r>
      <w:r>
        <w:fldChar w:fldCharType="begin"/>
      </w:r>
      <w:r>
        <w:instrText xml:space="preserve"> SEQ Table \* ARABIC </w:instrText>
      </w:r>
      <w:r>
        <w:fldChar w:fldCharType="separate"/>
      </w:r>
      <w:r w:rsidR="00415115">
        <w:rPr>
          <w:noProof/>
        </w:rPr>
        <w:t>2</w:t>
      </w:r>
      <w:r>
        <w:fldChar w:fldCharType="end"/>
      </w:r>
      <w:r>
        <w:t xml:space="preserve"> – term-specific content points for </w:t>
      </w:r>
      <w:r w:rsidR="007820A8">
        <w:t>O</w:t>
      </w:r>
      <w:r>
        <w:t>ral language and communication (Stage 1)</w:t>
      </w:r>
    </w:p>
    <w:tbl>
      <w:tblPr>
        <w:tblStyle w:val="Tableheader"/>
        <w:tblW w:w="0" w:type="auto"/>
        <w:tblLayout w:type="fixed"/>
        <w:tblLook w:val="0420" w:firstRow="1" w:lastRow="0" w:firstColumn="0" w:lastColumn="0" w:noHBand="0" w:noVBand="1"/>
        <w:tblDescription w:val="Term-specific content points for Oral language and communication in Stage 1."/>
      </w:tblPr>
      <w:tblGrid>
        <w:gridCol w:w="3487"/>
        <w:gridCol w:w="3488"/>
        <w:gridCol w:w="3487"/>
        <w:gridCol w:w="3488"/>
      </w:tblGrid>
      <w:tr w:rsidR="0057441B" w14:paraId="79AF5148" w14:textId="77777777" w:rsidTr="0099579F">
        <w:trPr>
          <w:cnfStyle w:val="100000000000" w:firstRow="1" w:lastRow="0" w:firstColumn="0" w:lastColumn="0" w:oddVBand="0" w:evenVBand="0" w:oddHBand="0" w:evenHBand="0" w:firstRowFirstColumn="0" w:firstRowLastColumn="0" w:lastRowFirstColumn="0" w:lastRowLastColumn="0"/>
        </w:trPr>
        <w:tc>
          <w:tcPr>
            <w:tcW w:w="3487" w:type="dxa"/>
          </w:tcPr>
          <w:p w14:paraId="1E298008" w14:textId="77777777" w:rsidR="0057441B" w:rsidRDefault="0057441B" w:rsidP="008727AD">
            <w:pPr>
              <w:rPr>
                <w:lang w:eastAsia="zh-CN"/>
              </w:rPr>
            </w:pPr>
            <w:bookmarkStart w:id="3" w:name="_Hlk203746843"/>
            <w:r w:rsidRPr="00E62B57">
              <w:t>Term 1</w:t>
            </w:r>
          </w:p>
        </w:tc>
        <w:tc>
          <w:tcPr>
            <w:tcW w:w="3488" w:type="dxa"/>
          </w:tcPr>
          <w:p w14:paraId="39218614" w14:textId="77777777" w:rsidR="0057441B" w:rsidRDefault="0057441B" w:rsidP="008727AD">
            <w:pPr>
              <w:rPr>
                <w:lang w:eastAsia="zh-CN"/>
              </w:rPr>
            </w:pPr>
            <w:r w:rsidRPr="00E62B57">
              <w:t>Term 2</w:t>
            </w:r>
          </w:p>
        </w:tc>
        <w:tc>
          <w:tcPr>
            <w:tcW w:w="3487" w:type="dxa"/>
          </w:tcPr>
          <w:p w14:paraId="56217891" w14:textId="77777777" w:rsidR="0057441B" w:rsidRDefault="0057441B" w:rsidP="008727AD">
            <w:pPr>
              <w:rPr>
                <w:lang w:eastAsia="zh-CN"/>
              </w:rPr>
            </w:pPr>
            <w:r w:rsidRPr="00E62B57">
              <w:t>Term 3</w:t>
            </w:r>
          </w:p>
        </w:tc>
        <w:tc>
          <w:tcPr>
            <w:tcW w:w="3488" w:type="dxa"/>
          </w:tcPr>
          <w:p w14:paraId="5D1B4191" w14:textId="77777777" w:rsidR="0057441B" w:rsidRDefault="0057441B" w:rsidP="008727AD">
            <w:pPr>
              <w:rPr>
                <w:lang w:eastAsia="zh-CN"/>
              </w:rPr>
            </w:pPr>
            <w:r w:rsidRPr="00E62B57">
              <w:t>Term 4</w:t>
            </w:r>
          </w:p>
        </w:tc>
      </w:tr>
      <w:tr w:rsidR="000B1E03" w14:paraId="48992CF2" w14:textId="77777777" w:rsidTr="0099579F">
        <w:trPr>
          <w:cnfStyle w:val="000000100000" w:firstRow="0" w:lastRow="0" w:firstColumn="0" w:lastColumn="0" w:oddVBand="0" w:evenVBand="0" w:oddHBand="1" w:evenHBand="0" w:firstRowFirstColumn="0" w:firstRowLastColumn="0" w:lastRowFirstColumn="0" w:lastRowLastColumn="0"/>
        </w:trPr>
        <w:tc>
          <w:tcPr>
            <w:tcW w:w="3487" w:type="dxa"/>
          </w:tcPr>
          <w:p w14:paraId="1AD4E8FA" w14:textId="77777777" w:rsidR="000B1E03" w:rsidRPr="000B1E03" w:rsidRDefault="000B1E03" w:rsidP="000B1E03">
            <w:pPr>
              <w:rPr>
                <w:b/>
                <w:bCs/>
              </w:rPr>
            </w:pPr>
            <w:r w:rsidRPr="000B1E03">
              <w:rPr>
                <w:b/>
                <w:bCs/>
              </w:rPr>
              <w:t>Listening for understanding</w:t>
            </w:r>
          </w:p>
          <w:p w14:paraId="74FA7657" w14:textId="25944991" w:rsidR="000B1E03" w:rsidRPr="000B1E03" w:rsidRDefault="008A781D" w:rsidP="000B1E03">
            <w:pPr>
              <w:pStyle w:val="ListBullet"/>
            </w:pPr>
            <w:r>
              <w:t>F</w:t>
            </w:r>
            <w:r w:rsidR="000B1E03" w:rsidRPr="000B1E03">
              <w:t>ollow extended instructions that contain connectives and conjunctions</w:t>
            </w:r>
          </w:p>
          <w:p w14:paraId="479AD84C" w14:textId="22222040" w:rsidR="000B1E03" w:rsidRPr="000B1E03" w:rsidRDefault="008A781D" w:rsidP="000B1E03">
            <w:pPr>
              <w:pStyle w:val="ListBullet"/>
            </w:pPr>
            <w:r>
              <w:t>L</w:t>
            </w:r>
            <w:r w:rsidR="000B1E03" w:rsidRPr="000B1E03">
              <w:t>isten to or engage with texts for enjoyment and recognise that their own experience can shape their ideas and opinions of texts</w:t>
            </w:r>
          </w:p>
          <w:p w14:paraId="1A68BCA5" w14:textId="77777777" w:rsidR="000B1E03" w:rsidRPr="000B1E03" w:rsidRDefault="000B1E03" w:rsidP="000B1E03">
            <w:pPr>
              <w:rPr>
                <w:b/>
                <w:bCs/>
              </w:rPr>
            </w:pPr>
            <w:r w:rsidRPr="000B1E03">
              <w:rPr>
                <w:b/>
                <w:bCs/>
              </w:rPr>
              <w:t>Social and learning interactions</w:t>
            </w:r>
          </w:p>
          <w:p w14:paraId="3F19C209" w14:textId="54BD4C23" w:rsidR="000B1E03" w:rsidRPr="000B1E03" w:rsidRDefault="008A781D" w:rsidP="000B1E03">
            <w:pPr>
              <w:pStyle w:val="ListBullet"/>
            </w:pPr>
            <w:r>
              <w:t>I</w:t>
            </w:r>
            <w:r w:rsidR="000B1E03" w:rsidRPr="000B1E03">
              <w:t xml:space="preserve">nitiate, listen and/or </w:t>
            </w:r>
            <w:r w:rsidR="000B1E03" w:rsidRPr="000B1E03">
              <w:lastRenderedPageBreak/>
              <w:t>respond in partner and group conversations</w:t>
            </w:r>
          </w:p>
          <w:p w14:paraId="5A35A0AB" w14:textId="79D117EC" w:rsidR="000B1E03" w:rsidRPr="000B1E03" w:rsidRDefault="000B1E03" w:rsidP="000B1E03">
            <w:pPr>
              <w:rPr>
                <w:b/>
                <w:bCs/>
              </w:rPr>
            </w:pPr>
            <w:r w:rsidRPr="000B1E03">
              <w:rPr>
                <w:b/>
                <w:bCs/>
              </w:rPr>
              <w:t>Understanding and using grammar when interacting</w:t>
            </w:r>
          </w:p>
          <w:p w14:paraId="5661B250" w14:textId="69C2569A" w:rsidR="000B1E03" w:rsidRPr="000B1E03" w:rsidRDefault="008A781D" w:rsidP="000B1E03">
            <w:pPr>
              <w:pStyle w:val="ListBullet"/>
            </w:pPr>
            <w:r>
              <w:t>I</w:t>
            </w:r>
            <w:r w:rsidR="000B1E03" w:rsidRPr="000B1E03">
              <w:t>ncorporate extended sentences (simple, compound, complex) during dialogue</w:t>
            </w:r>
          </w:p>
          <w:p w14:paraId="7D027A01" w14:textId="5A818524" w:rsidR="000B1E03" w:rsidRPr="000B1E03" w:rsidRDefault="007820A8" w:rsidP="000B1E03">
            <w:pPr>
              <w:pStyle w:val="ListBullet"/>
            </w:pPr>
            <w:r>
              <w:t>O</w:t>
            </w:r>
            <w:r w:rsidR="000B1E03" w:rsidRPr="000B1E03">
              <w:t>rganise key ideas in logical sequence</w:t>
            </w:r>
          </w:p>
          <w:p w14:paraId="630F7B7C" w14:textId="557CDFC8" w:rsidR="000B1E03" w:rsidRPr="000B1E03" w:rsidRDefault="000B1E03" w:rsidP="000B1E03">
            <w:pPr>
              <w:rPr>
                <w:b/>
                <w:bCs/>
              </w:rPr>
            </w:pPr>
            <w:r w:rsidRPr="000B1E03">
              <w:rPr>
                <w:b/>
                <w:bCs/>
              </w:rPr>
              <w:t>Oral narrative</w:t>
            </w:r>
          </w:p>
          <w:p w14:paraId="55CE2FCA" w14:textId="6B03E30B" w:rsidR="000B1E03" w:rsidRPr="000B1E03" w:rsidRDefault="007820A8" w:rsidP="000B1E03">
            <w:pPr>
              <w:pStyle w:val="ListBullet"/>
            </w:pPr>
            <w:r>
              <w:t>R</w:t>
            </w:r>
            <w:r w:rsidR="000B1E03" w:rsidRPr="000B1E03">
              <w:t>ecite poems and rhymes</w:t>
            </w:r>
          </w:p>
        </w:tc>
        <w:tc>
          <w:tcPr>
            <w:tcW w:w="3488" w:type="dxa"/>
          </w:tcPr>
          <w:p w14:paraId="1EEC2533" w14:textId="77777777" w:rsidR="000B1E03" w:rsidRPr="000B1E03" w:rsidRDefault="000B1E03" w:rsidP="000B1E03">
            <w:pPr>
              <w:rPr>
                <w:b/>
                <w:bCs/>
              </w:rPr>
            </w:pPr>
            <w:r w:rsidRPr="000B1E03">
              <w:rPr>
                <w:b/>
                <w:bCs/>
              </w:rPr>
              <w:lastRenderedPageBreak/>
              <w:t>Listening for understanding</w:t>
            </w:r>
          </w:p>
          <w:p w14:paraId="645BEA1F" w14:textId="5834BA9B" w:rsidR="000B1E03" w:rsidRPr="000B1E03" w:rsidRDefault="007820A8" w:rsidP="000B1E03">
            <w:pPr>
              <w:pStyle w:val="ListBullet"/>
            </w:pPr>
            <w:r>
              <w:t>U</w:t>
            </w:r>
            <w:r w:rsidR="000B1E03" w:rsidRPr="000B1E03">
              <w:t>nderstand that oral language can be used in combination with nonverbal communication</w:t>
            </w:r>
          </w:p>
          <w:p w14:paraId="353183E0" w14:textId="1EB5BEBC" w:rsidR="000B1E03" w:rsidRPr="000B1E03" w:rsidRDefault="000B1E03" w:rsidP="000B1E03">
            <w:pPr>
              <w:rPr>
                <w:b/>
                <w:bCs/>
              </w:rPr>
            </w:pPr>
            <w:r w:rsidRPr="000B1E03">
              <w:rPr>
                <w:b/>
                <w:bCs/>
              </w:rPr>
              <w:t>Understanding and using grammar when interacting</w:t>
            </w:r>
          </w:p>
          <w:p w14:paraId="479CEF55" w14:textId="60994527" w:rsidR="000B1E03" w:rsidRPr="000B1E03" w:rsidRDefault="007820A8" w:rsidP="000B1E03">
            <w:pPr>
              <w:pStyle w:val="ListBullet"/>
            </w:pPr>
            <w:r>
              <w:t>U</w:t>
            </w:r>
            <w:r w:rsidR="000B1E03" w:rsidRPr="000B1E03">
              <w:t xml:space="preserve">se adjectives and adverbs to elaborate and/or provide some supporting details or justifications and express causal relationships </w:t>
            </w:r>
          </w:p>
          <w:p w14:paraId="6A966A3D" w14:textId="26CF892D" w:rsidR="000B1E03" w:rsidRPr="000B1E03" w:rsidRDefault="007820A8" w:rsidP="000B1E03">
            <w:pPr>
              <w:pStyle w:val="ListBullet"/>
            </w:pPr>
            <w:r>
              <w:t>U</w:t>
            </w:r>
            <w:r w:rsidR="000B1E03" w:rsidRPr="000B1E03">
              <w:t xml:space="preserve">se tense correctly to </w:t>
            </w:r>
            <w:r w:rsidR="000B1E03" w:rsidRPr="000B1E03">
              <w:lastRenderedPageBreak/>
              <w:t>discuss past, present and future events</w:t>
            </w:r>
          </w:p>
          <w:p w14:paraId="2776A89D" w14:textId="60F11AE7" w:rsidR="000B1E03" w:rsidRPr="000B1E03" w:rsidRDefault="000B1E03" w:rsidP="000B1E03">
            <w:pPr>
              <w:rPr>
                <w:b/>
                <w:bCs/>
              </w:rPr>
            </w:pPr>
            <w:r w:rsidRPr="000B1E03">
              <w:rPr>
                <w:b/>
                <w:bCs/>
              </w:rPr>
              <w:t>Oral narrative</w:t>
            </w:r>
          </w:p>
          <w:p w14:paraId="620C434E" w14:textId="6D220FE6" w:rsidR="000B1E03" w:rsidRPr="000B1E03" w:rsidRDefault="007820A8" w:rsidP="000B1E03">
            <w:pPr>
              <w:pStyle w:val="ListBullet"/>
            </w:pPr>
            <w:r>
              <w:t>R</w:t>
            </w:r>
            <w:r w:rsidR="000B1E03" w:rsidRPr="000B1E03">
              <w:t>ecount narratives with key components</w:t>
            </w:r>
          </w:p>
        </w:tc>
        <w:tc>
          <w:tcPr>
            <w:tcW w:w="3487" w:type="dxa"/>
          </w:tcPr>
          <w:p w14:paraId="47733D9D" w14:textId="77777777" w:rsidR="000B1E03" w:rsidRPr="000B1E03" w:rsidRDefault="000B1E03" w:rsidP="000B1E03">
            <w:pPr>
              <w:rPr>
                <w:b/>
                <w:bCs/>
              </w:rPr>
            </w:pPr>
            <w:r w:rsidRPr="000B1E03">
              <w:rPr>
                <w:b/>
                <w:bCs/>
              </w:rPr>
              <w:lastRenderedPageBreak/>
              <w:t>Listening for understanding</w:t>
            </w:r>
          </w:p>
          <w:p w14:paraId="2B0F8980" w14:textId="7D4B2B15" w:rsidR="000B1E03" w:rsidRPr="000B1E03" w:rsidRDefault="007820A8" w:rsidP="000B1E03">
            <w:pPr>
              <w:pStyle w:val="ListBullet"/>
            </w:pPr>
            <w:r>
              <w:t>R</w:t>
            </w:r>
            <w:r w:rsidR="000B1E03" w:rsidRPr="000B1E03">
              <w:t>espond to information by asking relevant questions to extend their own and others’ knowledge</w:t>
            </w:r>
          </w:p>
          <w:p w14:paraId="0E1AC8B2" w14:textId="77777777" w:rsidR="000B1E03" w:rsidRPr="000B1E03" w:rsidRDefault="000B1E03" w:rsidP="000B1E03">
            <w:pPr>
              <w:rPr>
                <w:b/>
                <w:bCs/>
              </w:rPr>
            </w:pPr>
            <w:r w:rsidRPr="000B1E03">
              <w:rPr>
                <w:b/>
                <w:bCs/>
              </w:rPr>
              <w:t>Social and learning interactions</w:t>
            </w:r>
          </w:p>
          <w:p w14:paraId="34921C4C" w14:textId="2CF3C166" w:rsidR="000B1E03" w:rsidRPr="000B1E03" w:rsidRDefault="007820A8" w:rsidP="000B1E03">
            <w:pPr>
              <w:pStyle w:val="ListBullet"/>
            </w:pPr>
            <w:r>
              <w:t>U</w:t>
            </w:r>
            <w:r w:rsidR="000B1E03" w:rsidRPr="000B1E03">
              <w:t>se a range of strategies for effective dialogue and manage digression from a topic</w:t>
            </w:r>
          </w:p>
          <w:p w14:paraId="64545BF6" w14:textId="0CD72F4D" w:rsidR="000B1E03" w:rsidRPr="000B1E03" w:rsidRDefault="000B1E03" w:rsidP="000B1E03">
            <w:pPr>
              <w:rPr>
                <w:b/>
                <w:bCs/>
              </w:rPr>
            </w:pPr>
            <w:r w:rsidRPr="000B1E03">
              <w:rPr>
                <w:b/>
                <w:bCs/>
              </w:rPr>
              <w:t xml:space="preserve">Understanding and using </w:t>
            </w:r>
            <w:r w:rsidRPr="000B1E03">
              <w:rPr>
                <w:b/>
                <w:bCs/>
              </w:rPr>
              <w:lastRenderedPageBreak/>
              <w:t>grammar when interacting</w:t>
            </w:r>
          </w:p>
          <w:p w14:paraId="1358C9BB" w14:textId="0CDCEFB4" w:rsidR="000B1E03" w:rsidRPr="000B1E03" w:rsidRDefault="007820A8" w:rsidP="000B1E03">
            <w:pPr>
              <w:pStyle w:val="ListBullet"/>
            </w:pPr>
            <w:r>
              <w:t>L</w:t>
            </w:r>
            <w:r w:rsidR="000B1E03" w:rsidRPr="000B1E03">
              <w:t>ink or compare ideas when interacting</w:t>
            </w:r>
          </w:p>
          <w:p w14:paraId="503FCAD9" w14:textId="759E63F9" w:rsidR="000B1E03" w:rsidRPr="000B1E03" w:rsidRDefault="000B1E03" w:rsidP="000B1E03">
            <w:pPr>
              <w:rPr>
                <w:b/>
                <w:bCs/>
              </w:rPr>
            </w:pPr>
            <w:r w:rsidRPr="000B1E03">
              <w:rPr>
                <w:b/>
                <w:bCs/>
              </w:rPr>
              <w:t>Oral narrative</w:t>
            </w:r>
          </w:p>
          <w:p w14:paraId="0B7EE8E5" w14:textId="766626ED" w:rsidR="000B1E03" w:rsidRPr="000B1E03" w:rsidRDefault="007820A8" w:rsidP="000B1E03">
            <w:pPr>
              <w:pStyle w:val="ListBullet"/>
            </w:pPr>
            <w:r>
              <w:t>A</w:t>
            </w:r>
            <w:r w:rsidR="000B1E03" w:rsidRPr="000B1E03">
              <w:t>dapt a narrative for a particular audience</w:t>
            </w:r>
          </w:p>
        </w:tc>
        <w:tc>
          <w:tcPr>
            <w:tcW w:w="3488" w:type="dxa"/>
          </w:tcPr>
          <w:p w14:paraId="06743C2B" w14:textId="77777777" w:rsidR="000B1E03" w:rsidRPr="000B1E03" w:rsidRDefault="000B1E03" w:rsidP="000B1E03">
            <w:pPr>
              <w:rPr>
                <w:b/>
                <w:bCs/>
              </w:rPr>
            </w:pPr>
            <w:r w:rsidRPr="000B1E03">
              <w:rPr>
                <w:b/>
                <w:bCs/>
              </w:rPr>
              <w:lastRenderedPageBreak/>
              <w:t>Listening for understanding</w:t>
            </w:r>
          </w:p>
          <w:p w14:paraId="3434FD50" w14:textId="1A46E62D" w:rsidR="000B1E03" w:rsidRPr="000B1E03" w:rsidRDefault="007820A8" w:rsidP="000B1E03">
            <w:pPr>
              <w:pStyle w:val="ListBullet"/>
            </w:pPr>
            <w:r>
              <w:t>U</w:t>
            </w:r>
            <w:r w:rsidR="000B1E03" w:rsidRPr="000B1E03">
              <w:t>nderstand when a message is not clear and ask questions and/or gesture to elicit support and/or seek clarification</w:t>
            </w:r>
          </w:p>
          <w:p w14:paraId="6FE6A8AC" w14:textId="77777777" w:rsidR="000B1E03" w:rsidRPr="000B1E03" w:rsidRDefault="000B1E03" w:rsidP="000B1E03">
            <w:pPr>
              <w:rPr>
                <w:b/>
                <w:bCs/>
              </w:rPr>
            </w:pPr>
            <w:r w:rsidRPr="000B1E03">
              <w:rPr>
                <w:b/>
                <w:bCs/>
              </w:rPr>
              <w:t>Social and learning interactions</w:t>
            </w:r>
          </w:p>
          <w:p w14:paraId="7EE1BAAD" w14:textId="277BA0E9" w:rsidR="000B1E03" w:rsidRPr="000B1E03" w:rsidRDefault="007820A8" w:rsidP="000B1E03">
            <w:pPr>
              <w:pStyle w:val="ListBullet"/>
            </w:pPr>
            <w:r>
              <w:t>I</w:t>
            </w:r>
            <w:r w:rsidR="000B1E03" w:rsidRPr="000B1E03">
              <w:t>nteract to evaluate ideas and refine meaning</w:t>
            </w:r>
          </w:p>
          <w:p w14:paraId="34C38A24" w14:textId="0029326E" w:rsidR="000B1E03" w:rsidRPr="000B1E03" w:rsidRDefault="000B1E03" w:rsidP="000B1E03">
            <w:pPr>
              <w:rPr>
                <w:b/>
                <w:bCs/>
              </w:rPr>
            </w:pPr>
            <w:r w:rsidRPr="000B1E03">
              <w:rPr>
                <w:b/>
                <w:bCs/>
              </w:rPr>
              <w:t>Oral narrative</w:t>
            </w:r>
          </w:p>
          <w:p w14:paraId="1EB95FB4" w14:textId="1FC774F4" w:rsidR="000B1E03" w:rsidRPr="000B1E03" w:rsidRDefault="007820A8" w:rsidP="000B1E03">
            <w:pPr>
              <w:pStyle w:val="ListBullet"/>
            </w:pPr>
            <w:r>
              <w:t>D</w:t>
            </w:r>
            <w:r w:rsidR="000B1E03" w:rsidRPr="000B1E03">
              <w:t xml:space="preserve">eliver a planned narrative </w:t>
            </w:r>
            <w:r w:rsidR="000B1E03" w:rsidRPr="000B1E03">
              <w:lastRenderedPageBreak/>
              <w:t>to an audience for specific contexts and purposes</w:t>
            </w:r>
          </w:p>
        </w:tc>
      </w:tr>
      <w:bookmarkEnd w:id="3"/>
    </w:tbl>
    <w:p w14:paraId="48027BFD" w14:textId="77777777" w:rsidR="006F77C4" w:rsidRPr="002A4FA8" w:rsidRDefault="006F77C4" w:rsidP="00996640">
      <w:r w:rsidRPr="002A4FA8">
        <w:lastRenderedPageBreak/>
        <w:br w:type="page"/>
      </w:r>
    </w:p>
    <w:p w14:paraId="06915401" w14:textId="477754F1" w:rsidR="0058715E" w:rsidRPr="0058715E" w:rsidRDefault="0058715E" w:rsidP="0099579F">
      <w:pPr>
        <w:pStyle w:val="Heading1"/>
      </w:pPr>
      <w:bookmarkStart w:id="4" w:name="_Toc204589036"/>
      <w:r w:rsidRPr="0058715E">
        <w:lastRenderedPageBreak/>
        <w:t>Vocabulary (Early Stage 1)</w:t>
      </w:r>
      <w:bookmarkEnd w:id="4"/>
    </w:p>
    <w:p w14:paraId="1A712ABF" w14:textId="0A08B2EF" w:rsidR="0057441B" w:rsidRDefault="0058715E" w:rsidP="0058715E">
      <w:pPr>
        <w:pStyle w:val="Featurepink"/>
        <w:rPr>
          <w:lang w:eastAsia="zh-CN"/>
        </w:rPr>
      </w:pPr>
      <w:r w:rsidRPr="0058715E">
        <w:rPr>
          <w:b/>
          <w:bCs/>
        </w:rPr>
        <w:t>ENE-VOCAB-01</w:t>
      </w:r>
      <w:r w:rsidRPr="0058715E">
        <w:t xml:space="preserve"> understands and effectively uses Tier 1 words and Tier 2 words in familiar contexts</w:t>
      </w:r>
    </w:p>
    <w:p w14:paraId="2804A696" w14:textId="2B5EFD2F" w:rsidR="00572AD5" w:rsidRDefault="007820A8" w:rsidP="007820A8">
      <w:pPr>
        <w:pStyle w:val="Caption"/>
      </w:pPr>
      <w:r>
        <w:t xml:space="preserve">Table </w:t>
      </w:r>
      <w:r>
        <w:fldChar w:fldCharType="begin"/>
      </w:r>
      <w:r>
        <w:instrText xml:space="preserve"> SEQ Table \* ARABIC </w:instrText>
      </w:r>
      <w:r>
        <w:fldChar w:fldCharType="separate"/>
      </w:r>
      <w:r w:rsidR="00415115">
        <w:rPr>
          <w:noProof/>
        </w:rPr>
        <w:t>3</w:t>
      </w:r>
      <w:r>
        <w:fldChar w:fldCharType="end"/>
      </w:r>
      <w:r>
        <w:t xml:space="preserve"> – term-specific content points for Vocabulary (Early Stage 1)</w:t>
      </w:r>
    </w:p>
    <w:tbl>
      <w:tblPr>
        <w:tblStyle w:val="Tableheader"/>
        <w:tblW w:w="0" w:type="auto"/>
        <w:tblLayout w:type="fixed"/>
        <w:tblLook w:val="0420" w:firstRow="1" w:lastRow="0" w:firstColumn="0" w:lastColumn="0" w:noHBand="0" w:noVBand="1"/>
        <w:tblDescription w:val="Term-specific content points for Vocabulary in Early Stage 1."/>
      </w:tblPr>
      <w:tblGrid>
        <w:gridCol w:w="3487"/>
        <w:gridCol w:w="3488"/>
        <w:gridCol w:w="3487"/>
        <w:gridCol w:w="3488"/>
      </w:tblGrid>
      <w:tr w:rsidR="0057441B" w14:paraId="71A41C2D" w14:textId="77777777" w:rsidTr="00996640">
        <w:trPr>
          <w:cnfStyle w:val="100000000000" w:firstRow="1" w:lastRow="0" w:firstColumn="0" w:lastColumn="0" w:oddVBand="0" w:evenVBand="0" w:oddHBand="0" w:evenHBand="0" w:firstRowFirstColumn="0" w:firstRowLastColumn="0" w:lastRowFirstColumn="0" w:lastRowLastColumn="0"/>
        </w:trPr>
        <w:tc>
          <w:tcPr>
            <w:tcW w:w="3487" w:type="dxa"/>
          </w:tcPr>
          <w:p w14:paraId="375E0E5D" w14:textId="77777777" w:rsidR="0057441B" w:rsidRDefault="0057441B" w:rsidP="008727AD">
            <w:pPr>
              <w:rPr>
                <w:lang w:eastAsia="zh-CN"/>
              </w:rPr>
            </w:pPr>
            <w:r w:rsidRPr="00E62B57">
              <w:t>Term 1</w:t>
            </w:r>
          </w:p>
        </w:tc>
        <w:tc>
          <w:tcPr>
            <w:tcW w:w="3488" w:type="dxa"/>
          </w:tcPr>
          <w:p w14:paraId="2E59E672" w14:textId="77777777" w:rsidR="0057441B" w:rsidRDefault="0057441B" w:rsidP="008727AD">
            <w:pPr>
              <w:rPr>
                <w:lang w:eastAsia="zh-CN"/>
              </w:rPr>
            </w:pPr>
            <w:r w:rsidRPr="00E62B57">
              <w:t>Term 2</w:t>
            </w:r>
          </w:p>
        </w:tc>
        <w:tc>
          <w:tcPr>
            <w:tcW w:w="3487" w:type="dxa"/>
          </w:tcPr>
          <w:p w14:paraId="49EA6307" w14:textId="77777777" w:rsidR="0057441B" w:rsidRDefault="0057441B" w:rsidP="008727AD">
            <w:pPr>
              <w:rPr>
                <w:lang w:eastAsia="zh-CN"/>
              </w:rPr>
            </w:pPr>
            <w:r w:rsidRPr="00E62B57">
              <w:t>Term 3</w:t>
            </w:r>
          </w:p>
        </w:tc>
        <w:tc>
          <w:tcPr>
            <w:tcW w:w="3488" w:type="dxa"/>
          </w:tcPr>
          <w:p w14:paraId="3FE5E58D" w14:textId="77777777" w:rsidR="0057441B" w:rsidRDefault="0057441B" w:rsidP="008727AD">
            <w:pPr>
              <w:rPr>
                <w:lang w:eastAsia="zh-CN"/>
              </w:rPr>
            </w:pPr>
            <w:r w:rsidRPr="00E62B57">
              <w:t>Term 4</w:t>
            </w:r>
          </w:p>
        </w:tc>
      </w:tr>
      <w:tr w:rsidR="0058715E" w14:paraId="377DB80F" w14:textId="77777777" w:rsidTr="00996640">
        <w:trPr>
          <w:cnfStyle w:val="000000100000" w:firstRow="0" w:lastRow="0" w:firstColumn="0" w:lastColumn="0" w:oddVBand="0" w:evenVBand="0" w:oddHBand="1" w:evenHBand="0" w:firstRowFirstColumn="0" w:firstRowLastColumn="0" w:lastRowFirstColumn="0" w:lastRowLastColumn="0"/>
        </w:trPr>
        <w:tc>
          <w:tcPr>
            <w:tcW w:w="3487" w:type="dxa"/>
          </w:tcPr>
          <w:p w14:paraId="1E34B0D8" w14:textId="77777777" w:rsidR="0058715E" w:rsidRPr="0058715E" w:rsidRDefault="0058715E" w:rsidP="0058715E">
            <w:pPr>
              <w:rPr>
                <w:b/>
                <w:bCs/>
              </w:rPr>
            </w:pPr>
            <w:r w:rsidRPr="0058715E">
              <w:rPr>
                <w:b/>
                <w:bCs/>
              </w:rPr>
              <w:t>Learning and using words</w:t>
            </w:r>
          </w:p>
          <w:p w14:paraId="667120F6" w14:textId="27CB1201" w:rsidR="0058715E" w:rsidRPr="0058715E" w:rsidRDefault="00055C98" w:rsidP="0058715E">
            <w:pPr>
              <w:pStyle w:val="ListBullet"/>
            </w:pPr>
            <w:r>
              <w:t>U</w:t>
            </w:r>
            <w:r w:rsidR="0058715E" w:rsidRPr="0058715E">
              <w:t>nderstand that texts in Standard Australian English are made up of words and groups of words that convey meaning</w:t>
            </w:r>
          </w:p>
          <w:p w14:paraId="1D0A7D0C" w14:textId="0A02D091" w:rsidR="0058715E" w:rsidRPr="0058715E" w:rsidRDefault="00055C98" w:rsidP="0058715E">
            <w:pPr>
              <w:pStyle w:val="ListBullet"/>
            </w:pPr>
            <w:r>
              <w:t>R</w:t>
            </w:r>
            <w:r w:rsidR="0058715E" w:rsidRPr="0058715E">
              <w:t>ecognise and understand taught Tier 1 and Tier 2 words</w:t>
            </w:r>
          </w:p>
          <w:p w14:paraId="366BFC9E" w14:textId="6CA2D19B" w:rsidR="0058715E" w:rsidRPr="0058715E" w:rsidRDefault="00055C98" w:rsidP="0058715E">
            <w:pPr>
              <w:pStyle w:val="ListBullet"/>
            </w:pPr>
            <w:r>
              <w:t>U</w:t>
            </w:r>
            <w:r w:rsidR="0058715E" w:rsidRPr="0058715E">
              <w:t>se vocabulary that is personal</w:t>
            </w:r>
          </w:p>
          <w:p w14:paraId="67C70945" w14:textId="1891D7A2" w:rsidR="0058715E" w:rsidRPr="0058715E" w:rsidRDefault="00055C98" w:rsidP="0058715E">
            <w:pPr>
              <w:pStyle w:val="ListBullet"/>
            </w:pPr>
            <w:r>
              <w:t>I</w:t>
            </w:r>
            <w:r w:rsidR="0058715E" w:rsidRPr="0058715E">
              <w:t xml:space="preserve">dentify, name and describe a range of objects, characters, animals, people </w:t>
            </w:r>
            <w:r w:rsidR="0058715E" w:rsidRPr="0058715E">
              <w:lastRenderedPageBreak/>
              <w:t>and places when given visual and/or auditory prompts</w:t>
            </w:r>
          </w:p>
          <w:p w14:paraId="3FD9CEE7" w14:textId="3A118813" w:rsidR="0058715E" w:rsidRPr="0058715E" w:rsidRDefault="00055C98" w:rsidP="0058715E">
            <w:pPr>
              <w:pStyle w:val="ListBullet"/>
            </w:pPr>
            <w:r>
              <w:t>E</w:t>
            </w:r>
            <w:r w:rsidR="0058715E" w:rsidRPr="0058715E">
              <w:t>xperiment with and create wordplay and poems</w:t>
            </w:r>
          </w:p>
        </w:tc>
        <w:tc>
          <w:tcPr>
            <w:tcW w:w="3488" w:type="dxa"/>
          </w:tcPr>
          <w:p w14:paraId="0B44AD50" w14:textId="77777777" w:rsidR="0058715E" w:rsidRPr="0058715E" w:rsidRDefault="0058715E" w:rsidP="0058715E">
            <w:pPr>
              <w:rPr>
                <w:b/>
                <w:bCs/>
              </w:rPr>
            </w:pPr>
            <w:r w:rsidRPr="0058715E">
              <w:rPr>
                <w:b/>
                <w:bCs/>
              </w:rPr>
              <w:lastRenderedPageBreak/>
              <w:t>Learning and using words</w:t>
            </w:r>
          </w:p>
          <w:p w14:paraId="21E344C5" w14:textId="51BD4AFD" w:rsidR="0058715E" w:rsidRPr="0058715E" w:rsidRDefault="00055C98" w:rsidP="0058715E">
            <w:pPr>
              <w:pStyle w:val="ListBullet"/>
            </w:pPr>
            <w:r>
              <w:t>U</w:t>
            </w:r>
            <w:r w:rsidR="0058715E" w:rsidRPr="0058715E">
              <w:t>nderstand and use words to describe shape, size, texture, position, numerical order, time and seasons</w:t>
            </w:r>
          </w:p>
        </w:tc>
        <w:tc>
          <w:tcPr>
            <w:tcW w:w="3487" w:type="dxa"/>
          </w:tcPr>
          <w:p w14:paraId="3F28AA6C" w14:textId="77777777" w:rsidR="0058715E" w:rsidRPr="0058715E" w:rsidRDefault="0058715E" w:rsidP="0058715E">
            <w:pPr>
              <w:rPr>
                <w:b/>
                <w:bCs/>
              </w:rPr>
            </w:pPr>
            <w:r w:rsidRPr="0058715E">
              <w:rPr>
                <w:b/>
                <w:bCs/>
              </w:rPr>
              <w:t>Learning and using words</w:t>
            </w:r>
          </w:p>
          <w:p w14:paraId="161ECDEC" w14:textId="0737BF43" w:rsidR="0058715E" w:rsidRPr="0058715E" w:rsidRDefault="00055C98" w:rsidP="0058715E">
            <w:pPr>
              <w:pStyle w:val="ListBullet"/>
            </w:pPr>
            <w:r>
              <w:t>U</w:t>
            </w:r>
            <w:r w:rsidR="0058715E" w:rsidRPr="0058715E">
              <w:t>se vocabulary to select, match and provide categories for groups of images or words</w:t>
            </w:r>
          </w:p>
          <w:p w14:paraId="26D1ECAB" w14:textId="4F1EF132" w:rsidR="0058715E" w:rsidRPr="0058715E" w:rsidRDefault="00055C98" w:rsidP="0058715E">
            <w:pPr>
              <w:pStyle w:val="ListBullet"/>
            </w:pPr>
            <w:r>
              <w:t>U</w:t>
            </w:r>
            <w:r w:rsidR="0058715E" w:rsidRPr="0058715E">
              <w:t>se specific word choice to clarify meaning</w:t>
            </w:r>
          </w:p>
        </w:tc>
        <w:tc>
          <w:tcPr>
            <w:tcW w:w="3488" w:type="dxa"/>
          </w:tcPr>
          <w:p w14:paraId="308FBDA3" w14:textId="77777777" w:rsidR="0058715E" w:rsidRPr="0058715E" w:rsidRDefault="0058715E" w:rsidP="0058715E">
            <w:pPr>
              <w:rPr>
                <w:b/>
                <w:bCs/>
              </w:rPr>
            </w:pPr>
            <w:r w:rsidRPr="0058715E">
              <w:rPr>
                <w:b/>
                <w:bCs/>
              </w:rPr>
              <w:t>Learning and using words</w:t>
            </w:r>
          </w:p>
          <w:p w14:paraId="156AF2AE" w14:textId="6A41DF80" w:rsidR="0058715E" w:rsidRPr="0058715E" w:rsidRDefault="00055C98" w:rsidP="0058715E">
            <w:pPr>
              <w:pStyle w:val="ListBullet"/>
            </w:pPr>
            <w:r>
              <w:t>U</w:t>
            </w:r>
            <w:r w:rsidR="0058715E" w:rsidRPr="0058715E">
              <w:t>nderstand words that have different meanings in different contexts</w:t>
            </w:r>
          </w:p>
          <w:p w14:paraId="42ECB63B" w14:textId="1E99CCF9" w:rsidR="0058715E" w:rsidRPr="0058715E" w:rsidRDefault="00055C98" w:rsidP="0058715E">
            <w:pPr>
              <w:pStyle w:val="ListBullet"/>
            </w:pPr>
            <w:r>
              <w:t>U</w:t>
            </w:r>
            <w:r w:rsidR="0058715E" w:rsidRPr="0058715E">
              <w:t xml:space="preserve">se vocabulary specific to </w:t>
            </w:r>
            <w:r>
              <w:t>k</w:t>
            </w:r>
            <w:r w:rsidR="0058715E" w:rsidRPr="0058715E">
              <w:t xml:space="preserve">ey </w:t>
            </w:r>
            <w:r>
              <w:t>l</w:t>
            </w:r>
            <w:r w:rsidR="0058715E" w:rsidRPr="0058715E">
              <w:t xml:space="preserve">earning </w:t>
            </w:r>
            <w:r>
              <w:t>a</w:t>
            </w:r>
            <w:r w:rsidR="0058715E" w:rsidRPr="0058715E">
              <w:t>reas</w:t>
            </w:r>
          </w:p>
          <w:p w14:paraId="5E713150" w14:textId="71514E3C" w:rsidR="0058715E" w:rsidRPr="0058715E" w:rsidRDefault="00055C98" w:rsidP="0058715E">
            <w:pPr>
              <w:pStyle w:val="ListBullet"/>
            </w:pPr>
            <w:r>
              <w:t>U</w:t>
            </w:r>
            <w:r w:rsidR="0058715E" w:rsidRPr="0058715E">
              <w:t>se and understand Tier 3 words that are of personal interest</w:t>
            </w:r>
          </w:p>
        </w:tc>
      </w:tr>
    </w:tbl>
    <w:p w14:paraId="0BC25850" w14:textId="77777777" w:rsidR="006F77C4" w:rsidRPr="002A4FA8" w:rsidRDefault="006F77C4" w:rsidP="003E2C2A">
      <w:r w:rsidRPr="002A4FA8">
        <w:br w:type="page"/>
      </w:r>
    </w:p>
    <w:p w14:paraId="4F9C0189" w14:textId="1461ECB3" w:rsidR="006A1DCF" w:rsidRPr="006A1DCF" w:rsidRDefault="006A1DCF" w:rsidP="0099579F">
      <w:pPr>
        <w:pStyle w:val="Heading1"/>
      </w:pPr>
      <w:bookmarkStart w:id="5" w:name="_Toc204589037"/>
      <w:r w:rsidRPr="006A1DCF">
        <w:lastRenderedPageBreak/>
        <w:t>Vocabulary (Stage 1)</w:t>
      </w:r>
      <w:bookmarkEnd w:id="5"/>
    </w:p>
    <w:p w14:paraId="3FA05AD0" w14:textId="59B46958" w:rsidR="0057441B" w:rsidRDefault="006A1DCF" w:rsidP="006A1DCF">
      <w:pPr>
        <w:pStyle w:val="Featurepink"/>
      </w:pPr>
      <w:r w:rsidRPr="006A1DCF">
        <w:rPr>
          <w:b/>
          <w:bCs/>
        </w:rPr>
        <w:t>EN1-VOCAB-01</w:t>
      </w:r>
      <w:r w:rsidRPr="006A1DCF">
        <w:t xml:space="preserve"> understands and effectively uses Tier 1, taught Tier 2 and Tier 3 vocabulary to extend and elaborate ideas</w:t>
      </w:r>
    </w:p>
    <w:p w14:paraId="623597B1" w14:textId="7239F839" w:rsidR="002D3641" w:rsidRDefault="002D3641" w:rsidP="003E2C2A">
      <w:pPr>
        <w:pStyle w:val="Caption"/>
      </w:pPr>
      <w:r>
        <w:t xml:space="preserve">Table </w:t>
      </w:r>
      <w:r>
        <w:fldChar w:fldCharType="begin"/>
      </w:r>
      <w:r>
        <w:instrText xml:space="preserve"> SEQ Table \* ARABIC </w:instrText>
      </w:r>
      <w:r>
        <w:fldChar w:fldCharType="separate"/>
      </w:r>
      <w:r w:rsidR="00415115">
        <w:rPr>
          <w:noProof/>
        </w:rPr>
        <w:t>4</w:t>
      </w:r>
      <w:r>
        <w:fldChar w:fldCharType="end"/>
      </w:r>
      <w:r>
        <w:t xml:space="preserve"> – term-specific content points for Vocabulary (Stage 1)</w:t>
      </w:r>
    </w:p>
    <w:tbl>
      <w:tblPr>
        <w:tblStyle w:val="Tableheader"/>
        <w:tblW w:w="5000" w:type="pct"/>
        <w:tblLayout w:type="fixed"/>
        <w:tblLook w:val="0420" w:firstRow="1" w:lastRow="0" w:firstColumn="0" w:lastColumn="0" w:noHBand="0" w:noVBand="1"/>
        <w:tblDescription w:val="Term-specific content points for Vocabulary in Stage 1."/>
      </w:tblPr>
      <w:tblGrid>
        <w:gridCol w:w="4651"/>
        <w:gridCol w:w="4651"/>
        <w:gridCol w:w="4648"/>
      </w:tblGrid>
      <w:tr w:rsidR="006A1DCF" w14:paraId="7F0D779F" w14:textId="77777777" w:rsidTr="003E2C2A">
        <w:trPr>
          <w:cnfStyle w:val="100000000000" w:firstRow="1" w:lastRow="0" w:firstColumn="0" w:lastColumn="0" w:oddVBand="0" w:evenVBand="0" w:oddHBand="0" w:evenHBand="0" w:firstRowFirstColumn="0" w:firstRowLastColumn="0" w:lastRowFirstColumn="0" w:lastRowLastColumn="0"/>
        </w:trPr>
        <w:tc>
          <w:tcPr>
            <w:tcW w:w="1667" w:type="pct"/>
          </w:tcPr>
          <w:p w14:paraId="6D0AE3CC" w14:textId="77777777" w:rsidR="006A1DCF" w:rsidRDefault="006A1DCF" w:rsidP="008727AD">
            <w:pPr>
              <w:rPr>
                <w:lang w:eastAsia="zh-CN"/>
              </w:rPr>
            </w:pPr>
            <w:r w:rsidRPr="00E62B57">
              <w:t>Term 1</w:t>
            </w:r>
          </w:p>
        </w:tc>
        <w:tc>
          <w:tcPr>
            <w:tcW w:w="1667" w:type="pct"/>
          </w:tcPr>
          <w:p w14:paraId="76432DCE" w14:textId="77777777" w:rsidR="006A1DCF" w:rsidRDefault="006A1DCF" w:rsidP="008727AD">
            <w:pPr>
              <w:rPr>
                <w:lang w:eastAsia="zh-CN"/>
              </w:rPr>
            </w:pPr>
            <w:r w:rsidRPr="00E62B57">
              <w:t>Term 3</w:t>
            </w:r>
          </w:p>
        </w:tc>
        <w:tc>
          <w:tcPr>
            <w:tcW w:w="1667" w:type="pct"/>
          </w:tcPr>
          <w:p w14:paraId="0A411D4B" w14:textId="77777777" w:rsidR="006A1DCF" w:rsidRDefault="006A1DCF" w:rsidP="008727AD">
            <w:pPr>
              <w:rPr>
                <w:lang w:eastAsia="zh-CN"/>
              </w:rPr>
            </w:pPr>
            <w:r w:rsidRPr="00E62B57">
              <w:t>Term 4</w:t>
            </w:r>
          </w:p>
        </w:tc>
      </w:tr>
      <w:tr w:rsidR="006A1DCF" w14:paraId="3260D060" w14:textId="77777777" w:rsidTr="003E2C2A">
        <w:trPr>
          <w:cnfStyle w:val="000000100000" w:firstRow="0" w:lastRow="0" w:firstColumn="0" w:lastColumn="0" w:oddVBand="0" w:evenVBand="0" w:oddHBand="1" w:evenHBand="0" w:firstRowFirstColumn="0" w:firstRowLastColumn="0" w:lastRowFirstColumn="0" w:lastRowLastColumn="0"/>
        </w:trPr>
        <w:tc>
          <w:tcPr>
            <w:tcW w:w="1667" w:type="pct"/>
          </w:tcPr>
          <w:p w14:paraId="218014B4" w14:textId="77777777" w:rsidR="006A1DCF" w:rsidRPr="006A1DCF" w:rsidRDefault="006A1DCF" w:rsidP="006A1DCF">
            <w:pPr>
              <w:rPr>
                <w:b/>
                <w:bCs/>
              </w:rPr>
            </w:pPr>
            <w:r w:rsidRPr="006A1DCF">
              <w:rPr>
                <w:b/>
                <w:bCs/>
              </w:rPr>
              <w:t>Learning and using words</w:t>
            </w:r>
          </w:p>
          <w:p w14:paraId="49A71282" w14:textId="1CF65E99" w:rsidR="006A1DCF" w:rsidRPr="006A1DCF" w:rsidRDefault="002D3641" w:rsidP="006A1DCF">
            <w:pPr>
              <w:pStyle w:val="ListBullet"/>
            </w:pPr>
            <w:r>
              <w:t>U</w:t>
            </w:r>
            <w:r w:rsidR="006A1DCF" w:rsidRPr="006A1DCF">
              <w:t>se taught morphemic knowledge to create word families</w:t>
            </w:r>
          </w:p>
          <w:p w14:paraId="297DEC41" w14:textId="2314634B" w:rsidR="006A1DCF" w:rsidRPr="006A1DCF" w:rsidRDefault="002D3641" w:rsidP="006A1DCF">
            <w:pPr>
              <w:pStyle w:val="ListBullet"/>
            </w:pPr>
            <w:r>
              <w:t>U</w:t>
            </w:r>
            <w:r w:rsidR="006A1DCF" w:rsidRPr="006A1DCF">
              <w:t>nderstand and communicate jokes and riddles that play on words</w:t>
            </w:r>
          </w:p>
          <w:p w14:paraId="5EDD4A16" w14:textId="2DC79212" w:rsidR="006A1DCF" w:rsidRPr="006A1DCF" w:rsidRDefault="002D3641" w:rsidP="006A1DCF">
            <w:pPr>
              <w:pStyle w:val="ListBullet"/>
            </w:pPr>
            <w:r>
              <w:t>I</w:t>
            </w:r>
            <w:r w:rsidR="006A1DCF" w:rsidRPr="006A1DCF">
              <w:t>dentify, understand and use wordplay and rhyme in a range of texts</w:t>
            </w:r>
          </w:p>
          <w:p w14:paraId="42B30380" w14:textId="4DE7D06B" w:rsidR="006A1DCF" w:rsidRPr="006A1DCF" w:rsidRDefault="002D3641" w:rsidP="006A1DCF">
            <w:pPr>
              <w:pStyle w:val="ListBullet"/>
            </w:pPr>
            <w:r>
              <w:t>U</w:t>
            </w:r>
            <w:r w:rsidR="006A1DCF" w:rsidRPr="006A1DCF">
              <w:t>se vocabulary to express cause and effect</w:t>
            </w:r>
          </w:p>
        </w:tc>
        <w:tc>
          <w:tcPr>
            <w:tcW w:w="1667" w:type="pct"/>
          </w:tcPr>
          <w:p w14:paraId="6762029E" w14:textId="77777777" w:rsidR="006A1DCF" w:rsidRPr="006A1DCF" w:rsidRDefault="006A1DCF" w:rsidP="006A1DCF">
            <w:pPr>
              <w:rPr>
                <w:b/>
                <w:bCs/>
              </w:rPr>
            </w:pPr>
            <w:r w:rsidRPr="006A1DCF">
              <w:rPr>
                <w:b/>
                <w:bCs/>
              </w:rPr>
              <w:t>Learning and using words</w:t>
            </w:r>
          </w:p>
          <w:p w14:paraId="7BB11E46" w14:textId="65D9BE46" w:rsidR="006A1DCF" w:rsidRPr="006A1DCF" w:rsidRDefault="002D3641" w:rsidP="006A1DCF">
            <w:pPr>
              <w:pStyle w:val="ListBullet"/>
            </w:pPr>
            <w:r>
              <w:t>U</w:t>
            </w:r>
            <w:r w:rsidR="006A1DCF" w:rsidRPr="006A1DCF">
              <w:t>nderstand and intentionally choose subject-specific vocabulary to enhance precision and for effect</w:t>
            </w:r>
          </w:p>
        </w:tc>
        <w:tc>
          <w:tcPr>
            <w:tcW w:w="1667" w:type="pct"/>
          </w:tcPr>
          <w:p w14:paraId="6B8FF346" w14:textId="77777777" w:rsidR="006A1DCF" w:rsidRPr="006A1DCF" w:rsidRDefault="006A1DCF" w:rsidP="006A1DCF">
            <w:pPr>
              <w:rPr>
                <w:b/>
                <w:bCs/>
              </w:rPr>
            </w:pPr>
            <w:r w:rsidRPr="006A1DCF">
              <w:rPr>
                <w:b/>
                <w:bCs/>
              </w:rPr>
              <w:t>Learning and using words</w:t>
            </w:r>
          </w:p>
          <w:p w14:paraId="54E3632E" w14:textId="44A6C5EC" w:rsidR="006A1DCF" w:rsidRPr="006A1DCF" w:rsidRDefault="002D3641" w:rsidP="006A1DCF">
            <w:pPr>
              <w:pStyle w:val="ListBullet"/>
            </w:pPr>
            <w:r>
              <w:t>U</w:t>
            </w:r>
            <w:r w:rsidR="006A1DCF" w:rsidRPr="006A1DCF">
              <w:t>nderstand and use words that have different meanings in different contexts</w:t>
            </w:r>
          </w:p>
        </w:tc>
      </w:tr>
    </w:tbl>
    <w:p w14:paraId="5BEC563F" w14:textId="77777777" w:rsidR="006F77C4" w:rsidRPr="002A4FA8" w:rsidRDefault="006F77C4" w:rsidP="003E2C2A">
      <w:r w:rsidRPr="002A4FA8">
        <w:br w:type="page"/>
      </w:r>
    </w:p>
    <w:p w14:paraId="00C20097" w14:textId="5F6FB7D5" w:rsidR="00FC6595" w:rsidRDefault="00FC6595" w:rsidP="0099579F">
      <w:pPr>
        <w:pStyle w:val="Heading1"/>
        <w:rPr>
          <w:lang w:eastAsia="zh-CN"/>
        </w:rPr>
      </w:pPr>
      <w:bookmarkStart w:id="6" w:name="_Toc204589038"/>
      <w:r>
        <w:rPr>
          <w:lang w:eastAsia="zh-CN"/>
        </w:rPr>
        <w:lastRenderedPageBreak/>
        <w:t>Phonological awareness (Early Stage 1)</w:t>
      </w:r>
      <w:bookmarkEnd w:id="6"/>
    </w:p>
    <w:p w14:paraId="5DE766B4" w14:textId="2286D342" w:rsidR="0057441B" w:rsidRDefault="00FC6595" w:rsidP="00FC6595">
      <w:pPr>
        <w:pStyle w:val="Featurepink"/>
        <w:rPr>
          <w:lang w:eastAsia="zh-CN"/>
        </w:rPr>
      </w:pPr>
      <w:r w:rsidRPr="00FC6595">
        <w:rPr>
          <w:b/>
          <w:bCs/>
          <w:lang w:eastAsia="zh-CN"/>
        </w:rPr>
        <w:t>ENE-PHOAW-01</w:t>
      </w:r>
      <w:r>
        <w:rPr>
          <w:lang w:eastAsia="zh-CN"/>
        </w:rPr>
        <w:t xml:space="preserve"> identifies, blends, segments and manipulates phonological units in spoken words as a strategy for reading and creating texts</w:t>
      </w:r>
    </w:p>
    <w:p w14:paraId="2273C8C5" w14:textId="08714F27" w:rsidR="009D7DA6" w:rsidRDefault="009D7DA6" w:rsidP="003E2C2A">
      <w:pPr>
        <w:pStyle w:val="Caption"/>
      </w:pPr>
      <w:r>
        <w:t xml:space="preserve">Table </w:t>
      </w:r>
      <w:r>
        <w:fldChar w:fldCharType="begin"/>
      </w:r>
      <w:r>
        <w:instrText xml:space="preserve"> SEQ Table \* ARABIC </w:instrText>
      </w:r>
      <w:r>
        <w:fldChar w:fldCharType="separate"/>
      </w:r>
      <w:r w:rsidR="00415115">
        <w:rPr>
          <w:noProof/>
        </w:rPr>
        <w:t>5</w:t>
      </w:r>
      <w:r>
        <w:fldChar w:fldCharType="end"/>
      </w:r>
      <w:r>
        <w:t xml:space="preserve"> – term-specific content points for Phonological awareness (Early Stage 1)</w:t>
      </w:r>
    </w:p>
    <w:tbl>
      <w:tblPr>
        <w:tblStyle w:val="Tableheader"/>
        <w:tblW w:w="5000" w:type="pct"/>
        <w:tblLayout w:type="fixed"/>
        <w:tblLook w:val="0420" w:firstRow="1" w:lastRow="0" w:firstColumn="0" w:lastColumn="0" w:noHBand="0" w:noVBand="1"/>
        <w:tblDescription w:val="Term-specific content points for Phonological awareness in Early Stage 1."/>
      </w:tblPr>
      <w:tblGrid>
        <w:gridCol w:w="4651"/>
        <w:gridCol w:w="4651"/>
        <w:gridCol w:w="4648"/>
      </w:tblGrid>
      <w:tr w:rsidR="00572AD5" w14:paraId="27516785" w14:textId="77777777" w:rsidTr="003E2C2A">
        <w:trPr>
          <w:cnfStyle w:val="100000000000" w:firstRow="1" w:lastRow="0" w:firstColumn="0" w:lastColumn="0" w:oddVBand="0" w:evenVBand="0" w:oddHBand="0" w:evenHBand="0" w:firstRowFirstColumn="0" w:firstRowLastColumn="0" w:lastRowFirstColumn="0" w:lastRowLastColumn="0"/>
        </w:trPr>
        <w:tc>
          <w:tcPr>
            <w:tcW w:w="1667" w:type="pct"/>
          </w:tcPr>
          <w:p w14:paraId="3BD617F2" w14:textId="77777777" w:rsidR="00572AD5" w:rsidRDefault="00572AD5" w:rsidP="008727AD">
            <w:pPr>
              <w:rPr>
                <w:lang w:eastAsia="zh-CN"/>
              </w:rPr>
            </w:pPr>
            <w:r w:rsidRPr="00E62B57">
              <w:t>Term 1</w:t>
            </w:r>
          </w:p>
        </w:tc>
        <w:tc>
          <w:tcPr>
            <w:tcW w:w="1667" w:type="pct"/>
          </w:tcPr>
          <w:p w14:paraId="1F616FEA" w14:textId="77777777" w:rsidR="00572AD5" w:rsidRDefault="00572AD5" w:rsidP="008727AD">
            <w:pPr>
              <w:rPr>
                <w:lang w:eastAsia="zh-CN"/>
              </w:rPr>
            </w:pPr>
            <w:r w:rsidRPr="00E62B57">
              <w:t>Term 2</w:t>
            </w:r>
          </w:p>
        </w:tc>
        <w:tc>
          <w:tcPr>
            <w:tcW w:w="1667" w:type="pct"/>
          </w:tcPr>
          <w:p w14:paraId="780F250B" w14:textId="77777777" w:rsidR="00572AD5" w:rsidRDefault="00572AD5" w:rsidP="008727AD">
            <w:pPr>
              <w:rPr>
                <w:lang w:eastAsia="zh-CN"/>
              </w:rPr>
            </w:pPr>
            <w:r w:rsidRPr="00E62B57">
              <w:t>Term 3</w:t>
            </w:r>
          </w:p>
        </w:tc>
      </w:tr>
      <w:tr w:rsidR="00572AD5" w14:paraId="33158FB8" w14:textId="77777777" w:rsidTr="003E2C2A">
        <w:trPr>
          <w:cnfStyle w:val="000000100000" w:firstRow="0" w:lastRow="0" w:firstColumn="0" w:lastColumn="0" w:oddVBand="0" w:evenVBand="0" w:oddHBand="1" w:evenHBand="0" w:firstRowFirstColumn="0" w:firstRowLastColumn="0" w:lastRowFirstColumn="0" w:lastRowLastColumn="0"/>
        </w:trPr>
        <w:tc>
          <w:tcPr>
            <w:tcW w:w="1667" w:type="pct"/>
          </w:tcPr>
          <w:p w14:paraId="3234440A" w14:textId="77777777" w:rsidR="00572AD5" w:rsidRPr="00E41BE2" w:rsidRDefault="00572AD5" w:rsidP="00E41BE2">
            <w:pPr>
              <w:rPr>
                <w:b/>
                <w:bCs/>
              </w:rPr>
            </w:pPr>
            <w:r w:rsidRPr="00E41BE2">
              <w:rPr>
                <w:b/>
                <w:bCs/>
              </w:rPr>
              <w:t>Words</w:t>
            </w:r>
          </w:p>
          <w:p w14:paraId="1A22FC51" w14:textId="2CFC924C" w:rsidR="00572AD5" w:rsidRPr="00E41BE2" w:rsidRDefault="009D7DA6" w:rsidP="00E41BE2">
            <w:pPr>
              <w:pStyle w:val="ListBullet"/>
            </w:pPr>
            <w:r>
              <w:t>R</w:t>
            </w:r>
            <w:r w:rsidR="00572AD5" w:rsidRPr="00E41BE2">
              <w:t>epeat words and phrases</w:t>
            </w:r>
          </w:p>
          <w:p w14:paraId="4B366A3E" w14:textId="31271C9F" w:rsidR="00572AD5" w:rsidRPr="00E41BE2" w:rsidRDefault="009D7DA6" w:rsidP="00E41BE2">
            <w:pPr>
              <w:pStyle w:val="ListBullet"/>
            </w:pPr>
            <w:r>
              <w:t>C</w:t>
            </w:r>
            <w:r w:rsidR="00572AD5" w:rsidRPr="00E41BE2">
              <w:t>omplete familiar spoken phrases in texts, including chants, rhymes, songs and poems</w:t>
            </w:r>
          </w:p>
          <w:p w14:paraId="0196BCEC" w14:textId="4DE46383" w:rsidR="00572AD5" w:rsidRPr="00E41BE2" w:rsidRDefault="009D7DA6" w:rsidP="00E41BE2">
            <w:pPr>
              <w:pStyle w:val="ListBullet"/>
            </w:pPr>
            <w:r>
              <w:t>S</w:t>
            </w:r>
            <w:r w:rsidR="00572AD5" w:rsidRPr="00E41BE2">
              <w:t>egment a spoken sentence of 3 to 5 words into separate spoken words</w:t>
            </w:r>
          </w:p>
          <w:p w14:paraId="0EDA4889" w14:textId="77777777" w:rsidR="00572AD5" w:rsidRPr="00E41BE2" w:rsidRDefault="00572AD5" w:rsidP="00E41BE2">
            <w:pPr>
              <w:rPr>
                <w:b/>
                <w:bCs/>
              </w:rPr>
            </w:pPr>
            <w:r w:rsidRPr="00E41BE2">
              <w:rPr>
                <w:b/>
                <w:bCs/>
              </w:rPr>
              <w:t>Syllables</w:t>
            </w:r>
          </w:p>
          <w:p w14:paraId="671D55FB" w14:textId="35ECA775" w:rsidR="00572AD5" w:rsidRPr="00E41BE2" w:rsidRDefault="009D7DA6" w:rsidP="00E41BE2">
            <w:pPr>
              <w:pStyle w:val="ListBullet"/>
            </w:pPr>
            <w:r>
              <w:t>O</w:t>
            </w:r>
            <w:r w:rsidR="00572AD5" w:rsidRPr="00E41BE2">
              <w:t>rally blend and segment syllables in words comprising up to 3 syllables</w:t>
            </w:r>
          </w:p>
          <w:p w14:paraId="6B787BF3" w14:textId="77777777" w:rsidR="00572AD5" w:rsidRPr="00E41BE2" w:rsidRDefault="00572AD5" w:rsidP="00E41BE2">
            <w:pPr>
              <w:rPr>
                <w:b/>
                <w:bCs/>
              </w:rPr>
            </w:pPr>
            <w:r w:rsidRPr="00E41BE2">
              <w:rPr>
                <w:b/>
                <w:bCs/>
              </w:rPr>
              <w:t>Phonemes</w:t>
            </w:r>
          </w:p>
          <w:p w14:paraId="083801E2" w14:textId="0B36B793" w:rsidR="00572AD5" w:rsidRPr="00E41BE2" w:rsidRDefault="009D7DA6" w:rsidP="00E41BE2">
            <w:pPr>
              <w:pStyle w:val="ListBullet"/>
            </w:pPr>
            <w:r>
              <w:t>C</w:t>
            </w:r>
            <w:r w:rsidR="00572AD5" w:rsidRPr="00E41BE2">
              <w:t xml:space="preserve">onsistently say the first phoneme of a </w:t>
            </w:r>
            <w:r w:rsidR="00572AD5" w:rsidRPr="00E41BE2">
              <w:lastRenderedPageBreak/>
              <w:t>spoken one-syllable word</w:t>
            </w:r>
          </w:p>
          <w:p w14:paraId="67ACDE17" w14:textId="6A5955B3" w:rsidR="00572AD5" w:rsidRPr="00E41BE2" w:rsidRDefault="009D7DA6" w:rsidP="00E41BE2">
            <w:pPr>
              <w:pStyle w:val="ListBullet"/>
            </w:pPr>
            <w:r>
              <w:t>O</w:t>
            </w:r>
            <w:r w:rsidR="00572AD5" w:rsidRPr="00E41BE2">
              <w:t>rally blend up to 4 phonemes together to make a one-syllable spoken word</w:t>
            </w:r>
          </w:p>
          <w:p w14:paraId="78FD25AA" w14:textId="647D9868" w:rsidR="00572AD5" w:rsidRPr="00E41BE2" w:rsidRDefault="009D7DA6" w:rsidP="00E41BE2">
            <w:pPr>
              <w:pStyle w:val="ListBullet"/>
            </w:pPr>
            <w:r>
              <w:t>O</w:t>
            </w:r>
            <w:r w:rsidR="00572AD5" w:rsidRPr="00E41BE2">
              <w:t>rally segment one-syllable words comprised of up to 4 phonemes into separate phonemes</w:t>
            </w:r>
          </w:p>
        </w:tc>
        <w:tc>
          <w:tcPr>
            <w:tcW w:w="1667" w:type="pct"/>
          </w:tcPr>
          <w:p w14:paraId="08A82323" w14:textId="77777777" w:rsidR="00572AD5" w:rsidRPr="00E41BE2" w:rsidRDefault="00572AD5" w:rsidP="00E41BE2">
            <w:pPr>
              <w:rPr>
                <w:b/>
                <w:bCs/>
              </w:rPr>
            </w:pPr>
            <w:r w:rsidRPr="00E41BE2">
              <w:rPr>
                <w:b/>
                <w:bCs/>
              </w:rPr>
              <w:lastRenderedPageBreak/>
              <w:t>Syllables</w:t>
            </w:r>
          </w:p>
          <w:p w14:paraId="355897F5" w14:textId="2600D32A" w:rsidR="00572AD5" w:rsidRPr="00E41BE2" w:rsidRDefault="009D7DA6" w:rsidP="00E41BE2">
            <w:pPr>
              <w:pStyle w:val="ListBullet"/>
            </w:pPr>
            <w:r>
              <w:t>B</w:t>
            </w:r>
            <w:r w:rsidR="00572AD5" w:rsidRPr="00E41BE2">
              <w:t>lend onset and rime to say a one-syllable word</w:t>
            </w:r>
          </w:p>
          <w:p w14:paraId="22CA6C38" w14:textId="77777777" w:rsidR="00572AD5" w:rsidRPr="00E41BE2" w:rsidRDefault="00572AD5" w:rsidP="00E41BE2">
            <w:pPr>
              <w:rPr>
                <w:b/>
                <w:bCs/>
              </w:rPr>
            </w:pPr>
            <w:r w:rsidRPr="00E41BE2">
              <w:rPr>
                <w:b/>
                <w:bCs/>
              </w:rPr>
              <w:t>Phonemes</w:t>
            </w:r>
          </w:p>
          <w:p w14:paraId="4AA66E7E" w14:textId="57AFD075" w:rsidR="00572AD5" w:rsidRPr="00E41BE2" w:rsidRDefault="009D7DA6" w:rsidP="00E41BE2">
            <w:pPr>
              <w:pStyle w:val="ListBullet"/>
            </w:pPr>
            <w:r>
              <w:t>P</w:t>
            </w:r>
            <w:r w:rsidR="00572AD5" w:rsidRPr="00E41BE2">
              <w:t>rovide a word when given a starting phoneme</w:t>
            </w:r>
          </w:p>
          <w:p w14:paraId="6DE9C2EB" w14:textId="1D63B49D" w:rsidR="00572AD5" w:rsidRPr="00E41BE2" w:rsidRDefault="009D7DA6" w:rsidP="00E41BE2">
            <w:pPr>
              <w:pStyle w:val="ListBullet"/>
            </w:pPr>
            <w:r>
              <w:t>L</w:t>
            </w:r>
            <w:r w:rsidR="00572AD5" w:rsidRPr="00E41BE2">
              <w:t>isten to up to 4 words, indicate those that start with the same phoneme and say other words that start with that phoneme</w:t>
            </w:r>
          </w:p>
          <w:p w14:paraId="3BE7A7D5" w14:textId="7F1C439D" w:rsidR="00572AD5" w:rsidRPr="00E41BE2" w:rsidRDefault="009D7DA6" w:rsidP="00E41BE2">
            <w:pPr>
              <w:pStyle w:val="ListBullet"/>
            </w:pPr>
            <w:r>
              <w:t>I</w:t>
            </w:r>
            <w:r w:rsidR="00572AD5" w:rsidRPr="00E41BE2">
              <w:t xml:space="preserve">dentify the first, middle and final phonemes in a one-syllable word </w:t>
            </w:r>
          </w:p>
          <w:p w14:paraId="411E76F6" w14:textId="292C8243" w:rsidR="00572AD5" w:rsidRPr="00E41BE2" w:rsidRDefault="00A4206C" w:rsidP="00E41BE2">
            <w:pPr>
              <w:pStyle w:val="ListBullet"/>
            </w:pPr>
            <w:r>
              <w:t>I</w:t>
            </w:r>
            <w:r w:rsidR="00572AD5" w:rsidRPr="00E41BE2">
              <w:t xml:space="preserve">dentify the number of phonemes that </w:t>
            </w:r>
            <w:r w:rsidR="00572AD5" w:rsidRPr="00E41BE2">
              <w:lastRenderedPageBreak/>
              <w:t>make up a spoken one-syllable word comprising fewer than 4 phonemes</w:t>
            </w:r>
          </w:p>
          <w:p w14:paraId="229AEE7C" w14:textId="6FAC71D5" w:rsidR="00572AD5" w:rsidRPr="00E41BE2" w:rsidRDefault="00A4206C" w:rsidP="00E41BE2">
            <w:pPr>
              <w:pStyle w:val="ListBullet"/>
            </w:pPr>
            <w:r>
              <w:t>I</w:t>
            </w:r>
            <w:r w:rsidR="00572AD5" w:rsidRPr="00E41BE2">
              <w:t>dentify the difference between a voiced phoneme and an unvoiced phoneme</w:t>
            </w:r>
          </w:p>
        </w:tc>
        <w:tc>
          <w:tcPr>
            <w:tcW w:w="1667" w:type="pct"/>
          </w:tcPr>
          <w:p w14:paraId="061D3B02" w14:textId="77777777" w:rsidR="00572AD5" w:rsidRPr="00E41BE2" w:rsidRDefault="00572AD5" w:rsidP="00E41BE2">
            <w:pPr>
              <w:rPr>
                <w:b/>
                <w:bCs/>
              </w:rPr>
            </w:pPr>
            <w:r w:rsidRPr="00E41BE2">
              <w:rPr>
                <w:b/>
                <w:bCs/>
              </w:rPr>
              <w:lastRenderedPageBreak/>
              <w:t>Phonemes</w:t>
            </w:r>
          </w:p>
          <w:p w14:paraId="2A6D5EF2" w14:textId="50322960" w:rsidR="00572AD5" w:rsidRPr="00E41BE2" w:rsidRDefault="00A4206C" w:rsidP="00E41BE2">
            <w:pPr>
              <w:pStyle w:val="ListBullet"/>
            </w:pPr>
            <w:r>
              <w:t>B</w:t>
            </w:r>
            <w:r w:rsidR="00572AD5" w:rsidRPr="00E41BE2">
              <w:t>lend aloud all phonemes when asked to delete, add or substitute an initial phoneme</w:t>
            </w:r>
          </w:p>
          <w:p w14:paraId="40E02BA0" w14:textId="00381E4B" w:rsidR="00572AD5" w:rsidRPr="00E41BE2" w:rsidRDefault="00A4206C" w:rsidP="00E41BE2">
            <w:pPr>
              <w:pStyle w:val="ListBullet"/>
            </w:pPr>
            <w:r>
              <w:t>B</w:t>
            </w:r>
            <w:r w:rsidR="00572AD5" w:rsidRPr="00E41BE2">
              <w:t>lend aloud all phonemes when asked to delete, add or substitute a final phoneme</w:t>
            </w:r>
          </w:p>
          <w:p w14:paraId="2CBBCB1D" w14:textId="49705294" w:rsidR="00572AD5" w:rsidRPr="00E41BE2" w:rsidRDefault="00A4206C" w:rsidP="00E41BE2">
            <w:pPr>
              <w:pStyle w:val="ListBullet"/>
            </w:pPr>
            <w:r>
              <w:t>B</w:t>
            </w:r>
            <w:r w:rsidR="00572AD5" w:rsidRPr="00E41BE2">
              <w:t>lend aloud all phonemes when asked to substitute a medial vowel phoneme</w:t>
            </w:r>
          </w:p>
        </w:tc>
      </w:tr>
    </w:tbl>
    <w:p w14:paraId="2C6E462D" w14:textId="77777777" w:rsidR="006F77C4" w:rsidRPr="002A4FA8" w:rsidRDefault="006F77C4" w:rsidP="003E2C2A">
      <w:r w:rsidRPr="002A4FA8">
        <w:br w:type="page"/>
      </w:r>
    </w:p>
    <w:p w14:paraId="6F46073D" w14:textId="7741B8EB" w:rsidR="00E41BE2" w:rsidRDefault="00E41BE2" w:rsidP="0099579F">
      <w:pPr>
        <w:pStyle w:val="Heading1"/>
        <w:rPr>
          <w:lang w:eastAsia="zh-CN"/>
        </w:rPr>
      </w:pPr>
      <w:bookmarkStart w:id="7" w:name="_Toc204589039"/>
      <w:r>
        <w:rPr>
          <w:lang w:eastAsia="zh-CN"/>
        </w:rPr>
        <w:lastRenderedPageBreak/>
        <w:t>Print conventions (Early Stage 1)</w:t>
      </w:r>
      <w:bookmarkEnd w:id="7"/>
    </w:p>
    <w:p w14:paraId="35774670" w14:textId="40862AB1" w:rsidR="0057441B" w:rsidRDefault="00E41BE2" w:rsidP="00E41BE2">
      <w:pPr>
        <w:pStyle w:val="Featurepink"/>
        <w:rPr>
          <w:lang w:eastAsia="zh-CN"/>
        </w:rPr>
      </w:pPr>
      <w:r w:rsidRPr="00E41BE2">
        <w:rPr>
          <w:b/>
          <w:bCs/>
          <w:lang w:eastAsia="zh-CN"/>
        </w:rPr>
        <w:t>ENE-PRINT-01</w:t>
      </w:r>
      <w:r>
        <w:rPr>
          <w:lang w:eastAsia="zh-CN"/>
        </w:rPr>
        <w:t xml:space="preserve"> tracks written text from left to right and from top to bottom of the page and identifies visual and spatial features of print</w:t>
      </w:r>
    </w:p>
    <w:p w14:paraId="4A0C6002" w14:textId="7D7C7066" w:rsidR="00572AD5" w:rsidRDefault="00A4206C" w:rsidP="00A4206C">
      <w:pPr>
        <w:pStyle w:val="Caption"/>
      </w:pPr>
      <w:r>
        <w:t xml:space="preserve">Table </w:t>
      </w:r>
      <w:r>
        <w:fldChar w:fldCharType="begin"/>
      </w:r>
      <w:r>
        <w:instrText xml:space="preserve"> SEQ Table \* ARABIC </w:instrText>
      </w:r>
      <w:r>
        <w:fldChar w:fldCharType="separate"/>
      </w:r>
      <w:r w:rsidR="00415115">
        <w:rPr>
          <w:noProof/>
        </w:rPr>
        <w:t>6</w:t>
      </w:r>
      <w:r>
        <w:fldChar w:fldCharType="end"/>
      </w:r>
      <w:r>
        <w:t xml:space="preserve"> – term-specific content points for Print conventions (Early Stage 1)</w:t>
      </w:r>
    </w:p>
    <w:tbl>
      <w:tblPr>
        <w:tblStyle w:val="Tableheader"/>
        <w:tblW w:w="5000" w:type="pct"/>
        <w:tblLook w:val="0420" w:firstRow="1" w:lastRow="0" w:firstColumn="0" w:lastColumn="0" w:noHBand="0" w:noVBand="1"/>
        <w:tblDescription w:val="Term-specific content points for Print conventions in Early Stage 1."/>
      </w:tblPr>
      <w:tblGrid>
        <w:gridCol w:w="13950"/>
      </w:tblGrid>
      <w:tr w:rsidR="00E41BE2" w14:paraId="716A1C0C" w14:textId="77777777" w:rsidTr="003D7EB8">
        <w:trPr>
          <w:cnfStyle w:val="100000000000" w:firstRow="1" w:lastRow="0" w:firstColumn="0" w:lastColumn="0" w:oddVBand="0" w:evenVBand="0" w:oddHBand="0" w:evenHBand="0" w:firstRowFirstColumn="0" w:firstRowLastColumn="0" w:lastRowFirstColumn="0" w:lastRowLastColumn="0"/>
        </w:trPr>
        <w:tc>
          <w:tcPr>
            <w:tcW w:w="5000" w:type="pct"/>
          </w:tcPr>
          <w:p w14:paraId="2F45A758" w14:textId="77777777" w:rsidR="00E41BE2" w:rsidRDefault="00E41BE2" w:rsidP="008727AD">
            <w:pPr>
              <w:rPr>
                <w:lang w:eastAsia="zh-CN"/>
              </w:rPr>
            </w:pPr>
            <w:r w:rsidRPr="00E62B57">
              <w:t>Term 1</w:t>
            </w:r>
          </w:p>
        </w:tc>
      </w:tr>
      <w:tr w:rsidR="00E41BE2" w14:paraId="3934B092" w14:textId="77777777" w:rsidTr="003D7EB8">
        <w:trPr>
          <w:cnfStyle w:val="000000100000" w:firstRow="0" w:lastRow="0" w:firstColumn="0" w:lastColumn="0" w:oddVBand="0" w:evenVBand="0" w:oddHBand="1" w:evenHBand="0" w:firstRowFirstColumn="0" w:firstRowLastColumn="0" w:lastRowFirstColumn="0" w:lastRowLastColumn="0"/>
        </w:trPr>
        <w:tc>
          <w:tcPr>
            <w:tcW w:w="5000" w:type="pct"/>
          </w:tcPr>
          <w:p w14:paraId="075F3BDB" w14:textId="77777777" w:rsidR="00E41BE2" w:rsidRPr="00A4206C" w:rsidRDefault="00E41BE2" w:rsidP="00A4206C">
            <w:pPr>
              <w:rPr>
                <w:rStyle w:val="Strong"/>
              </w:rPr>
            </w:pPr>
            <w:r w:rsidRPr="00A4206C">
              <w:rPr>
                <w:rStyle w:val="Strong"/>
              </w:rPr>
              <w:t xml:space="preserve">Features of </w:t>
            </w:r>
            <w:r w:rsidRPr="003E2C2A">
              <w:rPr>
                <w:rStyle w:val="Strong"/>
              </w:rPr>
              <w:t>print</w:t>
            </w:r>
          </w:p>
          <w:p w14:paraId="6B8800B2" w14:textId="6C0E9DEB" w:rsidR="00E41BE2" w:rsidRPr="00A4206C" w:rsidRDefault="00A4206C" w:rsidP="00A4206C">
            <w:pPr>
              <w:pStyle w:val="ListBullet"/>
            </w:pPr>
            <w:r>
              <w:t>U</w:t>
            </w:r>
            <w:r w:rsidR="00E41BE2" w:rsidRPr="00A4206C">
              <w:t>nderstand that written Standard Australian English uses letters to represent sounds</w:t>
            </w:r>
          </w:p>
          <w:p w14:paraId="5B8F9915" w14:textId="226B32C1" w:rsidR="00E41BE2" w:rsidRPr="00A4206C" w:rsidRDefault="00A4206C" w:rsidP="00A4206C">
            <w:pPr>
              <w:pStyle w:val="ListBullet"/>
            </w:pPr>
            <w:r>
              <w:t>U</w:t>
            </w:r>
            <w:r w:rsidR="00E41BE2" w:rsidRPr="00A4206C">
              <w:t>nderstand that print contains a message</w:t>
            </w:r>
          </w:p>
          <w:p w14:paraId="2EF0B48A" w14:textId="54A1C8FD" w:rsidR="00E41BE2" w:rsidRPr="00A4206C" w:rsidRDefault="00A4206C" w:rsidP="00A4206C">
            <w:pPr>
              <w:pStyle w:val="ListBullet"/>
            </w:pPr>
            <w:r>
              <w:t>I</w:t>
            </w:r>
            <w:r w:rsidR="00E41BE2" w:rsidRPr="00A4206C">
              <w:t>dentify pictures in texts</w:t>
            </w:r>
          </w:p>
          <w:p w14:paraId="634AD9EA" w14:textId="05110307" w:rsidR="00E41BE2" w:rsidRPr="00A4206C" w:rsidRDefault="00A4206C" w:rsidP="00A4206C">
            <w:pPr>
              <w:pStyle w:val="ListBullet"/>
            </w:pPr>
            <w:r>
              <w:t>I</w:t>
            </w:r>
            <w:r w:rsidR="00E41BE2" w:rsidRPr="00A4206C">
              <w:t>dentify words in a variety of situations in school, the classroom and the environment</w:t>
            </w:r>
          </w:p>
          <w:p w14:paraId="4996C04C" w14:textId="16EA9C63" w:rsidR="00E41BE2" w:rsidRPr="00A4206C" w:rsidRDefault="00A4206C" w:rsidP="00A4206C">
            <w:pPr>
              <w:pStyle w:val="ListBullet"/>
            </w:pPr>
            <w:r>
              <w:t>K</w:t>
            </w:r>
            <w:r w:rsidR="00E41BE2" w:rsidRPr="00A4206C">
              <w:t>now the difference between a letter and a word</w:t>
            </w:r>
          </w:p>
          <w:p w14:paraId="375BF8BB" w14:textId="4A63CCEC" w:rsidR="00E41BE2" w:rsidRPr="00A4206C" w:rsidRDefault="00A4206C" w:rsidP="00A4206C">
            <w:pPr>
              <w:pStyle w:val="ListBullet"/>
            </w:pPr>
            <w:r>
              <w:t>D</w:t>
            </w:r>
            <w:r w:rsidR="00E41BE2" w:rsidRPr="00A4206C">
              <w:t>istinguish between punctuation, letters, words and numerals in texts</w:t>
            </w:r>
          </w:p>
          <w:p w14:paraId="5E61DE98" w14:textId="3661D6A4" w:rsidR="00E41BE2" w:rsidRPr="00A4206C" w:rsidRDefault="00A4206C" w:rsidP="00A4206C">
            <w:pPr>
              <w:pStyle w:val="ListBullet"/>
            </w:pPr>
            <w:r>
              <w:t>I</w:t>
            </w:r>
            <w:r w:rsidR="00E41BE2" w:rsidRPr="00A4206C">
              <w:t>dentify spaces between words</w:t>
            </w:r>
          </w:p>
          <w:p w14:paraId="6BA5640D" w14:textId="512EA700" w:rsidR="00E41BE2" w:rsidRPr="00A4206C" w:rsidRDefault="00A4206C" w:rsidP="00A4206C">
            <w:pPr>
              <w:pStyle w:val="ListBullet"/>
            </w:pPr>
            <w:r>
              <w:t>I</w:t>
            </w:r>
            <w:r w:rsidR="00E41BE2" w:rsidRPr="00A4206C">
              <w:t>dentify numerals in texts</w:t>
            </w:r>
          </w:p>
          <w:p w14:paraId="42FC4A12" w14:textId="013DC1AB" w:rsidR="00E41BE2" w:rsidRPr="00A4206C" w:rsidRDefault="00A4206C" w:rsidP="00A4206C">
            <w:pPr>
              <w:pStyle w:val="ListBullet"/>
            </w:pPr>
            <w:r>
              <w:t>I</w:t>
            </w:r>
            <w:r w:rsidR="00E41BE2" w:rsidRPr="00A4206C">
              <w:t>dentify and name lower- and upper-case letters</w:t>
            </w:r>
          </w:p>
          <w:p w14:paraId="63B27E69" w14:textId="19CB15C6" w:rsidR="00E41BE2" w:rsidRPr="00A4206C" w:rsidRDefault="00A4206C" w:rsidP="00A4206C">
            <w:pPr>
              <w:pStyle w:val="ListBullet"/>
            </w:pPr>
            <w:r>
              <w:t>R</w:t>
            </w:r>
            <w:r w:rsidR="00E41BE2" w:rsidRPr="00A4206C">
              <w:t>ecognise symbols, icons and personally significant words in everyday situations and in texts</w:t>
            </w:r>
          </w:p>
          <w:p w14:paraId="51A8753C" w14:textId="77777777" w:rsidR="00E41BE2" w:rsidRPr="000139E2" w:rsidRDefault="00E41BE2" w:rsidP="000139E2">
            <w:pPr>
              <w:rPr>
                <w:rStyle w:val="Strong"/>
              </w:rPr>
            </w:pPr>
            <w:r w:rsidRPr="000139E2">
              <w:rPr>
                <w:rStyle w:val="Strong"/>
              </w:rPr>
              <w:lastRenderedPageBreak/>
              <w:t>Directionality of print</w:t>
            </w:r>
          </w:p>
          <w:p w14:paraId="46A658A3" w14:textId="2926A16D" w:rsidR="00E41BE2" w:rsidRPr="00012376" w:rsidRDefault="00A4206C" w:rsidP="00012376">
            <w:pPr>
              <w:pStyle w:val="ListBullet"/>
            </w:pPr>
            <w:r>
              <w:t>S</w:t>
            </w:r>
            <w:r w:rsidR="00E41BE2" w:rsidRPr="00012376">
              <w:t>how awareness of appropriate orientation of the text being read</w:t>
            </w:r>
          </w:p>
          <w:p w14:paraId="76A336E2" w14:textId="1883C6B7" w:rsidR="00E41BE2" w:rsidRPr="00012376" w:rsidRDefault="00A4206C" w:rsidP="00012376">
            <w:pPr>
              <w:pStyle w:val="ListBullet"/>
            </w:pPr>
            <w:r>
              <w:t>L</w:t>
            </w:r>
            <w:r w:rsidR="00E41BE2" w:rsidRPr="00012376">
              <w:t>ocate the front and back of a book and top and bottom of page</w:t>
            </w:r>
          </w:p>
          <w:p w14:paraId="6E7D7BDA" w14:textId="02021ADD" w:rsidR="00E41BE2" w:rsidRPr="00012376" w:rsidRDefault="00A4206C" w:rsidP="00012376">
            <w:pPr>
              <w:pStyle w:val="ListBullet"/>
            </w:pPr>
            <w:r>
              <w:t>T</w:t>
            </w:r>
            <w:r w:rsidR="00E41BE2" w:rsidRPr="00012376">
              <w:t>urn pages one at a time</w:t>
            </w:r>
          </w:p>
          <w:p w14:paraId="5F054EDB" w14:textId="166C1BFC" w:rsidR="00E41BE2" w:rsidRPr="00012376" w:rsidRDefault="00A4206C" w:rsidP="00012376">
            <w:pPr>
              <w:pStyle w:val="ListBullet"/>
            </w:pPr>
            <w:r>
              <w:t>B</w:t>
            </w:r>
            <w:r w:rsidR="00E41BE2" w:rsidRPr="00012376">
              <w:t>egin reading at the top of the page and conclude reading at the bottom of the page</w:t>
            </w:r>
          </w:p>
          <w:p w14:paraId="69AF20B7" w14:textId="4FFFD28B" w:rsidR="00E41BE2" w:rsidRPr="00012376" w:rsidRDefault="00A4206C" w:rsidP="00012376">
            <w:pPr>
              <w:pStyle w:val="ListBullet"/>
            </w:pPr>
            <w:r>
              <w:t>T</w:t>
            </w:r>
            <w:r w:rsidR="00E41BE2" w:rsidRPr="00012376">
              <w:t>rack text left to right and use return sweep</w:t>
            </w:r>
          </w:p>
          <w:p w14:paraId="0EC2EAC7" w14:textId="341C6822" w:rsidR="00E41BE2" w:rsidRDefault="00A4206C" w:rsidP="00012376">
            <w:pPr>
              <w:pStyle w:val="ListBullet"/>
              <w:rPr>
                <w:lang w:eastAsia="zh-CN"/>
              </w:rPr>
            </w:pPr>
            <w:r>
              <w:t>C</w:t>
            </w:r>
            <w:r w:rsidR="00E41BE2" w:rsidRPr="00012376">
              <w:t>onsistently read left page before right page</w:t>
            </w:r>
          </w:p>
        </w:tc>
      </w:tr>
    </w:tbl>
    <w:p w14:paraId="6B3FF4B1" w14:textId="77777777" w:rsidR="00A4206C" w:rsidRPr="00A4206C" w:rsidRDefault="00A4206C" w:rsidP="00A4206C">
      <w:r w:rsidRPr="00A4206C">
        <w:lastRenderedPageBreak/>
        <w:br w:type="page"/>
      </w:r>
    </w:p>
    <w:p w14:paraId="0B7E00BF" w14:textId="52142E45" w:rsidR="002B108D" w:rsidRDefault="002B108D" w:rsidP="003E2C2A">
      <w:pPr>
        <w:pStyle w:val="Heading1"/>
        <w:rPr>
          <w:lang w:eastAsia="zh-CN"/>
        </w:rPr>
      </w:pPr>
      <w:bookmarkStart w:id="8" w:name="_Toc204589040"/>
      <w:r>
        <w:rPr>
          <w:lang w:eastAsia="zh-CN"/>
        </w:rPr>
        <w:lastRenderedPageBreak/>
        <w:t>Phonic knowledge (Early Stage 1</w:t>
      </w:r>
      <w:r w:rsidR="00963AAF">
        <w:rPr>
          <w:lang w:eastAsia="zh-CN"/>
        </w:rPr>
        <w:t>)</w:t>
      </w:r>
      <w:bookmarkEnd w:id="8"/>
    </w:p>
    <w:p w14:paraId="0E57D50A" w14:textId="68B770A7" w:rsidR="0057441B" w:rsidRDefault="002B108D" w:rsidP="002B108D">
      <w:pPr>
        <w:pStyle w:val="Featurepink"/>
        <w:rPr>
          <w:lang w:eastAsia="zh-CN"/>
        </w:rPr>
      </w:pPr>
      <w:r w:rsidRPr="002B108D">
        <w:rPr>
          <w:b/>
          <w:bCs/>
          <w:lang w:eastAsia="zh-CN"/>
        </w:rPr>
        <w:t>ENE-PHOKW-01</w:t>
      </w:r>
      <w:r>
        <w:rPr>
          <w:lang w:eastAsia="zh-CN"/>
        </w:rPr>
        <w:t xml:space="preserve"> uses single-letter grapheme–phoneme correspondences and common digraphs to decode and encode words when reading and creating texts</w:t>
      </w:r>
    </w:p>
    <w:p w14:paraId="207F7E20" w14:textId="73FF051D" w:rsidR="00572AD5" w:rsidRDefault="00D32ED3" w:rsidP="00D32ED3">
      <w:pPr>
        <w:pStyle w:val="Caption"/>
      </w:pPr>
      <w:r>
        <w:t xml:space="preserve">Table </w:t>
      </w:r>
      <w:r>
        <w:fldChar w:fldCharType="begin"/>
      </w:r>
      <w:r>
        <w:instrText xml:space="preserve"> SEQ Table \* ARABIC </w:instrText>
      </w:r>
      <w:r>
        <w:fldChar w:fldCharType="separate"/>
      </w:r>
      <w:r w:rsidR="00415115">
        <w:rPr>
          <w:noProof/>
        </w:rPr>
        <w:t>7</w:t>
      </w:r>
      <w:r>
        <w:fldChar w:fldCharType="end"/>
      </w:r>
      <w:r>
        <w:t xml:space="preserve"> – term-specific content points for Phonic knowledge (Early Stage 1)</w:t>
      </w:r>
    </w:p>
    <w:tbl>
      <w:tblPr>
        <w:tblStyle w:val="Tableheader"/>
        <w:tblW w:w="5000" w:type="pct"/>
        <w:tblLayout w:type="fixed"/>
        <w:tblLook w:val="0420" w:firstRow="1" w:lastRow="0" w:firstColumn="0" w:lastColumn="0" w:noHBand="0" w:noVBand="1"/>
        <w:tblDescription w:val="Term-specific content points for Phonic knowledge in Early Stage 1."/>
      </w:tblPr>
      <w:tblGrid>
        <w:gridCol w:w="4651"/>
        <w:gridCol w:w="4651"/>
        <w:gridCol w:w="4648"/>
      </w:tblGrid>
      <w:tr w:rsidR="002B108D" w14:paraId="03E6D811" w14:textId="77777777" w:rsidTr="003D7EB8">
        <w:trPr>
          <w:cnfStyle w:val="100000000000" w:firstRow="1" w:lastRow="0" w:firstColumn="0" w:lastColumn="0" w:oddVBand="0" w:evenVBand="0" w:oddHBand="0" w:evenHBand="0" w:firstRowFirstColumn="0" w:firstRowLastColumn="0" w:lastRowFirstColumn="0" w:lastRowLastColumn="0"/>
        </w:trPr>
        <w:tc>
          <w:tcPr>
            <w:tcW w:w="1667" w:type="pct"/>
          </w:tcPr>
          <w:p w14:paraId="1089A659" w14:textId="77777777" w:rsidR="002B108D" w:rsidRDefault="002B108D" w:rsidP="008727AD">
            <w:pPr>
              <w:rPr>
                <w:lang w:eastAsia="zh-CN"/>
              </w:rPr>
            </w:pPr>
            <w:r w:rsidRPr="00E62B57">
              <w:t>Term 1</w:t>
            </w:r>
          </w:p>
        </w:tc>
        <w:tc>
          <w:tcPr>
            <w:tcW w:w="1667" w:type="pct"/>
          </w:tcPr>
          <w:p w14:paraId="0BBF6898" w14:textId="77777777" w:rsidR="002B108D" w:rsidRDefault="002B108D" w:rsidP="008727AD">
            <w:pPr>
              <w:rPr>
                <w:lang w:eastAsia="zh-CN"/>
              </w:rPr>
            </w:pPr>
            <w:r w:rsidRPr="00E62B57">
              <w:t>Term 2</w:t>
            </w:r>
          </w:p>
        </w:tc>
        <w:tc>
          <w:tcPr>
            <w:tcW w:w="1667" w:type="pct"/>
          </w:tcPr>
          <w:p w14:paraId="491C54E7" w14:textId="77777777" w:rsidR="002B108D" w:rsidRDefault="002B108D" w:rsidP="008727AD">
            <w:pPr>
              <w:rPr>
                <w:lang w:eastAsia="zh-CN"/>
              </w:rPr>
            </w:pPr>
            <w:r w:rsidRPr="00E62B57">
              <w:t>Term 3</w:t>
            </w:r>
          </w:p>
        </w:tc>
      </w:tr>
      <w:tr w:rsidR="002B108D" w14:paraId="2CB7B853" w14:textId="77777777" w:rsidTr="003D7EB8">
        <w:trPr>
          <w:cnfStyle w:val="000000100000" w:firstRow="0" w:lastRow="0" w:firstColumn="0" w:lastColumn="0" w:oddVBand="0" w:evenVBand="0" w:oddHBand="1" w:evenHBand="0" w:firstRowFirstColumn="0" w:firstRowLastColumn="0" w:lastRowFirstColumn="0" w:lastRowLastColumn="0"/>
        </w:trPr>
        <w:tc>
          <w:tcPr>
            <w:tcW w:w="1667" w:type="pct"/>
          </w:tcPr>
          <w:p w14:paraId="4CE65979" w14:textId="77777777" w:rsidR="002B108D" w:rsidRPr="002B108D" w:rsidRDefault="002B108D" w:rsidP="002B108D">
            <w:pPr>
              <w:rPr>
                <w:b/>
                <w:bCs/>
              </w:rPr>
            </w:pPr>
            <w:r w:rsidRPr="002B108D">
              <w:rPr>
                <w:b/>
                <w:bCs/>
              </w:rPr>
              <w:t>Single letter graphemes</w:t>
            </w:r>
          </w:p>
          <w:p w14:paraId="3C03500C" w14:textId="1C92C503" w:rsidR="002B108D" w:rsidRPr="002B108D" w:rsidRDefault="00D32ED3" w:rsidP="002B108D">
            <w:pPr>
              <w:pStyle w:val="ListBullet"/>
            </w:pPr>
            <w:r>
              <w:t>M</w:t>
            </w:r>
            <w:r w:rsidR="002B108D" w:rsidRPr="002B108D">
              <w:t>atch a single-letter grapheme with a phoneme</w:t>
            </w:r>
          </w:p>
          <w:p w14:paraId="6622B513" w14:textId="051C3C31" w:rsidR="002B108D" w:rsidRPr="002B108D" w:rsidRDefault="00D32ED3" w:rsidP="002B108D">
            <w:pPr>
              <w:pStyle w:val="ListBullet"/>
            </w:pPr>
            <w:r>
              <w:t>S</w:t>
            </w:r>
            <w:r w:rsidR="002B108D" w:rsidRPr="002B108D">
              <w:t>ay the most common phoneme for single-letter graphemes (graphs)</w:t>
            </w:r>
          </w:p>
          <w:p w14:paraId="5C897623" w14:textId="53AFC7A2" w:rsidR="002B108D" w:rsidRPr="002B108D" w:rsidRDefault="00D32ED3" w:rsidP="002B108D">
            <w:pPr>
              <w:pStyle w:val="ListBullet"/>
            </w:pPr>
            <w:r>
              <w:t>B</w:t>
            </w:r>
            <w:r w:rsidR="002B108D" w:rsidRPr="002B108D">
              <w:t>lend single-letter grapheme–phoneme correspondences to decode VC and CVC words, and apply this knowledge when reading, including decodable texts</w:t>
            </w:r>
          </w:p>
          <w:p w14:paraId="49FBBA59" w14:textId="1235C7B8" w:rsidR="002B108D" w:rsidRPr="002B108D" w:rsidRDefault="00D32ED3" w:rsidP="002B108D">
            <w:pPr>
              <w:pStyle w:val="ListBullet"/>
            </w:pPr>
            <w:r>
              <w:t>S</w:t>
            </w:r>
            <w:r w:rsidR="002B108D" w:rsidRPr="002B108D">
              <w:t xml:space="preserve">egment and encode single-letter VC and CVC words, and apply this knowledge when writing words and </w:t>
            </w:r>
            <w:r w:rsidR="002B108D" w:rsidRPr="002B108D">
              <w:lastRenderedPageBreak/>
              <w:t>creating texts</w:t>
            </w:r>
          </w:p>
        </w:tc>
        <w:tc>
          <w:tcPr>
            <w:tcW w:w="1667" w:type="pct"/>
          </w:tcPr>
          <w:p w14:paraId="51C2EF8E" w14:textId="77777777" w:rsidR="002B108D" w:rsidRPr="002B108D" w:rsidRDefault="002B108D" w:rsidP="002B108D">
            <w:pPr>
              <w:rPr>
                <w:b/>
                <w:bCs/>
              </w:rPr>
            </w:pPr>
            <w:r w:rsidRPr="002B108D">
              <w:rPr>
                <w:b/>
                <w:bCs/>
              </w:rPr>
              <w:lastRenderedPageBreak/>
              <w:t>Single letter graphemes</w:t>
            </w:r>
          </w:p>
          <w:p w14:paraId="3E6CF4CD" w14:textId="7F945214" w:rsidR="002B108D" w:rsidRPr="002B108D" w:rsidRDefault="00D32ED3" w:rsidP="002B108D">
            <w:pPr>
              <w:pStyle w:val="ListBullet"/>
            </w:pPr>
            <w:r>
              <w:t>B</w:t>
            </w:r>
            <w:r w:rsidR="002B108D" w:rsidRPr="002B108D">
              <w:t>lend common single-letter grapheme–phoneme correspondences to read CCVC and CVCC words, and apply this when reading texts, including decodable texts</w:t>
            </w:r>
          </w:p>
          <w:p w14:paraId="74F82A9F" w14:textId="771E698B" w:rsidR="002B108D" w:rsidRPr="002B108D" w:rsidRDefault="00D32ED3" w:rsidP="002B108D">
            <w:pPr>
              <w:pStyle w:val="ListBullet"/>
            </w:pPr>
            <w:r>
              <w:t>S</w:t>
            </w:r>
            <w:r w:rsidR="002B108D" w:rsidRPr="002B108D">
              <w:t>egment common, single-letter grapheme–phoneme correspondences to encode CCVC and CVCC words</w:t>
            </w:r>
          </w:p>
          <w:p w14:paraId="6F8800E8" w14:textId="77777777" w:rsidR="002B108D" w:rsidRPr="002B108D" w:rsidRDefault="002B108D" w:rsidP="002B108D">
            <w:pPr>
              <w:rPr>
                <w:b/>
                <w:bCs/>
              </w:rPr>
            </w:pPr>
            <w:r w:rsidRPr="002B108D">
              <w:rPr>
                <w:b/>
                <w:bCs/>
              </w:rPr>
              <w:t>Digraphs</w:t>
            </w:r>
          </w:p>
          <w:p w14:paraId="4F97BAE4" w14:textId="06DE0612" w:rsidR="002B108D" w:rsidRPr="002B108D" w:rsidRDefault="00D32ED3" w:rsidP="002B108D">
            <w:pPr>
              <w:pStyle w:val="ListBullet"/>
            </w:pPr>
            <w:r>
              <w:t>D</w:t>
            </w:r>
            <w:r w:rsidR="002B108D" w:rsidRPr="002B108D">
              <w:t xml:space="preserve">ecode and blend words containing consonant digraphs and apply this when reading texts, including </w:t>
            </w:r>
            <w:r w:rsidR="002B108D" w:rsidRPr="002B108D">
              <w:lastRenderedPageBreak/>
              <w:t>decodable texts</w:t>
            </w:r>
          </w:p>
          <w:p w14:paraId="5928CEAF" w14:textId="60957092" w:rsidR="002B108D" w:rsidRPr="002B108D" w:rsidRDefault="00D32ED3" w:rsidP="002B108D">
            <w:pPr>
              <w:pStyle w:val="ListBullet"/>
            </w:pPr>
            <w:r>
              <w:t>S</w:t>
            </w:r>
            <w:r w:rsidR="002B108D" w:rsidRPr="002B108D">
              <w:t>egment and encode CVC words containing consonant digraphs</w:t>
            </w:r>
          </w:p>
        </w:tc>
        <w:tc>
          <w:tcPr>
            <w:tcW w:w="1667" w:type="pct"/>
          </w:tcPr>
          <w:p w14:paraId="415F4C19" w14:textId="77777777" w:rsidR="002B108D" w:rsidRPr="002B108D" w:rsidRDefault="002B108D" w:rsidP="002B108D">
            <w:pPr>
              <w:rPr>
                <w:b/>
                <w:bCs/>
              </w:rPr>
            </w:pPr>
            <w:r w:rsidRPr="002B108D">
              <w:rPr>
                <w:b/>
                <w:bCs/>
              </w:rPr>
              <w:lastRenderedPageBreak/>
              <w:t>Digraphs</w:t>
            </w:r>
          </w:p>
          <w:p w14:paraId="7FF741F4" w14:textId="6A9880ED" w:rsidR="002B108D" w:rsidRPr="002B108D" w:rsidRDefault="00D32ED3" w:rsidP="002B108D">
            <w:pPr>
              <w:pStyle w:val="ListBullet"/>
            </w:pPr>
            <w:r>
              <w:t>D</w:t>
            </w:r>
            <w:r w:rsidR="002B108D" w:rsidRPr="002B108D">
              <w:t>ecode words containing split digraphs and vowel digraphs</w:t>
            </w:r>
          </w:p>
          <w:p w14:paraId="0D8DEE10" w14:textId="7FE0AD11" w:rsidR="002B108D" w:rsidRPr="002B108D" w:rsidRDefault="00D32ED3" w:rsidP="002B108D">
            <w:pPr>
              <w:pStyle w:val="ListBullet"/>
            </w:pPr>
            <w:r>
              <w:t>E</w:t>
            </w:r>
            <w:r w:rsidR="002B108D" w:rsidRPr="002B108D">
              <w:t>xperiment with encoding high-frequency words containing split digraphs and vowel digraphs</w:t>
            </w:r>
          </w:p>
        </w:tc>
      </w:tr>
    </w:tbl>
    <w:p w14:paraId="0CC04169" w14:textId="77777777" w:rsidR="005A2BB9" w:rsidRDefault="005A2BB9" w:rsidP="00EE6587">
      <w:pPr>
        <w:rPr>
          <w:lang w:eastAsia="zh-CN"/>
        </w:rPr>
      </w:pPr>
      <w:r>
        <w:rPr>
          <w:lang w:eastAsia="zh-CN"/>
        </w:rPr>
        <w:br w:type="page"/>
      </w:r>
    </w:p>
    <w:p w14:paraId="4F6AB077" w14:textId="4D917BFA" w:rsidR="00963AAF" w:rsidRDefault="00963AAF" w:rsidP="0099579F">
      <w:pPr>
        <w:pStyle w:val="Heading1"/>
        <w:rPr>
          <w:lang w:eastAsia="zh-CN"/>
        </w:rPr>
      </w:pPr>
      <w:bookmarkStart w:id="9" w:name="_Toc204589041"/>
      <w:r>
        <w:rPr>
          <w:lang w:eastAsia="zh-CN"/>
        </w:rPr>
        <w:lastRenderedPageBreak/>
        <w:t>Phonic knowledge (Stage 1)</w:t>
      </w:r>
      <w:bookmarkEnd w:id="9"/>
    </w:p>
    <w:p w14:paraId="7E49F9B4" w14:textId="1B41195F" w:rsidR="001E524B" w:rsidRPr="001E524B" w:rsidRDefault="001E524B" w:rsidP="00CE24FC">
      <w:pPr>
        <w:pStyle w:val="Heading2"/>
        <w:rPr>
          <w:lang w:eastAsia="zh-CN"/>
        </w:rPr>
      </w:pPr>
      <w:bookmarkStart w:id="10" w:name="_Toc204589042"/>
      <w:r>
        <w:rPr>
          <w:lang w:eastAsia="zh-CN"/>
        </w:rPr>
        <w:t>Year 1</w:t>
      </w:r>
      <w:bookmarkEnd w:id="10"/>
    </w:p>
    <w:p w14:paraId="374DAD1E" w14:textId="3A94E89E" w:rsidR="00E41BE2" w:rsidRDefault="00963AAF" w:rsidP="00963AAF">
      <w:pPr>
        <w:pStyle w:val="Featurepink"/>
        <w:rPr>
          <w:lang w:eastAsia="zh-CN"/>
        </w:rPr>
      </w:pPr>
      <w:r w:rsidRPr="00963AAF">
        <w:rPr>
          <w:b/>
          <w:bCs/>
          <w:lang w:eastAsia="zh-CN"/>
        </w:rPr>
        <w:t>EN1-PHOKW-01</w:t>
      </w:r>
      <w:r>
        <w:rPr>
          <w:lang w:eastAsia="zh-CN"/>
        </w:rPr>
        <w:t xml:space="preserve"> uses initial and extended phonics, including vowel digraphs, trigraphs to decode and encode words when reading and creating texts</w:t>
      </w:r>
    </w:p>
    <w:p w14:paraId="36A9518A" w14:textId="4AD1D2ED" w:rsidR="00572AD5" w:rsidRDefault="005A2BB9" w:rsidP="005A2BB9">
      <w:pPr>
        <w:pStyle w:val="Caption"/>
      </w:pPr>
      <w:r>
        <w:t xml:space="preserve">Table </w:t>
      </w:r>
      <w:r>
        <w:fldChar w:fldCharType="begin"/>
      </w:r>
      <w:r>
        <w:instrText xml:space="preserve"> SEQ Table \* ARABIC </w:instrText>
      </w:r>
      <w:r>
        <w:fldChar w:fldCharType="separate"/>
      </w:r>
      <w:r w:rsidR="00415115">
        <w:rPr>
          <w:noProof/>
        </w:rPr>
        <w:t>8</w:t>
      </w:r>
      <w:r>
        <w:fldChar w:fldCharType="end"/>
      </w:r>
      <w:r>
        <w:t xml:space="preserve"> – term-specific content points for Phonic knowledge (Stage 1</w:t>
      </w:r>
      <w:r w:rsidR="00173A40">
        <w:t>)</w:t>
      </w:r>
      <w:r>
        <w:t xml:space="preserve"> Year 1</w:t>
      </w:r>
    </w:p>
    <w:tbl>
      <w:tblPr>
        <w:tblStyle w:val="Tableheader"/>
        <w:tblW w:w="5000" w:type="pct"/>
        <w:tblLayout w:type="fixed"/>
        <w:tblLook w:val="0420" w:firstRow="1" w:lastRow="0" w:firstColumn="0" w:lastColumn="0" w:noHBand="0" w:noVBand="1"/>
        <w:tblDescription w:val="Term-specific content points for Phonic knowledge in Stage 1 – Year 1."/>
      </w:tblPr>
      <w:tblGrid>
        <w:gridCol w:w="4651"/>
        <w:gridCol w:w="4651"/>
        <w:gridCol w:w="4648"/>
      </w:tblGrid>
      <w:tr w:rsidR="00963AAF" w14:paraId="2416FF6B" w14:textId="77777777" w:rsidTr="003D7EB8">
        <w:trPr>
          <w:cnfStyle w:val="100000000000" w:firstRow="1" w:lastRow="0" w:firstColumn="0" w:lastColumn="0" w:oddVBand="0" w:evenVBand="0" w:oddHBand="0" w:evenHBand="0" w:firstRowFirstColumn="0" w:firstRowLastColumn="0" w:lastRowFirstColumn="0" w:lastRowLastColumn="0"/>
        </w:trPr>
        <w:tc>
          <w:tcPr>
            <w:tcW w:w="1667" w:type="pct"/>
          </w:tcPr>
          <w:p w14:paraId="1E67EA56" w14:textId="77777777" w:rsidR="00963AAF" w:rsidRDefault="00963AAF" w:rsidP="008727AD">
            <w:pPr>
              <w:rPr>
                <w:lang w:eastAsia="zh-CN"/>
              </w:rPr>
            </w:pPr>
            <w:r w:rsidRPr="00E62B57">
              <w:t>Term 1</w:t>
            </w:r>
          </w:p>
        </w:tc>
        <w:tc>
          <w:tcPr>
            <w:tcW w:w="1667" w:type="pct"/>
          </w:tcPr>
          <w:p w14:paraId="1395A78F" w14:textId="77777777" w:rsidR="00963AAF" w:rsidRDefault="00963AAF" w:rsidP="008727AD">
            <w:pPr>
              <w:rPr>
                <w:lang w:eastAsia="zh-CN"/>
              </w:rPr>
            </w:pPr>
            <w:r w:rsidRPr="00E62B57">
              <w:t>Term 2</w:t>
            </w:r>
          </w:p>
        </w:tc>
        <w:tc>
          <w:tcPr>
            <w:tcW w:w="1667" w:type="pct"/>
          </w:tcPr>
          <w:p w14:paraId="7BC733B1" w14:textId="77777777" w:rsidR="00963AAF" w:rsidRDefault="00963AAF" w:rsidP="008727AD">
            <w:pPr>
              <w:rPr>
                <w:lang w:eastAsia="zh-CN"/>
              </w:rPr>
            </w:pPr>
            <w:r w:rsidRPr="00E62B57">
              <w:t>Term 4</w:t>
            </w:r>
          </w:p>
        </w:tc>
      </w:tr>
      <w:tr w:rsidR="00963AAF" w14:paraId="7ED3E663" w14:textId="77777777" w:rsidTr="003D7EB8">
        <w:trPr>
          <w:cnfStyle w:val="000000100000" w:firstRow="0" w:lastRow="0" w:firstColumn="0" w:lastColumn="0" w:oddVBand="0" w:evenVBand="0" w:oddHBand="1" w:evenHBand="0" w:firstRowFirstColumn="0" w:firstRowLastColumn="0" w:lastRowFirstColumn="0" w:lastRowLastColumn="0"/>
        </w:trPr>
        <w:tc>
          <w:tcPr>
            <w:tcW w:w="1667" w:type="pct"/>
          </w:tcPr>
          <w:p w14:paraId="09D39651" w14:textId="77777777" w:rsidR="00963AAF" w:rsidRPr="00963AAF" w:rsidRDefault="00963AAF" w:rsidP="00963AAF">
            <w:pPr>
              <w:rPr>
                <w:b/>
                <w:bCs/>
              </w:rPr>
            </w:pPr>
            <w:r w:rsidRPr="00963AAF">
              <w:rPr>
                <w:b/>
                <w:bCs/>
              </w:rPr>
              <w:t>Single-syllable words</w:t>
            </w:r>
          </w:p>
          <w:p w14:paraId="6E9081A2" w14:textId="77777777" w:rsidR="005A2BB9" w:rsidRPr="00963AAF" w:rsidRDefault="005A2BB9" w:rsidP="005A2BB9">
            <w:pPr>
              <w:pStyle w:val="ListBullet"/>
            </w:pPr>
            <w:r>
              <w:t>B</w:t>
            </w:r>
            <w:r w:rsidRPr="00963AAF">
              <w:t>lend grapheme–phoneme correspondences to read CCVCC words, CCCVC words and CCCVCC words and apply this when reading texts</w:t>
            </w:r>
          </w:p>
          <w:p w14:paraId="153A44A5" w14:textId="30407477" w:rsidR="00963AAF" w:rsidRPr="00963AAF" w:rsidRDefault="005A2BB9" w:rsidP="00963AAF">
            <w:pPr>
              <w:pStyle w:val="ListBullet"/>
            </w:pPr>
            <w:r>
              <w:t>S</w:t>
            </w:r>
            <w:r w:rsidR="00963AAF" w:rsidRPr="00963AAF">
              <w:t>egment and encode one-syllable high-frequency base words with split digraphs and apply this when creating texts</w:t>
            </w:r>
          </w:p>
          <w:p w14:paraId="72F8FEF8" w14:textId="2520A88F" w:rsidR="00963AAF" w:rsidRPr="00963AAF" w:rsidRDefault="005A2BB9" w:rsidP="00963AAF">
            <w:pPr>
              <w:pStyle w:val="ListBullet"/>
            </w:pPr>
            <w:r>
              <w:t>S</w:t>
            </w:r>
            <w:r w:rsidR="00963AAF" w:rsidRPr="00963AAF">
              <w:t xml:space="preserve">egment and encode CCVCC words, </w:t>
            </w:r>
            <w:r w:rsidR="00963AAF" w:rsidRPr="00963AAF">
              <w:lastRenderedPageBreak/>
              <w:t>CCCVC words and CCCVCC words and apply this when creating texts</w:t>
            </w:r>
          </w:p>
          <w:p w14:paraId="215177ED" w14:textId="48E6E9AF" w:rsidR="00963AAF" w:rsidRPr="00963AAF" w:rsidRDefault="005A2BB9" w:rsidP="00963AAF">
            <w:pPr>
              <w:pStyle w:val="ListBullet"/>
            </w:pPr>
            <w:r>
              <w:t>S</w:t>
            </w:r>
            <w:r w:rsidR="00963AAF" w:rsidRPr="00963AAF">
              <w:t>egment and encode one-syllable words with taught vowel graphs, digraphs and trigraphs and apply this when creating texts</w:t>
            </w:r>
          </w:p>
        </w:tc>
        <w:tc>
          <w:tcPr>
            <w:tcW w:w="1667" w:type="pct"/>
          </w:tcPr>
          <w:p w14:paraId="0726014B" w14:textId="77777777" w:rsidR="00963AAF" w:rsidRPr="00963AAF" w:rsidRDefault="00963AAF" w:rsidP="00963AAF">
            <w:pPr>
              <w:rPr>
                <w:b/>
                <w:bCs/>
              </w:rPr>
            </w:pPr>
            <w:r w:rsidRPr="00963AAF">
              <w:rPr>
                <w:b/>
                <w:bCs/>
              </w:rPr>
              <w:lastRenderedPageBreak/>
              <w:t>Single-syllable words</w:t>
            </w:r>
          </w:p>
          <w:p w14:paraId="580C5C08" w14:textId="12D9760B" w:rsidR="00963AAF" w:rsidRPr="00963AAF" w:rsidRDefault="005A2BB9" w:rsidP="00963AAF">
            <w:pPr>
              <w:pStyle w:val="ListBullet"/>
            </w:pPr>
            <w:r>
              <w:t>B</w:t>
            </w:r>
            <w:r w:rsidR="00963AAF" w:rsidRPr="00963AAF">
              <w:t>lend and decode one-syllable words with taught extended vowel graphs and digraphs, including graphemes for r-controlled vowels and diphthongs, and apply this when reading texts</w:t>
            </w:r>
          </w:p>
          <w:p w14:paraId="4D728096" w14:textId="2951E7BD" w:rsidR="00963AAF" w:rsidRPr="00963AAF" w:rsidRDefault="005A2BB9" w:rsidP="00963AAF">
            <w:pPr>
              <w:pStyle w:val="ListBullet"/>
            </w:pPr>
            <w:r>
              <w:t>D</w:t>
            </w:r>
            <w:r w:rsidR="00963AAF" w:rsidRPr="00963AAF">
              <w:t xml:space="preserve">ecode words with trigraphs and </w:t>
            </w:r>
            <w:proofErr w:type="spellStart"/>
            <w:r w:rsidR="00963AAF" w:rsidRPr="00963AAF">
              <w:t>quadgraphs</w:t>
            </w:r>
            <w:proofErr w:type="spellEnd"/>
            <w:r w:rsidR="00963AAF" w:rsidRPr="00963AAF">
              <w:t xml:space="preserve"> and apply this when reading texts</w:t>
            </w:r>
          </w:p>
        </w:tc>
        <w:tc>
          <w:tcPr>
            <w:tcW w:w="1667" w:type="pct"/>
          </w:tcPr>
          <w:p w14:paraId="6D6F293E" w14:textId="77777777" w:rsidR="00963AAF" w:rsidRPr="00963AAF" w:rsidRDefault="00963AAF" w:rsidP="00963AAF">
            <w:pPr>
              <w:rPr>
                <w:b/>
                <w:bCs/>
              </w:rPr>
            </w:pPr>
            <w:r w:rsidRPr="00963AAF">
              <w:rPr>
                <w:b/>
                <w:bCs/>
              </w:rPr>
              <w:t>Single-syllable words</w:t>
            </w:r>
          </w:p>
          <w:p w14:paraId="0B6362D9" w14:textId="6B30FA5D" w:rsidR="00963AAF" w:rsidRPr="00963AAF" w:rsidRDefault="005A2BB9" w:rsidP="00963AAF">
            <w:pPr>
              <w:pStyle w:val="ListBullet"/>
            </w:pPr>
            <w:r>
              <w:t>D</w:t>
            </w:r>
            <w:r w:rsidR="00963AAF" w:rsidRPr="00963AAF">
              <w:t>ecode words with less common consonant digraphs and apply this when reading texts</w:t>
            </w:r>
          </w:p>
        </w:tc>
      </w:tr>
    </w:tbl>
    <w:p w14:paraId="0514FCF5" w14:textId="77777777" w:rsidR="005A2BB9" w:rsidRDefault="005A2BB9" w:rsidP="00847BEC">
      <w:pPr>
        <w:rPr>
          <w:lang w:eastAsia="zh-CN"/>
        </w:rPr>
      </w:pPr>
      <w:r>
        <w:rPr>
          <w:lang w:eastAsia="zh-CN"/>
        </w:rPr>
        <w:br w:type="page"/>
      </w:r>
    </w:p>
    <w:p w14:paraId="69342E20" w14:textId="3A77A7A0" w:rsidR="001E524B" w:rsidRPr="001E524B" w:rsidRDefault="001E524B" w:rsidP="00CE24FC">
      <w:pPr>
        <w:pStyle w:val="Heading2"/>
        <w:rPr>
          <w:lang w:eastAsia="zh-CN"/>
        </w:rPr>
      </w:pPr>
      <w:bookmarkStart w:id="11" w:name="_Toc204589043"/>
      <w:r>
        <w:rPr>
          <w:lang w:eastAsia="zh-CN"/>
        </w:rPr>
        <w:lastRenderedPageBreak/>
        <w:t>Year 2</w:t>
      </w:r>
      <w:bookmarkEnd w:id="11"/>
    </w:p>
    <w:p w14:paraId="3210DAC0" w14:textId="10140670" w:rsidR="00E41BE2" w:rsidRPr="0072711D" w:rsidRDefault="00963AAF" w:rsidP="007F5A13">
      <w:pPr>
        <w:pStyle w:val="Featurepink"/>
        <w:rPr>
          <w:lang w:eastAsia="zh-CN"/>
        </w:rPr>
      </w:pPr>
      <w:r w:rsidRPr="000C30B7">
        <w:rPr>
          <w:b/>
          <w:bCs/>
          <w:lang w:eastAsia="zh-CN"/>
        </w:rPr>
        <w:t>EN1-PHOKW-01</w:t>
      </w:r>
      <w:r w:rsidR="0072711D">
        <w:rPr>
          <w:lang w:eastAsia="zh-CN"/>
        </w:rPr>
        <w:t xml:space="preserve"> </w:t>
      </w:r>
      <w:r w:rsidR="00BE33CE">
        <w:rPr>
          <w:lang w:eastAsia="zh-CN"/>
        </w:rPr>
        <w:t>uses initial and extended phonics, including vowel digraphs, trigraphs to decode and encode words when reading and creating texts</w:t>
      </w:r>
    </w:p>
    <w:p w14:paraId="541ED6BC" w14:textId="53358CB7" w:rsidR="00572AD5" w:rsidRDefault="005A2BB9" w:rsidP="005A2BB9">
      <w:pPr>
        <w:pStyle w:val="Caption"/>
      </w:pPr>
      <w:r>
        <w:t xml:space="preserve">Table </w:t>
      </w:r>
      <w:r>
        <w:fldChar w:fldCharType="begin"/>
      </w:r>
      <w:r>
        <w:instrText xml:space="preserve"> SEQ Table \* ARABIC </w:instrText>
      </w:r>
      <w:r>
        <w:fldChar w:fldCharType="separate"/>
      </w:r>
      <w:r w:rsidR="00415115">
        <w:rPr>
          <w:noProof/>
        </w:rPr>
        <w:t>9</w:t>
      </w:r>
      <w:r>
        <w:fldChar w:fldCharType="end"/>
      </w:r>
      <w:r>
        <w:t xml:space="preserve"> – term-specific content points for Phonic knowledge (Stage 1</w:t>
      </w:r>
      <w:r w:rsidR="00173A40">
        <w:t>)</w:t>
      </w:r>
      <w:r>
        <w:t xml:space="preserve"> Year 2</w:t>
      </w:r>
    </w:p>
    <w:tbl>
      <w:tblPr>
        <w:tblStyle w:val="Tableheader"/>
        <w:tblW w:w="5000" w:type="pct"/>
        <w:tblLook w:val="0420" w:firstRow="1" w:lastRow="0" w:firstColumn="0" w:lastColumn="0" w:noHBand="0" w:noVBand="1"/>
        <w:tblDescription w:val="Term-specific content points for Phonic knowledge in Stage 1 – Year 2."/>
      </w:tblPr>
      <w:tblGrid>
        <w:gridCol w:w="13950"/>
      </w:tblGrid>
      <w:tr w:rsidR="00963AAF" w14:paraId="5C495681" w14:textId="77777777" w:rsidTr="003D7EB8">
        <w:trPr>
          <w:cnfStyle w:val="100000000000" w:firstRow="1" w:lastRow="0" w:firstColumn="0" w:lastColumn="0" w:oddVBand="0" w:evenVBand="0" w:oddHBand="0" w:evenHBand="0" w:firstRowFirstColumn="0" w:firstRowLastColumn="0" w:lastRowFirstColumn="0" w:lastRowLastColumn="0"/>
        </w:trPr>
        <w:tc>
          <w:tcPr>
            <w:tcW w:w="5000" w:type="pct"/>
          </w:tcPr>
          <w:p w14:paraId="2840577A" w14:textId="77777777" w:rsidR="00963AAF" w:rsidRDefault="00963AAF" w:rsidP="008727AD">
            <w:pPr>
              <w:rPr>
                <w:lang w:eastAsia="zh-CN"/>
              </w:rPr>
            </w:pPr>
            <w:r w:rsidRPr="00E62B57">
              <w:t>Term 1</w:t>
            </w:r>
          </w:p>
        </w:tc>
      </w:tr>
      <w:tr w:rsidR="00963AAF" w14:paraId="66F139D3" w14:textId="77777777" w:rsidTr="003D7EB8">
        <w:trPr>
          <w:cnfStyle w:val="000000100000" w:firstRow="0" w:lastRow="0" w:firstColumn="0" w:lastColumn="0" w:oddVBand="0" w:evenVBand="0" w:oddHBand="1" w:evenHBand="0" w:firstRowFirstColumn="0" w:firstRowLastColumn="0" w:lastRowFirstColumn="0" w:lastRowLastColumn="0"/>
        </w:trPr>
        <w:tc>
          <w:tcPr>
            <w:tcW w:w="5000" w:type="pct"/>
          </w:tcPr>
          <w:p w14:paraId="753A0B30" w14:textId="77777777" w:rsidR="00963AAF" w:rsidRPr="007F5A13" w:rsidRDefault="00963AAF" w:rsidP="007F5A13">
            <w:pPr>
              <w:rPr>
                <w:b/>
                <w:bCs/>
              </w:rPr>
            </w:pPr>
            <w:r w:rsidRPr="007F5A13">
              <w:rPr>
                <w:b/>
                <w:bCs/>
              </w:rPr>
              <w:t>Multisyllabic words</w:t>
            </w:r>
          </w:p>
          <w:p w14:paraId="7307113C" w14:textId="77777777" w:rsidR="004B0DBD" w:rsidRDefault="004B0DBD" w:rsidP="007F5A13">
            <w:pPr>
              <w:pStyle w:val="ListBullet"/>
            </w:pPr>
            <w:r>
              <w:t>B</w:t>
            </w:r>
            <w:r w:rsidRPr="007F5A13">
              <w:t xml:space="preserve">lend and decode 2-syllable words with taught vowel graphs, digraphs, trigraphs and </w:t>
            </w:r>
            <w:proofErr w:type="spellStart"/>
            <w:r w:rsidRPr="007F5A13">
              <w:t>quadgraphs</w:t>
            </w:r>
            <w:proofErr w:type="spellEnd"/>
            <w:r w:rsidRPr="007F5A13">
              <w:t>, including graphemes for r-controlled vowels and diphthongs and apply this when reading texts</w:t>
            </w:r>
          </w:p>
          <w:p w14:paraId="0488837C" w14:textId="393D1DAB" w:rsidR="00963AAF" w:rsidRPr="003E2C2A" w:rsidRDefault="004B0DBD" w:rsidP="003E2C2A">
            <w:pPr>
              <w:pStyle w:val="ListBullet"/>
            </w:pPr>
            <w:r>
              <w:t>D</w:t>
            </w:r>
            <w:r w:rsidR="00963AAF" w:rsidRPr="007F5A13">
              <w:t>ecode 2-syllable base words with common double consonants when reading texts</w:t>
            </w:r>
          </w:p>
        </w:tc>
      </w:tr>
    </w:tbl>
    <w:p w14:paraId="70FF7B1F" w14:textId="77777777" w:rsidR="006F77C4" w:rsidRPr="002A4FA8" w:rsidRDefault="006F77C4" w:rsidP="003E2C2A">
      <w:r w:rsidRPr="002A4FA8">
        <w:br w:type="page"/>
      </w:r>
    </w:p>
    <w:p w14:paraId="395D02E0" w14:textId="79BD5F57" w:rsidR="007F5A13" w:rsidRDefault="007F5A13" w:rsidP="0099579F">
      <w:pPr>
        <w:pStyle w:val="Heading1"/>
        <w:rPr>
          <w:lang w:eastAsia="zh-CN"/>
        </w:rPr>
      </w:pPr>
      <w:bookmarkStart w:id="12" w:name="_Toc204589044"/>
      <w:r>
        <w:rPr>
          <w:lang w:eastAsia="zh-CN"/>
        </w:rPr>
        <w:lastRenderedPageBreak/>
        <w:t>Reading fluency (Early Stage 1)</w:t>
      </w:r>
      <w:bookmarkEnd w:id="12"/>
    </w:p>
    <w:p w14:paraId="07A2F4A7" w14:textId="3D99B387" w:rsidR="00E41BE2" w:rsidRDefault="007F5A13" w:rsidP="00F81B36">
      <w:pPr>
        <w:pStyle w:val="Featurepink"/>
        <w:rPr>
          <w:lang w:eastAsia="zh-CN"/>
        </w:rPr>
      </w:pPr>
      <w:r w:rsidRPr="007F5A13">
        <w:rPr>
          <w:b/>
          <w:bCs/>
          <w:lang w:eastAsia="zh-CN"/>
        </w:rPr>
        <w:t>EN1-REFLU-01</w:t>
      </w:r>
      <w:r>
        <w:rPr>
          <w:lang w:eastAsia="zh-CN"/>
        </w:rPr>
        <w:t xml:space="preserve"> reads decodable texts aloud with automaticity</w:t>
      </w:r>
    </w:p>
    <w:p w14:paraId="54C255EB" w14:textId="4EF39081" w:rsidR="00572AD5" w:rsidRDefault="005840F7" w:rsidP="00F81B36">
      <w:pPr>
        <w:pStyle w:val="Caption"/>
      </w:pPr>
      <w:r>
        <w:t xml:space="preserve">Table </w:t>
      </w:r>
      <w:r>
        <w:fldChar w:fldCharType="begin"/>
      </w:r>
      <w:r>
        <w:instrText xml:space="preserve"> SEQ Table \* ARABIC </w:instrText>
      </w:r>
      <w:r>
        <w:fldChar w:fldCharType="separate"/>
      </w:r>
      <w:r w:rsidR="00415115">
        <w:rPr>
          <w:noProof/>
        </w:rPr>
        <w:t>10</w:t>
      </w:r>
      <w:r>
        <w:fldChar w:fldCharType="end"/>
      </w:r>
      <w:r>
        <w:t xml:space="preserve"> – term-specific content points for Reading fluency (Early Stage 1)</w:t>
      </w:r>
    </w:p>
    <w:tbl>
      <w:tblPr>
        <w:tblStyle w:val="Tableheader"/>
        <w:tblW w:w="5000" w:type="pct"/>
        <w:tblLayout w:type="fixed"/>
        <w:tblLook w:val="0420" w:firstRow="1" w:lastRow="0" w:firstColumn="0" w:lastColumn="0" w:noHBand="0" w:noVBand="1"/>
        <w:tblDescription w:val="Term-specific content points for Reading fluency in Early Stage 1."/>
      </w:tblPr>
      <w:tblGrid>
        <w:gridCol w:w="4651"/>
        <w:gridCol w:w="4651"/>
        <w:gridCol w:w="4648"/>
      </w:tblGrid>
      <w:tr w:rsidR="007F5A13" w14:paraId="672D2BAB" w14:textId="77777777" w:rsidTr="003D7EB8">
        <w:trPr>
          <w:cnfStyle w:val="100000000000" w:firstRow="1" w:lastRow="0" w:firstColumn="0" w:lastColumn="0" w:oddVBand="0" w:evenVBand="0" w:oddHBand="0" w:evenHBand="0" w:firstRowFirstColumn="0" w:firstRowLastColumn="0" w:lastRowFirstColumn="0" w:lastRowLastColumn="0"/>
        </w:trPr>
        <w:tc>
          <w:tcPr>
            <w:tcW w:w="1667" w:type="pct"/>
          </w:tcPr>
          <w:p w14:paraId="47A5F076" w14:textId="77777777" w:rsidR="007F5A13" w:rsidRDefault="007F5A13" w:rsidP="00F81B36">
            <w:pPr>
              <w:rPr>
                <w:lang w:eastAsia="zh-CN"/>
              </w:rPr>
            </w:pPr>
            <w:r w:rsidRPr="00E62B57">
              <w:t>Term 1</w:t>
            </w:r>
          </w:p>
        </w:tc>
        <w:tc>
          <w:tcPr>
            <w:tcW w:w="1667" w:type="pct"/>
          </w:tcPr>
          <w:p w14:paraId="4406B183" w14:textId="77777777" w:rsidR="007F5A13" w:rsidRDefault="007F5A13" w:rsidP="00F81B36">
            <w:pPr>
              <w:rPr>
                <w:lang w:eastAsia="zh-CN"/>
              </w:rPr>
            </w:pPr>
            <w:r w:rsidRPr="00E62B57">
              <w:t>Term 2</w:t>
            </w:r>
          </w:p>
        </w:tc>
        <w:tc>
          <w:tcPr>
            <w:tcW w:w="1667" w:type="pct"/>
          </w:tcPr>
          <w:p w14:paraId="4FD4D5D7" w14:textId="77777777" w:rsidR="007F5A13" w:rsidRDefault="007F5A13" w:rsidP="00F81B36">
            <w:pPr>
              <w:rPr>
                <w:lang w:eastAsia="zh-CN"/>
              </w:rPr>
            </w:pPr>
            <w:r w:rsidRPr="00E62B57">
              <w:t>Term 3</w:t>
            </w:r>
          </w:p>
        </w:tc>
      </w:tr>
      <w:tr w:rsidR="007F5A13" w14:paraId="613479AA" w14:textId="77777777" w:rsidTr="003D7EB8">
        <w:trPr>
          <w:cnfStyle w:val="000000100000" w:firstRow="0" w:lastRow="0" w:firstColumn="0" w:lastColumn="0" w:oddVBand="0" w:evenVBand="0" w:oddHBand="1" w:evenHBand="0" w:firstRowFirstColumn="0" w:firstRowLastColumn="0" w:lastRowFirstColumn="0" w:lastRowLastColumn="0"/>
        </w:trPr>
        <w:tc>
          <w:tcPr>
            <w:tcW w:w="1667" w:type="pct"/>
          </w:tcPr>
          <w:p w14:paraId="0426561A" w14:textId="77777777" w:rsidR="007F5A13" w:rsidRPr="007F5A13" w:rsidRDefault="007F5A13" w:rsidP="00F81B36">
            <w:pPr>
              <w:rPr>
                <w:b/>
                <w:bCs/>
              </w:rPr>
            </w:pPr>
            <w:r w:rsidRPr="007F5A13">
              <w:rPr>
                <w:b/>
                <w:bCs/>
              </w:rPr>
              <w:t>Automaticity</w:t>
            </w:r>
          </w:p>
          <w:p w14:paraId="4DC1CEFA" w14:textId="3725B7E3" w:rsidR="007F5A13" w:rsidRPr="007F5A13" w:rsidRDefault="005840F7" w:rsidP="00F81B36">
            <w:pPr>
              <w:pStyle w:val="ListBullet"/>
            </w:pPr>
            <w:r>
              <w:t>R</w:t>
            </w:r>
            <w:r w:rsidR="007F5A13" w:rsidRPr="007F5A13">
              <w:t xml:space="preserve">ead words automatically then apply to texts </w:t>
            </w:r>
          </w:p>
          <w:p w14:paraId="1F2E3B1E" w14:textId="2D77E4AE" w:rsidR="007F5A13" w:rsidRPr="007F5A13" w:rsidRDefault="005840F7" w:rsidP="00F81B36">
            <w:pPr>
              <w:pStyle w:val="ListBullet"/>
            </w:pPr>
            <w:r>
              <w:t>R</w:t>
            </w:r>
            <w:r w:rsidR="007F5A13" w:rsidRPr="007F5A13">
              <w:t>ead texts with taught grapheme–phoneme correspondences and taught high-frequency words with automaticity</w:t>
            </w:r>
          </w:p>
          <w:p w14:paraId="4B9EAFC3" w14:textId="77777777" w:rsidR="007F5A13" w:rsidRPr="007F5A13" w:rsidRDefault="007F5A13" w:rsidP="00F81B36">
            <w:pPr>
              <w:rPr>
                <w:b/>
                <w:bCs/>
              </w:rPr>
            </w:pPr>
            <w:r w:rsidRPr="007F5A13">
              <w:rPr>
                <w:b/>
                <w:bCs/>
              </w:rPr>
              <w:t>Prosody</w:t>
            </w:r>
          </w:p>
          <w:p w14:paraId="4AF12A0B" w14:textId="5F82FE2A" w:rsidR="007F5A13" w:rsidRPr="007F5A13" w:rsidRDefault="005840F7" w:rsidP="00F81B36">
            <w:pPr>
              <w:pStyle w:val="ListBullet"/>
            </w:pPr>
            <w:r>
              <w:t>S</w:t>
            </w:r>
            <w:r w:rsidR="007F5A13" w:rsidRPr="007F5A13">
              <w:t>top at the end of a sentence in response to a full stop</w:t>
            </w:r>
          </w:p>
        </w:tc>
        <w:tc>
          <w:tcPr>
            <w:tcW w:w="1667" w:type="pct"/>
          </w:tcPr>
          <w:p w14:paraId="4DF48C41" w14:textId="77777777" w:rsidR="007F5A13" w:rsidRPr="007F5A13" w:rsidRDefault="007F5A13" w:rsidP="00F81B36">
            <w:pPr>
              <w:rPr>
                <w:b/>
                <w:bCs/>
              </w:rPr>
            </w:pPr>
            <w:r w:rsidRPr="007F5A13">
              <w:rPr>
                <w:b/>
                <w:bCs/>
              </w:rPr>
              <w:t>Automaticity</w:t>
            </w:r>
          </w:p>
          <w:p w14:paraId="39B58968" w14:textId="52AE0B01" w:rsidR="007F5A13" w:rsidRPr="007F5A13" w:rsidRDefault="005840F7" w:rsidP="00F81B36">
            <w:pPr>
              <w:pStyle w:val="ListBullet"/>
            </w:pPr>
            <w:r>
              <w:t>K</w:t>
            </w:r>
            <w:r w:rsidR="007F5A13" w:rsidRPr="007F5A13">
              <w:t>now that fluent reading involves recognising and reading words accurately and automatically</w:t>
            </w:r>
          </w:p>
          <w:p w14:paraId="046534ED" w14:textId="77777777" w:rsidR="007F5A13" w:rsidRPr="007F5A13" w:rsidRDefault="007F5A13" w:rsidP="00F81B36">
            <w:pPr>
              <w:rPr>
                <w:b/>
                <w:bCs/>
              </w:rPr>
            </w:pPr>
            <w:r w:rsidRPr="007F5A13">
              <w:rPr>
                <w:b/>
                <w:bCs/>
              </w:rPr>
              <w:t>Prosody</w:t>
            </w:r>
          </w:p>
          <w:p w14:paraId="20E6C98E" w14:textId="66E14FC8" w:rsidR="007F5A13" w:rsidRPr="007F5A13" w:rsidRDefault="005840F7" w:rsidP="00F81B36">
            <w:pPr>
              <w:pStyle w:val="ListBullet"/>
            </w:pPr>
            <w:r>
              <w:t>R</w:t>
            </w:r>
            <w:r w:rsidR="007F5A13" w:rsidRPr="007F5A13">
              <w:t>ead phrases comprising 2 or 3 words aloud, in a rhythmic manner</w:t>
            </w:r>
          </w:p>
        </w:tc>
        <w:tc>
          <w:tcPr>
            <w:tcW w:w="1667" w:type="pct"/>
          </w:tcPr>
          <w:p w14:paraId="17DEE847" w14:textId="77777777" w:rsidR="007F5A13" w:rsidRPr="007F5A13" w:rsidRDefault="007F5A13" w:rsidP="00F81B36">
            <w:pPr>
              <w:rPr>
                <w:b/>
                <w:bCs/>
              </w:rPr>
            </w:pPr>
            <w:r w:rsidRPr="007F5A13">
              <w:rPr>
                <w:b/>
                <w:bCs/>
              </w:rPr>
              <w:t>Prosody</w:t>
            </w:r>
          </w:p>
          <w:p w14:paraId="5D81BB84" w14:textId="3B503098" w:rsidR="007F5A13" w:rsidRPr="007F5A13" w:rsidRDefault="005840F7" w:rsidP="00F81B36">
            <w:pPr>
              <w:pStyle w:val="ListBullet"/>
            </w:pPr>
            <w:r>
              <w:t>K</w:t>
            </w:r>
            <w:r w:rsidR="007F5A13" w:rsidRPr="007F5A13">
              <w:t>now that pace and expression vary when reading according to the audience and purpose</w:t>
            </w:r>
          </w:p>
          <w:p w14:paraId="50CF1318" w14:textId="0DEED51B" w:rsidR="007F5A13" w:rsidRPr="007F5A13" w:rsidRDefault="005840F7" w:rsidP="00F81B36">
            <w:pPr>
              <w:pStyle w:val="ListBullet"/>
            </w:pPr>
            <w:r>
              <w:t>R</w:t>
            </w:r>
            <w:r w:rsidR="007F5A13" w:rsidRPr="007F5A13">
              <w:t>egulate their voice to punctuation such as question marks and exclamation marks</w:t>
            </w:r>
          </w:p>
        </w:tc>
      </w:tr>
    </w:tbl>
    <w:p w14:paraId="2478221F" w14:textId="77777777" w:rsidR="003D7EB8" w:rsidRDefault="003D7EB8" w:rsidP="00584F54">
      <w:pPr>
        <w:rPr>
          <w:lang w:eastAsia="zh-CN"/>
        </w:rPr>
      </w:pPr>
      <w:r>
        <w:rPr>
          <w:lang w:eastAsia="zh-CN"/>
        </w:rPr>
        <w:br w:type="page"/>
      </w:r>
    </w:p>
    <w:p w14:paraId="40EA730B" w14:textId="1C8E91B2" w:rsidR="007F5A13" w:rsidRDefault="007F5A13" w:rsidP="0099579F">
      <w:pPr>
        <w:pStyle w:val="Heading1"/>
        <w:rPr>
          <w:lang w:eastAsia="zh-CN"/>
        </w:rPr>
      </w:pPr>
      <w:bookmarkStart w:id="13" w:name="_Toc204589045"/>
      <w:r>
        <w:rPr>
          <w:lang w:eastAsia="zh-CN"/>
        </w:rPr>
        <w:lastRenderedPageBreak/>
        <w:t>Reading fluency (Stage 1)</w:t>
      </w:r>
      <w:bookmarkEnd w:id="13"/>
    </w:p>
    <w:p w14:paraId="3244AAD1" w14:textId="77E6464B" w:rsidR="007F5A13" w:rsidRDefault="007F5A13" w:rsidP="007F5A13">
      <w:pPr>
        <w:pStyle w:val="Featurepink"/>
        <w:rPr>
          <w:lang w:eastAsia="zh-CN"/>
        </w:rPr>
      </w:pPr>
      <w:r w:rsidRPr="007F5A13">
        <w:rPr>
          <w:b/>
          <w:bCs/>
          <w:lang w:eastAsia="zh-CN"/>
        </w:rPr>
        <w:t>EN1-REFLU-01</w:t>
      </w:r>
      <w:r>
        <w:rPr>
          <w:lang w:eastAsia="zh-CN"/>
        </w:rPr>
        <w:t xml:space="preserve"> sustains reading unseen texts with automaticity and prosody and self-corrects errors</w:t>
      </w:r>
    </w:p>
    <w:p w14:paraId="76900305" w14:textId="005029A8" w:rsidR="00FA2F99" w:rsidRDefault="005840F7" w:rsidP="005840F7">
      <w:pPr>
        <w:pStyle w:val="Caption"/>
      </w:pPr>
      <w:r>
        <w:t xml:space="preserve">Table </w:t>
      </w:r>
      <w:r>
        <w:fldChar w:fldCharType="begin"/>
      </w:r>
      <w:r>
        <w:instrText xml:space="preserve"> SEQ Table \* ARABIC </w:instrText>
      </w:r>
      <w:r>
        <w:fldChar w:fldCharType="separate"/>
      </w:r>
      <w:r w:rsidR="00415115">
        <w:rPr>
          <w:noProof/>
        </w:rPr>
        <w:t>11</w:t>
      </w:r>
      <w:r>
        <w:fldChar w:fldCharType="end"/>
      </w:r>
      <w:r>
        <w:t xml:space="preserve"> – term-specific content points for Reading fluency (Stage 1)</w:t>
      </w:r>
    </w:p>
    <w:tbl>
      <w:tblPr>
        <w:tblStyle w:val="Tableheader"/>
        <w:tblW w:w="5000" w:type="pct"/>
        <w:tblLayout w:type="fixed"/>
        <w:tblLook w:val="0420" w:firstRow="1" w:lastRow="0" w:firstColumn="0" w:lastColumn="0" w:noHBand="0" w:noVBand="1"/>
        <w:tblDescription w:val="Term-specific content points for Reading fluency in Stage 1."/>
      </w:tblPr>
      <w:tblGrid>
        <w:gridCol w:w="6975"/>
        <w:gridCol w:w="6975"/>
      </w:tblGrid>
      <w:tr w:rsidR="007F5A13" w14:paraId="05CA478D" w14:textId="77777777" w:rsidTr="003D7EB8">
        <w:trPr>
          <w:cnfStyle w:val="100000000000" w:firstRow="1" w:lastRow="0" w:firstColumn="0" w:lastColumn="0" w:oddVBand="0" w:evenVBand="0" w:oddHBand="0" w:evenHBand="0" w:firstRowFirstColumn="0" w:firstRowLastColumn="0" w:lastRowFirstColumn="0" w:lastRowLastColumn="0"/>
        </w:trPr>
        <w:tc>
          <w:tcPr>
            <w:tcW w:w="2500" w:type="pct"/>
          </w:tcPr>
          <w:p w14:paraId="7BFDB7FF" w14:textId="77777777" w:rsidR="007F5A13" w:rsidRDefault="007F5A13" w:rsidP="008727AD">
            <w:pPr>
              <w:rPr>
                <w:lang w:eastAsia="zh-CN"/>
              </w:rPr>
            </w:pPr>
            <w:r w:rsidRPr="00E62B57">
              <w:t>Term 1</w:t>
            </w:r>
          </w:p>
        </w:tc>
        <w:tc>
          <w:tcPr>
            <w:tcW w:w="2500" w:type="pct"/>
          </w:tcPr>
          <w:p w14:paraId="4F88B5CF" w14:textId="77777777" w:rsidR="007F5A13" w:rsidRDefault="007F5A13" w:rsidP="008727AD">
            <w:pPr>
              <w:rPr>
                <w:lang w:eastAsia="zh-CN"/>
              </w:rPr>
            </w:pPr>
            <w:r w:rsidRPr="00E62B57">
              <w:t>Term 2</w:t>
            </w:r>
          </w:p>
        </w:tc>
      </w:tr>
      <w:tr w:rsidR="007F5A13" w14:paraId="310A97ED" w14:textId="77777777" w:rsidTr="003D7EB8">
        <w:trPr>
          <w:cnfStyle w:val="000000100000" w:firstRow="0" w:lastRow="0" w:firstColumn="0" w:lastColumn="0" w:oddVBand="0" w:evenVBand="0" w:oddHBand="1" w:evenHBand="0" w:firstRowFirstColumn="0" w:firstRowLastColumn="0" w:lastRowFirstColumn="0" w:lastRowLastColumn="0"/>
        </w:trPr>
        <w:tc>
          <w:tcPr>
            <w:tcW w:w="2500" w:type="pct"/>
          </w:tcPr>
          <w:p w14:paraId="64937BE7" w14:textId="77777777" w:rsidR="007F5A13" w:rsidRPr="007F5A13" w:rsidRDefault="007F5A13" w:rsidP="007F5A13">
            <w:pPr>
              <w:rPr>
                <w:b/>
                <w:bCs/>
              </w:rPr>
            </w:pPr>
            <w:r w:rsidRPr="007F5A13">
              <w:rPr>
                <w:b/>
                <w:bCs/>
              </w:rPr>
              <w:t>Automaticity</w:t>
            </w:r>
          </w:p>
          <w:p w14:paraId="0905282F" w14:textId="59460D8D" w:rsidR="007F5A13" w:rsidRPr="007F5A13" w:rsidRDefault="005840F7" w:rsidP="007F5A13">
            <w:pPr>
              <w:pStyle w:val="ListBullet"/>
            </w:pPr>
            <w:r>
              <w:t>A</w:t>
            </w:r>
            <w:r w:rsidR="007F5A13" w:rsidRPr="007F5A13">
              <w:t>pply grapheme–phoneme correspondence to read words with automaticity</w:t>
            </w:r>
          </w:p>
          <w:p w14:paraId="25E34FB1" w14:textId="77777777" w:rsidR="007F5A13" w:rsidRPr="007F5A13" w:rsidRDefault="007F5A13" w:rsidP="007F5A13">
            <w:pPr>
              <w:rPr>
                <w:b/>
                <w:bCs/>
              </w:rPr>
            </w:pPr>
            <w:r w:rsidRPr="007F5A13">
              <w:rPr>
                <w:b/>
                <w:bCs/>
              </w:rPr>
              <w:t>Prosody</w:t>
            </w:r>
          </w:p>
          <w:p w14:paraId="1C75111F" w14:textId="2A797B90" w:rsidR="007F5A13" w:rsidRPr="007F5A13" w:rsidRDefault="005840F7" w:rsidP="007F5A13">
            <w:pPr>
              <w:pStyle w:val="ListBullet"/>
            </w:pPr>
            <w:r>
              <w:t>U</w:t>
            </w:r>
            <w:r w:rsidR="007F5A13" w:rsidRPr="007F5A13">
              <w:t>se sentence punctuation to enhance reading in a conversational manner</w:t>
            </w:r>
          </w:p>
          <w:p w14:paraId="3C2796C8" w14:textId="1E11A2C0" w:rsidR="007F5A13" w:rsidRPr="007F5A13" w:rsidRDefault="005840F7" w:rsidP="007F5A13">
            <w:pPr>
              <w:pStyle w:val="ListBullet"/>
            </w:pPr>
            <w:r>
              <w:t>A</w:t>
            </w:r>
            <w:r w:rsidR="007F5A13" w:rsidRPr="007F5A13">
              <w:t>djust phrasing, intonation, volume or rate to maintain fluency when reading aloud</w:t>
            </w:r>
          </w:p>
        </w:tc>
        <w:tc>
          <w:tcPr>
            <w:tcW w:w="2500" w:type="pct"/>
          </w:tcPr>
          <w:p w14:paraId="7750FD17" w14:textId="77777777" w:rsidR="007F5A13" w:rsidRPr="007F5A13" w:rsidRDefault="007F5A13" w:rsidP="007F5A13">
            <w:pPr>
              <w:rPr>
                <w:b/>
                <w:bCs/>
              </w:rPr>
            </w:pPr>
            <w:r w:rsidRPr="007F5A13">
              <w:rPr>
                <w:b/>
                <w:bCs/>
              </w:rPr>
              <w:t>Automaticity</w:t>
            </w:r>
          </w:p>
          <w:p w14:paraId="790A45D3" w14:textId="7F6BD934" w:rsidR="007F5A13" w:rsidRPr="007F5A13" w:rsidRDefault="005840F7" w:rsidP="007F5A13">
            <w:pPr>
              <w:pStyle w:val="ListBullet"/>
            </w:pPr>
            <w:r>
              <w:t>R</w:t>
            </w:r>
            <w:r w:rsidR="007F5A13" w:rsidRPr="007F5A13">
              <w:t>ead aloud with an easy speech rhythm</w:t>
            </w:r>
          </w:p>
          <w:p w14:paraId="1A25B434" w14:textId="7F87EDFA" w:rsidR="007F5A13" w:rsidRPr="007F5A13" w:rsidRDefault="005840F7" w:rsidP="007F5A13">
            <w:pPr>
              <w:pStyle w:val="ListBullet"/>
            </w:pPr>
            <w:r>
              <w:t>S</w:t>
            </w:r>
            <w:r w:rsidR="007F5A13" w:rsidRPr="007F5A13">
              <w:t>elf-correct when fluency and/or meaning is interrupted</w:t>
            </w:r>
          </w:p>
          <w:p w14:paraId="337EEECE" w14:textId="77777777" w:rsidR="007F5A13" w:rsidRPr="007F5A13" w:rsidRDefault="007F5A13" w:rsidP="007F5A13">
            <w:pPr>
              <w:rPr>
                <w:b/>
                <w:bCs/>
              </w:rPr>
            </w:pPr>
            <w:r w:rsidRPr="007F5A13">
              <w:rPr>
                <w:b/>
                <w:bCs/>
              </w:rPr>
              <w:t>Prosody</w:t>
            </w:r>
          </w:p>
          <w:p w14:paraId="55D05717" w14:textId="0F4B5534" w:rsidR="007F5A13" w:rsidRPr="007F5A13" w:rsidRDefault="005840F7" w:rsidP="007F5A13">
            <w:pPr>
              <w:pStyle w:val="ListBullet"/>
            </w:pPr>
            <w:r>
              <w:t>V</w:t>
            </w:r>
            <w:r w:rsidR="007F5A13" w:rsidRPr="007F5A13">
              <w:t>ary pace when reading according to the audience and purpose</w:t>
            </w:r>
          </w:p>
        </w:tc>
      </w:tr>
    </w:tbl>
    <w:p w14:paraId="1202E123" w14:textId="77777777" w:rsidR="005840F7" w:rsidRDefault="005840F7" w:rsidP="00584F54">
      <w:pPr>
        <w:rPr>
          <w:lang w:eastAsia="zh-CN"/>
        </w:rPr>
      </w:pPr>
      <w:r>
        <w:rPr>
          <w:lang w:eastAsia="zh-CN"/>
        </w:rPr>
        <w:br w:type="page"/>
      </w:r>
    </w:p>
    <w:p w14:paraId="5A5FD9D2" w14:textId="51B46E93" w:rsidR="007F5A13" w:rsidRDefault="007F5A13" w:rsidP="0099579F">
      <w:pPr>
        <w:pStyle w:val="Heading1"/>
        <w:rPr>
          <w:lang w:eastAsia="zh-CN"/>
        </w:rPr>
      </w:pPr>
      <w:bookmarkStart w:id="14" w:name="_Toc204589046"/>
      <w:r>
        <w:rPr>
          <w:lang w:eastAsia="zh-CN"/>
        </w:rPr>
        <w:lastRenderedPageBreak/>
        <w:t>Reading comprehension (Early Stage 1)</w:t>
      </w:r>
      <w:bookmarkEnd w:id="14"/>
    </w:p>
    <w:p w14:paraId="03E17979" w14:textId="207F3133" w:rsidR="007F5A13" w:rsidRDefault="007F5A13" w:rsidP="007F5A13">
      <w:pPr>
        <w:pStyle w:val="Featurepink"/>
        <w:rPr>
          <w:lang w:eastAsia="zh-CN"/>
        </w:rPr>
      </w:pPr>
      <w:r w:rsidRPr="007F5A13">
        <w:rPr>
          <w:b/>
          <w:bCs/>
          <w:lang w:eastAsia="zh-CN"/>
        </w:rPr>
        <w:t>ENE-RECOM-01</w:t>
      </w:r>
      <w:r>
        <w:rPr>
          <w:lang w:eastAsia="zh-CN"/>
        </w:rPr>
        <w:t xml:space="preserve"> comprehends independently read texts using background knowledge, word knowledge and understanding of how sentences connect</w:t>
      </w:r>
    </w:p>
    <w:p w14:paraId="3DEE4131" w14:textId="0FC0FAB7" w:rsidR="00FA2F99" w:rsidRDefault="00582B37" w:rsidP="00582B37">
      <w:pPr>
        <w:pStyle w:val="Caption"/>
      </w:pPr>
      <w:r>
        <w:t xml:space="preserve">Table </w:t>
      </w:r>
      <w:r>
        <w:fldChar w:fldCharType="begin"/>
      </w:r>
      <w:r>
        <w:instrText xml:space="preserve"> SEQ Table \* ARABIC </w:instrText>
      </w:r>
      <w:r>
        <w:fldChar w:fldCharType="separate"/>
      </w:r>
      <w:r w:rsidR="00415115">
        <w:rPr>
          <w:noProof/>
        </w:rPr>
        <w:t>12</w:t>
      </w:r>
      <w:r>
        <w:fldChar w:fldCharType="end"/>
      </w:r>
      <w:r>
        <w:t xml:space="preserve"> – term-specific content points for Reading comprehension (Early Stage 1)</w:t>
      </w:r>
    </w:p>
    <w:tbl>
      <w:tblPr>
        <w:tblStyle w:val="Tableheader"/>
        <w:tblW w:w="5000" w:type="pct"/>
        <w:tblLayout w:type="fixed"/>
        <w:tblLook w:val="0420" w:firstRow="1" w:lastRow="0" w:firstColumn="0" w:lastColumn="0" w:noHBand="0" w:noVBand="1"/>
        <w:tblDescription w:val="Term-specific content points for Reading comprehension in Early Stage 1."/>
      </w:tblPr>
      <w:tblGrid>
        <w:gridCol w:w="3487"/>
        <w:gridCol w:w="3487"/>
        <w:gridCol w:w="3488"/>
        <w:gridCol w:w="3488"/>
      </w:tblGrid>
      <w:tr w:rsidR="007F5A13" w14:paraId="66CD2334" w14:textId="77777777" w:rsidTr="003D7EB8">
        <w:trPr>
          <w:cnfStyle w:val="100000000000" w:firstRow="1" w:lastRow="0" w:firstColumn="0" w:lastColumn="0" w:oddVBand="0" w:evenVBand="0" w:oddHBand="0" w:evenHBand="0" w:firstRowFirstColumn="0" w:firstRowLastColumn="0" w:lastRowFirstColumn="0" w:lastRowLastColumn="0"/>
        </w:trPr>
        <w:tc>
          <w:tcPr>
            <w:tcW w:w="1250" w:type="pct"/>
          </w:tcPr>
          <w:p w14:paraId="23AF2264" w14:textId="77777777" w:rsidR="007F5A13" w:rsidRDefault="007F5A13" w:rsidP="008727AD">
            <w:pPr>
              <w:rPr>
                <w:lang w:eastAsia="zh-CN"/>
              </w:rPr>
            </w:pPr>
            <w:r w:rsidRPr="00E62B57">
              <w:t>Term 1</w:t>
            </w:r>
          </w:p>
        </w:tc>
        <w:tc>
          <w:tcPr>
            <w:tcW w:w="1250" w:type="pct"/>
          </w:tcPr>
          <w:p w14:paraId="10C729CD" w14:textId="77777777" w:rsidR="007F5A13" w:rsidRDefault="007F5A13" w:rsidP="008727AD">
            <w:pPr>
              <w:rPr>
                <w:lang w:eastAsia="zh-CN"/>
              </w:rPr>
            </w:pPr>
            <w:r w:rsidRPr="00E62B57">
              <w:t>Term 2</w:t>
            </w:r>
          </w:p>
        </w:tc>
        <w:tc>
          <w:tcPr>
            <w:tcW w:w="1250" w:type="pct"/>
          </w:tcPr>
          <w:p w14:paraId="439B5E49" w14:textId="77777777" w:rsidR="007F5A13" w:rsidRDefault="007F5A13" w:rsidP="008727AD">
            <w:pPr>
              <w:rPr>
                <w:lang w:eastAsia="zh-CN"/>
              </w:rPr>
            </w:pPr>
            <w:r w:rsidRPr="00E62B57">
              <w:t>Term 3</w:t>
            </w:r>
          </w:p>
        </w:tc>
        <w:tc>
          <w:tcPr>
            <w:tcW w:w="1250" w:type="pct"/>
          </w:tcPr>
          <w:p w14:paraId="3A7CF4EE" w14:textId="77777777" w:rsidR="007F5A13" w:rsidRDefault="007F5A13" w:rsidP="008727AD">
            <w:pPr>
              <w:rPr>
                <w:lang w:eastAsia="zh-CN"/>
              </w:rPr>
            </w:pPr>
            <w:r w:rsidRPr="00E62B57">
              <w:t>Term 4</w:t>
            </w:r>
          </w:p>
        </w:tc>
      </w:tr>
      <w:tr w:rsidR="007F5A13" w14:paraId="690F0AA6" w14:textId="77777777" w:rsidTr="003D7EB8">
        <w:trPr>
          <w:cnfStyle w:val="000000100000" w:firstRow="0" w:lastRow="0" w:firstColumn="0" w:lastColumn="0" w:oddVBand="0" w:evenVBand="0" w:oddHBand="1" w:evenHBand="0" w:firstRowFirstColumn="0" w:firstRowLastColumn="0" w:lastRowFirstColumn="0" w:lastRowLastColumn="0"/>
        </w:trPr>
        <w:tc>
          <w:tcPr>
            <w:tcW w:w="1250" w:type="pct"/>
          </w:tcPr>
          <w:p w14:paraId="6DB2C3F5" w14:textId="77777777" w:rsidR="007F5A13" w:rsidRPr="007F5A13" w:rsidRDefault="007F5A13" w:rsidP="007F5A13">
            <w:pPr>
              <w:rPr>
                <w:b/>
                <w:bCs/>
              </w:rPr>
            </w:pPr>
            <w:r w:rsidRPr="007F5A13">
              <w:rPr>
                <w:b/>
                <w:bCs/>
              </w:rPr>
              <w:t>Activating word meaning</w:t>
            </w:r>
          </w:p>
          <w:p w14:paraId="7E14782D" w14:textId="36AED49E" w:rsidR="007F5A13" w:rsidRPr="00105B65" w:rsidRDefault="00582B37" w:rsidP="007F5A13">
            <w:pPr>
              <w:pStyle w:val="ListBullet"/>
              <w:rPr>
                <w:lang w:eastAsia="zh-CN"/>
              </w:rPr>
            </w:pPr>
            <w:r>
              <w:rPr>
                <w:lang w:eastAsia="zh-CN"/>
              </w:rPr>
              <w:t>R</w:t>
            </w:r>
            <w:r w:rsidR="007F5A13" w:rsidRPr="25D68793">
              <w:rPr>
                <w:lang w:eastAsia="zh-CN"/>
              </w:rPr>
              <w:t>ecognise familiar vocabulary in a text</w:t>
            </w:r>
          </w:p>
          <w:p w14:paraId="72533F05" w14:textId="77777777" w:rsidR="007F5A13" w:rsidRPr="007F5A13" w:rsidRDefault="007F5A13" w:rsidP="007F5A13">
            <w:pPr>
              <w:rPr>
                <w:b/>
                <w:bCs/>
              </w:rPr>
            </w:pPr>
            <w:r w:rsidRPr="007F5A13">
              <w:rPr>
                <w:b/>
                <w:bCs/>
              </w:rPr>
              <w:t>Understanding and connecting sentences</w:t>
            </w:r>
          </w:p>
          <w:p w14:paraId="7EA59993" w14:textId="1333F298" w:rsidR="007F5A13" w:rsidRPr="00F64038" w:rsidRDefault="00582B37" w:rsidP="007F5A13">
            <w:pPr>
              <w:pStyle w:val="ListBullet"/>
              <w:rPr>
                <w:lang w:eastAsia="zh-CN"/>
              </w:rPr>
            </w:pPr>
            <w:r>
              <w:rPr>
                <w:lang w:eastAsia="zh-CN"/>
              </w:rPr>
              <w:t>I</w:t>
            </w:r>
            <w:r w:rsidR="007F5A13" w:rsidRPr="00F64038">
              <w:rPr>
                <w:lang w:eastAsia="zh-CN"/>
              </w:rPr>
              <w:t>dentify words that represent who, what, when, where and why in texts</w:t>
            </w:r>
          </w:p>
          <w:p w14:paraId="320198DC" w14:textId="7E5CFFB1" w:rsidR="007F5A13" w:rsidRPr="00105B65" w:rsidRDefault="00582B37" w:rsidP="007F5A13">
            <w:pPr>
              <w:pStyle w:val="ListBullet"/>
              <w:rPr>
                <w:lang w:eastAsia="zh-CN"/>
              </w:rPr>
            </w:pPr>
            <w:r>
              <w:t>U</w:t>
            </w:r>
            <w:r w:rsidR="007F5A13" w:rsidRPr="007F5A13">
              <w:t>nderstand</w:t>
            </w:r>
            <w:r w:rsidR="007F5A13" w:rsidRPr="25D68793">
              <w:rPr>
                <w:lang w:eastAsia="zh-CN"/>
              </w:rPr>
              <w:t xml:space="preserve"> how adjectives describe a </w:t>
            </w:r>
            <w:proofErr w:type="gramStart"/>
            <w:r w:rsidR="007F5A13" w:rsidRPr="25D68793">
              <w:rPr>
                <w:lang w:eastAsia="zh-CN"/>
              </w:rPr>
              <w:t>noun</w:t>
            </w:r>
            <w:proofErr w:type="gramEnd"/>
            <w:r w:rsidR="007F5A13" w:rsidRPr="25D68793">
              <w:rPr>
                <w:lang w:eastAsia="zh-CN"/>
              </w:rPr>
              <w:t xml:space="preserve"> and verbs identify actions in a sentence</w:t>
            </w:r>
          </w:p>
          <w:p w14:paraId="0251FE87" w14:textId="77777777" w:rsidR="007F5A13" w:rsidRPr="007F5A13" w:rsidRDefault="007F5A13" w:rsidP="007F5A13">
            <w:pPr>
              <w:rPr>
                <w:b/>
                <w:bCs/>
              </w:rPr>
            </w:pPr>
            <w:r w:rsidRPr="007F5A13">
              <w:rPr>
                <w:b/>
                <w:bCs/>
              </w:rPr>
              <w:lastRenderedPageBreak/>
              <w:t>Monitoring comprehension</w:t>
            </w:r>
          </w:p>
          <w:p w14:paraId="1E9E22EA" w14:textId="4BA63467" w:rsidR="007F5A13" w:rsidRPr="007F5A13" w:rsidRDefault="00582B37" w:rsidP="007F5A13">
            <w:pPr>
              <w:pStyle w:val="ListBullet"/>
            </w:pPr>
            <w:r>
              <w:t>U</w:t>
            </w:r>
            <w:r w:rsidR="007F5A13" w:rsidRPr="007F5A13">
              <w:t>se background knowledge when identifying connections between a text, own life, other texts and/or the world</w:t>
            </w:r>
          </w:p>
          <w:p w14:paraId="33AE2262" w14:textId="18938540" w:rsidR="007F5A13" w:rsidRPr="00105B65" w:rsidRDefault="00582B37" w:rsidP="007F5A13">
            <w:pPr>
              <w:pStyle w:val="ListBullet"/>
              <w:rPr>
                <w:lang w:eastAsia="zh-CN"/>
              </w:rPr>
            </w:pPr>
            <w:r>
              <w:t>U</w:t>
            </w:r>
            <w:r w:rsidR="007F5A13" w:rsidRPr="007F5A13">
              <w:t>se</w:t>
            </w:r>
            <w:r w:rsidR="007F5A13" w:rsidRPr="25D68793">
              <w:rPr>
                <w:szCs w:val="24"/>
                <w:lang w:eastAsia="zh-CN"/>
              </w:rPr>
              <w:t xml:space="preserve"> visual cues in multimodal texts to interpret meaning</w:t>
            </w:r>
          </w:p>
          <w:p w14:paraId="3A69DCFF" w14:textId="77777777" w:rsidR="007F5A13" w:rsidRPr="007F5A13" w:rsidRDefault="007F5A13" w:rsidP="007F5A13">
            <w:pPr>
              <w:rPr>
                <w:b/>
                <w:bCs/>
              </w:rPr>
            </w:pPr>
            <w:r w:rsidRPr="007F5A13">
              <w:rPr>
                <w:b/>
                <w:bCs/>
              </w:rPr>
              <w:t>Recalling details</w:t>
            </w:r>
          </w:p>
          <w:p w14:paraId="66CC6C70" w14:textId="0BC6098F" w:rsidR="007F5A13" w:rsidRDefault="00582B37" w:rsidP="007F5A13">
            <w:pPr>
              <w:pStyle w:val="ListBullet"/>
              <w:rPr>
                <w:lang w:eastAsia="zh-CN"/>
              </w:rPr>
            </w:pPr>
            <w:r>
              <w:rPr>
                <w:lang w:eastAsia="zh-CN"/>
              </w:rPr>
              <w:t>R</w:t>
            </w:r>
            <w:r w:rsidR="007F5A13" w:rsidRPr="25D68793">
              <w:rPr>
                <w:lang w:eastAsia="zh-CN"/>
              </w:rPr>
              <w:t>ecall key characters, events and/or information in text</w:t>
            </w:r>
          </w:p>
        </w:tc>
        <w:tc>
          <w:tcPr>
            <w:tcW w:w="1250" w:type="pct"/>
          </w:tcPr>
          <w:p w14:paraId="3A89FB00" w14:textId="77777777" w:rsidR="007F5A13" w:rsidRPr="007F5A13" w:rsidRDefault="007F5A13" w:rsidP="007F5A13">
            <w:pPr>
              <w:rPr>
                <w:b/>
                <w:bCs/>
              </w:rPr>
            </w:pPr>
            <w:r w:rsidRPr="007F5A13">
              <w:rPr>
                <w:b/>
                <w:bCs/>
              </w:rPr>
              <w:lastRenderedPageBreak/>
              <w:t>Activating word meaning</w:t>
            </w:r>
          </w:p>
          <w:p w14:paraId="5A6F035E" w14:textId="72E2C27B" w:rsidR="007F5A13" w:rsidRPr="00105B65" w:rsidRDefault="00582B37" w:rsidP="007F5A13">
            <w:pPr>
              <w:pStyle w:val="ListBullet"/>
              <w:rPr>
                <w:lang w:eastAsia="zh-CN"/>
              </w:rPr>
            </w:pPr>
            <w:r>
              <w:rPr>
                <w:lang w:eastAsia="zh-CN"/>
              </w:rPr>
              <w:t>U</w:t>
            </w:r>
            <w:r w:rsidR="007F5A13" w:rsidRPr="25D68793">
              <w:rPr>
                <w:lang w:eastAsia="zh-CN"/>
              </w:rPr>
              <w:t xml:space="preserve">se known vocabulary to build a mental model </w:t>
            </w:r>
            <w:r w:rsidR="007F5A13" w:rsidRPr="007F5A13">
              <w:t>of</w:t>
            </w:r>
            <w:r w:rsidR="007F5A13" w:rsidRPr="25D68793">
              <w:rPr>
                <w:lang w:eastAsia="zh-CN"/>
              </w:rPr>
              <w:t xml:space="preserve"> the content of a text</w:t>
            </w:r>
          </w:p>
          <w:p w14:paraId="6FE11B37" w14:textId="77777777" w:rsidR="007F5A13" w:rsidRPr="007F5A13" w:rsidRDefault="007F5A13" w:rsidP="007F5A13">
            <w:pPr>
              <w:rPr>
                <w:b/>
                <w:bCs/>
              </w:rPr>
            </w:pPr>
            <w:r w:rsidRPr="007F5A13">
              <w:rPr>
                <w:b/>
                <w:bCs/>
              </w:rPr>
              <w:t>Understanding whole text</w:t>
            </w:r>
          </w:p>
          <w:p w14:paraId="29DE06AA" w14:textId="36F734A7" w:rsidR="007F5A13" w:rsidRPr="00105B65" w:rsidRDefault="00582B37" w:rsidP="007F5A13">
            <w:pPr>
              <w:pStyle w:val="ListBullet"/>
              <w:rPr>
                <w:lang w:eastAsia="zh-CN"/>
              </w:rPr>
            </w:pPr>
            <w:r>
              <w:rPr>
                <w:lang w:eastAsia="zh-CN"/>
              </w:rPr>
              <w:t>U</w:t>
            </w:r>
            <w:r w:rsidR="007F5A13" w:rsidRPr="25D68793">
              <w:rPr>
                <w:lang w:eastAsia="zh-CN"/>
              </w:rPr>
              <w:t xml:space="preserve">nderstand that informative and </w:t>
            </w:r>
            <w:r w:rsidR="007F5A13" w:rsidRPr="007F5A13">
              <w:t>imaginative</w:t>
            </w:r>
            <w:r w:rsidR="007F5A13" w:rsidRPr="25D68793">
              <w:rPr>
                <w:lang w:eastAsia="zh-CN"/>
              </w:rPr>
              <w:t xml:space="preserve"> texts have different structures, features</w:t>
            </w:r>
            <w:r w:rsidR="0096720A">
              <w:rPr>
                <w:lang w:eastAsia="zh-CN"/>
              </w:rPr>
              <w:t>,</w:t>
            </w:r>
            <w:r w:rsidR="007F5A13" w:rsidRPr="25D68793">
              <w:rPr>
                <w:lang w:eastAsia="zh-CN"/>
              </w:rPr>
              <w:t xml:space="preserve"> and form</w:t>
            </w:r>
            <w:r w:rsidR="0096720A">
              <w:rPr>
                <w:lang w:eastAsia="zh-CN"/>
              </w:rPr>
              <w:t>s</w:t>
            </w:r>
          </w:p>
          <w:p w14:paraId="45B280FF" w14:textId="77777777" w:rsidR="007F5A13" w:rsidRPr="007F5A13" w:rsidRDefault="007F5A13" w:rsidP="007F5A13">
            <w:pPr>
              <w:rPr>
                <w:b/>
                <w:bCs/>
              </w:rPr>
            </w:pPr>
            <w:r w:rsidRPr="007F5A13">
              <w:rPr>
                <w:b/>
                <w:bCs/>
              </w:rPr>
              <w:t>Monitoring comprehension</w:t>
            </w:r>
          </w:p>
          <w:p w14:paraId="6C0B9D49" w14:textId="69F2C4E5" w:rsidR="007F5A13" w:rsidRPr="00105B65" w:rsidRDefault="00582B37" w:rsidP="007F5A13">
            <w:pPr>
              <w:pStyle w:val="ListBullet"/>
              <w:rPr>
                <w:lang w:eastAsia="zh-CN"/>
              </w:rPr>
            </w:pPr>
            <w:r>
              <w:t>P</w:t>
            </w:r>
            <w:r w:rsidR="007F5A13" w:rsidRPr="007F5A13">
              <w:t>redict</w:t>
            </w:r>
            <w:r w:rsidR="007F5A13" w:rsidRPr="25D68793">
              <w:rPr>
                <w:lang w:eastAsia="zh-CN"/>
              </w:rPr>
              <w:t xml:space="preserve"> purpose, type of text or topic from title, </w:t>
            </w:r>
            <w:r w:rsidR="007F5A13" w:rsidRPr="25D68793">
              <w:rPr>
                <w:lang w:eastAsia="zh-CN"/>
              </w:rPr>
              <w:lastRenderedPageBreak/>
              <w:t>illustration, image and/or form</w:t>
            </w:r>
          </w:p>
          <w:p w14:paraId="149DF3E1" w14:textId="77777777" w:rsidR="007F5A13" w:rsidRPr="007F5A13" w:rsidRDefault="007F5A13" w:rsidP="007F5A13">
            <w:pPr>
              <w:rPr>
                <w:b/>
                <w:bCs/>
              </w:rPr>
            </w:pPr>
            <w:r w:rsidRPr="007F5A13">
              <w:rPr>
                <w:b/>
                <w:bCs/>
              </w:rPr>
              <w:t>Recalling details</w:t>
            </w:r>
          </w:p>
          <w:p w14:paraId="4B68E9C4" w14:textId="63B87E2A" w:rsidR="007F5A13" w:rsidRDefault="00582B37" w:rsidP="007F5A13">
            <w:pPr>
              <w:pStyle w:val="ListBullet"/>
              <w:rPr>
                <w:lang w:eastAsia="zh-CN"/>
              </w:rPr>
            </w:pPr>
            <w:r>
              <w:rPr>
                <w:lang w:eastAsia="zh-CN"/>
              </w:rPr>
              <w:t>R</w:t>
            </w:r>
            <w:r w:rsidR="007F5A13" w:rsidRPr="25D68793">
              <w:rPr>
                <w:lang w:eastAsia="zh-CN"/>
              </w:rPr>
              <w:t>ecall the sequence of events/information in texts</w:t>
            </w:r>
          </w:p>
        </w:tc>
        <w:tc>
          <w:tcPr>
            <w:tcW w:w="1250" w:type="pct"/>
          </w:tcPr>
          <w:p w14:paraId="7BD0D086" w14:textId="77777777" w:rsidR="007F5A13" w:rsidRPr="007F5A13" w:rsidRDefault="007F5A13" w:rsidP="007F5A13">
            <w:pPr>
              <w:rPr>
                <w:b/>
                <w:bCs/>
              </w:rPr>
            </w:pPr>
            <w:r w:rsidRPr="007F5A13">
              <w:rPr>
                <w:b/>
                <w:bCs/>
              </w:rPr>
              <w:lastRenderedPageBreak/>
              <w:t>Activating word meaning</w:t>
            </w:r>
          </w:p>
          <w:p w14:paraId="14DC9E4B" w14:textId="7A224B7B" w:rsidR="007F5A13" w:rsidRPr="00105B65" w:rsidRDefault="00582B37" w:rsidP="007F5A13">
            <w:pPr>
              <w:pStyle w:val="ListBullet"/>
              <w:rPr>
                <w:lang w:eastAsia="zh-CN"/>
              </w:rPr>
            </w:pPr>
            <w:r>
              <w:rPr>
                <w:lang w:eastAsia="zh-CN"/>
              </w:rPr>
              <w:t>A</w:t>
            </w:r>
            <w:r w:rsidR="007F5A13" w:rsidRPr="00105B65">
              <w:rPr>
                <w:lang w:eastAsia="zh-CN"/>
              </w:rPr>
              <w:t>sk or pause to clarify the meaning of unknown words</w:t>
            </w:r>
          </w:p>
          <w:p w14:paraId="6EB14F3A" w14:textId="77777777" w:rsidR="007F5A13" w:rsidRPr="007F5A13" w:rsidRDefault="007F5A13" w:rsidP="007F5A13">
            <w:pPr>
              <w:rPr>
                <w:b/>
                <w:bCs/>
              </w:rPr>
            </w:pPr>
            <w:r w:rsidRPr="007F5A13">
              <w:rPr>
                <w:b/>
                <w:bCs/>
              </w:rPr>
              <w:t>Understanding and connecting sentences</w:t>
            </w:r>
          </w:p>
          <w:p w14:paraId="233955D0" w14:textId="5F0DD7D8" w:rsidR="007F5A13" w:rsidRPr="00105B65" w:rsidRDefault="00582B37" w:rsidP="007F5A13">
            <w:pPr>
              <w:pStyle w:val="ListBullet"/>
              <w:rPr>
                <w:lang w:eastAsia="zh-CN"/>
              </w:rPr>
            </w:pPr>
            <w:r>
              <w:rPr>
                <w:lang w:eastAsia="zh-CN"/>
              </w:rPr>
              <w:t>I</w:t>
            </w:r>
            <w:r w:rsidR="007F5A13" w:rsidRPr="25D68793">
              <w:rPr>
                <w:lang w:eastAsia="zh-CN"/>
              </w:rPr>
              <w:t>dentify conjunctions</w:t>
            </w:r>
            <w:r w:rsidR="007F5A13" w:rsidRPr="00F64038">
              <w:rPr>
                <w:lang w:eastAsia="zh-CN"/>
              </w:rPr>
              <w:t xml:space="preserve"> in </w:t>
            </w:r>
            <w:r w:rsidR="007F5A13" w:rsidRPr="25D68793">
              <w:rPr>
                <w:lang w:eastAsia="zh-CN"/>
              </w:rPr>
              <w:t>a compound sentence, their meaning and purpose</w:t>
            </w:r>
          </w:p>
          <w:p w14:paraId="699DDC36" w14:textId="77777777" w:rsidR="007F5A13" w:rsidRPr="007F5A13" w:rsidRDefault="007F5A13" w:rsidP="007F5A13">
            <w:pPr>
              <w:rPr>
                <w:b/>
                <w:bCs/>
              </w:rPr>
            </w:pPr>
            <w:r w:rsidRPr="007F5A13">
              <w:rPr>
                <w:b/>
                <w:bCs/>
              </w:rPr>
              <w:t>Monitoring comprehension</w:t>
            </w:r>
          </w:p>
          <w:p w14:paraId="6815E0AD" w14:textId="2E4FAF2A" w:rsidR="007F5A13" w:rsidRPr="007F5A13" w:rsidRDefault="002E6BF7" w:rsidP="007F5A13">
            <w:pPr>
              <w:pStyle w:val="ListBullet"/>
            </w:pPr>
            <w:r>
              <w:t>S</w:t>
            </w:r>
            <w:r w:rsidR="007F5A13" w:rsidRPr="007F5A13">
              <w:t>top reading when a break in comprehension is registered</w:t>
            </w:r>
          </w:p>
          <w:p w14:paraId="2A593D9E" w14:textId="253FA499" w:rsidR="007F5A13" w:rsidRPr="007F5A13" w:rsidRDefault="002E6BF7" w:rsidP="007F5A13">
            <w:pPr>
              <w:pStyle w:val="ListBullet"/>
            </w:pPr>
            <w:r>
              <w:lastRenderedPageBreak/>
              <w:t>R</w:t>
            </w:r>
            <w:r w:rsidR="007F5A13" w:rsidRPr="007F5A13">
              <w:t>e-read to check if an error was made</w:t>
            </w:r>
          </w:p>
          <w:p w14:paraId="3C9D9809" w14:textId="11468DE3" w:rsidR="007F5A13" w:rsidRPr="007F5A13" w:rsidRDefault="002E6BF7" w:rsidP="007F5A13">
            <w:pPr>
              <w:pStyle w:val="ListBullet"/>
            </w:pPr>
            <w:r>
              <w:t>S</w:t>
            </w:r>
            <w:r w:rsidR="007F5A13" w:rsidRPr="007F5A13">
              <w:t>elf-correct error using phonic knowledge</w:t>
            </w:r>
          </w:p>
          <w:p w14:paraId="04DE6F9C" w14:textId="2976DBA2" w:rsidR="007F5A13" w:rsidRPr="00105B65" w:rsidRDefault="002E6BF7" w:rsidP="007F5A13">
            <w:pPr>
              <w:pStyle w:val="ListBullet"/>
              <w:rPr>
                <w:lang w:eastAsia="zh-CN"/>
              </w:rPr>
            </w:pPr>
            <w:r>
              <w:t>A</w:t>
            </w:r>
            <w:r w:rsidR="007F5A13" w:rsidRPr="007F5A13">
              <w:t>sk a question or make a statement to clarify</w:t>
            </w:r>
            <w:r w:rsidR="007F5A13" w:rsidRPr="25D68793">
              <w:rPr>
                <w:szCs w:val="24"/>
                <w:lang w:eastAsia="zh-CN"/>
              </w:rPr>
              <w:t xml:space="preserve"> meaning</w:t>
            </w:r>
          </w:p>
          <w:p w14:paraId="646C5B15" w14:textId="77777777" w:rsidR="007F5A13" w:rsidRPr="00105B65" w:rsidRDefault="007F5A13" w:rsidP="007F5A13">
            <w:pPr>
              <w:spacing w:before="0" w:after="0"/>
              <w:rPr>
                <w:rStyle w:val="Strong"/>
                <w:lang w:eastAsia="zh-CN"/>
              </w:rPr>
            </w:pPr>
            <w:r w:rsidRPr="0C7902FD">
              <w:rPr>
                <w:rStyle w:val="Strong"/>
                <w:lang w:eastAsia="zh-CN"/>
              </w:rPr>
              <w:t>Recalling details</w:t>
            </w:r>
          </w:p>
          <w:p w14:paraId="12DCDF52" w14:textId="6E329213" w:rsidR="007F5A13" w:rsidRDefault="002E6BF7" w:rsidP="007F5A13">
            <w:pPr>
              <w:pStyle w:val="ListBullet"/>
              <w:rPr>
                <w:lang w:eastAsia="zh-CN"/>
              </w:rPr>
            </w:pPr>
            <w:r>
              <w:rPr>
                <w:lang w:eastAsia="zh-CN"/>
              </w:rPr>
              <w:t>R</w:t>
            </w:r>
            <w:r w:rsidR="007F5A13" w:rsidRPr="25D68793">
              <w:rPr>
                <w:lang w:eastAsia="zh-CN"/>
              </w:rPr>
              <w:t>ecount the relevant ideas from the text</w:t>
            </w:r>
          </w:p>
        </w:tc>
        <w:tc>
          <w:tcPr>
            <w:tcW w:w="1250" w:type="pct"/>
          </w:tcPr>
          <w:p w14:paraId="1029FF51" w14:textId="77777777" w:rsidR="007F5A13" w:rsidRPr="007F5A13" w:rsidRDefault="007F5A13" w:rsidP="007F5A13">
            <w:pPr>
              <w:rPr>
                <w:b/>
                <w:bCs/>
              </w:rPr>
            </w:pPr>
            <w:r w:rsidRPr="007F5A13">
              <w:rPr>
                <w:b/>
                <w:bCs/>
              </w:rPr>
              <w:lastRenderedPageBreak/>
              <w:t>Activating word meaning</w:t>
            </w:r>
          </w:p>
          <w:p w14:paraId="36347EB3" w14:textId="62CE58D6" w:rsidR="007F5A13" w:rsidRPr="00105B65" w:rsidRDefault="002E6BF7" w:rsidP="007F5A13">
            <w:pPr>
              <w:pStyle w:val="ListBullet"/>
              <w:rPr>
                <w:lang w:eastAsia="zh-CN"/>
              </w:rPr>
            </w:pPr>
            <w:r>
              <w:rPr>
                <w:lang w:eastAsia="zh-CN"/>
              </w:rPr>
              <w:t>U</w:t>
            </w:r>
            <w:r w:rsidR="007F5A13" w:rsidRPr="25D68793">
              <w:rPr>
                <w:lang w:eastAsia="zh-CN"/>
              </w:rPr>
              <w:t>se known vocabulary to work out or refine the meaning of unknown words</w:t>
            </w:r>
          </w:p>
          <w:p w14:paraId="16ED5C51" w14:textId="77777777" w:rsidR="007F5A13" w:rsidRPr="007F5A13" w:rsidRDefault="007F5A13" w:rsidP="007F5A13">
            <w:pPr>
              <w:rPr>
                <w:b/>
                <w:bCs/>
              </w:rPr>
            </w:pPr>
            <w:r w:rsidRPr="007F5A13">
              <w:rPr>
                <w:b/>
                <w:bCs/>
              </w:rPr>
              <w:t>Understanding and connecting sentences</w:t>
            </w:r>
          </w:p>
          <w:p w14:paraId="2AFB4740" w14:textId="31295F9C" w:rsidR="007F5A13" w:rsidRPr="00105B65" w:rsidRDefault="002E6BF7" w:rsidP="007F5A13">
            <w:pPr>
              <w:pStyle w:val="ListBullet"/>
              <w:rPr>
                <w:lang w:eastAsia="zh-CN"/>
              </w:rPr>
            </w:pPr>
            <w:r>
              <w:t>R</w:t>
            </w:r>
            <w:r w:rsidR="007F5A13" w:rsidRPr="007F5A13">
              <w:t>ecognise</w:t>
            </w:r>
            <w:r w:rsidR="007F5A13" w:rsidRPr="25D68793">
              <w:rPr>
                <w:lang w:eastAsia="zh-CN"/>
              </w:rPr>
              <w:t xml:space="preserve"> how the position of words in a sentence changes its meaning</w:t>
            </w:r>
          </w:p>
          <w:p w14:paraId="04E92218" w14:textId="77777777" w:rsidR="007F5A13" w:rsidRPr="007F5A13" w:rsidRDefault="007F5A13" w:rsidP="007F5A13">
            <w:pPr>
              <w:rPr>
                <w:b/>
                <w:bCs/>
              </w:rPr>
            </w:pPr>
            <w:r w:rsidRPr="007F5A13">
              <w:rPr>
                <w:b/>
                <w:bCs/>
              </w:rPr>
              <w:t>Monitoring comprehension</w:t>
            </w:r>
          </w:p>
          <w:p w14:paraId="7ECD9CE6" w14:textId="0D6FEA16" w:rsidR="007F5A13" w:rsidRDefault="002E6BF7" w:rsidP="007F5A13">
            <w:pPr>
              <w:pStyle w:val="ListBullet"/>
              <w:rPr>
                <w:lang w:eastAsia="zh-CN"/>
              </w:rPr>
            </w:pPr>
            <w:r>
              <w:rPr>
                <w:lang w:eastAsia="zh-CN"/>
              </w:rPr>
              <w:t>C</w:t>
            </w:r>
            <w:r w:rsidR="007F5A13" w:rsidRPr="25D68793">
              <w:rPr>
                <w:lang w:eastAsia="zh-CN"/>
              </w:rPr>
              <w:t>larify own purpose for reading a text</w:t>
            </w:r>
          </w:p>
          <w:p w14:paraId="31092DE0" w14:textId="77777777" w:rsidR="007F5A13" w:rsidRPr="007F5A13" w:rsidRDefault="007F5A13" w:rsidP="007F5A13">
            <w:pPr>
              <w:rPr>
                <w:b/>
                <w:bCs/>
              </w:rPr>
            </w:pPr>
            <w:r w:rsidRPr="007F5A13">
              <w:rPr>
                <w:b/>
                <w:bCs/>
              </w:rPr>
              <w:lastRenderedPageBreak/>
              <w:t>Recalling details</w:t>
            </w:r>
          </w:p>
          <w:p w14:paraId="3E6FFB78" w14:textId="60C70400" w:rsidR="007F5A13" w:rsidRDefault="002E6BF7" w:rsidP="007F5A13">
            <w:pPr>
              <w:pStyle w:val="ListBullet"/>
              <w:rPr>
                <w:lang w:eastAsia="zh-CN"/>
              </w:rPr>
            </w:pPr>
            <w:r>
              <w:rPr>
                <w:lang w:eastAsia="zh-CN"/>
              </w:rPr>
              <w:t>U</w:t>
            </w:r>
            <w:r w:rsidR="007F5A13" w:rsidRPr="25D68793">
              <w:rPr>
                <w:lang w:eastAsia="zh-CN"/>
              </w:rPr>
              <w:t>se information or events from different parts of the text to form an opinion</w:t>
            </w:r>
          </w:p>
        </w:tc>
      </w:tr>
    </w:tbl>
    <w:p w14:paraId="57B90D8D" w14:textId="77777777" w:rsidR="006F77C4" w:rsidRPr="002A4FA8" w:rsidRDefault="006F77C4" w:rsidP="003E2C2A">
      <w:r w:rsidRPr="002A4FA8">
        <w:lastRenderedPageBreak/>
        <w:br w:type="page"/>
      </w:r>
    </w:p>
    <w:p w14:paraId="02522AA5" w14:textId="29F93027" w:rsidR="00E86DE4" w:rsidRDefault="00E86DE4" w:rsidP="0099579F">
      <w:pPr>
        <w:pStyle w:val="Heading1"/>
        <w:rPr>
          <w:lang w:eastAsia="zh-CN"/>
        </w:rPr>
      </w:pPr>
      <w:bookmarkStart w:id="15" w:name="_Toc204589047"/>
      <w:r>
        <w:rPr>
          <w:lang w:eastAsia="zh-CN"/>
        </w:rPr>
        <w:lastRenderedPageBreak/>
        <w:t>Reading comprehension (Stage 1)</w:t>
      </w:r>
      <w:bookmarkEnd w:id="15"/>
    </w:p>
    <w:p w14:paraId="238A4FF4" w14:textId="2A361A36" w:rsidR="007F5A13" w:rsidRDefault="00E86DE4" w:rsidP="00E86DE4">
      <w:pPr>
        <w:pStyle w:val="Featurepink"/>
        <w:rPr>
          <w:lang w:eastAsia="zh-CN"/>
        </w:rPr>
      </w:pPr>
      <w:r w:rsidRPr="00E86DE4">
        <w:rPr>
          <w:b/>
          <w:bCs/>
          <w:lang w:eastAsia="zh-CN"/>
        </w:rPr>
        <w:t>EN1-RECOM-01</w:t>
      </w:r>
      <w:r>
        <w:rPr>
          <w:lang w:eastAsia="zh-CN"/>
        </w:rPr>
        <w:t xml:space="preserve"> comprehends independently read texts that require sustained reading by activating background and word knowledge, connecting and understanding sentences and whole text, and monitoring for meaning</w:t>
      </w:r>
    </w:p>
    <w:p w14:paraId="21BB8446" w14:textId="0886A244" w:rsidR="00FA2F99" w:rsidRDefault="002E6BF7" w:rsidP="002E6BF7">
      <w:pPr>
        <w:pStyle w:val="Caption"/>
      </w:pPr>
      <w:r>
        <w:t xml:space="preserve">Table </w:t>
      </w:r>
      <w:r>
        <w:fldChar w:fldCharType="begin"/>
      </w:r>
      <w:r>
        <w:instrText xml:space="preserve"> SEQ Table \* ARABIC </w:instrText>
      </w:r>
      <w:r>
        <w:fldChar w:fldCharType="separate"/>
      </w:r>
      <w:r w:rsidR="00415115">
        <w:rPr>
          <w:noProof/>
        </w:rPr>
        <w:t>13</w:t>
      </w:r>
      <w:r>
        <w:fldChar w:fldCharType="end"/>
      </w:r>
      <w:r>
        <w:t xml:space="preserve"> – term-specific content points for Reading comprehension (Stage 1)</w:t>
      </w:r>
    </w:p>
    <w:tbl>
      <w:tblPr>
        <w:tblStyle w:val="Tableheader"/>
        <w:tblW w:w="5000" w:type="pct"/>
        <w:tblLayout w:type="fixed"/>
        <w:tblLook w:val="0420" w:firstRow="1" w:lastRow="0" w:firstColumn="0" w:lastColumn="0" w:noHBand="0" w:noVBand="1"/>
        <w:tblDescription w:val="Term-specific content points for Reading comprehension in Stage 1."/>
      </w:tblPr>
      <w:tblGrid>
        <w:gridCol w:w="3487"/>
        <w:gridCol w:w="3487"/>
        <w:gridCol w:w="3488"/>
        <w:gridCol w:w="3488"/>
      </w:tblGrid>
      <w:tr w:rsidR="007F5A13" w14:paraId="6B54F892" w14:textId="77777777" w:rsidTr="003D7EB8">
        <w:trPr>
          <w:cnfStyle w:val="100000000000" w:firstRow="1" w:lastRow="0" w:firstColumn="0" w:lastColumn="0" w:oddVBand="0" w:evenVBand="0" w:oddHBand="0" w:evenHBand="0" w:firstRowFirstColumn="0" w:firstRowLastColumn="0" w:lastRowFirstColumn="0" w:lastRowLastColumn="0"/>
        </w:trPr>
        <w:tc>
          <w:tcPr>
            <w:tcW w:w="1250" w:type="pct"/>
          </w:tcPr>
          <w:p w14:paraId="54D78126" w14:textId="77777777" w:rsidR="007F5A13" w:rsidRDefault="007F5A13" w:rsidP="008727AD">
            <w:pPr>
              <w:rPr>
                <w:lang w:eastAsia="zh-CN"/>
              </w:rPr>
            </w:pPr>
            <w:r w:rsidRPr="00E62B57">
              <w:t>Term 1</w:t>
            </w:r>
          </w:p>
        </w:tc>
        <w:tc>
          <w:tcPr>
            <w:tcW w:w="1250" w:type="pct"/>
          </w:tcPr>
          <w:p w14:paraId="6A827228" w14:textId="77777777" w:rsidR="007F5A13" w:rsidRDefault="007F5A13" w:rsidP="008727AD">
            <w:pPr>
              <w:rPr>
                <w:lang w:eastAsia="zh-CN"/>
              </w:rPr>
            </w:pPr>
            <w:r w:rsidRPr="00E62B57">
              <w:t>Term 2</w:t>
            </w:r>
          </w:p>
        </w:tc>
        <w:tc>
          <w:tcPr>
            <w:tcW w:w="1250" w:type="pct"/>
          </w:tcPr>
          <w:p w14:paraId="29626331" w14:textId="77777777" w:rsidR="007F5A13" w:rsidRDefault="007F5A13" w:rsidP="008727AD">
            <w:pPr>
              <w:rPr>
                <w:lang w:eastAsia="zh-CN"/>
              </w:rPr>
            </w:pPr>
            <w:r w:rsidRPr="00E62B57">
              <w:t>Term 3</w:t>
            </w:r>
          </w:p>
        </w:tc>
        <w:tc>
          <w:tcPr>
            <w:tcW w:w="1250" w:type="pct"/>
          </w:tcPr>
          <w:p w14:paraId="3E840F8A" w14:textId="77777777" w:rsidR="007F5A13" w:rsidRDefault="007F5A13" w:rsidP="008727AD">
            <w:pPr>
              <w:rPr>
                <w:lang w:eastAsia="zh-CN"/>
              </w:rPr>
            </w:pPr>
            <w:r w:rsidRPr="00E62B57">
              <w:t>Term 4</w:t>
            </w:r>
          </w:p>
        </w:tc>
      </w:tr>
      <w:tr w:rsidR="00E86DE4" w14:paraId="6B656CFF" w14:textId="77777777" w:rsidTr="003D7EB8">
        <w:trPr>
          <w:cnfStyle w:val="000000100000" w:firstRow="0" w:lastRow="0" w:firstColumn="0" w:lastColumn="0" w:oddVBand="0" w:evenVBand="0" w:oddHBand="1" w:evenHBand="0" w:firstRowFirstColumn="0" w:firstRowLastColumn="0" w:lastRowFirstColumn="0" w:lastRowLastColumn="0"/>
        </w:trPr>
        <w:tc>
          <w:tcPr>
            <w:tcW w:w="1250" w:type="pct"/>
          </w:tcPr>
          <w:p w14:paraId="5B7279E4" w14:textId="77777777" w:rsidR="00E86DE4" w:rsidRPr="00E86DE4" w:rsidRDefault="00E86DE4" w:rsidP="00E86DE4">
            <w:pPr>
              <w:rPr>
                <w:b/>
                <w:bCs/>
              </w:rPr>
            </w:pPr>
            <w:r w:rsidRPr="00E86DE4">
              <w:rPr>
                <w:b/>
                <w:bCs/>
              </w:rPr>
              <w:t>Activating word meaning</w:t>
            </w:r>
          </w:p>
          <w:p w14:paraId="51BB177D" w14:textId="3B168B30" w:rsidR="00E86DE4" w:rsidRPr="00E86DE4" w:rsidRDefault="002E6BF7" w:rsidP="00E86DE4">
            <w:pPr>
              <w:pStyle w:val="ListBullet"/>
            </w:pPr>
            <w:r>
              <w:t>U</w:t>
            </w:r>
            <w:r w:rsidR="00E86DE4" w:rsidRPr="00E86DE4">
              <w:t>se known vocabulary to build a mental model of the content of the text</w:t>
            </w:r>
          </w:p>
          <w:p w14:paraId="1180F353" w14:textId="62088006" w:rsidR="00E86DE4" w:rsidRPr="00E86DE4" w:rsidRDefault="002E6BF7" w:rsidP="00E86DE4">
            <w:pPr>
              <w:pStyle w:val="ListBullet"/>
            </w:pPr>
            <w:r>
              <w:t>U</w:t>
            </w:r>
            <w:r w:rsidR="00E86DE4" w:rsidRPr="00E86DE4">
              <w:t>nderstand vocabulary that signals humorous wordplay in texts</w:t>
            </w:r>
          </w:p>
          <w:p w14:paraId="1B03739F" w14:textId="77777777" w:rsidR="00E86DE4" w:rsidRPr="00E86DE4" w:rsidRDefault="00E86DE4" w:rsidP="00E86DE4">
            <w:pPr>
              <w:rPr>
                <w:b/>
                <w:bCs/>
              </w:rPr>
            </w:pPr>
            <w:r w:rsidRPr="00E86DE4">
              <w:rPr>
                <w:b/>
                <w:bCs/>
              </w:rPr>
              <w:t>Understanding and connecting sentences</w:t>
            </w:r>
          </w:p>
          <w:p w14:paraId="6E7764A3" w14:textId="72DEBCB8" w:rsidR="00E86DE4" w:rsidRPr="00E86DE4" w:rsidRDefault="002E6BF7" w:rsidP="00E86DE4">
            <w:pPr>
              <w:pStyle w:val="ListBullet"/>
            </w:pPr>
            <w:r>
              <w:t>M</w:t>
            </w:r>
            <w:r w:rsidR="00E86DE4" w:rsidRPr="00E86DE4">
              <w:t xml:space="preserve">ake an inference by connecting the meaning of words across sentences </w:t>
            </w:r>
            <w:r w:rsidR="00E86DE4" w:rsidRPr="00E86DE4">
              <w:lastRenderedPageBreak/>
              <w:t>and/or paragraphs</w:t>
            </w:r>
          </w:p>
          <w:p w14:paraId="755CC529" w14:textId="77777777" w:rsidR="00E86DE4" w:rsidRPr="00E86DE4" w:rsidRDefault="00E86DE4" w:rsidP="00E86DE4">
            <w:pPr>
              <w:rPr>
                <w:b/>
                <w:bCs/>
              </w:rPr>
            </w:pPr>
            <w:r w:rsidRPr="00E86DE4">
              <w:rPr>
                <w:b/>
                <w:bCs/>
              </w:rPr>
              <w:t>Understanding whole text</w:t>
            </w:r>
          </w:p>
          <w:p w14:paraId="0304B128" w14:textId="1BA1E719" w:rsidR="00E86DE4" w:rsidRPr="00E86DE4" w:rsidRDefault="002E6BF7" w:rsidP="00E86DE4">
            <w:pPr>
              <w:pStyle w:val="ListBullet"/>
            </w:pPr>
            <w:r>
              <w:t>C</w:t>
            </w:r>
            <w:r w:rsidR="00E86DE4" w:rsidRPr="00E86DE4">
              <w:t>ombine multiple sources of information within a text to make meaning</w:t>
            </w:r>
          </w:p>
          <w:p w14:paraId="660CF75D" w14:textId="29DC0456" w:rsidR="00E86DE4" w:rsidRPr="00E86DE4" w:rsidRDefault="002E6BF7" w:rsidP="00E86DE4">
            <w:pPr>
              <w:pStyle w:val="ListBullet"/>
            </w:pPr>
            <w:r>
              <w:t>I</w:t>
            </w:r>
            <w:r w:rsidR="00E86DE4" w:rsidRPr="00E86DE4">
              <w:t>dentify how creative visual features are used to expand meaning</w:t>
            </w:r>
          </w:p>
          <w:p w14:paraId="1A7A8E98" w14:textId="77777777" w:rsidR="00E86DE4" w:rsidRPr="00E86DE4" w:rsidRDefault="00E86DE4" w:rsidP="00E86DE4">
            <w:pPr>
              <w:rPr>
                <w:b/>
                <w:bCs/>
              </w:rPr>
            </w:pPr>
            <w:r w:rsidRPr="00E86DE4">
              <w:rPr>
                <w:b/>
                <w:bCs/>
              </w:rPr>
              <w:t>Monitoring comprehension</w:t>
            </w:r>
          </w:p>
          <w:p w14:paraId="6ABD2599" w14:textId="0FDEA505" w:rsidR="00E86DE4" w:rsidRPr="00E86DE4" w:rsidRDefault="002E6BF7" w:rsidP="00E86DE4">
            <w:pPr>
              <w:pStyle w:val="ListBullet"/>
            </w:pPr>
            <w:r>
              <w:t>U</w:t>
            </w:r>
            <w:r w:rsidR="00E86DE4" w:rsidRPr="00E86DE4">
              <w:t xml:space="preserve">se knowledge of text structure, type of text, author, and forms of writing to predict and confirm meaning </w:t>
            </w:r>
          </w:p>
          <w:p w14:paraId="75584A40" w14:textId="1135A32D" w:rsidR="00E86DE4" w:rsidRPr="00E86DE4" w:rsidRDefault="002E6BF7" w:rsidP="00E86DE4">
            <w:pPr>
              <w:pStyle w:val="ListBullet"/>
            </w:pPr>
            <w:r>
              <w:t>M</w:t>
            </w:r>
            <w:r w:rsidR="00E86DE4" w:rsidRPr="00E86DE4">
              <w:t>ake text-to-self, text-to-text or text-to-world connections when reading</w:t>
            </w:r>
          </w:p>
          <w:p w14:paraId="57257A20" w14:textId="2ED27E04" w:rsidR="00E86DE4" w:rsidRPr="00E86DE4" w:rsidRDefault="002E6BF7" w:rsidP="00E86DE4">
            <w:pPr>
              <w:pStyle w:val="ListBullet"/>
            </w:pPr>
            <w:r>
              <w:t>U</w:t>
            </w:r>
            <w:r w:rsidR="00E86DE4" w:rsidRPr="00E86DE4">
              <w:t>se visual and/or auditory features</w:t>
            </w:r>
            <w:r w:rsidR="00F64038">
              <w:t xml:space="preserve"> </w:t>
            </w:r>
            <w:r w:rsidR="00E86DE4" w:rsidRPr="00E86DE4">
              <w:t xml:space="preserve">in multimodal texts </w:t>
            </w:r>
            <w:r w:rsidR="00E86DE4" w:rsidRPr="00E86DE4">
              <w:lastRenderedPageBreak/>
              <w:t>to build meaning</w:t>
            </w:r>
          </w:p>
          <w:p w14:paraId="53CB07A6" w14:textId="77777777" w:rsidR="00E86DE4" w:rsidRPr="00E86DE4" w:rsidRDefault="00E86DE4" w:rsidP="00E86DE4">
            <w:pPr>
              <w:rPr>
                <w:b/>
                <w:bCs/>
              </w:rPr>
            </w:pPr>
            <w:r w:rsidRPr="00E86DE4">
              <w:rPr>
                <w:b/>
                <w:bCs/>
              </w:rPr>
              <w:t>Recalling details</w:t>
            </w:r>
          </w:p>
          <w:p w14:paraId="35D0F845" w14:textId="1CBF43F0" w:rsidR="00E86DE4" w:rsidRPr="00E86DE4" w:rsidRDefault="002E6BF7" w:rsidP="00E86DE4">
            <w:pPr>
              <w:pStyle w:val="ListBullet"/>
            </w:pPr>
            <w:r>
              <w:t>R</w:t>
            </w:r>
            <w:r w:rsidR="00E86DE4" w:rsidRPr="00E86DE4">
              <w:t>ecount relevant ideas from texts in the form of a written, visual or oral summary</w:t>
            </w:r>
          </w:p>
        </w:tc>
        <w:tc>
          <w:tcPr>
            <w:tcW w:w="1250" w:type="pct"/>
          </w:tcPr>
          <w:p w14:paraId="79160CB0" w14:textId="77777777" w:rsidR="00E86DE4" w:rsidRPr="00E86DE4" w:rsidRDefault="00E86DE4" w:rsidP="00E86DE4">
            <w:pPr>
              <w:rPr>
                <w:b/>
                <w:bCs/>
              </w:rPr>
            </w:pPr>
            <w:r w:rsidRPr="00E86DE4">
              <w:rPr>
                <w:b/>
                <w:bCs/>
              </w:rPr>
              <w:lastRenderedPageBreak/>
              <w:t>Activating word meaning</w:t>
            </w:r>
          </w:p>
          <w:p w14:paraId="5DF1B4B8" w14:textId="48AAD40E" w:rsidR="00E86DE4" w:rsidRPr="00E86DE4" w:rsidRDefault="002E6BF7" w:rsidP="00E86DE4">
            <w:pPr>
              <w:pStyle w:val="ListBullet"/>
            </w:pPr>
            <w:r>
              <w:t>U</w:t>
            </w:r>
            <w:r w:rsidR="00E86DE4" w:rsidRPr="00E86DE4">
              <w:t>se known morphemes and known vocabulary in the text to work out or refine the meaning of unknown words</w:t>
            </w:r>
          </w:p>
          <w:p w14:paraId="1CAEEF8E" w14:textId="77777777" w:rsidR="00E86DE4" w:rsidRPr="00E86DE4" w:rsidRDefault="00E86DE4" w:rsidP="00E86DE4">
            <w:pPr>
              <w:rPr>
                <w:b/>
                <w:bCs/>
              </w:rPr>
            </w:pPr>
            <w:r w:rsidRPr="00E86DE4">
              <w:rPr>
                <w:b/>
                <w:bCs/>
              </w:rPr>
              <w:t>Understanding and connecting sentences</w:t>
            </w:r>
          </w:p>
          <w:p w14:paraId="7E28E5F6" w14:textId="0341D0D4" w:rsidR="00E86DE4" w:rsidRPr="00E86DE4" w:rsidRDefault="002E6BF7" w:rsidP="00E86DE4">
            <w:pPr>
              <w:pStyle w:val="ListBullet"/>
            </w:pPr>
            <w:r>
              <w:t>I</w:t>
            </w:r>
            <w:r w:rsidR="00E86DE4" w:rsidRPr="00E86DE4">
              <w:t>dentify pronouns linked to nouns within and across sentences and/or paragraphs</w:t>
            </w:r>
          </w:p>
          <w:p w14:paraId="020B043C" w14:textId="77777777" w:rsidR="00E86DE4" w:rsidRPr="00E86DE4" w:rsidRDefault="00E86DE4" w:rsidP="00E86DE4">
            <w:pPr>
              <w:rPr>
                <w:b/>
                <w:bCs/>
              </w:rPr>
            </w:pPr>
            <w:r w:rsidRPr="00E86DE4">
              <w:rPr>
                <w:b/>
                <w:bCs/>
              </w:rPr>
              <w:lastRenderedPageBreak/>
              <w:t>Understanding whole text</w:t>
            </w:r>
          </w:p>
          <w:p w14:paraId="7BAE1AA1" w14:textId="44A58D9C" w:rsidR="00E86DE4" w:rsidRPr="00E86DE4" w:rsidRDefault="002E6BF7" w:rsidP="00E86DE4">
            <w:pPr>
              <w:pStyle w:val="ListBullet"/>
            </w:pPr>
            <w:r>
              <w:t>U</w:t>
            </w:r>
            <w:r w:rsidR="00E86DE4" w:rsidRPr="00E86DE4">
              <w:t>se navigation pathways, including hyperlinks, to extract essential information to support reading fluency and enhance meaning when reading digital texts</w:t>
            </w:r>
          </w:p>
          <w:p w14:paraId="61409277" w14:textId="77777777" w:rsidR="00E86DE4" w:rsidRPr="00E86DE4" w:rsidRDefault="00E86DE4" w:rsidP="00E86DE4">
            <w:pPr>
              <w:rPr>
                <w:b/>
                <w:bCs/>
              </w:rPr>
            </w:pPr>
            <w:r w:rsidRPr="00E86DE4">
              <w:rPr>
                <w:b/>
                <w:bCs/>
              </w:rPr>
              <w:t>Monitoring comprehension</w:t>
            </w:r>
          </w:p>
          <w:p w14:paraId="053FD971" w14:textId="07CB5545" w:rsidR="00E86DE4" w:rsidRPr="00E86DE4" w:rsidRDefault="002E6BF7" w:rsidP="00E86DE4">
            <w:pPr>
              <w:pStyle w:val="ListBullet"/>
            </w:pPr>
            <w:r>
              <w:t>R</w:t>
            </w:r>
            <w:r w:rsidR="00E86DE4" w:rsidRPr="00E86DE4">
              <w:t>egister a break in comprehension when reading</w:t>
            </w:r>
          </w:p>
          <w:p w14:paraId="7D858157" w14:textId="77777777" w:rsidR="00E86DE4" w:rsidRPr="00E86DE4" w:rsidRDefault="00E86DE4" w:rsidP="00E86DE4">
            <w:pPr>
              <w:rPr>
                <w:b/>
                <w:bCs/>
              </w:rPr>
            </w:pPr>
            <w:r w:rsidRPr="00E86DE4">
              <w:rPr>
                <w:b/>
                <w:bCs/>
              </w:rPr>
              <w:t>Recalling details</w:t>
            </w:r>
          </w:p>
          <w:p w14:paraId="05BFD6C7" w14:textId="40EE0E8A" w:rsidR="00E86DE4" w:rsidRPr="00E86DE4" w:rsidRDefault="002E6BF7" w:rsidP="00E86DE4">
            <w:pPr>
              <w:pStyle w:val="ListBullet"/>
            </w:pPr>
            <w:r>
              <w:t>U</w:t>
            </w:r>
            <w:r w:rsidR="00E86DE4" w:rsidRPr="00E86DE4">
              <w:t>se information read in texts to enhance learning across key learning areas</w:t>
            </w:r>
          </w:p>
          <w:p w14:paraId="2CD13307" w14:textId="520F08FD" w:rsidR="00E86DE4" w:rsidRPr="00E86DE4" w:rsidRDefault="002E6BF7" w:rsidP="00E86DE4">
            <w:pPr>
              <w:pStyle w:val="ListBullet"/>
            </w:pPr>
            <w:r>
              <w:t>C</w:t>
            </w:r>
            <w:r w:rsidR="00E86DE4" w:rsidRPr="00E86DE4">
              <w:t>onfirm meaning by sequencing and explaining events and information</w:t>
            </w:r>
          </w:p>
        </w:tc>
        <w:tc>
          <w:tcPr>
            <w:tcW w:w="1250" w:type="pct"/>
          </w:tcPr>
          <w:p w14:paraId="177EF3AC" w14:textId="77777777" w:rsidR="00E86DE4" w:rsidRPr="00E86DE4" w:rsidRDefault="00E86DE4" w:rsidP="00E86DE4">
            <w:pPr>
              <w:rPr>
                <w:b/>
                <w:bCs/>
              </w:rPr>
            </w:pPr>
            <w:r w:rsidRPr="00E86DE4">
              <w:rPr>
                <w:b/>
                <w:bCs/>
              </w:rPr>
              <w:lastRenderedPageBreak/>
              <w:t>Activating word meaning</w:t>
            </w:r>
          </w:p>
          <w:p w14:paraId="7C56D423" w14:textId="5627781B" w:rsidR="00E86DE4" w:rsidRPr="00E86DE4" w:rsidRDefault="002E6BF7" w:rsidP="00E86DE4">
            <w:pPr>
              <w:pStyle w:val="ListBullet"/>
            </w:pPr>
            <w:r>
              <w:t>D</w:t>
            </w:r>
            <w:r w:rsidR="00E86DE4" w:rsidRPr="00E86DE4">
              <w:t>raw on sources to seek clarification for unknown words</w:t>
            </w:r>
          </w:p>
          <w:p w14:paraId="2A154DEF" w14:textId="77777777" w:rsidR="00E86DE4" w:rsidRPr="00E86DE4" w:rsidRDefault="00E86DE4" w:rsidP="00E86DE4">
            <w:pPr>
              <w:rPr>
                <w:b/>
                <w:bCs/>
              </w:rPr>
            </w:pPr>
            <w:r w:rsidRPr="00E86DE4">
              <w:rPr>
                <w:b/>
                <w:bCs/>
              </w:rPr>
              <w:t>Understanding and connecting sentences</w:t>
            </w:r>
          </w:p>
          <w:p w14:paraId="0E5B902F" w14:textId="543022A4" w:rsidR="00E86DE4" w:rsidRPr="00E86DE4" w:rsidRDefault="002E6BF7" w:rsidP="00E86DE4">
            <w:pPr>
              <w:pStyle w:val="ListBullet"/>
            </w:pPr>
            <w:r>
              <w:t>K</w:t>
            </w:r>
            <w:r w:rsidR="00E86DE4" w:rsidRPr="00E86DE4">
              <w:t>now that a complex sentence includes a clause for expressing a main message and one or more clauses that elaborate on that message</w:t>
            </w:r>
          </w:p>
          <w:p w14:paraId="69B7240D" w14:textId="06C5A652" w:rsidR="00E86DE4" w:rsidRPr="00E86DE4" w:rsidRDefault="002E6BF7" w:rsidP="00E86DE4">
            <w:pPr>
              <w:pStyle w:val="ListBullet"/>
            </w:pPr>
            <w:r>
              <w:t>K</w:t>
            </w:r>
            <w:r w:rsidR="00E86DE4" w:rsidRPr="00E86DE4">
              <w:t xml:space="preserve">now the meaning and </w:t>
            </w:r>
            <w:r w:rsidR="00E86DE4" w:rsidRPr="00E86DE4">
              <w:lastRenderedPageBreak/>
              <w:t>purpose of coordinating and subordinating conjunctions and identify them in a sentence</w:t>
            </w:r>
          </w:p>
          <w:p w14:paraId="31EF03C7" w14:textId="509F25EB" w:rsidR="00E86DE4" w:rsidRPr="00E86DE4" w:rsidRDefault="002E6BF7" w:rsidP="00E86DE4">
            <w:pPr>
              <w:pStyle w:val="ListBullet"/>
            </w:pPr>
            <w:r>
              <w:t>R</w:t>
            </w:r>
            <w:r w:rsidR="00E86DE4" w:rsidRPr="00E86DE4">
              <w:t>ecognise how the position of a clause in a complex sentence influences the important idea for the reader</w:t>
            </w:r>
          </w:p>
          <w:p w14:paraId="3970C934" w14:textId="77777777" w:rsidR="00E86DE4" w:rsidRPr="00E86DE4" w:rsidRDefault="00E86DE4" w:rsidP="00E86DE4">
            <w:pPr>
              <w:rPr>
                <w:b/>
                <w:bCs/>
              </w:rPr>
            </w:pPr>
            <w:r w:rsidRPr="00E86DE4">
              <w:rPr>
                <w:b/>
                <w:bCs/>
              </w:rPr>
              <w:t>Understanding whole text</w:t>
            </w:r>
          </w:p>
          <w:p w14:paraId="36E3968D" w14:textId="76764807" w:rsidR="00E86DE4" w:rsidRPr="00E86DE4" w:rsidRDefault="002E6BF7" w:rsidP="00E86DE4">
            <w:pPr>
              <w:pStyle w:val="ListBullet"/>
            </w:pPr>
            <w:r>
              <w:t>C</w:t>
            </w:r>
            <w:r w:rsidR="00E86DE4" w:rsidRPr="00E86DE4">
              <w:t>oordinate information or events from different parts of the text to form an overall opinion</w:t>
            </w:r>
          </w:p>
          <w:p w14:paraId="54135DB6" w14:textId="77777777" w:rsidR="00E86DE4" w:rsidRPr="00E86DE4" w:rsidRDefault="00E86DE4" w:rsidP="00E86DE4">
            <w:pPr>
              <w:rPr>
                <w:b/>
                <w:bCs/>
              </w:rPr>
            </w:pPr>
            <w:r w:rsidRPr="00E86DE4">
              <w:rPr>
                <w:b/>
                <w:bCs/>
              </w:rPr>
              <w:t>Monitoring comprehension</w:t>
            </w:r>
          </w:p>
          <w:p w14:paraId="05FEFBB1" w14:textId="1F288274" w:rsidR="00E86DE4" w:rsidRPr="00E86DE4" w:rsidRDefault="002E6BF7" w:rsidP="00E86DE4">
            <w:pPr>
              <w:pStyle w:val="ListBullet"/>
            </w:pPr>
            <w:r>
              <w:t>U</w:t>
            </w:r>
            <w:r w:rsidR="00E86DE4" w:rsidRPr="00E86DE4">
              <w:t>se a mental model to confirm predictions</w:t>
            </w:r>
          </w:p>
          <w:p w14:paraId="709F63B7" w14:textId="02E8D06B" w:rsidR="00E86DE4" w:rsidRPr="00E86DE4" w:rsidRDefault="002E6BF7" w:rsidP="00E86DE4">
            <w:pPr>
              <w:pStyle w:val="ListBullet"/>
            </w:pPr>
            <w:r>
              <w:t>M</w:t>
            </w:r>
            <w:r w:rsidR="00E86DE4" w:rsidRPr="00E86DE4">
              <w:t xml:space="preserve">onitor understanding to ensure meaning is sustained and expanded </w:t>
            </w:r>
            <w:r w:rsidR="00E86DE4" w:rsidRPr="00E86DE4">
              <w:lastRenderedPageBreak/>
              <w:t>through the whole text</w:t>
            </w:r>
          </w:p>
        </w:tc>
        <w:tc>
          <w:tcPr>
            <w:tcW w:w="1250" w:type="pct"/>
          </w:tcPr>
          <w:p w14:paraId="0584BEE8" w14:textId="77777777" w:rsidR="00E86DE4" w:rsidRPr="00E86DE4" w:rsidRDefault="00E86DE4" w:rsidP="00E86DE4">
            <w:pPr>
              <w:rPr>
                <w:b/>
                <w:bCs/>
              </w:rPr>
            </w:pPr>
            <w:r w:rsidRPr="00E86DE4">
              <w:rPr>
                <w:b/>
                <w:bCs/>
              </w:rPr>
              <w:lastRenderedPageBreak/>
              <w:t>Monitoring comprehension</w:t>
            </w:r>
          </w:p>
          <w:p w14:paraId="509C8314" w14:textId="0E59A4D2" w:rsidR="00E86DE4" w:rsidRPr="00E86DE4" w:rsidRDefault="002E6BF7" w:rsidP="00E86DE4">
            <w:pPr>
              <w:pStyle w:val="ListBullet"/>
            </w:pPr>
            <w:r>
              <w:t>I</w:t>
            </w:r>
            <w:r w:rsidR="00E86DE4" w:rsidRPr="00E86DE4">
              <w:t>dentify when meaning is not complete and/or contradicts prior understanding</w:t>
            </w:r>
          </w:p>
          <w:p w14:paraId="1F5D63F8" w14:textId="1751C9CE" w:rsidR="00E86DE4" w:rsidRPr="00E86DE4" w:rsidRDefault="002E6BF7" w:rsidP="00E86DE4">
            <w:pPr>
              <w:pStyle w:val="ListBullet"/>
            </w:pPr>
            <w:r>
              <w:t>R</w:t>
            </w:r>
            <w:r w:rsidR="00E86DE4" w:rsidRPr="00E86DE4">
              <w:t>e-read words, phrases</w:t>
            </w:r>
            <w:r w:rsidR="00F64038">
              <w:t>,</w:t>
            </w:r>
            <w:r w:rsidR="00E86DE4" w:rsidRPr="00E86DE4">
              <w:t xml:space="preserve"> or sentences to check and clarify precise meaning </w:t>
            </w:r>
          </w:p>
          <w:p w14:paraId="5CD0E26E" w14:textId="6D1A4AFA" w:rsidR="00E86DE4" w:rsidRPr="00E86DE4" w:rsidRDefault="002E6BF7" w:rsidP="00E86DE4">
            <w:pPr>
              <w:pStyle w:val="ListBullet"/>
            </w:pPr>
            <w:r>
              <w:t>A</w:t>
            </w:r>
            <w:r w:rsidR="00E86DE4" w:rsidRPr="00E86DE4">
              <w:t>sk a clarifying question when more background knowledge is needed to make an inference</w:t>
            </w:r>
          </w:p>
          <w:p w14:paraId="548B7EC9" w14:textId="77777777" w:rsidR="00E86DE4" w:rsidRPr="00E86DE4" w:rsidRDefault="00E86DE4" w:rsidP="00E86DE4">
            <w:pPr>
              <w:rPr>
                <w:b/>
                <w:bCs/>
              </w:rPr>
            </w:pPr>
            <w:r w:rsidRPr="00E86DE4">
              <w:rPr>
                <w:b/>
                <w:bCs/>
              </w:rPr>
              <w:lastRenderedPageBreak/>
              <w:t>Recalling details</w:t>
            </w:r>
          </w:p>
          <w:p w14:paraId="2DC14AF5" w14:textId="1DBE13E5" w:rsidR="00E86DE4" w:rsidRPr="00E86DE4" w:rsidRDefault="002E6BF7" w:rsidP="00E86DE4">
            <w:pPr>
              <w:pStyle w:val="ListBullet"/>
            </w:pPr>
            <w:r>
              <w:t>I</w:t>
            </w:r>
            <w:r w:rsidR="00E86DE4" w:rsidRPr="00E86DE4">
              <w:t>nterpret patterns in texts to enhance understanding</w:t>
            </w:r>
          </w:p>
        </w:tc>
      </w:tr>
    </w:tbl>
    <w:p w14:paraId="4752B48A" w14:textId="77777777" w:rsidR="002E6BF7" w:rsidRDefault="002E6BF7" w:rsidP="00431C38">
      <w:pPr>
        <w:rPr>
          <w:lang w:eastAsia="zh-CN"/>
        </w:rPr>
      </w:pPr>
      <w:r>
        <w:rPr>
          <w:lang w:eastAsia="zh-CN"/>
        </w:rPr>
        <w:lastRenderedPageBreak/>
        <w:br w:type="page"/>
      </w:r>
    </w:p>
    <w:p w14:paraId="2D94E89D" w14:textId="617E5A15" w:rsidR="00D35BC3" w:rsidRDefault="00D35BC3" w:rsidP="0099579F">
      <w:pPr>
        <w:pStyle w:val="Heading1"/>
        <w:rPr>
          <w:lang w:eastAsia="zh-CN"/>
        </w:rPr>
      </w:pPr>
      <w:bookmarkStart w:id="16" w:name="_Toc204589048"/>
      <w:r>
        <w:rPr>
          <w:lang w:eastAsia="zh-CN"/>
        </w:rPr>
        <w:lastRenderedPageBreak/>
        <w:t>Creating written texts (Early Stage 1)</w:t>
      </w:r>
      <w:bookmarkEnd w:id="16"/>
    </w:p>
    <w:p w14:paraId="5BF8ECFF" w14:textId="3E40F5A3" w:rsidR="007F5A13" w:rsidRDefault="00D35BC3" w:rsidP="00D35BC3">
      <w:pPr>
        <w:pStyle w:val="Featurepink"/>
        <w:rPr>
          <w:lang w:eastAsia="zh-CN"/>
        </w:rPr>
      </w:pPr>
      <w:r w:rsidRPr="00D35BC3">
        <w:rPr>
          <w:b/>
          <w:bCs/>
          <w:lang w:eastAsia="zh-CN"/>
        </w:rPr>
        <w:t>ENE-CWT-01</w:t>
      </w:r>
      <w:r>
        <w:rPr>
          <w:lang w:eastAsia="zh-CN"/>
        </w:rPr>
        <w:t xml:space="preserve"> creates written texts that include at least 2 related ideas and correct simple sentences</w:t>
      </w:r>
    </w:p>
    <w:p w14:paraId="6D1A8CB3" w14:textId="272186B4" w:rsidR="00FA2F99" w:rsidRDefault="002E6BF7" w:rsidP="002E6BF7">
      <w:pPr>
        <w:pStyle w:val="Caption"/>
      </w:pPr>
      <w:r>
        <w:t xml:space="preserve">Table </w:t>
      </w:r>
      <w:r>
        <w:fldChar w:fldCharType="begin"/>
      </w:r>
      <w:r>
        <w:instrText xml:space="preserve"> SEQ Table \* ARABIC </w:instrText>
      </w:r>
      <w:r>
        <w:fldChar w:fldCharType="separate"/>
      </w:r>
      <w:r w:rsidR="00415115">
        <w:rPr>
          <w:noProof/>
        </w:rPr>
        <w:t>14</w:t>
      </w:r>
      <w:r>
        <w:fldChar w:fldCharType="end"/>
      </w:r>
      <w:r>
        <w:t xml:space="preserve"> – term-specific content points for Creating written texts (Early Stage 1)</w:t>
      </w:r>
    </w:p>
    <w:tbl>
      <w:tblPr>
        <w:tblStyle w:val="Tableheader"/>
        <w:tblW w:w="5000" w:type="pct"/>
        <w:tblLayout w:type="fixed"/>
        <w:tblLook w:val="0420" w:firstRow="1" w:lastRow="0" w:firstColumn="0" w:lastColumn="0" w:noHBand="0" w:noVBand="1"/>
        <w:tblDescription w:val="Term-specific content points for Creating written texts in Early Stage 1."/>
      </w:tblPr>
      <w:tblGrid>
        <w:gridCol w:w="3487"/>
        <w:gridCol w:w="3487"/>
        <w:gridCol w:w="3488"/>
        <w:gridCol w:w="3488"/>
      </w:tblGrid>
      <w:tr w:rsidR="007F5A13" w14:paraId="1DC8326F" w14:textId="77777777" w:rsidTr="003D7EB8">
        <w:trPr>
          <w:cnfStyle w:val="100000000000" w:firstRow="1" w:lastRow="0" w:firstColumn="0" w:lastColumn="0" w:oddVBand="0" w:evenVBand="0" w:oddHBand="0" w:evenHBand="0" w:firstRowFirstColumn="0" w:firstRowLastColumn="0" w:lastRowFirstColumn="0" w:lastRowLastColumn="0"/>
        </w:trPr>
        <w:tc>
          <w:tcPr>
            <w:tcW w:w="1250" w:type="pct"/>
          </w:tcPr>
          <w:p w14:paraId="22458459" w14:textId="77777777" w:rsidR="007F5A13" w:rsidRDefault="007F5A13" w:rsidP="008727AD">
            <w:pPr>
              <w:rPr>
                <w:lang w:eastAsia="zh-CN"/>
              </w:rPr>
            </w:pPr>
            <w:r w:rsidRPr="00E62B57">
              <w:t>Term 1</w:t>
            </w:r>
          </w:p>
        </w:tc>
        <w:tc>
          <w:tcPr>
            <w:tcW w:w="1250" w:type="pct"/>
          </w:tcPr>
          <w:p w14:paraId="5FF31329" w14:textId="77777777" w:rsidR="007F5A13" w:rsidRDefault="007F5A13" w:rsidP="008727AD">
            <w:pPr>
              <w:rPr>
                <w:lang w:eastAsia="zh-CN"/>
              </w:rPr>
            </w:pPr>
            <w:r w:rsidRPr="00E62B57">
              <w:t>Term 2</w:t>
            </w:r>
          </w:p>
        </w:tc>
        <w:tc>
          <w:tcPr>
            <w:tcW w:w="1250" w:type="pct"/>
          </w:tcPr>
          <w:p w14:paraId="0B32FB04" w14:textId="77777777" w:rsidR="007F5A13" w:rsidRDefault="007F5A13" w:rsidP="008727AD">
            <w:pPr>
              <w:rPr>
                <w:lang w:eastAsia="zh-CN"/>
              </w:rPr>
            </w:pPr>
            <w:r w:rsidRPr="00E62B57">
              <w:t>Term 3</w:t>
            </w:r>
          </w:p>
        </w:tc>
        <w:tc>
          <w:tcPr>
            <w:tcW w:w="1250" w:type="pct"/>
          </w:tcPr>
          <w:p w14:paraId="3DD48A3E" w14:textId="77777777" w:rsidR="007F5A13" w:rsidRDefault="007F5A13" w:rsidP="008727AD">
            <w:pPr>
              <w:rPr>
                <w:lang w:eastAsia="zh-CN"/>
              </w:rPr>
            </w:pPr>
            <w:r w:rsidRPr="00E62B57">
              <w:t>Term 4</w:t>
            </w:r>
          </w:p>
        </w:tc>
      </w:tr>
      <w:tr w:rsidR="00D35BC3" w14:paraId="3965DFFD" w14:textId="77777777" w:rsidTr="003D7EB8">
        <w:trPr>
          <w:cnfStyle w:val="000000100000" w:firstRow="0" w:lastRow="0" w:firstColumn="0" w:lastColumn="0" w:oddVBand="0" w:evenVBand="0" w:oddHBand="1" w:evenHBand="0" w:firstRowFirstColumn="0" w:firstRowLastColumn="0" w:lastRowFirstColumn="0" w:lastRowLastColumn="0"/>
        </w:trPr>
        <w:tc>
          <w:tcPr>
            <w:tcW w:w="1250" w:type="pct"/>
          </w:tcPr>
          <w:p w14:paraId="0F049D62" w14:textId="77777777" w:rsidR="00D35BC3" w:rsidRPr="00D35BC3" w:rsidRDefault="00D35BC3" w:rsidP="00D35BC3">
            <w:pPr>
              <w:rPr>
                <w:b/>
                <w:bCs/>
              </w:rPr>
            </w:pPr>
            <w:r w:rsidRPr="00D35BC3">
              <w:rPr>
                <w:b/>
                <w:bCs/>
              </w:rPr>
              <w:t>Text features</w:t>
            </w:r>
          </w:p>
          <w:p w14:paraId="3F167B83" w14:textId="48141436" w:rsidR="00D35BC3" w:rsidRPr="00D35BC3" w:rsidRDefault="002E6BF7" w:rsidP="00D35BC3">
            <w:pPr>
              <w:pStyle w:val="ListBullet"/>
            </w:pPr>
            <w:r>
              <w:t>C</w:t>
            </w:r>
            <w:r w:rsidR="00D35BC3" w:rsidRPr="00D35BC3">
              <w:t>reate written texts that describe, give an opinion, recount an event, convey a story</w:t>
            </w:r>
          </w:p>
          <w:p w14:paraId="5C8D324B" w14:textId="77777777" w:rsidR="00D35BC3" w:rsidRPr="00D35BC3" w:rsidRDefault="00D35BC3" w:rsidP="00D35BC3">
            <w:pPr>
              <w:rPr>
                <w:b/>
                <w:bCs/>
              </w:rPr>
            </w:pPr>
            <w:r w:rsidRPr="00D35BC3">
              <w:rPr>
                <w:b/>
                <w:bCs/>
              </w:rPr>
              <w:t>Sentence-level grammar</w:t>
            </w:r>
          </w:p>
          <w:p w14:paraId="2FCF620E" w14:textId="31F1A429" w:rsidR="00D35BC3" w:rsidRPr="00D35BC3" w:rsidRDefault="002E6BF7" w:rsidP="00D35BC3">
            <w:pPr>
              <w:pStyle w:val="ListBullet"/>
            </w:pPr>
            <w:r>
              <w:t>I</w:t>
            </w:r>
            <w:r w:rsidR="00D35BC3" w:rsidRPr="00D35BC3">
              <w:t xml:space="preserve">dentify and use verbs in simple sentences, including </w:t>
            </w:r>
            <w:r w:rsidR="00DC6D6B">
              <w:t xml:space="preserve">in </w:t>
            </w:r>
            <w:r w:rsidR="00D35BC3" w:rsidRPr="00D35BC3">
              <w:t>own writing</w:t>
            </w:r>
          </w:p>
          <w:p w14:paraId="41F181C3" w14:textId="69F3CACE" w:rsidR="00D35BC3" w:rsidRPr="00D35BC3" w:rsidRDefault="002E6BF7" w:rsidP="00D35BC3">
            <w:pPr>
              <w:pStyle w:val="ListBullet"/>
            </w:pPr>
            <w:r>
              <w:t>K</w:t>
            </w:r>
            <w:r w:rsidR="00D35BC3" w:rsidRPr="00D35BC3">
              <w:t xml:space="preserve">now that a simple sentence makes sense by itself and is a complete thought represented by a </w:t>
            </w:r>
            <w:r w:rsidR="00D35BC3" w:rsidRPr="00D35BC3">
              <w:lastRenderedPageBreak/>
              <w:t>subject and verb</w:t>
            </w:r>
          </w:p>
          <w:p w14:paraId="690BE509" w14:textId="74E87CF4" w:rsidR="00D35BC3" w:rsidRPr="00D35BC3" w:rsidRDefault="002E6BF7" w:rsidP="00D35BC3">
            <w:pPr>
              <w:pStyle w:val="ListBullet"/>
            </w:pPr>
            <w:r>
              <w:t>I</w:t>
            </w:r>
            <w:r w:rsidR="00D35BC3" w:rsidRPr="00D35BC3">
              <w:t>dentify and use nouns in simple sentences, including in own writing</w:t>
            </w:r>
          </w:p>
          <w:p w14:paraId="085E8A40" w14:textId="77777777" w:rsidR="00D35BC3" w:rsidRPr="00D35BC3" w:rsidRDefault="00D35BC3" w:rsidP="00D35BC3">
            <w:pPr>
              <w:rPr>
                <w:b/>
                <w:bCs/>
              </w:rPr>
            </w:pPr>
            <w:r w:rsidRPr="00D35BC3">
              <w:rPr>
                <w:b/>
                <w:bCs/>
              </w:rPr>
              <w:t>Punctuation</w:t>
            </w:r>
          </w:p>
          <w:p w14:paraId="2DEA7605" w14:textId="022DF55B" w:rsidR="00D35BC3" w:rsidRPr="00D35BC3" w:rsidRDefault="002E6BF7" w:rsidP="00D35BC3">
            <w:pPr>
              <w:pStyle w:val="ListBullet"/>
            </w:pPr>
            <w:r>
              <w:t>U</w:t>
            </w:r>
            <w:r w:rsidR="00D35BC3" w:rsidRPr="00D35BC3">
              <w:t>nderstand that punctuation is a feature of written language and how it impacts meaning</w:t>
            </w:r>
          </w:p>
          <w:p w14:paraId="16BE5D35" w14:textId="7A495474" w:rsidR="00D35BC3" w:rsidRPr="00D35BC3" w:rsidRDefault="002E6BF7" w:rsidP="00D35BC3">
            <w:pPr>
              <w:pStyle w:val="ListBullet"/>
            </w:pPr>
            <w:r>
              <w:t>U</w:t>
            </w:r>
            <w:r w:rsidR="00D35BC3" w:rsidRPr="00D35BC3">
              <w:t>se a capital letter to start a sentence and a full stop to end a sentence</w:t>
            </w:r>
          </w:p>
          <w:p w14:paraId="200A875B" w14:textId="77777777" w:rsidR="00D35BC3" w:rsidRPr="00D35BC3" w:rsidRDefault="00D35BC3" w:rsidP="00D35BC3">
            <w:pPr>
              <w:rPr>
                <w:b/>
                <w:bCs/>
              </w:rPr>
            </w:pPr>
            <w:r w:rsidRPr="00D35BC3">
              <w:rPr>
                <w:b/>
                <w:bCs/>
              </w:rPr>
              <w:t>Word-level language</w:t>
            </w:r>
          </w:p>
          <w:p w14:paraId="4EF78460" w14:textId="70C438BE" w:rsidR="00D35BC3" w:rsidRPr="00D35BC3" w:rsidRDefault="002E6BF7" w:rsidP="00D35BC3">
            <w:pPr>
              <w:pStyle w:val="ListBullet"/>
            </w:pPr>
            <w:r>
              <w:t>U</w:t>
            </w:r>
            <w:r w:rsidR="00D35BC3" w:rsidRPr="00D35BC3">
              <w:t>se personal vocabulary, words on display and in mentor texts when constructing sentences</w:t>
            </w:r>
          </w:p>
          <w:p w14:paraId="089E3A4F" w14:textId="77777777" w:rsidR="00D35BC3" w:rsidRPr="00D35BC3" w:rsidRDefault="00D35BC3" w:rsidP="00D35BC3">
            <w:pPr>
              <w:rPr>
                <w:b/>
                <w:bCs/>
              </w:rPr>
            </w:pPr>
            <w:r w:rsidRPr="00D35BC3">
              <w:rPr>
                <w:b/>
                <w:bCs/>
              </w:rPr>
              <w:t>Planning and revising</w:t>
            </w:r>
          </w:p>
          <w:p w14:paraId="392F9D99" w14:textId="1721B920" w:rsidR="00D35BC3" w:rsidRPr="00D35BC3" w:rsidRDefault="002E6BF7" w:rsidP="00D35BC3">
            <w:pPr>
              <w:pStyle w:val="ListBullet"/>
            </w:pPr>
            <w:r>
              <w:t>I</w:t>
            </w:r>
            <w:r w:rsidR="00D35BC3" w:rsidRPr="00D35BC3">
              <w:t xml:space="preserve">dentify differences </w:t>
            </w:r>
            <w:r w:rsidR="00D35BC3" w:rsidRPr="00D35BC3">
              <w:lastRenderedPageBreak/>
              <w:t xml:space="preserve">between spoken and written language </w:t>
            </w:r>
          </w:p>
          <w:p w14:paraId="244391DC" w14:textId="7D2F5826" w:rsidR="00D35BC3" w:rsidRPr="00D35BC3" w:rsidRDefault="002E6BF7" w:rsidP="00D35BC3">
            <w:pPr>
              <w:pStyle w:val="ListBullet"/>
            </w:pPr>
            <w:r>
              <w:t>U</w:t>
            </w:r>
            <w:r w:rsidR="00D35BC3" w:rsidRPr="00D35BC3">
              <w:t>se drawing, images or mind maps to support planning and writing</w:t>
            </w:r>
          </w:p>
        </w:tc>
        <w:tc>
          <w:tcPr>
            <w:tcW w:w="1250" w:type="pct"/>
          </w:tcPr>
          <w:p w14:paraId="78504120" w14:textId="77777777" w:rsidR="00D35BC3" w:rsidRPr="00D35BC3" w:rsidRDefault="00D35BC3" w:rsidP="00D35BC3">
            <w:pPr>
              <w:rPr>
                <w:b/>
                <w:bCs/>
              </w:rPr>
            </w:pPr>
            <w:r w:rsidRPr="00D35BC3">
              <w:rPr>
                <w:b/>
                <w:bCs/>
              </w:rPr>
              <w:lastRenderedPageBreak/>
              <w:t>Text features</w:t>
            </w:r>
          </w:p>
          <w:p w14:paraId="39DF6455" w14:textId="5B9022CB" w:rsidR="00D35BC3" w:rsidRPr="00D35BC3" w:rsidRDefault="002E6BF7" w:rsidP="00D35BC3">
            <w:pPr>
              <w:pStyle w:val="ListBullet"/>
            </w:pPr>
            <w:r>
              <w:t>I</w:t>
            </w:r>
            <w:r w:rsidR="00D35BC3" w:rsidRPr="00D35BC3">
              <w:t>nclude recognisable structural features for text purpose</w:t>
            </w:r>
          </w:p>
          <w:p w14:paraId="4A18E686" w14:textId="77777777" w:rsidR="00D35BC3" w:rsidRPr="00D35BC3" w:rsidRDefault="00D35BC3" w:rsidP="00D35BC3">
            <w:pPr>
              <w:rPr>
                <w:b/>
                <w:bCs/>
              </w:rPr>
            </w:pPr>
            <w:r w:rsidRPr="00D35BC3">
              <w:rPr>
                <w:b/>
                <w:bCs/>
              </w:rPr>
              <w:t>Sentence-level grammar</w:t>
            </w:r>
          </w:p>
          <w:p w14:paraId="38506DC2" w14:textId="560101D4" w:rsidR="00D35BC3" w:rsidRPr="00D35BC3" w:rsidRDefault="002E6BF7" w:rsidP="00D35BC3">
            <w:pPr>
              <w:pStyle w:val="ListBullet"/>
            </w:pPr>
            <w:r>
              <w:t>W</w:t>
            </w:r>
            <w:r w:rsidR="00D35BC3" w:rsidRPr="00D35BC3">
              <w:t>rite a simple sentence with correct subject</w:t>
            </w:r>
            <w:r w:rsidR="00DC6D6B">
              <w:t>–</w:t>
            </w:r>
            <w:r w:rsidR="00D35BC3" w:rsidRPr="00D35BC3">
              <w:t>verb</w:t>
            </w:r>
            <w:r w:rsidR="00DC6D6B">
              <w:t>–</w:t>
            </w:r>
            <w:r w:rsidR="00D35BC3" w:rsidRPr="00D35BC3">
              <w:t>object structure to convey an idea</w:t>
            </w:r>
          </w:p>
          <w:p w14:paraId="008F8578" w14:textId="00A94DA2" w:rsidR="00D35BC3" w:rsidRPr="00D35BC3" w:rsidRDefault="002E6BF7" w:rsidP="00D35BC3">
            <w:pPr>
              <w:pStyle w:val="ListBullet"/>
            </w:pPr>
            <w:r>
              <w:t>R</w:t>
            </w:r>
            <w:r w:rsidR="00D35BC3" w:rsidRPr="00D35BC3">
              <w:t>ecognise a simple sentence in own writing</w:t>
            </w:r>
          </w:p>
          <w:p w14:paraId="1D0005D7" w14:textId="28868737" w:rsidR="00D35BC3" w:rsidRPr="00D35BC3" w:rsidRDefault="002E6BF7" w:rsidP="00D35BC3">
            <w:pPr>
              <w:pStyle w:val="ListBullet"/>
            </w:pPr>
            <w:r>
              <w:t>U</w:t>
            </w:r>
            <w:r w:rsidR="00D35BC3" w:rsidRPr="00D35BC3">
              <w:t>se personal pronouns in own writing</w:t>
            </w:r>
          </w:p>
          <w:p w14:paraId="24ECDA42" w14:textId="093D503B" w:rsidR="00D35BC3" w:rsidRPr="00D35BC3" w:rsidRDefault="002E6BF7" w:rsidP="00D35BC3">
            <w:pPr>
              <w:pStyle w:val="ListBullet"/>
            </w:pPr>
            <w:r>
              <w:lastRenderedPageBreak/>
              <w:t>U</w:t>
            </w:r>
            <w:r w:rsidR="00D35BC3" w:rsidRPr="00D35BC3">
              <w:t>se prepositional phrases to indicate time or place</w:t>
            </w:r>
          </w:p>
          <w:p w14:paraId="2D7DCA17" w14:textId="77777777" w:rsidR="00D35BC3" w:rsidRPr="00D35BC3" w:rsidRDefault="00D35BC3" w:rsidP="00D35BC3">
            <w:pPr>
              <w:rPr>
                <w:b/>
                <w:bCs/>
              </w:rPr>
            </w:pPr>
            <w:r w:rsidRPr="00D35BC3">
              <w:rPr>
                <w:b/>
                <w:bCs/>
              </w:rPr>
              <w:t>Punctuation</w:t>
            </w:r>
          </w:p>
          <w:p w14:paraId="4DBEA7B6" w14:textId="2ACC0F09" w:rsidR="00D35BC3" w:rsidRPr="00D35BC3" w:rsidRDefault="002E6BF7" w:rsidP="00D35BC3">
            <w:pPr>
              <w:pStyle w:val="ListBullet"/>
            </w:pPr>
            <w:r>
              <w:t>U</w:t>
            </w:r>
            <w:r w:rsidR="00D35BC3" w:rsidRPr="00D35BC3">
              <w:t>se capital letters when writing proper nouns</w:t>
            </w:r>
          </w:p>
          <w:p w14:paraId="2634E106" w14:textId="15A841BF" w:rsidR="00D35BC3" w:rsidRPr="00D35BC3" w:rsidRDefault="002E6BF7" w:rsidP="00D35BC3">
            <w:pPr>
              <w:pStyle w:val="ListBullet"/>
            </w:pPr>
            <w:r>
              <w:t>U</w:t>
            </w:r>
            <w:r w:rsidR="00D35BC3" w:rsidRPr="00D35BC3">
              <w:t>se question marks and exclamation marks</w:t>
            </w:r>
          </w:p>
          <w:p w14:paraId="55A9748D" w14:textId="77777777" w:rsidR="00D35BC3" w:rsidRPr="00D35BC3" w:rsidRDefault="00D35BC3" w:rsidP="00D35BC3">
            <w:pPr>
              <w:rPr>
                <w:b/>
                <w:bCs/>
              </w:rPr>
            </w:pPr>
            <w:r w:rsidRPr="00D35BC3">
              <w:rPr>
                <w:b/>
                <w:bCs/>
              </w:rPr>
              <w:t>Planning and revising</w:t>
            </w:r>
          </w:p>
          <w:p w14:paraId="4F3F6DFA" w14:textId="34BA9631" w:rsidR="00D35BC3" w:rsidRPr="00D35BC3" w:rsidRDefault="002E6BF7" w:rsidP="00D35BC3">
            <w:pPr>
              <w:pStyle w:val="ListBullet"/>
            </w:pPr>
            <w:r>
              <w:t>I</w:t>
            </w:r>
            <w:r w:rsidR="00D35BC3" w:rsidRPr="00D35BC3">
              <w:t>dentify different purposes for writing</w:t>
            </w:r>
          </w:p>
        </w:tc>
        <w:tc>
          <w:tcPr>
            <w:tcW w:w="1250" w:type="pct"/>
          </w:tcPr>
          <w:p w14:paraId="6BDAA927" w14:textId="77777777" w:rsidR="00D35BC3" w:rsidRPr="00D35BC3" w:rsidRDefault="00D35BC3" w:rsidP="00D35BC3">
            <w:pPr>
              <w:rPr>
                <w:b/>
                <w:bCs/>
              </w:rPr>
            </w:pPr>
            <w:r w:rsidRPr="00D35BC3">
              <w:rPr>
                <w:b/>
                <w:bCs/>
              </w:rPr>
              <w:lastRenderedPageBreak/>
              <w:t>Text features</w:t>
            </w:r>
          </w:p>
          <w:p w14:paraId="3E982DC9" w14:textId="4301BB6E" w:rsidR="00D35BC3" w:rsidRPr="00D35BC3" w:rsidRDefault="002E6BF7" w:rsidP="003E2C2A">
            <w:pPr>
              <w:pStyle w:val="ListBullet"/>
            </w:pPr>
            <w:r>
              <w:t>C</w:t>
            </w:r>
            <w:r w:rsidR="00D35BC3" w:rsidRPr="00D35BC3">
              <w:t>reate a text including at least 2 related ideas</w:t>
            </w:r>
          </w:p>
          <w:p w14:paraId="6F215228" w14:textId="028CCF65" w:rsidR="00D35BC3" w:rsidRPr="00D35BC3" w:rsidRDefault="002E6BF7" w:rsidP="00D35BC3">
            <w:pPr>
              <w:pStyle w:val="ListBullet"/>
            </w:pPr>
            <w:r>
              <w:t>S</w:t>
            </w:r>
            <w:r w:rsidR="00D35BC3" w:rsidRPr="00D35BC3">
              <w:t>equence ideas in a text</w:t>
            </w:r>
          </w:p>
          <w:p w14:paraId="6C59B613" w14:textId="77777777" w:rsidR="00D35BC3" w:rsidRPr="00D35BC3" w:rsidRDefault="00D35BC3" w:rsidP="00D35BC3">
            <w:pPr>
              <w:rPr>
                <w:b/>
                <w:bCs/>
              </w:rPr>
            </w:pPr>
            <w:r w:rsidRPr="00D35BC3">
              <w:rPr>
                <w:b/>
                <w:bCs/>
              </w:rPr>
              <w:t>Sentence-level grammar</w:t>
            </w:r>
          </w:p>
          <w:p w14:paraId="48AAE652" w14:textId="6E8B284E" w:rsidR="00D35BC3" w:rsidRPr="00D35BC3" w:rsidRDefault="002E6BF7" w:rsidP="00D35BC3">
            <w:pPr>
              <w:pStyle w:val="ListBullet"/>
            </w:pPr>
            <w:r>
              <w:t>I</w:t>
            </w:r>
            <w:r w:rsidR="00D35BC3" w:rsidRPr="00D35BC3">
              <w:t>dentify and use time connectives to sequence information and events</w:t>
            </w:r>
          </w:p>
          <w:p w14:paraId="5F52B586" w14:textId="795281E9" w:rsidR="00D35BC3" w:rsidRPr="00D35BC3" w:rsidRDefault="002E6BF7" w:rsidP="00D35BC3">
            <w:pPr>
              <w:pStyle w:val="ListBullet"/>
            </w:pPr>
            <w:r>
              <w:t>E</w:t>
            </w:r>
            <w:r w:rsidR="00D35BC3" w:rsidRPr="00D35BC3">
              <w:t>xperiment with writing compound sentences and recognise that each clause makes meaning by itself</w:t>
            </w:r>
          </w:p>
          <w:p w14:paraId="030AB870" w14:textId="77777777" w:rsidR="00D35BC3" w:rsidRPr="00D35BC3" w:rsidRDefault="00D35BC3" w:rsidP="00D35BC3">
            <w:pPr>
              <w:rPr>
                <w:b/>
                <w:bCs/>
              </w:rPr>
            </w:pPr>
            <w:r w:rsidRPr="00D35BC3">
              <w:rPr>
                <w:b/>
                <w:bCs/>
              </w:rPr>
              <w:t>Word-level language</w:t>
            </w:r>
          </w:p>
          <w:p w14:paraId="4D526399" w14:textId="6CBF9AAC" w:rsidR="00D35BC3" w:rsidRPr="00D35BC3" w:rsidRDefault="002E6BF7" w:rsidP="00D35BC3">
            <w:pPr>
              <w:pStyle w:val="ListBullet"/>
            </w:pPr>
            <w:r>
              <w:lastRenderedPageBreak/>
              <w:t>E</w:t>
            </w:r>
            <w:r w:rsidR="00D35BC3" w:rsidRPr="00D35BC3">
              <w:t>xplain the purpose of a verb, a noun and an adjective in own writing</w:t>
            </w:r>
          </w:p>
          <w:p w14:paraId="6CC3C64A" w14:textId="77777777" w:rsidR="00D35BC3" w:rsidRPr="00D35BC3" w:rsidRDefault="00D35BC3" w:rsidP="00D35BC3">
            <w:pPr>
              <w:rPr>
                <w:b/>
                <w:bCs/>
              </w:rPr>
            </w:pPr>
            <w:r w:rsidRPr="00D35BC3">
              <w:rPr>
                <w:b/>
                <w:bCs/>
              </w:rPr>
              <w:t>Planning and revising</w:t>
            </w:r>
          </w:p>
          <w:p w14:paraId="2D9AF055" w14:textId="1842B047" w:rsidR="00D35BC3" w:rsidRPr="00D35BC3" w:rsidRDefault="002E6BF7" w:rsidP="00D35BC3">
            <w:pPr>
              <w:pStyle w:val="ListBullet"/>
            </w:pPr>
            <w:r>
              <w:t>U</w:t>
            </w:r>
            <w:r w:rsidR="00D35BC3" w:rsidRPr="00D35BC3">
              <w:t>nderstand they can improve their writing based on feedback from teachers</w:t>
            </w:r>
          </w:p>
          <w:p w14:paraId="4F6AED7B" w14:textId="4C5E357A" w:rsidR="00D35BC3" w:rsidRPr="00D35BC3" w:rsidRDefault="002E6BF7" w:rsidP="00D35BC3">
            <w:pPr>
              <w:pStyle w:val="ListBullet"/>
            </w:pPr>
            <w:r>
              <w:t>E</w:t>
            </w:r>
            <w:r w:rsidR="00D35BC3" w:rsidRPr="00D35BC3">
              <w:t>dit their texts after receiving feedback</w:t>
            </w:r>
          </w:p>
        </w:tc>
        <w:tc>
          <w:tcPr>
            <w:tcW w:w="1250" w:type="pct"/>
          </w:tcPr>
          <w:p w14:paraId="7E8BF52C" w14:textId="77777777" w:rsidR="00D35BC3" w:rsidRPr="00D35BC3" w:rsidRDefault="00D35BC3" w:rsidP="00D35BC3">
            <w:pPr>
              <w:rPr>
                <w:b/>
                <w:bCs/>
              </w:rPr>
            </w:pPr>
            <w:r w:rsidRPr="00D35BC3">
              <w:rPr>
                <w:b/>
                <w:bCs/>
              </w:rPr>
              <w:lastRenderedPageBreak/>
              <w:t>Word-level language</w:t>
            </w:r>
          </w:p>
          <w:p w14:paraId="54256378" w14:textId="7D0056C5" w:rsidR="00D35BC3" w:rsidRPr="00D35BC3" w:rsidRDefault="002E6BF7" w:rsidP="00D35BC3">
            <w:pPr>
              <w:pStyle w:val="ListBullet"/>
            </w:pPr>
            <w:r>
              <w:t>I</w:t>
            </w:r>
            <w:r w:rsidR="00D35BC3" w:rsidRPr="00D35BC3">
              <w:t>ntentionally select nouns, verbs, adjectives, and articles in own writing</w:t>
            </w:r>
          </w:p>
        </w:tc>
      </w:tr>
    </w:tbl>
    <w:p w14:paraId="1D1D643A" w14:textId="77777777" w:rsidR="003D7EB8" w:rsidRDefault="003D7EB8" w:rsidP="003F5667">
      <w:pPr>
        <w:rPr>
          <w:lang w:eastAsia="zh-CN"/>
        </w:rPr>
      </w:pPr>
      <w:r>
        <w:rPr>
          <w:lang w:eastAsia="zh-CN"/>
        </w:rPr>
        <w:lastRenderedPageBreak/>
        <w:br w:type="page"/>
      </w:r>
    </w:p>
    <w:p w14:paraId="12A0B51D" w14:textId="2C92F713" w:rsidR="00D35BC3" w:rsidRDefault="00D35BC3" w:rsidP="0099579F">
      <w:pPr>
        <w:pStyle w:val="Heading1"/>
        <w:rPr>
          <w:lang w:eastAsia="zh-CN"/>
        </w:rPr>
      </w:pPr>
      <w:bookmarkStart w:id="17" w:name="_Toc204589049"/>
      <w:r>
        <w:rPr>
          <w:lang w:eastAsia="zh-CN"/>
        </w:rPr>
        <w:lastRenderedPageBreak/>
        <w:t>Creating written texts (Stage 1)</w:t>
      </w:r>
      <w:bookmarkEnd w:id="17"/>
    </w:p>
    <w:p w14:paraId="2E4AF87E" w14:textId="304B031B" w:rsidR="007F5A13" w:rsidRDefault="00D35BC3" w:rsidP="00D35BC3">
      <w:pPr>
        <w:pStyle w:val="Featurepink"/>
        <w:rPr>
          <w:lang w:eastAsia="zh-CN"/>
        </w:rPr>
      </w:pPr>
      <w:r w:rsidRPr="00D35BC3">
        <w:rPr>
          <w:b/>
          <w:bCs/>
          <w:lang w:eastAsia="zh-CN"/>
        </w:rPr>
        <w:t>EN1-CWT-01</w:t>
      </w:r>
      <w:r>
        <w:rPr>
          <w:lang w:eastAsia="zh-CN"/>
        </w:rPr>
        <w:t xml:space="preserve"> plans, creates and revises texts written for different purposes, including paragraphs, using knowledge of vocabulary, text features and sentence structure</w:t>
      </w:r>
    </w:p>
    <w:p w14:paraId="39B9D59C" w14:textId="1C309727" w:rsidR="00FA2F99" w:rsidRDefault="00DC6D6B" w:rsidP="00DC6D6B">
      <w:pPr>
        <w:pStyle w:val="Caption"/>
      </w:pPr>
      <w:r>
        <w:t xml:space="preserve">Table </w:t>
      </w:r>
      <w:r>
        <w:fldChar w:fldCharType="begin"/>
      </w:r>
      <w:r>
        <w:instrText xml:space="preserve"> SEQ Table \* ARABIC </w:instrText>
      </w:r>
      <w:r>
        <w:fldChar w:fldCharType="separate"/>
      </w:r>
      <w:r w:rsidR="00415115">
        <w:rPr>
          <w:noProof/>
        </w:rPr>
        <w:t>15</w:t>
      </w:r>
      <w:r>
        <w:fldChar w:fldCharType="end"/>
      </w:r>
      <w:r>
        <w:t xml:space="preserve"> – term-specific content points for Creating written texts (Stage 1)</w:t>
      </w:r>
    </w:p>
    <w:tbl>
      <w:tblPr>
        <w:tblStyle w:val="Tableheader"/>
        <w:tblW w:w="5000" w:type="pct"/>
        <w:tblLayout w:type="fixed"/>
        <w:tblLook w:val="0420" w:firstRow="1" w:lastRow="0" w:firstColumn="0" w:lastColumn="0" w:noHBand="0" w:noVBand="1"/>
        <w:tblDescription w:val="Term-specific content points for Creating written texts in Stage 1."/>
      </w:tblPr>
      <w:tblGrid>
        <w:gridCol w:w="3487"/>
        <w:gridCol w:w="3487"/>
        <w:gridCol w:w="3488"/>
        <w:gridCol w:w="3488"/>
      </w:tblGrid>
      <w:tr w:rsidR="007F5A13" w14:paraId="085186F6" w14:textId="77777777" w:rsidTr="003D7EB8">
        <w:trPr>
          <w:cnfStyle w:val="100000000000" w:firstRow="1" w:lastRow="0" w:firstColumn="0" w:lastColumn="0" w:oddVBand="0" w:evenVBand="0" w:oddHBand="0" w:evenHBand="0" w:firstRowFirstColumn="0" w:firstRowLastColumn="0" w:lastRowFirstColumn="0" w:lastRowLastColumn="0"/>
        </w:trPr>
        <w:tc>
          <w:tcPr>
            <w:tcW w:w="1250" w:type="pct"/>
          </w:tcPr>
          <w:p w14:paraId="356FF259" w14:textId="77777777" w:rsidR="007F5A13" w:rsidRDefault="007F5A13" w:rsidP="008727AD">
            <w:pPr>
              <w:rPr>
                <w:lang w:eastAsia="zh-CN"/>
              </w:rPr>
            </w:pPr>
            <w:r w:rsidRPr="00E62B57">
              <w:t>Term 1</w:t>
            </w:r>
          </w:p>
        </w:tc>
        <w:tc>
          <w:tcPr>
            <w:tcW w:w="1250" w:type="pct"/>
          </w:tcPr>
          <w:p w14:paraId="22B11767" w14:textId="77777777" w:rsidR="007F5A13" w:rsidRDefault="007F5A13" w:rsidP="008727AD">
            <w:pPr>
              <w:rPr>
                <w:lang w:eastAsia="zh-CN"/>
              </w:rPr>
            </w:pPr>
            <w:r w:rsidRPr="00E62B57">
              <w:t>Term 2</w:t>
            </w:r>
          </w:p>
        </w:tc>
        <w:tc>
          <w:tcPr>
            <w:tcW w:w="1250" w:type="pct"/>
          </w:tcPr>
          <w:p w14:paraId="7EDB8070" w14:textId="77777777" w:rsidR="007F5A13" w:rsidRDefault="007F5A13" w:rsidP="008727AD">
            <w:pPr>
              <w:rPr>
                <w:lang w:eastAsia="zh-CN"/>
              </w:rPr>
            </w:pPr>
            <w:r w:rsidRPr="00E62B57">
              <w:t>Term 3</w:t>
            </w:r>
          </w:p>
        </w:tc>
        <w:tc>
          <w:tcPr>
            <w:tcW w:w="1250" w:type="pct"/>
          </w:tcPr>
          <w:p w14:paraId="45DB4777" w14:textId="77777777" w:rsidR="007F5A13" w:rsidRDefault="007F5A13" w:rsidP="008727AD">
            <w:pPr>
              <w:rPr>
                <w:lang w:eastAsia="zh-CN"/>
              </w:rPr>
            </w:pPr>
            <w:r w:rsidRPr="00E62B57">
              <w:t>Term 4</w:t>
            </w:r>
          </w:p>
        </w:tc>
      </w:tr>
      <w:tr w:rsidR="00D35BC3" w14:paraId="15602394" w14:textId="77777777" w:rsidTr="003D7EB8">
        <w:trPr>
          <w:cnfStyle w:val="000000100000" w:firstRow="0" w:lastRow="0" w:firstColumn="0" w:lastColumn="0" w:oddVBand="0" w:evenVBand="0" w:oddHBand="1" w:evenHBand="0" w:firstRowFirstColumn="0" w:firstRowLastColumn="0" w:lastRowFirstColumn="0" w:lastRowLastColumn="0"/>
        </w:trPr>
        <w:tc>
          <w:tcPr>
            <w:tcW w:w="1250" w:type="pct"/>
          </w:tcPr>
          <w:p w14:paraId="66E6A9B1" w14:textId="77777777" w:rsidR="00D35BC3" w:rsidRPr="00D35BC3" w:rsidRDefault="00D35BC3" w:rsidP="00D35BC3">
            <w:pPr>
              <w:rPr>
                <w:b/>
                <w:bCs/>
              </w:rPr>
            </w:pPr>
            <w:r w:rsidRPr="00D35BC3">
              <w:rPr>
                <w:b/>
                <w:bCs/>
              </w:rPr>
              <w:t>Text features</w:t>
            </w:r>
          </w:p>
          <w:p w14:paraId="3A08DCF8" w14:textId="44E6AA7C" w:rsidR="00D35BC3" w:rsidRPr="00D35BC3" w:rsidRDefault="00DC6D6B" w:rsidP="00D35BC3">
            <w:pPr>
              <w:pStyle w:val="ListBullet"/>
            </w:pPr>
            <w:r>
              <w:t>W</w:t>
            </w:r>
            <w:r w:rsidR="00D35BC3" w:rsidRPr="00D35BC3">
              <w:t>rite texts that describe, explain, give an opinion, recount an event, tell a story</w:t>
            </w:r>
          </w:p>
          <w:p w14:paraId="0111DEA1" w14:textId="1EE8D544" w:rsidR="00D35BC3" w:rsidRPr="00D35BC3" w:rsidRDefault="00DC6D6B" w:rsidP="00D35BC3">
            <w:pPr>
              <w:pStyle w:val="ListBullet"/>
            </w:pPr>
            <w:r>
              <w:t>U</w:t>
            </w:r>
            <w:r w:rsidR="00D35BC3" w:rsidRPr="00D35BC3">
              <w:t>se a logical order to sequence ideas and events in sentences across a text</w:t>
            </w:r>
          </w:p>
          <w:p w14:paraId="2596735F" w14:textId="66A193D4" w:rsidR="00D35BC3" w:rsidRPr="00DC6D6B" w:rsidRDefault="00DC6D6B" w:rsidP="00DC6D6B">
            <w:pPr>
              <w:pStyle w:val="ListBullet"/>
            </w:pPr>
            <w:r>
              <w:t>S</w:t>
            </w:r>
            <w:r w:rsidR="00D35BC3" w:rsidRPr="00DC6D6B">
              <w:t>elect and use a range of conjunctions to create cohesive texts</w:t>
            </w:r>
          </w:p>
          <w:p w14:paraId="17D4D5C9" w14:textId="4892C5AE" w:rsidR="00D35BC3" w:rsidRPr="00D35BC3" w:rsidRDefault="00DC6D6B" w:rsidP="00D35BC3">
            <w:pPr>
              <w:pStyle w:val="ListBullet"/>
            </w:pPr>
            <w:r>
              <w:t>U</w:t>
            </w:r>
            <w:r w:rsidR="00D35BC3" w:rsidRPr="00D35BC3">
              <w:t xml:space="preserve">se appropriate tense </w:t>
            </w:r>
            <w:r w:rsidR="00D35BC3" w:rsidRPr="00D35BC3">
              <w:lastRenderedPageBreak/>
              <w:t>across a text</w:t>
            </w:r>
          </w:p>
          <w:p w14:paraId="5B1A4FEE" w14:textId="1F6D8239" w:rsidR="00D35BC3" w:rsidRPr="00D35BC3" w:rsidRDefault="00DC6D6B" w:rsidP="00D35BC3">
            <w:pPr>
              <w:pStyle w:val="ListBullet"/>
            </w:pPr>
            <w:r>
              <w:t>U</w:t>
            </w:r>
            <w:r w:rsidR="00D35BC3" w:rsidRPr="00D35BC3">
              <w:t>se visual elements to expand meaning in own texts</w:t>
            </w:r>
          </w:p>
          <w:p w14:paraId="1B793FBB" w14:textId="77777777" w:rsidR="00D35BC3" w:rsidRPr="00D35BC3" w:rsidRDefault="00D35BC3" w:rsidP="00D35BC3">
            <w:pPr>
              <w:rPr>
                <w:b/>
                <w:bCs/>
              </w:rPr>
            </w:pPr>
            <w:r w:rsidRPr="00D35BC3">
              <w:rPr>
                <w:b/>
                <w:bCs/>
              </w:rPr>
              <w:t>Sentence-level grammar</w:t>
            </w:r>
          </w:p>
          <w:p w14:paraId="158EB810" w14:textId="3C01D4ED" w:rsidR="00D35BC3" w:rsidRPr="00D35BC3" w:rsidRDefault="00DC6D6B" w:rsidP="00D35BC3">
            <w:pPr>
              <w:pStyle w:val="ListBullet"/>
            </w:pPr>
            <w:r>
              <w:t>W</w:t>
            </w:r>
            <w:r w:rsidR="00D35BC3" w:rsidRPr="00D35BC3">
              <w:t>rite compound sentences using coordinating conjunctions</w:t>
            </w:r>
          </w:p>
          <w:p w14:paraId="1F37EA19" w14:textId="0E3510C6" w:rsidR="00D35BC3" w:rsidRPr="00D35BC3" w:rsidRDefault="00DC6D6B" w:rsidP="00D35BC3">
            <w:pPr>
              <w:pStyle w:val="ListBullet"/>
            </w:pPr>
            <w:r>
              <w:t>R</w:t>
            </w:r>
            <w:r w:rsidR="00D35BC3" w:rsidRPr="00D35BC3">
              <w:t>ecognise compound sentences in own writing, knowing that each clause has meaning by itself</w:t>
            </w:r>
          </w:p>
          <w:p w14:paraId="3F1C81F8" w14:textId="56A76FFA" w:rsidR="00D35BC3" w:rsidRPr="00D35BC3" w:rsidRDefault="00DC6D6B" w:rsidP="00D35BC3">
            <w:pPr>
              <w:pStyle w:val="ListBullet"/>
            </w:pPr>
            <w:r>
              <w:t>U</w:t>
            </w:r>
            <w:r w:rsidR="00D35BC3" w:rsidRPr="00D35BC3">
              <w:t>se noun groups to build descriptions of people and things</w:t>
            </w:r>
          </w:p>
          <w:p w14:paraId="43B2EC79" w14:textId="79DDA070" w:rsidR="00D35BC3" w:rsidRPr="00D35BC3" w:rsidRDefault="00DC6D6B" w:rsidP="00D35BC3">
            <w:pPr>
              <w:pStyle w:val="ListBullet"/>
            </w:pPr>
            <w:r>
              <w:t>U</w:t>
            </w:r>
            <w:r w:rsidR="00D35BC3" w:rsidRPr="00D35BC3">
              <w:t>se action, saying, relating and sensing verbs to add detail and precision to writing</w:t>
            </w:r>
          </w:p>
          <w:p w14:paraId="4226AE94" w14:textId="19AD81CD" w:rsidR="00D35BC3" w:rsidRPr="00D35BC3" w:rsidRDefault="00DC6D6B" w:rsidP="00D35BC3">
            <w:pPr>
              <w:pStyle w:val="ListBullet"/>
            </w:pPr>
            <w:r>
              <w:t>U</w:t>
            </w:r>
            <w:r w:rsidR="00D35BC3" w:rsidRPr="00D35BC3">
              <w:t xml:space="preserve">se contextually precise </w:t>
            </w:r>
            <w:r w:rsidR="00D35BC3" w:rsidRPr="00D35BC3">
              <w:lastRenderedPageBreak/>
              <w:t>prepositional phrases when creating texts</w:t>
            </w:r>
          </w:p>
          <w:p w14:paraId="61044EB0" w14:textId="77777777" w:rsidR="00D35BC3" w:rsidRPr="00D35BC3" w:rsidRDefault="00D35BC3" w:rsidP="00D35BC3">
            <w:pPr>
              <w:rPr>
                <w:b/>
                <w:bCs/>
              </w:rPr>
            </w:pPr>
            <w:r w:rsidRPr="00D35BC3">
              <w:rPr>
                <w:b/>
                <w:bCs/>
              </w:rPr>
              <w:t>Punctuation</w:t>
            </w:r>
          </w:p>
          <w:p w14:paraId="7D4B977E" w14:textId="6633DB07" w:rsidR="00D35BC3" w:rsidRPr="00D35BC3" w:rsidRDefault="00DC6D6B" w:rsidP="00D35BC3">
            <w:pPr>
              <w:pStyle w:val="ListBullet"/>
            </w:pPr>
            <w:r>
              <w:t>U</w:t>
            </w:r>
            <w:r w:rsidR="00D35BC3" w:rsidRPr="00D35BC3">
              <w:t>se punctuation, including question marks and exclamation marks, accurately and for effect</w:t>
            </w:r>
          </w:p>
          <w:p w14:paraId="57FFA9A5" w14:textId="715BE97C" w:rsidR="00D35BC3" w:rsidRPr="00D35BC3" w:rsidRDefault="00DC6D6B" w:rsidP="00D35BC3">
            <w:pPr>
              <w:pStyle w:val="ListBullet"/>
            </w:pPr>
            <w:r>
              <w:t>U</w:t>
            </w:r>
            <w:r w:rsidR="00D35BC3" w:rsidRPr="00D35BC3">
              <w:t>se quotation marks for simple dialogue</w:t>
            </w:r>
          </w:p>
          <w:p w14:paraId="061BF5F0" w14:textId="77777777" w:rsidR="00D35BC3" w:rsidRPr="00D35BC3" w:rsidRDefault="00D35BC3" w:rsidP="00D35BC3">
            <w:pPr>
              <w:rPr>
                <w:b/>
                <w:bCs/>
              </w:rPr>
            </w:pPr>
            <w:r w:rsidRPr="00D35BC3">
              <w:rPr>
                <w:b/>
                <w:bCs/>
              </w:rPr>
              <w:t>Word-level language</w:t>
            </w:r>
          </w:p>
          <w:p w14:paraId="79B6A73D" w14:textId="6A7D7D35" w:rsidR="00D35BC3" w:rsidRPr="00D35BC3" w:rsidRDefault="00DC6D6B" w:rsidP="00D35BC3">
            <w:pPr>
              <w:pStyle w:val="ListBullet"/>
            </w:pPr>
            <w:r>
              <w:t>U</w:t>
            </w:r>
            <w:r w:rsidR="00D35BC3" w:rsidRPr="00D35BC3">
              <w:t>se creative wordplay to affect the reader</w:t>
            </w:r>
          </w:p>
          <w:p w14:paraId="6F3AD20F" w14:textId="77777777" w:rsidR="00D35BC3" w:rsidRPr="00D35BC3" w:rsidRDefault="00D35BC3" w:rsidP="00D35BC3">
            <w:pPr>
              <w:rPr>
                <w:b/>
                <w:bCs/>
              </w:rPr>
            </w:pPr>
            <w:r w:rsidRPr="00D35BC3">
              <w:rPr>
                <w:b/>
                <w:bCs/>
              </w:rPr>
              <w:t>Planning and revising</w:t>
            </w:r>
          </w:p>
          <w:p w14:paraId="3E996FE0" w14:textId="1C609A91" w:rsidR="00D35BC3" w:rsidRPr="00D35BC3" w:rsidRDefault="00DC6D6B" w:rsidP="00D35BC3">
            <w:pPr>
              <w:pStyle w:val="ListBullet"/>
            </w:pPr>
            <w:r>
              <w:t>U</w:t>
            </w:r>
            <w:r w:rsidR="00D35BC3" w:rsidRPr="00D35BC3">
              <w:t>se a variety of planning strategies and tools for creating texts</w:t>
            </w:r>
          </w:p>
          <w:p w14:paraId="3AB33FF8" w14:textId="078E67D3" w:rsidR="00D35BC3" w:rsidRPr="00D35BC3" w:rsidRDefault="00DC6D6B" w:rsidP="00D35BC3">
            <w:pPr>
              <w:pStyle w:val="ListBullet"/>
            </w:pPr>
            <w:r>
              <w:t>U</w:t>
            </w:r>
            <w:r w:rsidR="00D35BC3" w:rsidRPr="00D35BC3">
              <w:t xml:space="preserve">nderstand that their own texts can be improved by incorporating feedback and </w:t>
            </w:r>
            <w:r w:rsidR="00D35BC3" w:rsidRPr="00D35BC3">
              <w:lastRenderedPageBreak/>
              <w:t>editing</w:t>
            </w:r>
          </w:p>
        </w:tc>
        <w:tc>
          <w:tcPr>
            <w:tcW w:w="1250" w:type="pct"/>
          </w:tcPr>
          <w:p w14:paraId="1EFF817B" w14:textId="77777777" w:rsidR="00D35BC3" w:rsidRPr="00D35BC3" w:rsidRDefault="00D35BC3" w:rsidP="00D35BC3">
            <w:pPr>
              <w:rPr>
                <w:b/>
                <w:bCs/>
              </w:rPr>
            </w:pPr>
            <w:r w:rsidRPr="00D35BC3">
              <w:rPr>
                <w:b/>
                <w:bCs/>
              </w:rPr>
              <w:lastRenderedPageBreak/>
              <w:t>Text features</w:t>
            </w:r>
          </w:p>
          <w:p w14:paraId="4B170800" w14:textId="4796208C" w:rsidR="00D35BC3" w:rsidRPr="00D35BC3" w:rsidRDefault="00DC6D6B" w:rsidP="00D35BC3">
            <w:pPr>
              <w:pStyle w:val="ListBullet"/>
            </w:pPr>
            <w:r>
              <w:t>U</w:t>
            </w:r>
            <w:r w:rsidR="00D35BC3" w:rsidRPr="00D35BC3">
              <w:t>se noun/pronoun-referencing across a text</w:t>
            </w:r>
          </w:p>
          <w:p w14:paraId="4D9ACA4E" w14:textId="77777777" w:rsidR="00D35BC3" w:rsidRPr="00D35BC3" w:rsidRDefault="00D35BC3" w:rsidP="00D35BC3">
            <w:pPr>
              <w:rPr>
                <w:b/>
                <w:bCs/>
              </w:rPr>
            </w:pPr>
            <w:r w:rsidRPr="00D35BC3">
              <w:rPr>
                <w:b/>
                <w:bCs/>
              </w:rPr>
              <w:t>Sentence-level grammar</w:t>
            </w:r>
          </w:p>
          <w:p w14:paraId="464FF82A" w14:textId="097DC778" w:rsidR="00D35BC3" w:rsidRPr="00D35BC3" w:rsidRDefault="00DC6D6B" w:rsidP="00D35BC3">
            <w:pPr>
              <w:pStyle w:val="ListBullet"/>
            </w:pPr>
            <w:r>
              <w:t>U</w:t>
            </w:r>
            <w:r w:rsidR="00D35BC3" w:rsidRPr="00D35BC3">
              <w:t xml:space="preserve">se a combination of simple and compound sentences to engage the reader when creating written texts </w:t>
            </w:r>
          </w:p>
          <w:p w14:paraId="04F03755" w14:textId="781B4640" w:rsidR="00D35BC3" w:rsidRPr="00D35BC3" w:rsidRDefault="00DC6D6B" w:rsidP="00D35BC3">
            <w:pPr>
              <w:pStyle w:val="ListBullet"/>
            </w:pPr>
            <w:r>
              <w:t>U</w:t>
            </w:r>
            <w:r w:rsidR="00D35BC3" w:rsidRPr="00D35BC3">
              <w:t>se adverbs to modify the meaning of verbs and adjectives</w:t>
            </w:r>
          </w:p>
          <w:p w14:paraId="0E8763B7" w14:textId="6DC6C4E3" w:rsidR="00D35BC3" w:rsidRPr="00D35BC3" w:rsidRDefault="00DC6D6B" w:rsidP="00D35BC3">
            <w:pPr>
              <w:pStyle w:val="ListBullet"/>
            </w:pPr>
            <w:r>
              <w:lastRenderedPageBreak/>
              <w:t>A</w:t>
            </w:r>
            <w:r w:rsidR="00D35BC3" w:rsidRPr="00D35BC3">
              <w:t>ccurately use articles and pronouns in own writing</w:t>
            </w:r>
          </w:p>
          <w:p w14:paraId="7B0920EB" w14:textId="17A85C77" w:rsidR="00D35BC3" w:rsidRPr="00D35BC3" w:rsidRDefault="00DC6D6B" w:rsidP="00D35BC3">
            <w:pPr>
              <w:pStyle w:val="ListBullet"/>
            </w:pPr>
            <w:r>
              <w:t>U</w:t>
            </w:r>
            <w:r w:rsidR="00D35BC3" w:rsidRPr="00D35BC3">
              <w:t>se time connectives to sequence information and events in texts</w:t>
            </w:r>
          </w:p>
          <w:p w14:paraId="2840D57A" w14:textId="77777777" w:rsidR="00D35BC3" w:rsidRPr="00D35BC3" w:rsidRDefault="00D35BC3" w:rsidP="00D35BC3">
            <w:pPr>
              <w:rPr>
                <w:b/>
                <w:bCs/>
              </w:rPr>
            </w:pPr>
            <w:r w:rsidRPr="00D35BC3">
              <w:rPr>
                <w:b/>
                <w:bCs/>
              </w:rPr>
              <w:t>Planning and revising</w:t>
            </w:r>
          </w:p>
          <w:p w14:paraId="5A4A77C5" w14:textId="24E9241D" w:rsidR="00D35BC3" w:rsidRPr="00D35BC3" w:rsidRDefault="00DC6D6B" w:rsidP="00D35BC3">
            <w:pPr>
              <w:pStyle w:val="ListBullet"/>
            </w:pPr>
            <w:r>
              <w:t>I</w:t>
            </w:r>
            <w:r w:rsidR="00D35BC3" w:rsidRPr="00D35BC3">
              <w:t>dentify the context, audience and purpose for own texts</w:t>
            </w:r>
          </w:p>
          <w:p w14:paraId="75E1A139" w14:textId="65329EE1" w:rsidR="00D35BC3" w:rsidRPr="00D35BC3" w:rsidRDefault="00DC6D6B" w:rsidP="00D35BC3">
            <w:pPr>
              <w:pStyle w:val="ListBullet"/>
            </w:pPr>
            <w:r>
              <w:t>U</w:t>
            </w:r>
            <w:r w:rsidR="00D35BC3" w:rsidRPr="00D35BC3">
              <w:t>se knowledge of similarities and differences between imaginative, informative and persuasive texts when planning for writing</w:t>
            </w:r>
          </w:p>
          <w:p w14:paraId="09A9D434" w14:textId="14AA8E7A" w:rsidR="00D35BC3" w:rsidRPr="00D35BC3" w:rsidRDefault="00DC6D6B" w:rsidP="00D35BC3">
            <w:pPr>
              <w:pStyle w:val="ListBullet"/>
            </w:pPr>
            <w:r>
              <w:t>R</w:t>
            </w:r>
            <w:r w:rsidR="00D35BC3" w:rsidRPr="00D35BC3">
              <w:t>e-read and edit their own texts after receiving feedback</w:t>
            </w:r>
          </w:p>
        </w:tc>
        <w:tc>
          <w:tcPr>
            <w:tcW w:w="1250" w:type="pct"/>
          </w:tcPr>
          <w:p w14:paraId="619534A7" w14:textId="77777777" w:rsidR="00D35BC3" w:rsidRPr="00D35BC3" w:rsidRDefault="00D35BC3" w:rsidP="00D35BC3">
            <w:pPr>
              <w:rPr>
                <w:b/>
                <w:bCs/>
              </w:rPr>
            </w:pPr>
            <w:r w:rsidRPr="00D35BC3">
              <w:rPr>
                <w:b/>
                <w:bCs/>
              </w:rPr>
              <w:lastRenderedPageBreak/>
              <w:t>Text features</w:t>
            </w:r>
          </w:p>
          <w:p w14:paraId="3411E208" w14:textId="54BFBDB4" w:rsidR="00D35BC3" w:rsidRPr="00D35BC3" w:rsidRDefault="00DC6D6B" w:rsidP="00D35BC3">
            <w:pPr>
              <w:pStyle w:val="ListBullet"/>
            </w:pPr>
            <w:r>
              <w:t>G</w:t>
            </w:r>
            <w:r w:rsidR="00D35BC3" w:rsidRPr="00D35BC3">
              <w:t>roup sentences into paragraphs commencing with a topic sentence, followed by other sentences with related ideas</w:t>
            </w:r>
          </w:p>
          <w:p w14:paraId="2D190DF2" w14:textId="78551FDB" w:rsidR="00D35BC3" w:rsidRPr="00D35BC3" w:rsidRDefault="00DC6D6B" w:rsidP="00D35BC3">
            <w:pPr>
              <w:pStyle w:val="ListBullet"/>
            </w:pPr>
            <w:r>
              <w:t>U</w:t>
            </w:r>
            <w:r w:rsidR="00D35BC3" w:rsidRPr="00D35BC3">
              <w:t>se subject–verb agreement across a text</w:t>
            </w:r>
          </w:p>
          <w:p w14:paraId="3538C9DE" w14:textId="77777777" w:rsidR="00D35BC3" w:rsidRPr="00D35BC3" w:rsidRDefault="00D35BC3" w:rsidP="00D35BC3">
            <w:pPr>
              <w:rPr>
                <w:b/>
                <w:bCs/>
              </w:rPr>
            </w:pPr>
            <w:r w:rsidRPr="00D35BC3">
              <w:rPr>
                <w:b/>
                <w:bCs/>
              </w:rPr>
              <w:t>Sentence-level grammar</w:t>
            </w:r>
          </w:p>
          <w:p w14:paraId="5EA51207" w14:textId="39E78099" w:rsidR="00D35BC3" w:rsidRPr="00D35BC3" w:rsidRDefault="00DC6D6B" w:rsidP="00D35BC3">
            <w:pPr>
              <w:pStyle w:val="ListBullet"/>
            </w:pPr>
            <w:r>
              <w:t>E</w:t>
            </w:r>
            <w:r w:rsidR="00D35BC3" w:rsidRPr="00D35BC3">
              <w:t xml:space="preserve">xperiment with writing complex sentences which include a clause for the </w:t>
            </w:r>
            <w:r w:rsidR="00D35BC3" w:rsidRPr="00D35BC3">
              <w:lastRenderedPageBreak/>
              <w:t>main message and dependent clause to elaborate or modify the message</w:t>
            </w:r>
          </w:p>
          <w:p w14:paraId="7DB18236" w14:textId="77777777" w:rsidR="00D35BC3" w:rsidRPr="00D35BC3" w:rsidRDefault="00D35BC3" w:rsidP="00D35BC3">
            <w:pPr>
              <w:rPr>
                <w:b/>
                <w:bCs/>
              </w:rPr>
            </w:pPr>
            <w:r w:rsidRPr="00D35BC3">
              <w:rPr>
                <w:b/>
                <w:bCs/>
              </w:rPr>
              <w:t>Punctuation</w:t>
            </w:r>
          </w:p>
          <w:p w14:paraId="1DDD527F" w14:textId="3CA7B017" w:rsidR="00D35BC3" w:rsidRPr="00D35BC3" w:rsidRDefault="00DC6D6B" w:rsidP="00D35BC3">
            <w:pPr>
              <w:pStyle w:val="ListBullet"/>
            </w:pPr>
            <w:r>
              <w:t>U</w:t>
            </w:r>
            <w:r w:rsidR="00D35BC3" w:rsidRPr="00D35BC3">
              <w:t>se commas to separate ideas, lists and/or dependent clauses in a sentence</w:t>
            </w:r>
          </w:p>
          <w:p w14:paraId="4EB295CC" w14:textId="5280B9F7" w:rsidR="00D35BC3" w:rsidRPr="00D35BC3" w:rsidRDefault="00DC6D6B" w:rsidP="00D35BC3">
            <w:pPr>
              <w:pStyle w:val="ListBullet"/>
            </w:pPr>
            <w:r>
              <w:t>U</w:t>
            </w:r>
            <w:r w:rsidR="00D35BC3" w:rsidRPr="00D35BC3">
              <w:t>se possessive apostrophes in own writing</w:t>
            </w:r>
          </w:p>
          <w:p w14:paraId="34298DC6" w14:textId="77777777" w:rsidR="00D35BC3" w:rsidRPr="00D35BC3" w:rsidRDefault="00D35BC3" w:rsidP="00D35BC3">
            <w:pPr>
              <w:rPr>
                <w:b/>
                <w:bCs/>
              </w:rPr>
            </w:pPr>
            <w:r w:rsidRPr="00D35BC3">
              <w:rPr>
                <w:b/>
                <w:bCs/>
              </w:rPr>
              <w:t>Word-level language</w:t>
            </w:r>
          </w:p>
          <w:p w14:paraId="3930B687" w14:textId="4D9540B7" w:rsidR="00D35BC3" w:rsidRPr="00D35BC3" w:rsidRDefault="00DC6D6B" w:rsidP="00D35BC3">
            <w:pPr>
              <w:pStyle w:val="ListBullet"/>
            </w:pPr>
            <w:r>
              <w:t>M</w:t>
            </w:r>
            <w:r w:rsidR="00D35BC3" w:rsidRPr="00D35BC3">
              <w:t>ake intentional word choices to enhance precision of meaning and ideas in a text</w:t>
            </w:r>
          </w:p>
          <w:p w14:paraId="1CD72B77" w14:textId="77777777" w:rsidR="00D35BC3" w:rsidRPr="00D35BC3" w:rsidRDefault="00D35BC3" w:rsidP="00D35BC3">
            <w:pPr>
              <w:rPr>
                <w:b/>
                <w:bCs/>
              </w:rPr>
            </w:pPr>
            <w:r w:rsidRPr="00D35BC3">
              <w:rPr>
                <w:b/>
                <w:bCs/>
              </w:rPr>
              <w:t>Planning and revising</w:t>
            </w:r>
          </w:p>
          <w:p w14:paraId="533E90D4" w14:textId="1F232181" w:rsidR="00D35BC3" w:rsidRPr="00D35BC3" w:rsidRDefault="00DC6D6B" w:rsidP="00D35BC3">
            <w:pPr>
              <w:pStyle w:val="ListBullet"/>
            </w:pPr>
            <w:r>
              <w:t>U</w:t>
            </w:r>
            <w:r w:rsidR="00D35BC3" w:rsidRPr="00D35BC3">
              <w:t xml:space="preserve">se different modes and media to enhance the presentation of texts they </w:t>
            </w:r>
            <w:r w:rsidR="00D35BC3" w:rsidRPr="00D35BC3">
              <w:lastRenderedPageBreak/>
              <w:t>have created</w:t>
            </w:r>
          </w:p>
        </w:tc>
        <w:tc>
          <w:tcPr>
            <w:tcW w:w="1250" w:type="pct"/>
          </w:tcPr>
          <w:p w14:paraId="16BF6725" w14:textId="77777777" w:rsidR="00D35BC3" w:rsidRPr="00D35BC3" w:rsidRDefault="00D35BC3" w:rsidP="00D35BC3">
            <w:pPr>
              <w:rPr>
                <w:b/>
                <w:bCs/>
              </w:rPr>
            </w:pPr>
            <w:r w:rsidRPr="00D35BC3">
              <w:rPr>
                <w:b/>
                <w:bCs/>
              </w:rPr>
              <w:lastRenderedPageBreak/>
              <w:t>Word-level language</w:t>
            </w:r>
          </w:p>
          <w:p w14:paraId="2246E8DD" w14:textId="2734AD56" w:rsidR="00D35BC3" w:rsidRPr="00D35BC3" w:rsidRDefault="00282834" w:rsidP="00D35BC3">
            <w:pPr>
              <w:pStyle w:val="ListBullet"/>
            </w:pPr>
            <w:r>
              <w:t>U</w:t>
            </w:r>
            <w:r w:rsidR="00D35BC3" w:rsidRPr="00D35BC3">
              <w:t>se modifying and qualifying words and words to indicate quantity</w:t>
            </w:r>
          </w:p>
        </w:tc>
      </w:tr>
    </w:tbl>
    <w:p w14:paraId="1179AC22" w14:textId="77777777" w:rsidR="00443852" w:rsidRPr="009E0E24" w:rsidRDefault="00443852" w:rsidP="00A14563">
      <w:pPr>
        <w:rPr>
          <w:sz w:val="18"/>
          <w:szCs w:val="18"/>
          <w:lang w:eastAsia="zh-CN"/>
        </w:rPr>
      </w:pPr>
      <w:r>
        <w:rPr>
          <w:lang w:eastAsia="zh-CN"/>
        </w:rPr>
        <w:lastRenderedPageBreak/>
        <w:br w:type="page"/>
      </w:r>
    </w:p>
    <w:p w14:paraId="4FC34E8D" w14:textId="5EC6F389" w:rsidR="00856EE1" w:rsidRDefault="00856EE1" w:rsidP="0099579F">
      <w:pPr>
        <w:pStyle w:val="Heading1"/>
        <w:rPr>
          <w:lang w:eastAsia="zh-CN"/>
        </w:rPr>
      </w:pPr>
      <w:bookmarkStart w:id="18" w:name="_Toc204589050"/>
      <w:r>
        <w:rPr>
          <w:lang w:eastAsia="zh-CN"/>
        </w:rPr>
        <w:lastRenderedPageBreak/>
        <w:t>Spelling (Early Stage 1)</w:t>
      </w:r>
      <w:bookmarkEnd w:id="18"/>
    </w:p>
    <w:p w14:paraId="610C71A0" w14:textId="7F48CCD9" w:rsidR="007F5A13" w:rsidRDefault="00856EE1" w:rsidP="00856EE1">
      <w:pPr>
        <w:pStyle w:val="Featurepink"/>
        <w:rPr>
          <w:lang w:eastAsia="zh-CN"/>
        </w:rPr>
      </w:pPr>
      <w:r w:rsidRPr="00856EE1">
        <w:rPr>
          <w:b/>
          <w:bCs/>
          <w:lang w:eastAsia="zh-CN"/>
        </w:rPr>
        <w:t>ENE-SPELL-01</w:t>
      </w:r>
      <w:r>
        <w:rPr>
          <w:lang w:eastAsia="zh-CN"/>
        </w:rPr>
        <w:t xml:space="preserve"> applies phonological, orthographic and morphological generalisations and strategies to spell taught familiar and high-frequency words when creating texts</w:t>
      </w:r>
    </w:p>
    <w:p w14:paraId="550A4ADE" w14:textId="75FCB906" w:rsidR="00FA2F99" w:rsidRDefault="00654C22" w:rsidP="00654C22">
      <w:pPr>
        <w:pStyle w:val="Caption"/>
      </w:pPr>
      <w:r>
        <w:t xml:space="preserve">Table </w:t>
      </w:r>
      <w:r>
        <w:fldChar w:fldCharType="begin"/>
      </w:r>
      <w:r>
        <w:instrText xml:space="preserve"> SEQ Table \* ARABIC </w:instrText>
      </w:r>
      <w:r>
        <w:fldChar w:fldCharType="separate"/>
      </w:r>
      <w:r w:rsidR="00415115">
        <w:rPr>
          <w:noProof/>
        </w:rPr>
        <w:t>16</w:t>
      </w:r>
      <w:r>
        <w:fldChar w:fldCharType="end"/>
      </w:r>
      <w:r>
        <w:t xml:space="preserve"> – term-specific content points for Spelling (Early Stage 1)</w:t>
      </w:r>
    </w:p>
    <w:tbl>
      <w:tblPr>
        <w:tblStyle w:val="Tableheader"/>
        <w:tblW w:w="5000" w:type="pct"/>
        <w:tblLayout w:type="fixed"/>
        <w:tblLook w:val="0420" w:firstRow="1" w:lastRow="0" w:firstColumn="0" w:lastColumn="0" w:noHBand="0" w:noVBand="1"/>
        <w:tblDescription w:val="Term-specific content points for Spelling in Early Stage 1."/>
      </w:tblPr>
      <w:tblGrid>
        <w:gridCol w:w="3487"/>
        <w:gridCol w:w="3487"/>
        <w:gridCol w:w="3488"/>
        <w:gridCol w:w="3488"/>
      </w:tblGrid>
      <w:tr w:rsidR="00856EE1" w14:paraId="2213431F" w14:textId="77777777" w:rsidTr="003D7EB8">
        <w:trPr>
          <w:cnfStyle w:val="100000000000" w:firstRow="1" w:lastRow="0" w:firstColumn="0" w:lastColumn="0" w:oddVBand="0" w:evenVBand="0" w:oddHBand="0" w:evenHBand="0" w:firstRowFirstColumn="0" w:firstRowLastColumn="0" w:lastRowFirstColumn="0" w:lastRowLastColumn="0"/>
        </w:trPr>
        <w:tc>
          <w:tcPr>
            <w:tcW w:w="1250" w:type="pct"/>
          </w:tcPr>
          <w:p w14:paraId="66FE4C5D" w14:textId="58A3A15F" w:rsidR="00856EE1" w:rsidRDefault="00856EE1" w:rsidP="00856EE1">
            <w:pPr>
              <w:rPr>
                <w:lang w:eastAsia="zh-CN"/>
              </w:rPr>
            </w:pPr>
            <w:r w:rsidRPr="00C00C9B">
              <w:t>Term 1</w:t>
            </w:r>
          </w:p>
        </w:tc>
        <w:tc>
          <w:tcPr>
            <w:tcW w:w="1250" w:type="pct"/>
          </w:tcPr>
          <w:p w14:paraId="44C475A9" w14:textId="1872A0FE" w:rsidR="00856EE1" w:rsidRDefault="00856EE1" w:rsidP="00856EE1">
            <w:pPr>
              <w:rPr>
                <w:lang w:eastAsia="zh-CN"/>
              </w:rPr>
            </w:pPr>
            <w:r w:rsidRPr="00C00C9B">
              <w:t>Term 2</w:t>
            </w:r>
          </w:p>
        </w:tc>
        <w:tc>
          <w:tcPr>
            <w:tcW w:w="1250" w:type="pct"/>
          </w:tcPr>
          <w:p w14:paraId="3FE2A11F" w14:textId="0096DDD6" w:rsidR="00856EE1" w:rsidRDefault="00856EE1" w:rsidP="00856EE1">
            <w:pPr>
              <w:rPr>
                <w:lang w:eastAsia="zh-CN"/>
              </w:rPr>
            </w:pPr>
            <w:r w:rsidRPr="00C00C9B">
              <w:t>Term 3</w:t>
            </w:r>
          </w:p>
        </w:tc>
        <w:tc>
          <w:tcPr>
            <w:tcW w:w="1250" w:type="pct"/>
          </w:tcPr>
          <w:p w14:paraId="744BFC19" w14:textId="36C8F8A4" w:rsidR="00856EE1" w:rsidRDefault="00856EE1" w:rsidP="00856EE1">
            <w:pPr>
              <w:rPr>
                <w:lang w:eastAsia="zh-CN"/>
              </w:rPr>
            </w:pPr>
            <w:r w:rsidRPr="00C00C9B">
              <w:t>Term 4</w:t>
            </w:r>
          </w:p>
        </w:tc>
      </w:tr>
      <w:tr w:rsidR="00856EE1" w14:paraId="02DA5566" w14:textId="77777777" w:rsidTr="003D7EB8">
        <w:trPr>
          <w:cnfStyle w:val="000000100000" w:firstRow="0" w:lastRow="0" w:firstColumn="0" w:lastColumn="0" w:oddVBand="0" w:evenVBand="0" w:oddHBand="1" w:evenHBand="0" w:firstRowFirstColumn="0" w:firstRowLastColumn="0" w:lastRowFirstColumn="0" w:lastRowLastColumn="0"/>
        </w:trPr>
        <w:tc>
          <w:tcPr>
            <w:tcW w:w="1250" w:type="pct"/>
          </w:tcPr>
          <w:p w14:paraId="3CBD27E2" w14:textId="77777777" w:rsidR="00856EE1" w:rsidRPr="00856EE1" w:rsidRDefault="00856EE1" w:rsidP="00856EE1">
            <w:pPr>
              <w:rPr>
                <w:b/>
                <w:bCs/>
              </w:rPr>
            </w:pPr>
            <w:r w:rsidRPr="00856EE1">
              <w:rPr>
                <w:b/>
                <w:bCs/>
              </w:rPr>
              <w:t>Integrated spelling components</w:t>
            </w:r>
          </w:p>
          <w:p w14:paraId="3FAFDEAC" w14:textId="254E96A3" w:rsidR="00856EE1" w:rsidRPr="00856EE1" w:rsidRDefault="00654C22" w:rsidP="00856EE1">
            <w:pPr>
              <w:pStyle w:val="ListBullet"/>
            </w:pPr>
            <w:r>
              <w:t>C</w:t>
            </w:r>
            <w:r w:rsidR="00856EE1" w:rsidRPr="00856EE1">
              <w:t>ombine phonological, phonic, orthographic and morphemic knowledge to spell taught high-frequency irregular words comprising up to 3 phonemes</w:t>
            </w:r>
          </w:p>
          <w:p w14:paraId="58FE3098" w14:textId="77777777" w:rsidR="00856EE1" w:rsidRPr="00856EE1" w:rsidRDefault="00856EE1" w:rsidP="00856EE1">
            <w:pPr>
              <w:rPr>
                <w:b/>
                <w:bCs/>
              </w:rPr>
            </w:pPr>
            <w:r w:rsidRPr="00856EE1">
              <w:rPr>
                <w:b/>
                <w:bCs/>
              </w:rPr>
              <w:t>Phonological component</w:t>
            </w:r>
          </w:p>
          <w:p w14:paraId="2A9B1555" w14:textId="41AE822E" w:rsidR="00856EE1" w:rsidRPr="00856EE1" w:rsidRDefault="00654C22" w:rsidP="00856EE1">
            <w:pPr>
              <w:pStyle w:val="ListBullet"/>
            </w:pPr>
            <w:r>
              <w:t>S</w:t>
            </w:r>
            <w:r w:rsidR="00856EE1" w:rsidRPr="00856EE1">
              <w:t>egment single-syllable words into phonemes as a strategy for spelling</w:t>
            </w:r>
          </w:p>
          <w:p w14:paraId="1A8E16C1" w14:textId="77777777" w:rsidR="00856EE1" w:rsidRPr="00856EE1" w:rsidRDefault="00856EE1" w:rsidP="00856EE1">
            <w:pPr>
              <w:rPr>
                <w:b/>
                <w:bCs/>
              </w:rPr>
            </w:pPr>
            <w:r w:rsidRPr="00856EE1">
              <w:rPr>
                <w:b/>
                <w:bCs/>
              </w:rPr>
              <w:lastRenderedPageBreak/>
              <w:t>Orthographic component</w:t>
            </w:r>
          </w:p>
          <w:p w14:paraId="580B986B" w14:textId="5A0342E7" w:rsidR="00856EE1" w:rsidRPr="00856EE1" w:rsidRDefault="00654C22" w:rsidP="00856EE1">
            <w:pPr>
              <w:pStyle w:val="ListBullet"/>
            </w:pPr>
            <w:r>
              <w:t>S</w:t>
            </w:r>
            <w:r w:rsidR="00856EE1" w:rsidRPr="00856EE1">
              <w:t>pell their own name</w:t>
            </w:r>
          </w:p>
          <w:p w14:paraId="4FE32473" w14:textId="77777777" w:rsidR="00856EE1" w:rsidRPr="00856EE1" w:rsidRDefault="00856EE1" w:rsidP="00856EE1">
            <w:pPr>
              <w:rPr>
                <w:b/>
                <w:bCs/>
              </w:rPr>
            </w:pPr>
            <w:r w:rsidRPr="00856EE1">
              <w:rPr>
                <w:b/>
                <w:bCs/>
              </w:rPr>
              <w:t>Morphological component</w:t>
            </w:r>
          </w:p>
          <w:p w14:paraId="57FA38FA" w14:textId="39AFBCAC" w:rsidR="00856EE1" w:rsidRPr="00856EE1" w:rsidRDefault="00654C22" w:rsidP="00856EE1">
            <w:pPr>
              <w:pStyle w:val="ListBullet"/>
            </w:pPr>
            <w:r>
              <w:t>A</w:t>
            </w:r>
            <w:r w:rsidR="00856EE1" w:rsidRPr="00856EE1">
              <w:t>dd the plural suffix (s) to base nouns that require no change when suffixed</w:t>
            </w:r>
          </w:p>
          <w:p w14:paraId="5802AF70" w14:textId="06685C15" w:rsidR="00856EE1" w:rsidRPr="00856EE1" w:rsidRDefault="00654C22" w:rsidP="00856EE1">
            <w:pPr>
              <w:pStyle w:val="ListBullet"/>
            </w:pPr>
            <w:r>
              <w:t>E</w:t>
            </w:r>
            <w:r w:rsidR="00856EE1" w:rsidRPr="00856EE1">
              <w:t>xperiment with the tense-marking suffixes to spell familiar base verbs</w:t>
            </w:r>
          </w:p>
        </w:tc>
        <w:tc>
          <w:tcPr>
            <w:tcW w:w="1250" w:type="pct"/>
          </w:tcPr>
          <w:p w14:paraId="0B3DAB85" w14:textId="77777777" w:rsidR="00856EE1" w:rsidRPr="00856EE1" w:rsidRDefault="00856EE1" w:rsidP="00856EE1">
            <w:pPr>
              <w:rPr>
                <w:b/>
                <w:bCs/>
              </w:rPr>
            </w:pPr>
            <w:r w:rsidRPr="00856EE1">
              <w:rPr>
                <w:b/>
                <w:bCs/>
              </w:rPr>
              <w:lastRenderedPageBreak/>
              <w:t>Orthographic component</w:t>
            </w:r>
          </w:p>
          <w:p w14:paraId="7A1137D9" w14:textId="44CB8D36" w:rsidR="00856EE1" w:rsidRPr="00856EE1" w:rsidRDefault="00654C22" w:rsidP="00856EE1">
            <w:pPr>
              <w:pStyle w:val="ListBullet"/>
            </w:pPr>
            <w:r>
              <w:t>K</w:t>
            </w:r>
            <w:r w:rsidR="00856EE1" w:rsidRPr="00856EE1">
              <w:t xml:space="preserve">now that </w:t>
            </w:r>
            <w:r w:rsidR="00D14802">
              <w:t xml:space="preserve">the </w:t>
            </w:r>
            <w:r w:rsidR="00856EE1" w:rsidRPr="00856EE1">
              <w:t xml:space="preserve">digraphs </w:t>
            </w:r>
            <w:proofErr w:type="spellStart"/>
            <w:r w:rsidR="00856EE1" w:rsidRPr="00D14802">
              <w:rPr>
                <w:i/>
                <w:iCs/>
              </w:rPr>
              <w:t>zz</w:t>
            </w:r>
            <w:proofErr w:type="spellEnd"/>
            <w:r w:rsidR="00856EE1" w:rsidRPr="00D14802">
              <w:rPr>
                <w:i/>
                <w:iCs/>
              </w:rPr>
              <w:t xml:space="preserve">, ss, </w:t>
            </w:r>
            <w:proofErr w:type="spellStart"/>
            <w:r w:rsidR="00856EE1" w:rsidRPr="00D14802">
              <w:rPr>
                <w:i/>
                <w:iCs/>
              </w:rPr>
              <w:t>ll</w:t>
            </w:r>
            <w:proofErr w:type="spellEnd"/>
            <w:r w:rsidR="00856EE1" w:rsidRPr="00D14802">
              <w:rPr>
                <w:i/>
                <w:iCs/>
              </w:rPr>
              <w:t>, ff</w:t>
            </w:r>
            <w:r w:rsidR="00856EE1" w:rsidRPr="00856EE1">
              <w:t xml:space="preserve"> and </w:t>
            </w:r>
            <w:r w:rsidR="00856EE1" w:rsidRPr="00D14802">
              <w:rPr>
                <w:i/>
                <w:iCs/>
              </w:rPr>
              <w:t>ck</w:t>
            </w:r>
            <w:r w:rsidR="00856EE1" w:rsidRPr="00856EE1">
              <w:t xml:space="preserve"> do not usually start a word in Standard Australian English</w:t>
            </w:r>
          </w:p>
        </w:tc>
        <w:tc>
          <w:tcPr>
            <w:tcW w:w="1250" w:type="pct"/>
          </w:tcPr>
          <w:p w14:paraId="3BDB5156" w14:textId="77777777" w:rsidR="00856EE1" w:rsidRPr="00856EE1" w:rsidRDefault="00856EE1" w:rsidP="00856EE1">
            <w:pPr>
              <w:rPr>
                <w:b/>
                <w:bCs/>
              </w:rPr>
            </w:pPr>
            <w:r w:rsidRPr="00856EE1">
              <w:rPr>
                <w:b/>
                <w:bCs/>
              </w:rPr>
              <w:t>Orthographic component</w:t>
            </w:r>
          </w:p>
          <w:p w14:paraId="67CC1819" w14:textId="5A95C0ED" w:rsidR="00856EE1" w:rsidRPr="00856EE1" w:rsidRDefault="00654C22" w:rsidP="00856EE1">
            <w:pPr>
              <w:pStyle w:val="ListBullet"/>
            </w:pPr>
            <w:r>
              <w:t>K</w:t>
            </w:r>
            <w:r w:rsidR="00856EE1" w:rsidRPr="00856EE1">
              <w:t xml:space="preserve">now that words do not usually end with the letter </w:t>
            </w:r>
            <w:r w:rsidR="00856EE1" w:rsidRPr="00D14802">
              <w:rPr>
                <w:i/>
                <w:iCs/>
              </w:rPr>
              <w:t>v</w:t>
            </w:r>
            <w:r w:rsidR="00856EE1" w:rsidRPr="00856EE1">
              <w:t xml:space="preserve">, and that </w:t>
            </w:r>
            <w:proofErr w:type="spellStart"/>
            <w:r w:rsidR="00856EE1" w:rsidRPr="003655CD">
              <w:rPr>
                <w:i/>
                <w:iCs/>
              </w:rPr>
              <w:t>ve</w:t>
            </w:r>
            <w:proofErr w:type="spellEnd"/>
            <w:r w:rsidR="00856EE1" w:rsidRPr="00856EE1">
              <w:t xml:space="preserve"> is commonly used</w:t>
            </w:r>
          </w:p>
          <w:p w14:paraId="1BC55857" w14:textId="13A76D5C" w:rsidR="00856EE1" w:rsidRPr="00856EE1" w:rsidRDefault="00654C22" w:rsidP="00856EE1">
            <w:pPr>
              <w:pStyle w:val="ListBullet"/>
            </w:pPr>
            <w:r>
              <w:t>E</w:t>
            </w:r>
            <w:r w:rsidR="00856EE1" w:rsidRPr="00856EE1">
              <w:t xml:space="preserve">xperiment with </w:t>
            </w:r>
            <w:r>
              <w:t xml:space="preserve">some </w:t>
            </w:r>
            <w:r w:rsidR="00856EE1" w:rsidRPr="00856EE1">
              <w:t>vowel digraphs and split digraphs to spell taught high-frequency words and/or personally significant words</w:t>
            </w:r>
          </w:p>
          <w:p w14:paraId="7CDAD299" w14:textId="77777777" w:rsidR="00856EE1" w:rsidRPr="00856EE1" w:rsidRDefault="00856EE1" w:rsidP="00856EE1">
            <w:pPr>
              <w:rPr>
                <w:b/>
                <w:bCs/>
              </w:rPr>
            </w:pPr>
            <w:r w:rsidRPr="00856EE1">
              <w:rPr>
                <w:b/>
                <w:bCs/>
              </w:rPr>
              <w:t>Morphological component</w:t>
            </w:r>
          </w:p>
          <w:p w14:paraId="019869B6" w14:textId="24C3E0F2" w:rsidR="00856EE1" w:rsidRPr="00856EE1" w:rsidRDefault="00654C22" w:rsidP="00856EE1">
            <w:pPr>
              <w:pStyle w:val="ListBullet"/>
            </w:pPr>
            <w:r>
              <w:t>S</w:t>
            </w:r>
            <w:r w:rsidR="00856EE1" w:rsidRPr="00856EE1">
              <w:t xml:space="preserve">pell high-frequency </w:t>
            </w:r>
            <w:r w:rsidR="00856EE1" w:rsidRPr="00856EE1">
              <w:lastRenderedPageBreak/>
              <w:t>compound words and homophones comprising taught graphemes</w:t>
            </w:r>
          </w:p>
        </w:tc>
        <w:tc>
          <w:tcPr>
            <w:tcW w:w="1250" w:type="pct"/>
          </w:tcPr>
          <w:p w14:paraId="11473449" w14:textId="77777777" w:rsidR="00856EE1" w:rsidRPr="00856EE1" w:rsidRDefault="00856EE1" w:rsidP="00856EE1">
            <w:pPr>
              <w:rPr>
                <w:b/>
                <w:bCs/>
              </w:rPr>
            </w:pPr>
            <w:r w:rsidRPr="00856EE1">
              <w:rPr>
                <w:b/>
                <w:bCs/>
              </w:rPr>
              <w:lastRenderedPageBreak/>
              <w:t>Phonological component</w:t>
            </w:r>
          </w:p>
          <w:p w14:paraId="4F1C118E" w14:textId="0C705545" w:rsidR="00856EE1" w:rsidRPr="00856EE1" w:rsidRDefault="00654C22" w:rsidP="00856EE1">
            <w:pPr>
              <w:pStyle w:val="ListBullet"/>
            </w:pPr>
            <w:r>
              <w:t>S</w:t>
            </w:r>
            <w:r w:rsidR="00856EE1" w:rsidRPr="00856EE1">
              <w:t>egment multisyllabic words into syllables and phonemes as a strategy for spelling</w:t>
            </w:r>
          </w:p>
        </w:tc>
      </w:tr>
    </w:tbl>
    <w:p w14:paraId="2A721047" w14:textId="77777777" w:rsidR="006F77C4" w:rsidRPr="002A4FA8" w:rsidRDefault="006F77C4" w:rsidP="003E2C2A">
      <w:r w:rsidRPr="002A4FA8">
        <w:br w:type="page"/>
      </w:r>
    </w:p>
    <w:p w14:paraId="126B3297" w14:textId="269F30AC" w:rsidR="002E4F4A" w:rsidRDefault="002E4F4A" w:rsidP="0099579F">
      <w:pPr>
        <w:pStyle w:val="Heading1"/>
        <w:rPr>
          <w:lang w:eastAsia="zh-CN"/>
        </w:rPr>
      </w:pPr>
      <w:bookmarkStart w:id="19" w:name="_Toc204589051"/>
      <w:r>
        <w:rPr>
          <w:lang w:eastAsia="zh-CN"/>
        </w:rPr>
        <w:lastRenderedPageBreak/>
        <w:t>Spelling (Stage 1)</w:t>
      </w:r>
      <w:bookmarkEnd w:id="19"/>
    </w:p>
    <w:p w14:paraId="557E773D" w14:textId="1D5CFEDE" w:rsidR="001E524B" w:rsidRPr="001E524B" w:rsidRDefault="001E524B" w:rsidP="002119B7">
      <w:pPr>
        <w:pStyle w:val="Heading2"/>
        <w:rPr>
          <w:lang w:eastAsia="zh-CN"/>
        </w:rPr>
      </w:pPr>
      <w:bookmarkStart w:id="20" w:name="_Toc204589052"/>
      <w:r>
        <w:rPr>
          <w:lang w:eastAsia="zh-CN"/>
        </w:rPr>
        <w:t>Year 1</w:t>
      </w:r>
      <w:bookmarkEnd w:id="20"/>
    </w:p>
    <w:p w14:paraId="06D2EDA9" w14:textId="2892FAA4" w:rsidR="007F5A13" w:rsidRDefault="002E4F4A" w:rsidP="002E4F4A">
      <w:pPr>
        <w:pStyle w:val="Featurepink"/>
        <w:rPr>
          <w:lang w:eastAsia="zh-CN"/>
        </w:rPr>
      </w:pPr>
      <w:r w:rsidRPr="002E4F4A">
        <w:rPr>
          <w:b/>
          <w:bCs/>
          <w:lang w:eastAsia="zh-CN"/>
        </w:rPr>
        <w:t>EN1-SPELL-01</w:t>
      </w:r>
      <w:r>
        <w:rPr>
          <w:lang w:eastAsia="zh-CN"/>
        </w:rPr>
        <w:t xml:space="preserve"> applies phonological, orthographic and morphological generalisations and strategies when spelling words in a range of writing contexts</w:t>
      </w:r>
    </w:p>
    <w:p w14:paraId="62D89689" w14:textId="706DF641" w:rsidR="00FA2F99" w:rsidRDefault="00A25114" w:rsidP="00A25114">
      <w:pPr>
        <w:pStyle w:val="Caption"/>
      </w:pPr>
      <w:r>
        <w:t xml:space="preserve">Table </w:t>
      </w:r>
      <w:r>
        <w:fldChar w:fldCharType="begin"/>
      </w:r>
      <w:r>
        <w:instrText xml:space="preserve"> SEQ Table \* ARABIC </w:instrText>
      </w:r>
      <w:r>
        <w:fldChar w:fldCharType="separate"/>
      </w:r>
      <w:r w:rsidR="00415115">
        <w:rPr>
          <w:noProof/>
        </w:rPr>
        <w:t>17</w:t>
      </w:r>
      <w:r>
        <w:fldChar w:fldCharType="end"/>
      </w:r>
      <w:r>
        <w:t xml:space="preserve"> – term-specific content points for Spelling (Stage 1</w:t>
      </w:r>
      <w:r w:rsidR="003655CD">
        <w:t>)</w:t>
      </w:r>
      <w:r>
        <w:t xml:space="preserve"> Year 1</w:t>
      </w:r>
    </w:p>
    <w:tbl>
      <w:tblPr>
        <w:tblStyle w:val="Tableheader"/>
        <w:tblW w:w="5000" w:type="pct"/>
        <w:tblLayout w:type="fixed"/>
        <w:tblLook w:val="0420" w:firstRow="1" w:lastRow="0" w:firstColumn="0" w:lastColumn="0" w:noHBand="0" w:noVBand="1"/>
        <w:tblDescription w:val="Term-specific content points for Spelling in Stage 1 – Year 1."/>
      </w:tblPr>
      <w:tblGrid>
        <w:gridCol w:w="3487"/>
        <w:gridCol w:w="3487"/>
        <w:gridCol w:w="3488"/>
        <w:gridCol w:w="3488"/>
      </w:tblGrid>
      <w:tr w:rsidR="00856EE1" w14:paraId="58002F44" w14:textId="77777777" w:rsidTr="003D7EB8">
        <w:trPr>
          <w:cnfStyle w:val="100000000000" w:firstRow="1" w:lastRow="0" w:firstColumn="0" w:lastColumn="0" w:oddVBand="0" w:evenVBand="0" w:oddHBand="0" w:evenHBand="0" w:firstRowFirstColumn="0" w:firstRowLastColumn="0" w:lastRowFirstColumn="0" w:lastRowLastColumn="0"/>
        </w:trPr>
        <w:tc>
          <w:tcPr>
            <w:tcW w:w="1250" w:type="pct"/>
          </w:tcPr>
          <w:p w14:paraId="1DF0CEE8" w14:textId="77777777" w:rsidR="00856EE1" w:rsidRDefault="00856EE1" w:rsidP="008727AD">
            <w:pPr>
              <w:rPr>
                <w:lang w:eastAsia="zh-CN"/>
              </w:rPr>
            </w:pPr>
            <w:r w:rsidRPr="00C00C9B">
              <w:t>Term 1</w:t>
            </w:r>
          </w:p>
        </w:tc>
        <w:tc>
          <w:tcPr>
            <w:tcW w:w="1250" w:type="pct"/>
          </w:tcPr>
          <w:p w14:paraId="3A3E6AE8" w14:textId="77777777" w:rsidR="00856EE1" w:rsidRDefault="00856EE1" w:rsidP="008727AD">
            <w:pPr>
              <w:rPr>
                <w:lang w:eastAsia="zh-CN"/>
              </w:rPr>
            </w:pPr>
            <w:r w:rsidRPr="00C00C9B">
              <w:t>Term 2</w:t>
            </w:r>
          </w:p>
        </w:tc>
        <w:tc>
          <w:tcPr>
            <w:tcW w:w="1250" w:type="pct"/>
          </w:tcPr>
          <w:p w14:paraId="07980AD8" w14:textId="77777777" w:rsidR="00856EE1" w:rsidRDefault="00856EE1" w:rsidP="008727AD">
            <w:pPr>
              <w:rPr>
                <w:lang w:eastAsia="zh-CN"/>
              </w:rPr>
            </w:pPr>
            <w:r w:rsidRPr="00C00C9B">
              <w:t>Term 3</w:t>
            </w:r>
          </w:p>
        </w:tc>
        <w:tc>
          <w:tcPr>
            <w:tcW w:w="1250" w:type="pct"/>
          </w:tcPr>
          <w:p w14:paraId="6EE4BBA9" w14:textId="77777777" w:rsidR="00856EE1" w:rsidRDefault="00856EE1" w:rsidP="008727AD">
            <w:pPr>
              <w:rPr>
                <w:lang w:eastAsia="zh-CN"/>
              </w:rPr>
            </w:pPr>
            <w:r w:rsidRPr="00C00C9B">
              <w:t>Term 4</w:t>
            </w:r>
          </w:p>
        </w:tc>
      </w:tr>
      <w:tr w:rsidR="002E4F4A" w14:paraId="3311624F" w14:textId="77777777" w:rsidTr="003D7EB8">
        <w:trPr>
          <w:cnfStyle w:val="000000100000" w:firstRow="0" w:lastRow="0" w:firstColumn="0" w:lastColumn="0" w:oddVBand="0" w:evenVBand="0" w:oddHBand="1" w:evenHBand="0" w:firstRowFirstColumn="0" w:firstRowLastColumn="0" w:lastRowFirstColumn="0" w:lastRowLastColumn="0"/>
        </w:trPr>
        <w:tc>
          <w:tcPr>
            <w:tcW w:w="1250" w:type="pct"/>
          </w:tcPr>
          <w:p w14:paraId="2D4AB64F" w14:textId="77777777" w:rsidR="002E4F4A" w:rsidRPr="002E4F4A" w:rsidRDefault="002E4F4A" w:rsidP="002E4F4A">
            <w:pPr>
              <w:rPr>
                <w:b/>
                <w:bCs/>
              </w:rPr>
            </w:pPr>
            <w:r w:rsidRPr="002E4F4A">
              <w:rPr>
                <w:b/>
                <w:bCs/>
              </w:rPr>
              <w:t>Phonological component</w:t>
            </w:r>
          </w:p>
          <w:p w14:paraId="2640C792" w14:textId="07CF768B" w:rsidR="002E4F4A" w:rsidRPr="002E4F4A" w:rsidRDefault="00A25114" w:rsidP="002E4F4A">
            <w:pPr>
              <w:pStyle w:val="ListBullet"/>
            </w:pPr>
            <w:r>
              <w:t>S</w:t>
            </w:r>
            <w:r w:rsidR="002E4F4A" w:rsidRPr="002E4F4A">
              <w:t>egment single-syllable words into phonemes as a strategy for spelling</w:t>
            </w:r>
          </w:p>
          <w:p w14:paraId="1E3501D6" w14:textId="77777777" w:rsidR="002E4F4A" w:rsidRPr="002E4F4A" w:rsidRDefault="002E4F4A" w:rsidP="002E4F4A">
            <w:pPr>
              <w:rPr>
                <w:b/>
                <w:bCs/>
              </w:rPr>
            </w:pPr>
            <w:r w:rsidRPr="002E4F4A">
              <w:rPr>
                <w:b/>
                <w:bCs/>
              </w:rPr>
              <w:t>Orthographic component</w:t>
            </w:r>
          </w:p>
          <w:p w14:paraId="72942164" w14:textId="76F5B9EA" w:rsidR="002E4F4A" w:rsidRPr="002E4F4A" w:rsidRDefault="00A25114" w:rsidP="002E4F4A">
            <w:pPr>
              <w:pStyle w:val="ListBullet"/>
            </w:pPr>
            <w:r>
              <w:t>S</w:t>
            </w:r>
            <w:r w:rsidR="002E4F4A" w:rsidRPr="002E4F4A">
              <w:t xml:space="preserve">pell high-frequency base words with taught vowel graphs, digraphs, split digraphs, trigraphs and </w:t>
            </w:r>
            <w:proofErr w:type="spellStart"/>
            <w:r w:rsidR="002E4F4A" w:rsidRPr="002E4F4A">
              <w:t>quadgraphs</w:t>
            </w:r>
            <w:proofErr w:type="spellEnd"/>
          </w:p>
          <w:p w14:paraId="37D1F170" w14:textId="0A670970" w:rsidR="002E4F4A" w:rsidRPr="002E4F4A" w:rsidRDefault="00A25114" w:rsidP="002E4F4A">
            <w:pPr>
              <w:pStyle w:val="ListBullet"/>
            </w:pPr>
            <w:r>
              <w:t>S</w:t>
            </w:r>
            <w:r w:rsidR="002E4F4A" w:rsidRPr="002E4F4A">
              <w:t xml:space="preserve">pell taught high-frequency </w:t>
            </w:r>
            <w:r w:rsidR="002E4F4A" w:rsidRPr="002E4F4A">
              <w:lastRenderedPageBreak/>
              <w:t>contractions.</w:t>
            </w:r>
          </w:p>
          <w:p w14:paraId="0C283620" w14:textId="77777777" w:rsidR="002E4F4A" w:rsidRPr="002E4F4A" w:rsidRDefault="002E4F4A" w:rsidP="002E4F4A">
            <w:pPr>
              <w:rPr>
                <w:b/>
                <w:bCs/>
              </w:rPr>
            </w:pPr>
            <w:r w:rsidRPr="002E4F4A">
              <w:rPr>
                <w:b/>
                <w:bCs/>
              </w:rPr>
              <w:t>Morphological component</w:t>
            </w:r>
          </w:p>
          <w:p w14:paraId="7DB11455" w14:textId="64A2016C" w:rsidR="002E4F4A" w:rsidRPr="002E4F4A" w:rsidRDefault="00A25114" w:rsidP="002E4F4A">
            <w:pPr>
              <w:pStyle w:val="ListBullet"/>
            </w:pPr>
            <w:r>
              <w:t>U</w:t>
            </w:r>
            <w:r w:rsidR="002E4F4A" w:rsidRPr="002E4F4A">
              <w:t>se spelling conventions when adding plural-marking suffixes</w:t>
            </w:r>
          </w:p>
          <w:p w14:paraId="0D65EF40" w14:textId="02A58CAA" w:rsidR="002E4F4A" w:rsidRPr="002E4F4A" w:rsidRDefault="00A25114" w:rsidP="002E4F4A">
            <w:pPr>
              <w:pStyle w:val="ListBullet"/>
            </w:pPr>
            <w:r>
              <w:t>U</w:t>
            </w:r>
            <w:r w:rsidR="002E4F4A" w:rsidRPr="002E4F4A">
              <w:t>se spelling conventions when adding tense-marking suffixes</w:t>
            </w:r>
          </w:p>
          <w:p w14:paraId="1A221AB3" w14:textId="56FA83D2" w:rsidR="002E4F4A" w:rsidRPr="002E4F4A" w:rsidRDefault="00A25114" w:rsidP="002E4F4A">
            <w:pPr>
              <w:pStyle w:val="ListBullet"/>
            </w:pPr>
            <w:r>
              <w:t>U</w:t>
            </w:r>
            <w:r w:rsidR="002E4F4A" w:rsidRPr="002E4F4A">
              <w:t xml:space="preserve">se knowledge of morphemes to spell taught compound words and homophones with taught single-letter graphemes, digraphs, split digraphs, trigraphs and </w:t>
            </w:r>
            <w:proofErr w:type="spellStart"/>
            <w:r w:rsidR="002E4F4A" w:rsidRPr="002E4F4A">
              <w:t>quadgraphs</w:t>
            </w:r>
            <w:proofErr w:type="spellEnd"/>
          </w:p>
        </w:tc>
        <w:tc>
          <w:tcPr>
            <w:tcW w:w="1250" w:type="pct"/>
          </w:tcPr>
          <w:p w14:paraId="5BEF5541" w14:textId="77777777" w:rsidR="002E4F4A" w:rsidRPr="002E4F4A" w:rsidRDefault="002E4F4A" w:rsidP="002E4F4A">
            <w:pPr>
              <w:rPr>
                <w:b/>
                <w:bCs/>
              </w:rPr>
            </w:pPr>
            <w:r w:rsidRPr="002E4F4A">
              <w:rPr>
                <w:b/>
                <w:bCs/>
              </w:rPr>
              <w:lastRenderedPageBreak/>
              <w:t>Morphological component</w:t>
            </w:r>
          </w:p>
          <w:p w14:paraId="2966F416" w14:textId="278706C1" w:rsidR="002E4F4A" w:rsidRPr="002E4F4A" w:rsidRDefault="00A25114" w:rsidP="002E4F4A">
            <w:pPr>
              <w:pStyle w:val="ListBullet"/>
            </w:pPr>
            <w:r>
              <w:t>U</w:t>
            </w:r>
            <w:r w:rsidR="002E4F4A" w:rsidRPr="002E4F4A">
              <w:t>se the suffixes –</w:t>
            </w:r>
            <w:proofErr w:type="spellStart"/>
            <w:r w:rsidR="002E4F4A" w:rsidRPr="002E4F4A">
              <w:t>ful</w:t>
            </w:r>
            <w:proofErr w:type="spellEnd"/>
            <w:r w:rsidR="002E4F4A" w:rsidRPr="002E4F4A">
              <w:t>, –y and –</w:t>
            </w:r>
            <w:proofErr w:type="spellStart"/>
            <w:r w:rsidR="002E4F4A" w:rsidRPr="002E4F4A">
              <w:t>ly</w:t>
            </w:r>
            <w:proofErr w:type="spellEnd"/>
            <w:r w:rsidR="002E4F4A" w:rsidRPr="002E4F4A">
              <w:t xml:space="preserve"> to spell taught high-frequency words</w:t>
            </w:r>
          </w:p>
        </w:tc>
        <w:tc>
          <w:tcPr>
            <w:tcW w:w="1250" w:type="pct"/>
          </w:tcPr>
          <w:p w14:paraId="19EEBA3A" w14:textId="77777777" w:rsidR="002E4F4A" w:rsidRPr="002E4F4A" w:rsidRDefault="002E4F4A" w:rsidP="002E4F4A">
            <w:pPr>
              <w:rPr>
                <w:b/>
                <w:bCs/>
              </w:rPr>
            </w:pPr>
            <w:r w:rsidRPr="002E4F4A">
              <w:rPr>
                <w:b/>
                <w:bCs/>
              </w:rPr>
              <w:t>Orthographic component</w:t>
            </w:r>
          </w:p>
          <w:p w14:paraId="766B0514" w14:textId="6312AFC3" w:rsidR="002E4F4A" w:rsidRPr="002E4F4A" w:rsidRDefault="00A25114" w:rsidP="002E4F4A">
            <w:pPr>
              <w:pStyle w:val="ListBullet"/>
            </w:pPr>
            <w:r>
              <w:t>E</w:t>
            </w:r>
            <w:r w:rsidR="002E4F4A" w:rsidRPr="002E4F4A">
              <w:t xml:space="preserve">xplain that the consonant trigraphs, </w:t>
            </w:r>
            <w:r w:rsidR="002E4F4A" w:rsidRPr="003655CD">
              <w:rPr>
                <w:i/>
                <w:iCs/>
              </w:rPr>
              <w:t>–tch</w:t>
            </w:r>
            <w:r w:rsidR="002E4F4A">
              <w:t xml:space="preserve"> </w:t>
            </w:r>
            <w:r w:rsidR="002E4F4A" w:rsidRPr="002E4F4A">
              <w:t xml:space="preserve">and </w:t>
            </w:r>
            <w:r w:rsidR="002E4F4A" w:rsidRPr="003655CD">
              <w:rPr>
                <w:i/>
                <w:iCs/>
              </w:rPr>
              <w:t>–</w:t>
            </w:r>
            <w:proofErr w:type="spellStart"/>
            <w:r w:rsidR="002E4F4A" w:rsidRPr="003655CD">
              <w:rPr>
                <w:i/>
                <w:iCs/>
              </w:rPr>
              <w:t>dge</w:t>
            </w:r>
            <w:proofErr w:type="spellEnd"/>
            <w:r w:rsidR="002E4F4A" w:rsidRPr="002E4F4A">
              <w:t>, can end a base word immediately following a short vowel and apply this when spelling</w:t>
            </w:r>
          </w:p>
          <w:p w14:paraId="02AED172" w14:textId="77777777" w:rsidR="002E4F4A" w:rsidRPr="002E4F4A" w:rsidRDefault="002E4F4A" w:rsidP="002E4F4A">
            <w:pPr>
              <w:rPr>
                <w:b/>
                <w:bCs/>
              </w:rPr>
            </w:pPr>
            <w:r w:rsidRPr="002E4F4A">
              <w:rPr>
                <w:b/>
                <w:bCs/>
              </w:rPr>
              <w:t>Morphological component</w:t>
            </w:r>
          </w:p>
          <w:p w14:paraId="6DAEA62A" w14:textId="7115A8CB" w:rsidR="002E4F4A" w:rsidRPr="002E4F4A" w:rsidRDefault="00A25114" w:rsidP="002E4F4A">
            <w:pPr>
              <w:pStyle w:val="ListBullet"/>
            </w:pPr>
            <w:r>
              <w:t>S</w:t>
            </w:r>
            <w:r w:rsidR="002E4F4A" w:rsidRPr="002E4F4A">
              <w:t>pell nouns ending in the suffix –er to indicate a person</w:t>
            </w:r>
          </w:p>
        </w:tc>
        <w:tc>
          <w:tcPr>
            <w:tcW w:w="1250" w:type="pct"/>
          </w:tcPr>
          <w:p w14:paraId="7C1A33AC" w14:textId="77777777" w:rsidR="002E4F4A" w:rsidRPr="002E4F4A" w:rsidRDefault="002E4F4A" w:rsidP="002E4F4A">
            <w:pPr>
              <w:rPr>
                <w:b/>
                <w:bCs/>
              </w:rPr>
            </w:pPr>
            <w:r w:rsidRPr="002E4F4A">
              <w:rPr>
                <w:b/>
                <w:bCs/>
              </w:rPr>
              <w:t>Phonological component</w:t>
            </w:r>
          </w:p>
          <w:p w14:paraId="60297F9C" w14:textId="7AD99ACB" w:rsidR="002E4F4A" w:rsidRPr="002E4F4A" w:rsidRDefault="00A25114" w:rsidP="002E4F4A">
            <w:pPr>
              <w:pStyle w:val="ListBullet"/>
            </w:pPr>
            <w:r>
              <w:t>U</w:t>
            </w:r>
            <w:r w:rsidR="002E4F4A" w:rsidRPr="002E4F4A">
              <w:t>se extended phonic code for taught consonant phonemes</w:t>
            </w:r>
          </w:p>
        </w:tc>
      </w:tr>
    </w:tbl>
    <w:p w14:paraId="1BE61205" w14:textId="77777777" w:rsidR="006F77C4" w:rsidRPr="002A4FA8" w:rsidRDefault="006F77C4" w:rsidP="003E2C2A">
      <w:r w:rsidRPr="002A4FA8">
        <w:br w:type="page"/>
      </w:r>
    </w:p>
    <w:p w14:paraId="1BD86D6B" w14:textId="55DDA09F" w:rsidR="002E4F4A" w:rsidRDefault="002E4F4A" w:rsidP="002119B7">
      <w:pPr>
        <w:pStyle w:val="Heading2"/>
        <w:rPr>
          <w:lang w:eastAsia="zh-CN"/>
        </w:rPr>
      </w:pPr>
      <w:bookmarkStart w:id="21" w:name="_Toc204589053"/>
      <w:r>
        <w:rPr>
          <w:lang w:eastAsia="zh-CN"/>
        </w:rPr>
        <w:lastRenderedPageBreak/>
        <w:t>Year 2</w:t>
      </w:r>
      <w:bookmarkEnd w:id="21"/>
    </w:p>
    <w:p w14:paraId="19EC1F16" w14:textId="2FC4897E" w:rsidR="001C28AA" w:rsidRDefault="001C28AA" w:rsidP="001C28AA">
      <w:pPr>
        <w:pStyle w:val="Featurepink"/>
        <w:rPr>
          <w:lang w:eastAsia="zh-CN"/>
        </w:rPr>
      </w:pPr>
      <w:r w:rsidRPr="002E4F4A">
        <w:rPr>
          <w:b/>
          <w:bCs/>
          <w:lang w:eastAsia="zh-CN"/>
        </w:rPr>
        <w:t>EN1-SPELL-01</w:t>
      </w:r>
      <w:r>
        <w:rPr>
          <w:lang w:eastAsia="zh-CN"/>
        </w:rPr>
        <w:t xml:space="preserve"> applies phonological, orthographic and morphological generalisations and strategies when spelling words in a range of writing contexts</w:t>
      </w:r>
    </w:p>
    <w:p w14:paraId="61769B8C" w14:textId="0EBDFC9D" w:rsidR="00FA2F99" w:rsidRDefault="00EE04A8" w:rsidP="00EE04A8">
      <w:pPr>
        <w:pStyle w:val="Caption"/>
      </w:pPr>
      <w:r>
        <w:t xml:space="preserve">Table </w:t>
      </w:r>
      <w:r>
        <w:fldChar w:fldCharType="begin"/>
      </w:r>
      <w:r>
        <w:instrText xml:space="preserve"> SEQ Table \* ARABIC </w:instrText>
      </w:r>
      <w:r>
        <w:fldChar w:fldCharType="separate"/>
      </w:r>
      <w:r w:rsidR="00415115">
        <w:rPr>
          <w:noProof/>
        </w:rPr>
        <w:t>18</w:t>
      </w:r>
      <w:r>
        <w:fldChar w:fldCharType="end"/>
      </w:r>
      <w:r>
        <w:t xml:space="preserve"> – term-specific content points for Spelling (Stage 1</w:t>
      </w:r>
      <w:r w:rsidR="003655CD">
        <w:t>)</w:t>
      </w:r>
      <w:r>
        <w:t xml:space="preserve"> Year 2</w:t>
      </w:r>
    </w:p>
    <w:tbl>
      <w:tblPr>
        <w:tblStyle w:val="Tableheader"/>
        <w:tblW w:w="5000" w:type="pct"/>
        <w:tblLayout w:type="fixed"/>
        <w:tblLook w:val="0420" w:firstRow="1" w:lastRow="0" w:firstColumn="0" w:lastColumn="0" w:noHBand="0" w:noVBand="1"/>
        <w:tblDescription w:val="Term-specific content points for Spelling in Stage 1 – Year 2."/>
      </w:tblPr>
      <w:tblGrid>
        <w:gridCol w:w="6975"/>
        <w:gridCol w:w="6975"/>
      </w:tblGrid>
      <w:tr w:rsidR="003010F8" w14:paraId="50B6755E" w14:textId="77777777" w:rsidTr="003D7EB8">
        <w:trPr>
          <w:cnfStyle w:val="100000000000" w:firstRow="1" w:lastRow="0" w:firstColumn="0" w:lastColumn="0" w:oddVBand="0" w:evenVBand="0" w:oddHBand="0" w:evenHBand="0" w:firstRowFirstColumn="0" w:firstRowLastColumn="0" w:lastRowFirstColumn="0" w:lastRowLastColumn="0"/>
        </w:trPr>
        <w:tc>
          <w:tcPr>
            <w:tcW w:w="2500" w:type="pct"/>
          </w:tcPr>
          <w:p w14:paraId="3CF533FC" w14:textId="77777777" w:rsidR="003010F8" w:rsidRDefault="003010F8" w:rsidP="008727AD">
            <w:pPr>
              <w:rPr>
                <w:lang w:eastAsia="zh-CN"/>
              </w:rPr>
            </w:pPr>
            <w:r w:rsidRPr="00C00C9B">
              <w:t>Term 1</w:t>
            </w:r>
          </w:p>
        </w:tc>
        <w:tc>
          <w:tcPr>
            <w:tcW w:w="2500" w:type="pct"/>
          </w:tcPr>
          <w:p w14:paraId="709F7422" w14:textId="77777777" w:rsidR="003010F8" w:rsidRDefault="003010F8" w:rsidP="008727AD">
            <w:pPr>
              <w:rPr>
                <w:lang w:eastAsia="zh-CN"/>
              </w:rPr>
            </w:pPr>
            <w:r w:rsidRPr="00C00C9B">
              <w:t>Term 3</w:t>
            </w:r>
          </w:p>
        </w:tc>
      </w:tr>
      <w:tr w:rsidR="003010F8" w14:paraId="0DFCFA2B" w14:textId="77777777" w:rsidTr="003D7EB8">
        <w:trPr>
          <w:cnfStyle w:val="000000100000" w:firstRow="0" w:lastRow="0" w:firstColumn="0" w:lastColumn="0" w:oddVBand="0" w:evenVBand="0" w:oddHBand="1" w:evenHBand="0" w:firstRowFirstColumn="0" w:firstRowLastColumn="0" w:lastRowFirstColumn="0" w:lastRowLastColumn="0"/>
        </w:trPr>
        <w:tc>
          <w:tcPr>
            <w:tcW w:w="2500" w:type="pct"/>
          </w:tcPr>
          <w:p w14:paraId="06516BDA" w14:textId="77777777" w:rsidR="003010F8" w:rsidRPr="003010F8" w:rsidRDefault="003010F8" w:rsidP="003010F8">
            <w:pPr>
              <w:rPr>
                <w:b/>
                <w:bCs/>
              </w:rPr>
            </w:pPr>
            <w:r w:rsidRPr="003010F8">
              <w:rPr>
                <w:b/>
                <w:bCs/>
              </w:rPr>
              <w:t>Phonological component</w:t>
            </w:r>
          </w:p>
          <w:p w14:paraId="7CA34097" w14:textId="07D2CE8A" w:rsidR="003010F8" w:rsidRPr="003010F8" w:rsidRDefault="00EE04A8" w:rsidP="003010F8">
            <w:pPr>
              <w:pStyle w:val="ListBullet"/>
            </w:pPr>
            <w:r>
              <w:t>S</w:t>
            </w:r>
            <w:r w:rsidR="003010F8" w:rsidRPr="003010F8">
              <w:t>egment multisyllabic words into syllables and phonemes as a strategy for spelling</w:t>
            </w:r>
          </w:p>
          <w:p w14:paraId="1DF1DC1D" w14:textId="77777777" w:rsidR="003010F8" w:rsidRPr="003010F8" w:rsidRDefault="003010F8" w:rsidP="003010F8">
            <w:pPr>
              <w:rPr>
                <w:b/>
                <w:bCs/>
              </w:rPr>
            </w:pPr>
            <w:r w:rsidRPr="003010F8">
              <w:rPr>
                <w:b/>
                <w:bCs/>
              </w:rPr>
              <w:t>Orthographic component</w:t>
            </w:r>
          </w:p>
          <w:p w14:paraId="629616BB" w14:textId="4456EF60" w:rsidR="003010F8" w:rsidRPr="003010F8" w:rsidRDefault="00EE04A8" w:rsidP="003010F8">
            <w:pPr>
              <w:pStyle w:val="ListBullet"/>
            </w:pPr>
            <w:r>
              <w:t>E</w:t>
            </w:r>
            <w:r w:rsidR="003010F8" w:rsidRPr="003010F8">
              <w:t>xplain when to use double consonants to spell 2-syllable base words and apply this when spelling</w:t>
            </w:r>
          </w:p>
          <w:p w14:paraId="32F2E7BD" w14:textId="77777777" w:rsidR="003010F8" w:rsidRPr="003010F8" w:rsidRDefault="003010F8" w:rsidP="003010F8">
            <w:pPr>
              <w:rPr>
                <w:b/>
                <w:bCs/>
              </w:rPr>
            </w:pPr>
            <w:r w:rsidRPr="003010F8">
              <w:rPr>
                <w:b/>
                <w:bCs/>
              </w:rPr>
              <w:t>Morphological component</w:t>
            </w:r>
          </w:p>
          <w:p w14:paraId="02C183CC" w14:textId="2BCE7272" w:rsidR="003010F8" w:rsidRPr="003010F8" w:rsidRDefault="00EE04A8" w:rsidP="003010F8">
            <w:pPr>
              <w:pStyle w:val="ListBullet"/>
            </w:pPr>
            <w:r>
              <w:t>U</w:t>
            </w:r>
            <w:r w:rsidR="003010F8" w:rsidRPr="003010F8">
              <w:t>se the comparative and superlative suffixes –er and –</w:t>
            </w:r>
            <w:proofErr w:type="spellStart"/>
            <w:r w:rsidR="003010F8" w:rsidRPr="003010F8">
              <w:t>est</w:t>
            </w:r>
            <w:proofErr w:type="spellEnd"/>
          </w:p>
        </w:tc>
        <w:tc>
          <w:tcPr>
            <w:tcW w:w="2500" w:type="pct"/>
          </w:tcPr>
          <w:p w14:paraId="438EDECB" w14:textId="77777777" w:rsidR="003010F8" w:rsidRPr="003010F8" w:rsidRDefault="003010F8" w:rsidP="003010F8">
            <w:pPr>
              <w:rPr>
                <w:b/>
                <w:bCs/>
              </w:rPr>
            </w:pPr>
            <w:r w:rsidRPr="003010F8">
              <w:rPr>
                <w:b/>
                <w:bCs/>
              </w:rPr>
              <w:t>Morphological component</w:t>
            </w:r>
          </w:p>
          <w:p w14:paraId="2CEDDF14" w14:textId="26026C74" w:rsidR="003010F8" w:rsidRPr="003010F8" w:rsidRDefault="00EE04A8" w:rsidP="003010F8">
            <w:pPr>
              <w:pStyle w:val="ListBullet"/>
            </w:pPr>
            <w:r>
              <w:t>U</w:t>
            </w:r>
            <w:r w:rsidR="003010F8" w:rsidRPr="003010F8">
              <w:t>se common prefixes such as un–, re– and dis–</w:t>
            </w:r>
          </w:p>
        </w:tc>
      </w:tr>
    </w:tbl>
    <w:p w14:paraId="563E906E" w14:textId="77777777" w:rsidR="006F77C4" w:rsidRPr="002A4FA8" w:rsidRDefault="006F77C4" w:rsidP="00055671">
      <w:r w:rsidRPr="002A4FA8">
        <w:br w:type="page"/>
      </w:r>
    </w:p>
    <w:p w14:paraId="6B0E39C2" w14:textId="1E4B9FCF" w:rsidR="003010F8" w:rsidRDefault="003010F8" w:rsidP="0099579F">
      <w:pPr>
        <w:pStyle w:val="Heading1"/>
        <w:rPr>
          <w:lang w:eastAsia="zh-CN"/>
        </w:rPr>
      </w:pPr>
      <w:bookmarkStart w:id="22" w:name="_Toc204589054"/>
      <w:r>
        <w:rPr>
          <w:lang w:eastAsia="zh-CN"/>
        </w:rPr>
        <w:lastRenderedPageBreak/>
        <w:t>Handwriting (Early Stage 1)</w:t>
      </w:r>
      <w:bookmarkEnd w:id="22"/>
    </w:p>
    <w:p w14:paraId="61424DCF" w14:textId="2E0E9D30" w:rsidR="00856EE1" w:rsidRDefault="003010F8" w:rsidP="00F81B36">
      <w:pPr>
        <w:pStyle w:val="Featurepink"/>
        <w:rPr>
          <w:lang w:eastAsia="zh-CN"/>
        </w:rPr>
      </w:pPr>
      <w:r w:rsidRPr="003010F8">
        <w:rPr>
          <w:b/>
          <w:bCs/>
          <w:lang w:eastAsia="zh-CN"/>
        </w:rPr>
        <w:t>ENE-HANDW-01</w:t>
      </w:r>
      <w:r>
        <w:rPr>
          <w:lang w:eastAsia="zh-CN"/>
        </w:rPr>
        <w:t xml:space="preserve"> produces all lower-case and upper-case letters to create texts</w:t>
      </w:r>
    </w:p>
    <w:p w14:paraId="291A10A6" w14:textId="652B8032" w:rsidR="00FA2F99" w:rsidRDefault="007D2C55" w:rsidP="00F81B36">
      <w:pPr>
        <w:pStyle w:val="Caption"/>
      </w:pPr>
      <w:r>
        <w:t xml:space="preserve">Table </w:t>
      </w:r>
      <w:r>
        <w:fldChar w:fldCharType="begin"/>
      </w:r>
      <w:r>
        <w:instrText xml:space="preserve"> SEQ Table \* ARABIC </w:instrText>
      </w:r>
      <w:r>
        <w:fldChar w:fldCharType="separate"/>
      </w:r>
      <w:r w:rsidR="00415115">
        <w:rPr>
          <w:noProof/>
        </w:rPr>
        <w:t>19</w:t>
      </w:r>
      <w:r>
        <w:fldChar w:fldCharType="end"/>
      </w:r>
      <w:r>
        <w:t xml:space="preserve"> – term-specific content points for Handwriting (Early Stage 1)</w:t>
      </w:r>
    </w:p>
    <w:tbl>
      <w:tblPr>
        <w:tblStyle w:val="Tableheader"/>
        <w:tblW w:w="5000" w:type="pct"/>
        <w:tblLook w:val="0420" w:firstRow="1" w:lastRow="0" w:firstColumn="0" w:lastColumn="0" w:noHBand="0" w:noVBand="1"/>
        <w:tblDescription w:val="Term-specific content points for Handwriting in Early Stage 1."/>
      </w:tblPr>
      <w:tblGrid>
        <w:gridCol w:w="13950"/>
      </w:tblGrid>
      <w:tr w:rsidR="003010F8" w14:paraId="4C52447D" w14:textId="77777777" w:rsidTr="003D7EB8">
        <w:trPr>
          <w:cnfStyle w:val="100000000000" w:firstRow="1" w:lastRow="0" w:firstColumn="0" w:lastColumn="0" w:oddVBand="0" w:evenVBand="0" w:oddHBand="0" w:evenHBand="0" w:firstRowFirstColumn="0" w:firstRowLastColumn="0" w:lastRowFirstColumn="0" w:lastRowLastColumn="0"/>
        </w:trPr>
        <w:tc>
          <w:tcPr>
            <w:tcW w:w="5000" w:type="pct"/>
          </w:tcPr>
          <w:p w14:paraId="546D5724" w14:textId="77777777" w:rsidR="003010F8" w:rsidRDefault="003010F8" w:rsidP="00F81B36">
            <w:pPr>
              <w:rPr>
                <w:lang w:eastAsia="zh-CN"/>
              </w:rPr>
            </w:pPr>
            <w:r w:rsidRPr="00C00C9B">
              <w:t>Term 1</w:t>
            </w:r>
          </w:p>
        </w:tc>
      </w:tr>
      <w:tr w:rsidR="003010F8" w14:paraId="7DCD2859" w14:textId="77777777" w:rsidTr="003D7EB8">
        <w:trPr>
          <w:cnfStyle w:val="000000100000" w:firstRow="0" w:lastRow="0" w:firstColumn="0" w:lastColumn="0" w:oddVBand="0" w:evenVBand="0" w:oddHBand="1" w:evenHBand="0" w:firstRowFirstColumn="0" w:firstRowLastColumn="0" w:lastRowFirstColumn="0" w:lastRowLastColumn="0"/>
        </w:trPr>
        <w:tc>
          <w:tcPr>
            <w:tcW w:w="5000" w:type="pct"/>
          </w:tcPr>
          <w:p w14:paraId="437A6B57" w14:textId="77777777" w:rsidR="003010F8" w:rsidRPr="003010F8" w:rsidRDefault="003010F8" w:rsidP="00F81B36">
            <w:pPr>
              <w:rPr>
                <w:b/>
                <w:bCs/>
              </w:rPr>
            </w:pPr>
            <w:r w:rsidRPr="003010F8">
              <w:rPr>
                <w:b/>
                <w:bCs/>
              </w:rPr>
              <w:t>Handwriting</w:t>
            </w:r>
          </w:p>
          <w:p w14:paraId="4A74C118" w14:textId="0ABE15B3" w:rsidR="003010F8" w:rsidRPr="003010F8" w:rsidRDefault="007D2C55" w:rsidP="00F81B36">
            <w:pPr>
              <w:pStyle w:val="ListBullet"/>
            </w:pPr>
            <w:r>
              <w:t>U</w:t>
            </w:r>
            <w:r w:rsidR="003010F8" w:rsidRPr="003010F8">
              <w:t>se a stable posture when handwriting or drawing by sitting comfortably with feet flat on the floor, the writing arm resting on a table, with the opposite hand resting on the paper, and shoulders relaxed</w:t>
            </w:r>
          </w:p>
          <w:p w14:paraId="7C20A369" w14:textId="05CD6420" w:rsidR="003010F8" w:rsidRPr="003010F8" w:rsidRDefault="007D2C55" w:rsidP="00F81B36">
            <w:pPr>
              <w:pStyle w:val="ListBullet"/>
            </w:pPr>
            <w:r>
              <w:t>C</w:t>
            </w:r>
            <w:r w:rsidR="003010F8" w:rsidRPr="003010F8">
              <w:t>orrectly produce a clockwise ellipse, anticlockwise ellipse and downward diagonal stroke when forming letter shapes</w:t>
            </w:r>
          </w:p>
          <w:p w14:paraId="0B29F05A" w14:textId="4722731D" w:rsidR="003010F8" w:rsidRPr="003010F8" w:rsidRDefault="007D2C55" w:rsidP="00F81B36">
            <w:pPr>
              <w:pStyle w:val="ListBullet"/>
            </w:pPr>
            <w:r>
              <w:t>U</w:t>
            </w:r>
            <w:r w:rsidR="003010F8" w:rsidRPr="003010F8">
              <w:t>se writing implements with a stable and relaxed pencil grasp</w:t>
            </w:r>
          </w:p>
          <w:p w14:paraId="62F67440" w14:textId="4FF39E03" w:rsidR="003010F8" w:rsidRPr="003010F8" w:rsidRDefault="007D2C55" w:rsidP="00F81B36">
            <w:pPr>
              <w:pStyle w:val="ListBullet"/>
            </w:pPr>
            <w:r>
              <w:t>A</w:t>
            </w:r>
            <w:r w:rsidR="003010F8" w:rsidRPr="003010F8">
              <w:t>pply appropriate pressure when handwriting to produce legible writing</w:t>
            </w:r>
          </w:p>
          <w:p w14:paraId="23D6A700" w14:textId="59718EBC" w:rsidR="003010F8" w:rsidRPr="003010F8" w:rsidRDefault="006772F0" w:rsidP="00F81B36">
            <w:pPr>
              <w:pStyle w:val="ListBullet"/>
            </w:pPr>
            <w:r>
              <w:t>F</w:t>
            </w:r>
            <w:r w:rsidR="003010F8" w:rsidRPr="003010F8">
              <w:t>orm all handwritten letters in NSW Foundation Style when given a verbal prompt from the correct starting point and continue in the correct direction</w:t>
            </w:r>
          </w:p>
          <w:p w14:paraId="0B1A44D5" w14:textId="09BCB422" w:rsidR="003010F8" w:rsidRDefault="006772F0" w:rsidP="00F81B36">
            <w:pPr>
              <w:pStyle w:val="ListBullet"/>
              <w:rPr>
                <w:lang w:eastAsia="zh-CN"/>
              </w:rPr>
            </w:pPr>
            <w:r>
              <w:t>A</w:t>
            </w:r>
            <w:r w:rsidR="003010F8" w:rsidRPr="003010F8">
              <w:t>pply taught handwriting skills when creating texts</w:t>
            </w:r>
          </w:p>
        </w:tc>
      </w:tr>
    </w:tbl>
    <w:p w14:paraId="60A8E203" w14:textId="77777777" w:rsidR="003010F8" w:rsidRDefault="003010F8" w:rsidP="0099579F">
      <w:pPr>
        <w:pStyle w:val="Heading1"/>
        <w:rPr>
          <w:lang w:eastAsia="zh-CN"/>
        </w:rPr>
      </w:pPr>
      <w:bookmarkStart w:id="23" w:name="_Toc204589055"/>
      <w:r>
        <w:rPr>
          <w:lang w:eastAsia="zh-CN"/>
        </w:rPr>
        <w:lastRenderedPageBreak/>
        <w:t>Handwriting (Stage 1)</w:t>
      </w:r>
      <w:bookmarkEnd w:id="23"/>
    </w:p>
    <w:p w14:paraId="0DD235F9" w14:textId="2A9C2B3B" w:rsidR="00856EE1" w:rsidRDefault="003010F8" w:rsidP="003010F8">
      <w:pPr>
        <w:pStyle w:val="Featurepink"/>
        <w:rPr>
          <w:lang w:eastAsia="zh-CN"/>
        </w:rPr>
      </w:pPr>
      <w:r w:rsidRPr="003010F8">
        <w:rPr>
          <w:b/>
          <w:bCs/>
          <w:lang w:eastAsia="zh-CN"/>
        </w:rPr>
        <w:t>EN1-HANDW-01</w:t>
      </w:r>
      <w:r>
        <w:rPr>
          <w:lang w:eastAsia="zh-CN"/>
        </w:rPr>
        <w:t xml:space="preserve"> uses a legible, fluent and automatic handwriting style, and digital technology, including word-processing applications, when creating texts</w:t>
      </w:r>
    </w:p>
    <w:p w14:paraId="33C3946A" w14:textId="365D6F27" w:rsidR="00FA2F99" w:rsidRDefault="006772F0" w:rsidP="006772F0">
      <w:pPr>
        <w:pStyle w:val="Caption"/>
      </w:pPr>
      <w:r>
        <w:t xml:space="preserve">Table </w:t>
      </w:r>
      <w:r>
        <w:fldChar w:fldCharType="begin"/>
      </w:r>
      <w:r>
        <w:instrText xml:space="preserve"> SEQ Table \* ARABIC </w:instrText>
      </w:r>
      <w:r>
        <w:fldChar w:fldCharType="separate"/>
      </w:r>
      <w:r w:rsidR="00415115">
        <w:rPr>
          <w:noProof/>
        </w:rPr>
        <w:t>20</w:t>
      </w:r>
      <w:r>
        <w:fldChar w:fldCharType="end"/>
      </w:r>
      <w:r>
        <w:t xml:space="preserve"> – term-specific content points for Handwriting (Stage 1)</w:t>
      </w:r>
    </w:p>
    <w:tbl>
      <w:tblPr>
        <w:tblStyle w:val="Tableheader"/>
        <w:tblW w:w="5000" w:type="pct"/>
        <w:tblLayout w:type="fixed"/>
        <w:tblLook w:val="0420" w:firstRow="1" w:lastRow="0" w:firstColumn="0" w:lastColumn="0" w:noHBand="0" w:noVBand="1"/>
        <w:tblDescription w:val="Term-specific content points for Handwriting in Stage 1."/>
      </w:tblPr>
      <w:tblGrid>
        <w:gridCol w:w="4651"/>
        <w:gridCol w:w="4651"/>
        <w:gridCol w:w="4648"/>
      </w:tblGrid>
      <w:tr w:rsidR="003010F8" w14:paraId="0BCD1DB5" w14:textId="77777777" w:rsidTr="003D7EB8">
        <w:trPr>
          <w:cnfStyle w:val="100000000000" w:firstRow="1" w:lastRow="0" w:firstColumn="0" w:lastColumn="0" w:oddVBand="0" w:evenVBand="0" w:oddHBand="0" w:evenHBand="0" w:firstRowFirstColumn="0" w:firstRowLastColumn="0" w:lastRowFirstColumn="0" w:lastRowLastColumn="0"/>
        </w:trPr>
        <w:tc>
          <w:tcPr>
            <w:tcW w:w="1667" w:type="pct"/>
          </w:tcPr>
          <w:p w14:paraId="091B4CFA" w14:textId="77777777" w:rsidR="003010F8" w:rsidRDefault="003010F8" w:rsidP="008727AD">
            <w:pPr>
              <w:rPr>
                <w:lang w:eastAsia="zh-CN"/>
              </w:rPr>
            </w:pPr>
            <w:r w:rsidRPr="00C00C9B">
              <w:t>Term 1</w:t>
            </w:r>
          </w:p>
        </w:tc>
        <w:tc>
          <w:tcPr>
            <w:tcW w:w="1667" w:type="pct"/>
          </w:tcPr>
          <w:p w14:paraId="7764BB81" w14:textId="77777777" w:rsidR="003010F8" w:rsidRDefault="003010F8" w:rsidP="008727AD">
            <w:pPr>
              <w:rPr>
                <w:lang w:eastAsia="zh-CN"/>
              </w:rPr>
            </w:pPr>
            <w:r w:rsidRPr="00C00C9B">
              <w:t>Term 2</w:t>
            </w:r>
          </w:p>
        </w:tc>
        <w:tc>
          <w:tcPr>
            <w:tcW w:w="1667" w:type="pct"/>
          </w:tcPr>
          <w:p w14:paraId="6E7A35E7" w14:textId="77777777" w:rsidR="003010F8" w:rsidRDefault="003010F8" w:rsidP="008727AD">
            <w:pPr>
              <w:rPr>
                <w:lang w:eastAsia="zh-CN"/>
              </w:rPr>
            </w:pPr>
            <w:r w:rsidRPr="00C00C9B">
              <w:t>Term 3</w:t>
            </w:r>
          </w:p>
        </w:tc>
      </w:tr>
      <w:tr w:rsidR="003010F8" w14:paraId="3A761A8D" w14:textId="77777777" w:rsidTr="003D7EB8">
        <w:trPr>
          <w:cnfStyle w:val="000000100000" w:firstRow="0" w:lastRow="0" w:firstColumn="0" w:lastColumn="0" w:oddVBand="0" w:evenVBand="0" w:oddHBand="1" w:evenHBand="0" w:firstRowFirstColumn="0" w:firstRowLastColumn="0" w:lastRowFirstColumn="0" w:lastRowLastColumn="0"/>
        </w:trPr>
        <w:tc>
          <w:tcPr>
            <w:tcW w:w="1667" w:type="pct"/>
          </w:tcPr>
          <w:p w14:paraId="6CC6C63E" w14:textId="77777777" w:rsidR="003010F8" w:rsidRPr="003010F8" w:rsidRDefault="003010F8" w:rsidP="003010F8">
            <w:pPr>
              <w:rPr>
                <w:b/>
                <w:bCs/>
              </w:rPr>
            </w:pPr>
            <w:r w:rsidRPr="003010F8">
              <w:rPr>
                <w:b/>
                <w:bCs/>
              </w:rPr>
              <w:t>Handwriting</w:t>
            </w:r>
          </w:p>
          <w:p w14:paraId="20B034E8" w14:textId="2434E8D0" w:rsidR="003010F8" w:rsidRPr="003010F8" w:rsidRDefault="006772F0" w:rsidP="003010F8">
            <w:pPr>
              <w:pStyle w:val="ListBullet"/>
            </w:pPr>
            <w:r>
              <w:t>F</w:t>
            </w:r>
            <w:r w:rsidR="003010F8" w:rsidRPr="003010F8">
              <w:t>orm all letters with consistent size and slope in NSW Foundation Style from memory</w:t>
            </w:r>
          </w:p>
          <w:p w14:paraId="56F95543" w14:textId="39706E67" w:rsidR="003010F8" w:rsidRPr="003010F8" w:rsidRDefault="006772F0" w:rsidP="003010F8">
            <w:pPr>
              <w:pStyle w:val="ListBullet"/>
            </w:pPr>
            <w:r>
              <w:t>P</w:t>
            </w:r>
            <w:r w:rsidR="003010F8" w:rsidRPr="003010F8">
              <w:t>osition all letters correctly on the line with appropriate spacing between words</w:t>
            </w:r>
          </w:p>
        </w:tc>
        <w:tc>
          <w:tcPr>
            <w:tcW w:w="1667" w:type="pct"/>
          </w:tcPr>
          <w:p w14:paraId="16D1507E" w14:textId="77777777" w:rsidR="003010F8" w:rsidRPr="003010F8" w:rsidRDefault="003010F8" w:rsidP="003010F8">
            <w:pPr>
              <w:rPr>
                <w:b/>
                <w:bCs/>
              </w:rPr>
            </w:pPr>
            <w:r w:rsidRPr="003010F8">
              <w:rPr>
                <w:b/>
                <w:bCs/>
              </w:rPr>
              <w:t>Handwriting</w:t>
            </w:r>
          </w:p>
          <w:p w14:paraId="7709ACE4" w14:textId="318C9CFB" w:rsidR="003010F8" w:rsidRPr="003010F8" w:rsidRDefault="006772F0" w:rsidP="003010F8">
            <w:pPr>
              <w:pStyle w:val="ListBullet"/>
            </w:pPr>
            <w:r>
              <w:t>U</w:t>
            </w:r>
            <w:r w:rsidR="003010F8" w:rsidRPr="003010F8">
              <w:t>se word-processing program functions, including text-editing applications</w:t>
            </w:r>
          </w:p>
          <w:p w14:paraId="493A8CBB" w14:textId="427DA0C1" w:rsidR="003010F8" w:rsidRPr="003010F8" w:rsidRDefault="006772F0" w:rsidP="003010F8">
            <w:pPr>
              <w:pStyle w:val="ListBullet"/>
            </w:pPr>
            <w:r>
              <w:t>R</w:t>
            </w:r>
            <w:r w:rsidR="003010F8" w:rsidRPr="003010F8">
              <w:t>ecognise and use keys to show more complex punctuation or symbols</w:t>
            </w:r>
          </w:p>
          <w:p w14:paraId="3648C122" w14:textId="2FB43ED2" w:rsidR="003010F8" w:rsidRPr="003010F8" w:rsidRDefault="006772F0" w:rsidP="003010F8">
            <w:pPr>
              <w:pStyle w:val="ListBullet"/>
            </w:pPr>
            <w:r>
              <w:t>T</w:t>
            </w:r>
            <w:r w:rsidR="003010F8" w:rsidRPr="003010F8">
              <w:t>ype up to 5 familiar words per minute</w:t>
            </w:r>
          </w:p>
        </w:tc>
        <w:tc>
          <w:tcPr>
            <w:tcW w:w="1667" w:type="pct"/>
          </w:tcPr>
          <w:p w14:paraId="369F6A89" w14:textId="77777777" w:rsidR="003010F8" w:rsidRPr="003010F8" w:rsidRDefault="003010F8" w:rsidP="003010F8">
            <w:pPr>
              <w:rPr>
                <w:b/>
                <w:bCs/>
              </w:rPr>
            </w:pPr>
            <w:r w:rsidRPr="003010F8">
              <w:rPr>
                <w:b/>
                <w:bCs/>
              </w:rPr>
              <w:t>Handwriting</w:t>
            </w:r>
          </w:p>
          <w:p w14:paraId="20260E5E" w14:textId="5E3622E8" w:rsidR="003010F8" w:rsidRPr="003010F8" w:rsidRDefault="006772F0" w:rsidP="003010F8">
            <w:pPr>
              <w:pStyle w:val="ListBullet"/>
            </w:pPr>
            <w:r>
              <w:t>U</w:t>
            </w:r>
            <w:r w:rsidR="003010F8" w:rsidRPr="003010F8">
              <w:t>se taught software functions to create texts in a range of modes for different contexts, audiences and purposes</w:t>
            </w:r>
          </w:p>
        </w:tc>
      </w:tr>
    </w:tbl>
    <w:p w14:paraId="2ED3A803" w14:textId="77777777" w:rsidR="003D7EB8" w:rsidRDefault="003D7EB8" w:rsidP="001B6089">
      <w:pPr>
        <w:rPr>
          <w:lang w:eastAsia="zh-CN"/>
        </w:rPr>
      </w:pPr>
      <w:r>
        <w:rPr>
          <w:lang w:eastAsia="zh-CN"/>
        </w:rPr>
        <w:br w:type="page"/>
      </w:r>
    </w:p>
    <w:p w14:paraId="434B7C84" w14:textId="451AC3BB" w:rsidR="003010F8" w:rsidRDefault="003010F8" w:rsidP="0099579F">
      <w:pPr>
        <w:pStyle w:val="Heading1"/>
        <w:rPr>
          <w:lang w:eastAsia="zh-CN"/>
        </w:rPr>
      </w:pPr>
      <w:bookmarkStart w:id="24" w:name="_Toc204589056"/>
      <w:r>
        <w:rPr>
          <w:lang w:eastAsia="zh-CN"/>
        </w:rPr>
        <w:lastRenderedPageBreak/>
        <w:t>Understanding and responding to literature (Early Stage 1)</w:t>
      </w:r>
      <w:bookmarkEnd w:id="24"/>
    </w:p>
    <w:p w14:paraId="6F0AB6FF" w14:textId="3E2709C4" w:rsidR="00856EE1" w:rsidRDefault="003010F8" w:rsidP="003010F8">
      <w:pPr>
        <w:pStyle w:val="Featurepink"/>
        <w:rPr>
          <w:lang w:eastAsia="zh-CN"/>
        </w:rPr>
      </w:pPr>
      <w:r w:rsidRPr="003010F8">
        <w:rPr>
          <w:b/>
          <w:bCs/>
          <w:lang w:eastAsia="zh-CN"/>
        </w:rPr>
        <w:t>ENE-UARL-01</w:t>
      </w:r>
      <w:r>
        <w:rPr>
          <w:lang w:eastAsia="zh-CN"/>
        </w:rPr>
        <w:t xml:space="preserve"> understands and responds to literature read to them</w:t>
      </w:r>
    </w:p>
    <w:p w14:paraId="3EFEAB75" w14:textId="4A5A70FA" w:rsidR="00FA2F99" w:rsidRDefault="00B64563" w:rsidP="00B64563">
      <w:pPr>
        <w:pStyle w:val="Caption"/>
      </w:pPr>
      <w:r>
        <w:t xml:space="preserve">Table </w:t>
      </w:r>
      <w:r>
        <w:fldChar w:fldCharType="begin"/>
      </w:r>
      <w:r>
        <w:instrText xml:space="preserve"> SEQ Table \* ARABIC </w:instrText>
      </w:r>
      <w:r>
        <w:fldChar w:fldCharType="separate"/>
      </w:r>
      <w:r w:rsidR="00415115">
        <w:rPr>
          <w:noProof/>
        </w:rPr>
        <w:t>21</w:t>
      </w:r>
      <w:r>
        <w:fldChar w:fldCharType="end"/>
      </w:r>
      <w:r>
        <w:t xml:space="preserve"> – term-specific content points for Understanding and responding to literature (Early Stage 1)</w:t>
      </w:r>
    </w:p>
    <w:tbl>
      <w:tblPr>
        <w:tblStyle w:val="Tableheader"/>
        <w:tblW w:w="5000" w:type="pct"/>
        <w:tblLayout w:type="fixed"/>
        <w:tblLook w:val="0420" w:firstRow="1" w:lastRow="0" w:firstColumn="0" w:lastColumn="0" w:noHBand="0" w:noVBand="1"/>
        <w:tblDescription w:val="Term-specific content points for Understanding and responding to literature in Early Stage 1."/>
      </w:tblPr>
      <w:tblGrid>
        <w:gridCol w:w="3487"/>
        <w:gridCol w:w="3487"/>
        <w:gridCol w:w="3488"/>
        <w:gridCol w:w="3488"/>
      </w:tblGrid>
      <w:tr w:rsidR="003010F8" w14:paraId="7E35991E" w14:textId="77777777" w:rsidTr="003D7EB8">
        <w:trPr>
          <w:cnfStyle w:val="100000000000" w:firstRow="1" w:lastRow="0" w:firstColumn="0" w:lastColumn="0" w:oddVBand="0" w:evenVBand="0" w:oddHBand="0" w:evenHBand="0" w:firstRowFirstColumn="0" w:firstRowLastColumn="0" w:lastRowFirstColumn="0" w:lastRowLastColumn="0"/>
        </w:trPr>
        <w:tc>
          <w:tcPr>
            <w:tcW w:w="1250" w:type="pct"/>
          </w:tcPr>
          <w:p w14:paraId="319EA88A" w14:textId="77777777" w:rsidR="003010F8" w:rsidRDefault="003010F8" w:rsidP="008727AD">
            <w:pPr>
              <w:rPr>
                <w:lang w:eastAsia="zh-CN"/>
              </w:rPr>
            </w:pPr>
            <w:r w:rsidRPr="00C00C9B">
              <w:t>Term 1</w:t>
            </w:r>
          </w:p>
        </w:tc>
        <w:tc>
          <w:tcPr>
            <w:tcW w:w="1250" w:type="pct"/>
          </w:tcPr>
          <w:p w14:paraId="2EB48C27" w14:textId="77777777" w:rsidR="003010F8" w:rsidRDefault="003010F8" w:rsidP="008727AD">
            <w:pPr>
              <w:rPr>
                <w:lang w:eastAsia="zh-CN"/>
              </w:rPr>
            </w:pPr>
            <w:r w:rsidRPr="00C00C9B">
              <w:t>Term 2</w:t>
            </w:r>
          </w:p>
        </w:tc>
        <w:tc>
          <w:tcPr>
            <w:tcW w:w="1250" w:type="pct"/>
          </w:tcPr>
          <w:p w14:paraId="5F717BB9" w14:textId="77777777" w:rsidR="003010F8" w:rsidRDefault="003010F8" w:rsidP="008727AD">
            <w:pPr>
              <w:rPr>
                <w:lang w:eastAsia="zh-CN"/>
              </w:rPr>
            </w:pPr>
            <w:r w:rsidRPr="00C00C9B">
              <w:t>Term 3</w:t>
            </w:r>
          </w:p>
        </w:tc>
        <w:tc>
          <w:tcPr>
            <w:tcW w:w="1250" w:type="pct"/>
          </w:tcPr>
          <w:p w14:paraId="1FA453F5" w14:textId="77777777" w:rsidR="003010F8" w:rsidRDefault="003010F8" w:rsidP="008727AD">
            <w:pPr>
              <w:rPr>
                <w:lang w:eastAsia="zh-CN"/>
              </w:rPr>
            </w:pPr>
            <w:r w:rsidRPr="00C00C9B">
              <w:t>Term 4</w:t>
            </w:r>
          </w:p>
        </w:tc>
      </w:tr>
      <w:tr w:rsidR="003010F8" w14:paraId="0122A056" w14:textId="77777777" w:rsidTr="003D7EB8">
        <w:trPr>
          <w:cnfStyle w:val="000000100000" w:firstRow="0" w:lastRow="0" w:firstColumn="0" w:lastColumn="0" w:oddVBand="0" w:evenVBand="0" w:oddHBand="1" w:evenHBand="0" w:firstRowFirstColumn="0" w:firstRowLastColumn="0" w:lastRowFirstColumn="0" w:lastRowLastColumn="0"/>
        </w:trPr>
        <w:tc>
          <w:tcPr>
            <w:tcW w:w="1250" w:type="pct"/>
          </w:tcPr>
          <w:p w14:paraId="748F12D4" w14:textId="77777777" w:rsidR="003010F8" w:rsidRPr="003010F8" w:rsidRDefault="003010F8" w:rsidP="003010F8">
            <w:pPr>
              <w:rPr>
                <w:b/>
                <w:bCs/>
              </w:rPr>
            </w:pPr>
            <w:r w:rsidRPr="003010F8">
              <w:rPr>
                <w:b/>
                <w:bCs/>
              </w:rPr>
              <w:t>Context</w:t>
            </w:r>
          </w:p>
          <w:p w14:paraId="2FD244A8" w14:textId="1B0278A4" w:rsidR="003010F8" w:rsidRPr="003010F8" w:rsidRDefault="00B64563" w:rsidP="003010F8">
            <w:pPr>
              <w:pStyle w:val="ListBullet"/>
            </w:pPr>
            <w:r>
              <w:t>I</w:t>
            </w:r>
            <w:r w:rsidR="003010F8" w:rsidRPr="003010F8">
              <w:t>dentify aspects of their own world represented in texts</w:t>
            </w:r>
          </w:p>
          <w:p w14:paraId="30A09B67" w14:textId="1A7BC2E8" w:rsidR="003010F8" w:rsidRPr="003010F8" w:rsidRDefault="00B64563" w:rsidP="003010F8">
            <w:pPr>
              <w:pStyle w:val="ListBullet"/>
            </w:pPr>
            <w:r>
              <w:t>C</w:t>
            </w:r>
            <w:r w:rsidR="003010F8" w:rsidRPr="003010F8">
              <w:t>reate imaginative and/or informative text relating to their own experience, the world and/or other texts</w:t>
            </w:r>
          </w:p>
          <w:p w14:paraId="1C768501" w14:textId="77777777" w:rsidR="003010F8" w:rsidRPr="003010F8" w:rsidRDefault="003010F8" w:rsidP="003010F8">
            <w:pPr>
              <w:rPr>
                <w:b/>
                <w:bCs/>
              </w:rPr>
            </w:pPr>
            <w:r w:rsidRPr="003010F8">
              <w:rPr>
                <w:b/>
                <w:bCs/>
              </w:rPr>
              <w:t>Narrative</w:t>
            </w:r>
          </w:p>
          <w:p w14:paraId="09D92EE4" w14:textId="74E52E3D" w:rsidR="003010F8" w:rsidRPr="003010F8" w:rsidRDefault="00B64563" w:rsidP="003010F8">
            <w:pPr>
              <w:pStyle w:val="ListBullet"/>
            </w:pPr>
            <w:r>
              <w:t>I</w:t>
            </w:r>
            <w:r w:rsidR="003010F8" w:rsidRPr="003010F8">
              <w:t>dentify, discuss and compare the beginning, middle and end in a range of narratives</w:t>
            </w:r>
          </w:p>
          <w:p w14:paraId="6BE884CB" w14:textId="3AB2ED17" w:rsidR="003010F8" w:rsidRPr="003010F8" w:rsidRDefault="00B64563" w:rsidP="003010F8">
            <w:pPr>
              <w:pStyle w:val="ListBullet"/>
            </w:pPr>
            <w:r>
              <w:lastRenderedPageBreak/>
              <w:t>E</w:t>
            </w:r>
            <w:r w:rsidR="003010F8" w:rsidRPr="003010F8">
              <w:t>xperiment with using parts and/or features of a narrative, innovating from a mentor text</w:t>
            </w:r>
          </w:p>
          <w:p w14:paraId="523B40C7" w14:textId="77777777" w:rsidR="003010F8" w:rsidRPr="003010F8" w:rsidRDefault="003010F8" w:rsidP="003010F8">
            <w:pPr>
              <w:rPr>
                <w:b/>
                <w:bCs/>
              </w:rPr>
            </w:pPr>
            <w:r w:rsidRPr="003010F8">
              <w:rPr>
                <w:b/>
                <w:bCs/>
              </w:rPr>
              <w:t>Character</w:t>
            </w:r>
          </w:p>
          <w:p w14:paraId="4630F4D3" w14:textId="5D732F2D" w:rsidR="003010F8" w:rsidRPr="003010F8" w:rsidRDefault="00B64563" w:rsidP="003010F8">
            <w:pPr>
              <w:pStyle w:val="ListBullet"/>
            </w:pPr>
            <w:r>
              <w:t>I</w:t>
            </w:r>
            <w:r w:rsidR="003010F8" w:rsidRPr="003010F8">
              <w:t>dentify and discuss character features and actions</w:t>
            </w:r>
          </w:p>
          <w:p w14:paraId="5F2D1705" w14:textId="05911E54" w:rsidR="003010F8" w:rsidRPr="003010F8" w:rsidRDefault="00B64563" w:rsidP="003010F8">
            <w:pPr>
              <w:pStyle w:val="ListBullet"/>
            </w:pPr>
            <w:r>
              <w:t>S</w:t>
            </w:r>
            <w:r w:rsidR="003010F8" w:rsidRPr="003010F8">
              <w:t>hare feelings and thoughts in response to characters and actions in texts</w:t>
            </w:r>
          </w:p>
          <w:p w14:paraId="5FD908E2" w14:textId="464C31C6" w:rsidR="003010F8" w:rsidRPr="003010F8" w:rsidRDefault="00B64563" w:rsidP="003010F8">
            <w:pPr>
              <w:pStyle w:val="ListBullet"/>
            </w:pPr>
            <w:r>
              <w:t>I</w:t>
            </w:r>
            <w:r w:rsidR="003010F8" w:rsidRPr="003010F8">
              <w:t>dentify and compare characters in a range of texts</w:t>
            </w:r>
          </w:p>
          <w:p w14:paraId="2436BFCA" w14:textId="77777777" w:rsidR="003010F8" w:rsidRPr="003010F8" w:rsidRDefault="003010F8" w:rsidP="003010F8">
            <w:pPr>
              <w:rPr>
                <w:b/>
                <w:bCs/>
              </w:rPr>
            </w:pPr>
            <w:r w:rsidRPr="003010F8">
              <w:rPr>
                <w:b/>
                <w:bCs/>
              </w:rPr>
              <w:t>Imagery, symbol and connotation</w:t>
            </w:r>
          </w:p>
          <w:p w14:paraId="63685B42" w14:textId="2FC21F2D" w:rsidR="003010F8" w:rsidRPr="003010F8" w:rsidRDefault="00B64563" w:rsidP="003010F8">
            <w:pPr>
              <w:pStyle w:val="ListBullet"/>
            </w:pPr>
            <w:r>
              <w:t>I</w:t>
            </w:r>
            <w:r w:rsidR="003010F8" w:rsidRPr="003010F8">
              <w:t xml:space="preserve">dentify and discuss how creative language and/or symbols enhance </w:t>
            </w:r>
            <w:r w:rsidR="003010F8" w:rsidRPr="003010F8">
              <w:lastRenderedPageBreak/>
              <w:t>enjoyment in texts</w:t>
            </w:r>
          </w:p>
          <w:p w14:paraId="3581D9A1" w14:textId="0D6B487D" w:rsidR="003010F8" w:rsidRPr="003010F8" w:rsidRDefault="00B64563" w:rsidP="003010F8">
            <w:pPr>
              <w:pStyle w:val="ListBullet"/>
            </w:pPr>
            <w:r>
              <w:t>E</w:t>
            </w:r>
            <w:r w:rsidR="003010F8" w:rsidRPr="003010F8">
              <w:t>xperiment with creative play with language in own texts</w:t>
            </w:r>
          </w:p>
          <w:p w14:paraId="5186C97B" w14:textId="77777777" w:rsidR="003010F8" w:rsidRPr="003010F8" w:rsidRDefault="003010F8" w:rsidP="003010F8">
            <w:pPr>
              <w:rPr>
                <w:b/>
                <w:bCs/>
              </w:rPr>
            </w:pPr>
            <w:r w:rsidRPr="003010F8">
              <w:rPr>
                <w:b/>
                <w:bCs/>
              </w:rPr>
              <w:t>Perspective</w:t>
            </w:r>
          </w:p>
          <w:p w14:paraId="3AEC6547" w14:textId="66FA17EF" w:rsidR="003010F8" w:rsidRPr="003010F8" w:rsidRDefault="00B64563" w:rsidP="003010F8">
            <w:pPr>
              <w:pStyle w:val="ListBullet"/>
            </w:pPr>
            <w:r>
              <w:t>E</w:t>
            </w:r>
            <w:r w:rsidR="003010F8" w:rsidRPr="003010F8">
              <w:t>xpress likes and dislikes about a text</w:t>
            </w:r>
          </w:p>
          <w:p w14:paraId="69402029" w14:textId="4E43AA4D" w:rsidR="003010F8" w:rsidRPr="003010F8" w:rsidRDefault="00B64563" w:rsidP="003010F8">
            <w:pPr>
              <w:pStyle w:val="ListBullet"/>
            </w:pPr>
            <w:r>
              <w:t>I</w:t>
            </w:r>
            <w:r w:rsidR="003010F8" w:rsidRPr="003010F8">
              <w:t>dentify favourite stories and/or characters in texts using verbal and/or nonverbal modes</w:t>
            </w:r>
          </w:p>
        </w:tc>
        <w:tc>
          <w:tcPr>
            <w:tcW w:w="1250" w:type="pct"/>
          </w:tcPr>
          <w:p w14:paraId="10C4786E" w14:textId="77777777" w:rsidR="003010F8" w:rsidRPr="003010F8" w:rsidRDefault="003010F8" w:rsidP="003010F8">
            <w:pPr>
              <w:rPr>
                <w:b/>
                <w:bCs/>
              </w:rPr>
            </w:pPr>
            <w:r w:rsidRPr="003010F8">
              <w:rPr>
                <w:b/>
                <w:bCs/>
              </w:rPr>
              <w:lastRenderedPageBreak/>
              <w:t>Context</w:t>
            </w:r>
          </w:p>
          <w:p w14:paraId="5C4CBF7E" w14:textId="7DA2DFCB" w:rsidR="003010F8" w:rsidRPr="003010F8" w:rsidRDefault="00B64563" w:rsidP="003010F8">
            <w:pPr>
              <w:pStyle w:val="ListBullet"/>
            </w:pPr>
            <w:r>
              <w:t>I</w:t>
            </w:r>
            <w:r w:rsidR="003010F8" w:rsidRPr="003010F8">
              <w:t>dentify texts that are composed for specific audience and purposes</w:t>
            </w:r>
          </w:p>
          <w:p w14:paraId="075B3312" w14:textId="77777777" w:rsidR="003010F8" w:rsidRPr="003010F8" w:rsidRDefault="003010F8" w:rsidP="003010F8">
            <w:pPr>
              <w:rPr>
                <w:b/>
                <w:bCs/>
              </w:rPr>
            </w:pPr>
            <w:r w:rsidRPr="003010F8">
              <w:rPr>
                <w:b/>
                <w:bCs/>
              </w:rPr>
              <w:t>Narrative</w:t>
            </w:r>
          </w:p>
          <w:p w14:paraId="50C2FB66" w14:textId="3EE590C5" w:rsidR="003010F8" w:rsidRPr="003010F8" w:rsidRDefault="00B64563" w:rsidP="003010F8">
            <w:pPr>
              <w:pStyle w:val="ListBullet"/>
            </w:pPr>
            <w:r>
              <w:t>U</w:t>
            </w:r>
            <w:r w:rsidR="003010F8" w:rsidRPr="003010F8">
              <w:t>nderstand that narrative can be real or imagined</w:t>
            </w:r>
          </w:p>
          <w:p w14:paraId="63336B4B" w14:textId="77777777" w:rsidR="003010F8" w:rsidRPr="003010F8" w:rsidRDefault="003010F8" w:rsidP="003010F8">
            <w:pPr>
              <w:rPr>
                <w:b/>
                <w:bCs/>
              </w:rPr>
            </w:pPr>
            <w:r w:rsidRPr="003010F8">
              <w:rPr>
                <w:b/>
                <w:bCs/>
              </w:rPr>
              <w:t>Character</w:t>
            </w:r>
          </w:p>
          <w:p w14:paraId="46A80406" w14:textId="546FBCC8" w:rsidR="003010F8" w:rsidRPr="003010F8" w:rsidRDefault="00B64563" w:rsidP="003010F8">
            <w:pPr>
              <w:pStyle w:val="ListBullet"/>
            </w:pPr>
            <w:r>
              <w:t>U</w:t>
            </w:r>
            <w:r w:rsidR="003010F8" w:rsidRPr="003010F8">
              <w:t>se background knowledge to support understanding of characters’ actions in a text</w:t>
            </w:r>
          </w:p>
          <w:p w14:paraId="36AF239C" w14:textId="6671DD19" w:rsidR="003010F8" w:rsidRPr="003010F8" w:rsidRDefault="00B64563" w:rsidP="003010F8">
            <w:pPr>
              <w:pStyle w:val="ListBullet"/>
            </w:pPr>
            <w:r>
              <w:t>I</w:t>
            </w:r>
            <w:r w:rsidR="003010F8" w:rsidRPr="003010F8">
              <w:t xml:space="preserve">dentify and discuss </w:t>
            </w:r>
            <w:r w:rsidR="003010F8" w:rsidRPr="003010F8">
              <w:lastRenderedPageBreak/>
              <w:t>language used to describe characters in narratives</w:t>
            </w:r>
          </w:p>
          <w:p w14:paraId="77F5F1CF" w14:textId="79ABBE52" w:rsidR="003010F8" w:rsidRPr="003010F8" w:rsidRDefault="00B64563" w:rsidP="003010F8">
            <w:pPr>
              <w:pStyle w:val="ListBullet"/>
            </w:pPr>
            <w:r>
              <w:t>U</w:t>
            </w:r>
            <w:r w:rsidR="003010F8" w:rsidRPr="003010F8">
              <w:t>nderstand that characters in texts are represented by how they look, what they say and do, and their thoughts</w:t>
            </w:r>
          </w:p>
          <w:p w14:paraId="314A7FBF" w14:textId="77777777" w:rsidR="003010F8" w:rsidRPr="003010F8" w:rsidRDefault="003010F8" w:rsidP="003010F8">
            <w:pPr>
              <w:rPr>
                <w:b/>
                <w:bCs/>
              </w:rPr>
            </w:pPr>
            <w:r w:rsidRPr="003010F8">
              <w:rPr>
                <w:b/>
                <w:bCs/>
              </w:rPr>
              <w:t>Imagery, symbol and connotation</w:t>
            </w:r>
          </w:p>
          <w:p w14:paraId="5C1EC64B" w14:textId="4962113D" w:rsidR="003010F8" w:rsidRPr="003010F8" w:rsidRDefault="00B64563" w:rsidP="003010F8">
            <w:pPr>
              <w:pStyle w:val="ListBullet"/>
            </w:pPr>
            <w:r>
              <w:t>I</w:t>
            </w:r>
            <w:r w:rsidR="003010F8" w:rsidRPr="003010F8">
              <w:t>dentify how visual cues contribute to the meaning of a text</w:t>
            </w:r>
          </w:p>
        </w:tc>
        <w:tc>
          <w:tcPr>
            <w:tcW w:w="1250" w:type="pct"/>
          </w:tcPr>
          <w:p w14:paraId="12D94BB7" w14:textId="77777777" w:rsidR="003010F8" w:rsidRPr="003010F8" w:rsidRDefault="003010F8" w:rsidP="003010F8">
            <w:pPr>
              <w:rPr>
                <w:b/>
                <w:bCs/>
              </w:rPr>
            </w:pPr>
            <w:r w:rsidRPr="003010F8">
              <w:rPr>
                <w:b/>
                <w:bCs/>
              </w:rPr>
              <w:lastRenderedPageBreak/>
              <w:t>Context</w:t>
            </w:r>
          </w:p>
          <w:p w14:paraId="353A60E8" w14:textId="7B6C76D4" w:rsidR="003010F8" w:rsidRPr="003010F8" w:rsidRDefault="00B64563" w:rsidP="003010F8">
            <w:pPr>
              <w:pStyle w:val="ListBullet"/>
            </w:pPr>
            <w:r>
              <w:t>I</w:t>
            </w:r>
            <w:r w:rsidR="003010F8" w:rsidRPr="003010F8">
              <w:t>dentify and contrast features of text that inform, persuade and/or entertain</w:t>
            </w:r>
          </w:p>
          <w:p w14:paraId="1BA46B51" w14:textId="77777777" w:rsidR="003010F8" w:rsidRPr="003010F8" w:rsidRDefault="003010F8" w:rsidP="003010F8">
            <w:pPr>
              <w:rPr>
                <w:b/>
                <w:bCs/>
              </w:rPr>
            </w:pPr>
            <w:r w:rsidRPr="003010F8">
              <w:rPr>
                <w:b/>
                <w:bCs/>
              </w:rPr>
              <w:t>Narrative</w:t>
            </w:r>
          </w:p>
          <w:p w14:paraId="0DB5BD66" w14:textId="22A55FA4" w:rsidR="003010F8" w:rsidRPr="003010F8" w:rsidRDefault="00B64563" w:rsidP="003010F8">
            <w:pPr>
              <w:pStyle w:val="ListBullet"/>
            </w:pPr>
            <w:r>
              <w:t>I</w:t>
            </w:r>
            <w:r w:rsidR="003010F8" w:rsidRPr="003010F8">
              <w:t>dentify narratives told through a range of modes and media</w:t>
            </w:r>
          </w:p>
          <w:p w14:paraId="102FA3A9" w14:textId="77777777" w:rsidR="003010F8" w:rsidRPr="003010F8" w:rsidRDefault="003010F8" w:rsidP="003010F8">
            <w:pPr>
              <w:rPr>
                <w:b/>
                <w:bCs/>
              </w:rPr>
            </w:pPr>
            <w:r w:rsidRPr="003010F8">
              <w:rPr>
                <w:b/>
                <w:bCs/>
              </w:rPr>
              <w:t>Character</w:t>
            </w:r>
          </w:p>
          <w:p w14:paraId="0EA64751" w14:textId="6E25E810" w:rsidR="003010F8" w:rsidRPr="003010F8" w:rsidRDefault="00B64563" w:rsidP="003010F8">
            <w:pPr>
              <w:pStyle w:val="ListBullet"/>
            </w:pPr>
            <w:r>
              <w:t>R</w:t>
            </w:r>
            <w:r w:rsidR="003010F8" w:rsidRPr="003010F8">
              <w:t>eason using background knowledge as to why a character has acted in a certain way</w:t>
            </w:r>
          </w:p>
          <w:p w14:paraId="1C0A9564" w14:textId="77777777" w:rsidR="003010F8" w:rsidRPr="003010F8" w:rsidRDefault="003010F8" w:rsidP="003010F8">
            <w:pPr>
              <w:rPr>
                <w:b/>
                <w:bCs/>
              </w:rPr>
            </w:pPr>
            <w:r w:rsidRPr="003010F8">
              <w:rPr>
                <w:b/>
                <w:bCs/>
              </w:rPr>
              <w:lastRenderedPageBreak/>
              <w:t>Perspective</w:t>
            </w:r>
          </w:p>
          <w:p w14:paraId="23AA1FB0" w14:textId="728DFF23" w:rsidR="003010F8" w:rsidRPr="003010F8" w:rsidRDefault="00B64563" w:rsidP="003010F8">
            <w:pPr>
              <w:pStyle w:val="ListBullet"/>
            </w:pPr>
            <w:r>
              <w:t>C</w:t>
            </w:r>
            <w:r w:rsidR="003010F8" w:rsidRPr="003010F8">
              <w:t>ompare opinions of a text or character</w:t>
            </w:r>
            <w:r w:rsidR="00415115">
              <w:t>s</w:t>
            </w:r>
            <w:r w:rsidR="003010F8" w:rsidRPr="003010F8">
              <w:t xml:space="preserve"> with peers</w:t>
            </w:r>
          </w:p>
        </w:tc>
        <w:tc>
          <w:tcPr>
            <w:tcW w:w="1250" w:type="pct"/>
          </w:tcPr>
          <w:p w14:paraId="121F2282" w14:textId="77777777" w:rsidR="003010F8" w:rsidRPr="003010F8" w:rsidRDefault="003010F8" w:rsidP="003010F8">
            <w:pPr>
              <w:rPr>
                <w:b/>
                <w:bCs/>
              </w:rPr>
            </w:pPr>
            <w:r w:rsidRPr="003010F8">
              <w:rPr>
                <w:b/>
                <w:bCs/>
              </w:rPr>
              <w:lastRenderedPageBreak/>
              <w:t>Imagery, symbol and connotation</w:t>
            </w:r>
          </w:p>
          <w:p w14:paraId="508E60C1" w14:textId="14C8727F" w:rsidR="003010F8" w:rsidRPr="003010F8" w:rsidRDefault="00B64563" w:rsidP="003010F8">
            <w:pPr>
              <w:pStyle w:val="ListBullet"/>
            </w:pPr>
            <w:r>
              <w:t>I</w:t>
            </w:r>
            <w:r w:rsidR="003010F8" w:rsidRPr="003010F8">
              <w:t>dentify how words and word order influence meaning in texts</w:t>
            </w:r>
          </w:p>
        </w:tc>
      </w:tr>
    </w:tbl>
    <w:p w14:paraId="30A164D4" w14:textId="77777777" w:rsidR="00415115" w:rsidRDefault="00415115" w:rsidP="00E95176">
      <w:pPr>
        <w:rPr>
          <w:lang w:eastAsia="zh-CN"/>
        </w:rPr>
      </w:pPr>
      <w:r>
        <w:rPr>
          <w:lang w:eastAsia="zh-CN"/>
        </w:rPr>
        <w:lastRenderedPageBreak/>
        <w:br w:type="page"/>
      </w:r>
    </w:p>
    <w:p w14:paraId="3A5A7D93" w14:textId="536A508F" w:rsidR="008B7950" w:rsidRDefault="008B7950" w:rsidP="0099579F">
      <w:pPr>
        <w:pStyle w:val="Heading1"/>
        <w:rPr>
          <w:lang w:eastAsia="zh-CN"/>
        </w:rPr>
      </w:pPr>
      <w:bookmarkStart w:id="25" w:name="_Toc204589057"/>
      <w:r>
        <w:rPr>
          <w:lang w:eastAsia="zh-CN"/>
        </w:rPr>
        <w:lastRenderedPageBreak/>
        <w:t>Understanding and responding to literature (Stage 1)</w:t>
      </w:r>
      <w:bookmarkEnd w:id="25"/>
    </w:p>
    <w:p w14:paraId="14F8F7A8" w14:textId="0B5683AB" w:rsidR="003010F8" w:rsidRDefault="008B7950" w:rsidP="008B7950">
      <w:pPr>
        <w:pStyle w:val="Featurepink"/>
        <w:rPr>
          <w:lang w:eastAsia="zh-CN"/>
        </w:rPr>
      </w:pPr>
      <w:r w:rsidRPr="008B7950">
        <w:rPr>
          <w:b/>
          <w:bCs/>
          <w:lang w:eastAsia="zh-CN"/>
        </w:rPr>
        <w:t>EN1-UARL-01</w:t>
      </w:r>
      <w:r>
        <w:rPr>
          <w:lang w:eastAsia="zh-CN"/>
        </w:rPr>
        <w:t xml:space="preserve"> understands and responds to literature by creating texts using similar structures, intentional language choices and features appropriate to audience and purpose</w:t>
      </w:r>
    </w:p>
    <w:p w14:paraId="6CCD2D9C" w14:textId="2EA30234" w:rsidR="00FA2F99" w:rsidRDefault="00415115" w:rsidP="00415115">
      <w:pPr>
        <w:pStyle w:val="Caption"/>
      </w:pPr>
      <w:r>
        <w:t xml:space="preserve">Table </w:t>
      </w:r>
      <w:r>
        <w:fldChar w:fldCharType="begin"/>
      </w:r>
      <w:r>
        <w:instrText xml:space="preserve"> SEQ Table \* ARABIC </w:instrText>
      </w:r>
      <w:r>
        <w:fldChar w:fldCharType="separate"/>
      </w:r>
      <w:r>
        <w:rPr>
          <w:noProof/>
        </w:rPr>
        <w:t>22</w:t>
      </w:r>
      <w:r>
        <w:fldChar w:fldCharType="end"/>
      </w:r>
      <w:r>
        <w:t xml:space="preserve"> – term-specific content points for Understanding and responding to literature (Stage 1)</w:t>
      </w:r>
    </w:p>
    <w:tbl>
      <w:tblPr>
        <w:tblStyle w:val="Tableheader"/>
        <w:tblW w:w="5000" w:type="pct"/>
        <w:tblLook w:val="0420" w:firstRow="1" w:lastRow="0" w:firstColumn="0" w:lastColumn="0" w:noHBand="0" w:noVBand="1"/>
        <w:tblDescription w:val="Term-specific content points for Understanding and responding to literature in Stage 1."/>
      </w:tblPr>
      <w:tblGrid>
        <w:gridCol w:w="3419"/>
        <w:gridCol w:w="3206"/>
        <w:gridCol w:w="3986"/>
        <w:gridCol w:w="3339"/>
      </w:tblGrid>
      <w:tr w:rsidR="003010F8" w14:paraId="069BFCCF" w14:textId="77777777" w:rsidTr="003D7EB8">
        <w:trPr>
          <w:cnfStyle w:val="100000000000" w:firstRow="1" w:lastRow="0" w:firstColumn="0" w:lastColumn="0" w:oddVBand="0" w:evenVBand="0" w:oddHBand="0" w:evenHBand="0" w:firstRowFirstColumn="0" w:firstRowLastColumn="0" w:lastRowFirstColumn="0" w:lastRowLastColumn="0"/>
        </w:trPr>
        <w:tc>
          <w:tcPr>
            <w:tcW w:w="1250" w:type="pct"/>
          </w:tcPr>
          <w:p w14:paraId="0569AC22" w14:textId="77777777" w:rsidR="003010F8" w:rsidRDefault="003010F8" w:rsidP="008727AD">
            <w:pPr>
              <w:rPr>
                <w:lang w:eastAsia="zh-CN"/>
              </w:rPr>
            </w:pPr>
            <w:r w:rsidRPr="00C00C9B">
              <w:t>Term 1</w:t>
            </w:r>
          </w:p>
        </w:tc>
        <w:tc>
          <w:tcPr>
            <w:tcW w:w="1250" w:type="pct"/>
          </w:tcPr>
          <w:p w14:paraId="41FD489D" w14:textId="77777777" w:rsidR="003010F8" w:rsidRDefault="003010F8" w:rsidP="008727AD">
            <w:pPr>
              <w:rPr>
                <w:lang w:eastAsia="zh-CN"/>
              </w:rPr>
            </w:pPr>
            <w:r w:rsidRPr="00C00C9B">
              <w:t>Term 2</w:t>
            </w:r>
          </w:p>
        </w:tc>
        <w:tc>
          <w:tcPr>
            <w:tcW w:w="1250" w:type="pct"/>
          </w:tcPr>
          <w:p w14:paraId="2CD79055" w14:textId="77777777" w:rsidR="003010F8" w:rsidRDefault="003010F8" w:rsidP="008727AD">
            <w:pPr>
              <w:rPr>
                <w:lang w:eastAsia="zh-CN"/>
              </w:rPr>
            </w:pPr>
            <w:r w:rsidRPr="00C00C9B">
              <w:t>Term 3</w:t>
            </w:r>
          </w:p>
        </w:tc>
        <w:tc>
          <w:tcPr>
            <w:tcW w:w="1250" w:type="pct"/>
          </w:tcPr>
          <w:p w14:paraId="64C8CE37" w14:textId="77777777" w:rsidR="003010F8" w:rsidRDefault="003010F8" w:rsidP="008727AD">
            <w:pPr>
              <w:rPr>
                <w:lang w:eastAsia="zh-CN"/>
              </w:rPr>
            </w:pPr>
            <w:r w:rsidRPr="00C00C9B">
              <w:t>Term 4</w:t>
            </w:r>
          </w:p>
        </w:tc>
      </w:tr>
      <w:tr w:rsidR="008B7950" w14:paraId="04FD9DB6" w14:textId="77777777" w:rsidTr="003D7EB8">
        <w:trPr>
          <w:cnfStyle w:val="000000100000" w:firstRow="0" w:lastRow="0" w:firstColumn="0" w:lastColumn="0" w:oddVBand="0" w:evenVBand="0" w:oddHBand="1" w:evenHBand="0" w:firstRowFirstColumn="0" w:firstRowLastColumn="0" w:lastRowFirstColumn="0" w:lastRowLastColumn="0"/>
        </w:trPr>
        <w:tc>
          <w:tcPr>
            <w:tcW w:w="1250" w:type="pct"/>
          </w:tcPr>
          <w:p w14:paraId="58EACF3C" w14:textId="77777777" w:rsidR="008B7950" w:rsidRPr="008B7950" w:rsidRDefault="008B7950" w:rsidP="008B7950">
            <w:pPr>
              <w:rPr>
                <w:b/>
                <w:bCs/>
              </w:rPr>
            </w:pPr>
            <w:r w:rsidRPr="008B7950">
              <w:rPr>
                <w:b/>
                <w:bCs/>
              </w:rPr>
              <w:t>Context</w:t>
            </w:r>
          </w:p>
          <w:p w14:paraId="431D1221" w14:textId="0B2BE723" w:rsidR="008B7950" w:rsidRPr="008B7950" w:rsidRDefault="00415115" w:rsidP="008B7950">
            <w:pPr>
              <w:pStyle w:val="ListBullet"/>
            </w:pPr>
            <w:r>
              <w:t>I</w:t>
            </w:r>
            <w:r w:rsidR="008B7950" w:rsidRPr="008B7950">
              <w:t xml:space="preserve">dentify how the language and form of a text vary according to purpose, audience and mode </w:t>
            </w:r>
          </w:p>
          <w:p w14:paraId="4D4D53F4" w14:textId="39987C42" w:rsidR="008B7950" w:rsidRPr="008B7950" w:rsidRDefault="00415115" w:rsidP="008B7950">
            <w:pPr>
              <w:pStyle w:val="ListBullet"/>
            </w:pPr>
            <w:r>
              <w:t>I</w:t>
            </w:r>
            <w:r w:rsidR="008B7950" w:rsidRPr="008B7950">
              <w:t xml:space="preserve">dentify representations of groups and cultures in a range of texts </w:t>
            </w:r>
          </w:p>
          <w:p w14:paraId="2A9A9AEC" w14:textId="563AC767" w:rsidR="008B7950" w:rsidRPr="008B7950" w:rsidRDefault="00415115" w:rsidP="008B7950">
            <w:pPr>
              <w:pStyle w:val="ListBullet"/>
            </w:pPr>
            <w:r>
              <w:t>C</w:t>
            </w:r>
            <w:r w:rsidR="008B7950" w:rsidRPr="008B7950">
              <w:t>reate and re-create texts in a range of modes and media using understanding of context</w:t>
            </w:r>
          </w:p>
          <w:p w14:paraId="08361D10" w14:textId="77777777" w:rsidR="008B7950" w:rsidRPr="008B7950" w:rsidRDefault="008B7950" w:rsidP="008B7950">
            <w:pPr>
              <w:rPr>
                <w:b/>
                <w:bCs/>
              </w:rPr>
            </w:pPr>
            <w:r w:rsidRPr="008B7950">
              <w:rPr>
                <w:b/>
                <w:bCs/>
              </w:rPr>
              <w:lastRenderedPageBreak/>
              <w:t>Narrative</w:t>
            </w:r>
          </w:p>
          <w:p w14:paraId="1F05B3AD" w14:textId="4A9FD3DE" w:rsidR="008B7950" w:rsidRPr="008B7950" w:rsidRDefault="00415115" w:rsidP="008B7950">
            <w:pPr>
              <w:pStyle w:val="ListBullet"/>
            </w:pPr>
            <w:r>
              <w:t>I</w:t>
            </w:r>
            <w:r w:rsidR="008B7950" w:rsidRPr="008B7950">
              <w:t>dentify the sequence of events that make up a narrative in own and others’ texts</w:t>
            </w:r>
          </w:p>
          <w:p w14:paraId="38CAA48D" w14:textId="77777777" w:rsidR="008B7950" w:rsidRPr="008B7950" w:rsidRDefault="008B7950" w:rsidP="008B7950">
            <w:pPr>
              <w:rPr>
                <w:b/>
                <w:bCs/>
              </w:rPr>
            </w:pPr>
            <w:r w:rsidRPr="008B7950">
              <w:rPr>
                <w:b/>
                <w:bCs/>
              </w:rPr>
              <w:t>Character</w:t>
            </w:r>
          </w:p>
          <w:p w14:paraId="5117919C" w14:textId="0FC2E989" w:rsidR="008B7950" w:rsidRPr="008B7950" w:rsidRDefault="00415115" w:rsidP="008B7950">
            <w:pPr>
              <w:pStyle w:val="ListBullet"/>
            </w:pPr>
            <w:r>
              <w:t>C</w:t>
            </w:r>
            <w:r w:rsidR="008B7950" w:rsidRPr="008B7950">
              <w:t>ompare and contrast characters in text</w:t>
            </w:r>
          </w:p>
          <w:p w14:paraId="1039E617" w14:textId="0F36A54F" w:rsidR="008B7950" w:rsidRPr="008B7950" w:rsidRDefault="00415115" w:rsidP="008B7950">
            <w:pPr>
              <w:pStyle w:val="ListBullet"/>
            </w:pPr>
            <w:r>
              <w:t>C</w:t>
            </w:r>
            <w:r w:rsidR="008B7950" w:rsidRPr="008B7950">
              <w:t>reate and re-create characters in texts that demonstrate understanding of character traits</w:t>
            </w:r>
          </w:p>
          <w:p w14:paraId="183CC0B9" w14:textId="77777777" w:rsidR="008B7950" w:rsidRPr="008B7950" w:rsidRDefault="008B7950" w:rsidP="008B7950">
            <w:pPr>
              <w:rPr>
                <w:b/>
                <w:bCs/>
              </w:rPr>
            </w:pPr>
            <w:r w:rsidRPr="008B7950">
              <w:rPr>
                <w:b/>
                <w:bCs/>
              </w:rPr>
              <w:t>Imagery, symbol and connotation</w:t>
            </w:r>
          </w:p>
          <w:p w14:paraId="6DBA2DCE" w14:textId="156CA459" w:rsidR="008B7950" w:rsidRPr="008B7950" w:rsidRDefault="00415115" w:rsidP="008B7950">
            <w:pPr>
              <w:pStyle w:val="ListBullet"/>
            </w:pPr>
            <w:r>
              <w:t>I</w:t>
            </w:r>
            <w:r w:rsidR="008B7950" w:rsidRPr="008B7950">
              <w:t>dentify figurative language and wordplay in texts</w:t>
            </w:r>
          </w:p>
          <w:p w14:paraId="1A7C254F" w14:textId="0A575DD3" w:rsidR="008B7950" w:rsidRPr="008B7950" w:rsidRDefault="00415115" w:rsidP="008B7950">
            <w:pPr>
              <w:pStyle w:val="ListBullet"/>
            </w:pPr>
            <w:r>
              <w:t>I</w:t>
            </w:r>
            <w:r w:rsidR="008B7950" w:rsidRPr="008B7950">
              <w:t xml:space="preserve">nnovate from studied texts using wordplay and </w:t>
            </w:r>
            <w:r w:rsidR="008B7950" w:rsidRPr="008B7950">
              <w:lastRenderedPageBreak/>
              <w:t>figurative language</w:t>
            </w:r>
          </w:p>
          <w:p w14:paraId="27B009B6" w14:textId="77777777" w:rsidR="008B7950" w:rsidRPr="008B7950" w:rsidRDefault="008B7950" w:rsidP="008B7950">
            <w:pPr>
              <w:rPr>
                <w:b/>
                <w:bCs/>
              </w:rPr>
            </w:pPr>
            <w:r w:rsidRPr="008B7950">
              <w:rPr>
                <w:b/>
                <w:bCs/>
              </w:rPr>
              <w:t>Perspective and argument</w:t>
            </w:r>
          </w:p>
          <w:p w14:paraId="277165EF" w14:textId="3AD46E36" w:rsidR="008B7950" w:rsidRPr="008B7950" w:rsidRDefault="00415115" w:rsidP="008B7950">
            <w:pPr>
              <w:pStyle w:val="ListBullet"/>
            </w:pPr>
            <w:r>
              <w:t>I</w:t>
            </w:r>
            <w:r w:rsidR="008B7950" w:rsidRPr="008B7950">
              <w:t xml:space="preserve">dentify phrases in texts that project opinions </w:t>
            </w:r>
          </w:p>
          <w:p w14:paraId="44603AFF" w14:textId="1456820D" w:rsidR="008B7950" w:rsidRPr="008B7950" w:rsidRDefault="00415115" w:rsidP="008B7950">
            <w:pPr>
              <w:pStyle w:val="ListBullet"/>
            </w:pPr>
            <w:r>
              <w:t>I</w:t>
            </w:r>
            <w:r w:rsidR="008B7950" w:rsidRPr="008B7950">
              <w:t>dentify how structure and images reinforce ideas</w:t>
            </w:r>
          </w:p>
          <w:p w14:paraId="3AC412D1" w14:textId="033478C4" w:rsidR="008B7950" w:rsidRPr="008B7950" w:rsidRDefault="00415115" w:rsidP="008B7950">
            <w:pPr>
              <w:pStyle w:val="ListBullet"/>
            </w:pPr>
            <w:r>
              <w:t>C</w:t>
            </w:r>
            <w:r w:rsidR="008B7950" w:rsidRPr="008B7950">
              <w:t>reate and re-create texts that include persuasive arguments, using knowledge of text and language features</w:t>
            </w:r>
          </w:p>
          <w:p w14:paraId="0F12AF06" w14:textId="77777777" w:rsidR="008B7950" w:rsidRPr="008B7950" w:rsidRDefault="008B7950" w:rsidP="008B7950">
            <w:pPr>
              <w:rPr>
                <w:b/>
                <w:bCs/>
              </w:rPr>
            </w:pPr>
            <w:r w:rsidRPr="008B7950">
              <w:rPr>
                <w:b/>
                <w:bCs/>
              </w:rPr>
              <w:t>Representation</w:t>
            </w:r>
          </w:p>
          <w:p w14:paraId="293E4919" w14:textId="6C1DA854" w:rsidR="008B7950" w:rsidRPr="008B7950" w:rsidRDefault="00415115" w:rsidP="008B7950">
            <w:pPr>
              <w:pStyle w:val="ListBullet"/>
            </w:pPr>
            <w:r>
              <w:t>E</w:t>
            </w:r>
            <w:r w:rsidR="008B7950" w:rsidRPr="008B7950">
              <w:t>xpress personal responses to the real and imagined worlds that are represented in texts</w:t>
            </w:r>
          </w:p>
        </w:tc>
        <w:tc>
          <w:tcPr>
            <w:tcW w:w="1250" w:type="pct"/>
          </w:tcPr>
          <w:p w14:paraId="2831BD9B" w14:textId="77777777" w:rsidR="008B7950" w:rsidRPr="008B7950" w:rsidRDefault="008B7950" w:rsidP="008B7950">
            <w:pPr>
              <w:rPr>
                <w:b/>
                <w:bCs/>
              </w:rPr>
            </w:pPr>
            <w:r w:rsidRPr="008B7950">
              <w:rPr>
                <w:b/>
                <w:bCs/>
              </w:rPr>
              <w:lastRenderedPageBreak/>
              <w:t>Context</w:t>
            </w:r>
          </w:p>
          <w:p w14:paraId="1743B62F" w14:textId="4BEE2B99" w:rsidR="008B7950" w:rsidRPr="008B7950" w:rsidRDefault="00415115" w:rsidP="008B7950">
            <w:pPr>
              <w:pStyle w:val="ListBullet"/>
            </w:pPr>
            <w:r>
              <w:t>R</w:t>
            </w:r>
            <w:r w:rsidR="008B7950" w:rsidRPr="008B7950">
              <w:t>ecognise ways that settings and situations are represented within texts</w:t>
            </w:r>
          </w:p>
          <w:p w14:paraId="1BB0D882" w14:textId="77777777" w:rsidR="008B7950" w:rsidRPr="008B7950" w:rsidRDefault="008B7950" w:rsidP="008B7950">
            <w:pPr>
              <w:rPr>
                <w:b/>
                <w:bCs/>
              </w:rPr>
            </w:pPr>
            <w:r w:rsidRPr="008B7950">
              <w:rPr>
                <w:b/>
                <w:bCs/>
              </w:rPr>
              <w:t>Narrative</w:t>
            </w:r>
          </w:p>
          <w:p w14:paraId="6A6EA5E0" w14:textId="745E16F3" w:rsidR="008B7950" w:rsidRPr="008B7950" w:rsidRDefault="00415115" w:rsidP="008B7950">
            <w:pPr>
              <w:pStyle w:val="ListBullet"/>
            </w:pPr>
            <w:r>
              <w:t>C</w:t>
            </w:r>
            <w:r w:rsidR="008B7950" w:rsidRPr="008B7950">
              <w:t>reate and re-create narratives using understanding of narrative features</w:t>
            </w:r>
          </w:p>
          <w:p w14:paraId="31DE7A7C" w14:textId="77777777" w:rsidR="008B7950" w:rsidRPr="008B7950" w:rsidRDefault="008B7950" w:rsidP="008B7950">
            <w:pPr>
              <w:rPr>
                <w:b/>
                <w:bCs/>
              </w:rPr>
            </w:pPr>
            <w:r w:rsidRPr="008B7950">
              <w:rPr>
                <w:b/>
                <w:bCs/>
              </w:rPr>
              <w:t>Character</w:t>
            </w:r>
          </w:p>
          <w:p w14:paraId="3F0DC768" w14:textId="3665F12B" w:rsidR="008B7950" w:rsidRPr="008B7950" w:rsidRDefault="00415115" w:rsidP="008B7950">
            <w:pPr>
              <w:pStyle w:val="ListBullet"/>
            </w:pPr>
            <w:r>
              <w:t>I</w:t>
            </w:r>
            <w:r w:rsidR="008B7950" w:rsidRPr="008B7950">
              <w:t xml:space="preserve">dentify how characters </w:t>
            </w:r>
            <w:r w:rsidR="008B7950" w:rsidRPr="008B7950">
              <w:lastRenderedPageBreak/>
              <w:t>can invite positive and negative responses</w:t>
            </w:r>
          </w:p>
          <w:p w14:paraId="0EA7AAE3" w14:textId="7A5D10FD" w:rsidR="008B7950" w:rsidRPr="008B7950" w:rsidRDefault="00415115" w:rsidP="008B7950">
            <w:pPr>
              <w:pStyle w:val="ListBullet"/>
            </w:pPr>
            <w:r>
              <w:t>I</w:t>
            </w:r>
            <w:r w:rsidR="008B7950" w:rsidRPr="008B7950">
              <w:t>dentify the language, dialogue, actions, images or music that create a reader response to a character</w:t>
            </w:r>
          </w:p>
          <w:p w14:paraId="51539297" w14:textId="77777777" w:rsidR="008B7950" w:rsidRPr="008B7950" w:rsidRDefault="008B7950" w:rsidP="008B7950">
            <w:pPr>
              <w:rPr>
                <w:b/>
                <w:bCs/>
              </w:rPr>
            </w:pPr>
            <w:r w:rsidRPr="008B7950">
              <w:rPr>
                <w:b/>
                <w:bCs/>
              </w:rPr>
              <w:t>Imagery, symbol and connotation</w:t>
            </w:r>
          </w:p>
          <w:p w14:paraId="0E2B99AE" w14:textId="3FC75024" w:rsidR="008B7950" w:rsidRPr="008B7950" w:rsidRDefault="00415115" w:rsidP="008B7950">
            <w:pPr>
              <w:pStyle w:val="ListBullet"/>
            </w:pPr>
            <w:r>
              <w:t>I</w:t>
            </w:r>
            <w:r w:rsidR="008B7950" w:rsidRPr="008B7950">
              <w:t xml:space="preserve">dentify symbols and images in texts, and how they bring deeper meaning </w:t>
            </w:r>
          </w:p>
          <w:p w14:paraId="39B34E20" w14:textId="4A5C8F87" w:rsidR="008B7950" w:rsidRPr="008B7950" w:rsidRDefault="00415115" w:rsidP="008B7950">
            <w:pPr>
              <w:pStyle w:val="ListBullet"/>
            </w:pPr>
            <w:r>
              <w:t>C</w:t>
            </w:r>
            <w:r w:rsidR="008B7950" w:rsidRPr="008B7950">
              <w:t>reate texts that include symbols, wordplay and figurative language</w:t>
            </w:r>
          </w:p>
          <w:p w14:paraId="2EC8F805" w14:textId="77777777" w:rsidR="008B7950" w:rsidRPr="008B7950" w:rsidRDefault="008B7950" w:rsidP="008B7950">
            <w:pPr>
              <w:rPr>
                <w:b/>
                <w:bCs/>
              </w:rPr>
            </w:pPr>
            <w:r w:rsidRPr="008B7950">
              <w:rPr>
                <w:b/>
                <w:bCs/>
              </w:rPr>
              <w:t>Representation</w:t>
            </w:r>
          </w:p>
          <w:p w14:paraId="55870AE3" w14:textId="7E1F7325" w:rsidR="008B7950" w:rsidRPr="008B7950" w:rsidRDefault="00415115" w:rsidP="008B7950">
            <w:pPr>
              <w:pStyle w:val="ListBullet"/>
            </w:pPr>
            <w:r>
              <w:t>A</w:t>
            </w:r>
            <w:r w:rsidR="008B7950" w:rsidRPr="008B7950">
              <w:t>dapt a well-known text for a different audience and/or purpose</w:t>
            </w:r>
          </w:p>
        </w:tc>
        <w:tc>
          <w:tcPr>
            <w:tcW w:w="1250" w:type="pct"/>
          </w:tcPr>
          <w:p w14:paraId="136AD157" w14:textId="77777777" w:rsidR="008B7950" w:rsidRPr="008B7950" w:rsidRDefault="008B7950" w:rsidP="008B7950">
            <w:pPr>
              <w:rPr>
                <w:b/>
                <w:bCs/>
              </w:rPr>
            </w:pPr>
            <w:r w:rsidRPr="008B7950">
              <w:rPr>
                <w:b/>
                <w:bCs/>
              </w:rPr>
              <w:lastRenderedPageBreak/>
              <w:t>Narrative</w:t>
            </w:r>
          </w:p>
          <w:p w14:paraId="03EDB3AD" w14:textId="18F119D1" w:rsidR="008B7950" w:rsidRPr="008B7950" w:rsidRDefault="00415115" w:rsidP="008B7950">
            <w:pPr>
              <w:pStyle w:val="ListBullet"/>
            </w:pPr>
            <w:r>
              <w:t>I</w:t>
            </w:r>
            <w:r w:rsidR="008B7950" w:rsidRPr="008B7950">
              <w:t>dentify patterns in narratives that set up expectation and aid prediction of actions and attitudes</w:t>
            </w:r>
          </w:p>
          <w:p w14:paraId="5112A8BF" w14:textId="47ACC485" w:rsidR="008B7950" w:rsidRPr="008B7950" w:rsidRDefault="00415115" w:rsidP="008B7950">
            <w:pPr>
              <w:pStyle w:val="ListBullet"/>
            </w:pPr>
            <w:r>
              <w:t>I</w:t>
            </w:r>
            <w:r w:rsidR="008B7950" w:rsidRPr="008B7950">
              <w:t>dentify and appreciate how key messages in narratives evoke feelings</w:t>
            </w:r>
          </w:p>
          <w:p w14:paraId="53E08A5E" w14:textId="77777777" w:rsidR="008B7950" w:rsidRPr="008B7950" w:rsidRDefault="008B7950" w:rsidP="008B7950">
            <w:pPr>
              <w:rPr>
                <w:b/>
                <w:bCs/>
              </w:rPr>
            </w:pPr>
            <w:r w:rsidRPr="008B7950">
              <w:rPr>
                <w:b/>
                <w:bCs/>
              </w:rPr>
              <w:t>Character</w:t>
            </w:r>
          </w:p>
          <w:p w14:paraId="68290FF6" w14:textId="3AD9F2AA" w:rsidR="008B7950" w:rsidRPr="008B7950" w:rsidRDefault="00415115" w:rsidP="008B7950">
            <w:pPr>
              <w:pStyle w:val="ListBullet"/>
            </w:pPr>
            <w:r>
              <w:t>I</w:t>
            </w:r>
            <w:r w:rsidR="008B7950" w:rsidRPr="008B7950">
              <w:t xml:space="preserve">dentify how characters are constructed through different modes and media and through a </w:t>
            </w:r>
            <w:r w:rsidR="008B7950" w:rsidRPr="008B7950">
              <w:lastRenderedPageBreak/>
              <w:t>combination of modes</w:t>
            </w:r>
          </w:p>
          <w:p w14:paraId="0A564C14" w14:textId="3E60C806" w:rsidR="008B7950" w:rsidRPr="008B7950" w:rsidRDefault="00415115" w:rsidP="008B7950">
            <w:pPr>
              <w:pStyle w:val="ListBullet"/>
            </w:pPr>
            <w:r>
              <w:t>I</w:t>
            </w:r>
            <w:r w:rsidR="008B7950" w:rsidRPr="008B7950">
              <w:t>dentify how a character reflects their own or other lived experiences</w:t>
            </w:r>
          </w:p>
          <w:p w14:paraId="2BB14A79" w14:textId="77777777" w:rsidR="008B7950" w:rsidRPr="008B7950" w:rsidRDefault="008B7950" w:rsidP="008B7950">
            <w:pPr>
              <w:rPr>
                <w:b/>
                <w:bCs/>
              </w:rPr>
            </w:pPr>
            <w:r w:rsidRPr="008B7950">
              <w:rPr>
                <w:b/>
                <w:bCs/>
              </w:rPr>
              <w:t>Perspective and argument</w:t>
            </w:r>
          </w:p>
          <w:p w14:paraId="4B82C811" w14:textId="063EFA3C" w:rsidR="008B7950" w:rsidRPr="008B7950" w:rsidRDefault="00415115" w:rsidP="008B7950">
            <w:pPr>
              <w:pStyle w:val="ListBullet"/>
            </w:pPr>
            <w:r>
              <w:t>I</w:t>
            </w:r>
            <w:r w:rsidR="008B7950" w:rsidRPr="008B7950">
              <w:t>dentify arguments and the intended audience</w:t>
            </w:r>
          </w:p>
          <w:p w14:paraId="38B99941" w14:textId="2EED6666" w:rsidR="008B7950" w:rsidRPr="008B7950" w:rsidRDefault="00415115" w:rsidP="008B7950">
            <w:pPr>
              <w:pStyle w:val="ListBullet"/>
            </w:pPr>
            <w:r>
              <w:t>C</w:t>
            </w:r>
            <w:r w:rsidR="008B7950" w:rsidRPr="008B7950">
              <w:t>reate paragraphs that contain a single idea, beginning with a topic sentence and including supporting evidence with elaborations</w:t>
            </w:r>
          </w:p>
        </w:tc>
        <w:tc>
          <w:tcPr>
            <w:tcW w:w="1250" w:type="pct"/>
          </w:tcPr>
          <w:p w14:paraId="48C459C1" w14:textId="77777777" w:rsidR="008B7950" w:rsidRPr="008B7950" w:rsidRDefault="008B7950" w:rsidP="008B7950">
            <w:pPr>
              <w:rPr>
                <w:b/>
                <w:bCs/>
              </w:rPr>
            </w:pPr>
            <w:r w:rsidRPr="008B7950">
              <w:rPr>
                <w:b/>
                <w:bCs/>
              </w:rPr>
              <w:lastRenderedPageBreak/>
              <w:t>Perspective and argument</w:t>
            </w:r>
          </w:p>
          <w:p w14:paraId="2FB415DC" w14:textId="2F4F3322" w:rsidR="008B7950" w:rsidRPr="008B7950" w:rsidRDefault="00415115" w:rsidP="008B7950">
            <w:pPr>
              <w:pStyle w:val="ListBullet"/>
            </w:pPr>
            <w:r>
              <w:t>I</w:t>
            </w:r>
            <w:r w:rsidR="008B7950" w:rsidRPr="008B7950">
              <w:t>dentify and share how their own experience and interests influence opinions and/or interpretations of texts</w:t>
            </w:r>
          </w:p>
          <w:p w14:paraId="2AB75D1C" w14:textId="20B829D5" w:rsidR="008B7950" w:rsidRPr="008B7950" w:rsidRDefault="00415115" w:rsidP="008B7950">
            <w:pPr>
              <w:pStyle w:val="ListBullet"/>
            </w:pPr>
            <w:r>
              <w:t>E</w:t>
            </w:r>
            <w:r w:rsidR="008B7950" w:rsidRPr="008B7950">
              <w:t>xpress preferences for specific texts and authors and recognise the opinions of others</w:t>
            </w:r>
          </w:p>
          <w:p w14:paraId="577BB9E3" w14:textId="77777777" w:rsidR="008B7950" w:rsidRPr="008B7950" w:rsidRDefault="008B7950" w:rsidP="008B7950">
            <w:pPr>
              <w:rPr>
                <w:b/>
                <w:bCs/>
              </w:rPr>
            </w:pPr>
            <w:r w:rsidRPr="008B7950">
              <w:rPr>
                <w:b/>
                <w:bCs/>
              </w:rPr>
              <w:t xml:space="preserve">Representation </w:t>
            </w:r>
          </w:p>
          <w:p w14:paraId="433936F1" w14:textId="4045793C" w:rsidR="008B7950" w:rsidRPr="00415115" w:rsidRDefault="00415115" w:rsidP="008B7950">
            <w:pPr>
              <w:pStyle w:val="ListBullet"/>
            </w:pPr>
            <w:r>
              <w:t>I</w:t>
            </w:r>
            <w:r w:rsidR="008B7950" w:rsidRPr="008B7950">
              <w:t xml:space="preserve">dentify cultural representations in a </w:t>
            </w:r>
            <w:r w:rsidR="008B7950" w:rsidRPr="008B7950">
              <w:lastRenderedPageBreak/>
              <w:t>range of texts</w:t>
            </w:r>
          </w:p>
        </w:tc>
      </w:tr>
    </w:tbl>
    <w:p w14:paraId="2EBBAB5A" w14:textId="77777777" w:rsidR="0080770B" w:rsidRDefault="0080770B">
      <w:pPr>
        <w:suppressAutoHyphens w:val="0"/>
        <w:spacing w:after="0" w:line="276" w:lineRule="auto"/>
        <w:rPr>
          <w:lang w:eastAsia="zh-CN"/>
        </w:rPr>
      </w:pPr>
      <w:r>
        <w:rPr>
          <w:lang w:eastAsia="zh-CN"/>
        </w:rPr>
        <w:lastRenderedPageBreak/>
        <w:br w:type="page"/>
      </w:r>
    </w:p>
    <w:p w14:paraId="63E86980" w14:textId="77777777" w:rsidR="003D7EB8" w:rsidRDefault="003D7EB8" w:rsidP="003D7EB8">
      <w:pPr>
        <w:pStyle w:val="Heading1"/>
      </w:pPr>
      <w:bookmarkStart w:id="26" w:name="_Toc149036890"/>
      <w:bookmarkStart w:id="27" w:name="_Toc204589058"/>
      <w:bookmarkStart w:id="28" w:name="_Hlk203656229"/>
      <w:r w:rsidRPr="00C41110">
        <w:lastRenderedPageBreak/>
        <w:t>References</w:t>
      </w:r>
      <w:bookmarkEnd w:id="26"/>
      <w:bookmarkEnd w:id="27"/>
    </w:p>
    <w:p w14:paraId="66244504" w14:textId="77777777" w:rsidR="003D7EB8" w:rsidRPr="00AE7FE3" w:rsidRDefault="003D7EB8" w:rsidP="003D7EB8">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8788B6A" w14:textId="77777777" w:rsidR="003D7EB8" w:rsidRPr="00AE7FE3" w:rsidRDefault="003D7EB8" w:rsidP="003D7EB8">
      <w:pPr>
        <w:pStyle w:val="FeatureBox2"/>
      </w:pPr>
      <w:r w:rsidRPr="00AE7FE3">
        <w:t>Please refer to the NESA Copyright Disclaimer for more information</w:t>
      </w:r>
      <w:r>
        <w:t xml:space="preserve"> </w:t>
      </w:r>
      <w:hyperlink r:id="rId11" w:tgtFrame="_blank" w:tooltip="https://educationstandards.nsw.edu.au/wps/portal/nesa/mini-footer/copyright" w:history="1">
        <w:r w:rsidRPr="00AE7FE3">
          <w:rPr>
            <w:rStyle w:val="Hyperlink"/>
          </w:rPr>
          <w:t>https://educationstandards.nsw.edu.au/wps/portal/nesa/mini-footer/copyright</w:t>
        </w:r>
      </w:hyperlink>
      <w:r w:rsidRPr="00A1020E">
        <w:t>.</w:t>
      </w:r>
    </w:p>
    <w:p w14:paraId="638916A1" w14:textId="77777777" w:rsidR="003D7EB8" w:rsidRDefault="003D7EB8" w:rsidP="003D7EB8">
      <w:pPr>
        <w:pStyle w:val="FeatureBox2"/>
      </w:pPr>
      <w:r w:rsidRPr="00AE7FE3">
        <w:t>NESA holds the only official and up-to-date versions of the NSW Curriculum and syllabus documents. Please visit the NSW Education Standards Authority (NESA) website</w:t>
      </w:r>
      <w:r>
        <w:t xml:space="preserve"> </w:t>
      </w:r>
      <w:hyperlink r:id="rId12" w:history="1">
        <w:r>
          <w:rPr>
            <w:rStyle w:val="Hyperlink"/>
          </w:rPr>
          <w:t>https://educationstandards.nsw.edu.au</w:t>
        </w:r>
      </w:hyperlink>
      <w:r w:rsidRPr="00A1020E">
        <w:t xml:space="preserve"> </w:t>
      </w:r>
      <w:r w:rsidRPr="00AE7FE3">
        <w:t xml:space="preserve">and the NSW Curriculum website </w:t>
      </w:r>
      <w:hyperlink r:id="rId13" w:history="1">
        <w:r>
          <w:rPr>
            <w:rStyle w:val="Hyperlink"/>
          </w:rPr>
          <w:t>https://curriculum.nsw.edu.au</w:t>
        </w:r>
      </w:hyperlink>
      <w:r w:rsidRPr="00AE7FE3">
        <w:t>.</w:t>
      </w:r>
    </w:p>
    <w:p w14:paraId="1D361660" w14:textId="7C6BF966" w:rsidR="003D7EB8" w:rsidRDefault="003D7EB8" w:rsidP="003D7EB8">
      <w:hyperlink r:id="rId14" w:history="1">
        <w:r w:rsidRPr="005A24B0">
          <w:rPr>
            <w:rStyle w:val="Hyperlink"/>
          </w:rPr>
          <w:t>English K–10 Syllabus</w:t>
        </w:r>
      </w:hyperlink>
      <w:r>
        <w:t xml:space="preserve"> © NSW </w:t>
      </w:r>
      <w:r w:rsidRPr="001476BC">
        <w:t>Education</w:t>
      </w:r>
      <w:r>
        <w:t xml:space="preserve"> Standards Authority (NESA) for and on behalf of the Crown in right of the State of New South Wales, </w:t>
      </w:r>
      <w:r w:rsidR="005A24B0">
        <w:t>2022</w:t>
      </w:r>
      <w:r>
        <w:t>.</w:t>
      </w:r>
    </w:p>
    <w:bookmarkEnd w:id="28"/>
    <w:p w14:paraId="53B46760" w14:textId="77777777" w:rsidR="003D7EB8" w:rsidRDefault="003D7EB8" w:rsidP="0034160E">
      <w:pPr>
        <w:rPr>
          <w:lang w:eastAsia="zh-CN"/>
        </w:rPr>
        <w:sectPr w:rsidR="003D7EB8" w:rsidSect="002D05B1">
          <w:headerReference w:type="default" r:id="rId15"/>
          <w:footerReference w:type="even" r:id="rId16"/>
          <w:footerReference w:type="default" r:id="rId17"/>
          <w:headerReference w:type="first" r:id="rId18"/>
          <w:footerReference w:type="first" r:id="rId19"/>
          <w:pgSz w:w="16838" w:h="11906" w:orient="landscape" w:code="9"/>
          <w:pgMar w:top="1077" w:right="1440" w:bottom="1077" w:left="1440" w:header="709" w:footer="709" w:gutter="0"/>
          <w:pgNumType w:start="0"/>
          <w:cols w:space="708"/>
          <w:titlePg/>
          <w:docGrid w:linePitch="360"/>
        </w:sectPr>
      </w:pPr>
    </w:p>
    <w:p w14:paraId="0A34967B" w14:textId="0777D878" w:rsidR="003D7EB8" w:rsidRPr="00E80FFD" w:rsidRDefault="003D7EB8" w:rsidP="003D7EB8">
      <w:pPr>
        <w:spacing w:before="0" w:after="0"/>
        <w:rPr>
          <w:rStyle w:val="Strong"/>
          <w:szCs w:val="22"/>
        </w:rPr>
      </w:pPr>
      <w:bookmarkStart w:id="31" w:name="_Hlk203656333"/>
      <w:r w:rsidRPr="00E80FFD">
        <w:rPr>
          <w:rStyle w:val="Strong"/>
          <w:szCs w:val="22"/>
        </w:rPr>
        <w:lastRenderedPageBreak/>
        <w:t>© State of New South Wales (Department of Education), 202</w:t>
      </w:r>
      <w:r w:rsidR="007F6188">
        <w:rPr>
          <w:rStyle w:val="Strong"/>
          <w:szCs w:val="22"/>
        </w:rPr>
        <w:t>3</w:t>
      </w:r>
    </w:p>
    <w:p w14:paraId="1E7DA9FA" w14:textId="77777777" w:rsidR="003D7EB8" w:rsidRPr="00E80FFD" w:rsidRDefault="003D7EB8" w:rsidP="003D7EB8">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55EEA5A0" w14:textId="77777777" w:rsidR="003D7EB8" w:rsidRDefault="003D7EB8" w:rsidP="003D7EB8">
      <w:r w:rsidRPr="00E80FFD">
        <w:t>Copyright material available in this resource</w:t>
      </w:r>
      <w:r>
        <w:t xml:space="preserve"> and owned by the NSW Department of Education is licensed under a </w:t>
      </w:r>
      <w:hyperlink r:id="rId20" w:history="1">
        <w:r w:rsidRPr="003B3E41">
          <w:rPr>
            <w:rStyle w:val="Hyperlink"/>
          </w:rPr>
          <w:t>Creative Commons Attribution 4.0 International (CC BY 4.0) license</w:t>
        </w:r>
      </w:hyperlink>
      <w:r>
        <w:t>.</w:t>
      </w:r>
    </w:p>
    <w:p w14:paraId="3F54C1BE" w14:textId="77777777" w:rsidR="003D7EB8" w:rsidRDefault="003D7EB8" w:rsidP="003D7EB8">
      <w:pPr>
        <w:spacing w:line="276" w:lineRule="auto"/>
      </w:pPr>
      <w:r>
        <w:rPr>
          <w:noProof/>
        </w:rPr>
        <w:drawing>
          <wp:inline distT="0" distB="0" distL="0" distR="0" wp14:anchorId="1866D0D7" wp14:editId="3B6695E2">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1996EF7" w14:textId="77777777" w:rsidR="003D7EB8" w:rsidRPr="00E80FFD" w:rsidRDefault="003D7EB8" w:rsidP="003D7EB8">
      <w:r w:rsidRPr="002D3434">
        <w:t xml:space="preserve">This license allows you to share and </w:t>
      </w:r>
      <w:r w:rsidRPr="00E80FFD">
        <w:t>adapt the material for any purpose, even commercially.</w:t>
      </w:r>
    </w:p>
    <w:p w14:paraId="6642C482" w14:textId="26BD87F6" w:rsidR="003D7EB8" w:rsidRPr="00E80FFD" w:rsidRDefault="003D7EB8" w:rsidP="003D7EB8">
      <w:r w:rsidRPr="00E80FFD">
        <w:t>Attribution should be given to © State of New South Wales (Department of Education), 202</w:t>
      </w:r>
      <w:r w:rsidR="007F6188">
        <w:t>3.</w:t>
      </w:r>
    </w:p>
    <w:p w14:paraId="2A7993B5" w14:textId="77777777" w:rsidR="003D7EB8" w:rsidRPr="002D3434" w:rsidRDefault="003D7EB8" w:rsidP="003D7EB8">
      <w:r w:rsidRPr="00E80FFD">
        <w:t>Material in this resource not available</w:t>
      </w:r>
      <w:r w:rsidRPr="002D3434">
        <w:t xml:space="preserve"> under a Creative Commons license:</w:t>
      </w:r>
    </w:p>
    <w:p w14:paraId="1524507C" w14:textId="77777777" w:rsidR="003D7EB8" w:rsidRPr="002D3434" w:rsidRDefault="003D7EB8" w:rsidP="003D7EB8">
      <w:pPr>
        <w:pStyle w:val="ListBullet"/>
        <w:numPr>
          <w:ilvl w:val="0"/>
          <w:numId w:val="9"/>
        </w:numPr>
        <w:spacing w:line="276" w:lineRule="auto"/>
        <w:contextualSpacing/>
      </w:pPr>
      <w:r w:rsidRPr="002D3434">
        <w:t>the NSW Department of Education logo, other logos and trademark-protected material</w:t>
      </w:r>
    </w:p>
    <w:p w14:paraId="2D3074B2" w14:textId="77777777" w:rsidR="003D7EB8" w:rsidRPr="002D3434" w:rsidRDefault="003D7EB8" w:rsidP="003D7EB8">
      <w:pPr>
        <w:pStyle w:val="ListBullet"/>
        <w:numPr>
          <w:ilvl w:val="0"/>
          <w:numId w:val="9"/>
        </w:numPr>
        <w:spacing w:line="276" w:lineRule="auto"/>
        <w:contextualSpacing/>
      </w:pPr>
      <w:r w:rsidRPr="002D3434">
        <w:t>material owned by a third party that has been reproduced with permission. You will need to obtain permission from the third party to reuse its material.</w:t>
      </w:r>
    </w:p>
    <w:p w14:paraId="36F9ADBA" w14:textId="77777777" w:rsidR="003D7EB8" w:rsidRPr="003B3E41" w:rsidRDefault="003D7EB8" w:rsidP="003D7EB8">
      <w:pPr>
        <w:pStyle w:val="FeatureBox2"/>
        <w:spacing w:line="276" w:lineRule="auto"/>
        <w:rPr>
          <w:rStyle w:val="Strong"/>
        </w:rPr>
      </w:pPr>
      <w:r w:rsidRPr="003B3E41">
        <w:rPr>
          <w:rStyle w:val="Strong"/>
        </w:rPr>
        <w:t>Links to third-party material and websites</w:t>
      </w:r>
    </w:p>
    <w:p w14:paraId="238A82FA" w14:textId="77777777" w:rsidR="003D7EB8" w:rsidRDefault="003D7EB8" w:rsidP="003D7EB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E2C4E0F" w14:textId="68ED4F84" w:rsidR="008E120C" w:rsidRPr="00601F90" w:rsidRDefault="003D7EB8" w:rsidP="003D7EB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bookmarkEnd w:id="31"/>
    </w:p>
    <w:sectPr w:rsidR="008E120C" w:rsidRPr="00601F90" w:rsidSect="003D7EB8">
      <w:headerReference w:type="default" r:id="rId22"/>
      <w:footerReference w:type="default" r:id="rId23"/>
      <w:headerReference w:type="first" r:id="rId24"/>
      <w:footerReference w:type="first" r:id="rId2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58E59" w14:textId="77777777" w:rsidR="00142187" w:rsidRDefault="00142187" w:rsidP="00191F45">
      <w:r>
        <w:separator/>
      </w:r>
    </w:p>
    <w:p w14:paraId="19D2E665" w14:textId="77777777" w:rsidR="00142187" w:rsidRDefault="00142187"/>
    <w:p w14:paraId="4ADD601F" w14:textId="77777777" w:rsidR="00142187" w:rsidRDefault="00142187"/>
    <w:p w14:paraId="29BD5E47" w14:textId="77777777" w:rsidR="00142187" w:rsidRDefault="00142187"/>
  </w:endnote>
  <w:endnote w:type="continuationSeparator" w:id="0">
    <w:p w14:paraId="2419DD7E" w14:textId="77777777" w:rsidR="00142187" w:rsidRDefault="00142187" w:rsidP="00191F45">
      <w:r>
        <w:continuationSeparator/>
      </w:r>
    </w:p>
    <w:p w14:paraId="0F52F4E1" w14:textId="77777777" w:rsidR="00142187" w:rsidRDefault="00142187"/>
    <w:p w14:paraId="7C8927DD" w14:textId="77777777" w:rsidR="00142187" w:rsidRDefault="00142187"/>
    <w:p w14:paraId="34CB381B" w14:textId="77777777" w:rsidR="00142187" w:rsidRDefault="00142187"/>
  </w:endnote>
  <w:endnote w:type="continuationNotice" w:id="1">
    <w:p w14:paraId="34287242" w14:textId="77777777" w:rsidR="00142187" w:rsidRDefault="0014218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723A09C-B05F-43FF-808D-C944ED105A41}"/>
  </w:font>
  <w:font w:name="Calibri">
    <w:panose1 w:val="020F0502020204030204"/>
    <w:charset w:val="00"/>
    <w:family w:val="swiss"/>
    <w:pitch w:val="variable"/>
    <w:sig w:usb0="E4002EFF" w:usb1="C200247B" w:usb2="00000009" w:usb3="00000000" w:csb0="000001FF" w:csb1="00000000"/>
    <w:embedRegular r:id="rId2" w:fontKey="{36CA8BCA-89CB-4DEB-8A68-66F08FC6ED6A}"/>
    <w:embedBold r:id="rId3" w:fontKey="{40F270DB-6317-42AB-84B5-EE65828C0198}"/>
    <w:embedItalic r:id="rId4" w:fontKey="{2F33BFD5-CC6D-4988-86B9-B3027898A8C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9FA5E4B-5A72-4DCD-8EA4-E73D8A9E9659}"/>
    <w:embedItalic r:id="rId6" w:fontKey="{BD3CCBE4-D043-43C2-9005-3664EE533453}"/>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F1AD" w14:textId="3E0C9CA3" w:rsidR="007A3356" w:rsidRPr="004D333E" w:rsidRDefault="004D333E" w:rsidP="002D5D42">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00C53D1B">
      <w:ptab w:relativeTo="margin" w:alignment="right" w:leader="none"/>
    </w:r>
    <w:r w:rsidR="00C53D1B">
      <w:t xml:space="preserve">English </w:t>
    </w:r>
    <w:r w:rsidR="005137FA">
      <w:t>K-2 multi-age</w:t>
    </w:r>
    <w:r w:rsidR="00C53D1B">
      <w:t xml:space="preserve"> – Scope and sequence</w:t>
    </w:r>
  </w:p>
  <w:p w14:paraId="681F8A31" w14:textId="77777777" w:rsidR="00613810" w:rsidRDefault="006138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855A9" w14:textId="043DBBDE" w:rsidR="0080770B" w:rsidRPr="00123A38" w:rsidRDefault="0080770B" w:rsidP="0080770B">
    <w:pPr>
      <w:pStyle w:val="Footer"/>
    </w:pPr>
    <w:bookmarkStart w:id="29" w:name="_Hlk203654695"/>
    <w:bookmarkStart w:id="30" w:name="_Hlk203654696"/>
    <w:r>
      <w:t xml:space="preserve">© NSW Department of Education, </w:t>
    </w:r>
    <w:r>
      <w:fldChar w:fldCharType="begin"/>
    </w:r>
    <w:r>
      <w:instrText xml:space="preserve"> DATE  \@ "MMM-yy"  \* MERGEFORMAT </w:instrText>
    </w:r>
    <w:r>
      <w:fldChar w:fldCharType="separate"/>
    </w:r>
    <w:r w:rsidR="00F70F59">
      <w:rPr>
        <w:noProof/>
      </w:rPr>
      <w:t>Aug-25</w:t>
    </w:r>
    <w:r>
      <w:fldChar w:fldCharType="end"/>
    </w:r>
    <w:r>
      <w:ptab w:relativeTo="margin" w:alignment="right" w:leader="none"/>
    </w:r>
    <w:r>
      <w:rPr>
        <w:b/>
        <w:noProof/>
        <w:sz w:val="28"/>
        <w:szCs w:val="28"/>
      </w:rPr>
      <w:drawing>
        <wp:inline distT="0" distB="0" distL="0" distR="0" wp14:anchorId="0E7B185A" wp14:editId="2361F403">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29"/>
    <w:bookmarkEnd w:id="3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43292" w14:textId="77777777" w:rsidR="0080770B" w:rsidRPr="002F375A" w:rsidRDefault="0080770B" w:rsidP="0080770B">
    <w:pPr>
      <w:pStyle w:val="Logo"/>
      <w:ind w:right="-31"/>
      <w:jc w:val="right"/>
    </w:pPr>
    <w:r w:rsidRPr="008426B6">
      <w:rPr>
        <w:noProof/>
      </w:rPr>
      <w:drawing>
        <wp:inline distT="0" distB="0" distL="0" distR="0" wp14:anchorId="0694E9AD" wp14:editId="19D55523">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B04AE" w14:textId="77777777" w:rsidR="00613810" w:rsidRDefault="006138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C1DBB" w14:textId="77777777" w:rsidR="00613810" w:rsidRPr="00E80FFD" w:rsidRDefault="0061381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2665B" w14:textId="77777777" w:rsidR="00142187" w:rsidRDefault="00142187" w:rsidP="00191F45">
      <w:r>
        <w:separator/>
      </w:r>
    </w:p>
    <w:p w14:paraId="124DB28A" w14:textId="77777777" w:rsidR="00142187" w:rsidRDefault="00142187"/>
    <w:p w14:paraId="49C706D0" w14:textId="77777777" w:rsidR="00142187" w:rsidRDefault="00142187"/>
    <w:p w14:paraId="735D399E" w14:textId="77777777" w:rsidR="00142187" w:rsidRDefault="00142187"/>
  </w:footnote>
  <w:footnote w:type="continuationSeparator" w:id="0">
    <w:p w14:paraId="56A248BE" w14:textId="77777777" w:rsidR="00142187" w:rsidRDefault="00142187" w:rsidP="00191F45">
      <w:r>
        <w:continuationSeparator/>
      </w:r>
    </w:p>
    <w:p w14:paraId="2ACD9550" w14:textId="77777777" w:rsidR="00142187" w:rsidRDefault="00142187"/>
    <w:p w14:paraId="2BE5F44E" w14:textId="77777777" w:rsidR="00142187" w:rsidRDefault="00142187"/>
    <w:p w14:paraId="2FDA30CC" w14:textId="77777777" w:rsidR="00142187" w:rsidRDefault="00142187"/>
  </w:footnote>
  <w:footnote w:type="continuationNotice" w:id="1">
    <w:p w14:paraId="646D8161" w14:textId="77777777" w:rsidR="00142187" w:rsidRDefault="0014218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47B55" w14:textId="063C8417" w:rsidR="0080770B" w:rsidRDefault="002D05B1" w:rsidP="0080770B">
    <w:pPr>
      <w:pStyle w:val="Documentname"/>
    </w:pPr>
    <w:r>
      <w:t>English K–2 multi-age – scope and sequence</w:t>
    </w:r>
    <w:r w:rsidR="0080770B">
      <w:t xml:space="preserve"> </w:t>
    </w:r>
    <w:r w:rsidR="0080770B" w:rsidRPr="00D2403C">
      <w:t xml:space="preserve">| </w:t>
    </w:r>
    <w:r w:rsidR="0080770B">
      <w:fldChar w:fldCharType="begin"/>
    </w:r>
    <w:r w:rsidR="0080770B">
      <w:instrText xml:space="preserve"> PAGE   \* MERGEFORMAT </w:instrText>
    </w:r>
    <w:r w:rsidR="0080770B">
      <w:fldChar w:fldCharType="separate"/>
    </w:r>
    <w:r w:rsidR="0080770B">
      <w:t>1</w:t>
    </w:r>
    <w:r w:rsidR="0080770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FAE23" w14:textId="77777777" w:rsidR="0080770B" w:rsidRPr="00FA6449" w:rsidRDefault="00000000" w:rsidP="00383B57">
    <w:pPr>
      <w:pStyle w:val="Header"/>
      <w:spacing w:after="0"/>
    </w:pPr>
    <w:r>
      <w:pict w14:anchorId="37743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9" type="#_x0000_t75" style="position:absolute;margin-left:-371.25pt;margin-top:-341.4pt;width:1439.8pt;height:734.9pt;z-index:-251658752;mso-position-horizontal-relative:margin;mso-position-vertical-relative:margin" o:allowincell="f">
          <v:imagedata r:id="rId1" o:title="Untitled design (1)" cropbottom="6069f"/>
          <w10:wrap anchorx="margin" anchory="margin"/>
        </v:shape>
      </w:pict>
    </w:r>
    <w:r w:rsidR="0080770B" w:rsidRPr="009D43DD">
      <w:t>NSW Department of Education</w:t>
    </w:r>
    <w:r w:rsidR="0080770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0C768" w14:textId="77777777" w:rsidR="00613810" w:rsidRDefault="006138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C660E" w14:textId="77777777" w:rsidR="00613810" w:rsidRPr="00FA6449" w:rsidRDefault="0061381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F08F0A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C974ED2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CE048E"/>
    <w:multiLevelType w:val="hybridMultilevel"/>
    <w:tmpl w:val="B628BE70"/>
    <w:lvl w:ilvl="0" w:tplc="AB22D9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35B6F552"/>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BE53912"/>
    <w:multiLevelType w:val="hybridMultilevel"/>
    <w:tmpl w:val="27FC7202"/>
    <w:lvl w:ilvl="0" w:tplc="FFFFFFFF">
      <w:start w:val="1"/>
      <w:numFmt w:val="bullet"/>
      <w:lvlText w:val=""/>
      <w:lvlJc w:val="left"/>
      <w:pPr>
        <w:tabs>
          <w:tab w:val="num" w:pos="652"/>
        </w:tabs>
        <w:ind w:left="652" w:hanging="368"/>
      </w:pPr>
      <w:rPr>
        <w:rFonts w:ascii="Symbol" w:hAnsi="Symbol" w:hint="default"/>
      </w:rPr>
    </w:lvl>
    <w:lvl w:ilvl="1" w:tplc="BE74F1C2">
      <w:start w:val="1"/>
      <w:numFmt w:val="lowerLetter"/>
      <w:lvlText w:val="%2)"/>
      <w:lvlJc w:val="left"/>
      <w:pPr>
        <w:ind w:left="1004" w:hanging="360"/>
      </w:pPr>
    </w:lvl>
    <w:lvl w:ilvl="2" w:tplc="6136ADC2">
      <w:start w:val="1"/>
      <w:numFmt w:val="lowerRoman"/>
      <w:lvlText w:val="%3)"/>
      <w:lvlJc w:val="left"/>
      <w:pPr>
        <w:ind w:left="1364" w:hanging="360"/>
      </w:pPr>
    </w:lvl>
    <w:lvl w:ilvl="3" w:tplc="76C614FA">
      <w:start w:val="1"/>
      <w:numFmt w:val="decimal"/>
      <w:lvlText w:val="(%4)"/>
      <w:lvlJc w:val="left"/>
      <w:pPr>
        <w:ind w:left="1724" w:hanging="360"/>
      </w:pPr>
    </w:lvl>
    <w:lvl w:ilvl="4" w:tplc="31FAABF6">
      <w:start w:val="1"/>
      <w:numFmt w:val="lowerLetter"/>
      <w:lvlText w:val="(%5)"/>
      <w:lvlJc w:val="left"/>
      <w:pPr>
        <w:ind w:left="2084" w:hanging="360"/>
      </w:pPr>
    </w:lvl>
    <w:lvl w:ilvl="5" w:tplc="7F1E1C2A">
      <w:start w:val="1"/>
      <w:numFmt w:val="lowerRoman"/>
      <w:lvlText w:val="(%6)"/>
      <w:lvlJc w:val="left"/>
      <w:pPr>
        <w:ind w:left="2444" w:hanging="360"/>
      </w:pPr>
    </w:lvl>
    <w:lvl w:ilvl="6" w:tplc="F7563EF0">
      <w:start w:val="1"/>
      <w:numFmt w:val="decimal"/>
      <w:lvlText w:val="%7."/>
      <w:lvlJc w:val="left"/>
      <w:pPr>
        <w:ind w:left="2804" w:hanging="360"/>
      </w:pPr>
    </w:lvl>
    <w:lvl w:ilvl="7" w:tplc="0AC46A56">
      <w:start w:val="1"/>
      <w:numFmt w:val="lowerLetter"/>
      <w:lvlText w:val="%8."/>
      <w:lvlJc w:val="left"/>
      <w:pPr>
        <w:ind w:left="3164" w:hanging="360"/>
      </w:pPr>
    </w:lvl>
    <w:lvl w:ilvl="8" w:tplc="C1569100">
      <w:start w:val="1"/>
      <w:numFmt w:val="lowerRoman"/>
      <w:lvlText w:val="%9."/>
      <w:lvlJc w:val="left"/>
      <w:pPr>
        <w:ind w:left="3524" w:hanging="360"/>
      </w:pPr>
    </w:lvl>
  </w:abstractNum>
  <w:abstractNum w:abstractNumId="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AE73AE6"/>
    <w:multiLevelType w:val="multilevel"/>
    <w:tmpl w:val="A19413A4"/>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64365683">
    <w:abstractNumId w:val="8"/>
  </w:num>
  <w:num w:numId="2" w16cid:durableId="1265503777">
    <w:abstractNumId w:val="12"/>
  </w:num>
  <w:num w:numId="3" w16cid:durableId="1262108835">
    <w:abstractNumId w:val="9"/>
  </w:num>
  <w:num w:numId="4" w16cid:durableId="1583493872">
    <w:abstractNumId w:val="10"/>
  </w:num>
  <w:num w:numId="5" w16cid:durableId="1994022323">
    <w:abstractNumId w:val="4"/>
  </w:num>
  <w:num w:numId="6" w16cid:durableId="1245453696">
    <w:abstractNumId w:val="6"/>
  </w:num>
  <w:num w:numId="7" w16cid:durableId="255674910">
    <w:abstractNumId w:val="8"/>
  </w:num>
  <w:num w:numId="8" w16cid:durableId="1734766311">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1731340762">
    <w:abstractNumId w:val="3"/>
  </w:num>
  <w:num w:numId="10" w16cid:durableId="1413158227">
    <w:abstractNumId w:val="11"/>
  </w:num>
  <w:num w:numId="11" w16cid:durableId="1196851030">
    <w:abstractNumId w:val="5"/>
  </w:num>
  <w:num w:numId="12" w16cid:durableId="203476521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762192237">
    <w:abstractNumId w:val="1"/>
  </w:num>
  <w:num w:numId="14" w16cid:durableId="866482992">
    <w:abstractNumId w:val="1"/>
  </w:num>
  <w:num w:numId="15" w16cid:durableId="889000765">
    <w:abstractNumId w:val="3"/>
  </w:num>
  <w:num w:numId="16" w16cid:durableId="1323193799">
    <w:abstractNumId w:val="11"/>
  </w:num>
  <w:num w:numId="17" w16cid:durableId="1030759635">
    <w:abstractNumId w:val="0"/>
  </w:num>
  <w:num w:numId="18" w16cid:durableId="1444155784">
    <w:abstractNumId w:val="11"/>
  </w:num>
  <w:num w:numId="19" w16cid:durableId="863788485">
    <w:abstractNumId w:val="5"/>
  </w:num>
  <w:num w:numId="20" w16cid:durableId="208136627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F90"/>
    <w:rsid w:val="0000031A"/>
    <w:rsid w:val="00001C08"/>
    <w:rsid w:val="00002BF1"/>
    <w:rsid w:val="00006220"/>
    <w:rsid w:val="00006BE2"/>
    <w:rsid w:val="00006CD7"/>
    <w:rsid w:val="000103FC"/>
    <w:rsid w:val="00010746"/>
    <w:rsid w:val="00012376"/>
    <w:rsid w:val="000139E2"/>
    <w:rsid w:val="00014016"/>
    <w:rsid w:val="000143DF"/>
    <w:rsid w:val="0001493F"/>
    <w:rsid w:val="000151F8"/>
    <w:rsid w:val="00015D43"/>
    <w:rsid w:val="00016801"/>
    <w:rsid w:val="00021171"/>
    <w:rsid w:val="00023790"/>
    <w:rsid w:val="00024602"/>
    <w:rsid w:val="000252FF"/>
    <w:rsid w:val="000253AE"/>
    <w:rsid w:val="00025494"/>
    <w:rsid w:val="00027B2D"/>
    <w:rsid w:val="00027CBF"/>
    <w:rsid w:val="00030EBC"/>
    <w:rsid w:val="000331B6"/>
    <w:rsid w:val="0003395A"/>
    <w:rsid w:val="000340BA"/>
    <w:rsid w:val="00034D19"/>
    <w:rsid w:val="00034F5E"/>
    <w:rsid w:val="0003541F"/>
    <w:rsid w:val="0003613D"/>
    <w:rsid w:val="0003687C"/>
    <w:rsid w:val="00036CF6"/>
    <w:rsid w:val="00040BF3"/>
    <w:rsid w:val="000423E3"/>
    <w:rsid w:val="0004292D"/>
    <w:rsid w:val="00042D30"/>
    <w:rsid w:val="00043A6B"/>
    <w:rsid w:val="00043FA0"/>
    <w:rsid w:val="00044C5D"/>
    <w:rsid w:val="00044D23"/>
    <w:rsid w:val="00044EFA"/>
    <w:rsid w:val="00046473"/>
    <w:rsid w:val="000507E6"/>
    <w:rsid w:val="0005163D"/>
    <w:rsid w:val="000534F4"/>
    <w:rsid w:val="000535B7"/>
    <w:rsid w:val="00053726"/>
    <w:rsid w:val="00055671"/>
    <w:rsid w:val="0005596C"/>
    <w:rsid w:val="00055C98"/>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87482"/>
    <w:rsid w:val="00090628"/>
    <w:rsid w:val="0009452F"/>
    <w:rsid w:val="00096701"/>
    <w:rsid w:val="000A0C05"/>
    <w:rsid w:val="000A33D4"/>
    <w:rsid w:val="000A41E7"/>
    <w:rsid w:val="000A451E"/>
    <w:rsid w:val="000A796C"/>
    <w:rsid w:val="000A7A61"/>
    <w:rsid w:val="000B09C8"/>
    <w:rsid w:val="000B1E03"/>
    <w:rsid w:val="000B1FC2"/>
    <w:rsid w:val="000B22A4"/>
    <w:rsid w:val="000B2886"/>
    <w:rsid w:val="000B30E1"/>
    <w:rsid w:val="000B4F65"/>
    <w:rsid w:val="000B75CB"/>
    <w:rsid w:val="000B7D49"/>
    <w:rsid w:val="000C0FB5"/>
    <w:rsid w:val="000C1078"/>
    <w:rsid w:val="000C16A7"/>
    <w:rsid w:val="000C1BCD"/>
    <w:rsid w:val="000C250C"/>
    <w:rsid w:val="000C30B7"/>
    <w:rsid w:val="000C3373"/>
    <w:rsid w:val="000C43DF"/>
    <w:rsid w:val="000C575E"/>
    <w:rsid w:val="000C61FB"/>
    <w:rsid w:val="000C6F89"/>
    <w:rsid w:val="000C7D4F"/>
    <w:rsid w:val="000D2063"/>
    <w:rsid w:val="000D24EC"/>
    <w:rsid w:val="000D2C3A"/>
    <w:rsid w:val="000D48A8"/>
    <w:rsid w:val="000D4B5A"/>
    <w:rsid w:val="000D55B1"/>
    <w:rsid w:val="000D5F51"/>
    <w:rsid w:val="000D64D8"/>
    <w:rsid w:val="000E3C1C"/>
    <w:rsid w:val="000E41B7"/>
    <w:rsid w:val="000E6BA0"/>
    <w:rsid w:val="000F174A"/>
    <w:rsid w:val="000F5334"/>
    <w:rsid w:val="000F7960"/>
    <w:rsid w:val="00100B59"/>
    <w:rsid w:val="00100DC5"/>
    <w:rsid w:val="00100E27"/>
    <w:rsid w:val="00100E5A"/>
    <w:rsid w:val="00101135"/>
    <w:rsid w:val="0010259B"/>
    <w:rsid w:val="00102834"/>
    <w:rsid w:val="00103D80"/>
    <w:rsid w:val="001046AA"/>
    <w:rsid w:val="00104A05"/>
    <w:rsid w:val="00105B65"/>
    <w:rsid w:val="00106009"/>
    <w:rsid w:val="001061F9"/>
    <w:rsid w:val="001068B3"/>
    <w:rsid w:val="00106A3B"/>
    <w:rsid w:val="001113CC"/>
    <w:rsid w:val="00113763"/>
    <w:rsid w:val="00114B7D"/>
    <w:rsid w:val="0011650E"/>
    <w:rsid w:val="001177C4"/>
    <w:rsid w:val="00117B7D"/>
    <w:rsid w:val="00117FF3"/>
    <w:rsid w:val="0012093E"/>
    <w:rsid w:val="0012146B"/>
    <w:rsid w:val="00125C6C"/>
    <w:rsid w:val="00126EED"/>
    <w:rsid w:val="00127648"/>
    <w:rsid w:val="00130188"/>
    <w:rsid w:val="0013032B"/>
    <w:rsid w:val="001305EA"/>
    <w:rsid w:val="00132761"/>
    <w:rsid w:val="001328FA"/>
    <w:rsid w:val="0013419A"/>
    <w:rsid w:val="00134700"/>
    <w:rsid w:val="00134E23"/>
    <w:rsid w:val="00135E80"/>
    <w:rsid w:val="0013628D"/>
    <w:rsid w:val="00140753"/>
    <w:rsid w:val="00142187"/>
    <w:rsid w:val="0014239C"/>
    <w:rsid w:val="0014327F"/>
    <w:rsid w:val="00143921"/>
    <w:rsid w:val="00146A8F"/>
    <w:rsid w:val="00146F04"/>
    <w:rsid w:val="00150405"/>
    <w:rsid w:val="00150EBC"/>
    <w:rsid w:val="001520B0"/>
    <w:rsid w:val="001521A6"/>
    <w:rsid w:val="001533DF"/>
    <w:rsid w:val="0015446A"/>
    <w:rsid w:val="0015487C"/>
    <w:rsid w:val="00155144"/>
    <w:rsid w:val="0015712E"/>
    <w:rsid w:val="00162C3A"/>
    <w:rsid w:val="001638C4"/>
    <w:rsid w:val="00165FF0"/>
    <w:rsid w:val="00167B65"/>
    <w:rsid w:val="0017075C"/>
    <w:rsid w:val="00170CB5"/>
    <w:rsid w:val="00171601"/>
    <w:rsid w:val="00173329"/>
    <w:rsid w:val="00173A40"/>
    <w:rsid w:val="00174183"/>
    <w:rsid w:val="00176C65"/>
    <w:rsid w:val="00177D0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162C"/>
    <w:rsid w:val="001A3627"/>
    <w:rsid w:val="001A3729"/>
    <w:rsid w:val="001A5294"/>
    <w:rsid w:val="001A55A6"/>
    <w:rsid w:val="001A73BE"/>
    <w:rsid w:val="001B3065"/>
    <w:rsid w:val="001B33C0"/>
    <w:rsid w:val="001B4A46"/>
    <w:rsid w:val="001B5E34"/>
    <w:rsid w:val="001B6089"/>
    <w:rsid w:val="001B6D18"/>
    <w:rsid w:val="001B7DAE"/>
    <w:rsid w:val="001C0B21"/>
    <w:rsid w:val="001C28AA"/>
    <w:rsid w:val="001C2997"/>
    <w:rsid w:val="001C3095"/>
    <w:rsid w:val="001C41A7"/>
    <w:rsid w:val="001C4DB7"/>
    <w:rsid w:val="001C6C9B"/>
    <w:rsid w:val="001D029E"/>
    <w:rsid w:val="001D10B2"/>
    <w:rsid w:val="001D3092"/>
    <w:rsid w:val="001D4CD1"/>
    <w:rsid w:val="001D66C2"/>
    <w:rsid w:val="001E0FFC"/>
    <w:rsid w:val="001E1F93"/>
    <w:rsid w:val="001E24CF"/>
    <w:rsid w:val="001E3097"/>
    <w:rsid w:val="001E4B06"/>
    <w:rsid w:val="001E524B"/>
    <w:rsid w:val="001E5F98"/>
    <w:rsid w:val="001F01F4"/>
    <w:rsid w:val="001F0F26"/>
    <w:rsid w:val="001F2232"/>
    <w:rsid w:val="001F3FAD"/>
    <w:rsid w:val="001F64BE"/>
    <w:rsid w:val="001F6D7B"/>
    <w:rsid w:val="001F7070"/>
    <w:rsid w:val="001F7807"/>
    <w:rsid w:val="002007C8"/>
    <w:rsid w:val="00200AD3"/>
    <w:rsid w:val="00200E93"/>
    <w:rsid w:val="00200EF2"/>
    <w:rsid w:val="002016B9"/>
    <w:rsid w:val="00201825"/>
    <w:rsid w:val="00201CB2"/>
    <w:rsid w:val="00202266"/>
    <w:rsid w:val="002044BD"/>
    <w:rsid w:val="002046F7"/>
    <w:rsid w:val="0020478D"/>
    <w:rsid w:val="00204946"/>
    <w:rsid w:val="002054D0"/>
    <w:rsid w:val="00205657"/>
    <w:rsid w:val="00206EFD"/>
    <w:rsid w:val="0020756A"/>
    <w:rsid w:val="00210D95"/>
    <w:rsid w:val="0021108F"/>
    <w:rsid w:val="002119B7"/>
    <w:rsid w:val="00212326"/>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0635"/>
    <w:rsid w:val="00231E53"/>
    <w:rsid w:val="00233546"/>
    <w:rsid w:val="00234830"/>
    <w:rsid w:val="002364B1"/>
    <w:rsid w:val="002368C7"/>
    <w:rsid w:val="0023726F"/>
    <w:rsid w:val="0024041A"/>
    <w:rsid w:val="00240E37"/>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7F7"/>
    <w:rsid w:val="00254B2A"/>
    <w:rsid w:val="002556DB"/>
    <w:rsid w:val="00256D4F"/>
    <w:rsid w:val="00256D77"/>
    <w:rsid w:val="0025704D"/>
    <w:rsid w:val="00257C42"/>
    <w:rsid w:val="00260EE8"/>
    <w:rsid w:val="00260F28"/>
    <w:rsid w:val="0026131D"/>
    <w:rsid w:val="00263542"/>
    <w:rsid w:val="0026362F"/>
    <w:rsid w:val="00266738"/>
    <w:rsid w:val="00266D0C"/>
    <w:rsid w:val="00270B1B"/>
    <w:rsid w:val="00273E15"/>
    <w:rsid w:val="00273F94"/>
    <w:rsid w:val="002760B7"/>
    <w:rsid w:val="002810D3"/>
    <w:rsid w:val="00282834"/>
    <w:rsid w:val="002847AE"/>
    <w:rsid w:val="00284D5A"/>
    <w:rsid w:val="002870F2"/>
    <w:rsid w:val="00287650"/>
    <w:rsid w:val="0029008E"/>
    <w:rsid w:val="00290154"/>
    <w:rsid w:val="00290F64"/>
    <w:rsid w:val="0029208A"/>
    <w:rsid w:val="00294F88"/>
    <w:rsid w:val="00294FCC"/>
    <w:rsid w:val="00295516"/>
    <w:rsid w:val="00296FD2"/>
    <w:rsid w:val="002A1076"/>
    <w:rsid w:val="002A10A1"/>
    <w:rsid w:val="002A10C9"/>
    <w:rsid w:val="002A3161"/>
    <w:rsid w:val="002A32C0"/>
    <w:rsid w:val="002A3410"/>
    <w:rsid w:val="002A44D1"/>
    <w:rsid w:val="002A4631"/>
    <w:rsid w:val="002A4FA8"/>
    <w:rsid w:val="002A5BA6"/>
    <w:rsid w:val="002A6EA6"/>
    <w:rsid w:val="002B108B"/>
    <w:rsid w:val="002B108D"/>
    <w:rsid w:val="002B12DE"/>
    <w:rsid w:val="002B270D"/>
    <w:rsid w:val="002B3375"/>
    <w:rsid w:val="002B3CD2"/>
    <w:rsid w:val="002B4745"/>
    <w:rsid w:val="002B480D"/>
    <w:rsid w:val="002B4845"/>
    <w:rsid w:val="002B4AC3"/>
    <w:rsid w:val="002B7744"/>
    <w:rsid w:val="002C0556"/>
    <w:rsid w:val="002C05AC"/>
    <w:rsid w:val="002C3953"/>
    <w:rsid w:val="002C4610"/>
    <w:rsid w:val="002C56A0"/>
    <w:rsid w:val="002C59A9"/>
    <w:rsid w:val="002C7496"/>
    <w:rsid w:val="002C7AE7"/>
    <w:rsid w:val="002D05B1"/>
    <w:rsid w:val="002D12FF"/>
    <w:rsid w:val="002D21A5"/>
    <w:rsid w:val="002D3641"/>
    <w:rsid w:val="002D4413"/>
    <w:rsid w:val="002D5D42"/>
    <w:rsid w:val="002D7247"/>
    <w:rsid w:val="002E23E3"/>
    <w:rsid w:val="002E26F3"/>
    <w:rsid w:val="002E34CB"/>
    <w:rsid w:val="002E39F0"/>
    <w:rsid w:val="002E4059"/>
    <w:rsid w:val="002E4D5B"/>
    <w:rsid w:val="002E4F4A"/>
    <w:rsid w:val="002E5474"/>
    <w:rsid w:val="002E5699"/>
    <w:rsid w:val="002E5832"/>
    <w:rsid w:val="002E633F"/>
    <w:rsid w:val="002E6BF7"/>
    <w:rsid w:val="002E760A"/>
    <w:rsid w:val="002F001B"/>
    <w:rsid w:val="002F079D"/>
    <w:rsid w:val="002F0BF7"/>
    <w:rsid w:val="002F0D60"/>
    <w:rsid w:val="002F104E"/>
    <w:rsid w:val="002F1BD9"/>
    <w:rsid w:val="002F2B30"/>
    <w:rsid w:val="002F3A6D"/>
    <w:rsid w:val="002F749C"/>
    <w:rsid w:val="00300AD1"/>
    <w:rsid w:val="003010F8"/>
    <w:rsid w:val="003023C1"/>
    <w:rsid w:val="00303813"/>
    <w:rsid w:val="00305FCC"/>
    <w:rsid w:val="00310348"/>
    <w:rsid w:val="00310EE6"/>
    <w:rsid w:val="00311628"/>
    <w:rsid w:val="00311E73"/>
    <w:rsid w:val="0031221D"/>
    <w:rsid w:val="003123F7"/>
    <w:rsid w:val="00313F73"/>
    <w:rsid w:val="003146B2"/>
    <w:rsid w:val="00314A01"/>
    <w:rsid w:val="00314B9D"/>
    <w:rsid w:val="00314DD8"/>
    <w:rsid w:val="003155A3"/>
    <w:rsid w:val="00315B35"/>
    <w:rsid w:val="003160FA"/>
    <w:rsid w:val="00316A7F"/>
    <w:rsid w:val="00316A80"/>
    <w:rsid w:val="00317B24"/>
    <w:rsid w:val="00317D8E"/>
    <w:rsid w:val="00317E8F"/>
    <w:rsid w:val="00320752"/>
    <w:rsid w:val="003209E8"/>
    <w:rsid w:val="003211F4"/>
    <w:rsid w:val="0032193F"/>
    <w:rsid w:val="00322186"/>
    <w:rsid w:val="00322962"/>
    <w:rsid w:val="0032341D"/>
    <w:rsid w:val="0032403E"/>
    <w:rsid w:val="00324D73"/>
    <w:rsid w:val="00325342"/>
    <w:rsid w:val="00325B7B"/>
    <w:rsid w:val="0033147A"/>
    <w:rsid w:val="0033193C"/>
    <w:rsid w:val="00332B30"/>
    <w:rsid w:val="0033434C"/>
    <w:rsid w:val="0033532B"/>
    <w:rsid w:val="00336799"/>
    <w:rsid w:val="00336B17"/>
    <w:rsid w:val="00337929"/>
    <w:rsid w:val="00340003"/>
    <w:rsid w:val="00340384"/>
    <w:rsid w:val="0034160E"/>
    <w:rsid w:val="003429B7"/>
    <w:rsid w:val="00342B92"/>
    <w:rsid w:val="00343B23"/>
    <w:rsid w:val="003444A9"/>
    <w:rsid w:val="003445F2"/>
    <w:rsid w:val="00345EB0"/>
    <w:rsid w:val="003472F4"/>
    <w:rsid w:val="0034764B"/>
    <w:rsid w:val="0034780A"/>
    <w:rsid w:val="00347CBE"/>
    <w:rsid w:val="003503AC"/>
    <w:rsid w:val="00351766"/>
    <w:rsid w:val="00352686"/>
    <w:rsid w:val="003534AD"/>
    <w:rsid w:val="00357136"/>
    <w:rsid w:val="003576EB"/>
    <w:rsid w:val="00360C67"/>
    <w:rsid w:val="00360E65"/>
    <w:rsid w:val="00362DCB"/>
    <w:rsid w:val="0036308C"/>
    <w:rsid w:val="00363E8F"/>
    <w:rsid w:val="00365118"/>
    <w:rsid w:val="003655CD"/>
    <w:rsid w:val="00366467"/>
    <w:rsid w:val="00367331"/>
    <w:rsid w:val="00370563"/>
    <w:rsid w:val="003713D2"/>
    <w:rsid w:val="00371AF4"/>
    <w:rsid w:val="00371B32"/>
    <w:rsid w:val="00372A4F"/>
    <w:rsid w:val="00372B9F"/>
    <w:rsid w:val="00373265"/>
    <w:rsid w:val="0037384B"/>
    <w:rsid w:val="00373892"/>
    <w:rsid w:val="003743CE"/>
    <w:rsid w:val="003807AF"/>
    <w:rsid w:val="00380856"/>
    <w:rsid w:val="00380E60"/>
    <w:rsid w:val="00380EAE"/>
    <w:rsid w:val="00382A6F"/>
    <w:rsid w:val="00382C57"/>
    <w:rsid w:val="0038341B"/>
    <w:rsid w:val="00383B57"/>
    <w:rsid w:val="00383B5F"/>
    <w:rsid w:val="003841A0"/>
    <w:rsid w:val="00384483"/>
    <w:rsid w:val="0038499A"/>
    <w:rsid w:val="00384F53"/>
    <w:rsid w:val="00386D58"/>
    <w:rsid w:val="00387053"/>
    <w:rsid w:val="003909B6"/>
    <w:rsid w:val="00395451"/>
    <w:rsid w:val="00395716"/>
    <w:rsid w:val="00396B0E"/>
    <w:rsid w:val="0039766F"/>
    <w:rsid w:val="00397991"/>
    <w:rsid w:val="00397A35"/>
    <w:rsid w:val="003A01C8"/>
    <w:rsid w:val="003A1238"/>
    <w:rsid w:val="003A1937"/>
    <w:rsid w:val="003A2FB0"/>
    <w:rsid w:val="003A3C30"/>
    <w:rsid w:val="003A3CC2"/>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1B5"/>
    <w:rsid w:val="003C723C"/>
    <w:rsid w:val="003C7246"/>
    <w:rsid w:val="003D0F7F"/>
    <w:rsid w:val="003D22E3"/>
    <w:rsid w:val="003D3CF0"/>
    <w:rsid w:val="003D53BF"/>
    <w:rsid w:val="003D5440"/>
    <w:rsid w:val="003D6797"/>
    <w:rsid w:val="003D779D"/>
    <w:rsid w:val="003D7846"/>
    <w:rsid w:val="003D78A2"/>
    <w:rsid w:val="003D7EB8"/>
    <w:rsid w:val="003D7F0D"/>
    <w:rsid w:val="003E03FD"/>
    <w:rsid w:val="003E15EE"/>
    <w:rsid w:val="003E2C2A"/>
    <w:rsid w:val="003E6AE0"/>
    <w:rsid w:val="003F0971"/>
    <w:rsid w:val="003F28DA"/>
    <w:rsid w:val="003F2C2F"/>
    <w:rsid w:val="003F35B8"/>
    <w:rsid w:val="003F3F97"/>
    <w:rsid w:val="003F42CF"/>
    <w:rsid w:val="003F4EA0"/>
    <w:rsid w:val="003F5667"/>
    <w:rsid w:val="003F69BE"/>
    <w:rsid w:val="003F6FD7"/>
    <w:rsid w:val="003F7D20"/>
    <w:rsid w:val="00400EB0"/>
    <w:rsid w:val="004013F6"/>
    <w:rsid w:val="004015B5"/>
    <w:rsid w:val="00405801"/>
    <w:rsid w:val="00407474"/>
    <w:rsid w:val="00407ED4"/>
    <w:rsid w:val="004128F0"/>
    <w:rsid w:val="00413EBC"/>
    <w:rsid w:val="00414D5B"/>
    <w:rsid w:val="00415115"/>
    <w:rsid w:val="004163AD"/>
    <w:rsid w:val="0041645A"/>
    <w:rsid w:val="00417BB8"/>
    <w:rsid w:val="00420300"/>
    <w:rsid w:val="004216A5"/>
    <w:rsid w:val="00421CC4"/>
    <w:rsid w:val="0042354D"/>
    <w:rsid w:val="004259A6"/>
    <w:rsid w:val="00425CCF"/>
    <w:rsid w:val="00430D80"/>
    <w:rsid w:val="004317B5"/>
    <w:rsid w:val="00431C38"/>
    <w:rsid w:val="00431E3D"/>
    <w:rsid w:val="00435259"/>
    <w:rsid w:val="00436B23"/>
    <w:rsid w:val="00436E88"/>
    <w:rsid w:val="00440977"/>
    <w:rsid w:val="0044175B"/>
    <w:rsid w:val="00441C88"/>
    <w:rsid w:val="00442026"/>
    <w:rsid w:val="00442448"/>
    <w:rsid w:val="00443852"/>
    <w:rsid w:val="00443CD4"/>
    <w:rsid w:val="004440BB"/>
    <w:rsid w:val="004450B6"/>
    <w:rsid w:val="00445612"/>
    <w:rsid w:val="00445FDB"/>
    <w:rsid w:val="004479D8"/>
    <w:rsid w:val="00447C97"/>
    <w:rsid w:val="00451168"/>
    <w:rsid w:val="00451506"/>
    <w:rsid w:val="00452D84"/>
    <w:rsid w:val="00453739"/>
    <w:rsid w:val="0045627B"/>
    <w:rsid w:val="00456C90"/>
    <w:rsid w:val="00457160"/>
    <w:rsid w:val="004578CC"/>
    <w:rsid w:val="00460E7C"/>
    <w:rsid w:val="00462DF4"/>
    <w:rsid w:val="00463BFC"/>
    <w:rsid w:val="004651DD"/>
    <w:rsid w:val="004657D6"/>
    <w:rsid w:val="004728AA"/>
    <w:rsid w:val="00473346"/>
    <w:rsid w:val="00476168"/>
    <w:rsid w:val="00476284"/>
    <w:rsid w:val="004773D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0114"/>
    <w:rsid w:val="004B0DBD"/>
    <w:rsid w:val="004B107D"/>
    <w:rsid w:val="004B1541"/>
    <w:rsid w:val="004B240E"/>
    <w:rsid w:val="004B29F4"/>
    <w:rsid w:val="004B4C27"/>
    <w:rsid w:val="004B6407"/>
    <w:rsid w:val="004B6923"/>
    <w:rsid w:val="004B7240"/>
    <w:rsid w:val="004B7495"/>
    <w:rsid w:val="004B780F"/>
    <w:rsid w:val="004B7B56"/>
    <w:rsid w:val="004C098E"/>
    <w:rsid w:val="004C18F0"/>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43A"/>
    <w:rsid w:val="004F0977"/>
    <w:rsid w:val="004F1408"/>
    <w:rsid w:val="004F4E1D"/>
    <w:rsid w:val="004F6257"/>
    <w:rsid w:val="004F6A25"/>
    <w:rsid w:val="004F6AB0"/>
    <w:rsid w:val="004F6B4D"/>
    <w:rsid w:val="004F6F40"/>
    <w:rsid w:val="004F7726"/>
    <w:rsid w:val="005000BD"/>
    <w:rsid w:val="005000DD"/>
    <w:rsid w:val="00503948"/>
    <w:rsid w:val="00503B09"/>
    <w:rsid w:val="00504F5C"/>
    <w:rsid w:val="00505262"/>
    <w:rsid w:val="0050597B"/>
    <w:rsid w:val="00506DF8"/>
    <w:rsid w:val="00507451"/>
    <w:rsid w:val="00511F4D"/>
    <w:rsid w:val="005137FA"/>
    <w:rsid w:val="00513DAD"/>
    <w:rsid w:val="00514D6B"/>
    <w:rsid w:val="0051574E"/>
    <w:rsid w:val="0051725F"/>
    <w:rsid w:val="00520095"/>
    <w:rsid w:val="00520645"/>
    <w:rsid w:val="005208EA"/>
    <w:rsid w:val="0052168D"/>
    <w:rsid w:val="005237F1"/>
    <w:rsid w:val="0052396A"/>
    <w:rsid w:val="0052782C"/>
    <w:rsid w:val="00527A41"/>
    <w:rsid w:val="00530E46"/>
    <w:rsid w:val="005324EF"/>
    <w:rsid w:val="0053286B"/>
    <w:rsid w:val="0053443A"/>
    <w:rsid w:val="00534CDF"/>
    <w:rsid w:val="00536369"/>
    <w:rsid w:val="005400FF"/>
    <w:rsid w:val="00540829"/>
    <w:rsid w:val="00540E99"/>
    <w:rsid w:val="00541130"/>
    <w:rsid w:val="00541742"/>
    <w:rsid w:val="00546A8B"/>
    <w:rsid w:val="00546D5E"/>
    <w:rsid w:val="00546F02"/>
    <w:rsid w:val="0054770B"/>
    <w:rsid w:val="00550751"/>
    <w:rsid w:val="00551073"/>
    <w:rsid w:val="00551DA4"/>
    <w:rsid w:val="0055213A"/>
    <w:rsid w:val="005545CD"/>
    <w:rsid w:val="00554956"/>
    <w:rsid w:val="00557BE6"/>
    <w:rsid w:val="005600BC"/>
    <w:rsid w:val="00563104"/>
    <w:rsid w:val="005646C1"/>
    <w:rsid w:val="005646CC"/>
    <w:rsid w:val="005652E4"/>
    <w:rsid w:val="005654D4"/>
    <w:rsid w:val="00565730"/>
    <w:rsid w:val="00566671"/>
    <w:rsid w:val="005668B1"/>
    <w:rsid w:val="00567B22"/>
    <w:rsid w:val="0057134C"/>
    <w:rsid w:val="00571B24"/>
    <w:rsid w:val="00572AD5"/>
    <w:rsid w:val="0057331C"/>
    <w:rsid w:val="00573328"/>
    <w:rsid w:val="00573F07"/>
    <w:rsid w:val="0057441B"/>
    <w:rsid w:val="005747FF"/>
    <w:rsid w:val="00576415"/>
    <w:rsid w:val="00580D0F"/>
    <w:rsid w:val="00581F16"/>
    <w:rsid w:val="005824C0"/>
    <w:rsid w:val="00582560"/>
    <w:rsid w:val="00582B37"/>
    <w:rsid w:val="00582FD7"/>
    <w:rsid w:val="005832ED"/>
    <w:rsid w:val="00583524"/>
    <w:rsid w:val="005835A2"/>
    <w:rsid w:val="00583853"/>
    <w:rsid w:val="005840F7"/>
    <w:rsid w:val="0058448A"/>
    <w:rsid w:val="00584F54"/>
    <w:rsid w:val="005857A8"/>
    <w:rsid w:val="0058713B"/>
    <w:rsid w:val="0058715E"/>
    <w:rsid w:val="005875FD"/>
    <w:rsid w:val="005876D2"/>
    <w:rsid w:val="0059056C"/>
    <w:rsid w:val="0059130B"/>
    <w:rsid w:val="00593DF7"/>
    <w:rsid w:val="0059443B"/>
    <w:rsid w:val="0059480C"/>
    <w:rsid w:val="00596689"/>
    <w:rsid w:val="005A16FB"/>
    <w:rsid w:val="005A1A68"/>
    <w:rsid w:val="005A24B0"/>
    <w:rsid w:val="005A2A5A"/>
    <w:rsid w:val="005A2BB9"/>
    <w:rsid w:val="005A3076"/>
    <w:rsid w:val="005A39FC"/>
    <w:rsid w:val="005A3B66"/>
    <w:rsid w:val="005A42E3"/>
    <w:rsid w:val="005A4848"/>
    <w:rsid w:val="005A575A"/>
    <w:rsid w:val="005A5F04"/>
    <w:rsid w:val="005A6DC2"/>
    <w:rsid w:val="005B0870"/>
    <w:rsid w:val="005B1762"/>
    <w:rsid w:val="005B4B88"/>
    <w:rsid w:val="005B5605"/>
    <w:rsid w:val="005B5D60"/>
    <w:rsid w:val="005B5E31"/>
    <w:rsid w:val="005B64AE"/>
    <w:rsid w:val="005B6E3D"/>
    <w:rsid w:val="005B7298"/>
    <w:rsid w:val="005C1BFC"/>
    <w:rsid w:val="005C281E"/>
    <w:rsid w:val="005C3260"/>
    <w:rsid w:val="005C7B55"/>
    <w:rsid w:val="005D0175"/>
    <w:rsid w:val="005D1CC4"/>
    <w:rsid w:val="005D1F8B"/>
    <w:rsid w:val="005D2D62"/>
    <w:rsid w:val="005D5A78"/>
    <w:rsid w:val="005D5CE5"/>
    <w:rsid w:val="005D5DB0"/>
    <w:rsid w:val="005E0502"/>
    <w:rsid w:val="005E0B43"/>
    <w:rsid w:val="005E4742"/>
    <w:rsid w:val="005E59E2"/>
    <w:rsid w:val="005E6829"/>
    <w:rsid w:val="005F10D4"/>
    <w:rsid w:val="005F1661"/>
    <w:rsid w:val="005F26E8"/>
    <w:rsid w:val="005F275A"/>
    <w:rsid w:val="005F2E08"/>
    <w:rsid w:val="005F4805"/>
    <w:rsid w:val="005F7482"/>
    <w:rsid w:val="005F78DD"/>
    <w:rsid w:val="005F7A4D"/>
    <w:rsid w:val="00601B68"/>
    <w:rsid w:val="00601F90"/>
    <w:rsid w:val="0060359B"/>
    <w:rsid w:val="00603F69"/>
    <w:rsid w:val="006040DA"/>
    <w:rsid w:val="006047BD"/>
    <w:rsid w:val="00607675"/>
    <w:rsid w:val="00610F53"/>
    <w:rsid w:val="00612E3F"/>
    <w:rsid w:val="00613208"/>
    <w:rsid w:val="00613810"/>
    <w:rsid w:val="00616767"/>
    <w:rsid w:val="0061698B"/>
    <w:rsid w:val="00616F61"/>
    <w:rsid w:val="00620917"/>
    <w:rsid w:val="0062163D"/>
    <w:rsid w:val="00623A9E"/>
    <w:rsid w:val="00624A20"/>
    <w:rsid w:val="00624C9B"/>
    <w:rsid w:val="00625A9D"/>
    <w:rsid w:val="00630BB3"/>
    <w:rsid w:val="00632182"/>
    <w:rsid w:val="006335DF"/>
    <w:rsid w:val="00634717"/>
    <w:rsid w:val="0063476C"/>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CAC"/>
    <w:rsid w:val="00651E73"/>
    <w:rsid w:val="006522FD"/>
    <w:rsid w:val="00652800"/>
    <w:rsid w:val="00653AB0"/>
    <w:rsid w:val="00653C5D"/>
    <w:rsid w:val="006544A7"/>
    <w:rsid w:val="00654C22"/>
    <w:rsid w:val="006552BE"/>
    <w:rsid w:val="00656E5E"/>
    <w:rsid w:val="0066057C"/>
    <w:rsid w:val="006618E3"/>
    <w:rsid w:val="00661D06"/>
    <w:rsid w:val="006638B4"/>
    <w:rsid w:val="0066400D"/>
    <w:rsid w:val="006644C4"/>
    <w:rsid w:val="0066665B"/>
    <w:rsid w:val="006701B0"/>
    <w:rsid w:val="00670EE3"/>
    <w:rsid w:val="0067331F"/>
    <w:rsid w:val="006742E8"/>
    <w:rsid w:val="0067482E"/>
    <w:rsid w:val="00675260"/>
    <w:rsid w:val="006772F0"/>
    <w:rsid w:val="00677DDB"/>
    <w:rsid w:val="00677EF0"/>
    <w:rsid w:val="006814BF"/>
    <w:rsid w:val="00681D1D"/>
    <w:rsid w:val="00681F32"/>
    <w:rsid w:val="0068257F"/>
    <w:rsid w:val="00683AEC"/>
    <w:rsid w:val="00684672"/>
    <w:rsid w:val="0068481E"/>
    <w:rsid w:val="0068666F"/>
    <w:rsid w:val="0068780A"/>
    <w:rsid w:val="00690267"/>
    <w:rsid w:val="006906E7"/>
    <w:rsid w:val="00691884"/>
    <w:rsid w:val="006954D4"/>
    <w:rsid w:val="0069598B"/>
    <w:rsid w:val="00695AF0"/>
    <w:rsid w:val="006A1A8E"/>
    <w:rsid w:val="006A1CF6"/>
    <w:rsid w:val="006A1DCF"/>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76A"/>
    <w:rsid w:val="006C626D"/>
    <w:rsid w:val="006C6EAA"/>
    <w:rsid w:val="006C7AB5"/>
    <w:rsid w:val="006D062E"/>
    <w:rsid w:val="006D0817"/>
    <w:rsid w:val="006D0996"/>
    <w:rsid w:val="006D2405"/>
    <w:rsid w:val="006D3A0E"/>
    <w:rsid w:val="006D4285"/>
    <w:rsid w:val="006D4A39"/>
    <w:rsid w:val="006D53A4"/>
    <w:rsid w:val="006D6748"/>
    <w:rsid w:val="006E08A7"/>
    <w:rsid w:val="006E08C4"/>
    <w:rsid w:val="006E091B"/>
    <w:rsid w:val="006E10E0"/>
    <w:rsid w:val="006E2552"/>
    <w:rsid w:val="006E2F8B"/>
    <w:rsid w:val="006E40D7"/>
    <w:rsid w:val="006E42C8"/>
    <w:rsid w:val="006E4800"/>
    <w:rsid w:val="006E560F"/>
    <w:rsid w:val="006E5B90"/>
    <w:rsid w:val="006E60D3"/>
    <w:rsid w:val="006E79B6"/>
    <w:rsid w:val="006F054E"/>
    <w:rsid w:val="006F15D8"/>
    <w:rsid w:val="006F1B19"/>
    <w:rsid w:val="006F3613"/>
    <w:rsid w:val="006F3839"/>
    <w:rsid w:val="006F4503"/>
    <w:rsid w:val="006F77C4"/>
    <w:rsid w:val="007005E1"/>
    <w:rsid w:val="00700EB1"/>
    <w:rsid w:val="00701DAC"/>
    <w:rsid w:val="00704694"/>
    <w:rsid w:val="007058CD"/>
    <w:rsid w:val="00705D75"/>
    <w:rsid w:val="0070723B"/>
    <w:rsid w:val="00710847"/>
    <w:rsid w:val="00712DA7"/>
    <w:rsid w:val="00714956"/>
    <w:rsid w:val="00715F89"/>
    <w:rsid w:val="00716FB7"/>
    <w:rsid w:val="00717185"/>
    <w:rsid w:val="00717C66"/>
    <w:rsid w:val="0072144B"/>
    <w:rsid w:val="007221EA"/>
    <w:rsid w:val="00722D6B"/>
    <w:rsid w:val="00723956"/>
    <w:rsid w:val="00724203"/>
    <w:rsid w:val="00725C3B"/>
    <w:rsid w:val="00725D14"/>
    <w:rsid w:val="007266FB"/>
    <w:rsid w:val="0072711D"/>
    <w:rsid w:val="0073212B"/>
    <w:rsid w:val="00732C88"/>
    <w:rsid w:val="00733D6A"/>
    <w:rsid w:val="00734065"/>
    <w:rsid w:val="00734894"/>
    <w:rsid w:val="00735327"/>
    <w:rsid w:val="00735368"/>
    <w:rsid w:val="00735451"/>
    <w:rsid w:val="00740571"/>
    <w:rsid w:val="00740573"/>
    <w:rsid w:val="00741479"/>
    <w:rsid w:val="007414DA"/>
    <w:rsid w:val="007448D2"/>
    <w:rsid w:val="00744A73"/>
    <w:rsid w:val="00744DB8"/>
    <w:rsid w:val="00745C28"/>
    <w:rsid w:val="007460FF"/>
    <w:rsid w:val="007474D4"/>
    <w:rsid w:val="0075322D"/>
    <w:rsid w:val="00753D56"/>
    <w:rsid w:val="007564AE"/>
    <w:rsid w:val="0075698A"/>
    <w:rsid w:val="00757591"/>
    <w:rsid w:val="00757633"/>
    <w:rsid w:val="007576E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0A8"/>
    <w:rsid w:val="007822C0"/>
    <w:rsid w:val="00782487"/>
    <w:rsid w:val="00782A2E"/>
    <w:rsid w:val="00782B11"/>
    <w:rsid w:val="007836C0"/>
    <w:rsid w:val="00785ABA"/>
    <w:rsid w:val="0078667E"/>
    <w:rsid w:val="007874B0"/>
    <w:rsid w:val="007919DC"/>
    <w:rsid w:val="00791B72"/>
    <w:rsid w:val="00791C7F"/>
    <w:rsid w:val="007925DA"/>
    <w:rsid w:val="00795868"/>
    <w:rsid w:val="00795B74"/>
    <w:rsid w:val="007960D3"/>
    <w:rsid w:val="00796888"/>
    <w:rsid w:val="007A1326"/>
    <w:rsid w:val="007A2B7B"/>
    <w:rsid w:val="007A3356"/>
    <w:rsid w:val="007A36F3"/>
    <w:rsid w:val="007A4CEF"/>
    <w:rsid w:val="007A55A8"/>
    <w:rsid w:val="007B24C4"/>
    <w:rsid w:val="007B50E4"/>
    <w:rsid w:val="007B5236"/>
    <w:rsid w:val="007B52C2"/>
    <w:rsid w:val="007B6733"/>
    <w:rsid w:val="007B6B2F"/>
    <w:rsid w:val="007C057B"/>
    <w:rsid w:val="007C1661"/>
    <w:rsid w:val="007C1A9E"/>
    <w:rsid w:val="007C32A0"/>
    <w:rsid w:val="007C3820"/>
    <w:rsid w:val="007C52DF"/>
    <w:rsid w:val="007C6E38"/>
    <w:rsid w:val="007D212E"/>
    <w:rsid w:val="007D261E"/>
    <w:rsid w:val="007D2C55"/>
    <w:rsid w:val="007D458F"/>
    <w:rsid w:val="007D5655"/>
    <w:rsid w:val="007D5A52"/>
    <w:rsid w:val="007D7CF5"/>
    <w:rsid w:val="007D7E58"/>
    <w:rsid w:val="007E41AD"/>
    <w:rsid w:val="007E5E34"/>
    <w:rsid w:val="007E5E9E"/>
    <w:rsid w:val="007F1493"/>
    <w:rsid w:val="007F15BC"/>
    <w:rsid w:val="007F3524"/>
    <w:rsid w:val="007F576D"/>
    <w:rsid w:val="007F5A13"/>
    <w:rsid w:val="007F6188"/>
    <w:rsid w:val="007F637A"/>
    <w:rsid w:val="007F66A6"/>
    <w:rsid w:val="007F76BF"/>
    <w:rsid w:val="008003CD"/>
    <w:rsid w:val="00800512"/>
    <w:rsid w:val="00801687"/>
    <w:rsid w:val="008019EE"/>
    <w:rsid w:val="00802022"/>
    <w:rsid w:val="0080207C"/>
    <w:rsid w:val="008028A3"/>
    <w:rsid w:val="008056FE"/>
    <w:rsid w:val="008059C1"/>
    <w:rsid w:val="0080662F"/>
    <w:rsid w:val="00806C91"/>
    <w:rsid w:val="00806E4C"/>
    <w:rsid w:val="0080770B"/>
    <w:rsid w:val="0081065F"/>
    <w:rsid w:val="00810E72"/>
    <w:rsid w:val="0081179B"/>
    <w:rsid w:val="00812DCB"/>
    <w:rsid w:val="00813FA5"/>
    <w:rsid w:val="00814C7B"/>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4767"/>
    <w:rsid w:val="008455DA"/>
    <w:rsid w:val="008467D0"/>
    <w:rsid w:val="008470D0"/>
    <w:rsid w:val="00847BEC"/>
    <w:rsid w:val="008505DC"/>
    <w:rsid w:val="008509F0"/>
    <w:rsid w:val="00851875"/>
    <w:rsid w:val="008521CD"/>
    <w:rsid w:val="00852357"/>
    <w:rsid w:val="00852B7B"/>
    <w:rsid w:val="0085448C"/>
    <w:rsid w:val="00855048"/>
    <w:rsid w:val="008563D3"/>
    <w:rsid w:val="00856E64"/>
    <w:rsid w:val="00856EE1"/>
    <w:rsid w:val="008608D9"/>
    <w:rsid w:val="00860A52"/>
    <w:rsid w:val="00861A31"/>
    <w:rsid w:val="00862503"/>
    <w:rsid w:val="00862960"/>
    <w:rsid w:val="00863532"/>
    <w:rsid w:val="008641E8"/>
    <w:rsid w:val="00865EC3"/>
    <w:rsid w:val="0086629C"/>
    <w:rsid w:val="00866415"/>
    <w:rsid w:val="0086672A"/>
    <w:rsid w:val="00867469"/>
    <w:rsid w:val="00867AE9"/>
    <w:rsid w:val="00870838"/>
    <w:rsid w:val="00870A3D"/>
    <w:rsid w:val="008733B5"/>
    <w:rsid w:val="008736AC"/>
    <w:rsid w:val="00874C1F"/>
    <w:rsid w:val="00875EC7"/>
    <w:rsid w:val="00880A08"/>
    <w:rsid w:val="008813A0"/>
    <w:rsid w:val="008826B1"/>
    <w:rsid w:val="00882E98"/>
    <w:rsid w:val="00883242"/>
    <w:rsid w:val="00883A53"/>
    <w:rsid w:val="00885C59"/>
    <w:rsid w:val="00890C47"/>
    <w:rsid w:val="008910D1"/>
    <w:rsid w:val="0089256F"/>
    <w:rsid w:val="00893CDB"/>
    <w:rsid w:val="00893D12"/>
    <w:rsid w:val="0089468F"/>
    <w:rsid w:val="0089479A"/>
    <w:rsid w:val="00895105"/>
    <w:rsid w:val="00895316"/>
    <w:rsid w:val="00895861"/>
    <w:rsid w:val="00897B91"/>
    <w:rsid w:val="00897DCA"/>
    <w:rsid w:val="008A00A0"/>
    <w:rsid w:val="008A066E"/>
    <w:rsid w:val="008A0836"/>
    <w:rsid w:val="008A21F0"/>
    <w:rsid w:val="008A5A64"/>
    <w:rsid w:val="008A5DE5"/>
    <w:rsid w:val="008A781D"/>
    <w:rsid w:val="008B0692"/>
    <w:rsid w:val="008B1FDB"/>
    <w:rsid w:val="008B2A5B"/>
    <w:rsid w:val="008B367A"/>
    <w:rsid w:val="008B430F"/>
    <w:rsid w:val="008B44C9"/>
    <w:rsid w:val="008B4DA3"/>
    <w:rsid w:val="008B4FF4"/>
    <w:rsid w:val="008B6729"/>
    <w:rsid w:val="008B7950"/>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120C"/>
    <w:rsid w:val="008E43E0"/>
    <w:rsid w:val="008E4A0E"/>
    <w:rsid w:val="008E4E59"/>
    <w:rsid w:val="008F0115"/>
    <w:rsid w:val="008F0383"/>
    <w:rsid w:val="008F1F6A"/>
    <w:rsid w:val="008F28E7"/>
    <w:rsid w:val="008F3EDF"/>
    <w:rsid w:val="008F56DB"/>
    <w:rsid w:val="008F5948"/>
    <w:rsid w:val="0090053B"/>
    <w:rsid w:val="00900E59"/>
    <w:rsid w:val="00900FCF"/>
    <w:rsid w:val="00901298"/>
    <w:rsid w:val="009019BB"/>
    <w:rsid w:val="00902919"/>
    <w:rsid w:val="0090315B"/>
    <w:rsid w:val="009033B0"/>
    <w:rsid w:val="00904350"/>
    <w:rsid w:val="00905438"/>
    <w:rsid w:val="00905926"/>
    <w:rsid w:val="0090604A"/>
    <w:rsid w:val="00906D0C"/>
    <w:rsid w:val="009078AB"/>
    <w:rsid w:val="00907E54"/>
    <w:rsid w:val="0091055E"/>
    <w:rsid w:val="00911F0D"/>
    <w:rsid w:val="00912C5D"/>
    <w:rsid w:val="00912EC7"/>
    <w:rsid w:val="00913D40"/>
    <w:rsid w:val="009153A2"/>
    <w:rsid w:val="0091571A"/>
    <w:rsid w:val="00915723"/>
    <w:rsid w:val="00915AC4"/>
    <w:rsid w:val="00920A1E"/>
    <w:rsid w:val="00920C71"/>
    <w:rsid w:val="009227DD"/>
    <w:rsid w:val="00923015"/>
    <w:rsid w:val="009234D0"/>
    <w:rsid w:val="00924DDD"/>
    <w:rsid w:val="00925013"/>
    <w:rsid w:val="00925024"/>
    <w:rsid w:val="00925655"/>
    <w:rsid w:val="00925733"/>
    <w:rsid w:val="009257A8"/>
    <w:rsid w:val="009261C8"/>
    <w:rsid w:val="00926D03"/>
    <w:rsid w:val="00926F76"/>
    <w:rsid w:val="00927DB3"/>
    <w:rsid w:val="00927E08"/>
    <w:rsid w:val="00930476"/>
    <w:rsid w:val="00930D17"/>
    <w:rsid w:val="00930ED6"/>
    <w:rsid w:val="00931206"/>
    <w:rsid w:val="00932077"/>
    <w:rsid w:val="00932A03"/>
    <w:rsid w:val="0093313E"/>
    <w:rsid w:val="009331F9"/>
    <w:rsid w:val="00934012"/>
    <w:rsid w:val="0093530F"/>
    <w:rsid w:val="0093592F"/>
    <w:rsid w:val="009363F0"/>
    <w:rsid w:val="0093688D"/>
    <w:rsid w:val="0094165A"/>
    <w:rsid w:val="00941C75"/>
    <w:rsid w:val="00942056"/>
    <w:rsid w:val="009429D1"/>
    <w:rsid w:val="00942E67"/>
    <w:rsid w:val="00943299"/>
    <w:rsid w:val="009438A7"/>
    <w:rsid w:val="00945674"/>
    <w:rsid w:val="009458AF"/>
    <w:rsid w:val="00946555"/>
    <w:rsid w:val="0095124E"/>
    <w:rsid w:val="009520A1"/>
    <w:rsid w:val="009522E2"/>
    <w:rsid w:val="0095259D"/>
    <w:rsid w:val="009528C1"/>
    <w:rsid w:val="009532C7"/>
    <w:rsid w:val="00953558"/>
    <w:rsid w:val="00953891"/>
    <w:rsid w:val="00953E82"/>
    <w:rsid w:val="00955D6C"/>
    <w:rsid w:val="00960547"/>
    <w:rsid w:val="00960CCA"/>
    <w:rsid w:val="00960E03"/>
    <w:rsid w:val="009624AB"/>
    <w:rsid w:val="009634F6"/>
    <w:rsid w:val="00963579"/>
    <w:rsid w:val="00963AAF"/>
    <w:rsid w:val="0096422F"/>
    <w:rsid w:val="00964AE3"/>
    <w:rsid w:val="00965F05"/>
    <w:rsid w:val="0096720A"/>
    <w:rsid w:val="0096720F"/>
    <w:rsid w:val="00967C4B"/>
    <w:rsid w:val="0097036E"/>
    <w:rsid w:val="009718BF"/>
    <w:rsid w:val="00973DB2"/>
    <w:rsid w:val="00976676"/>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79F"/>
    <w:rsid w:val="00995954"/>
    <w:rsid w:val="00995E81"/>
    <w:rsid w:val="00996470"/>
    <w:rsid w:val="00996603"/>
    <w:rsid w:val="00996640"/>
    <w:rsid w:val="009974B3"/>
    <w:rsid w:val="0099784A"/>
    <w:rsid w:val="00997F5D"/>
    <w:rsid w:val="009A09AC"/>
    <w:rsid w:val="009A1590"/>
    <w:rsid w:val="009A1BBC"/>
    <w:rsid w:val="009A2864"/>
    <w:rsid w:val="009A313E"/>
    <w:rsid w:val="009A3EAC"/>
    <w:rsid w:val="009A40D9"/>
    <w:rsid w:val="009B08F7"/>
    <w:rsid w:val="009B123B"/>
    <w:rsid w:val="009B165F"/>
    <w:rsid w:val="009B2E67"/>
    <w:rsid w:val="009B3EC8"/>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37F1"/>
    <w:rsid w:val="009D4F4A"/>
    <w:rsid w:val="009D572A"/>
    <w:rsid w:val="009D67D9"/>
    <w:rsid w:val="009D7742"/>
    <w:rsid w:val="009D7D50"/>
    <w:rsid w:val="009D7DA6"/>
    <w:rsid w:val="009E037B"/>
    <w:rsid w:val="009E05B2"/>
    <w:rsid w:val="009E05EC"/>
    <w:rsid w:val="009E0CF8"/>
    <w:rsid w:val="009E0E24"/>
    <w:rsid w:val="009E16BB"/>
    <w:rsid w:val="009E274C"/>
    <w:rsid w:val="009E52D7"/>
    <w:rsid w:val="009E56EB"/>
    <w:rsid w:val="009E5A41"/>
    <w:rsid w:val="009E6AB6"/>
    <w:rsid w:val="009E6B21"/>
    <w:rsid w:val="009E7F27"/>
    <w:rsid w:val="009F1A7D"/>
    <w:rsid w:val="009F1B26"/>
    <w:rsid w:val="009F3431"/>
    <w:rsid w:val="009F37E8"/>
    <w:rsid w:val="009F3838"/>
    <w:rsid w:val="009F3ECD"/>
    <w:rsid w:val="009F4AFF"/>
    <w:rsid w:val="009F4B19"/>
    <w:rsid w:val="009F5F05"/>
    <w:rsid w:val="009F7315"/>
    <w:rsid w:val="009F73D1"/>
    <w:rsid w:val="00A00C75"/>
    <w:rsid w:val="00A00D40"/>
    <w:rsid w:val="00A04A93"/>
    <w:rsid w:val="00A0705C"/>
    <w:rsid w:val="00A07569"/>
    <w:rsid w:val="00A07749"/>
    <w:rsid w:val="00A078FB"/>
    <w:rsid w:val="00A08B86"/>
    <w:rsid w:val="00A10CE1"/>
    <w:rsid w:val="00A10CED"/>
    <w:rsid w:val="00A128C6"/>
    <w:rsid w:val="00A143CE"/>
    <w:rsid w:val="00A14563"/>
    <w:rsid w:val="00A16D9B"/>
    <w:rsid w:val="00A21A49"/>
    <w:rsid w:val="00A231E9"/>
    <w:rsid w:val="00A25114"/>
    <w:rsid w:val="00A307AE"/>
    <w:rsid w:val="00A32E6D"/>
    <w:rsid w:val="00A35E8B"/>
    <w:rsid w:val="00A3669F"/>
    <w:rsid w:val="00A369C3"/>
    <w:rsid w:val="00A37E7E"/>
    <w:rsid w:val="00A41A01"/>
    <w:rsid w:val="00A4206C"/>
    <w:rsid w:val="00A429A9"/>
    <w:rsid w:val="00A43CFF"/>
    <w:rsid w:val="00A466F4"/>
    <w:rsid w:val="00A47719"/>
    <w:rsid w:val="00A47EAB"/>
    <w:rsid w:val="00A5068D"/>
    <w:rsid w:val="00A509B4"/>
    <w:rsid w:val="00A5427A"/>
    <w:rsid w:val="00A54C7B"/>
    <w:rsid w:val="00A54CFD"/>
    <w:rsid w:val="00A55094"/>
    <w:rsid w:val="00A5639F"/>
    <w:rsid w:val="00A57040"/>
    <w:rsid w:val="00A60064"/>
    <w:rsid w:val="00A606F8"/>
    <w:rsid w:val="00A64F90"/>
    <w:rsid w:val="00A65A2B"/>
    <w:rsid w:val="00A67C82"/>
    <w:rsid w:val="00A70170"/>
    <w:rsid w:val="00A726C7"/>
    <w:rsid w:val="00A731D5"/>
    <w:rsid w:val="00A7409C"/>
    <w:rsid w:val="00A746E8"/>
    <w:rsid w:val="00A752B5"/>
    <w:rsid w:val="00A774B4"/>
    <w:rsid w:val="00A77927"/>
    <w:rsid w:val="00A77BED"/>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3A9C"/>
    <w:rsid w:val="00A947CF"/>
    <w:rsid w:val="00A95F5B"/>
    <w:rsid w:val="00A96D9C"/>
    <w:rsid w:val="00A970C7"/>
    <w:rsid w:val="00A97222"/>
    <w:rsid w:val="00A9772A"/>
    <w:rsid w:val="00AA18E2"/>
    <w:rsid w:val="00AA22B0"/>
    <w:rsid w:val="00AA2B19"/>
    <w:rsid w:val="00AA2CB1"/>
    <w:rsid w:val="00AA3B89"/>
    <w:rsid w:val="00AA5936"/>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1ACC"/>
    <w:rsid w:val="00AD3675"/>
    <w:rsid w:val="00AD56A9"/>
    <w:rsid w:val="00AD69C4"/>
    <w:rsid w:val="00AD6F0C"/>
    <w:rsid w:val="00AE1C5F"/>
    <w:rsid w:val="00AE23DD"/>
    <w:rsid w:val="00AE3899"/>
    <w:rsid w:val="00AE475A"/>
    <w:rsid w:val="00AE4C66"/>
    <w:rsid w:val="00AE5911"/>
    <w:rsid w:val="00AE6511"/>
    <w:rsid w:val="00AE6A6E"/>
    <w:rsid w:val="00AE6CD2"/>
    <w:rsid w:val="00AE776A"/>
    <w:rsid w:val="00AF1F68"/>
    <w:rsid w:val="00AF27B7"/>
    <w:rsid w:val="00AF2BB2"/>
    <w:rsid w:val="00AF3C5D"/>
    <w:rsid w:val="00AF5851"/>
    <w:rsid w:val="00AF726A"/>
    <w:rsid w:val="00AF7AB4"/>
    <w:rsid w:val="00AF7B91"/>
    <w:rsid w:val="00B00015"/>
    <w:rsid w:val="00B043A6"/>
    <w:rsid w:val="00B06DE8"/>
    <w:rsid w:val="00B07AE1"/>
    <w:rsid w:val="00B07D23"/>
    <w:rsid w:val="00B12968"/>
    <w:rsid w:val="00B131FF"/>
    <w:rsid w:val="00B13498"/>
    <w:rsid w:val="00B13892"/>
    <w:rsid w:val="00B13AF5"/>
    <w:rsid w:val="00B13DA2"/>
    <w:rsid w:val="00B1672A"/>
    <w:rsid w:val="00B16DF5"/>
    <w:rsid w:val="00B16E71"/>
    <w:rsid w:val="00B174BD"/>
    <w:rsid w:val="00B17A8B"/>
    <w:rsid w:val="00B20690"/>
    <w:rsid w:val="00B20B2A"/>
    <w:rsid w:val="00B2129B"/>
    <w:rsid w:val="00B21E21"/>
    <w:rsid w:val="00B22FA7"/>
    <w:rsid w:val="00B24845"/>
    <w:rsid w:val="00B259FF"/>
    <w:rsid w:val="00B26370"/>
    <w:rsid w:val="00B27039"/>
    <w:rsid w:val="00B27D18"/>
    <w:rsid w:val="00B300DB"/>
    <w:rsid w:val="00B32BEC"/>
    <w:rsid w:val="00B3465E"/>
    <w:rsid w:val="00B3522A"/>
    <w:rsid w:val="00B35B87"/>
    <w:rsid w:val="00B3643E"/>
    <w:rsid w:val="00B40556"/>
    <w:rsid w:val="00B43107"/>
    <w:rsid w:val="00B45AC4"/>
    <w:rsid w:val="00B45D12"/>
    <w:rsid w:val="00B45E0A"/>
    <w:rsid w:val="00B47A18"/>
    <w:rsid w:val="00B51B5F"/>
    <w:rsid w:val="00B51CD5"/>
    <w:rsid w:val="00B53824"/>
    <w:rsid w:val="00B53857"/>
    <w:rsid w:val="00B54009"/>
    <w:rsid w:val="00B54B6C"/>
    <w:rsid w:val="00B56FB1"/>
    <w:rsid w:val="00B6083F"/>
    <w:rsid w:val="00B61504"/>
    <w:rsid w:val="00B62E95"/>
    <w:rsid w:val="00B631B4"/>
    <w:rsid w:val="00B63ABC"/>
    <w:rsid w:val="00B63B4B"/>
    <w:rsid w:val="00B64563"/>
    <w:rsid w:val="00B64D3D"/>
    <w:rsid w:val="00B64F0A"/>
    <w:rsid w:val="00B6562C"/>
    <w:rsid w:val="00B671AB"/>
    <w:rsid w:val="00B6729E"/>
    <w:rsid w:val="00B701F6"/>
    <w:rsid w:val="00B720C9"/>
    <w:rsid w:val="00B7391B"/>
    <w:rsid w:val="00B73ACC"/>
    <w:rsid w:val="00B743E7"/>
    <w:rsid w:val="00B74B80"/>
    <w:rsid w:val="00B768A9"/>
    <w:rsid w:val="00B76E90"/>
    <w:rsid w:val="00B8005C"/>
    <w:rsid w:val="00B82E5F"/>
    <w:rsid w:val="00B83FAA"/>
    <w:rsid w:val="00B84DC0"/>
    <w:rsid w:val="00B8666B"/>
    <w:rsid w:val="00B904F4"/>
    <w:rsid w:val="00B90BD1"/>
    <w:rsid w:val="00B92536"/>
    <w:rsid w:val="00B9274D"/>
    <w:rsid w:val="00B94207"/>
    <w:rsid w:val="00B945D4"/>
    <w:rsid w:val="00B9506C"/>
    <w:rsid w:val="00B9769D"/>
    <w:rsid w:val="00B9780E"/>
    <w:rsid w:val="00B97B50"/>
    <w:rsid w:val="00BA1B5D"/>
    <w:rsid w:val="00BA3959"/>
    <w:rsid w:val="00BA4D26"/>
    <w:rsid w:val="00BA563D"/>
    <w:rsid w:val="00BB13B5"/>
    <w:rsid w:val="00BB1674"/>
    <w:rsid w:val="00BB1855"/>
    <w:rsid w:val="00BB2332"/>
    <w:rsid w:val="00BB239F"/>
    <w:rsid w:val="00BB2494"/>
    <w:rsid w:val="00BB2522"/>
    <w:rsid w:val="00BB28A3"/>
    <w:rsid w:val="00BB4EE8"/>
    <w:rsid w:val="00BB5218"/>
    <w:rsid w:val="00BB72C0"/>
    <w:rsid w:val="00BB7FF3"/>
    <w:rsid w:val="00BC060B"/>
    <w:rsid w:val="00BC0AF1"/>
    <w:rsid w:val="00BC27BE"/>
    <w:rsid w:val="00BC3779"/>
    <w:rsid w:val="00BC41A0"/>
    <w:rsid w:val="00BC43D8"/>
    <w:rsid w:val="00BD0186"/>
    <w:rsid w:val="00BD1661"/>
    <w:rsid w:val="00BD36DD"/>
    <w:rsid w:val="00BD5922"/>
    <w:rsid w:val="00BD6178"/>
    <w:rsid w:val="00BD6348"/>
    <w:rsid w:val="00BD7EBC"/>
    <w:rsid w:val="00BE147F"/>
    <w:rsid w:val="00BE1BBC"/>
    <w:rsid w:val="00BE33CE"/>
    <w:rsid w:val="00BE46B5"/>
    <w:rsid w:val="00BE661B"/>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D62"/>
    <w:rsid w:val="00C0161F"/>
    <w:rsid w:val="00C030BD"/>
    <w:rsid w:val="00C036C3"/>
    <w:rsid w:val="00C03CCA"/>
    <w:rsid w:val="00C040E8"/>
    <w:rsid w:val="00C0499E"/>
    <w:rsid w:val="00C04F4A"/>
    <w:rsid w:val="00C06484"/>
    <w:rsid w:val="00C07776"/>
    <w:rsid w:val="00C07C0D"/>
    <w:rsid w:val="00C10210"/>
    <w:rsid w:val="00C1035C"/>
    <w:rsid w:val="00C105A0"/>
    <w:rsid w:val="00C1140E"/>
    <w:rsid w:val="00C128A1"/>
    <w:rsid w:val="00C1358F"/>
    <w:rsid w:val="00C13C2A"/>
    <w:rsid w:val="00C13CE8"/>
    <w:rsid w:val="00C14187"/>
    <w:rsid w:val="00C14E8A"/>
    <w:rsid w:val="00C15151"/>
    <w:rsid w:val="00C15742"/>
    <w:rsid w:val="00C179BC"/>
    <w:rsid w:val="00C17F8C"/>
    <w:rsid w:val="00C211E6"/>
    <w:rsid w:val="00C22446"/>
    <w:rsid w:val="00C22681"/>
    <w:rsid w:val="00C22FB5"/>
    <w:rsid w:val="00C24236"/>
    <w:rsid w:val="00C247DE"/>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0BC"/>
    <w:rsid w:val="00C44A8D"/>
    <w:rsid w:val="00C44CF8"/>
    <w:rsid w:val="00C45B91"/>
    <w:rsid w:val="00C460A1"/>
    <w:rsid w:val="00C46248"/>
    <w:rsid w:val="00C4789C"/>
    <w:rsid w:val="00C52C02"/>
    <w:rsid w:val="00C52DCB"/>
    <w:rsid w:val="00C52ECE"/>
    <w:rsid w:val="00C53D1B"/>
    <w:rsid w:val="00C57EE8"/>
    <w:rsid w:val="00C61072"/>
    <w:rsid w:val="00C6243C"/>
    <w:rsid w:val="00C62F54"/>
    <w:rsid w:val="00C63AEA"/>
    <w:rsid w:val="00C66875"/>
    <w:rsid w:val="00C67BBF"/>
    <w:rsid w:val="00C70168"/>
    <w:rsid w:val="00C718DD"/>
    <w:rsid w:val="00C71AFB"/>
    <w:rsid w:val="00C74707"/>
    <w:rsid w:val="00C767C7"/>
    <w:rsid w:val="00C779FD"/>
    <w:rsid w:val="00C77D84"/>
    <w:rsid w:val="00C80B9E"/>
    <w:rsid w:val="00C841B7"/>
    <w:rsid w:val="00C84A6C"/>
    <w:rsid w:val="00C85F4C"/>
    <w:rsid w:val="00C8667D"/>
    <w:rsid w:val="00C86967"/>
    <w:rsid w:val="00C8720C"/>
    <w:rsid w:val="00C928A8"/>
    <w:rsid w:val="00C93044"/>
    <w:rsid w:val="00C95246"/>
    <w:rsid w:val="00C96359"/>
    <w:rsid w:val="00CA103E"/>
    <w:rsid w:val="00CA471C"/>
    <w:rsid w:val="00CA6C45"/>
    <w:rsid w:val="00CA74F6"/>
    <w:rsid w:val="00CA7603"/>
    <w:rsid w:val="00CB364E"/>
    <w:rsid w:val="00CB37B8"/>
    <w:rsid w:val="00CB4276"/>
    <w:rsid w:val="00CB4F1A"/>
    <w:rsid w:val="00CB58B4"/>
    <w:rsid w:val="00CB6577"/>
    <w:rsid w:val="00CB6768"/>
    <w:rsid w:val="00CB74C7"/>
    <w:rsid w:val="00CC1FE9"/>
    <w:rsid w:val="00CC3B49"/>
    <w:rsid w:val="00CC3D04"/>
    <w:rsid w:val="00CC4AF7"/>
    <w:rsid w:val="00CC54E5"/>
    <w:rsid w:val="00CC66B0"/>
    <w:rsid w:val="00CC6B96"/>
    <w:rsid w:val="00CC6F04"/>
    <w:rsid w:val="00CC7B94"/>
    <w:rsid w:val="00CD6E8E"/>
    <w:rsid w:val="00CE035D"/>
    <w:rsid w:val="00CE08FC"/>
    <w:rsid w:val="00CE161F"/>
    <w:rsid w:val="00CE1D73"/>
    <w:rsid w:val="00CE24FC"/>
    <w:rsid w:val="00CE2CC6"/>
    <w:rsid w:val="00CE3529"/>
    <w:rsid w:val="00CE4320"/>
    <w:rsid w:val="00CE5811"/>
    <w:rsid w:val="00CE5D9A"/>
    <w:rsid w:val="00CE76CD"/>
    <w:rsid w:val="00CF0B65"/>
    <w:rsid w:val="00CF1C1F"/>
    <w:rsid w:val="00CF3B5E"/>
    <w:rsid w:val="00CF3BA6"/>
    <w:rsid w:val="00CF4E8C"/>
    <w:rsid w:val="00CF6913"/>
    <w:rsid w:val="00CF7AA7"/>
    <w:rsid w:val="00CF7ADF"/>
    <w:rsid w:val="00D006CF"/>
    <w:rsid w:val="00D007DF"/>
    <w:rsid w:val="00D008A6"/>
    <w:rsid w:val="00D00960"/>
    <w:rsid w:val="00D00B74"/>
    <w:rsid w:val="00D015F0"/>
    <w:rsid w:val="00D02218"/>
    <w:rsid w:val="00D0447B"/>
    <w:rsid w:val="00D04894"/>
    <w:rsid w:val="00D048A2"/>
    <w:rsid w:val="00D051E5"/>
    <w:rsid w:val="00D053CE"/>
    <w:rsid w:val="00D055EB"/>
    <w:rsid w:val="00D056FE"/>
    <w:rsid w:val="00D05B56"/>
    <w:rsid w:val="00D05D60"/>
    <w:rsid w:val="00D114B2"/>
    <w:rsid w:val="00D121C4"/>
    <w:rsid w:val="00D14274"/>
    <w:rsid w:val="00D14802"/>
    <w:rsid w:val="00D15E5B"/>
    <w:rsid w:val="00D16A3E"/>
    <w:rsid w:val="00D17C62"/>
    <w:rsid w:val="00D21586"/>
    <w:rsid w:val="00D21EA5"/>
    <w:rsid w:val="00D23A38"/>
    <w:rsid w:val="00D2574C"/>
    <w:rsid w:val="00D26D79"/>
    <w:rsid w:val="00D27C2B"/>
    <w:rsid w:val="00D306CB"/>
    <w:rsid w:val="00D32ED3"/>
    <w:rsid w:val="00D33363"/>
    <w:rsid w:val="00D34943"/>
    <w:rsid w:val="00D34A2B"/>
    <w:rsid w:val="00D35409"/>
    <w:rsid w:val="00D359D4"/>
    <w:rsid w:val="00D35BC3"/>
    <w:rsid w:val="00D417D4"/>
    <w:rsid w:val="00D41B88"/>
    <w:rsid w:val="00D41E23"/>
    <w:rsid w:val="00D429EC"/>
    <w:rsid w:val="00D43D44"/>
    <w:rsid w:val="00D43EBB"/>
    <w:rsid w:val="00D44E4E"/>
    <w:rsid w:val="00D46D26"/>
    <w:rsid w:val="00D51254"/>
    <w:rsid w:val="00D51627"/>
    <w:rsid w:val="00D51E1A"/>
    <w:rsid w:val="00D52344"/>
    <w:rsid w:val="00D53D62"/>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5DC"/>
    <w:rsid w:val="00D73DD6"/>
    <w:rsid w:val="00D745F5"/>
    <w:rsid w:val="00D75392"/>
    <w:rsid w:val="00D75528"/>
    <w:rsid w:val="00D7585E"/>
    <w:rsid w:val="00D759A3"/>
    <w:rsid w:val="00D77654"/>
    <w:rsid w:val="00D7774A"/>
    <w:rsid w:val="00D77E84"/>
    <w:rsid w:val="00D82E32"/>
    <w:rsid w:val="00D83974"/>
    <w:rsid w:val="00D84133"/>
    <w:rsid w:val="00D8431C"/>
    <w:rsid w:val="00D85133"/>
    <w:rsid w:val="00D85337"/>
    <w:rsid w:val="00D87CE1"/>
    <w:rsid w:val="00D906CA"/>
    <w:rsid w:val="00D914F2"/>
    <w:rsid w:val="00D91607"/>
    <w:rsid w:val="00D91A77"/>
    <w:rsid w:val="00D91BA9"/>
    <w:rsid w:val="00D92B2B"/>
    <w:rsid w:val="00D92C82"/>
    <w:rsid w:val="00D93336"/>
    <w:rsid w:val="00D93524"/>
    <w:rsid w:val="00D94314"/>
    <w:rsid w:val="00D95BC7"/>
    <w:rsid w:val="00D95C17"/>
    <w:rsid w:val="00D95F7B"/>
    <w:rsid w:val="00D96043"/>
    <w:rsid w:val="00D97779"/>
    <w:rsid w:val="00DA3121"/>
    <w:rsid w:val="00DA52F5"/>
    <w:rsid w:val="00DA73A3"/>
    <w:rsid w:val="00DB10BE"/>
    <w:rsid w:val="00DB141D"/>
    <w:rsid w:val="00DB3080"/>
    <w:rsid w:val="00DB4E12"/>
    <w:rsid w:val="00DB5771"/>
    <w:rsid w:val="00DC0AB6"/>
    <w:rsid w:val="00DC1FCB"/>
    <w:rsid w:val="00DC21CF"/>
    <w:rsid w:val="00DC2F1E"/>
    <w:rsid w:val="00DC3395"/>
    <w:rsid w:val="00DC3664"/>
    <w:rsid w:val="00DC4B9B"/>
    <w:rsid w:val="00DC6A70"/>
    <w:rsid w:val="00DC6D6B"/>
    <w:rsid w:val="00DC6EFC"/>
    <w:rsid w:val="00DC793D"/>
    <w:rsid w:val="00DC7CDE"/>
    <w:rsid w:val="00DD195B"/>
    <w:rsid w:val="00DD243F"/>
    <w:rsid w:val="00DD46E9"/>
    <w:rsid w:val="00DD4711"/>
    <w:rsid w:val="00DD4812"/>
    <w:rsid w:val="00DD4CA7"/>
    <w:rsid w:val="00DD5AB3"/>
    <w:rsid w:val="00DD7B70"/>
    <w:rsid w:val="00DE0097"/>
    <w:rsid w:val="00DE05AE"/>
    <w:rsid w:val="00DE0979"/>
    <w:rsid w:val="00DE12E9"/>
    <w:rsid w:val="00DE27F7"/>
    <w:rsid w:val="00DE301D"/>
    <w:rsid w:val="00DE33EC"/>
    <w:rsid w:val="00DE43F4"/>
    <w:rsid w:val="00DE53F8"/>
    <w:rsid w:val="00DE60E6"/>
    <w:rsid w:val="00DE6C9B"/>
    <w:rsid w:val="00DE74DC"/>
    <w:rsid w:val="00DE7D5A"/>
    <w:rsid w:val="00DF0A94"/>
    <w:rsid w:val="00DF1EC4"/>
    <w:rsid w:val="00DF247C"/>
    <w:rsid w:val="00DF3F4F"/>
    <w:rsid w:val="00DF5E3F"/>
    <w:rsid w:val="00DF6C5A"/>
    <w:rsid w:val="00DF707E"/>
    <w:rsid w:val="00DF70A1"/>
    <w:rsid w:val="00DF759D"/>
    <w:rsid w:val="00DF75E7"/>
    <w:rsid w:val="00DF7CDD"/>
    <w:rsid w:val="00E003AF"/>
    <w:rsid w:val="00E00482"/>
    <w:rsid w:val="00E018C3"/>
    <w:rsid w:val="00E01A7E"/>
    <w:rsid w:val="00E01C15"/>
    <w:rsid w:val="00E01D08"/>
    <w:rsid w:val="00E052B1"/>
    <w:rsid w:val="00E05886"/>
    <w:rsid w:val="00E0754D"/>
    <w:rsid w:val="00E104C6"/>
    <w:rsid w:val="00E10C02"/>
    <w:rsid w:val="00E137F4"/>
    <w:rsid w:val="00E164F2"/>
    <w:rsid w:val="00E16F61"/>
    <w:rsid w:val="00E178A7"/>
    <w:rsid w:val="00E20F6A"/>
    <w:rsid w:val="00E21A25"/>
    <w:rsid w:val="00E23303"/>
    <w:rsid w:val="00E253CA"/>
    <w:rsid w:val="00E2771C"/>
    <w:rsid w:val="00E30E4A"/>
    <w:rsid w:val="00E31D50"/>
    <w:rsid w:val="00E324D9"/>
    <w:rsid w:val="00E331FB"/>
    <w:rsid w:val="00E33DF4"/>
    <w:rsid w:val="00E35777"/>
    <w:rsid w:val="00E35EDE"/>
    <w:rsid w:val="00E35F3D"/>
    <w:rsid w:val="00E36528"/>
    <w:rsid w:val="00E409B4"/>
    <w:rsid w:val="00E40CF7"/>
    <w:rsid w:val="00E413B8"/>
    <w:rsid w:val="00E41BE2"/>
    <w:rsid w:val="00E434EB"/>
    <w:rsid w:val="00E440C0"/>
    <w:rsid w:val="00E4683D"/>
    <w:rsid w:val="00E46CA0"/>
    <w:rsid w:val="00E504A1"/>
    <w:rsid w:val="00E51231"/>
    <w:rsid w:val="00E52A67"/>
    <w:rsid w:val="00E602A7"/>
    <w:rsid w:val="00E619E1"/>
    <w:rsid w:val="00E61AE5"/>
    <w:rsid w:val="00E6207F"/>
    <w:rsid w:val="00E62177"/>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477A"/>
    <w:rsid w:val="00E862B5"/>
    <w:rsid w:val="00E86733"/>
    <w:rsid w:val="00E86927"/>
    <w:rsid w:val="00E86DE4"/>
    <w:rsid w:val="00E8700D"/>
    <w:rsid w:val="00E87094"/>
    <w:rsid w:val="00E87959"/>
    <w:rsid w:val="00E9108A"/>
    <w:rsid w:val="00E91C40"/>
    <w:rsid w:val="00E94803"/>
    <w:rsid w:val="00E94B69"/>
    <w:rsid w:val="00E95176"/>
    <w:rsid w:val="00E9588E"/>
    <w:rsid w:val="00E96813"/>
    <w:rsid w:val="00EA17B9"/>
    <w:rsid w:val="00EA279E"/>
    <w:rsid w:val="00EA2BA6"/>
    <w:rsid w:val="00EA33B1"/>
    <w:rsid w:val="00EA5963"/>
    <w:rsid w:val="00EA74F2"/>
    <w:rsid w:val="00EA7552"/>
    <w:rsid w:val="00EA7F5C"/>
    <w:rsid w:val="00EB04A8"/>
    <w:rsid w:val="00EB168B"/>
    <w:rsid w:val="00EB193D"/>
    <w:rsid w:val="00EB2A71"/>
    <w:rsid w:val="00EB32CF"/>
    <w:rsid w:val="00EB4C00"/>
    <w:rsid w:val="00EB4DDA"/>
    <w:rsid w:val="00EB7598"/>
    <w:rsid w:val="00EB76F4"/>
    <w:rsid w:val="00EB7885"/>
    <w:rsid w:val="00EC0998"/>
    <w:rsid w:val="00EC2805"/>
    <w:rsid w:val="00EC3100"/>
    <w:rsid w:val="00EC3D02"/>
    <w:rsid w:val="00EC437B"/>
    <w:rsid w:val="00EC4CBD"/>
    <w:rsid w:val="00EC703B"/>
    <w:rsid w:val="00EC70D8"/>
    <w:rsid w:val="00EC78F8"/>
    <w:rsid w:val="00ED0848"/>
    <w:rsid w:val="00ED1008"/>
    <w:rsid w:val="00ED1338"/>
    <w:rsid w:val="00ED1475"/>
    <w:rsid w:val="00ED1AB4"/>
    <w:rsid w:val="00ED288C"/>
    <w:rsid w:val="00ED2C23"/>
    <w:rsid w:val="00ED2CF0"/>
    <w:rsid w:val="00ED46CF"/>
    <w:rsid w:val="00ED6C7B"/>
    <w:rsid w:val="00ED6D87"/>
    <w:rsid w:val="00ED70AF"/>
    <w:rsid w:val="00EE0051"/>
    <w:rsid w:val="00EE04A8"/>
    <w:rsid w:val="00EE1058"/>
    <w:rsid w:val="00EE1089"/>
    <w:rsid w:val="00EE3260"/>
    <w:rsid w:val="00EE3CF3"/>
    <w:rsid w:val="00EE50F0"/>
    <w:rsid w:val="00EE586E"/>
    <w:rsid w:val="00EE5BEB"/>
    <w:rsid w:val="00EE6524"/>
    <w:rsid w:val="00EE6587"/>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7B"/>
    <w:rsid w:val="00F121C4"/>
    <w:rsid w:val="00F12C37"/>
    <w:rsid w:val="00F13777"/>
    <w:rsid w:val="00F17235"/>
    <w:rsid w:val="00F20B40"/>
    <w:rsid w:val="00F2269A"/>
    <w:rsid w:val="00F22775"/>
    <w:rsid w:val="00F227E1"/>
    <w:rsid w:val="00F228A5"/>
    <w:rsid w:val="00F246D4"/>
    <w:rsid w:val="00F269DC"/>
    <w:rsid w:val="00F3072A"/>
    <w:rsid w:val="00F309E2"/>
    <w:rsid w:val="00F30C2D"/>
    <w:rsid w:val="00F318BD"/>
    <w:rsid w:val="00F32557"/>
    <w:rsid w:val="00F32CE9"/>
    <w:rsid w:val="00F332EF"/>
    <w:rsid w:val="00F33A6A"/>
    <w:rsid w:val="00F34D8E"/>
    <w:rsid w:val="00F3515A"/>
    <w:rsid w:val="00F3674D"/>
    <w:rsid w:val="00F37027"/>
    <w:rsid w:val="00F37587"/>
    <w:rsid w:val="00F4079E"/>
    <w:rsid w:val="00F40B14"/>
    <w:rsid w:val="00F410BB"/>
    <w:rsid w:val="00F42101"/>
    <w:rsid w:val="00F42EAA"/>
    <w:rsid w:val="00F42EE0"/>
    <w:rsid w:val="00F434A9"/>
    <w:rsid w:val="00F437C4"/>
    <w:rsid w:val="00F446A0"/>
    <w:rsid w:val="00F45D41"/>
    <w:rsid w:val="00F45EC3"/>
    <w:rsid w:val="00F47A0A"/>
    <w:rsid w:val="00F47A79"/>
    <w:rsid w:val="00F47F5C"/>
    <w:rsid w:val="00F50B5C"/>
    <w:rsid w:val="00F51928"/>
    <w:rsid w:val="00F543B3"/>
    <w:rsid w:val="00F5467A"/>
    <w:rsid w:val="00F5643A"/>
    <w:rsid w:val="00F56596"/>
    <w:rsid w:val="00F60FE8"/>
    <w:rsid w:val="00F62236"/>
    <w:rsid w:val="00F64038"/>
    <w:rsid w:val="00F642AF"/>
    <w:rsid w:val="00F650B4"/>
    <w:rsid w:val="00F65901"/>
    <w:rsid w:val="00F66B95"/>
    <w:rsid w:val="00F706AA"/>
    <w:rsid w:val="00F70F59"/>
    <w:rsid w:val="00F715D0"/>
    <w:rsid w:val="00F717E7"/>
    <w:rsid w:val="00F724A1"/>
    <w:rsid w:val="00F7288E"/>
    <w:rsid w:val="00F72A0C"/>
    <w:rsid w:val="00F740FA"/>
    <w:rsid w:val="00F7632C"/>
    <w:rsid w:val="00F76FDC"/>
    <w:rsid w:val="00F771C6"/>
    <w:rsid w:val="00F77ED7"/>
    <w:rsid w:val="00F80F5D"/>
    <w:rsid w:val="00F81B36"/>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1F59"/>
    <w:rsid w:val="00FA21F5"/>
    <w:rsid w:val="00FA2CF6"/>
    <w:rsid w:val="00FA2F99"/>
    <w:rsid w:val="00FA3065"/>
    <w:rsid w:val="00FA3EBB"/>
    <w:rsid w:val="00FA52F9"/>
    <w:rsid w:val="00FB0346"/>
    <w:rsid w:val="00FB0E61"/>
    <w:rsid w:val="00FB10FF"/>
    <w:rsid w:val="00FB1AF9"/>
    <w:rsid w:val="00FB1D69"/>
    <w:rsid w:val="00FB2682"/>
    <w:rsid w:val="00FB2812"/>
    <w:rsid w:val="00FB3570"/>
    <w:rsid w:val="00FB69B2"/>
    <w:rsid w:val="00FB7100"/>
    <w:rsid w:val="00FC0636"/>
    <w:rsid w:val="00FC0C6F"/>
    <w:rsid w:val="00FC14C7"/>
    <w:rsid w:val="00FC2758"/>
    <w:rsid w:val="00FC3523"/>
    <w:rsid w:val="00FC3C3B"/>
    <w:rsid w:val="00FC44C4"/>
    <w:rsid w:val="00FC4F7B"/>
    <w:rsid w:val="00FC6595"/>
    <w:rsid w:val="00FC755A"/>
    <w:rsid w:val="00FD05FD"/>
    <w:rsid w:val="00FD1F94"/>
    <w:rsid w:val="00FD21A7"/>
    <w:rsid w:val="00FD3347"/>
    <w:rsid w:val="00FD40E9"/>
    <w:rsid w:val="00FD495B"/>
    <w:rsid w:val="00FD7602"/>
    <w:rsid w:val="00FD7EC3"/>
    <w:rsid w:val="00FE0C73"/>
    <w:rsid w:val="00FE0F38"/>
    <w:rsid w:val="00FE108E"/>
    <w:rsid w:val="00FE10F9"/>
    <w:rsid w:val="00FE126B"/>
    <w:rsid w:val="00FE2356"/>
    <w:rsid w:val="00FE2629"/>
    <w:rsid w:val="00FE40B5"/>
    <w:rsid w:val="00FE65FE"/>
    <w:rsid w:val="00FE660C"/>
    <w:rsid w:val="00FF0F2A"/>
    <w:rsid w:val="00FF492B"/>
    <w:rsid w:val="00FF5EC7"/>
    <w:rsid w:val="00FF7815"/>
    <w:rsid w:val="00FF7892"/>
    <w:rsid w:val="01C059DF"/>
    <w:rsid w:val="01F7B7F7"/>
    <w:rsid w:val="0211FA70"/>
    <w:rsid w:val="0224BEC2"/>
    <w:rsid w:val="0356C123"/>
    <w:rsid w:val="035C2A40"/>
    <w:rsid w:val="0375529D"/>
    <w:rsid w:val="040A089D"/>
    <w:rsid w:val="05CB72F5"/>
    <w:rsid w:val="05F23C63"/>
    <w:rsid w:val="06A44F76"/>
    <w:rsid w:val="06FA5527"/>
    <w:rsid w:val="070721EA"/>
    <w:rsid w:val="0765CEF7"/>
    <w:rsid w:val="079F479B"/>
    <w:rsid w:val="07BEEC0D"/>
    <w:rsid w:val="07DA0A4A"/>
    <w:rsid w:val="08096C8E"/>
    <w:rsid w:val="083788E9"/>
    <w:rsid w:val="084D5AF7"/>
    <w:rsid w:val="08FABEE8"/>
    <w:rsid w:val="0A26E550"/>
    <w:rsid w:val="0A33508F"/>
    <w:rsid w:val="0A8EEBF9"/>
    <w:rsid w:val="0ACF7BB0"/>
    <w:rsid w:val="0ADFCB9B"/>
    <w:rsid w:val="0B11AB0C"/>
    <w:rsid w:val="0C617DE7"/>
    <w:rsid w:val="0C619614"/>
    <w:rsid w:val="0C738D24"/>
    <w:rsid w:val="0C7902FD"/>
    <w:rsid w:val="0C9190A2"/>
    <w:rsid w:val="0C9D5860"/>
    <w:rsid w:val="0D292FC7"/>
    <w:rsid w:val="0D3C6C0A"/>
    <w:rsid w:val="0D8A7371"/>
    <w:rsid w:val="0E44C4FE"/>
    <w:rsid w:val="0EC50028"/>
    <w:rsid w:val="0FF2ADA9"/>
    <w:rsid w:val="1099E6F3"/>
    <w:rsid w:val="1134EF0A"/>
    <w:rsid w:val="121A60E5"/>
    <w:rsid w:val="13517D15"/>
    <w:rsid w:val="13C61598"/>
    <w:rsid w:val="157DF6D0"/>
    <w:rsid w:val="15CBB05F"/>
    <w:rsid w:val="16819994"/>
    <w:rsid w:val="168A1EFF"/>
    <w:rsid w:val="17818393"/>
    <w:rsid w:val="17848962"/>
    <w:rsid w:val="17A10BB2"/>
    <w:rsid w:val="17D38AF5"/>
    <w:rsid w:val="192B7816"/>
    <w:rsid w:val="1A39750E"/>
    <w:rsid w:val="1A7B577D"/>
    <w:rsid w:val="1C143286"/>
    <w:rsid w:val="1C48CDAA"/>
    <w:rsid w:val="1D695FE9"/>
    <w:rsid w:val="1D7C9F7B"/>
    <w:rsid w:val="1DE2EB46"/>
    <w:rsid w:val="1E0CF343"/>
    <w:rsid w:val="1E1D516F"/>
    <w:rsid w:val="1F186FDC"/>
    <w:rsid w:val="1F479BA8"/>
    <w:rsid w:val="1F9959C4"/>
    <w:rsid w:val="2089DD09"/>
    <w:rsid w:val="20D3F6AA"/>
    <w:rsid w:val="20F8083C"/>
    <w:rsid w:val="210713B3"/>
    <w:rsid w:val="212B6BA8"/>
    <w:rsid w:val="223F4080"/>
    <w:rsid w:val="22D5A85E"/>
    <w:rsid w:val="23F19086"/>
    <w:rsid w:val="24091166"/>
    <w:rsid w:val="248B96D4"/>
    <w:rsid w:val="24A25808"/>
    <w:rsid w:val="24B9FB83"/>
    <w:rsid w:val="2548DA32"/>
    <w:rsid w:val="25D68793"/>
    <w:rsid w:val="267E43FD"/>
    <w:rsid w:val="2740B228"/>
    <w:rsid w:val="2752AD8D"/>
    <w:rsid w:val="277787C8"/>
    <w:rsid w:val="27A29AB2"/>
    <w:rsid w:val="27BBDFAF"/>
    <w:rsid w:val="27BCF50C"/>
    <w:rsid w:val="27C33796"/>
    <w:rsid w:val="27F19C45"/>
    <w:rsid w:val="28C501A9"/>
    <w:rsid w:val="2B1014AA"/>
    <w:rsid w:val="2B56D6FE"/>
    <w:rsid w:val="2B8248E2"/>
    <w:rsid w:val="2B8CF512"/>
    <w:rsid w:val="2BD69555"/>
    <w:rsid w:val="2BE256B1"/>
    <w:rsid w:val="2C944190"/>
    <w:rsid w:val="2D686011"/>
    <w:rsid w:val="2DAE2E3F"/>
    <w:rsid w:val="2DD41B6F"/>
    <w:rsid w:val="2E11DC36"/>
    <w:rsid w:val="2EB698DA"/>
    <w:rsid w:val="2ED2CC7A"/>
    <w:rsid w:val="2ED5DF20"/>
    <w:rsid w:val="2F043072"/>
    <w:rsid w:val="2F0806A6"/>
    <w:rsid w:val="2FF7F365"/>
    <w:rsid w:val="2FFBBF01"/>
    <w:rsid w:val="3070C892"/>
    <w:rsid w:val="30A000D3"/>
    <w:rsid w:val="3130549B"/>
    <w:rsid w:val="326B85BD"/>
    <w:rsid w:val="32F0F958"/>
    <w:rsid w:val="3308CAB9"/>
    <w:rsid w:val="33280E8B"/>
    <w:rsid w:val="33AD7E28"/>
    <w:rsid w:val="34315BB8"/>
    <w:rsid w:val="347D968E"/>
    <w:rsid w:val="35494E89"/>
    <w:rsid w:val="3554633D"/>
    <w:rsid w:val="357371F6"/>
    <w:rsid w:val="36E51EEA"/>
    <w:rsid w:val="386EC0A8"/>
    <w:rsid w:val="38AB12B8"/>
    <w:rsid w:val="398D05E7"/>
    <w:rsid w:val="39B01082"/>
    <w:rsid w:val="39DCCC7E"/>
    <w:rsid w:val="3A46E319"/>
    <w:rsid w:val="3A68EEB4"/>
    <w:rsid w:val="3A8F3742"/>
    <w:rsid w:val="3B6D7B35"/>
    <w:rsid w:val="3C9684A2"/>
    <w:rsid w:val="3D137121"/>
    <w:rsid w:val="3E55556C"/>
    <w:rsid w:val="3E60087B"/>
    <w:rsid w:val="3FBB69BF"/>
    <w:rsid w:val="3FC3D061"/>
    <w:rsid w:val="40D2AD90"/>
    <w:rsid w:val="41FC7A91"/>
    <w:rsid w:val="42D31BEB"/>
    <w:rsid w:val="431DB678"/>
    <w:rsid w:val="43CB8F78"/>
    <w:rsid w:val="4413C087"/>
    <w:rsid w:val="44423EAE"/>
    <w:rsid w:val="4490C24B"/>
    <w:rsid w:val="44C85FF5"/>
    <w:rsid w:val="44E18852"/>
    <w:rsid w:val="458ED608"/>
    <w:rsid w:val="460ABCAD"/>
    <w:rsid w:val="4635DF04"/>
    <w:rsid w:val="471E445F"/>
    <w:rsid w:val="47443E05"/>
    <w:rsid w:val="47450A93"/>
    <w:rsid w:val="49001ABA"/>
    <w:rsid w:val="4931BA7D"/>
    <w:rsid w:val="4A1D8FEA"/>
    <w:rsid w:val="4A5C6F6B"/>
    <w:rsid w:val="4B3F8EFF"/>
    <w:rsid w:val="4BE11D9E"/>
    <w:rsid w:val="4D7CEDFF"/>
    <w:rsid w:val="4FDC3E95"/>
    <w:rsid w:val="51809461"/>
    <w:rsid w:val="52085F83"/>
    <w:rsid w:val="52288C9F"/>
    <w:rsid w:val="52863858"/>
    <w:rsid w:val="542208B9"/>
    <w:rsid w:val="54E67145"/>
    <w:rsid w:val="54E68972"/>
    <w:rsid w:val="56629A7A"/>
    <w:rsid w:val="568241A6"/>
    <w:rsid w:val="56A33B4B"/>
    <w:rsid w:val="5769B417"/>
    <w:rsid w:val="584D6C6E"/>
    <w:rsid w:val="596DFA12"/>
    <w:rsid w:val="5A2161EC"/>
    <w:rsid w:val="5AC36C5C"/>
    <w:rsid w:val="5B360B9D"/>
    <w:rsid w:val="5B6D69B5"/>
    <w:rsid w:val="5B96196C"/>
    <w:rsid w:val="5C1D64A9"/>
    <w:rsid w:val="5C350824"/>
    <w:rsid w:val="5CD872FA"/>
    <w:rsid w:val="5D3BEC37"/>
    <w:rsid w:val="5D4C1859"/>
    <w:rsid w:val="5E63301E"/>
    <w:rsid w:val="5EA50A77"/>
    <w:rsid w:val="6186E62F"/>
    <w:rsid w:val="62F11B97"/>
    <w:rsid w:val="63535B89"/>
    <w:rsid w:val="63AB0A43"/>
    <w:rsid w:val="64542F26"/>
    <w:rsid w:val="66061F03"/>
    <w:rsid w:val="66599482"/>
    <w:rsid w:val="674C3698"/>
    <w:rsid w:val="68722C6E"/>
    <w:rsid w:val="68E806F9"/>
    <w:rsid w:val="6944074E"/>
    <w:rsid w:val="69D00632"/>
    <w:rsid w:val="6A7E8FB5"/>
    <w:rsid w:val="6AAAA0C8"/>
    <w:rsid w:val="6BCB9699"/>
    <w:rsid w:val="6CE7FFC8"/>
    <w:rsid w:val="6D0A769E"/>
    <w:rsid w:val="6DFDFC86"/>
    <w:rsid w:val="6E4DFCE8"/>
    <w:rsid w:val="6EB8C384"/>
    <w:rsid w:val="6F762465"/>
    <w:rsid w:val="6F7EA63E"/>
    <w:rsid w:val="6F93D8EC"/>
    <w:rsid w:val="7045C3CB"/>
    <w:rsid w:val="7111F4C6"/>
    <w:rsid w:val="71E1942C"/>
    <w:rsid w:val="72533617"/>
    <w:rsid w:val="7295C265"/>
    <w:rsid w:val="72E8A701"/>
    <w:rsid w:val="732EEC14"/>
    <w:rsid w:val="7337717F"/>
    <w:rsid w:val="73950808"/>
    <w:rsid w:val="748F79E1"/>
    <w:rsid w:val="74E1D6D6"/>
    <w:rsid w:val="75595082"/>
    <w:rsid w:val="75F4B673"/>
    <w:rsid w:val="76334277"/>
    <w:rsid w:val="77EAA056"/>
    <w:rsid w:val="783A147C"/>
    <w:rsid w:val="78BD4D66"/>
    <w:rsid w:val="7924F431"/>
    <w:rsid w:val="798670B7"/>
    <w:rsid w:val="79C3FC19"/>
    <w:rsid w:val="7A40AA83"/>
    <w:rsid w:val="7B3B2907"/>
    <w:rsid w:val="7B57AF56"/>
    <w:rsid w:val="7BA019ED"/>
    <w:rsid w:val="7D2446D3"/>
    <w:rsid w:val="7D3BEA4E"/>
    <w:rsid w:val="7EA900A5"/>
    <w:rsid w:val="7FE9C99C"/>
    <w:rsid w:val="7FFCCC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E91C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3354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3354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3354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3354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3354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33546"/>
    <w:pPr>
      <w:keepNext/>
      <w:outlineLvl w:val="4"/>
    </w:pPr>
    <w:rPr>
      <w:b/>
      <w:szCs w:val="32"/>
    </w:rPr>
  </w:style>
  <w:style w:type="paragraph" w:styleId="Heading6">
    <w:name w:val="heading 6"/>
    <w:aliases w:val="ŠHeading 6"/>
    <w:basedOn w:val="Normal"/>
    <w:next w:val="Normal"/>
    <w:link w:val="Heading6Char"/>
    <w:uiPriority w:val="99"/>
    <w:semiHidden/>
    <w:qFormat/>
    <w:rsid w:val="003160FA"/>
    <w:pPr>
      <w:keepNext/>
      <w:keepLines/>
      <w:numPr>
        <w:ilvl w:val="5"/>
        <w:numId w:val="6"/>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3160FA"/>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3160FA"/>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3160FA"/>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33546"/>
    <w:pPr>
      <w:tabs>
        <w:tab w:val="right" w:leader="dot" w:pos="14570"/>
      </w:tabs>
      <w:spacing w:before="0"/>
    </w:pPr>
    <w:rPr>
      <w:b/>
      <w:noProof/>
    </w:rPr>
  </w:style>
  <w:style w:type="paragraph" w:styleId="TOC2">
    <w:name w:val="toc 2"/>
    <w:aliases w:val="ŠTOC 2"/>
    <w:basedOn w:val="Normal"/>
    <w:next w:val="Normal"/>
    <w:uiPriority w:val="39"/>
    <w:unhideWhenUsed/>
    <w:rsid w:val="00233546"/>
    <w:pPr>
      <w:tabs>
        <w:tab w:val="right" w:leader="dot" w:pos="14570"/>
      </w:tabs>
      <w:spacing w:before="0"/>
    </w:pPr>
    <w:rPr>
      <w:noProof/>
    </w:rPr>
  </w:style>
  <w:style w:type="paragraph" w:styleId="Header">
    <w:name w:val="header"/>
    <w:aliases w:val="ŠHeader"/>
    <w:basedOn w:val="Normal"/>
    <w:link w:val="HeaderChar"/>
    <w:uiPriority w:val="16"/>
    <w:rsid w:val="00233546"/>
    <w:rPr>
      <w:noProof/>
      <w:color w:val="002664"/>
      <w:sz w:val="28"/>
      <w:szCs w:val="28"/>
    </w:rPr>
  </w:style>
  <w:style w:type="character" w:customStyle="1" w:styleId="Heading5Char">
    <w:name w:val="Heading 5 Char"/>
    <w:aliases w:val="ŠHeading 5 Char"/>
    <w:basedOn w:val="DefaultParagraphFont"/>
    <w:link w:val="Heading5"/>
    <w:uiPriority w:val="6"/>
    <w:rsid w:val="0023354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33546"/>
    <w:rPr>
      <w:rFonts w:ascii="Arial" w:hAnsi="Arial" w:cs="Arial"/>
      <w:noProof/>
      <w:color w:val="002664"/>
      <w:sz w:val="28"/>
      <w:szCs w:val="28"/>
      <w:lang w:val="en-AU"/>
    </w:rPr>
  </w:style>
  <w:style w:type="paragraph" w:styleId="Footer">
    <w:name w:val="footer"/>
    <w:aliases w:val="ŠFooter"/>
    <w:basedOn w:val="Normal"/>
    <w:link w:val="FooterChar"/>
    <w:uiPriority w:val="19"/>
    <w:rsid w:val="0023354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33546"/>
    <w:rPr>
      <w:rFonts w:ascii="Arial" w:hAnsi="Arial" w:cs="Arial"/>
      <w:sz w:val="18"/>
      <w:szCs w:val="18"/>
      <w:lang w:val="en-AU"/>
    </w:rPr>
  </w:style>
  <w:style w:type="paragraph" w:styleId="Caption">
    <w:name w:val="caption"/>
    <w:aliases w:val="ŠCaption"/>
    <w:basedOn w:val="Normal"/>
    <w:next w:val="Normal"/>
    <w:uiPriority w:val="20"/>
    <w:qFormat/>
    <w:rsid w:val="00233546"/>
    <w:pPr>
      <w:keepNext/>
      <w:spacing w:after="200" w:line="240" w:lineRule="auto"/>
    </w:pPr>
    <w:rPr>
      <w:iCs/>
      <w:color w:val="002664"/>
      <w:sz w:val="18"/>
      <w:szCs w:val="18"/>
    </w:rPr>
  </w:style>
  <w:style w:type="paragraph" w:customStyle="1" w:styleId="Logo">
    <w:name w:val="ŠLogo"/>
    <w:basedOn w:val="Normal"/>
    <w:uiPriority w:val="18"/>
    <w:qFormat/>
    <w:rsid w:val="0023354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33546"/>
    <w:pPr>
      <w:spacing w:before="0"/>
      <w:ind w:left="244"/>
    </w:pPr>
  </w:style>
  <w:style w:type="character" w:styleId="Hyperlink">
    <w:name w:val="Hyperlink"/>
    <w:aliases w:val="ŠHyperlink"/>
    <w:basedOn w:val="DefaultParagraphFont"/>
    <w:uiPriority w:val="99"/>
    <w:unhideWhenUsed/>
    <w:rsid w:val="00233546"/>
    <w:rPr>
      <w:color w:val="2F5496" w:themeColor="accent1" w:themeShade="BF"/>
      <w:u w:val="single"/>
    </w:rPr>
  </w:style>
  <w:style w:type="character" w:styleId="SubtleReference">
    <w:name w:val="Subtle Reference"/>
    <w:aliases w:val="ŠSubtle Reference"/>
    <w:uiPriority w:val="31"/>
    <w:qFormat/>
    <w:rsid w:val="00006BE2"/>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3354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3354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3354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33546"/>
    <w:rPr>
      <w:rFonts w:ascii="Arial" w:hAnsi="Arial" w:cs="Arial"/>
      <w:color w:val="002664"/>
      <w:sz w:val="28"/>
      <w:szCs w:val="36"/>
      <w:lang w:val="en-AU"/>
    </w:rPr>
  </w:style>
  <w:style w:type="table" w:customStyle="1" w:styleId="Tableheader">
    <w:name w:val="ŠTable header"/>
    <w:basedOn w:val="TableNormal"/>
    <w:uiPriority w:val="99"/>
    <w:rsid w:val="0023354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33546"/>
    <w:pPr>
      <w:numPr>
        <w:numId w:val="1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006BE2"/>
    <w:pPr>
      <w:keepNext/>
      <w:spacing w:before="200" w:after="200" w:line="240" w:lineRule="atLeast"/>
      <w:ind w:left="567" w:right="567"/>
    </w:pPr>
  </w:style>
  <w:style w:type="paragraph" w:styleId="ListBullet2">
    <w:name w:val="List Bullet 2"/>
    <w:aliases w:val="ŠList Bullet 2"/>
    <w:basedOn w:val="Normal"/>
    <w:uiPriority w:val="10"/>
    <w:qFormat/>
    <w:rsid w:val="00233546"/>
    <w:pPr>
      <w:numPr>
        <w:numId w:val="1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link w:val="ListNumberChar"/>
    <w:uiPriority w:val="7"/>
    <w:qFormat/>
    <w:rsid w:val="00233546"/>
    <w:pPr>
      <w:numPr>
        <w:numId w:val="19"/>
      </w:numPr>
    </w:pPr>
  </w:style>
  <w:style w:type="character" w:styleId="Strong">
    <w:name w:val="Strong"/>
    <w:aliases w:val="ŠStrong,Bold"/>
    <w:qFormat/>
    <w:rsid w:val="00233546"/>
    <w:rPr>
      <w:b/>
      <w:bCs/>
    </w:rPr>
  </w:style>
  <w:style w:type="paragraph" w:styleId="ListBullet">
    <w:name w:val="List Bullet"/>
    <w:aliases w:val="ŠList Bullet"/>
    <w:basedOn w:val="Normal"/>
    <w:uiPriority w:val="9"/>
    <w:qFormat/>
    <w:rsid w:val="00233546"/>
    <w:pPr>
      <w:numPr>
        <w:numId w:val="15"/>
      </w:numPr>
    </w:pPr>
  </w:style>
  <w:style w:type="character" w:customStyle="1" w:styleId="QuoteChar">
    <w:name w:val="Quote Char"/>
    <w:aliases w:val="ŠQuote Char"/>
    <w:basedOn w:val="DefaultParagraphFont"/>
    <w:link w:val="Quote"/>
    <w:uiPriority w:val="29"/>
    <w:rsid w:val="00006BE2"/>
    <w:rPr>
      <w:rFonts w:ascii="Arial" w:hAnsi="Arial" w:cs="Arial"/>
      <w:lang w:val="en-AU"/>
    </w:rPr>
  </w:style>
  <w:style w:type="character" w:styleId="Emphasis">
    <w:name w:val="Emphasis"/>
    <w:aliases w:val="ŠEmphasis,Italic"/>
    <w:qFormat/>
    <w:rsid w:val="00233546"/>
    <w:rPr>
      <w:i/>
      <w:iCs/>
    </w:rPr>
  </w:style>
  <w:style w:type="paragraph" w:styleId="Title">
    <w:name w:val="Title"/>
    <w:aliases w:val="ŠTitle"/>
    <w:basedOn w:val="Normal"/>
    <w:next w:val="Normal"/>
    <w:link w:val="TitleChar"/>
    <w:uiPriority w:val="1"/>
    <w:rsid w:val="0023354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3354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006BE2"/>
    <w:pPr>
      <w:spacing w:before="0" w:after="0" w:line="720" w:lineRule="atLeast"/>
    </w:pPr>
  </w:style>
  <w:style w:type="character" w:customStyle="1" w:styleId="DateChar">
    <w:name w:val="Date Char"/>
    <w:aliases w:val="ŠDate Char"/>
    <w:basedOn w:val="DefaultParagraphFont"/>
    <w:link w:val="Date"/>
    <w:uiPriority w:val="99"/>
    <w:rsid w:val="00006BE2"/>
    <w:rPr>
      <w:rFonts w:ascii="Arial" w:hAnsi="Arial" w:cs="Arial"/>
      <w:lang w:val="en-AU"/>
    </w:rPr>
  </w:style>
  <w:style w:type="paragraph" w:styleId="Signature">
    <w:name w:val="Signature"/>
    <w:aliases w:val="ŠSignature"/>
    <w:basedOn w:val="Normal"/>
    <w:link w:val="SignatureChar"/>
    <w:uiPriority w:val="99"/>
    <w:rsid w:val="00006BE2"/>
    <w:pPr>
      <w:spacing w:before="0" w:after="0" w:line="720" w:lineRule="atLeast"/>
    </w:pPr>
  </w:style>
  <w:style w:type="character" w:customStyle="1" w:styleId="SignatureChar">
    <w:name w:val="Signature Char"/>
    <w:aliases w:val="ŠSignature Char"/>
    <w:basedOn w:val="DefaultParagraphFont"/>
    <w:link w:val="Signature"/>
    <w:uiPriority w:val="99"/>
    <w:rsid w:val="00006BE2"/>
    <w:rPr>
      <w:rFonts w:ascii="Arial"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23354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link w:val="FeatureBoxChar"/>
    <w:uiPriority w:val="11"/>
    <w:qFormat/>
    <w:rsid w:val="0023354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233546"/>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233546"/>
    <w:rPr>
      <w:color w:val="954F72" w:themeColor="followedHyperlink"/>
      <w:u w:val="single"/>
    </w:rPr>
  </w:style>
  <w:style w:type="paragraph" w:customStyle="1" w:styleId="Featurepink">
    <w:name w:val="ŠFeature pink"/>
    <w:basedOn w:val="Normal"/>
    <w:next w:val="Normal"/>
    <w:uiPriority w:val="13"/>
    <w:qFormat/>
    <w:rsid w:val="00006BE2"/>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233546"/>
    <w:pPr>
      <w:numPr>
        <w:ilvl w:val="1"/>
      </w:numPr>
      <w:spacing w:after="160"/>
    </w:pPr>
    <w:rPr>
      <w:rFonts w:eastAsiaTheme="minorEastAsia" w:cstheme="minorBidi"/>
      <w:color w:val="5A5A5A" w:themeColor="text1" w:themeTint="A5"/>
      <w:spacing w:val="15"/>
      <w:szCs w:val="22"/>
    </w:rPr>
  </w:style>
  <w:style w:type="character" w:customStyle="1" w:styleId="FeatureBoxChar">
    <w:name w:val="Feature Box Char"/>
    <w:aliases w:val="ŠFeature Box Char"/>
    <w:basedOn w:val="DefaultParagraphFont"/>
    <w:link w:val="FeatureBox"/>
    <w:uiPriority w:val="11"/>
    <w:rsid w:val="00460E7C"/>
    <w:rPr>
      <w:rFonts w:ascii="Arial" w:hAnsi="Arial" w:cs="Arial"/>
      <w:sz w:val="22"/>
      <w:lang w:val="en-AU"/>
    </w:rPr>
  </w:style>
  <w:style w:type="character" w:customStyle="1" w:styleId="FeatureBox2Char">
    <w:name w:val="Feature Box 2 Char"/>
    <w:aliases w:val="ŠFeature Box 2 Char"/>
    <w:basedOn w:val="FeatureBoxChar"/>
    <w:link w:val="FeatureBox2"/>
    <w:uiPriority w:val="12"/>
    <w:rsid w:val="00460E7C"/>
    <w:rPr>
      <w:rFonts w:ascii="Arial" w:hAnsi="Arial" w:cs="Arial"/>
      <w:sz w:val="22"/>
      <w:shd w:val="clear" w:color="auto" w:fill="CCEDFC"/>
      <w:lang w:val="en-AU"/>
    </w:rPr>
  </w:style>
  <w:style w:type="character" w:customStyle="1" w:styleId="SubtitleChar">
    <w:name w:val="Subtitle Char"/>
    <w:basedOn w:val="DefaultParagraphFont"/>
    <w:link w:val="Subtitle"/>
    <w:uiPriority w:val="11"/>
    <w:semiHidden/>
    <w:rsid w:val="00233546"/>
    <w:rPr>
      <w:rFonts w:ascii="Arial" w:eastAsiaTheme="minorEastAsia" w:hAnsi="Arial"/>
      <w:color w:val="5A5A5A" w:themeColor="text1" w:themeTint="A5"/>
      <w:spacing w:val="15"/>
      <w:sz w:val="22"/>
      <w:szCs w:val="22"/>
      <w:lang w:val="en-AU"/>
    </w:rPr>
  </w:style>
  <w:style w:type="character" w:customStyle="1" w:styleId="ListNumberChar">
    <w:name w:val="List Number Char"/>
    <w:aliases w:val="ŠList Number Char"/>
    <w:basedOn w:val="DefaultParagraphFont"/>
    <w:link w:val="ListNumber"/>
    <w:uiPriority w:val="7"/>
    <w:rsid w:val="00460E7C"/>
    <w:rPr>
      <w:rFonts w:ascii="Arial" w:hAnsi="Arial" w:cs="Arial"/>
      <w:sz w:val="22"/>
      <w:lang w:val="en-AU"/>
    </w:rPr>
  </w:style>
  <w:style w:type="character" w:styleId="SubtleEmphasis">
    <w:name w:val="Subtle Emphasis"/>
    <w:basedOn w:val="DefaultParagraphFont"/>
    <w:uiPriority w:val="19"/>
    <w:semiHidden/>
    <w:qFormat/>
    <w:rsid w:val="00233546"/>
    <w:rPr>
      <w:i/>
      <w:iCs/>
      <w:color w:val="404040" w:themeColor="text1" w:themeTint="BF"/>
    </w:rPr>
  </w:style>
  <w:style w:type="character" w:styleId="UnresolvedMention">
    <w:name w:val="Unresolved Mention"/>
    <w:basedOn w:val="DefaultParagraphFont"/>
    <w:uiPriority w:val="99"/>
    <w:semiHidden/>
    <w:unhideWhenUsed/>
    <w:rsid w:val="00233546"/>
    <w:rPr>
      <w:color w:val="605E5C"/>
      <w:shd w:val="clear" w:color="auto" w:fill="E1DFDD"/>
    </w:rPr>
  </w:style>
  <w:style w:type="character" w:styleId="CommentReference">
    <w:name w:val="annotation reference"/>
    <w:basedOn w:val="DefaultParagraphFont"/>
    <w:uiPriority w:val="99"/>
    <w:semiHidden/>
    <w:unhideWhenUsed/>
    <w:rsid w:val="00233546"/>
    <w:rPr>
      <w:sz w:val="16"/>
      <w:szCs w:val="16"/>
    </w:rPr>
  </w:style>
  <w:style w:type="paragraph" w:styleId="CommentText">
    <w:name w:val="annotation text"/>
    <w:basedOn w:val="Normal"/>
    <w:link w:val="CommentTextChar"/>
    <w:uiPriority w:val="99"/>
    <w:unhideWhenUsed/>
    <w:rsid w:val="00233546"/>
    <w:pPr>
      <w:spacing w:line="240" w:lineRule="auto"/>
    </w:pPr>
    <w:rPr>
      <w:sz w:val="20"/>
      <w:szCs w:val="20"/>
    </w:rPr>
  </w:style>
  <w:style w:type="character" w:customStyle="1" w:styleId="CommentTextChar">
    <w:name w:val="Comment Text Char"/>
    <w:basedOn w:val="DefaultParagraphFont"/>
    <w:link w:val="CommentText"/>
    <w:uiPriority w:val="99"/>
    <w:rsid w:val="00233546"/>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233546"/>
    <w:rPr>
      <w:b/>
      <w:bCs/>
    </w:rPr>
  </w:style>
  <w:style w:type="character" w:customStyle="1" w:styleId="CommentSubjectChar">
    <w:name w:val="Comment Subject Char"/>
    <w:basedOn w:val="CommentTextChar"/>
    <w:link w:val="CommentSubject"/>
    <w:uiPriority w:val="99"/>
    <w:semiHidden/>
    <w:rsid w:val="00233546"/>
    <w:rPr>
      <w:rFonts w:ascii="Arial" w:hAnsi="Arial" w:cs="Arial"/>
      <w:b/>
      <w:bCs/>
      <w:sz w:val="20"/>
      <w:szCs w:val="20"/>
      <w:lang w:val="en-AU"/>
    </w:rPr>
  </w:style>
  <w:style w:type="paragraph" w:styleId="ListParagraph">
    <w:name w:val="List Paragraph"/>
    <w:aliases w:val="ŠList Paragraph"/>
    <w:basedOn w:val="Normal"/>
    <w:uiPriority w:val="34"/>
    <w:unhideWhenUsed/>
    <w:qFormat/>
    <w:rsid w:val="00233546"/>
    <w:pPr>
      <w:ind w:left="567"/>
    </w:pPr>
  </w:style>
  <w:style w:type="paragraph" w:styleId="TOC4">
    <w:name w:val="toc 4"/>
    <w:aliases w:val="ŠTOC 4"/>
    <w:basedOn w:val="Normal"/>
    <w:next w:val="Normal"/>
    <w:autoRedefine/>
    <w:uiPriority w:val="39"/>
    <w:unhideWhenUsed/>
    <w:rsid w:val="00233546"/>
    <w:pPr>
      <w:spacing w:before="0"/>
      <w:ind w:left="488"/>
    </w:pPr>
  </w:style>
  <w:style w:type="paragraph" w:styleId="TOCHeading">
    <w:name w:val="TOC Heading"/>
    <w:aliases w:val="ŠTOC Heading"/>
    <w:basedOn w:val="Heading1"/>
    <w:next w:val="Normal"/>
    <w:uiPriority w:val="39"/>
    <w:qFormat/>
    <w:rsid w:val="00233546"/>
    <w:pPr>
      <w:spacing w:after="240"/>
      <w:outlineLvl w:val="9"/>
    </w:pPr>
    <w:rPr>
      <w:szCs w:val="40"/>
    </w:rPr>
  </w:style>
  <w:style w:type="paragraph" w:styleId="ListBullet3">
    <w:name w:val="List Bullet 3"/>
    <w:aliases w:val="ŠList Bullet 3"/>
    <w:basedOn w:val="Normal"/>
    <w:uiPriority w:val="10"/>
    <w:rsid w:val="00233546"/>
    <w:pPr>
      <w:numPr>
        <w:numId w:val="14"/>
      </w:numPr>
    </w:pPr>
  </w:style>
  <w:style w:type="paragraph" w:styleId="ListNumber3">
    <w:name w:val="List Number 3"/>
    <w:aliases w:val="ŠList Number 3"/>
    <w:basedOn w:val="ListBullet3"/>
    <w:uiPriority w:val="8"/>
    <w:rsid w:val="00233546"/>
    <w:pPr>
      <w:numPr>
        <w:ilvl w:val="2"/>
        <w:numId w:val="18"/>
      </w:numPr>
    </w:pPr>
  </w:style>
  <w:style w:type="character" w:styleId="PlaceholderText">
    <w:name w:val="Placeholder Text"/>
    <w:basedOn w:val="DefaultParagraphFont"/>
    <w:uiPriority w:val="99"/>
    <w:semiHidden/>
    <w:rsid w:val="00233546"/>
    <w:rPr>
      <w:color w:val="808080"/>
    </w:rPr>
  </w:style>
  <w:style w:type="character" w:customStyle="1" w:styleId="BoldItalic">
    <w:name w:val="ŠBold Italic"/>
    <w:basedOn w:val="DefaultParagraphFont"/>
    <w:uiPriority w:val="1"/>
    <w:qFormat/>
    <w:rsid w:val="00233546"/>
    <w:rPr>
      <w:b/>
      <w:i/>
      <w:iCs/>
    </w:rPr>
  </w:style>
  <w:style w:type="paragraph" w:customStyle="1" w:styleId="Documentname">
    <w:name w:val="ŠDocument name"/>
    <w:basedOn w:val="Normal"/>
    <w:next w:val="Normal"/>
    <w:uiPriority w:val="17"/>
    <w:qFormat/>
    <w:rsid w:val="0023354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3354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3354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33546"/>
    <w:pPr>
      <w:spacing w:after="0"/>
    </w:pPr>
    <w:rPr>
      <w:sz w:val="18"/>
      <w:szCs w:val="18"/>
    </w:rPr>
  </w:style>
  <w:style w:type="paragraph" w:customStyle="1" w:styleId="Pulloutquote">
    <w:name w:val="ŠPull out quote"/>
    <w:basedOn w:val="Normal"/>
    <w:next w:val="Normal"/>
    <w:uiPriority w:val="20"/>
    <w:qFormat/>
    <w:rsid w:val="00233546"/>
    <w:pPr>
      <w:keepNext/>
      <w:ind w:left="567" w:right="57"/>
    </w:pPr>
    <w:rPr>
      <w:szCs w:val="22"/>
    </w:rPr>
  </w:style>
  <w:style w:type="paragraph" w:customStyle="1" w:styleId="Subtitle0">
    <w:name w:val="ŠSubtitle"/>
    <w:basedOn w:val="Normal"/>
    <w:link w:val="SubtitleChar0"/>
    <w:uiPriority w:val="2"/>
    <w:qFormat/>
    <w:rsid w:val="00233546"/>
    <w:pPr>
      <w:spacing w:before="360"/>
    </w:pPr>
    <w:rPr>
      <w:color w:val="002664"/>
      <w:sz w:val="44"/>
      <w:szCs w:val="48"/>
    </w:rPr>
  </w:style>
  <w:style w:type="character" w:customStyle="1" w:styleId="SubtitleChar0">
    <w:name w:val="ŠSubtitle Char"/>
    <w:basedOn w:val="DefaultParagraphFont"/>
    <w:link w:val="Subtitle0"/>
    <w:uiPriority w:val="2"/>
    <w:rsid w:val="00233546"/>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883927">
      <w:bodyDiv w:val="1"/>
      <w:marLeft w:val="0"/>
      <w:marRight w:val="0"/>
      <w:marTop w:val="0"/>
      <w:marBottom w:val="0"/>
      <w:divBdr>
        <w:top w:val="none" w:sz="0" w:space="0" w:color="auto"/>
        <w:left w:val="none" w:sz="0" w:space="0" w:color="auto"/>
        <w:bottom w:val="none" w:sz="0" w:space="0" w:color="auto"/>
        <w:right w:val="none" w:sz="0" w:space="0" w:color="auto"/>
      </w:divBdr>
      <w:divsChild>
        <w:div w:id="1536381690">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9650658">
      <w:bodyDiv w:val="1"/>
      <w:marLeft w:val="0"/>
      <w:marRight w:val="0"/>
      <w:marTop w:val="0"/>
      <w:marBottom w:val="0"/>
      <w:divBdr>
        <w:top w:val="none" w:sz="0" w:space="0" w:color="auto"/>
        <w:left w:val="none" w:sz="0" w:space="0" w:color="auto"/>
        <w:bottom w:val="none" w:sz="0" w:space="0" w:color="auto"/>
        <w:right w:val="none" w:sz="0" w:space="0" w:color="auto"/>
      </w:divBdr>
      <w:divsChild>
        <w:div w:id="1265842172">
          <w:marLeft w:val="0"/>
          <w:marRight w:val="0"/>
          <w:marTop w:val="0"/>
          <w:marBottom w:val="0"/>
          <w:divBdr>
            <w:top w:val="none" w:sz="0" w:space="0" w:color="auto"/>
            <w:left w:val="none" w:sz="0" w:space="0" w:color="auto"/>
            <w:bottom w:val="none" w:sz="0" w:space="0" w:color="auto"/>
            <w:right w:val="none" w:sz="0" w:space="0" w:color="auto"/>
          </w:divBdr>
        </w:div>
        <w:div w:id="258295466">
          <w:marLeft w:val="0"/>
          <w:marRight w:val="0"/>
          <w:marTop w:val="0"/>
          <w:marBottom w:val="0"/>
          <w:divBdr>
            <w:top w:val="none" w:sz="0" w:space="0" w:color="auto"/>
            <w:left w:val="none" w:sz="0" w:space="0" w:color="auto"/>
            <w:bottom w:val="none" w:sz="0" w:space="0" w:color="auto"/>
            <w:right w:val="none" w:sz="0" w:space="0" w:color="auto"/>
          </w:divBdr>
        </w:div>
        <w:div w:id="386682265">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policy-library/policies/pd-2005-0290" TargetMode="External"/><Relationship Id="rId13" Type="http://schemas.openxmlformats.org/officeDocument/2006/relationships/hyperlink" Target="https://curriculum.nsw.edu.au"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s://educationstandards.nsw.edu.au/wps/portal/nesa/k-10/understanding-the-curriculum/syllabuses-a-z" TargetMode="External"/><Relationship Id="rId12" Type="http://schemas.openxmlformats.org/officeDocument/2006/relationships/hyperlink" Target="https://educationstandards.nsw.edu.au"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wps/portal/nesa/mini-footer/copyright"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hyperlink" Target="https://curriculum.nsw.edu.au/learning-areas/english/english-k-10-2022/overview"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 Id="rId14" Type="http://schemas.openxmlformats.org/officeDocument/2006/relationships/hyperlink" Target="https://curriculum.nsw.edu.au/learning-areas/english/english-k-10-2022/overview" TargetMode="External"/><Relationship Id="rId22" Type="http://schemas.openxmlformats.org/officeDocument/2006/relationships/header" Target="header3.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6092</Words>
  <Characters>34727</Characters>
  <Application>Microsoft Office Word</Application>
  <DocSecurity>0</DocSecurity>
  <Lines>289</Lines>
  <Paragraphs>81</Paragraphs>
  <ScaleCrop>false</ScaleCrop>
  <Manager/>
  <Company/>
  <LinksUpToDate>false</LinksUpToDate>
  <CharactersWithSpaces>40738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K–2 multi-age – scope and sequence</dc:title>
  <dc:subject/>
  <dc:creator>NSW Department of Education</dc:creator>
  <cp:keywords/>
  <dc:description/>
  <cp:lastModifiedBy/>
  <cp:revision>1</cp:revision>
  <dcterms:created xsi:type="dcterms:W3CDTF">2025-08-01T06:25:00Z</dcterms:created>
  <dcterms:modified xsi:type="dcterms:W3CDTF">2025-08-01T06:25:00Z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2025-08-01T06:25:59Z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d9a6a662-f351-480c-b9f6-962a3c5d51ba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