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17" w:rsidRDefault="00F5497B" w:rsidP="00AD7C7D">
      <w:pPr>
        <w:pStyle w:val="DoEheading12018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655A083" wp14:editId="48A213CA">
            <wp:extent cx="1755652" cy="548641"/>
            <wp:effectExtent l="0" t="0" r="0" b="3810"/>
            <wp:docPr id="1" name="Picture 1" descr="NSW Government logo – Education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Public-Schools_Logo_K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52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40C">
        <w:t xml:space="preserve"> </w:t>
      </w:r>
      <w:r w:rsidR="00AD7C7D">
        <w:t>Character map – The Truman Show</w:t>
      </w:r>
    </w:p>
    <w:p w:rsidR="00AD7C7D" w:rsidRDefault="00AD7C7D" w:rsidP="00AD7C7D">
      <w:pPr>
        <w:pStyle w:val="DoEbodytext2018"/>
        <w:rPr>
          <w:lang w:eastAsia="en-US"/>
        </w:rPr>
      </w:pPr>
      <w:r>
        <w:rPr>
          <w:lang w:eastAsia="en-US"/>
        </w:rPr>
        <w:t>Fill in the tables below.</w:t>
      </w:r>
    </w:p>
    <w:p w:rsidR="009621C9" w:rsidRDefault="009621C9" w:rsidP="009621C9">
      <w:pPr>
        <w:pStyle w:val="Tablegap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for you to fill out"/>
      </w:tblPr>
      <w:tblGrid>
        <w:gridCol w:w="7790"/>
        <w:gridCol w:w="7791"/>
      </w:tblGrid>
      <w:tr w:rsidR="009621C9" w:rsidTr="009621C9">
        <w:trPr>
          <w:tblHeader/>
        </w:trPr>
        <w:tc>
          <w:tcPr>
            <w:tcW w:w="7790" w:type="dxa"/>
          </w:tcPr>
          <w:p w:rsidR="009621C9" w:rsidRDefault="009621C9" w:rsidP="009621C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Christof (creator of The Truman Show)</w:t>
            </w:r>
          </w:p>
        </w:tc>
        <w:tc>
          <w:tcPr>
            <w:tcW w:w="7791" w:type="dxa"/>
          </w:tcPr>
          <w:p w:rsidR="009621C9" w:rsidRDefault="009621C9" w:rsidP="009621C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Simeon (control room director on The Truman Show</w:t>
            </w:r>
          </w:p>
        </w:tc>
      </w:tr>
      <w:tr w:rsidR="009621C9" w:rsidTr="00B667A0">
        <w:trPr>
          <w:trHeight w:val="1304"/>
        </w:trPr>
        <w:tc>
          <w:tcPr>
            <w:tcW w:w="7790" w:type="dxa"/>
          </w:tcPr>
          <w:p w:rsidR="009621C9" w:rsidRDefault="009621C9" w:rsidP="009621C9">
            <w:pPr>
              <w:pStyle w:val="DoEtabletext2018"/>
              <w:rPr>
                <w:lang w:eastAsia="en-US"/>
              </w:rPr>
            </w:pPr>
          </w:p>
        </w:tc>
        <w:tc>
          <w:tcPr>
            <w:tcW w:w="7791" w:type="dxa"/>
          </w:tcPr>
          <w:p w:rsidR="009621C9" w:rsidRDefault="009621C9" w:rsidP="009621C9">
            <w:pPr>
              <w:pStyle w:val="DoEtabletext2018"/>
              <w:rPr>
                <w:lang w:eastAsia="en-US"/>
              </w:rPr>
            </w:pPr>
          </w:p>
        </w:tc>
      </w:tr>
    </w:tbl>
    <w:p w:rsidR="009621C9" w:rsidRDefault="009621C9" w:rsidP="009621C9">
      <w:pPr>
        <w:pStyle w:val="Tablegap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for you to fill out"/>
      </w:tblPr>
      <w:tblGrid>
        <w:gridCol w:w="5300"/>
        <w:gridCol w:w="5291"/>
        <w:gridCol w:w="4990"/>
      </w:tblGrid>
      <w:tr w:rsidR="009621C9" w:rsidTr="009621C9">
        <w:trPr>
          <w:tblHeader/>
        </w:trPr>
        <w:tc>
          <w:tcPr>
            <w:tcW w:w="5300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Laurence (Truman’s boss)</w:t>
            </w:r>
          </w:p>
        </w:tc>
        <w:tc>
          <w:tcPr>
            <w:tcW w:w="5291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‘Marlon’ (Truman’s best friend)/Louis Coltrane</w:t>
            </w:r>
          </w:p>
        </w:tc>
        <w:tc>
          <w:tcPr>
            <w:tcW w:w="4990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‘Lauren Garland’/Sylvia</w:t>
            </w:r>
          </w:p>
        </w:tc>
      </w:tr>
      <w:tr w:rsidR="009621C9" w:rsidTr="009621C9">
        <w:trPr>
          <w:trHeight w:val="1304"/>
        </w:trPr>
        <w:tc>
          <w:tcPr>
            <w:tcW w:w="5300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  <w:tc>
          <w:tcPr>
            <w:tcW w:w="5291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  <w:tc>
          <w:tcPr>
            <w:tcW w:w="4990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</w:tr>
    </w:tbl>
    <w:p w:rsidR="00AD7C7D" w:rsidRDefault="00AD7C7D" w:rsidP="009621C9">
      <w:pPr>
        <w:pStyle w:val="Tablegap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for you to fill in your own answers"/>
      </w:tblPr>
      <w:tblGrid>
        <w:gridCol w:w="7790"/>
        <w:gridCol w:w="7791"/>
      </w:tblGrid>
      <w:tr w:rsidR="009621C9" w:rsidTr="004A720B">
        <w:trPr>
          <w:tblHeader/>
        </w:trPr>
        <w:tc>
          <w:tcPr>
            <w:tcW w:w="7790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‘Angela Burbank’ (Truman’s mother)/Alanis Montclair</w:t>
            </w:r>
          </w:p>
        </w:tc>
        <w:tc>
          <w:tcPr>
            <w:tcW w:w="7791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‘Kirk Burbank’ (Truman’s father)/Walter Moore</w:t>
            </w:r>
          </w:p>
        </w:tc>
      </w:tr>
      <w:tr w:rsidR="009621C9" w:rsidTr="009621C9">
        <w:trPr>
          <w:trHeight w:val="1304"/>
        </w:trPr>
        <w:tc>
          <w:tcPr>
            <w:tcW w:w="7790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  <w:tc>
          <w:tcPr>
            <w:tcW w:w="7791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</w:tr>
    </w:tbl>
    <w:p w:rsidR="009621C9" w:rsidRDefault="009621C9" w:rsidP="009621C9">
      <w:pPr>
        <w:pStyle w:val="Tablegap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for you to fill out"/>
      </w:tblPr>
      <w:tblGrid>
        <w:gridCol w:w="7790"/>
        <w:gridCol w:w="7791"/>
      </w:tblGrid>
      <w:tr w:rsidR="009621C9" w:rsidTr="004A720B">
        <w:trPr>
          <w:tblHeader/>
        </w:trPr>
        <w:tc>
          <w:tcPr>
            <w:tcW w:w="7790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Truman Burbank</w:t>
            </w:r>
          </w:p>
        </w:tc>
        <w:tc>
          <w:tcPr>
            <w:tcW w:w="7791" w:type="dxa"/>
          </w:tcPr>
          <w:p w:rsidR="009621C9" w:rsidRDefault="009621C9" w:rsidP="004A720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‘Meryl Burbank’ (Truman’s wife)/Hanna Gill</w:t>
            </w:r>
          </w:p>
        </w:tc>
      </w:tr>
      <w:tr w:rsidR="009621C9" w:rsidTr="009621C9">
        <w:trPr>
          <w:trHeight w:val="1304"/>
        </w:trPr>
        <w:tc>
          <w:tcPr>
            <w:tcW w:w="7790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  <w:tc>
          <w:tcPr>
            <w:tcW w:w="7791" w:type="dxa"/>
          </w:tcPr>
          <w:p w:rsidR="009621C9" w:rsidRDefault="009621C9" w:rsidP="004A720B">
            <w:pPr>
              <w:pStyle w:val="DoEtabletext2018"/>
              <w:rPr>
                <w:lang w:eastAsia="en-US"/>
              </w:rPr>
            </w:pPr>
          </w:p>
        </w:tc>
      </w:tr>
    </w:tbl>
    <w:p w:rsidR="009621C9" w:rsidRPr="00AD7C7D" w:rsidRDefault="009621C9" w:rsidP="009621C9">
      <w:pPr>
        <w:pStyle w:val="Tablegap"/>
        <w:rPr>
          <w:lang w:eastAsia="en-US"/>
        </w:rPr>
      </w:pPr>
    </w:p>
    <w:sectPr w:rsidR="009621C9" w:rsidRPr="00AD7C7D" w:rsidSect="00AD7C7D">
      <w:footerReference w:type="default" r:id="rId8"/>
      <w:type w:val="continuous"/>
      <w:pgSz w:w="16838" w:h="11906" w:orient="landscape"/>
      <w:pgMar w:top="567" w:right="567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C8" w:rsidRDefault="005624C8" w:rsidP="00FF56B7">
      <w:pPr>
        <w:spacing w:before="0" w:line="240" w:lineRule="auto"/>
      </w:pPr>
      <w:r>
        <w:separator/>
      </w:r>
    </w:p>
  </w:endnote>
  <w:endnote w:type="continuationSeparator" w:id="0">
    <w:p w:rsidR="005624C8" w:rsidRDefault="005624C8" w:rsidP="00FF56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E26" w:rsidRDefault="00DB4E26" w:rsidP="009621C9">
    <w:pPr>
      <w:pStyle w:val="DoEfooter2018"/>
      <w:tabs>
        <w:tab w:val="clear" w:pos="10348"/>
        <w:tab w:val="left" w:pos="13892"/>
      </w:tabs>
    </w:pPr>
    <w:r>
      <w:t>© NSW Department of Education</w:t>
    </w:r>
    <w:r w:rsidR="00B667A0">
      <w:t>, 2018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0193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C8" w:rsidRDefault="005624C8" w:rsidP="00FF56B7">
      <w:pPr>
        <w:spacing w:before="0" w:line="240" w:lineRule="auto"/>
      </w:pPr>
      <w:r>
        <w:separator/>
      </w:r>
    </w:p>
  </w:footnote>
  <w:footnote w:type="continuationSeparator" w:id="0">
    <w:p w:rsidR="005624C8" w:rsidRDefault="005624C8" w:rsidP="00FF56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multilevel"/>
    <w:tmpl w:val="7BEEDA20"/>
    <w:lvl w:ilvl="0">
      <w:start w:val="1"/>
      <w:numFmt w:val="decimal"/>
      <w:pStyle w:val="DoEtablelist1numbered2018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D5F5D"/>
    <w:multiLevelType w:val="multilevel"/>
    <w:tmpl w:val="4F3ABF8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312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6A16"/>
    <w:multiLevelType w:val="hybridMultilevel"/>
    <w:tmpl w:val="FFF63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2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8D"/>
    <w:rsid w:val="00066E4B"/>
    <w:rsid w:val="00122F3A"/>
    <w:rsid w:val="00143664"/>
    <w:rsid w:val="00154ACE"/>
    <w:rsid w:val="001A483E"/>
    <w:rsid w:val="0028075D"/>
    <w:rsid w:val="002F343B"/>
    <w:rsid w:val="00322305"/>
    <w:rsid w:val="00376EBF"/>
    <w:rsid w:val="005624C8"/>
    <w:rsid w:val="00613FEF"/>
    <w:rsid w:val="006866EE"/>
    <w:rsid w:val="0070193F"/>
    <w:rsid w:val="007967DD"/>
    <w:rsid w:val="007D51D8"/>
    <w:rsid w:val="008F340C"/>
    <w:rsid w:val="009621C9"/>
    <w:rsid w:val="00964EF8"/>
    <w:rsid w:val="009A77C1"/>
    <w:rsid w:val="009B028D"/>
    <w:rsid w:val="00A42F17"/>
    <w:rsid w:val="00A44D52"/>
    <w:rsid w:val="00A660F0"/>
    <w:rsid w:val="00AD7C7D"/>
    <w:rsid w:val="00AE6D03"/>
    <w:rsid w:val="00B05969"/>
    <w:rsid w:val="00B42AD1"/>
    <w:rsid w:val="00B667A0"/>
    <w:rsid w:val="00B73B53"/>
    <w:rsid w:val="00C203C5"/>
    <w:rsid w:val="00C57635"/>
    <w:rsid w:val="00C652BC"/>
    <w:rsid w:val="00C83F58"/>
    <w:rsid w:val="00DB4E26"/>
    <w:rsid w:val="00DD094B"/>
    <w:rsid w:val="00EC2D6E"/>
    <w:rsid w:val="00ED45D6"/>
    <w:rsid w:val="00F5497B"/>
    <w:rsid w:val="00F9178D"/>
    <w:rsid w:val="00FC5FDD"/>
    <w:rsid w:val="00FC7F41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D51D8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45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45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45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964EF8"/>
    <w:pPr>
      <w:outlineLvl w:val="3"/>
    </w:pPr>
    <w:rPr>
      <w:rFonts w:cs="Arial"/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64EF8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F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F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Ebodytext2018">
    <w:name w:val="DoE body text 2018"/>
    <w:basedOn w:val="Normal"/>
    <w:qFormat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D45D6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D45D6"/>
  </w:style>
  <w:style w:type="paragraph" w:customStyle="1" w:styleId="DoEdate2018">
    <w:name w:val="DoE date 2018"/>
    <w:basedOn w:val="Normal"/>
    <w:next w:val="DoEbodytext2018"/>
    <w:qFormat/>
    <w:rsid w:val="00ED45D6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EC2D6E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sz w:val="48"/>
      <w:szCs w:val="56"/>
      <w:lang w:eastAsia="en-US"/>
    </w:rPr>
  </w:style>
  <w:style w:type="paragraph" w:customStyle="1" w:styleId="DoEdocumenttitle2018">
    <w:name w:val="DoE document title 2018"/>
    <w:basedOn w:val="DoEheading12018"/>
    <w:next w:val="DoEbodytext2018"/>
    <w:qFormat/>
    <w:rsid w:val="00964EF8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footer2018">
    <w:name w:val="DoE footer 2018"/>
    <w:basedOn w:val="Normal"/>
    <w:qFormat/>
    <w:locked/>
    <w:rsid w:val="00322305"/>
    <w:pPr>
      <w:pBdr>
        <w:top w:val="single" w:sz="4" w:space="6" w:color="auto"/>
      </w:pBdr>
      <w:tabs>
        <w:tab w:val="left" w:pos="10348"/>
        <w:tab w:val="right" w:pos="15168"/>
      </w:tabs>
      <w:ind w:right="-6"/>
    </w:pPr>
    <w:rPr>
      <w:sz w:val="18"/>
      <w:szCs w:val="18"/>
    </w:rPr>
  </w:style>
  <w:style w:type="paragraph" w:customStyle="1" w:styleId="DoEunformattedspace2018">
    <w:name w:val="DoE unformatted space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ED45D6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28075D"/>
    <w:pPr>
      <w:pageBreakBefore w:val="0"/>
      <w:pBdr>
        <w:bottom w:val="none" w:sz="0" w:space="0" w:color="auto"/>
      </w:pBdr>
      <w:spacing w:before="320" w:after="240"/>
      <w:ind w:left="0" w:firstLine="0"/>
      <w:outlineLvl w:val="1"/>
    </w:pPr>
    <w:rPr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28075D"/>
    <w:pPr>
      <w:spacing w:before="280"/>
      <w:outlineLvl w:val="2"/>
    </w:pPr>
    <w:rPr>
      <w:sz w:val="32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28075D"/>
    <w:pPr>
      <w:spacing w:before="240"/>
      <w:outlineLvl w:val="3"/>
    </w:pPr>
    <w:rPr>
      <w:sz w:val="28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7D51D8"/>
    <w:pPr>
      <w:outlineLvl w:val="4"/>
    </w:pPr>
    <w:rPr>
      <w:b/>
      <w:sz w:val="24"/>
      <w:szCs w:val="24"/>
    </w:rPr>
  </w:style>
  <w:style w:type="paragraph" w:customStyle="1" w:styleId="DoElines2018">
    <w:name w:val="DoE lines 2018"/>
    <w:basedOn w:val="Normal"/>
    <w:qFormat/>
    <w:rsid w:val="00A660F0"/>
    <w:pPr>
      <w:tabs>
        <w:tab w:val="right" w:leader="underscore" w:pos="15551"/>
      </w:tabs>
      <w:spacing w:before="0" w:line="480" w:lineRule="atLeast"/>
      <w:ind w:left="-40" w:right="40"/>
    </w:pPr>
    <w:rPr>
      <w:szCs w:val="24"/>
      <w:lang w:eastAsia="en-US"/>
    </w:rPr>
  </w:style>
  <w:style w:type="paragraph" w:customStyle="1" w:styleId="DoElist1bullet2018">
    <w:name w:val="DoE list 1 bullet 2018"/>
    <w:basedOn w:val="Normal"/>
    <w:qFormat/>
    <w:locked/>
    <w:rsid w:val="00ED45D6"/>
    <w:pPr>
      <w:numPr>
        <w:numId w:val="11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ED45D6"/>
    <w:pPr>
      <w:numPr>
        <w:numId w:val="10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45D6"/>
    <w:pPr>
      <w:numPr>
        <w:ilvl w:val="1"/>
        <w:numId w:val="11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45D6"/>
    <w:pPr>
      <w:numPr>
        <w:ilvl w:val="1"/>
        <w:numId w:val="12"/>
      </w:numPr>
      <w:tabs>
        <w:tab w:val="clear" w:pos="1440"/>
      </w:tabs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ED45D6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ED45D6"/>
    <w:rPr>
      <w:i/>
      <w:noProof w:val="0"/>
      <w:lang w:val="en-AU"/>
    </w:rPr>
  </w:style>
  <w:style w:type="paragraph" w:customStyle="1" w:styleId="DoEsignatureline2018">
    <w:name w:val="DoE signature line 2018"/>
    <w:basedOn w:val="Normal"/>
    <w:next w:val="DoEbodytext2018"/>
    <w:qFormat/>
    <w:rsid w:val="00ED45D6"/>
    <w:pPr>
      <w:tabs>
        <w:tab w:val="left" w:leader="underscore" w:pos="6521"/>
      </w:tabs>
      <w:spacing w:before="0" w:line="720" w:lineRule="atLeast"/>
    </w:pPr>
    <w:rPr>
      <w:szCs w:val="24"/>
    </w:rPr>
  </w:style>
  <w:style w:type="character" w:customStyle="1" w:styleId="DoEstrongemphasis2018">
    <w:name w:val="DoE strong emphasis 2018"/>
    <w:basedOn w:val="DefaultParagraphFont"/>
    <w:uiPriority w:val="1"/>
    <w:qFormat/>
    <w:rsid w:val="00ED45D6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EC2D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C2D6E"/>
    <w:pPr>
      <w:numPr>
        <w:numId w:val="1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340"/>
    </w:pPr>
    <w:rPr>
      <w:rFonts w:ascii="Arial" w:hAnsi="Arial"/>
    </w:rPr>
  </w:style>
  <w:style w:type="paragraph" w:customStyle="1" w:styleId="DoEtablelist1numbered2018">
    <w:name w:val="DoE table list 1 numbered 2018"/>
    <w:basedOn w:val="DoEtabletext2018"/>
    <w:qFormat/>
    <w:rsid w:val="00613FEF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  <w:rPr>
      <w:rFonts w:ascii="Arial" w:hAnsi="Arial"/>
    </w:rPr>
  </w:style>
  <w:style w:type="paragraph" w:customStyle="1" w:styleId="DoEtablelist2bullet2018">
    <w:name w:val="DoE table list 2 bullet 2018"/>
    <w:basedOn w:val="DoEtablelist1bullet2018"/>
    <w:qFormat/>
    <w:rsid w:val="0028075D"/>
    <w:pPr>
      <w:numPr>
        <w:ilvl w:val="1"/>
      </w:numPr>
      <w:ind w:left="624" w:hanging="284"/>
    </w:pPr>
  </w:style>
  <w:style w:type="paragraph" w:customStyle="1" w:styleId="DoEtablelist2numbered2018">
    <w:name w:val="DoE table list 2 numbered 2018"/>
    <w:basedOn w:val="DoEtablelist1numbered2018"/>
    <w:qFormat/>
    <w:rsid w:val="00376EBF"/>
    <w:pPr>
      <w:numPr>
        <w:ilvl w:val="1"/>
        <w:numId w:val="16"/>
      </w:numPr>
    </w:pPr>
  </w:style>
  <w:style w:type="paragraph" w:styleId="Footer">
    <w:name w:val="footer"/>
    <w:basedOn w:val="Normal"/>
    <w:link w:val="Foot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character" w:customStyle="1" w:styleId="Heading1Char">
    <w:name w:val="Heading 1 Char"/>
    <w:link w:val="Heading1"/>
    <w:uiPriority w:val="9"/>
    <w:semiHidden/>
    <w:rsid w:val="00EC2D6E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ED45D6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ED45D6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F8"/>
    <w:rPr>
      <w:rFonts w:ascii="Cambria" w:eastAsia="SimSun" w:hAnsi="Cambria" w:cs="Arial"/>
      <w:bCs/>
      <w:color w:val="4F81BD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F8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2D6E"/>
    <w:rPr>
      <w:color w:val="040DC2"/>
      <w:u w:val="single"/>
    </w:rPr>
  </w:style>
  <w:style w:type="table" w:styleId="TableGrid">
    <w:name w:val="Table Grid"/>
    <w:basedOn w:val="TableNormal"/>
    <w:uiPriority w:val="59"/>
    <w:rsid w:val="00ED45D6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handbooktitle2018">
    <w:name w:val="DoE handbook title 2018"/>
    <w:basedOn w:val="DoEheading12018"/>
    <w:next w:val="DoEbodytext2018"/>
    <w:qFormat/>
    <w:rsid w:val="00EC2D6E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Tablegap">
    <w:name w:val="Table gap"/>
    <w:basedOn w:val="DoEunformattedspace2018"/>
    <w:qFormat/>
    <w:rsid w:val="00C83F58"/>
    <w:pPr>
      <w:spacing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Truman Show character map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Truman Show character map</dc:title>
  <dc:subject/>
  <dc:creator/>
  <cp:keywords/>
  <dc:description/>
  <cp:lastModifiedBy/>
  <cp:revision>1</cp:revision>
  <dcterms:created xsi:type="dcterms:W3CDTF">2018-11-06T23:41:00Z</dcterms:created>
  <dcterms:modified xsi:type="dcterms:W3CDTF">2018-11-06T23:41:00Z</dcterms:modified>
</cp:coreProperties>
</file>