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E5807" w14:textId="1D151F35" w:rsidR="1257DDCC" w:rsidRPr="002C7E0E" w:rsidRDefault="228D8935" w:rsidP="002C7E0E">
      <w:pPr>
        <w:pStyle w:val="Title"/>
        <w:rPr>
          <w:lang w:val="en-US"/>
        </w:rPr>
      </w:pPr>
      <w:r w:rsidRPr="245D586D">
        <w:rPr>
          <w:lang w:val="en-US"/>
        </w:rPr>
        <w:t xml:space="preserve">Stage and </w:t>
      </w:r>
      <w:r w:rsidR="62308206" w:rsidRPr="245D586D">
        <w:rPr>
          <w:lang w:val="en-US"/>
        </w:rPr>
        <w:t>semester</w:t>
      </w:r>
      <w:r w:rsidRPr="245D586D">
        <w:rPr>
          <w:lang w:val="en-US"/>
        </w:rPr>
        <w:t>-based – visual</w:t>
      </w:r>
      <w:r w:rsidR="2CFA12E5" w:rsidRPr="245D586D">
        <w:rPr>
          <w:lang w:val="en-US"/>
        </w:rPr>
        <w:t xml:space="preserve"> arts</w:t>
      </w:r>
      <w:r w:rsidRPr="245D586D">
        <w:rPr>
          <w:lang w:val="en-US"/>
        </w:rPr>
        <w:t xml:space="preserve"> </w:t>
      </w:r>
      <w:r w:rsidR="00FB7B56" w:rsidRPr="245D586D">
        <w:rPr>
          <w:lang w:val="en-US"/>
        </w:rPr>
        <w:t>and</w:t>
      </w:r>
      <w:r w:rsidRPr="245D586D">
        <w:rPr>
          <w:lang w:val="en-US"/>
        </w:rPr>
        <w:t xml:space="preserve"> </w:t>
      </w:r>
      <w:r w:rsidR="58788C27" w:rsidRPr="245D586D">
        <w:rPr>
          <w:lang w:val="en-US"/>
        </w:rPr>
        <w:t>‘</w:t>
      </w:r>
      <w:r w:rsidRPr="245D586D">
        <w:rPr>
          <w:lang w:val="en-US"/>
        </w:rPr>
        <w:t>performing</w:t>
      </w:r>
      <w:r w:rsidR="00E272C9" w:rsidRPr="245D586D">
        <w:rPr>
          <w:lang w:val="en-US"/>
        </w:rPr>
        <w:t>’</w:t>
      </w:r>
      <w:r w:rsidRPr="245D586D">
        <w:rPr>
          <w:lang w:val="en-US"/>
        </w:rPr>
        <w:t xml:space="preserve"> </w:t>
      </w:r>
      <w:r w:rsidR="520F024F" w:rsidRPr="245D586D">
        <w:rPr>
          <w:lang w:val="en-US"/>
        </w:rPr>
        <w:t xml:space="preserve">arts </w:t>
      </w:r>
      <w:r w:rsidR="7528448B" w:rsidRPr="245D586D">
        <w:rPr>
          <w:lang w:val="en-US"/>
        </w:rPr>
        <w:t>(music, drama</w:t>
      </w:r>
      <w:r w:rsidR="49E90C91" w:rsidRPr="245D586D">
        <w:rPr>
          <w:lang w:val="en-US"/>
        </w:rPr>
        <w:t xml:space="preserve"> and</w:t>
      </w:r>
      <w:r w:rsidR="7528448B" w:rsidRPr="245D586D">
        <w:rPr>
          <w:lang w:val="en-US"/>
        </w:rPr>
        <w:t xml:space="preserve"> dance)</w:t>
      </w:r>
    </w:p>
    <w:p w14:paraId="1F72B597" w14:textId="1222DF7D" w:rsidR="00C74278" w:rsidRPr="00C74278" w:rsidRDefault="00C74278" w:rsidP="002C7E0E">
      <w:pPr>
        <w:pStyle w:val="Heading1"/>
      </w:pPr>
      <w:r>
        <w:t>Stage 2</w:t>
      </w:r>
      <w:r w:rsidR="0077767A">
        <w:t xml:space="preserve"> – </w:t>
      </w:r>
      <w:r w:rsidR="013012F3">
        <w:t>s</w:t>
      </w:r>
      <w:r w:rsidR="00F20D6A">
        <w:t xml:space="preserve">emester 1 – </w:t>
      </w:r>
      <w:r w:rsidR="0C7CE2BB">
        <w:t>v</w:t>
      </w:r>
      <w:r w:rsidR="0077767A">
        <w:t>isual arts</w:t>
      </w:r>
      <w:r w:rsidR="00845FC7">
        <w:t xml:space="preserve"> </w:t>
      </w:r>
    </w:p>
    <w:tbl>
      <w:tblPr>
        <w:tblStyle w:val="Tableheader"/>
        <w:tblW w:w="14175" w:type="dxa"/>
        <w:tblInd w:w="-60" w:type="dxa"/>
        <w:tblLook w:val="0420" w:firstRow="1" w:lastRow="0" w:firstColumn="0" w:lastColumn="0" w:noHBand="0" w:noVBand="1"/>
        <w:tblCaption w:val="Stage 2 – semester 1 – visual arts"/>
        <w:tblDescription w:val="Stage 2 – semester 1 – visual arts"/>
      </w:tblPr>
      <w:tblGrid>
        <w:gridCol w:w="8677"/>
        <w:gridCol w:w="5498"/>
      </w:tblGrid>
      <w:tr w:rsidR="00457002" w:rsidRPr="00B75866" w14:paraId="1CD922B4" w14:textId="77777777" w:rsidTr="003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7" w:type="dxa"/>
          </w:tcPr>
          <w:p w14:paraId="636B77FE" w14:textId="4FC9C59A" w:rsidR="00457002" w:rsidRPr="00B75866" w:rsidRDefault="4C10687E" w:rsidP="245D586D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color w:val="auto"/>
                <w:sz w:val="24"/>
              </w:rPr>
            </w:pPr>
            <w:r w:rsidRPr="245D586D">
              <w:rPr>
                <w:rFonts w:cs="Arial"/>
                <w:color w:val="auto"/>
                <w:sz w:val="24"/>
              </w:rPr>
              <w:t xml:space="preserve">Visual arts </w:t>
            </w:r>
            <w:r w:rsidR="30F74DD4" w:rsidRPr="245D586D">
              <w:rPr>
                <w:rFonts w:cs="Arial"/>
                <w:color w:val="auto"/>
                <w:sz w:val="24"/>
              </w:rPr>
              <w:t>outcomes</w:t>
            </w:r>
          </w:p>
        </w:tc>
        <w:tc>
          <w:tcPr>
            <w:tcW w:w="5498" w:type="dxa"/>
          </w:tcPr>
          <w:p w14:paraId="70E0B338" w14:textId="3FB82E17" w:rsidR="00457002" w:rsidRPr="00B75866" w:rsidRDefault="3B3543D4" w:rsidP="002C7E0E">
            <w:pPr>
              <w:widowControl/>
              <w:snapToGrid/>
              <w:spacing w:before="240" w:after="0" w:line="360" w:lineRule="auto"/>
              <w:mirrorIndents w:val="0"/>
              <w:textboxTightWrap w:val="none"/>
              <w:rPr>
                <w:rFonts w:cs="Arial"/>
                <w:sz w:val="24"/>
              </w:rPr>
            </w:pPr>
            <w:r w:rsidRPr="245D586D">
              <w:rPr>
                <w:rFonts w:cs="Arial"/>
                <w:sz w:val="24"/>
              </w:rPr>
              <w:t xml:space="preserve">Foundation statements Stage 2 </w:t>
            </w:r>
            <w:r w:rsidR="297ECE87" w:rsidRPr="245D586D">
              <w:rPr>
                <w:rFonts w:cs="Arial"/>
                <w:sz w:val="24"/>
              </w:rPr>
              <w:t>v</w:t>
            </w:r>
            <w:r w:rsidRPr="245D586D">
              <w:rPr>
                <w:rFonts w:cs="Arial"/>
                <w:sz w:val="24"/>
              </w:rPr>
              <w:t>isual arts</w:t>
            </w:r>
          </w:p>
        </w:tc>
      </w:tr>
      <w:tr w:rsidR="00457002" w:rsidRPr="00B75866" w14:paraId="7EDE13E0" w14:textId="77777777" w:rsidTr="003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77" w:type="dxa"/>
            <w:vAlign w:val="top"/>
          </w:tcPr>
          <w:p w14:paraId="09A201DB" w14:textId="3205232A" w:rsidR="002C7E0E" w:rsidRPr="002C7E0E" w:rsidRDefault="002C7E0E" w:rsidP="002C7E0E">
            <w:pPr>
              <w:spacing w:line="360" w:lineRule="auto"/>
              <w:rPr>
                <w:rStyle w:val="Strong"/>
              </w:rPr>
            </w:pPr>
            <w:r w:rsidRPr="002C7E0E">
              <w:rPr>
                <w:rStyle w:val="Strong"/>
              </w:rPr>
              <w:t>Visual arts outcomes:</w:t>
            </w:r>
          </w:p>
          <w:p w14:paraId="14D02AF3" w14:textId="73E09431" w:rsidR="00457002" w:rsidRPr="002C7E0E" w:rsidRDefault="00457002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bCs/>
                <w:sz w:val="24"/>
              </w:rPr>
              <w:t>VAS2.1 – r</w:t>
            </w:r>
            <w:r w:rsidRPr="002C7E0E">
              <w:rPr>
                <w:sz w:val="24"/>
              </w:rPr>
              <w:t>epresents the qualities of experiences and things that are interesting or beautiful by choosing among aspects of subject matter.</w:t>
            </w:r>
          </w:p>
          <w:p w14:paraId="762658FA" w14:textId="5938C9E8" w:rsidR="00457002" w:rsidRPr="002C7E0E" w:rsidRDefault="00457002" w:rsidP="35704695">
            <w:pPr>
              <w:pStyle w:val="ListBullet"/>
              <w:spacing w:line="360" w:lineRule="auto"/>
              <w:rPr>
                <w:rFonts w:asciiTheme="minorHAnsi" w:eastAsiaTheme="minorEastAsia" w:hAnsiTheme="minorHAnsi"/>
                <w:b/>
                <w:bCs/>
                <w:sz w:val="24"/>
              </w:rPr>
            </w:pPr>
            <w:r w:rsidRPr="6FE30C87">
              <w:rPr>
                <w:sz w:val="24"/>
              </w:rPr>
              <w:t>VAS2.2</w:t>
            </w:r>
            <w:r w:rsidR="47D0B623" w:rsidRPr="6FE30C87">
              <w:rPr>
                <w:sz w:val="24"/>
              </w:rPr>
              <w:t xml:space="preserve"> </w:t>
            </w:r>
            <w:r w:rsidR="7ED55F8F" w:rsidRPr="6FE30C87">
              <w:rPr>
                <w:sz w:val="24"/>
              </w:rPr>
              <w:t>–</w:t>
            </w:r>
            <w:r w:rsidR="47D0B623" w:rsidRPr="6FE30C87">
              <w:rPr>
                <w:sz w:val="24"/>
              </w:rPr>
              <w:t xml:space="preserve"> </w:t>
            </w:r>
            <w:r w:rsidR="288BD1E5" w:rsidRPr="6FE30C87">
              <w:rPr>
                <w:sz w:val="24"/>
              </w:rPr>
              <w:t>u</w:t>
            </w:r>
            <w:r w:rsidRPr="6FE30C87">
              <w:rPr>
                <w:sz w:val="24"/>
              </w:rPr>
              <w:t>se</w:t>
            </w:r>
            <w:r w:rsidR="538B5166" w:rsidRPr="6FE30C87">
              <w:rPr>
                <w:sz w:val="24"/>
              </w:rPr>
              <w:t>s</w:t>
            </w:r>
            <w:r w:rsidRPr="6FE30C87">
              <w:rPr>
                <w:sz w:val="24"/>
              </w:rPr>
              <w:t xml:space="preserve"> the forms to suggest the qualities of subject.</w:t>
            </w:r>
          </w:p>
          <w:p w14:paraId="0340949C" w14:textId="77777777" w:rsidR="00457002" w:rsidRPr="002C7E0E" w:rsidRDefault="00457002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bCs/>
                <w:sz w:val="24"/>
              </w:rPr>
              <w:t>VAS2.3 – a</w:t>
            </w:r>
            <w:r w:rsidRPr="002C7E0E">
              <w:rPr>
                <w:sz w:val="24"/>
              </w:rPr>
              <w:t>cknowledges that artists make artworks for different reasons and various interpretations are possible.</w:t>
            </w:r>
          </w:p>
          <w:p w14:paraId="092B6442" w14:textId="77777777" w:rsidR="00457002" w:rsidRPr="002C7E0E" w:rsidRDefault="00457002" w:rsidP="6FE30C87">
            <w:pPr>
              <w:pStyle w:val="ListBullet"/>
              <w:spacing w:line="360" w:lineRule="auto"/>
              <w:rPr>
                <w:sz w:val="24"/>
              </w:rPr>
            </w:pPr>
            <w:r w:rsidRPr="6FE30C87">
              <w:rPr>
                <w:sz w:val="24"/>
              </w:rPr>
              <w:t>VAS2.4 – identifies connections between subject matter in artworks and what they refer to, and appreciates the use of particular techniques.</w:t>
            </w:r>
          </w:p>
        </w:tc>
        <w:tc>
          <w:tcPr>
            <w:tcW w:w="5498" w:type="dxa"/>
            <w:vAlign w:val="top"/>
          </w:tcPr>
          <w:p w14:paraId="0A715EE3" w14:textId="628C30F3" w:rsidR="002C7E0E" w:rsidRPr="002C7E0E" w:rsidRDefault="002C7E0E" w:rsidP="002C7E0E">
            <w:pPr>
              <w:spacing w:line="360" w:lineRule="auto"/>
              <w:rPr>
                <w:rStyle w:val="Strong"/>
              </w:rPr>
            </w:pPr>
            <w:r w:rsidRPr="002C7E0E">
              <w:rPr>
                <w:rStyle w:val="Strong"/>
                <w:lang w:val="en-US"/>
              </w:rPr>
              <w:t>Students in visual arts:</w:t>
            </w:r>
          </w:p>
          <w:p w14:paraId="267FE08A" w14:textId="03794D66" w:rsidR="00A13D71" w:rsidRPr="002C7E0E" w:rsidRDefault="03DBB6B9" w:rsidP="7E6E40B8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7E6E40B8">
              <w:rPr>
                <w:sz w:val="24"/>
                <w:lang w:val="en-US"/>
              </w:rPr>
              <w:t xml:space="preserve">make artworks that represent a variety of subject matter and make choices about the forms and techniques used to best represent the qualities of the subject matter </w:t>
            </w:r>
          </w:p>
          <w:p w14:paraId="0B3FAAA3" w14:textId="17C588B5" w:rsidR="00A13D71" w:rsidRPr="002C7E0E" w:rsidRDefault="03DBB6B9" w:rsidP="7E6E40B8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 xml:space="preserve">discuss reasons why artists make particular artworks and why different interpretations are possible, </w:t>
            </w:r>
            <w:proofErr w:type="spellStart"/>
            <w:r w:rsidRPr="6FE30C87">
              <w:rPr>
                <w:sz w:val="24"/>
                <w:lang w:val="en-US"/>
              </w:rPr>
              <w:t>recognising</w:t>
            </w:r>
            <w:proofErr w:type="spellEnd"/>
            <w:r w:rsidRPr="6FE30C87">
              <w:rPr>
                <w:sz w:val="24"/>
                <w:lang w:val="en-US"/>
              </w:rPr>
              <w:t xml:space="preserve"> similarities and differences in how subject matter is represented.</w:t>
            </w:r>
          </w:p>
        </w:tc>
      </w:tr>
    </w:tbl>
    <w:p w14:paraId="2882832F" w14:textId="75E8E98F" w:rsidR="0022337A" w:rsidRPr="00C74278" w:rsidRDefault="0022337A" w:rsidP="002C7E0E">
      <w:pPr>
        <w:pStyle w:val="Heading2"/>
      </w:pPr>
      <w:bookmarkStart w:id="0" w:name="_GoBack"/>
      <w:bookmarkEnd w:id="0"/>
      <w:r>
        <w:lastRenderedPageBreak/>
        <w:t xml:space="preserve">Stage 2 – </w:t>
      </w:r>
      <w:r w:rsidR="7EC1D289">
        <w:t>s</w:t>
      </w:r>
      <w:r w:rsidR="00F20D6A">
        <w:t xml:space="preserve">emester </w:t>
      </w:r>
      <w:r w:rsidR="7A649C33">
        <w:t>2</w:t>
      </w:r>
      <w:r w:rsidR="00F20D6A">
        <w:t xml:space="preserve"> – </w:t>
      </w:r>
      <w:r w:rsidR="2F1A07F5">
        <w:t>‘</w:t>
      </w:r>
      <w:r w:rsidR="005B35F1">
        <w:t>p</w:t>
      </w:r>
      <w:r>
        <w:t>erforming</w:t>
      </w:r>
      <w:r w:rsidR="5D90CF18">
        <w:t>’</w:t>
      </w:r>
      <w:r>
        <w:t xml:space="preserve"> arts</w:t>
      </w:r>
      <w:r w:rsidR="00845FC7">
        <w:t xml:space="preserve"> </w:t>
      </w:r>
    </w:p>
    <w:tbl>
      <w:tblPr>
        <w:tblStyle w:val="Tableheader"/>
        <w:tblW w:w="14145" w:type="dxa"/>
        <w:tblInd w:w="-60" w:type="dxa"/>
        <w:tblLook w:val="0420" w:firstRow="1" w:lastRow="0" w:firstColumn="0" w:lastColumn="0" w:noHBand="0" w:noVBand="1"/>
        <w:tblCaption w:val="Stage 2 – semester 2 – performing arts"/>
        <w:tblDescription w:val="Stage 2 – semester 2 – performing arts"/>
      </w:tblPr>
      <w:tblGrid>
        <w:gridCol w:w="8677"/>
        <w:gridCol w:w="5468"/>
      </w:tblGrid>
      <w:tr w:rsidR="00F20D6A" w:rsidRPr="002C7E0E" w14:paraId="1ED89986" w14:textId="77777777" w:rsidTr="003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77" w:type="dxa"/>
          </w:tcPr>
          <w:p w14:paraId="1D59CA26" w14:textId="55E73C15" w:rsidR="00F20D6A" w:rsidRPr="002C7E0E" w:rsidRDefault="002C7E0E" w:rsidP="002C7E0E">
            <w:pPr>
              <w:pStyle w:val="Heading3"/>
              <w:spacing w:before="192" w:after="192" w:line="360" w:lineRule="auto"/>
              <w:outlineLvl w:val="2"/>
              <w:rPr>
                <w:color w:val="auto"/>
                <w:sz w:val="24"/>
                <w:szCs w:val="24"/>
              </w:rPr>
            </w:pPr>
            <w:r w:rsidRPr="002C7E0E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Artform and outcomes - music, drama and dance</w:t>
            </w:r>
          </w:p>
        </w:tc>
        <w:tc>
          <w:tcPr>
            <w:tcW w:w="5468" w:type="dxa"/>
          </w:tcPr>
          <w:p w14:paraId="18ACDB5B" w14:textId="40D4BFEC" w:rsidR="00F20D6A" w:rsidRPr="002C7E0E" w:rsidRDefault="10F4F164" w:rsidP="002C7E0E">
            <w:pPr>
              <w:widowControl/>
              <w:snapToGrid/>
              <w:spacing w:before="0" w:after="0" w:line="360" w:lineRule="auto"/>
              <w:mirrorIndents w:val="0"/>
              <w:textboxTightWrap w:val="none"/>
              <w:rPr>
                <w:rFonts w:cs="Arial"/>
                <w:sz w:val="24"/>
              </w:rPr>
            </w:pPr>
            <w:r w:rsidRPr="002C7E0E">
              <w:rPr>
                <w:rFonts w:cs="Arial"/>
                <w:sz w:val="24"/>
              </w:rPr>
              <w:t xml:space="preserve">Foundation statements Stage </w:t>
            </w:r>
            <w:r w:rsidR="4846E0BA" w:rsidRPr="002C7E0E">
              <w:rPr>
                <w:rFonts w:cs="Arial"/>
                <w:sz w:val="24"/>
              </w:rPr>
              <w:t>2</w:t>
            </w:r>
            <w:r w:rsidR="165BA569" w:rsidRPr="002C7E0E">
              <w:rPr>
                <w:rFonts w:cs="Arial"/>
                <w:sz w:val="24"/>
              </w:rPr>
              <w:t xml:space="preserve"> ‘</w:t>
            </w:r>
            <w:r w:rsidRPr="002C7E0E">
              <w:rPr>
                <w:rFonts w:cs="Arial"/>
                <w:sz w:val="24"/>
              </w:rPr>
              <w:t>performing</w:t>
            </w:r>
            <w:r w:rsidR="3E357939" w:rsidRPr="002C7E0E">
              <w:rPr>
                <w:rFonts w:cs="Arial"/>
                <w:sz w:val="24"/>
              </w:rPr>
              <w:t>’</w:t>
            </w:r>
            <w:r w:rsidRPr="002C7E0E">
              <w:rPr>
                <w:rFonts w:cs="Arial"/>
                <w:sz w:val="24"/>
              </w:rPr>
              <w:t xml:space="preserve"> arts</w:t>
            </w:r>
          </w:p>
        </w:tc>
      </w:tr>
      <w:tr w:rsidR="00F20D6A" w:rsidRPr="002C7E0E" w14:paraId="58FDCC0D" w14:textId="77777777" w:rsidTr="003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677" w:type="dxa"/>
            <w:vAlign w:val="top"/>
          </w:tcPr>
          <w:p w14:paraId="5EAA1780" w14:textId="7E8734A4" w:rsidR="00F20D6A" w:rsidRPr="002C7E0E" w:rsidRDefault="00F20D6A" w:rsidP="002C7E0E">
            <w:pPr>
              <w:widowControl/>
              <w:snapToGrid/>
              <w:spacing w:before="240" w:after="0" w:line="360" w:lineRule="auto"/>
              <w:mirrorIndents w:val="0"/>
              <w:rPr>
                <w:rStyle w:val="Strong"/>
              </w:rPr>
            </w:pPr>
            <w:r w:rsidRPr="002C7E0E">
              <w:rPr>
                <w:rStyle w:val="Strong"/>
              </w:rPr>
              <w:t>Music</w:t>
            </w:r>
            <w:r w:rsidR="002C7E0E" w:rsidRPr="002C7E0E">
              <w:rPr>
                <w:rStyle w:val="Strong"/>
              </w:rPr>
              <w:t xml:space="preserve"> outcomes:</w:t>
            </w:r>
          </w:p>
          <w:p w14:paraId="47038BD0" w14:textId="77777777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  <w:lang w:eastAsia="zh-CN"/>
              </w:rPr>
            </w:pPr>
            <w:r w:rsidRPr="002C7E0E">
              <w:rPr>
                <w:bCs/>
                <w:sz w:val="24"/>
                <w:lang w:eastAsia="zh-CN"/>
              </w:rPr>
              <w:t>MUS2.1 – s</w:t>
            </w:r>
            <w:r w:rsidRPr="002C7E0E">
              <w:rPr>
                <w:sz w:val="24"/>
                <w:lang w:eastAsia="zh-CN"/>
              </w:rPr>
              <w:t>ings, plays and moves to a range of music, demonstrating a basic knowledge of musical concepts.</w:t>
            </w:r>
          </w:p>
          <w:p w14:paraId="150BCE71" w14:textId="77777777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  <w:lang w:eastAsia="zh-CN"/>
              </w:rPr>
            </w:pPr>
            <w:r w:rsidRPr="002C7E0E">
              <w:rPr>
                <w:bCs/>
                <w:sz w:val="24"/>
                <w:lang w:eastAsia="zh-CN"/>
              </w:rPr>
              <w:t>MUS2.2 – i</w:t>
            </w:r>
            <w:r w:rsidRPr="002C7E0E">
              <w:rPr>
                <w:sz w:val="24"/>
                <w:lang w:eastAsia="zh-CN"/>
              </w:rPr>
              <w:t>mprovises musical phrases, organises sounds and explains reasons for choices.</w:t>
            </w:r>
          </w:p>
          <w:p w14:paraId="30AAD802" w14:textId="77777777" w:rsidR="00F20D6A" w:rsidRPr="002C7E0E" w:rsidRDefault="00F20D6A" w:rsidP="002C7E0E">
            <w:pPr>
              <w:pStyle w:val="ListBullet"/>
              <w:spacing w:line="360" w:lineRule="auto"/>
              <w:rPr>
                <w:sz w:val="24"/>
                <w:lang w:eastAsia="zh-CN"/>
              </w:rPr>
            </w:pPr>
            <w:r w:rsidRPr="002C7E0E">
              <w:rPr>
                <w:bCs/>
                <w:sz w:val="24"/>
                <w:lang w:eastAsia="zh-CN"/>
              </w:rPr>
              <w:t>MUS2.3 – u</w:t>
            </w:r>
            <w:r w:rsidRPr="002C7E0E">
              <w:rPr>
                <w:sz w:val="24"/>
                <w:lang w:eastAsia="zh-CN"/>
              </w:rPr>
              <w:t>ses commonly understood symbols to represent own work.</w:t>
            </w:r>
          </w:p>
          <w:p w14:paraId="6320103D" w14:textId="3F4AB913" w:rsidR="00F20D6A" w:rsidRPr="002C7E0E" w:rsidRDefault="00F20D6A" w:rsidP="002C7E0E">
            <w:pPr>
              <w:pStyle w:val="ListBullet"/>
              <w:spacing w:line="360" w:lineRule="auto"/>
              <w:rPr>
                <w:sz w:val="24"/>
                <w:lang w:eastAsia="zh-CN"/>
              </w:rPr>
            </w:pPr>
            <w:r w:rsidRPr="002C7E0E">
              <w:rPr>
                <w:bCs/>
                <w:sz w:val="24"/>
                <w:lang w:eastAsia="zh-CN"/>
              </w:rPr>
              <w:t>MUS2.4 – i</w:t>
            </w:r>
            <w:r w:rsidRPr="002C7E0E">
              <w:rPr>
                <w:sz w:val="24"/>
                <w:lang w:eastAsia="zh-CN"/>
              </w:rPr>
              <w:t>dentifies the use of musical concepts and musical symbols in a range of repertoire.</w:t>
            </w:r>
          </w:p>
          <w:p w14:paraId="601BEC45" w14:textId="2115795A" w:rsidR="00F20D6A" w:rsidRPr="002C7E0E" w:rsidRDefault="00F20D6A" w:rsidP="002C7E0E">
            <w:pPr>
              <w:spacing w:line="360" w:lineRule="auto"/>
              <w:rPr>
                <w:rStyle w:val="Strong"/>
              </w:rPr>
            </w:pPr>
            <w:r w:rsidRPr="002C7E0E">
              <w:rPr>
                <w:rStyle w:val="Strong"/>
              </w:rPr>
              <w:t>Drama</w:t>
            </w:r>
            <w:r w:rsidR="002C7E0E" w:rsidRPr="002C7E0E">
              <w:rPr>
                <w:rStyle w:val="Strong"/>
              </w:rPr>
              <w:t xml:space="preserve"> outcomes:</w:t>
            </w:r>
          </w:p>
          <w:p w14:paraId="4B05258D" w14:textId="77777777" w:rsidR="00F20D6A" w:rsidRPr="002C7E0E" w:rsidRDefault="00F20D6A" w:rsidP="002C7E0E">
            <w:pPr>
              <w:pStyle w:val="ListBullet"/>
              <w:spacing w:line="360" w:lineRule="auto"/>
              <w:rPr>
                <w:sz w:val="24"/>
              </w:rPr>
            </w:pPr>
            <w:r w:rsidRPr="002C7E0E">
              <w:rPr>
                <w:sz w:val="24"/>
              </w:rPr>
              <w:t>DRAS2.1 – takes on and sustains roles in a variety of drama forms to express meaning in a wide range of imagined situations.</w:t>
            </w:r>
          </w:p>
          <w:p w14:paraId="6E16D384" w14:textId="55E84753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sz w:val="24"/>
              </w:rPr>
              <w:t>DRAS2.2 – builds the action of the drama by using the elements of drama, movement and voice skills.</w:t>
            </w:r>
          </w:p>
          <w:p w14:paraId="07C34149" w14:textId="77777777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sz w:val="24"/>
              </w:rPr>
              <w:t>DRAS2.3 – sequences the action of the drama to create meaning for an audience.</w:t>
            </w:r>
          </w:p>
          <w:p w14:paraId="12A7A984" w14:textId="77777777" w:rsidR="00F20D6A" w:rsidRPr="002C7E0E" w:rsidRDefault="00F20D6A" w:rsidP="6FE30C87">
            <w:pPr>
              <w:pStyle w:val="ListBullet"/>
              <w:spacing w:line="360" w:lineRule="auto"/>
              <w:rPr>
                <w:sz w:val="24"/>
              </w:rPr>
            </w:pPr>
            <w:r w:rsidRPr="6FE30C87">
              <w:rPr>
                <w:sz w:val="24"/>
              </w:rPr>
              <w:lastRenderedPageBreak/>
              <w:t>DRAS2.4 – responds to, and interprets drama experiences and performances.</w:t>
            </w:r>
          </w:p>
          <w:p w14:paraId="451EEA78" w14:textId="2BCDD1E4" w:rsidR="00F20D6A" w:rsidRPr="002C7E0E" w:rsidRDefault="00F20D6A" w:rsidP="002C7E0E">
            <w:pPr>
              <w:spacing w:line="360" w:lineRule="auto"/>
              <w:rPr>
                <w:rStyle w:val="Strong"/>
              </w:rPr>
            </w:pPr>
            <w:r w:rsidRPr="002C7E0E">
              <w:rPr>
                <w:rStyle w:val="Strong"/>
              </w:rPr>
              <w:t>Dance</w:t>
            </w:r>
            <w:r w:rsidR="002C7E0E" w:rsidRPr="002C7E0E">
              <w:rPr>
                <w:rStyle w:val="Strong"/>
              </w:rPr>
              <w:t xml:space="preserve"> outcomes:</w:t>
            </w:r>
          </w:p>
          <w:p w14:paraId="37B16697" w14:textId="77777777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sz w:val="24"/>
              </w:rPr>
              <w:t>DAS2.1 – performs dances from a range of contexts, demonstrating movement skills, expressive qualities and an understanding of the elements of dance.</w:t>
            </w:r>
          </w:p>
          <w:p w14:paraId="07C685F4" w14:textId="77777777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sz w:val="24"/>
              </w:rPr>
              <w:t>DAS2.2 – explores, selects and combines movement using the elements of dance to communicate ideas, feelings or moods.</w:t>
            </w:r>
          </w:p>
          <w:p w14:paraId="2994C740" w14:textId="1D016C30" w:rsidR="00F20D6A" w:rsidRPr="002C7E0E" w:rsidRDefault="00F20D6A" w:rsidP="002C7E0E">
            <w:pPr>
              <w:pStyle w:val="ListBullet"/>
              <w:spacing w:line="360" w:lineRule="auto"/>
              <w:rPr>
                <w:b/>
                <w:sz w:val="24"/>
              </w:rPr>
            </w:pPr>
            <w:r w:rsidRPr="002C7E0E">
              <w:rPr>
                <w:sz w:val="24"/>
              </w:rPr>
              <w:t>DAS2.3 – gives personal opinions about the use of elements and meaning in their own and others’ dances.</w:t>
            </w:r>
          </w:p>
        </w:tc>
        <w:tc>
          <w:tcPr>
            <w:tcW w:w="5468" w:type="dxa"/>
            <w:vAlign w:val="top"/>
          </w:tcPr>
          <w:p w14:paraId="142F1DDB" w14:textId="0A7C9DD0" w:rsidR="002C7E0E" w:rsidRPr="002C7E0E" w:rsidRDefault="002C7E0E" w:rsidP="002C7E0E">
            <w:pPr>
              <w:spacing w:line="360" w:lineRule="auto"/>
              <w:rPr>
                <w:rStyle w:val="Strong"/>
              </w:rPr>
            </w:pPr>
            <w:r w:rsidRPr="002C7E0E">
              <w:rPr>
                <w:rStyle w:val="Strong"/>
              </w:rPr>
              <w:lastRenderedPageBreak/>
              <w:t>Students in ‘performing’ arts:</w:t>
            </w:r>
          </w:p>
          <w:p w14:paraId="23DBEC12" w14:textId="01BE4372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sing, play and move to music, demonstrating a basic understanding of musical concepts</w:t>
            </w:r>
          </w:p>
          <w:p w14:paraId="4A060F77" w14:textId="40107003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proofErr w:type="spellStart"/>
            <w:r w:rsidRPr="6FE30C87">
              <w:rPr>
                <w:sz w:val="24"/>
                <w:lang w:val="en-US"/>
              </w:rPr>
              <w:t>organise</w:t>
            </w:r>
            <w:proofErr w:type="spellEnd"/>
            <w:r w:rsidRPr="6FE30C87">
              <w:rPr>
                <w:sz w:val="24"/>
                <w:lang w:val="en-US"/>
              </w:rPr>
              <w:t xml:space="preserve"> musical ideas into simple compositions and use understood symbols to represent these </w:t>
            </w:r>
          </w:p>
          <w:p w14:paraId="57224296" w14:textId="2CF72E9D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listen to a range of music, identifying key features and they make some informed judg</w:t>
            </w:r>
            <w:r w:rsidR="002C7E0E" w:rsidRPr="6FE30C87">
              <w:rPr>
                <w:sz w:val="24"/>
                <w:lang w:val="en-US"/>
              </w:rPr>
              <w:t>ements about musical preference</w:t>
            </w:r>
          </w:p>
          <w:p w14:paraId="6AB3CD10" w14:textId="62418D0F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use movement and voice to build the action and roles of a drama in a variety of situations</w:t>
            </w:r>
          </w:p>
          <w:p w14:paraId="124313D4" w14:textId="2F8F08C0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 xml:space="preserve">devise and sequence drama to create meaning </w:t>
            </w:r>
          </w:p>
          <w:p w14:paraId="02DF4837" w14:textId="3CFBB504" w:rsidR="00704391" w:rsidRPr="002C7E0E" w:rsidRDefault="11CB9B2F" w:rsidP="35704695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 xml:space="preserve">experience and interpret a range of drama </w:t>
            </w:r>
            <w:r w:rsidRPr="6FE30C87">
              <w:rPr>
                <w:sz w:val="24"/>
                <w:lang w:val="en-US"/>
              </w:rPr>
              <w:lastRenderedPageBreak/>
              <w:t>forms and elements by making, pe</w:t>
            </w:r>
            <w:r w:rsidR="002C7E0E" w:rsidRPr="6FE30C87">
              <w:rPr>
                <w:sz w:val="24"/>
                <w:lang w:val="en-US"/>
              </w:rPr>
              <w:t>rforming and appreciating drama</w:t>
            </w:r>
          </w:p>
          <w:p w14:paraId="4CDF3A34" w14:textId="28E4F17F" w:rsidR="00704391" w:rsidRPr="002C7E0E" w:rsidRDefault="11CB9B2F" w:rsidP="6FE30C87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perform dances demonstrating a range of performance qualities and increasingly complex movement skills</w:t>
            </w:r>
          </w:p>
          <w:p w14:paraId="1EEC5ED9" w14:textId="37B737E6" w:rsidR="00704391" w:rsidRPr="002C7E0E" w:rsidRDefault="11CB9B2F" w:rsidP="6FE30C87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explore the elements of dance in their own works and how these can be selected and combined to convey meaning</w:t>
            </w:r>
          </w:p>
          <w:p w14:paraId="43839833" w14:textId="5B9E63DC" w:rsidR="00704391" w:rsidRPr="002C7E0E" w:rsidRDefault="11CB9B2F" w:rsidP="6FE30C87">
            <w:pPr>
              <w:pStyle w:val="ListBullet"/>
              <w:spacing w:line="360" w:lineRule="auto"/>
              <w:rPr>
                <w:sz w:val="24"/>
                <w:lang w:val="en-US"/>
              </w:rPr>
            </w:pPr>
            <w:r w:rsidRPr="6FE30C87">
              <w:rPr>
                <w:sz w:val="24"/>
                <w:lang w:val="en-US"/>
              </w:rPr>
              <w:t>discuss the meaning and purpose of dance works and the roles of the creator and performer.</w:t>
            </w:r>
          </w:p>
          <w:p w14:paraId="6ADBA717" w14:textId="250D5A2B" w:rsidR="00704391" w:rsidRPr="002C7E0E" w:rsidRDefault="00704391" w:rsidP="002C7E0E">
            <w:pPr>
              <w:spacing w:line="360" w:lineRule="auto"/>
              <w:rPr>
                <w:rFonts w:cs="Arial"/>
                <w:sz w:val="24"/>
              </w:rPr>
            </w:pPr>
          </w:p>
        </w:tc>
      </w:tr>
    </w:tbl>
    <w:p w14:paraId="0182803C" w14:textId="0FD5BE73" w:rsidR="00E34905" w:rsidRPr="002C7E0E" w:rsidRDefault="00316A58" w:rsidP="35704695">
      <w:pPr>
        <w:spacing w:line="360" w:lineRule="auto"/>
        <w:rPr>
          <w:rFonts w:eastAsia="Arial" w:cs="Arial"/>
          <w:color w:val="000000" w:themeColor="text1"/>
        </w:rPr>
      </w:pPr>
      <w:hyperlink r:id="rId11">
        <w:r w:rsidR="1BA5201B" w:rsidRPr="35704695">
          <w:rPr>
            <w:rStyle w:val="Hyperlink"/>
            <w:rFonts w:eastAsia="Arial" w:cs="Arial"/>
          </w:rPr>
          <w:t>Creative Arts K – 6 Syllabus</w:t>
        </w:r>
      </w:hyperlink>
      <w:r w:rsidR="1BA5201B" w:rsidRPr="35704695">
        <w:rPr>
          <w:rStyle w:val="SubtleReference"/>
          <w:rFonts w:eastAsia="Arial" w:cs="Arial"/>
          <w:color w:val="000000" w:themeColor="text1"/>
        </w:rPr>
        <w:t xml:space="preserve"> </w:t>
      </w:r>
      <w:r w:rsidR="1BA5201B" w:rsidRPr="35704695">
        <w:rPr>
          <w:rStyle w:val="SubtleReference"/>
          <w:rFonts w:eastAsia="Calibri" w:cs="Arial"/>
          <w:color w:val="000000" w:themeColor="text1"/>
          <w:sz w:val="24"/>
        </w:rPr>
        <w:t>© 2006 Copyr</w:t>
      </w:r>
      <w:r w:rsidR="1BA5201B" w:rsidRPr="35704695">
        <w:rPr>
          <w:rStyle w:val="SubtleReference"/>
          <w:rFonts w:eastAsia="Arial" w:cs="Arial"/>
          <w:color w:val="000000" w:themeColor="text1"/>
          <w:sz w:val="24"/>
        </w:rPr>
        <w:t>ight NESA for and on behalf of the Crown in right of the State of New South Wales.</w:t>
      </w:r>
    </w:p>
    <w:sectPr w:rsidR="00E34905" w:rsidRPr="002C7E0E" w:rsidSect="00152E34"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7EF72" w14:textId="77777777" w:rsidR="009C72BD" w:rsidRDefault="009C72BD" w:rsidP="00191F45">
      <w:r>
        <w:separator/>
      </w:r>
    </w:p>
    <w:p w14:paraId="3229B152" w14:textId="77777777" w:rsidR="009C72BD" w:rsidRDefault="009C72BD"/>
    <w:p w14:paraId="04846684" w14:textId="77777777" w:rsidR="009C72BD" w:rsidRDefault="009C72BD"/>
    <w:p w14:paraId="665D939E" w14:textId="77777777" w:rsidR="009C72BD" w:rsidRDefault="009C72BD"/>
  </w:endnote>
  <w:endnote w:type="continuationSeparator" w:id="0">
    <w:p w14:paraId="0835EB60" w14:textId="77777777" w:rsidR="009C72BD" w:rsidRDefault="009C72BD" w:rsidP="00191F45">
      <w:r>
        <w:continuationSeparator/>
      </w:r>
    </w:p>
    <w:p w14:paraId="17937654" w14:textId="77777777" w:rsidR="009C72BD" w:rsidRDefault="009C72BD"/>
    <w:p w14:paraId="0F2F2DB0" w14:textId="77777777" w:rsidR="009C72BD" w:rsidRDefault="009C72BD"/>
    <w:p w14:paraId="1FF8831E" w14:textId="77777777" w:rsidR="009C72BD" w:rsidRDefault="009C72BD"/>
  </w:endnote>
  <w:endnote w:type="continuationNotice" w:id="1">
    <w:p w14:paraId="525942F8" w14:textId="77777777" w:rsidR="009C72BD" w:rsidRDefault="009C72B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D271C" w14:textId="17E7E937" w:rsidR="00D02576" w:rsidRPr="004D333E" w:rsidRDefault="00D02576" w:rsidP="00956DBA">
    <w:pPr>
      <w:pStyle w:val="Footer"/>
      <w:tabs>
        <w:tab w:val="clear" w:pos="10773"/>
        <w:tab w:val="right" w:pos="14459"/>
      </w:tabs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87A33">
      <w:rPr>
        <w:noProof/>
      </w:rPr>
      <w:t>2</w:t>
    </w:r>
    <w:r w:rsidRPr="002810D3">
      <w:fldChar w:fldCharType="end"/>
    </w:r>
    <w:r w:rsidRPr="002810D3">
      <w:tab/>
    </w:r>
    <w:r>
      <w:t>Creative arts – K-6 – scope and sequence – visual arts; performing arts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2A9F8" w14:textId="182F1B3E" w:rsidR="00D02576" w:rsidRPr="004D333E" w:rsidRDefault="00D02576" w:rsidP="00271AE9">
    <w:pPr>
      <w:pStyle w:val="Footer"/>
      <w:tabs>
        <w:tab w:val="clear" w:pos="10773"/>
        <w:tab w:val="right" w:pos="14459"/>
      </w:tabs>
      <w:ind w:left="0" w:right="-29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316A58">
      <w:rPr>
        <w:noProof/>
      </w:rPr>
      <w:t>May-21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87A33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C7E6F" w14:textId="6ABB8A09" w:rsidR="00D02576" w:rsidRDefault="6FE30C87" w:rsidP="00493120">
    <w:pPr>
      <w:pStyle w:val="Logo"/>
    </w:pPr>
    <w:r w:rsidRPr="1C972D14">
      <w:rPr>
        <w:sz w:val="24"/>
        <w:szCs w:val="24"/>
      </w:rPr>
      <w:t>education.nsw.gov.au</w:t>
    </w:r>
    <w:r w:rsidR="00316A58">
      <w:ptab w:relativeTo="margin" w:alignment="right" w:leader="none"/>
    </w:r>
    <w:r w:rsidR="00D02576"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75804" w14:textId="77777777" w:rsidR="009C72BD" w:rsidRDefault="009C72BD" w:rsidP="00191F45">
      <w:r>
        <w:separator/>
      </w:r>
    </w:p>
    <w:p w14:paraId="66686572" w14:textId="77777777" w:rsidR="009C72BD" w:rsidRDefault="009C72BD"/>
    <w:p w14:paraId="4E08B801" w14:textId="77777777" w:rsidR="009C72BD" w:rsidRDefault="009C72BD"/>
    <w:p w14:paraId="3F87E64A" w14:textId="77777777" w:rsidR="009C72BD" w:rsidRDefault="009C72BD"/>
  </w:footnote>
  <w:footnote w:type="continuationSeparator" w:id="0">
    <w:p w14:paraId="509D7525" w14:textId="77777777" w:rsidR="009C72BD" w:rsidRDefault="009C72BD" w:rsidP="00191F45">
      <w:r>
        <w:continuationSeparator/>
      </w:r>
    </w:p>
    <w:p w14:paraId="43A3FABC" w14:textId="77777777" w:rsidR="009C72BD" w:rsidRDefault="009C72BD"/>
    <w:p w14:paraId="04D6E687" w14:textId="77777777" w:rsidR="009C72BD" w:rsidRDefault="009C72BD"/>
    <w:p w14:paraId="43566F8E" w14:textId="77777777" w:rsidR="009C72BD" w:rsidRDefault="009C72BD"/>
  </w:footnote>
  <w:footnote w:type="continuationNotice" w:id="1">
    <w:p w14:paraId="094FF338" w14:textId="77777777" w:rsidR="009C72BD" w:rsidRDefault="009C72B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92FC4" w14:textId="77777777" w:rsidR="00D02576" w:rsidRDefault="00D02576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5624"/>
    <w:multiLevelType w:val="multilevel"/>
    <w:tmpl w:val="DC6EF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003A"/>
    <w:multiLevelType w:val="hybridMultilevel"/>
    <w:tmpl w:val="C72C8E94"/>
    <w:lvl w:ilvl="0" w:tplc="5EE87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F8C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523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45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7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05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2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8E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63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6798"/>
    <w:multiLevelType w:val="hybridMultilevel"/>
    <w:tmpl w:val="179404B6"/>
    <w:lvl w:ilvl="0" w:tplc="A4749366">
      <w:start w:val="1"/>
      <w:numFmt w:val="decimal"/>
      <w:lvlText w:val="%1."/>
      <w:lvlJc w:val="left"/>
      <w:pPr>
        <w:ind w:left="720" w:hanging="360"/>
      </w:pPr>
    </w:lvl>
    <w:lvl w:ilvl="1" w:tplc="275C58DA">
      <w:start w:val="1"/>
      <w:numFmt w:val="lowerLetter"/>
      <w:lvlText w:val="%2."/>
      <w:lvlJc w:val="left"/>
      <w:pPr>
        <w:ind w:left="1440" w:hanging="360"/>
      </w:pPr>
    </w:lvl>
    <w:lvl w:ilvl="2" w:tplc="02A02622">
      <w:start w:val="4"/>
      <w:numFmt w:val="decimal"/>
      <w:lvlText w:val="%3."/>
      <w:lvlJc w:val="left"/>
      <w:pPr>
        <w:ind w:left="2160" w:hanging="180"/>
      </w:pPr>
    </w:lvl>
    <w:lvl w:ilvl="3" w:tplc="4C66495A">
      <w:start w:val="1"/>
      <w:numFmt w:val="decimal"/>
      <w:lvlText w:val="%4."/>
      <w:lvlJc w:val="left"/>
      <w:pPr>
        <w:ind w:left="2880" w:hanging="360"/>
      </w:pPr>
    </w:lvl>
    <w:lvl w:ilvl="4" w:tplc="75F6B842">
      <w:start w:val="1"/>
      <w:numFmt w:val="lowerLetter"/>
      <w:lvlText w:val="%5."/>
      <w:lvlJc w:val="left"/>
      <w:pPr>
        <w:ind w:left="3600" w:hanging="360"/>
      </w:pPr>
    </w:lvl>
    <w:lvl w:ilvl="5" w:tplc="653042D8">
      <w:start w:val="1"/>
      <w:numFmt w:val="lowerRoman"/>
      <w:lvlText w:val="%6."/>
      <w:lvlJc w:val="right"/>
      <w:pPr>
        <w:ind w:left="4320" w:hanging="180"/>
      </w:pPr>
    </w:lvl>
    <w:lvl w:ilvl="6" w:tplc="D9120464">
      <w:start w:val="1"/>
      <w:numFmt w:val="decimal"/>
      <w:lvlText w:val="%7."/>
      <w:lvlJc w:val="left"/>
      <w:pPr>
        <w:ind w:left="5040" w:hanging="360"/>
      </w:pPr>
    </w:lvl>
    <w:lvl w:ilvl="7" w:tplc="E42C1DA4">
      <w:start w:val="1"/>
      <w:numFmt w:val="lowerLetter"/>
      <w:lvlText w:val="%8."/>
      <w:lvlJc w:val="left"/>
      <w:pPr>
        <w:ind w:left="5760" w:hanging="360"/>
      </w:pPr>
    </w:lvl>
    <w:lvl w:ilvl="8" w:tplc="8F786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04620"/>
    <w:multiLevelType w:val="hybridMultilevel"/>
    <w:tmpl w:val="052CA4EE"/>
    <w:lvl w:ilvl="0" w:tplc="EFF2A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AA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84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2A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9D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44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67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0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73C"/>
    <w:multiLevelType w:val="hybridMultilevel"/>
    <w:tmpl w:val="5A085B9A"/>
    <w:lvl w:ilvl="0" w:tplc="9818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4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69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21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49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D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7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B41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65A9D"/>
    <w:multiLevelType w:val="hybridMultilevel"/>
    <w:tmpl w:val="FDEE6064"/>
    <w:lvl w:ilvl="0" w:tplc="5CCA0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C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83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D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23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62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6B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EF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0E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2C5"/>
    <w:multiLevelType w:val="hybridMultilevel"/>
    <w:tmpl w:val="3C8C2382"/>
    <w:lvl w:ilvl="0" w:tplc="42B21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CB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8D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B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E3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20A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E5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4A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E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579F7"/>
    <w:multiLevelType w:val="hybridMultilevel"/>
    <w:tmpl w:val="B830895A"/>
    <w:lvl w:ilvl="0" w:tplc="A4166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C8A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E9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A5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B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B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4B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DE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9A4"/>
    <w:multiLevelType w:val="hybridMultilevel"/>
    <w:tmpl w:val="2E1EA6DA"/>
    <w:lvl w:ilvl="0" w:tplc="0A689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7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0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0E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0D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C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C5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82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68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04B23"/>
    <w:multiLevelType w:val="hybridMultilevel"/>
    <w:tmpl w:val="7F763A5C"/>
    <w:lvl w:ilvl="0" w:tplc="7A20B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F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6B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9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E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AB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F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4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2F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B21C1"/>
    <w:multiLevelType w:val="hybridMultilevel"/>
    <w:tmpl w:val="53BCDA5E"/>
    <w:lvl w:ilvl="0" w:tplc="3880F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04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A5D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C6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CD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0A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CF6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6A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66F8"/>
    <w:multiLevelType w:val="hybridMultilevel"/>
    <w:tmpl w:val="04AEE1DE"/>
    <w:lvl w:ilvl="0" w:tplc="FD1830A4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6090E076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 w:tplc="B0E6F3E6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 w:tplc="6B644590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 w:tplc="F93C38C2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 w:tplc="BD88C588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 w:tplc="68504A32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 w:tplc="ED0A4ACC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49976AA2"/>
    <w:multiLevelType w:val="hybridMultilevel"/>
    <w:tmpl w:val="5010E2D0"/>
    <w:lvl w:ilvl="0" w:tplc="35C2A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C7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1E5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DAD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2F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66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C5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01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8B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699"/>
    <w:multiLevelType w:val="hybridMultilevel"/>
    <w:tmpl w:val="60AAB07A"/>
    <w:lvl w:ilvl="0" w:tplc="D9DA0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E5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5E0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E4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A4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8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80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E8D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3EC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9291DED"/>
    <w:multiLevelType w:val="hybridMultilevel"/>
    <w:tmpl w:val="7B70FE3A"/>
    <w:lvl w:ilvl="0" w:tplc="C53AF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20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27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8D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2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A5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22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A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A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10F90"/>
    <w:multiLevelType w:val="multilevel"/>
    <w:tmpl w:val="8556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7"/>
  </w:num>
  <w:num w:numId="6">
    <w:abstractNumId w:val="3"/>
  </w:num>
  <w:num w:numId="7">
    <w:abstractNumId w:val="5"/>
  </w:num>
  <w:num w:numId="8">
    <w:abstractNumId w:val="17"/>
  </w:num>
  <w:num w:numId="9">
    <w:abstractNumId w:val="4"/>
  </w:num>
  <w:num w:numId="10">
    <w:abstractNumId w:val="1"/>
  </w:num>
  <w:num w:numId="11">
    <w:abstractNumId w:val="9"/>
  </w:num>
  <w:num w:numId="12">
    <w:abstractNumId w:val="8"/>
  </w:num>
  <w:num w:numId="13">
    <w:abstractNumId w:val="10"/>
  </w:num>
  <w:num w:numId="14">
    <w:abstractNumId w:val="0"/>
  </w:num>
  <w:num w:numId="15">
    <w:abstractNumId w:val="18"/>
  </w:num>
  <w:num w:numId="16">
    <w:abstractNumId w:val="14"/>
  </w:num>
  <w:num w:numId="17">
    <w:abstractNumId w:val="11"/>
  </w:num>
  <w:num w:numId="18">
    <w:abstractNumId w:val="14"/>
  </w:num>
  <w:num w:numId="19">
    <w:abstractNumId w:val="19"/>
  </w:num>
  <w:num w:numId="20">
    <w:abstractNumId w:val="15"/>
  </w:num>
  <w:num w:numId="2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F3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0CB0"/>
    <w:rsid w:val="000423E3"/>
    <w:rsid w:val="0004292D"/>
    <w:rsid w:val="00042D30"/>
    <w:rsid w:val="00043FA0"/>
    <w:rsid w:val="00044C5D"/>
    <w:rsid w:val="00044D23"/>
    <w:rsid w:val="00046473"/>
    <w:rsid w:val="00047C03"/>
    <w:rsid w:val="000507E6"/>
    <w:rsid w:val="00051149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3C2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6DCE"/>
    <w:rsid w:val="000872D6"/>
    <w:rsid w:val="00090628"/>
    <w:rsid w:val="0009452F"/>
    <w:rsid w:val="00096701"/>
    <w:rsid w:val="000A0C05"/>
    <w:rsid w:val="000A121C"/>
    <w:rsid w:val="000A33D4"/>
    <w:rsid w:val="000A41E7"/>
    <w:rsid w:val="000A451E"/>
    <w:rsid w:val="000A55A2"/>
    <w:rsid w:val="000A796C"/>
    <w:rsid w:val="000A7A61"/>
    <w:rsid w:val="000B09C8"/>
    <w:rsid w:val="000B1FC2"/>
    <w:rsid w:val="000B282C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D6A75"/>
    <w:rsid w:val="000E3C1C"/>
    <w:rsid w:val="000E41B7"/>
    <w:rsid w:val="000E6BA0"/>
    <w:rsid w:val="000F174A"/>
    <w:rsid w:val="000F3D6B"/>
    <w:rsid w:val="000F6A63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E76"/>
    <w:rsid w:val="00113763"/>
    <w:rsid w:val="00113872"/>
    <w:rsid w:val="00113F5D"/>
    <w:rsid w:val="00114B7D"/>
    <w:rsid w:val="001177C4"/>
    <w:rsid w:val="001177F2"/>
    <w:rsid w:val="00117B7D"/>
    <w:rsid w:val="00117FF3"/>
    <w:rsid w:val="001206C8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E34"/>
    <w:rsid w:val="0015446A"/>
    <w:rsid w:val="0015487C"/>
    <w:rsid w:val="00155144"/>
    <w:rsid w:val="0015712E"/>
    <w:rsid w:val="00162C3A"/>
    <w:rsid w:val="00165FF0"/>
    <w:rsid w:val="00166F01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3F14"/>
    <w:rsid w:val="001841F1"/>
    <w:rsid w:val="0018571A"/>
    <w:rsid w:val="001859B6"/>
    <w:rsid w:val="00187FFC"/>
    <w:rsid w:val="00190558"/>
    <w:rsid w:val="001918E7"/>
    <w:rsid w:val="00191D2F"/>
    <w:rsid w:val="00191F45"/>
    <w:rsid w:val="00193503"/>
    <w:rsid w:val="001939CA"/>
    <w:rsid w:val="00193B82"/>
    <w:rsid w:val="0019600C"/>
    <w:rsid w:val="00196CB1"/>
    <w:rsid w:val="00196CF1"/>
    <w:rsid w:val="00197684"/>
    <w:rsid w:val="00197B41"/>
    <w:rsid w:val="001A03EA"/>
    <w:rsid w:val="001A288D"/>
    <w:rsid w:val="001A3627"/>
    <w:rsid w:val="001B3065"/>
    <w:rsid w:val="001B33C0"/>
    <w:rsid w:val="001B4A46"/>
    <w:rsid w:val="001B5E34"/>
    <w:rsid w:val="001C2997"/>
    <w:rsid w:val="001C447A"/>
    <w:rsid w:val="001C4DB7"/>
    <w:rsid w:val="001C6C9B"/>
    <w:rsid w:val="001D10B2"/>
    <w:rsid w:val="001D23B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337A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0A91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57803"/>
    <w:rsid w:val="00260EE8"/>
    <w:rsid w:val="00260F28"/>
    <w:rsid w:val="0026131D"/>
    <w:rsid w:val="00263542"/>
    <w:rsid w:val="00263F58"/>
    <w:rsid w:val="00265AC5"/>
    <w:rsid w:val="00266738"/>
    <w:rsid w:val="00266D0C"/>
    <w:rsid w:val="00271AE9"/>
    <w:rsid w:val="002738F1"/>
    <w:rsid w:val="00273F94"/>
    <w:rsid w:val="002760B7"/>
    <w:rsid w:val="002810D3"/>
    <w:rsid w:val="002833D9"/>
    <w:rsid w:val="002847AE"/>
    <w:rsid w:val="002870F2"/>
    <w:rsid w:val="00287650"/>
    <w:rsid w:val="0029008E"/>
    <w:rsid w:val="00290154"/>
    <w:rsid w:val="00294F88"/>
    <w:rsid w:val="00294FCC"/>
    <w:rsid w:val="00295516"/>
    <w:rsid w:val="002A037A"/>
    <w:rsid w:val="002A10A1"/>
    <w:rsid w:val="002A258C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06FF"/>
    <w:rsid w:val="002C14E1"/>
    <w:rsid w:val="002C3953"/>
    <w:rsid w:val="002C56A0"/>
    <w:rsid w:val="002C7496"/>
    <w:rsid w:val="002C7E0E"/>
    <w:rsid w:val="002D12FF"/>
    <w:rsid w:val="002D21A5"/>
    <w:rsid w:val="002D4413"/>
    <w:rsid w:val="002D7247"/>
    <w:rsid w:val="002D79AD"/>
    <w:rsid w:val="002E0642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6F5C"/>
    <w:rsid w:val="002F749C"/>
    <w:rsid w:val="00303813"/>
    <w:rsid w:val="00304732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58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AB8"/>
    <w:rsid w:val="00325B7B"/>
    <w:rsid w:val="00331351"/>
    <w:rsid w:val="0033147A"/>
    <w:rsid w:val="0033193C"/>
    <w:rsid w:val="00332B30"/>
    <w:rsid w:val="0033532B"/>
    <w:rsid w:val="00335479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11B6"/>
    <w:rsid w:val="00362DCB"/>
    <w:rsid w:val="0036308C"/>
    <w:rsid w:val="0036360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4D3F"/>
    <w:rsid w:val="00377FC8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A7999"/>
    <w:rsid w:val="003A7A17"/>
    <w:rsid w:val="003B225F"/>
    <w:rsid w:val="003B3CB0"/>
    <w:rsid w:val="003B7BBB"/>
    <w:rsid w:val="003C0FB3"/>
    <w:rsid w:val="003C3123"/>
    <w:rsid w:val="003C3990"/>
    <w:rsid w:val="003C434B"/>
    <w:rsid w:val="003C489D"/>
    <w:rsid w:val="003C54B8"/>
    <w:rsid w:val="003C5845"/>
    <w:rsid w:val="003C687F"/>
    <w:rsid w:val="003C723C"/>
    <w:rsid w:val="003C734C"/>
    <w:rsid w:val="003D0F7F"/>
    <w:rsid w:val="003D22E3"/>
    <w:rsid w:val="003D3CF0"/>
    <w:rsid w:val="003D468A"/>
    <w:rsid w:val="003D53BF"/>
    <w:rsid w:val="003D6797"/>
    <w:rsid w:val="003D779D"/>
    <w:rsid w:val="003D7846"/>
    <w:rsid w:val="003D78A2"/>
    <w:rsid w:val="003E03FD"/>
    <w:rsid w:val="003E0B71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6DF2"/>
    <w:rsid w:val="00457002"/>
    <w:rsid w:val="00457160"/>
    <w:rsid w:val="004578CC"/>
    <w:rsid w:val="0046294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2D08"/>
    <w:rsid w:val="00483B44"/>
    <w:rsid w:val="00483CA9"/>
    <w:rsid w:val="004850B9"/>
    <w:rsid w:val="004850E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43E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5F7F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50E"/>
    <w:rsid w:val="0050597B"/>
    <w:rsid w:val="00506DF8"/>
    <w:rsid w:val="00507451"/>
    <w:rsid w:val="00511F4D"/>
    <w:rsid w:val="00512C93"/>
    <w:rsid w:val="00514D6B"/>
    <w:rsid w:val="0051574E"/>
    <w:rsid w:val="0051725F"/>
    <w:rsid w:val="00520095"/>
    <w:rsid w:val="00520645"/>
    <w:rsid w:val="0052168D"/>
    <w:rsid w:val="0052256A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62B1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1B97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5F1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3874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1F6D"/>
    <w:rsid w:val="00612E3F"/>
    <w:rsid w:val="00613208"/>
    <w:rsid w:val="00616767"/>
    <w:rsid w:val="0061698B"/>
    <w:rsid w:val="00616F61"/>
    <w:rsid w:val="00620917"/>
    <w:rsid w:val="0062163D"/>
    <w:rsid w:val="00623817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303"/>
    <w:rsid w:val="006504A2"/>
    <w:rsid w:val="00650503"/>
    <w:rsid w:val="00650C75"/>
    <w:rsid w:val="00651A1C"/>
    <w:rsid w:val="00651E73"/>
    <w:rsid w:val="006522FD"/>
    <w:rsid w:val="00652800"/>
    <w:rsid w:val="00653AB0"/>
    <w:rsid w:val="00653C5D"/>
    <w:rsid w:val="006544A7"/>
    <w:rsid w:val="006552BE"/>
    <w:rsid w:val="00655A76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73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5062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1BAF"/>
    <w:rsid w:val="006F3613"/>
    <w:rsid w:val="006F3839"/>
    <w:rsid w:val="006F4503"/>
    <w:rsid w:val="00701DAC"/>
    <w:rsid w:val="0070406F"/>
    <w:rsid w:val="00704391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0A68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9AE"/>
    <w:rsid w:val="00744A73"/>
    <w:rsid w:val="00744DB8"/>
    <w:rsid w:val="00745C28"/>
    <w:rsid w:val="007460FF"/>
    <w:rsid w:val="007474D4"/>
    <w:rsid w:val="0075322D"/>
    <w:rsid w:val="00753D56"/>
    <w:rsid w:val="00755599"/>
    <w:rsid w:val="007564AE"/>
    <w:rsid w:val="00757591"/>
    <w:rsid w:val="00757633"/>
    <w:rsid w:val="00757A59"/>
    <w:rsid w:val="00757DD5"/>
    <w:rsid w:val="00760F40"/>
    <w:rsid w:val="007617A7"/>
    <w:rsid w:val="00762125"/>
    <w:rsid w:val="007635C3"/>
    <w:rsid w:val="00765E06"/>
    <w:rsid w:val="00765F79"/>
    <w:rsid w:val="007706FF"/>
    <w:rsid w:val="00770891"/>
    <w:rsid w:val="00770C61"/>
    <w:rsid w:val="00770F22"/>
    <w:rsid w:val="00772BA3"/>
    <w:rsid w:val="007733E4"/>
    <w:rsid w:val="007763FE"/>
    <w:rsid w:val="00776998"/>
    <w:rsid w:val="0077767A"/>
    <w:rsid w:val="007776A2"/>
    <w:rsid w:val="00777849"/>
    <w:rsid w:val="007779B8"/>
    <w:rsid w:val="00780A99"/>
    <w:rsid w:val="00781C4F"/>
    <w:rsid w:val="00782487"/>
    <w:rsid w:val="00782A2E"/>
    <w:rsid w:val="00782B11"/>
    <w:rsid w:val="007836C0"/>
    <w:rsid w:val="0078667E"/>
    <w:rsid w:val="00787A33"/>
    <w:rsid w:val="007919DC"/>
    <w:rsid w:val="00791B72"/>
    <w:rsid w:val="00791C7F"/>
    <w:rsid w:val="0079390A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2F22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249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4352"/>
    <w:rsid w:val="008455DA"/>
    <w:rsid w:val="00845FC7"/>
    <w:rsid w:val="008467D0"/>
    <w:rsid w:val="008470D0"/>
    <w:rsid w:val="008505DC"/>
    <w:rsid w:val="008509F0"/>
    <w:rsid w:val="00851875"/>
    <w:rsid w:val="00852357"/>
    <w:rsid w:val="00852B7B"/>
    <w:rsid w:val="008535DA"/>
    <w:rsid w:val="0085370B"/>
    <w:rsid w:val="0085448C"/>
    <w:rsid w:val="00855048"/>
    <w:rsid w:val="008563D3"/>
    <w:rsid w:val="00856E64"/>
    <w:rsid w:val="00860A52"/>
    <w:rsid w:val="00862960"/>
    <w:rsid w:val="00862E12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3C98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34"/>
    <w:rsid w:val="008E43E0"/>
    <w:rsid w:val="008E4A0E"/>
    <w:rsid w:val="008E4E59"/>
    <w:rsid w:val="008F0115"/>
    <w:rsid w:val="008F0383"/>
    <w:rsid w:val="008F1F6A"/>
    <w:rsid w:val="008F28E7"/>
    <w:rsid w:val="008F3EDF"/>
    <w:rsid w:val="008F49B5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48B3"/>
    <w:rsid w:val="00905926"/>
    <w:rsid w:val="0090604A"/>
    <w:rsid w:val="009078AB"/>
    <w:rsid w:val="0091055E"/>
    <w:rsid w:val="00911FD9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E60"/>
    <w:rsid w:val="00926F76"/>
    <w:rsid w:val="00927961"/>
    <w:rsid w:val="00927DB3"/>
    <w:rsid w:val="00927E08"/>
    <w:rsid w:val="00930D17"/>
    <w:rsid w:val="00930DAF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56DBA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1DA5"/>
    <w:rsid w:val="00973DB2"/>
    <w:rsid w:val="00981475"/>
    <w:rsid w:val="00981668"/>
    <w:rsid w:val="00984331"/>
    <w:rsid w:val="00984728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3E19"/>
    <w:rsid w:val="009B417F"/>
    <w:rsid w:val="009B4483"/>
    <w:rsid w:val="009B454D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3CBB"/>
    <w:rsid w:val="009C44C9"/>
    <w:rsid w:val="009C575A"/>
    <w:rsid w:val="009C65D7"/>
    <w:rsid w:val="009C69B7"/>
    <w:rsid w:val="009C72BD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2055"/>
    <w:rsid w:val="009E56EB"/>
    <w:rsid w:val="009E6AB6"/>
    <w:rsid w:val="009E6B21"/>
    <w:rsid w:val="009E7899"/>
    <w:rsid w:val="009E7F27"/>
    <w:rsid w:val="009F1A7D"/>
    <w:rsid w:val="009F3431"/>
    <w:rsid w:val="009F3838"/>
    <w:rsid w:val="009F3ECD"/>
    <w:rsid w:val="009F4B19"/>
    <w:rsid w:val="009F4EEE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3081"/>
    <w:rsid w:val="00A13D71"/>
    <w:rsid w:val="00A143CE"/>
    <w:rsid w:val="00A161E1"/>
    <w:rsid w:val="00A1673E"/>
    <w:rsid w:val="00A16D9B"/>
    <w:rsid w:val="00A21A49"/>
    <w:rsid w:val="00A231E9"/>
    <w:rsid w:val="00A307AE"/>
    <w:rsid w:val="00A30AE2"/>
    <w:rsid w:val="00A327AD"/>
    <w:rsid w:val="00A35E8B"/>
    <w:rsid w:val="00A364F3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2E41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07E8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3D86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FDD"/>
    <w:rsid w:val="00AE4C87"/>
    <w:rsid w:val="00AE6CD2"/>
    <w:rsid w:val="00AE776A"/>
    <w:rsid w:val="00AF1F68"/>
    <w:rsid w:val="00AF27B7"/>
    <w:rsid w:val="00AF2BB2"/>
    <w:rsid w:val="00AF3C5D"/>
    <w:rsid w:val="00AF6720"/>
    <w:rsid w:val="00AF726A"/>
    <w:rsid w:val="00AF7AB4"/>
    <w:rsid w:val="00AF7B91"/>
    <w:rsid w:val="00B00015"/>
    <w:rsid w:val="00B0161C"/>
    <w:rsid w:val="00B04234"/>
    <w:rsid w:val="00B043A6"/>
    <w:rsid w:val="00B05867"/>
    <w:rsid w:val="00B06DE8"/>
    <w:rsid w:val="00B07AE1"/>
    <w:rsid w:val="00B07D23"/>
    <w:rsid w:val="00B123B2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5866"/>
    <w:rsid w:val="00B768A9"/>
    <w:rsid w:val="00B76E90"/>
    <w:rsid w:val="00B8005C"/>
    <w:rsid w:val="00B82E5F"/>
    <w:rsid w:val="00B83566"/>
    <w:rsid w:val="00B8666B"/>
    <w:rsid w:val="00B904F4"/>
    <w:rsid w:val="00B90BD1"/>
    <w:rsid w:val="00B92536"/>
    <w:rsid w:val="00B9274D"/>
    <w:rsid w:val="00B94207"/>
    <w:rsid w:val="00B945D4"/>
    <w:rsid w:val="00B94978"/>
    <w:rsid w:val="00B9506C"/>
    <w:rsid w:val="00B973FF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C7AE2"/>
    <w:rsid w:val="00BD0186"/>
    <w:rsid w:val="00BD1661"/>
    <w:rsid w:val="00BD6178"/>
    <w:rsid w:val="00BD6348"/>
    <w:rsid w:val="00BE0D05"/>
    <w:rsid w:val="00BE147F"/>
    <w:rsid w:val="00BE1BBC"/>
    <w:rsid w:val="00BE2D77"/>
    <w:rsid w:val="00BE46B5"/>
    <w:rsid w:val="00BE5C1C"/>
    <w:rsid w:val="00BE5E5B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1B23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07B"/>
    <w:rsid w:val="00C15151"/>
    <w:rsid w:val="00C17511"/>
    <w:rsid w:val="00C179BC"/>
    <w:rsid w:val="00C17F8C"/>
    <w:rsid w:val="00C211E6"/>
    <w:rsid w:val="00C21DFF"/>
    <w:rsid w:val="00C22446"/>
    <w:rsid w:val="00C22681"/>
    <w:rsid w:val="00C2290D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CDE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732"/>
    <w:rsid w:val="00C62F54"/>
    <w:rsid w:val="00C63AEA"/>
    <w:rsid w:val="00C67BBF"/>
    <w:rsid w:val="00C70168"/>
    <w:rsid w:val="00C718DD"/>
    <w:rsid w:val="00C71AFB"/>
    <w:rsid w:val="00C74278"/>
    <w:rsid w:val="00C74707"/>
    <w:rsid w:val="00C767C7"/>
    <w:rsid w:val="00C779FD"/>
    <w:rsid w:val="00C77D84"/>
    <w:rsid w:val="00C80B9E"/>
    <w:rsid w:val="00C841B7"/>
    <w:rsid w:val="00C84A6C"/>
    <w:rsid w:val="00C8667D"/>
    <w:rsid w:val="00C86771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0AED"/>
    <w:rsid w:val="00CC1FE9"/>
    <w:rsid w:val="00CC3B49"/>
    <w:rsid w:val="00CC3D04"/>
    <w:rsid w:val="00CC4AF7"/>
    <w:rsid w:val="00CC54E5"/>
    <w:rsid w:val="00CC57B9"/>
    <w:rsid w:val="00CC6B96"/>
    <w:rsid w:val="00CC6F04"/>
    <w:rsid w:val="00CC7B94"/>
    <w:rsid w:val="00CC7D2E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257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4D2A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364E1"/>
    <w:rsid w:val="00D41B88"/>
    <w:rsid w:val="00D41E23"/>
    <w:rsid w:val="00D429EC"/>
    <w:rsid w:val="00D43D44"/>
    <w:rsid w:val="00D43EBB"/>
    <w:rsid w:val="00D44DBF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77651"/>
    <w:rsid w:val="00D82E32"/>
    <w:rsid w:val="00D83974"/>
    <w:rsid w:val="00D83D9C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8F2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7D5"/>
    <w:rsid w:val="00DD4812"/>
    <w:rsid w:val="00DD4CA7"/>
    <w:rsid w:val="00DE0097"/>
    <w:rsid w:val="00DE05AE"/>
    <w:rsid w:val="00DE0979"/>
    <w:rsid w:val="00DE12E9"/>
    <w:rsid w:val="00DE1522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E29"/>
    <w:rsid w:val="00DF3F4F"/>
    <w:rsid w:val="00DF707E"/>
    <w:rsid w:val="00DF70A1"/>
    <w:rsid w:val="00DF7537"/>
    <w:rsid w:val="00DF759D"/>
    <w:rsid w:val="00E003AF"/>
    <w:rsid w:val="00E00482"/>
    <w:rsid w:val="00E018C3"/>
    <w:rsid w:val="00E01C15"/>
    <w:rsid w:val="00E0287B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8F9"/>
    <w:rsid w:val="00E21A25"/>
    <w:rsid w:val="00E23303"/>
    <w:rsid w:val="00E253CA"/>
    <w:rsid w:val="00E272C9"/>
    <w:rsid w:val="00E2771C"/>
    <w:rsid w:val="00E31D50"/>
    <w:rsid w:val="00E324D9"/>
    <w:rsid w:val="00E331FB"/>
    <w:rsid w:val="00E33DF4"/>
    <w:rsid w:val="00E347D5"/>
    <w:rsid w:val="00E34905"/>
    <w:rsid w:val="00E35EDE"/>
    <w:rsid w:val="00E36528"/>
    <w:rsid w:val="00E409B4"/>
    <w:rsid w:val="00E40CF7"/>
    <w:rsid w:val="00E413B8"/>
    <w:rsid w:val="00E434EB"/>
    <w:rsid w:val="00E43A75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20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6195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153"/>
    <w:rsid w:val="00E935E0"/>
    <w:rsid w:val="00E94803"/>
    <w:rsid w:val="00E94B69"/>
    <w:rsid w:val="00E9588E"/>
    <w:rsid w:val="00E96813"/>
    <w:rsid w:val="00EA09AD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935"/>
    <w:rsid w:val="00EC4CBD"/>
    <w:rsid w:val="00EC55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3D69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4E7A"/>
    <w:rsid w:val="00F17235"/>
    <w:rsid w:val="00F20B40"/>
    <w:rsid w:val="00F20D6A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3740"/>
    <w:rsid w:val="00F740FA"/>
    <w:rsid w:val="00F7632C"/>
    <w:rsid w:val="00F76FDC"/>
    <w:rsid w:val="00F7718E"/>
    <w:rsid w:val="00F771C6"/>
    <w:rsid w:val="00F77ED7"/>
    <w:rsid w:val="00F80F5D"/>
    <w:rsid w:val="00F83143"/>
    <w:rsid w:val="00F84564"/>
    <w:rsid w:val="00F84BDE"/>
    <w:rsid w:val="00F853F3"/>
    <w:rsid w:val="00F8591B"/>
    <w:rsid w:val="00F8655C"/>
    <w:rsid w:val="00F87786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BC1"/>
    <w:rsid w:val="00F97C84"/>
    <w:rsid w:val="00FA0156"/>
    <w:rsid w:val="00FA135F"/>
    <w:rsid w:val="00FA166A"/>
    <w:rsid w:val="00FA295F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6729"/>
    <w:rsid w:val="00FB7100"/>
    <w:rsid w:val="00FB7B56"/>
    <w:rsid w:val="00FC044F"/>
    <w:rsid w:val="00FC0636"/>
    <w:rsid w:val="00FC06EC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E6F6F"/>
    <w:rsid w:val="00FF0F2A"/>
    <w:rsid w:val="00FF222E"/>
    <w:rsid w:val="00FF492B"/>
    <w:rsid w:val="00FF5EC7"/>
    <w:rsid w:val="00FF7815"/>
    <w:rsid w:val="00FF7892"/>
    <w:rsid w:val="013012F3"/>
    <w:rsid w:val="01B1ABDA"/>
    <w:rsid w:val="01BDB9F2"/>
    <w:rsid w:val="01ED9D63"/>
    <w:rsid w:val="02464C19"/>
    <w:rsid w:val="02C5D8FB"/>
    <w:rsid w:val="0396141C"/>
    <w:rsid w:val="03A597CD"/>
    <w:rsid w:val="03DBB6B9"/>
    <w:rsid w:val="047CD112"/>
    <w:rsid w:val="04E7001A"/>
    <w:rsid w:val="04FDECA9"/>
    <w:rsid w:val="05C6F785"/>
    <w:rsid w:val="06135699"/>
    <w:rsid w:val="06800A8B"/>
    <w:rsid w:val="0692626A"/>
    <w:rsid w:val="06DF6936"/>
    <w:rsid w:val="07944347"/>
    <w:rsid w:val="07C648D0"/>
    <w:rsid w:val="08022513"/>
    <w:rsid w:val="08141D44"/>
    <w:rsid w:val="083B353E"/>
    <w:rsid w:val="08485D0A"/>
    <w:rsid w:val="085E9F9D"/>
    <w:rsid w:val="089A3FDD"/>
    <w:rsid w:val="08A13481"/>
    <w:rsid w:val="08ACF268"/>
    <w:rsid w:val="08AF6D9B"/>
    <w:rsid w:val="09174B22"/>
    <w:rsid w:val="0982FFDD"/>
    <w:rsid w:val="0A22D6A1"/>
    <w:rsid w:val="0AB115C7"/>
    <w:rsid w:val="0AE6456B"/>
    <w:rsid w:val="0B54DFDD"/>
    <w:rsid w:val="0BB51EF1"/>
    <w:rsid w:val="0BBA9886"/>
    <w:rsid w:val="0C25DD81"/>
    <w:rsid w:val="0C7CE2BB"/>
    <w:rsid w:val="0C8215CC"/>
    <w:rsid w:val="0C83AF7E"/>
    <w:rsid w:val="0CA363BC"/>
    <w:rsid w:val="0CA4BF7E"/>
    <w:rsid w:val="0CF756AE"/>
    <w:rsid w:val="0DFC8923"/>
    <w:rsid w:val="0E4656C7"/>
    <w:rsid w:val="0E4D7D1E"/>
    <w:rsid w:val="0E811375"/>
    <w:rsid w:val="0ED588A3"/>
    <w:rsid w:val="0F289370"/>
    <w:rsid w:val="0F588A2D"/>
    <w:rsid w:val="0FEF64E4"/>
    <w:rsid w:val="10296C2D"/>
    <w:rsid w:val="1079DF77"/>
    <w:rsid w:val="10ABD2E6"/>
    <w:rsid w:val="10E0AF48"/>
    <w:rsid w:val="10F4F164"/>
    <w:rsid w:val="111EF114"/>
    <w:rsid w:val="1156EFF1"/>
    <w:rsid w:val="11CB9B2F"/>
    <w:rsid w:val="12406F91"/>
    <w:rsid w:val="1257DDCC"/>
    <w:rsid w:val="126EA761"/>
    <w:rsid w:val="127D9FB7"/>
    <w:rsid w:val="13B0B84A"/>
    <w:rsid w:val="13C97C06"/>
    <w:rsid w:val="13E01626"/>
    <w:rsid w:val="13F067C5"/>
    <w:rsid w:val="142F5923"/>
    <w:rsid w:val="1458827B"/>
    <w:rsid w:val="1509877B"/>
    <w:rsid w:val="15AF512F"/>
    <w:rsid w:val="15DEA3A0"/>
    <w:rsid w:val="15E22106"/>
    <w:rsid w:val="165673BD"/>
    <w:rsid w:val="165BA569"/>
    <w:rsid w:val="166E2961"/>
    <w:rsid w:val="16ABB819"/>
    <w:rsid w:val="16BFCAA9"/>
    <w:rsid w:val="16D755A6"/>
    <w:rsid w:val="170885B4"/>
    <w:rsid w:val="175E6BA1"/>
    <w:rsid w:val="17774E5E"/>
    <w:rsid w:val="17939B30"/>
    <w:rsid w:val="17A3A3C7"/>
    <w:rsid w:val="17F3DCF0"/>
    <w:rsid w:val="1817CD52"/>
    <w:rsid w:val="182389CF"/>
    <w:rsid w:val="1885D700"/>
    <w:rsid w:val="18BC54A4"/>
    <w:rsid w:val="18FC8F04"/>
    <w:rsid w:val="190C912A"/>
    <w:rsid w:val="1931E66C"/>
    <w:rsid w:val="197EF6E6"/>
    <w:rsid w:val="19ABE048"/>
    <w:rsid w:val="1A21A761"/>
    <w:rsid w:val="1A2CBC58"/>
    <w:rsid w:val="1A56FE29"/>
    <w:rsid w:val="1AAB12CD"/>
    <w:rsid w:val="1AAB3A35"/>
    <w:rsid w:val="1ADC356F"/>
    <w:rsid w:val="1AE17098"/>
    <w:rsid w:val="1B02B020"/>
    <w:rsid w:val="1B1EC00E"/>
    <w:rsid w:val="1B5B2A91"/>
    <w:rsid w:val="1BA44F65"/>
    <w:rsid w:val="1BA5201B"/>
    <w:rsid w:val="1BBA1DC3"/>
    <w:rsid w:val="1BC719F6"/>
    <w:rsid w:val="1C36F6C3"/>
    <w:rsid w:val="1C8E1C5B"/>
    <w:rsid w:val="1C972D14"/>
    <w:rsid w:val="1DDB7B4C"/>
    <w:rsid w:val="1DFA3194"/>
    <w:rsid w:val="1E035381"/>
    <w:rsid w:val="1E7D1329"/>
    <w:rsid w:val="1E92CB53"/>
    <w:rsid w:val="1EB26C42"/>
    <w:rsid w:val="1ECED301"/>
    <w:rsid w:val="1ED89628"/>
    <w:rsid w:val="1EE8A093"/>
    <w:rsid w:val="1F2B2BF9"/>
    <w:rsid w:val="1F632568"/>
    <w:rsid w:val="1F79EA62"/>
    <w:rsid w:val="1F7EAB58"/>
    <w:rsid w:val="1F8BEB1B"/>
    <w:rsid w:val="1FAC0F08"/>
    <w:rsid w:val="1FE3977E"/>
    <w:rsid w:val="20127E20"/>
    <w:rsid w:val="21EA0D04"/>
    <w:rsid w:val="2205B309"/>
    <w:rsid w:val="221036EA"/>
    <w:rsid w:val="226C4DB1"/>
    <w:rsid w:val="228D8935"/>
    <w:rsid w:val="23358567"/>
    <w:rsid w:val="234A564E"/>
    <w:rsid w:val="236930D3"/>
    <w:rsid w:val="23EA0336"/>
    <w:rsid w:val="23F87758"/>
    <w:rsid w:val="24350534"/>
    <w:rsid w:val="24447B26"/>
    <w:rsid w:val="2456141B"/>
    <w:rsid w:val="245D586D"/>
    <w:rsid w:val="2468B1F8"/>
    <w:rsid w:val="247693CB"/>
    <w:rsid w:val="24E626AF"/>
    <w:rsid w:val="24EFE973"/>
    <w:rsid w:val="2563A0E2"/>
    <w:rsid w:val="25D247AC"/>
    <w:rsid w:val="2604CED3"/>
    <w:rsid w:val="26495021"/>
    <w:rsid w:val="2681B762"/>
    <w:rsid w:val="2691344B"/>
    <w:rsid w:val="2699F42A"/>
    <w:rsid w:val="2741FE48"/>
    <w:rsid w:val="276CC10A"/>
    <w:rsid w:val="27CF5EB7"/>
    <w:rsid w:val="27F26ECB"/>
    <w:rsid w:val="2802EFA5"/>
    <w:rsid w:val="28475C2D"/>
    <w:rsid w:val="288BD1E5"/>
    <w:rsid w:val="289415AD"/>
    <w:rsid w:val="28AFB27A"/>
    <w:rsid w:val="29079DB5"/>
    <w:rsid w:val="2931706C"/>
    <w:rsid w:val="2932CD61"/>
    <w:rsid w:val="297ECE87"/>
    <w:rsid w:val="298E3F2C"/>
    <w:rsid w:val="29A03809"/>
    <w:rsid w:val="29A81B1C"/>
    <w:rsid w:val="2B13CA7A"/>
    <w:rsid w:val="2B2A0F8D"/>
    <w:rsid w:val="2B657059"/>
    <w:rsid w:val="2B69D035"/>
    <w:rsid w:val="2BCBB7F3"/>
    <w:rsid w:val="2C3D1C4D"/>
    <w:rsid w:val="2C7AD609"/>
    <w:rsid w:val="2CFA12E5"/>
    <w:rsid w:val="2D108AC1"/>
    <w:rsid w:val="2D3178BA"/>
    <w:rsid w:val="2D94AEBA"/>
    <w:rsid w:val="2D95D1B4"/>
    <w:rsid w:val="2E61B04F"/>
    <w:rsid w:val="2E95D5D3"/>
    <w:rsid w:val="2F137790"/>
    <w:rsid w:val="2F1A07F5"/>
    <w:rsid w:val="2F2B0F42"/>
    <w:rsid w:val="2F3892AE"/>
    <w:rsid w:val="301586F5"/>
    <w:rsid w:val="3016E4AF"/>
    <w:rsid w:val="303384A7"/>
    <w:rsid w:val="30EC822C"/>
    <w:rsid w:val="30F74DD4"/>
    <w:rsid w:val="31029A15"/>
    <w:rsid w:val="313ACEF3"/>
    <w:rsid w:val="314F6F00"/>
    <w:rsid w:val="3234B5AA"/>
    <w:rsid w:val="323B446D"/>
    <w:rsid w:val="328061AE"/>
    <w:rsid w:val="32B9CED8"/>
    <w:rsid w:val="32E60DEA"/>
    <w:rsid w:val="334FAD1C"/>
    <w:rsid w:val="33A6FFE2"/>
    <w:rsid w:val="3407CE82"/>
    <w:rsid w:val="34199AFC"/>
    <w:rsid w:val="345BA689"/>
    <w:rsid w:val="349DCD1E"/>
    <w:rsid w:val="353FBF16"/>
    <w:rsid w:val="35597058"/>
    <w:rsid w:val="35704695"/>
    <w:rsid w:val="35D91944"/>
    <w:rsid w:val="36583F96"/>
    <w:rsid w:val="366A8DF7"/>
    <w:rsid w:val="36B3BB3D"/>
    <w:rsid w:val="36C932DF"/>
    <w:rsid w:val="36EA8011"/>
    <w:rsid w:val="370394CB"/>
    <w:rsid w:val="375B3319"/>
    <w:rsid w:val="376B619A"/>
    <w:rsid w:val="3772B570"/>
    <w:rsid w:val="37E09BF1"/>
    <w:rsid w:val="37EB968C"/>
    <w:rsid w:val="37EBFBA6"/>
    <w:rsid w:val="38061D8C"/>
    <w:rsid w:val="38361581"/>
    <w:rsid w:val="3864C274"/>
    <w:rsid w:val="38775FD8"/>
    <w:rsid w:val="3944B115"/>
    <w:rsid w:val="3947005B"/>
    <w:rsid w:val="396028B8"/>
    <w:rsid w:val="39965B5E"/>
    <w:rsid w:val="39C24E2A"/>
    <w:rsid w:val="3A112CFC"/>
    <w:rsid w:val="3A2CE17B"/>
    <w:rsid w:val="3A2D2DF5"/>
    <w:rsid w:val="3A42016D"/>
    <w:rsid w:val="3A596DAF"/>
    <w:rsid w:val="3A727166"/>
    <w:rsid w:val="3AD47FE7"/>
    <w:rsid w:val="3ADB1162"/>
    <w:rsid w:val="3AF62A68"/>
    <w:rsid w:val="3B0427C8"/>
    <w:rsid w:val="3B06D15F"/>
    <w:rsid w:val="3B197D6F"/>
    <w:rsid w:val="3B3543D4"/>
    <w:rsid w:val="3B4FE672"/>
    <w:rsid w:val="3BAE28B9"/>
    <w:rsid w:val="3BE51AF5"/>
    <w:rsid w:val="3C202677"/>
    <w:rsid w:val="3C6F5716"/>
    <w:rsid w:val="3CCDFC20"/>
    <w:rsid w:val="3D7C7C6A"/>
    <w:rsid w:val="3E357939"/>
    <w:rsid w:val="3E4D77FE"/>
    <w:rsid w:val="3EC6A53D"/>
    <w:rsid w:val="3ECA6C72"/>
    <w:rsid w:val="3EE3AC04"/>
    <w:rsid w:val="3F1F20CA"/>
    <w:rsid w:val="3FB09A0C"/>
    <w:rsid w:val="3FE2D251"/>
    <w:rsid w:val="3FF41591"/>
    <w:rsid w:val="404EACFA"/>
    <w:rsid w:val="405A5D83"/>
    <w:rsid w:val="40AA04D2"/>
    <w:rsid w:val="41793456"/>
    <w:rsid w:val="41BD5368"/>
    <w:rsid w:val="42ADA832"/>
    <w:rsid w:val="43308DDA"/>
    <w:rsid w:val="433CE174"/>
    <w:rsid w:val="435AD6CC"/>
    <w:rsid w:val="43BA127F"/>
    <w:rsid w:val="43DE4427"/>
    <w:rsid w:val="43E1A594"/>
    <w:rsid w:val="43E312CE"/>
    <w:rsid w:val="44282427"/>
    <w:rsid w:val="44502D05"/>
    <w:rsid w:val="447782CD"/>
    <w:rsid w:val="44C0E29B"/>
    <w:rsid w:val="44D67CB2"/>
    <w:rsid w:val="453D1FEC"/>
    <w:rsid w:val="4547B936"/>
    <w:rsid w:val="4560EC2B"/>
    <w:rsid w:val="458E7C91"/>
    <w:rsid w:val="46154154"/>
    <w:rsid w:val="46C93587"/>
    <w:rsid w:val="46D2E4BC"/>
    <w:rsid w:val="46D88AE4"/>
    <w:rsid w:val="46FDE84A"/>
    <w:rsid w:val="47427CC9"/>
    <w:rsid w:val="479DC427"/>
    <w:rsid w:val="47D0B623"/>
    <w:rsid w:val="47EDFF8C"/>
    <w:rsid w:val="48189C4D"/>
    <w:rsid w:val="481FD76F"/>
    <w:rsid w:val="482C4AEA"/>
    <w:rsid w:val="4846E0BA"/>
    <w:rsid w:val="4863387D"/>
    <w:rsid w:val="48AF6EE4"/>
    <w:rsid w:val="496F3812"/>
    <w:rsid w:val="497F61A3"/>
    <w:rsid w:val="499C2646"/>
    <w:rsid w:val="49A377D8"/>
    <w:rsid w:val="49D6CED5"/>
    <w:rsid w:val="49E90C91"/>
    <w:rsid w:val="49EE9265"/>
    <w:rsid w:val="4A0D1F19"/>
    <w:rsid w:val="4A401E80"/>
    <w:rsid w:val="4A7BF8F9"/>
    <w:rsid w:val="4AB0C8C2"/>
    <w:rsid w:val="4B1B0343"/>
    <w:rsid w:val="4B66B2A9"/>
    <w:rsid w:val="4B90A5FE"/>
    <w:rsid w:val="4BE6C32C"/>
    <w:rsid w:val="4BF370AB"/>
    <w:rsid w:val="4C10687E"/>
    <w:rsid w:val="4C1AACA4"/>
    <w:rsid w:val="4C335390"/>
    <w:rsid w:val="4C4B745B"/>
    <w:rsid w:val="4C6ADDB5"/>
    <w:rsid w:val="4CD29899"/>
    <w:rsid w:val="4DD7E2DD"/>
    <w:rsid w:val="4DF70F4B"/>
    <w:rsid w:val="4E1E7A3A"/>
    <w:rsid w:val="4EDDC504"/>
    <w:rsid w:val="4EEE9B7C"/>
    <w:rsid w:val="4EF48681"/>
    <w:rsid w:val="4F19B36E"/>
    <w:rsid w:val="4F30E236"/>
    <w:rsid w:val="4F99D695"/>
    <w:rsid w:val="4F9BD8A5"/>
    <w:rsid w:val="4FA61877"/>
    <w:rsid w:val="500A85D5"/>
    <w:rsid w:val="50562495"/>
    <w:rsid w:val="50671576"/>
    <w:rsid w:val="50B8B635"/>
    <w:rsid w:val="50ECB90E"/>
    <w:rsid w:val="510DCE69"/>
    <w:rsid w:val="519AF9BE"/>
    <w:rsid w:val="51FF08A1"/>
    <w:rsid w:val="520F024F"/>
    <w:rsid w:val="52261F6E"/>
    <w:rsid w:val="527D3076"/>
    <w:rsid w:val="52C6053A"/>
    <w:rsid w:val="52FE97DC"/>
    <w:rsid w:val="530E6F60"/>
    <w:rsid w:val="534306FE"/>
    <w:rsid w:val="537B1F01"/>
    <w:rsid w:val="538B5166"/>
    <w:rsid w:val="54D00A27"/>
    <w:rsid w:val="552CF7DA"/>
    <w:rsid w:val="5540EB65"/>
    <w:rsid w:val="558DA572"/>
    <w:rsid w:val="55DB507E"/>
    <w:rsid w:val="55EE27BF"/>
    <w:rsid w:val="5603F230"/>
    <w:rsid w:val="563BD411"/>
    <w:rsid w:val="572975D3"/>
    <w:rsid w:val="57A5DF17"/>
    <w:rsid w:val="5852A112"/>
    <w:rsid w:val="58788C27"/>
    <w:rsid w:val="5930C644"/>
    <w:rsid w:val="5944E531"/>
    <w:rsid w:val="597E4202"/>
    <w:rsid w:val="599B0AF0"/>
    <w:rsid w:val="59D78928"/>
    <w:rsid w:val="5A3E987E"/>
    <w:rsid w:val="5A606761"/>
    <w:rsid w:val="5AAD3DB9"/>
    <w:rsid w:val="5AC52B83"/>
    <w:rsid w:val="5AD76353"/>
    <w:rsid w:val="5B06FB16"/>
    <w:rsid w:val="5B4AA65A"/>
    <w:rsid w:val="5C58F268"/>
    <w:rsid w:val="5C82C9F3"/>
    <w:rsid w:val="5C91E9EB"/>
    <w:rsid w:val="5CF3735B"/>
    <w:rsid w:val="5D2EACD6"/>
    <w:rsid w:val="5D70DC6B"/>
    <w:rsid w:val="5D763940"/>
    <w:rsid w:val="5D90CF18"/>
    <w:rsid w:val="5DA60C0C"/>
    <w:rsid w:val="5DE51584"/>
    <w:rsid w:val="5E216DDC"/>
    <w:rsid w:val="5E357E3B"/>
    <w:rsid w:val="5E51B325"/>
    <w:rsid w:val="5E7DDCF4"/>
    <w:rsid w:val="5EB9A234"/>
    <w:rsid w:val="5EE6BCE3"/>
    <w:rsid w:val="5F2E8D9F"/>
    <w:rsid w:val="5F5D5720"/>
    <w:rsid w:val="5F64D266"/>
    <w:rsid w:val="5FF88CD1"/>
    <w:rsid w:val="600DC188"/>
    <w:rsid w:val="607A96AE"/>
    <w:rsid w:val="60A87D2D"/>
    <w:rsid w:val="60BA202B"/>
    <w:rsid w:val="60D04577"/>
    <w:rsid w:val="614FF716"/>
    <w:rsid w:val="62308206"/>
    <w:rsid w:val="627E5A15"/>
    <w:rsid w:val="62EBC777"/>
    <w:rsid w:val="630F7D0F"/>
    <w:rsid w:val="63337BF7"/>
    <w:rsid w:val="63BD5F73"/>
    <w:rsid w:val="640A3326"/>
    <w:rsid w:val="64CBFDF4"/>
    <w:rsid w:val="64ED82B7"/>
    <w:rsid w:val="6537E2C1"/>
    <w:rsid w:val="65839B01"/>
    <w:rsid w:val="65A4E226"/>
    <w:rsid w:val="65DCBCF0"/>
    <w:rsid w:val="65E7DDB5"/>
    <w:rsid w:val="6615F2AD"/>
    <w:rsid w:val="664BDD95"/>
    <w:rsid w:val="6663FA7F"/>
    <w:rsid w:val="6697D8A9"/>
    <w:rsid w:val="66DEC050"/>
    <w:rsid w:val="6734ECE3"/>
    <w:rsid w:val="67FFCAE0"/>
    <w:rsid w:val="68421427"/>
    <w:rsid w:val="68560B31"/>
    <w:rsid w:val="69861F52"/>
    <w:rsid w:val="69B60494"/>
    <w:rsid w:val="69CD7690"/>
    <w:rsid w:val="6A075C01"/>
    <w:rsid w:val="6A13B915"/>
    <w:rsid w:val="6AA2E812"/>
    <w:rsid w:val="6B1EFB56"/>
    <w:rsid w:val="6C940FAC"/>
    <w:rsid w:val="6CAD49F4"/>
    <w:rsid w:val="6CB9BDFC"/>
    <w:rsid w:val="6CCE3709"/>
    <w:rsid w:val="6D253034"/>
    <w:rsid w:val="6D6241E8"/>
    <w:rsid w:val="6D6742B1"/>
    <w:rsid w:val="6D870035"/>
    <w:rsid w:val="6DFFF709"/>
    <w:rsid w:val="6E1D1B5F"/>
    <w:rsid w:val="6E3A672E"/>
    <w:rsid w:val="6E6F0C64"/>
    <w:rsid w:val="6E89C231"/>
    <w:rsid w:val="6E96E453"/>
    <w:rsid w:val="6ECE643D"/>
    <w:rsid w:val="6F22D096"/>
    <w:rsid w:val="6F427185"/>
    <w:rsid w:val="6F45E049"/>
    <w:rsid w:val="6F689B6B"/>
    <w:rsid w:val="6FE30C87"/>
    <w:rsid w:val="6FF1E8E3"/>
    <w:rsid w:val="70526E02"/>
    <w:rsid w:val="70A1AA70"/>
    <w:rsid w:val="70ADFC9D"/>
    <w:rsid w:val="70D89BBE"/>
    <w:rsid w:val="71046BCC"/>
    <w:rsid w:val="71360810"/>
    <w:rsid w:val="713A5678"/>
    <w:rsid w:val="71506746"/>
    <w:rsid w:val="717C9B95"/>
    <w:rsid w:val="71F6A452"/>
    <w:rsid w:val="72746C1F"/>
    <w:rsid w:val="728A6DCF"/>
    <w:rsid w:val="729BCD85"/>
    <w:rsid w:val="72E694DD"/>
    <w:rsid w:val="73ED76E4"/>
    <w:rsid w:val="73FF085C"/>
    <w:rsid w:val="7415E2A8"/>
    <w:rsid w:val="74693067"/>
    <w:rsid w:val="74A4298D"/>
    <w:rsid w:val="74E2A766"/>
    <w:rsid w:val="751BC92B"/>
    <w:rsid w:val="7528448B"/>
    <w:rsid w:val="75310C11"/>
    <w:rsid w:val="75421983"/>
    <w:rsid w:val="75957E1F"/>
    <w:rsid w:val="75D06A40"/>
    <w:rsid w:val="75DA8541"/>
    <w:rsid w:val="7694D416"/>
    <w:rsid w:val="769E2D4D"/>
    <w:rsid w:val="76C9C0F6"/>
    <w:rsid w:val="76F1C472"/>
    <w:rsid w:val="7717E57F"/>
    <w:rsid w:val="776F2232"/>
    <w:rsid w:val="7798DD03"/>
    <w:rsid w:val="780DD9E6"/>
    <w:rsid w:val="7827D54F"/>
    <w:rsid w:val="78D2D7A3"/>
    <w:rsid w:val="79228B4A"/>
    <w:rsid w:val="793377B9"/>
    <w:rsid w:val="793F01F7"/>
    <w:rsid w:val="79690976"/>
    <w:rsid w:val="79BFC251"/>
    <w:rsid w:val="79C3A5B0"/>
    <w:rsid w:val="7A195A10"/>
    <w:rsid w:val="7A346FB7"/>
    <w:rsid w:val="7A649C33"/>
    <w:rsid w:val="7A68775C"/>
    <w:rsid w:val="7A6E78E9"/>
    <w:rsid w:val="7A97D756"/>
    <w:rsid w:val="7A9DEF7C"/>
    <w:rsid w:val="7AFBC24F"/>
    <w:rsid w:val="7C2BD670"/>
    <w:rsid w:val="7C5F4296"/>
    <w:rsid w:val="7C9792B0"/>
    <w:rsid w:val="7CE47237"/>
    <w:rsid w:val="7D7B4145"/>
    <w:rsid w:val="7DAAD206"/>
    <w:rsid w:val="7E148988"/>
    <w:rsid w:val="7E228354"/>
    <w:rsid w:val="7E6E40B8"/>
    <w:rsid w:val="7EC1D289"/>
    <w:rsid w:val="7ED55F8F"/>
    <w:rsid w:val="7F1AF6B2"/>
    <w:rsid w:val="7F444DEB"/>
    <w:rsid w:val="7F86ACBB"/>
    <w:rsid w:val="7FE91B66"/>
    <w:rsid w:val="7FEDB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AFC551"/>
  <w14:defaultImageDpi w14:val="32767"/>
  <w15:chartTrackingRefBased/>
  <w15:docId w15:val="{25F2F857-0B77-4ACD-A011-1E4B1716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1"/>
    <w:qFormat/>
    <w:rsid w:val="009C575A"/>
    <w:pPr>
      <w:keepNext/>
      <w:keepLines/>
      <w:numPr>
        <w:ilvl w:val="5"/>
        <w:numId w:val="17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1"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21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20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19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18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152E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31351"/>
    <w:pPr>
      <w:widowControl w:val="0"/>
      <w:spacing w:before="0" w:line="240" w:lineRule="auto"/>
      <w:ind w:left="507" w:hanging="397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1351"/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A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65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655A76"/>
  </w:style>
  <w:style w:type="character" w:customStyle="1" w:styleId="eop">
    <w:name w:val="eop"/>
    <w:basedOn w:val="DefaultParagraphFont"/>
    <w:rsid w:val="00655A76"/>
  </w:style>
  <w:style w:type="paragraph" w:styleId="BalloonText">
    <w:name w:val="Balloon Text"/>
    <w:basedOn w:val="Normal"/>
    <w:link w:val="BalloonTextChar"/>
    <w:uiPriority w:val="99"/>
    <w:semiHidden/>
    <w:unhideWhenUsed/>
    <w:rsid w:val="00F8778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86"/>
    <w:rPr>
      <w:rFonts w:ascii="Segoe UI" w:hAnsi="Segoe UI" w:cs="Segoe UI"/>
      <w:sz w:val="18"/>
      <w:szCs w:val="18"/>
      <w:lang w:val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2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2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5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2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7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8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4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40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2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1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k-10/learning-areas/creative-arts/creative-arts-k-6-syllab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rennan20\AppData\Local\Temp\Temp1_DoEBrandAsset%20(14)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7C73E95B2184885256C6586451F16" ma:contentTypeVersion="9" ma:contentTypeDescription="Create a new document." ma:contentTypeScope="" ma:versionID="6f8b0429b9599af55e259e30080a9488">
  <xsd:schema xmlns:xsd="http://www.w3.org/2001/XMLSchema" xmlns:xs="http://www.w3.org/2001/XMLSchema" xmlns:p="http://schemas.microsoft.com/office/2006/metadata/properties" xmlns:ns2="1f22ae07-4b50-4d28-b3d3-46db09492366" targetNamespace="http://schemas.microsoft.com/office/2006/metadata/properties" ma:root="true" ma:fieldsID="e974c38f6759f1e7d03db6a14f43b539" ns2:_="">
    <xsd:import namespace="1f22ae07-4b50-4d28-b3d3-46db094923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e07-4b50-4d28-b3d3-46db09492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1f22ae07-4b50-4d28-b3d3-46db0949236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DA37C4-3B1A-4230-A351-A82AD56C1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e07-4b50-4d28-b3d3-46db09492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27168-2173-4207-89F8-80B4D657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2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Creative arts – stage 2 semester-based – visual and performing (music, drama and dance) arts</vt:lpstr>
    </vt:vector>
  </TitlesOfParts>
  <Manager/>
  <Company>NSW Department of Education</Company>
  <LinksUpToDate>false</LinksUpToDate>
  <CharactersWithSpaces>3450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arts – stage 2 semester-based – visual and performing (music, drama and dance) arts</dc:title>
  <dc:subject/>
  <dc:creator>NSW Department of Education</dc:creator>
  <cp:keywords/>
  <dc:description/>
  <cp:lastModifiedBy>Jill Andrew</cp:lastModifiedBy>
  <cp:revision>168</cp:revision>
  <cp:lastPrinted>2019-09-30T07:42:00Z</cp:lastPrinted>
  <dcterms:created xsi:type="dcterms:W3CDTF">2020-11-13T01:28:00Z</dcterms:created>
  <dcterms:modified xsi:type="dcterms:W3CDTF">2021-05-21T01:14:00Z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0x0101006867C73E95B2184885256C6586451F16</vt:lpwstr>
  </property>
</Properties>
</file>