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8F21" w14:textId="77777777" w:rsidR="00462988" w:rsidRDefault="009674EA" w:rsidP="009674EA">
      <w:pPr>
        <w:pStyle w:val="IOSHeader12017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left" w:pos="9071"/>
        </w:tabs>
        <w:spacing w:after="120"/>
      </w:pPr>
      <w:r>
        <w:rPr>
          <w:noProof/>
          <w:lang w:val="en-AU" w:eastAsia="zh-CN" w:bidi="lo-LA"/>
        </w:rPr>
        <w:drawing>
          <wp:inline distT="0" distB="0" distL="0" distR="0" wp14:anchorId="634C5CE5" wp14:editId="0394AA11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Pr="009674EA">
        <w:t>Creative Arts K-6</w:t>
      </w:r>
    </w:p>
    <w:tbl>
      <w:tblPr>
        <w:tblStyle w:val="TableGrid"/>
        <w:tblW w:w="22220" w:type="dxa"/>
        <w:tblInd w:w="0" w:type="dxa"/>
        <w:tblLook w:val="04A0" w:firstRow="1" w:lastRow="0" w:firstColumn="1" w:lastColumn="0" w:noHBand="0" w:noVBand="1"/>
        <w:tblDescription w:val="A table for Creative Arts K-6 Outcomes"/>
      </w:tblPr>
      <w:tblGrid>
        <w:gridCol w:w="1808"/>
        <w:gridCol w:w="5103"/>
        <w:gridCol w:w="5103"/>
        <w:gridCol w:w="5103"/>
        <w:gridCol w:w="5103"/>
      </w:tblGrid>
      <w:tr w:rsidR="009674EA" w14:paraId="3086AF5C" w14:textId="77777777" w:rsidTr="00870831">
        <w:trPr>
          <w:cantSplit/>
          <w:trHeight w:val="112"/>
          <w:tblHeader/>
        </w:trPr>
        <w:tc>
          <w:tcPr>
            <w:tcW w:w="1808" w:type="dxa"/>
            <w:shd w:val="clear" w:color="auto" w:fill="C6D9F1" w:themeFill="text2" w:themeFillTint="33"/>
          </w:tcPr>
          <w:p w14:paraId="6081BC5A" w14:textId="77777777" w:rsidR="009674EA" w:rsidRPr="009674EA" w:rsidRDefault="009674EA" w:rsidP="00585A10">
            <w:pPr>
              <w:pStyle w:val="IOStableheader"/>
              <w:spacing w:before="40" w:after="40"/>
            </w:pPr>
            <w:r w:rsidRPr="009674EA">
              <w:rPr>
                <w:sz w:val="28"/>
              </w:rPr>
              <w:t xml:space="preserve">Creative Arts Strand 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6C23C0F4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8"/>
              </w:rPr>
            </w:pPr>
            <w:r w:rsidRPr="009674EA">
              <w:rPr>
                <w:sz w:val="28"/>
              </w:rPr>
              <w:t>Early Stage 1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32AE3EF0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8"/>
              </w:rPr>
            </w:pPr>
            <w:r w:rsidRPr="009674EA">
              <w:rPr>
                <w:sz w:val="28"/>
              </w:rPr>
              <w:t>Stage 1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61B13F0C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8"/>
              </w:rPr>
            </w:pPr>
            <w:r w:rsidRPr="009674EA">
              <w:rPr>
                <w:sz w:val="28"/>
              </w:rPr>
              <w:t>Stage 2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67CCA299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8"/>
              </w:rPr>
            </w:pPr>
            <w:r w:rsidRPr="009674EA">
              <w:rPr>
                <w:sz w:val="28"/>
              </w:rPr>
              <w:t>Stage 3</w:t>
            </w:r>
          </w:p>
        </w:tc>
      </w:tr>
      <w:tr w:rsidR="009674EA" w14:paraId="248D22E8" w14:textId="77777777" w:rsidTr="00870831">
        <w:trPr>
          <w:trHeight w:val="112"/>
        </w:trPr>
        <w:tc>
          <w:tcPr>
            <w:tcW w:w="1808" w:type="dxa"/>
            <w:shd w:val="clear" w:color="auto" w:fill="F2DBDB" w:themeFill="accent2" w:themeFillTint="33"/>
          </w:tcPr>
          <w:p w14:paraId="3A0225DA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 xml:space="preserve">Visual Arts </w:t>
            </w:r>
          </w:p>
          <w:p w14:paraId="7F72F655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Making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7861086C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VAES1.1 </w:t>
            </w:r>
            <w:r w:rsidRPr="009674EA">
              <w:rPr>
                <w:sz w:val="22"/>
              </w:rPr>
              <w:t>Makes simple pictures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and other kinds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artworks about things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and experiences.</w:t>
            </w:r>
          </w:p>
          <w:p w14:paraId="3D8D06A7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VAES1.2 </w:t>
            </w:r>
            <w:r w:rsidRPr="009674EA">
              <w:rPr>
                <w:sz w:val="22"/>
              </w:rPr>
              <w:t>Experiments with a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range of media in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selected forms.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66451267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VAS1.1 </w:t>
            </w:r>
            <w:r w:rsidRPr="009674EA">
              <w:rPr>
                <w:sz w:val="22"/>
              </w:rPr>
              <w:t>Makes artworks in a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particular way about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experiences of real and imaginary things.</w:t>
            </w:r>
          </w:p>
          <w:p w14:paraId="02DFDC2D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VAS1.2 </w:t>
            </w:r>
            <w:r w:rsidRPr="009674EA">
              <w:rPr>
                <w:sz w:val="22"/>
              </w:rPr>
              <w:t>Uses the forms to make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artworks according to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varying requirements.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610E6D42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VAS2.1 </w:t>
            </w:r>
            <w:r w:rsidRPr="009674EA">
              <w:rPr>
                <w:sz w:val="22"/>
              </w:rPr>
              <w:t>Represents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qualities of experiences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and things that are interesting or beautiful* by choosing among aspects of subject matter.</w:t>
            </w:r>
          </w:p>
          <w:p w14:paraId="01825EB1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VAS2.2 </w:t>
            </w:r>
            <w:r w:rsidRPr="009674EA">
              <w:rPr>
                <w:sz w:val="22"/>
              </w:rPr>
              <w:t>Uses the forms to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suggest the qualities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subject matter.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01774B07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VAS3.1 </w:t>
            </w:r>
            <w:r w:rsidRPr="009674EA">
              <w:rPr>
                <w:sz w:val="22"/>
              </w:rPr>
              <w:t>Investigates subject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matter in an attempt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to represent likenesses of things in the world.</w:t>
            </w:r>
          </w:p>
          <w:p w14:paraId="5885EACA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VAS3.2 </w:t>
            </w:r>
            <w:r w:rsidRPr="009674EA">
              <w:rPr>
                <w:sz w:val="22"/>
              </w:rPr>
              <w:t>Makes artworks for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different audiences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assembling materials in a variety of ways.</w:t>
            </w:r>
          </w:p>
        </w:tc>
      </w:tr>
      <w:tr w:rsidR="009674EA" w14:paraId="396580D9" w14:textId="77777777" w:rsidTr="00870831">
        <w:trPr>
          <w:trHeight w:val="112"/>
        </w:trPr>
        <w:tc>
          <w:tcPr>
            <w:tcW w:w="1808" w:type="dxa"/>
            <w:shd w:val="clear" w:color="auto" w:fill="F2DBDB" w:themeFill="accent2" w:themeFillTint="33"/>
          </w:tcPr>
          <w:p w14:paraId="5580EF81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Visual Arts</w:t>
            </w:r>
          </w:p>
          <w:p w14:paraId="4E70FDCE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Appreciating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5FC5AEC9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VAES1.3 </w:t>
            </w:r>
            <w:r w:rsidRPr="009674EA">
              <w:rPr>
                <w:sz w:val="22"/>
              </w:rPr>
              <w:t>Recognises some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the qualities of different artworks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begins to realise that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artists make artworks.</w:t>
            </w:r>
          </w:p>
          <w:p w14:paraId="3DCF44E3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VAES1.4 </w:t>
            </w:r>
            <w:r w:rsidRPr="009674EA">
              <w:rPr>
                <w:sz w:val="22"/>
              </w:rPr>
              <w:t>Communicates their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ideas about pictures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and other kinds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artworks.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53929992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VAS1.3 </w:t>
            </w:r>
            <w:r w:rsidRPr="009674EA">
              <w:rPr>
                <w:sz w:val="22"/>
              </w:rPr>
              <w:t>Realises what artists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do, who they are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what they make.</w:t>
            </w:r>
          </w:p>
          <w:p w14:paraId="3A1A5F77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VAS1.4 </w:t>
            </w:r>
            <w:r w:rsidRPr="009674EA">
              <w:rPr>
                <w:sz w:val="22"/>
              </w:rPr>
              <w:t>Begins to interpret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meaning of artworks,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acknowledging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roles of artist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audience.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20CD2183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VAS2.3 </w:t>
            </w:r>
            <w:r w:rsidRPr="009674EA">
              <w:rPr>
                <w:sz w:val="22"/>
              </w:rPr>
              <w:t>Acknowledges that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artists make artworks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for different reasons and that various interpretations are possible.</w:t>
            </w:r>
          </w:p>
          <w:p w14:paraId="788B6ACA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VAS2.4 </w:t>
            </w:r>
            <w:r w:rsidRPr="009674EA">
              <w:rPr>
                <w:sz w:val="22"/>
              </w:rPr>
              <w:t>Identifies connections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between subject matter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in artworks and what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they refer to,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appreciates the use of particular techniques.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14:paraId="178CBD2C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VAS3.3 </w:t>
            </w:r>
            <w:r w:rsidRPr="009674EA">
              <w:rPr>
                <w:sz w:val="22"/>
              </w:rPr>
              <w:t>Acknowledges that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audiences respond in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different ways to artworks and that there are different opinions about the value of artworks.</w:t>
            </w:r>
          </w:p>
          <w:p w14:paraId="0D420925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VAS3.4 </w:t>
            </w:r>
            <w:r w:rsidRPr="009674EA">
              <w:rPr>
                <w:sz w:val="22"/>
              </w:rPr>
              <w:t>Communicates about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the ways in which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subject matter is represented in artworks.</w:t>
            </w:r>
          </w:p>
        </w:tc>
      </w:tr>
      <w:tr w:rsidR="009674EA" w14:paraId="5283A69E" w14:textId="77777777" w:rsidTr="00870831">
        <w:trPr>
          <w:trHeight w:val="112"/>
        </w:trPr>
        <w:tc>
          <w:tcPr>
            <w:tcW w:w="1808" w:type="dxa"/>
            <w:shd w:val="clear" w:color="auto" w:fill="E5DFEC" w:themeFill="accent4" w:themeFillTint="33"/>
          </w:tcPr>
          <w:p w14:paraId="060CC559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 xml:space="preserve">Music </w:t>
            </w:r>
          </w:p>
          <w:p w14:paraId="32FBA9DF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Performing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7BB08EE0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MUES1.1 </w:t>
            </w:r>
            <w:r w:rsidRPr="009674EA">
              <w:rPr>
                <w:sz w:val="22"/>
              </w:rPr>
              <w:t>Participates in simple speech, singing, playing and moving activities, demonstrating an awareness of musical concepts.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3F66106D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MUS1.1 </w:t>
            </w:r>
            <w:r w:rsidRPr="009674EA">
              <w:rPr>
                <w:sz w:val="22"/>
              </w:rPr>
              <w:t>Sings, plays and moves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to a range of music,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demonstrating an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awareness of musical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concepts.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4990F28C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MUS2.1 </w:t>
            </w:r>
            <w:r w:rsidRPr="009674EA">
              <w:rPr>
                <w:sz w:val="22"/>
              </w:rPr>
              <w:t>Sings, plays and moves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to a range of music, demonstrating a basic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knowledge of musical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concepts.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58B5D39A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MUS3.1 </w:t>
            </w:r>
            <w:r w:rsidRPr="009674EA">
              <w:rPr>
                <w:sz w:val="22"/>
              </w:rPr>
              <w:t>Sings, plays and moves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to a range of music,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individually and in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groups, demonstrating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 knowledge of musical concepts.</w:t>
            </w:r>
          </w:p>
        </w:tc>
      </w:tr>
      <w:tr w:rsidR="009674EA" w14:paraId="12EADBBE" w14:textId="77777777" w:rsidTr="00870831">
        <w:trPr>
          <w:trHeight w:val="112"/>
        </w:trPr>
        <w:tc>
          <w:tcPr>
            <w:tcW w:w="1808" w:type="dxa"/>
            <w:shd w:val="clear" w:color="auto" w:fill="E5DFEC" w:themeFill="accent4" w:themeFillTint="33"/>
          </w:tcPr>
          <w:p w14:paraId="1F9BD5EA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Music</w:t>
            </w:r>
          </w:p>
          <w:p w14:paraId="386A35AB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Organising Sound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5D99BBC8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MUES1.2 </w:t>
            </w:r>
            <w:r w:rsidRPr="009674EA">
              <w:rPr>
                <w:sz w:val="22"/>
              </w:rPr>
              <w:t>Creates own rhymes, games, songs and simple compositions.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6DC5DF9D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MUS1.2 </w:t>
            </w:r>
            <w:r w:rsidRPr="009674EA">
              <w:rPr>
                <w:sz w:val="22"/>
              </w:rPr>
              <w:t>Explores, creates,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selects and organises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sound in simple structures.</w:t>
            </w:r>
          </w:p>
          <w:p w14:paraId="5B2082D1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MUS1.3 </w:t>
            </w:r>
            <w:r w:rsidRPr="009674EA">
              <w:rPr>
                <w:sz w:val="22"/>
              </w:rPr>
              <w:t>Uses symbol systems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to represent sounds.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094784A4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MUS2.2 </w:t>
            </w:r>
            <w:r w:rsidRPr="009674EA">
              <w:rPr>
                <w:sz w:val="22"/>
              </w:rPr>
              <w:t>Improvises musical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phrases, organises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sounds and explains reasons for choices.</w:t>
            </w:r>
          </w:p>
          <w:p w14:paraId="17B82C98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MUS2.3 </w:t>
            </w:r>
            <w:r w:rsidRPr="009674EA">
              <w:rPr>
                <w:sz w:val="22"/>
              </w:rPr>
              <w:t>Uses commonly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understood symbols to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represent own work.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0F9392B9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MUS3.2 </w:t>
            </w:r>
            <w:r w:rsidRPr="009674EA">
              <w:rPr>
                <w:sz w:val="22"/>
              </w:rPr>
              <w:t>Improvises,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experiments, selects,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combines and orders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sound using musical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concepts.</w:t>
            </w:r>
          </w:p>
          <w:p w14:paraId="2B706BF8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MUS3.3 </w:t>
            </w:r>
            <w:r w:rsidRPr="009674EA">
              <w:rPr>
                <w:sz w:val="22"/>
              </w:rPr>
              <w:t>Notates and discusses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own work and the work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of others.</w:t>
            </w:r>
          </w:p>
        </w:tc>
      </w:tr>
      <w:tr w:rsidR="009674EA" w14:paraId="7BDBB364" w14:textId="77777777" w:rsidTr="00870831">
        <w:trPr>
          <w:trHeight w:val="112"/>
        </w:trPr>
        <w:tc>
          <w:tcPr>
            <w:tcW w:w="1808" w:type="dxa"/>
            <w:shd w:val="clear" w:color="auto" w:fill="E5DFEC" w:themeFill="accent4" w:themeFillTint="33"/>
          </w:tcPr>
          <w:p w14:paraId="56FCC8E9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 xml:space="preserve">Music </w:t>
            </w:r>
          </w:p>
          <w:p w14:paraId="3AB47806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Listening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386D4ECE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MUES1.4 </w:t>
            </w:r>
            <w:r w:rsidRPr="009674EA">
              <w:rPr>
                <w:sz w:val="22"/>
              </w:rPr>
              <w:t>Listens to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responds to music.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5474F965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MUS1.4 </w:t>
            </w:r>
            <w:r w:rsidRPr="009674EA">
              <w:rPr>
                <w:sz w:val="22"/>
              </w:rPr>
              <w:t>Responds to a range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music, expressing likes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and dislikes and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reasons for these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choices.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26907940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MUS2.4 </w:t>
            </w:r>
            <w:r w:rsidRPr="009674EA">
              <w:rPr>
                <w:sz w:val="22"/>
              </w:rPr>
              <w:t>Identifies the use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musical concepts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musical symbols in a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range of repertoire.</w:t>
            </w:r>
          </w:p>
        </w:tc>
        <w:tc>
          <w:tcPr>
            <w:tcW w:w="5103" w:type="dxa"/>
            <w:shd w:val="clear" w:color="auto" w:fill="E5DFEC" w:themeFill="accent4" w:themeFillTint="33"/>
          </w:tcPr>
          <w:p w14:paraId="0F8852C3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MUS3.4 </w:t>
            </w:r>
            <w:r w:rsidRPr="009674EA">
              <w:rPr>
                <w:sz w:val="22"/>
              </w:rPr>
              <w:t>Identifies the use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musical concepts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symbols in a range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musical styles.</w:t>
            </w:r>
          </w:p>
        </w:tc>
      </w:tr>
      <w:tr w:rsidR="009674EA" w14:paraId="46D88E86" w14:textId="77777777" w:rsidTr="00870831">
        <w:trPr>
          <w:trHeight w:val="112"/>
        </w:trPr>
        <w:tc>
          <w:tcPr>
            <w:tcW w:w="1808" w:type="dxa"/>
            <w:shd w:val="clear" w:color="auto" w:fill="DAEEF3" w:themeFill="accent5" w:themeFillTint="33"/>
          </w:tcPr>
          <w:p w14:paraId="367DF824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 xml:space="preserve">Drama </w:t>
            </w:r>
          </w:p>
          <w:p w14:paraId="19A55DD0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Making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780CBB24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DRAES1.1 </w:t>
            </w:r>
            <w:r w:rsidRPr="009674EA">
              <w:rPr>
                <w:sz w:val="22"/>
              </w:rPr>
              <w:t>Uses imagination and the elements of drama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in imaginative play and dramatic situations.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1B745854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DRAS1.1 </w:t>
            </w:r>
            <w:r w:rsidRPr="009674EA">
              <w:rPr>
                <w:sz w:val="22"/>
              </w:rPr>
              <w:t>Takes on roles in drama to explore familiar and imagined situations.</w:t>
            </w:r>
          </w:p>
          <w:p w14:paraId="596D58EB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DRAS1.2 </w:t>
            </w:r>
            <w:r w:rsidRPr="009674EA">
              <w:rPr>
                <w:sz w:val="22"/>
              </w:rPr>
              <w:t>Conveys story, depicts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events and expresses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feelings by using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elements of drama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the expressive skills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movement and voice.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52F9175F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DRAS2.1 </w:t>
            </w:r>
            <w:r w:rsidRPr="009674EA">
              <w:rPr>
                <w:sz w:val="22"/>
              </w:rPr>
              <w:t>Takes on and sustains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roles in a variety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drama forms to express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meaning in a wide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range of imagined situations.</w:t>
            </w:r>
          </w:p>
          <w:p w14:paraId="390275D9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DRAS2.2 </w:t>
            </w:r>
            <w:r w:rsidRPr="009674EA">
              <w:rPr>
                <w:sz w:val="22"/>
              </w:rPr>
              <w:t>Builds the action of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drama by using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elements of drama,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movement and voice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skills.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2E6FD39C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DRAS3.1 </w:t>
            </w:r>
            <w:r w:rsidRPr="009674EA">
              <w:rPr>
                <w:sz w:val="22"/>
              </w:rPr>
              <w:t>Develops a range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of in-depth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sustained roles.</w:t>
            </w:r>
          </w:p>
          <w:p w14:paraId="1315CFFB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DRAS3.2 </w:t>
            </w:r>
            <w:r w:rsidRPr="009674EA">
              <w:rPr>
                <w:sz w:val="22"/>
              </w:rPr>
              <w:t>Interprets and conveys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dramatic meaning by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using the elements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drama and a range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movement and voice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skills in a variety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drama forms.</w:t>
            </w:r>
          </w:p>
        </w:tc>
      </w:tr>
      <w:tr w:rsidR="009674EA" w14:paraId="33BE4219" w14:textId="77777777" w:rsidTr="00870831">
        <w:trPr>
          <w:trHeight w:val="112"/>
        </w:trPr>
        <w:tc>
          <w:tcPr>
            <w:tcW w:w="1808" w:type="dxa"/>
            <w:shd w:val="clear" w:color="auto" w:fill="DAEEF3" w:themeFill="accent5" w:themeFillTint="33"/>
          </w:tcPr>
          <w:p w14:paraId="7CE08950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Drama</w:t>
            </w:r>
          </w:p>
          <w:p w14:paraId="4D00ABB6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 xml:space="preserve">Performing 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2DC84374" w14:textId="77777777" w:rsidR="009674EA" w:rsidRPr="009674EA" w:rsidRDefault="009674EA" w:rsidP="00585A10">
            <w:pPr>
              <w:pStyle w:val="IOStabletext"/>
              <w:spacing w:before="40" w:after="40"/>
              <w:rPr>
                <w:sz w:val="22"/>
                <w:u w:val="single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DRAES1.3 </w:t>
            </w:r>
            <w:r w:rsidRPr="009674EA">
              <w:rPr>
                <w:sz w:val="22"/>
              </w:rPr>
              <w:t>Dramatises personal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experiences using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movement, space and objects.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76D086EA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DRAS1.3 </w:t>
            </w:r>
            <w:r w:rsidRPr="009674EA">
              <w:rPr>
                <w:sz w:val="22"/>
              </w:rPr>
              <w:t>Interacts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collaboratively to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communicate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action of the drama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with others.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38D4ADAD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DRAS2.3 </w:t>
            </w:r>
            <w:r w:rsidRPr="009674EA">
              <w:rPr>
                <w:sz w:val="22"/>
              </w:rPr>
              <w:t>Sequences the action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of the drama to create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meaning for an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audience.</w:t>
            </w:r>
          </w:p>
          <w:p w14:paraId="5217AAA0" w14:textId="77777777" w:rsidR="009674EA" w:rsidRPr="009674EA" w:rsidRDefault="009674EA" w:rsidP="00585A10">
            <w:pPr>
              <w:pStyle w:val="IOStabletext"/>
              <w:spacing w:before="40" w:after="40"/>
              <w:rPr>
                <w:sz w:val="22"/>
                <w:u w:val="single"/>
              </w:rPr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70F9A1BA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DRAS3.3 </w:t>
            </w:r>
            <w:r w:rsidRPr="009674EA">
              <w:rPr>
                <w:sz w:val="22"/>
              </w:rPr>
              <w:t>Devises, acts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rehearses drama for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performance to an audience.</w:t>
            </w:r>
          </w:p>
        </w:tc>
      </w:tr>
      <w:tr w:rsidR="009674EA" w14:paraId="09772B2E" w14:textId="77777777" w:rsidTr="00870831">
        <w:trPr>
          <w:trHeight w:val="112"/>
        </w:trPr>
        <w:tc>
          <w:tcPr>
            <w:tcW w:w="1808" w:type="dxa"/>
            <w:shd w:val="clear" w:color="auto" w:fill="DAEEF3" w:themeFill="accent5" w:themeFillTint="33"/>
          </w:tcPr>
          <w:p w14:paraId="24FA97B8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Drama</w:t>
            </w:r>
          </w:p>
          <w:p w14:paraId="3C9B3121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Appreciating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28B89D2D" w14:textId="77777777" w:rsidR="009674EA" w:rsidRPr="009674EA" w:rsidRDefault="009674EA" w:rsidP="00585A10">
            <w:pPr>
              <w:pStyle w:val="IOStabletext"/>
              <w:spacing w:before="40" w:after="40"/>
              <w:rPr>
                <w:sz w:val="22"/>
                <w:u w:val="single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DRAES1.4 </w:t>
            </w:r>
            <w:r w:rsidRPr="009674EA">
              <w:rPr>
                <w:sz w:val="22"/>
              </w:rPr>
              <w:t>Responds to dramatic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experiences.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728730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DRAS1.4 </w:t>
            </w:r>
            <w:r w:rsidRPr="009674EA">
              <w:rPr>
                <w:sz w:val="22"/>
              </w:rPr>
              <w:t>Appreciates dramatic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work during the making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of their own drama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the drama of others.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3DB90CFC" w14:textId="77777777" w:rsidR="009674EA" w:rsidRPr="009674EA" w:rsidRDefault="009674EA" w:rsidP="00585A10">
            <w:pPr>
              <w:pStyle w:val="IOStabletext"/>
              <w:spacing w:before="40" w:after="40"/>
              <w:rPr>
                <w:sz w:val="22"/>
                <w:u w:val="single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DRAS2.4 </w:t>
            </w:r>
            <w:r w:rsidRPr="009674EA">
              <w:rPr>
                <w:sz w:val="22"/>
              </w:rPr>
              <w:t>Responds to,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interprets drama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experiences and performances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7F34037F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DRAS3.4 </w:t>
            </w:r>
            <w:r w:rsidRPr="009674EA">
              <w:rPr>
                <w:sz w:val="22"/>
              </w:rPr>
              <w:t>Responds critically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to a range of drama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works and performance styles.</w:t>
            </w:r>
          </w:p>
        </w:tc>
      </w:tr>
      <w:tr w:rsidR="009674EA" w14:paraId="292FE655" w14:textId="77777777" w:rsidTr="00870831">
        <w:trPr>
          <w:trHeight w:val="112"/>
        </w:trPr>
        <w:tc>
          <w:tcPr>
            <w:tcW w:w="1808" w:type="dxa"/>
            <w:shd w:val="clear" w:color="auto" w:fill="FDE9D9" w:themeFill="accent6" w:themeFillTint="33"/>
          </w:tcPr>
          <w:p w14:paraId="3BC049EB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Dance</w:t>
            </w:r>
          </w:p>
          <w:p w14:paraId="5AE09DC7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Performing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7611BA39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DAES1.1 </w:t>
            </w:r>
            <w:r w:rsidRPr="009674EA">
              <w:rPr>
                <w:sz w:val="22"/>
              </w:rPr>
              <w:t>Participates in dance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activities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demonstrates an awareness of body parts, control over movement and expressive qualities.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2122223B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DAS1.1 </w:t>
            </w:r>
            <w:r w:rsidRPr="009674EA">
              <w:rPr>
                <w:sz w:val="22"/>
              </w:rPr>
              <w:t>Performs dances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demonstrating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expressive qualities and control over a range of locomotor and non-locomotor movement.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3587FF49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DAS2.1 </w:t>
            </w:r>
            <w:r w:rsidRPr="009674EA">
              <w:rPr>
                <w:sz w:val="22"/>
              </w:rPr>
              <w:t>Performs dances from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 range of contexts,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demonstrating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movement skills,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expressive qualities and an understanding of the elements of dance.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3D5962CB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DAS3.1 </w:t>
            </w:r>
            <w:r w:rsidRPr="009674EA">
              <w:rPr>
                <w:sz w:val="22"/>
              </w:rPr>
              <w:t>Performs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interprets dances from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particular contexts, using a wide range of movement skills and appropriate expressive qualities.</w:t>
            </w:r>
          </w:p>
        </w:tc>
      </w:tr>
      <w:tr w:rsidR="009674EA" w14:paraId="355F99CA" w14:textId="77777777" w:rsidTr="00870831">
        <w:trPr>
          <w:trHeight w:val="112"/>
        </w:trPr>
        <w:tc>
          <w:tcPr>
            <w:tcW w:w="1808" w:type="dxa"/>
            <w:shd w:val="clear" w:color="auto" w:fill="FDE9D9" w:themeFill="accent6" w:themeFillTint="33"/>
          </w:tcPr>
          <w:p w14:paraId="2DA40387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 xml:space="preserve">Dance </w:t>
            </w:r>
          </w:p>
          <w:p w14:paraId="082811D0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Composing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043FFBC8" w14:textId="77777777" w:rsidR="009674EA" w:rsidRPr="009674EA" w:rsidRDefault="009674EA" w:rsidP="00585A10">
            <w:pPr>
              <w:pStyle w:val="IOStabletext"/>
              <w:spacing w:before="40" w:after="40"/>
              <w:rPr>
                <w:sz w:val="22"/>
                <w:u w:val="single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DAES1.2 </w:t>
            </w:r>
            <w:r w:rsidRPr="009674EA">
              <w:rPr>
                <w:sz w:val="22"/>
              </w:rPr>
              <w:t>Explores movement in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response to a stimulus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to express ideas,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feelings or moods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25AAE95F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DAS1.2 </w:t>
            </w:r>
            <w:r w:rsidRPr="009674EA">
              <w:rPr>
                <w:sz w:val="22"/>
              </w:rPr>
              <w:t>Explores and selects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movement using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elements of dance to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make dance express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ideas, feelings or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moods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28C7A074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DAS2.2 </w:t>
            </w:r>
            <w:r w:rsidRPr="009674EA">
              <w:rPr>
                <w:sz w:val="22"/>
              </w:rPr>
              <w:t>Explores, selects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combines movement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using the elements of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dance to communicate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ideas, feelings or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moods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0D634BCC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DAS3.2 </w:t>
            </w:r>
            <w:r w:rsidRPr="009674EA">
              <w:rPr>
                <w:sz w:val="22"/>
              </w:rPr>
              <w:t>Explores, selects,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organises and refines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movement using the elements of dance to communicate intent</w:t>
            </w:r>
          </w:p>
        </w:tc>
      </w:tr>
      <w:tr w:rsidR="009674EA" w14:paraId="2EACBB12" w14:textId="77777777" w:rsidTr="00870831">
        <w:trPr>
          <w:trHeight w:val="112"/>
        </w:trPr>
        <w:tc>
          <w:tcPr>
            <w:tcW w:w="1808" w:type="dxa"/>
            <w:shd w:val="clear" w:color="auto" w:fill="FDE9D9" w:themeFill="accent6" w:themeFillTint="33"/>
          </w:tcPr>
          <w:p w14:paraId="2F9BBB91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Dance</w:t>
            </w:r>
          </w:p>
          <w:p w14:paraId="047773B5" w14:textId="77777777" w:rsidR="009674EA" w:rsidRPr="009674EA" w:rsidRDefault="009674EA" w:rsidP="00585A10">
            <w:pPr>
              <w:pStyle w:val="IOStableheader"/>
              <w:spacing w:before="40" w:after="40"/>
              <w:rPr>
                <w:sz w:val="24"/>
              </w:rPr>
            </w:pPr>
            <w:r w:rsidRPr="009674EA">
              <w:rPr>
                <w:sz w:val="24"/>
              </w:rPr>
              <w:t>Appreciating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759EABE9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DAES1.3 </w:t>
            </w:r>
            <w:r w:rsidRPr="009674EA">
              <w:rPr>
                <w:sz w:val="22"/>
              </w:rPr>
              <w:t>Responds to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communicates about</w:t>
            </w:r>
          </w:p>
          <w:p w14:paraId="6335FC95" w14:textId="77777777" w:rsidR="009674EA" w:rsidRPr="009674EA" w:rsidRDefault="009674EA" w:rsidP="00585A10">
            <w:pPr>
              <w:pStyle w:val="IOStabletext"/>
              <w:spacing w:before="40" w:after="40"/>
              <w:rPr>
                <w:sz w:val="22"/>
                <w:u w:val="single"/>
              </w:rPr>
            </w:pPr>
            <w:r w:rsidRPr="009674EA">
              <w:rPr>
                <w:sz w:val="22"/>
              </w:rPr>
              <w:t>the dances they view and/or experience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2927D28C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DAS1.3 </w:t>
            </w:r>
            <w:r w:rsidRPr="009674EA">
              <w:rPr>
                <w:sz w:val="22"/>
              </w:rPr>
              <w:t>Gives personal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opinions about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dances and their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purpose that they view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and/or experience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77C50658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DAS2.3 </w:t>
            </w:r>
            <w:r w:rsidRPr="009674EA">
              <w:rPr>
                <w:sz w:val="22"/>
              </w:rPr>
              <w:t>Gives personal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opinions about the use</w:t>
            </w:r>
          </w:p>
          <w:p w14:paraId="5C9154BB" w14:textId="77777777" w:rsidR="009674EA" w:rsidRPr="009674EA" w:rsidRDefault="009674EA" w:rsidP="00585A10">
            <w:pPr>
              <w:pStyle w:val="IOStabletext"/>
              <w:spacing w:before="40" w:after="40"/>
              <w:rPr>
                <w:sz w:val="22"/>
              </w:rPr>
            </w:pPr>
            <w:r w:rsidRPr="009674EA">
              <w:rPr>
                <w:sz w:val="22"/>
              </w:rPr>
              <w:t>of elements and meaning in their own and others’ dances</w:t>
            </w:r>
          </w:p>
        </w:tc>
        <w:tc>
          <w:tcPr>
            <w:tcW w:w="5103" w:type="dxa"/>
            <w:shd w:val="clear" w:color="auto" w:fill="FDE9D9" w:themeFill="accent6" w:themeFillTint="33"/>
          </w:tcPr>
          <w:p w14:paraId="4E6C6007" w14:textId="77777777" w:rsidR="009674EA" w:rsidRPr="009674EA" w:rsidRDefault="009674EA" w:rsidP="00585A10">
            <w:pPr>
              <w:pStyle w:val="IOStabletext"/>
              <w:spacing w:before="40" w:after="40"/>
              <w:rPr>
                <w:rFonts w:cs="Novarese-Bold"/>
                <w:b/>
                <w:bCs/>
                <w:sz w:val="22"/>
              </w:rPr>
            </w:pPr>
            <w:r w:rsidRPr="009674EA">
              <w:rPr>
                <w:rFonts w:cs="Novarese-Bold"/>
                <w:b/>
                <w:bCs/>
                <w:sz w:val="22"/>
              </w:rPr>
              <w:t xml:space="preserve">DAS3.3 </w:t>
            </w:r>
            <w:r w:rsidRPr="009674EA">
              <w:rPr>
                <w:sz w:val="22"/>
              </w:rPr>
              <w:t>Discusses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interprets the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relationship between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content, meaning and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context in their own</w:t>
            </w:r>
            <w:r w:rsidRPr="009674EA">
              <w:rPr>
                <w:rFonts w:cs="Novarese-Bold"/>
                <w:b/>
                <w:bCs/>
                <w:sz w:val="22"/>
              </w:rPr>
              <w:t xml:space="preserve"> </w:t>
            </w:r>
            <w:r w:rsidRPr="009674EA">
              <w:rPr>
                <w:sz w:val="22"/>
              </w:rPr>
              <w:t>and others’ dances.</w:t>
            </w:r>
          </w:p>
        </w:tc>
      </w:tr>
    </w:tbl>
    <w:p w14:paraId="339162CD" w14:textId="77777777" w:rsidR="009674EA" w:rsidRDefault="009674EA" w:rsidP="00585A10">
      <w:pPr>
        <w:pStyle w:val="IOSbodytext2017"/>
        <w:spacing w:after="120"/>
        <w:rPr>
          <w:rFonts w:ascii="Arial" w:hAnsi="Arial" w:cs="Arial"/>
          <w:sz w:val="24"/>
          <w:szCs w:val="24"/>
        </w:rPr>
      </w:pPr>
      <w:r w:rsidRPr="00585A10">
        <w:rPr>
          <w:rFonts w:ascii="Arial" w:hAnsi="Arial" w:cs="Arial"/>
          <w:sz w:val="24"/>
          <w:szCs w:val="24"/>
        </w:rPr>
        <w:t>* ‘Beautiful’ within this outcome does not simply mean ‘pretty’ but rather something that excites and arouses awe, wonder, fascination and delight.</w:t>
      </w:r>
    </w:p>
    <w:p w14:paraId="6B883454" w14:textId="77777777" w:rsidR="00585A10" w:rsidRPr="00585A10" w:rsidRDefault="00000000" w:rsidP="009674EA">
      <w:pPr>
        <w:pStyle w:val="IOSbodytext2017"/>
        <w:rPr>
          <w:rFonts w:ascii="Arial" w:hAnsi="Arial" w:cs="Arial"/>
          <w:sz w:val="24"/>
          <w:szCs w:val="24"/>
        </w:rPr>
      </w:pPr>
      <w:hyperlink r:id="rId8" w:history="1">
        <w:r w:rsidR="00585A10" w:rsidRPr="00585A10">
          <w:rPr>
            <w:rStyle w:val="Hyperlink"/>
            <w:rFonts w:ascii="Arial" w:hAnsi="Arial" w:cs="Arial"/>
            <w:sz w:val="24"/>
            <w:szCs w:val="24"/>
          </w:rPr>
          <w:t>Creative Arts K-6 Syllabus</w:t>
        </w:r>
      </w:hyperlink>
      <w:r w:rsidR="00585A10" w:rsidRPr="00585A10">
        <w:rPr>
          <w:rFonts w:ascii="Arial" w:hAnsi="Arial" w:cs="Arial"/>
          <w:sz w:val="24"/>
          <w:szCs w:val="24"/>
        </w:rPr>
        <w:t xml:space="preserve"> © NSW Education Standards Authority (NESA) for and on behalf of the Crown in right of the State of New South Wales, 2006</w:t>
      </w:r>
    </w:p>
    <w:sectPr w:rsidR="00585A10" w:rsidRPr="00585A10" w:rsidSect="00585A10">
      <w:footerReference w:type="even" r:id="rId9"/>
      <w:footerReference w:type="default" r:id="rId10"/>
      <w:pgSz w:w="23814" w:h="16839" w:orient="landscape" w:code="8"/>
      <w:pgMar w:top="567" w:right="567" w:bottom="284" w:left="56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C075" w14:textId="77777777" w:rsidR="008A3262" w:rsidRDefault="008A3262" w:rsidP="00F247F6">
      <w:r>
        <w:separator/>
      </w:r>
    </w:p>
    <w:p w14:paraId="0B17F517" w14:textId="77777777" w:rsidR="008A3262" w:rsidRDefault="008A3262"/>
    <w:p w14:paraId="312229C1" w14:textId="77777777" w:rsidR="008A3262" w:rsidRDefault="008A3262"/>
  </w:endnote>
  <w:endnote w:type="continuationSeparator" w:id="0">
    <w:p w14:paraId="0EF56CDA" w14:textId="77777777" w:rsidR="008A3262" w:rsidRDefault="008A3262" w:rsidP="00F247F6">
      <w:r>
        <w:continuationSeparator/>
      </w:r>
    </w:p>
    <w:p w14:paraId="785D9DAA" w14:textId="77777777" w:rsidR="008A3262" w:rsidRDefault="008A3262"/>
    <w:p w14:paraId="3A7684FC" w14:textId="77777777" w:rsidR="008A3262" w:rsidRDefault="008A3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ovares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086" w14:textId="77777777" w:rsidR="0054443B" w:rsidRPr="0092025C" w:rsidRDefault="0054443B" w:rsidP="009674EA">
    <w:pPr>
      <w:pStyle w:val="IOSfooter2017"/>
      <w:spacing w:before="0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85A10">
      <w:rPr>
        <w:noProof/>
      </w:rPr>
      <w:t>2</w:t>
    </w:r>
    <w:r w:rsidRPr="004E338C">
      <w:fldChar w:fldCharType="end"/>
    </w:r>
    <w:r>
      <w:tab/>
    </w:r>
    <w:r>
      <w:tab/>
    </w:r>
    <w:r w:rsidR="00233AD0">
      <w:t>IOS footer 2017 (for title of document)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CDC8" w14:textId="17977F04" w:rsidR="0054443B" w:rsidRPr="00182340" w:rsidRDefault="00000000" w:rsidP="009674EA">
    <w:pPr>
      <w:pStyle w:val="IOSfooter2017"/>
      <w:spacing w:before="0"/>
    </w:pPr>
    <w:hyperlink r:id="rId1" w:history="1">
      <w:r w:rsidR="00A97170" w:rsidRPr="00233AD0">
        <w:rPr>
          <w:rStyle w:val="Hyperlink"/>
        </w:rPr>
        <w:t>© NSW Department of Education</w:t>
      </w:r>
    </w:hyperlink>
    <w:r w:rsidR="00A97170">
      <w:t>, February 2017</w:t>
    </w:r>
    <w:r w:rsidR="0054443B" w:rsidRPr="004E338C">
      <w:tab/>
    </w:r>
    <w:r w:rsidR="0054443B">
      <w:tab/>
    </w:r>
    <w:r w:rsidR="0054443B" w:rsidRPr="004E338C">
      <w:fldChar w:fldCharType="begin"/>
    </w:r>
    <w:r w:rsidR="0054443B" w:rsidRPr="004E338C">
      <w:instrText xml:space="preserve"> PAGE </w:instrText>
    </w:r>
    <w:r w:rsidR="0054443B" w:rsidRPr="004E338C">
      <w:fldChar w:fldCharType="separate"/>
    </w:r>
    <w:r w:rsidR="00D40F3B">
      <w:rPr>
        <w:noProof/>
      </w:rPr>
      <w:t>1</w:t>
    </w:r>
    <w:r w:rsidR="0054443B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A4CC" w14:textId="77777777" w:rsidR="008A3262" w:rsidRDefault="008A3262" w:rsidP="00F247F6">
      <w:r>
        <w:separator/>
      </w:r>
    </w:p>
    <w:p w14:paraId="7FC3D2E0" w14:textId="77777777" w:rsidR="008A3262" w:rsidRDefault="008A3262"/>
    <w:p w14:paraId="167DDCBE" w14:textId="77777777" w:rsidR="008A3262" w:rsidRDefault="008A3262"/>
  </w:footnote>
  <w:footnote w:type="continuationSeparator" w:id="0">
    <w:p w14:paraId="4E75F130" w14:textId="77777777" w:rsidR="008A3262" w:rsidRDefault="008A3262" w:rsidP="00F247F6">
      <w:r>
        <w:continuationSeparator/>
      </w:r>
    </w:p>
    <w:p w14:paraId="1DB29F79" w14:textId="77777777" w:rsidR="008A3262" w:rsidRDefault="008A3262"/>
    <w:p w14:paraId="689CA10C" w14:textId="77777777" w:rsidR="008A3262" w:rsidRDefault="008A32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A7F"/>
    <w:multiLevelType w:val="hybridMultilevel"/>
    <w:tmpl w:val="7500DCD2"/>
    <w:lvl w:ilvl="0" w:tplc="04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CA441094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21D820A3"/>
    <w:multiLevelType w:val="hybridMultilevel"/>
    <w:tmpl w:val="AF480A28"/>
    <w:lvl w:ilvl="0" w:tplc="3D5C70B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E0550A"/>
    <w:multiLevelType w:val="hybridMultilevel"/>
    <w:tmpl w:val="52806B3A"/>
    <w:lvl w:ilvl="0" w:tplc="252685B0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3E6148"/>
    <w:multiLevelType w:val="hybridMultilevel"/>
    <w:tmpl w:val="2586D490"/>
    <w:lvl w:ilvl="0" w:tplc="10B89EAE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2D169ED"/>
    <w:multiLevelType w:val="hybridMultilevel"/>
    <w:tmpl w:val="EDCA07D0"/>
    <w:lvl w:ilvl="0" w:tplc="21704CF0">
      <w:numFmt w:val="bullet"/>
      <w:lvlText w:val="•"/>
      <w:lvlJc w:val="left"/>
      <w:pPr>
        <w:ind w:left="720" w:hanging="360"/>
      </w:pPr>
      <w:rPr>
        <w:rFonts w:ascii="Palatino" w:eastAsia="SimSun" w:hAnsi="Palatin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D27"/>
    <w:multiLevelType w:val="multilevel"/>
    <w:tmpl w:val="7C88D652"/>
    <w:lvl w:ilvl="0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2E9E2301"/>
    <w:multiLevelType w:val="hybridMultilevel"/>
    <w:tmpl w:val="91F4E7AA"/>
    <w:lvl w:ilvl="0" w:tplc="4CE209C8">
      <w:numFmt w:val="bullet"/>
      <w:lvlText w:val="—"/>
      <w:lvlJc w:val="left"/>
      <w:pPr>
        <w:ind w:left="866" w:hanging="44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F6F3D2B"/>
    <w:multiLevelType w:val="multilevel"/>
    <w:tmpl w:val="26887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21824"/>
    <w:multiLevelType w:val="multilevel"/>
    <w:tmpl w:val="26887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A12F2"/>
    <w:multiLevelType w:val="multilevel"/>
    <w:tmpl w:val="6EA8B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03FCA"/>
    <w:multiLevelType w:val="multilevel"/>
    <w:tmpl w:val="AF480A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E53912"/>
    <w:multiLevelType w:val="hybridMultilevel"/>
    <w:tmpl w:val="73261138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64B80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50D6B496"/>
    <w:lvl w:ilvl="0" w:tplc="3D5C70B0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72707FD7"/>
    <w:multiLevelType w:val="hybridMultilevel"/>
    <w:tmpl w:val="8272BEAE"/>
    <w:lvl w:ilvl="0" w:tplc="04090019">
      <w:start w:val="1"/>
      <w:numFmt w:val="lowerLetter"/>
      <w:lvlText w:val="%1."/>
      <w:lvlJc w:val="left"/>
      <w:pPr>
        <w:ind w:left="722" w:hanging="360"/>
      </w:p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749A1AEE"/>
    <w:multiLevelType w:val="hybridMultilevel"/>
    <w:tmpl w:val="7C88D652"/>
    <w:lvl w:ilvl="0" w:tplc="AFE8EDF6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1" w:tplc="CA441094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270546">
    <w:abstractNumId w:val="4"/>
  </w:num>
  <w:num w:numId="2" w16cid:durableId="1703478839">
    <w:abstractNumId w:val="6"/>
  </w:num>
  <w:num w:numId="3" w16cid:durableId="2062245936">
    <w:abstractNumId w:val="2"/>
  </w:num>
  <w:num w:numId="4" w16cid:durableId="1085876976">
    <w:abstractNumId w:val="3"/>
  </w:num>
  <w:num w:numId="5" w16cid:durableId="571233193">
    <w:abstractNumId w:val="15"/>
  </w:num>
  <w:num w:numId="6" w16cid:durableId="1417170848">
    <w:abstractNumId w:val="8"/>
  </w:num>
  <w:num w:numId="7" w16cid:durableId="331764416">
    <w:abstractNumId w:val="7"/>
  </w:num>
  <w:num w:numId="8" w16cid:durableId="2081512989">
    <w:abstractNumId w:val="5"/>
  </w:num>
  <w:num w:numId="9" w16cid:durableId="186871916">
    <w:abstractNumId w:val="0"/>
  </w:num>
  <w:num w:numId="10" w16cid:durableId="860554717">
    <w:abstractNumId w:val="11"/>
  </w:num>
  <w:num w:numId="11" w16cid:durableId="1509976581">
    <w:abstractNumId w:val="12"/>
  </w:num>
  <w:num w:numId="12" w16cid:durableId="1213691810">
    <w:abstractNumId w:val="1"/>
  </w:num>
  <w:num w:numId="13" w16cid:durableId="240335609">
    <w:abstractNumId w:val="10"/>
  </w:num>
  <w:num w:numId="14" w16cid:durableId="114645736">
    <w:abstractNumId w:val="14"/>
  </w:num>
  <w:num w:numId="15" w16cid:durableId="1227450544">
    <w:abstractNumId w:val="9"/>
  </w:num>
  <w:num w:numId="16" w16cid:durableId="262611187">
    <w:abstractNumId w:val="16"/>
  </w:num>
  <w:num w:numId="17" w16cid:durableId="1815219885">
    <w:abstractNumId w:val="13"/>
  </w:num>
  <w:num w:numId="18" w16cid:durableId="76563623">
    <w:abstractNumId w:val="13"/>
  </w:num>
  <w:num w:numId="19" w16cid:durableId="1791585459">
    <w:abstractNumId w:val="11"/>
  </w:num>
  <w:num w:numId="20" w16cid:durableId="1718550823">
    <w:abstractNumId w:val="11"/>
  </w:num>
  <w:num w:numId="21" w16cid:durableId="670642103">
    <w:abstractNumId w:val="12"/>
  </w:num>
  <w:num w:numId="22" w16cid:durableId="585767770">
    <w:abstractNumId w:val="16"/>
  </w:num>
  <w:num w:numId="23" w16cid:durableId="2107070167">
    <w:abstractNumId w:val="13"/>
  </w:num>
  <w:num w:numId="24" w16cid:durableId="714815222">
    <w:abstractNumId w:val="11"/>
  </w:num>
  <w:num w:numId="25" w16cid:durableId="1378580079">
    <w:abstractNumId w:val="11"/>
  </w:num>
  <w:num w:numId="26" w16cid:durableId="1740864562">
    <w:abstractNumId w:val="12"/>
  </w:num>
  <w:num w:numId="27" w16cid:durableId="1006846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2" w:dllVersion="6" w:checkStyle="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0"/>
  <w:clickAndTypeStyle w:val="IOSbodytext2017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59"/>
    <w:rsid w:val="00005034"/>
    <w:rsid w:val="00014490"/>
    <w:rsid w:val="00020502"/>
    <w:rsid w:val="000208A3"/>
    <w:rsid w:val="000310A5"/>
    <w:rsid w:val="00035570"/>
    <w:rsid w:val="00041459"/>
    <w:rsid w:val="0004413D"/>
    <w:rsid w:val="00045D96"/>
    <w:rsid w:val="00046617"/>
    <w:rsid w:val="00046A69"/>
    <w:rsid w:val="00053493"/>
    <w:rsid w:val="000569EC"/>
    <w:rsid w:val="00057848"/>
    <w:rsid w:val="00060D11"/>
    <w:rsid w:val="0006647F"/>
    <w:rsid w:val="000666AB"/>
    <w:rsid w:val="00071666"/>
    <w:rsid w:val="000806C4"/>
    <w:rsid w:val="00080B5D"/>
    <w:rsid w:val="00081795"/>
    <w:rsid w:val="000817AC"/>
    <w:rsid w:val="00094C91"/>
    <w:rsid w:val="00096490"/>
    <w:rsid w:val="00097B4E"/>
    <w:rsid w:val="000B1F25"/>
    <w:rsid w:val="000B414C"/>
    <w:rsid w:val="000B463F"/>
    <w:rsid w:val="000B72D9"/>
    <w:rsid w:val="000B72E8"/>
    <w:rsid w:val="000B7BCD"/>
    <w:rsid w:val="000C1356"/>
    <w:rsid w:val="000C3D15"/>
    <w:rsid w:val="000D0E5F"/>
    <w:rsid w:val="000D61E2"/>
    <w:rsid w:val="000D75DB"/>
    <w:rsid w:val="000E0198"/>
    <w:rsid w:val="000E2536"/>
    <w:rsid w:val="000E616F"/>
    <w:rsid w:val="000E7186"/>
    <w:rsid w:val="000E7D2F"/>
    <w:rsid w:val="000F54B4"/>
    <w:rsid w:val="000F59F8"/>
    <w:rsid w:val="00104449"/>
    <w:rsid w:val="001076C8"/>
    <w:rsid w:val="00114A3F"/>
    <w:rsid w:val="00122962"/>
    <w:rsid w:val="00122C48"/>
    <w:rsid w:val="00124D03"/>
    <w:rsid w:val="00126DE2"/>
    <w:rsid w:val="00127AF4"/>
    <w:rsid w:val="00144FD5"/>
    <w:rsid w:val="0015112D"/>
    <w:rsid w:val="00154457"/>
    <w:rsid w:val="001548CA"/>
    <w:rsid w:val="00155A70"/>
    <w:rsid w:val="00155D62"/>
    <w:rsid w:val="001618E2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3EB"/>
    <w:rsid w:val="00182340"/>
    <w:rsid w:val="00192798"/>
    <w:rsid w:val="00192BDA"/>
    <w:rsid w:val="00192E3E"/>
    <w:rsid w:val="001A3CFA"/>
    <w:rsid w:val="001B26A9"/>
    <w:rsid w:val="001B4AEB"/>
    <w:rsid w:val="001C2230"/>
    <w:rsid w:val="001C2EB7"/>
    <w:rsid w:val="001D2BB1"/>
    <w:rsid w:val="001D2BC6"/>
    <w:rsid w:val="001E20C7"/>
    <w:rsid w:val="001E44CC"/>
    <w:rsid w:val="001F0688"/>
    <w:rsid w:val="001F37DB"/>
    <w:rsid w:val="001F63A2"/>
    <w:rsid w:val="001F6630"/>
    <w:rsid w:val="001F741C"/>
    <w:rsid w:val="00201FB9"/>
    <w:rsid w:val="002077C3"/>
    <w:rsid w:val="002146DC"/>
    <w:rsid w:val="0021679A"/>
    <w:rsid w:val="00217EA7"/>
    <w:rsid w:val="00227BC4"/>
    <w:rsid w:val="00230F5C"/>
    <w:rsid w:val="00233AD0"/>
    <w:rsid w:val="00244134"/>
    <w:rsid w:val="00246D9F"/>
    <w:rsid w:val="002476D0"/>
    <w:rsid w:val="00247701"/>
    <w:rsid w:val="00262A70"/>
    <w:rsid w:val="00266BF8"/>
    <w:rsid w:val="0027549C"/>
    <w:rsid w:val="00276E86"/>
    <w:rsid w:val="0028208D"/>
    <w:rsid w:val="00287A91"/>
    <w:rsid w:val="00287BEF"/>
    <w:rsid w:val="00287F99"/>
    <w:rsid w:val="002913AE"/>
    <w:rsid w:val="00293398"/>
    <w:rsid w:val="00297EB2"/>
    <w:rsid w:val="002A0963"/>
    <w:rsid w:val="002A0EF4"/>
    <w:rsid w:val="002A43A4"/>
    <w:rsid w:val="002A5324"/>
    <w:rsid w:val="002A7064"/>
    <w:rsid w:val="002B14CE"/>
    <w:rsid w:val="002B64F9"/>
    <w:rsid w:val="002B7F40"/>
    <w:rsid w:val="002C49A6"/>
    <w:rsid w:val="002C584C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33589"/>
    <w:rsid w:val="00334C4F"/>
    <w:rsid w:val="00336C3A"/>
    <w:rsid w:val="003375C5"/>
    <w:rsid w:val="00342074"/>
    <w:rsid w:val="00344AC5"/>
    <w:rsid w:val="00352517"/>
    <w:rsid w:val="00352C0D"/>
    <w:rsid w:val="003531AD"/>
    <w:rsid w:val="00354A79"/>
    <w:rsid w:val="003628AA"/>
    <w:rsid w:val="00362D23"/>
    <w:rsid w:val="0036408B"/>
    <w:rsid w:val="0037137E"/>
    <w:rsid w:val="00372D64"/>
    <w:rsid w:val="00373C7D"/>
    <w:rsid w:val="003743BE"/>
    <w:rsid w:val="003748D3"/>
    <w:rsid w:val="0037729D"/>
    <w:rsid w:val="003900EA"/>
    <w:rsid w:val="003918BA"/>
    <w:rsid w:val="00392E68"/>
    <w:rsid w:val="00395FF8"/>
    <w:rsid w:val="00396C71"/>
    <w:rsid w:val="003A0513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E52FB"/>
    <w:rsid w:val="003E6398"/>
    <w:rsid w:val="003E67FD"/>
    <w:rsid w:val="003F18D5"/>
    <w:rsid w:val="003F2136"/>
    <w:rsid w:val="003F683A"/>
    <w:rsid w:val="003F70D9"/>
    <w:rsid w:val="003F7AC5"/>
    <w:rsid w:val="0040274C"/>
    <w:rsid w:val="0040519E"/>
    <w:rsid w:val="00411E53"/>
    <w:rsid w:val="00412862"/>
    <w:rsid w:val="00412C09"/>
    <w:rsid w:val="004173E7"/>
    <w:rsid w:val="004238A6"/>
    <w:rsid w:val="00425249"/>
    <w:rsid w:val="004278D9"/>
    <w:rsid w:val="00433D91"/>
    <w:rsid w:val="00435F3A"/>
    <w:rsid w:val="0044354A"/>
    <w:rsid w:val="00450B1C"/>
    <w:rsid w:val="00462988"/>
    <w:rsid w:val="0046487D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13B7"/>
    <w:rsid w:val="004B4730"/>
    <w:rsid w:val="004C00A3"/>
    <w:rsid w:val="004C0F2C"/>
    <w:rsid w:val="004C39BA"/>
    <w:rsid w:val="004D4C42"/>
    <w:rsid w:val="004D57A9"/>
    <w:rsid w:val="004E1D7D"/>
    <w:rsid w:val="004E1FA2"/>
    <w:rsid w:val="004E7707"/>
    <w:rsid w:val="004F3F99"/>
    <w:rsid w:val="004F52F4"/>
    <w:rsid w:val="00504CA2"/>
    <w:rsid w:val="00505703"/>
    <w:rsid w:val="005072A6"/>
    <w:rsid w:val="0050731C"/>
    <w:rsid w:val="0051750A"/>
    <w:rsid w:val="005215E7"/>
    <w:rsid w:val="005231C1"/>
    <w:rsid w:val="00527609"/>
    <w:rsid w:val="00527B1E"/>
    <w:rsid w:val="00531332"/>
    <w:rsid w:val="00531D0E"/>
    <w:rsid w:val="00533A7B"/>
    <w:rsid w:val="005428B0"/>
    <w:rsid w:val="00542ED0"/>
    <w:rsid w:val="005438CC"/>
    <w:rsid w:val="0054443B"/>
    <w:rsid w:val="00545AD0"/>
    <w:rsid w:val="005479DB"/>
    <w:rsid w:val="00556C4B"/>
    <w:rsid w:val="00563911"/>
    <w:rsid w:val="0056468C"/>
    <w:rsid w:val="00565215"/>
    <w:rsid w:val="00567CB3"/>
    <w:rsid w:val="00574AF8"/>
    <w:rsid w:val="005762C5"/>
    <w:rsid w:val="00577029"/>
    <w:rsid w:val="00577650"/>
    <w:rsid w:val="005778B3"/>
    <w:rsid w:val="005844B9"/>
    <w:rsid w:val="00585A10"/>
    <w:rsid w:val="00592DC8"/>
    <w:rsid w:val="005A3B09"/>
    <w:rsid w:val="005A4981"/>
    <w:rsid w:val="005B386C"/>
    <w:rsid w:val="005B50AD"/>
    <w:rsid w:val="005C29EB"/>
    <w:rsid w:val="005C3FAD"/>
    <w:rsid w:val="005C6593"/>
    <w:rsid w:val="005C6B9B"/>
    <w:rsid w:val="005C714A"/>
    <w:rsid w:val="005D1156"/>
    <w:rsid w:val="005D6163"/>
    <w:rsid w:val="005D6A81"/>
    <w:rsid w:val="005E0849"/>
    <w:rsid w:val="005E20C6"/>
    <w:rsid w:val="005E4A25"/>
    <w:rsid w:val="005E4C58"/>
    <w:rsid w:val="005E5C1C"/>
    <w:rsid w:val="005E7B03"/>
    <w:rsid w:val="0060151C"/>
    <w:rsid w:val="0060297F"/>
    <w:rsid w:val="0060321E"/>
    <w:rsid w:val="00611047"/>
    <w:rsid w:val="00613690"/>
    <w:rsid w:val="00614AA3"/>
    <w:rsid w:val="00621F9C"/>
    <w:rsid w:val="006233E2"/>
    <w:rsid w:val="00623D3C"/>
    <w:rsid w:val="00627448"/>
    <w:rsid w:val="0063190C"/>
    <w:rsid w:val="00641608"/>
    <w:rsid w:val="00641F62"/>
    <w:rsid w:val="00642593"/>
    <w:rsid w:val="00645A37"/>
    <w:rsid w:val="00646480"/>
    <w:rsid w:val="006525FD"/>
    <w:rsid w:val="006538B8"/>
    <w:rsid w:val="006549CD"/>
    <w:rsid w:val="006557E4"/>
    <w:rsid w:val="00656F39"/>
    <w:rsid w:val="0066187E"/>
    <w:rsid w:val="0066428B"/>
    <w:rsid w:val="00667FEF"/>
    <w:rsid w:val="00675CF2"/>
    <w:rsid w:val="00680A33"/>
    <w:rsid w:val="00686B5B"/>
    <w:rsid w:val="00691235"/>
    <w:rsid w:val="00693224"/>
    <w:rsid w:val="00693A28"/>
    <w:rsid w:val="006A30D2"/>
    <w:rsid w:val="006A4683"/>
    <w:rsid w:val="006C116B"/>
    <w:rsid w:val="006C2DE3"/>
    <w:rsid w:val="006C616D"/>
    <w:rsid w:val="006C6398"/>
    <w:rsid w:val="006C6B8B"/>
    <w:rsid w:val="006D2C8A"/>
    <w:rsid w:val="006D2D7A"/>
    <w:rsid w:val="006D3380"/>
    <w:rsid w:val="006E1206"/>
    <w:rsid w:val="006E7521"/>
    <w:rsid w:val="006F329B"/>
    <w:rsid w:val="007027A2"/>
    <w:rsid w:val="00717841"/>
    <w:rsid w:val="00717FE7"/>
    <w:rsid w:val="0072330F"/>
    <w:rsid w:val="00724411"/>
    <w:rsid w:val="007327D5"/>
    <w:rsid w:val="00736370"/>
    <w:rsid w:val="0073761F"/>
    <w:rsid w:val="0074025C"/>
    <w:rsid w:val="00745115"/>
    <w:rsid w:val="00745AE9"/>
    <w:rsid w:val="00756B8B"/>
    <w:rsid w:val="00760616"/>
    <w:rsid w:val="0076139E"/>
    <w:rsid w:val="0076267D"/>
    <w:rsid w:val="00765142"/>
    <w:rsid w:val="00771E81"/>
    <w:rsid w:val="007805FB"/>
    <w:rsid w:val="0078259E"/>
    <w:rsid w:val="0078587F"/>
    <w:rsid w:val="00787A97"/>
    <w:rsid w:val="007910C7"/>
    <w:rsid w:val="00793D53"/>
    <w:rsid w:val="007B6051"/>
    <w:rsid w:val="007B67E6"/>
    <w:rsid w:val="007C0895"/>
    <w:rsid w:val="007C1A43"/>
    <w:rsid w:val="007C4EDA"/>
    <w:rsid w:val="007C4EFC"/>
    <w:rsid w:val="007D249F"/>
    <w:rsid w:val="007D39CC"/>
    <w:rsid w:val="007D4FCB"/>
    <w:rsid w:val="007E47F7"/>
    <w:rsid w:val="007E5FEB"/>
    <w:rsid w:val="007F2243"/>
    <w:rsid w:val="007F3EF8"/>
    <w:rsid w:val="007F42E2"/>
    <w:rsid w:val="00805DA8"/>
    <w:rsid w:val="00813AAF"/>
    <w:rsid w:val="008153DB"/>
    <w:rsid w:val="00817C02"/>
    <w:rsid w:val="00830504"/>
    <w:rsid w:val="0083461F"/>
    <w:rsid w:val="00835B47"/>
    <w:rsid w:val="008375D1"/>
    <w:rsid w:val="008378C0"/>
    <w:rsid w:val="0083795B"/>
    <w:rsid w:val="00837DA0"/>
    <w:rsid w:val="00843035"/>
    <w:rsid w:val="00845C7E"/>
    <w:rsid w:val="008462B7"/>
    <w:rsid w:val="00847EBD"/>
    <w:rsid w:val="0085047B"/>
    <w:rsid w:val="00857F4D"/>
    <w:rsid w:val="00861014"/>
    <w:rsid w:val="008645EE"/>
    <w:rsid w:val="00864B0B"/>
    <w:rsid w:val="00865907"/>
    <w:rsid w:val="00870831"/>
    <w:rsid w:val="00873B34"/>
    <w:rsid w:val="00882114"/>
    <w:rsid w:val="00884C91"/>
    <w:rsid w:val="008910FF"/>
    <w:rsid w:val="008926E7"/>
    <w:rsid w:val="008947CE"/>
    <w:rsid w:val="008A3262"/>
    <w:rsid w:val="008A3DC4"/>
    <w:rsid w:val="008A4E89"/>
    <w:rsid w:val="008B58D9"/>
    <w:rsid w:val="008C0D48"/>
    <w:rsid w:val="008C380D"/>
    <w:rsid w:val="008C596A"/>
    <w:rsid w:val="008C5F87"/>
    <w:rsid w:val="008D00CF"/>
    <w:rsid w:val="008D31C4"/>
    <w:rsid w:val="008E127D"/>
    <w:rsid w:val="008E4334"/>
    <w:rsid w:val="008F0FAD"/>
    <w:rsid w:val="008F208C"/>
    <w:rsid w:val="00901353"/>
    <w:rsid w:val="00903227"/>
    <w:rsid w:val="0091053C"/>
    <w:rsid w:val="00916358"/>
    <w:rsid w:val="00917561"/>
    <w:rsid w:val="009177E8"/>
    <w:rsid w:val="0092025C"/>
    <w:rsid w:val="0092063C"/>
    <w:rsid w:val="00920F94"/>
    <w:rsid w:val="009240E4"/>
    <w:rsid w:val="00926437"/>
    <w:rsid w:val="009265D2"/>
    <w:rsid w:val="00927499"/>
    <w:rsid w:val="009326B8"/>
    <w:rsid w:val="009338F2"/>
    <w:rsid w:val="00937DF6"/>
    <w:rsid w:val="00944DA7"/>
    <w:rsid w:val="00953ABD"/>
    <w:rsid w:val="00954F1E"/>
    <w:rsid w:val="009639BE"/>
    <w:rsid w:val="00964D8D"/>
    <w:rsid w:val="0096694E"/>
    <w:rsid w:val="0096707B"/>
    <w:rsid w:val="009674EA"/>
    <w:rsid w:val="00977162"/>
    <w:rsid w:val="009815C0"/>
    <w:rsid w:val="00981C1D"/>
    <w:rsid w:val="009831DF"/>
    <w:rsid w:val="00984F80"/>
    <w:rsid w:val="00995FA3"/>
    <w:rsid w:val="00996168"/>
    <w:rsid w:val="00997EA5"/>
    <w:rsid w:val="009B176D"/>
    <w:rsid w:val="009B6250"/>
    <w:rsid w:val="009B6ACD"/>
    <w:rsid w:val="009C21CD"/>
    <w:rsid w:val="009C5D32"/>
    <w:rsid w:val="009D014D"/>
    <w:rsid w:val="009D0FC8"/>
    <w:rsid w:val="009D1154"/>
    <w:rsid w:val="009D39B1"/>
    <w:rsid w:val="009D4078"/>
    <w:rsid w:val="009F19C1"/>
    <w:rsid w:val="009F1BA0"/>
    <w:rsid w:val="009F4EA3"/>
    <w:rsid w:val="009F701E"/>
    <w:rsid w:val="009F7BD4"/>
    <w:rsid w:val="009F7F68"/>
    <w:rsid w:val="00A03676"/>
    <w:rsid w:val="00A04E21"/>
    <w:rsid w:val="00A05159"/>
    <w:rsid w:val="00A10143"/>
    <w:rsid w:val="00A12652"/>
    <w:rsid w:val="00A13474"/>
    <w:rsid w:val="00A1562B"/>
    <w:rsid w:val="00A15EB0"/>
    <w:rsid w:val="00A16761"/>
    <w:rsid w:val="00A175CB"/>
    <w:rsid w:val="00A17BDF"/>
    <w:rsid w:val="00A21396"/>
    <w:rsid w:val="00A221A3"/>
    <w:rsid w:val="00A25652"/>
    <w:rsid w:val="00A31151"/>
    <w:rsid w:val="00A360AB"/>
    <w:rsid w:val="00A4456B"/>
    <w:rsid w:val="00A5439E"/>
    <w:rsid w:val="00A5641A"/>
    <w:rsid w:val="00A6201A"/>
    <w:rsid w:val="00A622E0"/>
    <w:rsid w:val="00A64D28"/>
    <w:rsid w:val="00A720AE"/>
    <w:rsid w:val="00A74544"/>
    <w:rsid w:val="00A74E75"/>
    <w:rsid w:val="00A776CD"/>
    <w:rsid w:val="00A77CB9"/>
    <w:rsid w:val="00A80BD8"/>
    <w:rsid w:val="00A82699"/>
    <w:rsid w:val="00A876B0"/>
    <w:rsid w:val="00A90704"/>
    <w:rsid w:val="00A92AC2"/>
    <w:rsid w:val="00A97170"/>
    <w:rsid w:val="00AA1624"/>
    <w:rsid w:val="00AA1D29"/>
    <w:rsid w:val="00AA2F10"/>
    <w:rsid w:val="00AA5307"/>
    <w:rsid w:val="00AB2382"/>
    <w:rsid w:val="00AC0DC2"/>
    <w:rsid w:val="00AD0361"/>
    <w:rsid w:val="00AD677E"/>
    <w:rsid w:val="00AD7172"/>
    <w:rsid w:val="00AE0A9E"/>
    <w:rsid w:val="00AE3390"/>
    <w:rsid w:val="00AE49CC"/>
    <w:rsid w:val="00AE6BF7"/>
    <w:rsid w:val="00AE6C1A"/>
    <w:rsid w:val="00AF0927"/>
    <w:rsid w:val="00AF2EC9"/>
    <w:rsid w:val="00AF5D5E"/>
    <w:rsid w:val="00AF7C8A"/>
    <w:rsid w:val="00B00209"/>
    <w:rsid w:val="00B009A2"/>
    <w:rsid w:val="00B019E1"/>
    <w:rsid w:val="00B025D5"/>
    <w:rsid w:val="00B177AF"/>
    <w:rsid w:val="00B20717"/>
    <w:rsid w:val="00B24197"/>
    <w:rsid w:val="00B24384"/>
    <w:rsid w:val="00B276B6"/>
    <w:rsid w:val="00B335A2"/>
    <w:rsid w:val="00B3360F"/>
    <w:rsid w:val="00B33741"/>
    <w:rsid w:val="00B347E6"/>
    <w:rsid w:val="00B34B5A"/>
    <w:rsid w:val="00B35A71"/>
    <w:rsid w:val="00B378EA"/>
    <w:rsid w:val="00B42162"/>
    <w:rsid w:val="00B44CE0"/>
    <w:rsid w:val="00B461DB"/>
    <w:rsid w:val="00B5045D"/>
    <w:rsid w:val="00B51017"/>
    <w:rsid w:val="00B513F0"/>
    <w:rsid w:val="00B51B53"/>
    <w:rsid w:val="00B52BFE"/>
    <w:rsid w:val="00B52CEC"/>
    <w:rsid w:val="00B565D8"/>
    <w:rsid w:val="00B64FED"/>
    <w:rsid w:val="00B651B4"/>
    <w:rsid w:val="00B721B8"/>
    <w:rsid w:val="00B732DD"/>
    <w:rsid w:val="00B76983"/>
    <w:rsid w:val="00B77DEB"/>
    <w:rsid w:val="00B83919"/>
    <w:rsid w:val="00B87258"/>
    <w:rsid w:val="00BB298A"/>
    <w:rsid w:val="00BB4A61"/>
    <w:rsid w:val="00BC0A6F"/>
    <w:rsid w:val="00BC1C1A"/>
    <w:rsid w:val="00BC2707"/>
    <w:rsid w:val="00BC355D"/>
    <w:rsid w:val="00BC494C"/>
    <w:rsid w:val="00BC550A"/>
    <w:rsid w:val="00BD0D61"/>
    <w:rsid w:val="00BD2AD7"/>
    <w:rsid w:val="00BD7D63"/>
    <w:rsid w:val="00BD7EC9"/>
    <w:rsid w:val="00BE5BF8"/>
    <w:rsid w:val="00BE6658"/>
    <w:rsid w:val="00BE6B3D"/>
    <w:rsid w:val="00BE7982"/>
    <w:rsid w:val="00BF02E5"/>
    <w:rsid w:val="00BF05E1"/>
    <w:rsid w:val="00BF5A68"/>
    <w:rsid w:val="00BF6A19"/>
    <w:rsid w:val="00C05E16"/>
    <w:rsid w:val="00C075E4"/>
    <w:rsid w:val="00C07B95"/>
    <w:rsid w:val="00C12AAE"/>
    <w:rsid w:val="00C17D7E"/>
    <w:rsid w:val="00C2541C"/>
    <w:rsid w:val="00C279B7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212"/>
    <w:rsid w:val="00C51574"/>
    <w:rsid w:val="00C55E32"/>
    <w:rsid w:val="00C5710A"/>
    <w:rsid w:val="00C620AA"/>
    <w:rsid w:val="00C66F9C"/>
    <w:rsid w:val="00C77564"/>
    <w:rsid w:val="00C9061A"/>
    <w:rsid w:val="00C91510"/>
    <w:rsid w:val="00C9617E"/>
    <w:rsid w:val="00C96692"/>
    <w:rsid w:val="00CA030E"/>
    <w:rsid w:val="00CB2B77"/>
    <w:rsid w:val="00CC1DBC"/>
    <w:rsid w:val="00CC20FA"/>
    <w:rsid w:val="00CC4DB3"/>
    <w:rsid w:val="00CC502B"/>
    <w:rsid w:val="00CD2D88"/>
    <w:rsid w:val="00CD44AC"/>
    <w:rsid w:val="00CD700A"/>
    <w:rsid w:val="00CD7AD8"/>
    <w:rsid w:val="00CE0486"/>
    <w:rsid w:val="00CE4BD3"/>
    <w:rsid w:val="00CE5C2C"/>
    <w:rsid w:val="00CF1891"/>
    <w:rsid w:val="00D016AA"/>
    <w:rsid w:val="00D0314C"/>
    <w:rsid w:val="00D055E8"/>
    <w:rsid w:val="00D06765"/>
    <w:rsid w:val="00D10702"/>
    <w:rsid w:val="00D11744"/>
    <w:rsid w:val="00D12C13"/>
    <w:rsid w:val="00D17A4C"/>
    <w:rsid w:val="00D17A94"/>
    <w:rsid w:val="00D21C88"/>
    <w:rsid w:val="00D26A5E"/>
    <w:rsid w:val="00D3676A"/>
    <w:rsid w:val="00D40F3B"/>
    <w:rsid w:val="00D433E7"/>
    <w:rsid w:val="00D50368"/>
    <w:rsid w:val="00D558B7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922DA"/>
    <w:rsid w:val="00D925AA"/>
    <w:rsid w:val="00D94F09"/>
    <w:rsid w:val="00D95B11"/>
    <w:rsid w:val="00D96697"/>
    <w:rsid w:val="00DA058B"/>
    <w:rsid w:val="00DA1635"/>
    <w:rsid w:val="00DB3860"/>
    <w:rsid w:val="00DB3EB5"/>
    <w:rsid w:val="00DC2892"/>
    <w:rsid w:val="00DC3626"/>
    <w:rsid w:val="00DC4B1D"/>
    <w:rsid w:val="00DC57E9"/>
    <w:rsid w:val="00DC6E26"/>
    <w:rsid w:val="00DC7B35"/>
    <w:rsid w:val="00DD0FD9"/>
    <w:rsid w:val="00DD2DBD"/>
    <w:rsid w:val="00DE0EC7"/>
    <w:rsid w:val="00DE0F46"/>
    <w:rsid w:val="00DE42C0"/>
    <w:rsid w:val="00DE4564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E9F"/>
    <w:rsid w:val="00E235DD"/>
    <w:rsid w:val="00E27824"/>
    <w:rsid w:val="00E32FAC"/>
    <w:rsid w:val="00E358DD"/>
    <w:rsid w:val="00E41637"/>
    <w:rsid w:val="00E4200F"/>
    <w:rsid w:val="00E466C4"/>
    <w:rsid w:val="00E471E6"/>
    <w:rsid w:val="00E51912"/>
    <w:rsid w:val="00E53F9A"/>
    <w:rsid w:val="00E545D3"/>
    <w:rsid w:val="00E55810"/>
    <w:rsid w:val="00E604D8"/>
    <w:rsid w:val="00E6203D"/>
    <w:rsid w:val="00E712EC"/>
    <w:rsid w:val="00E73ECF"/>
    <w:rsid w:val="00E87059"/>
    <w:rsid w:val="00E930E3"/>
    <w:rsid w:val="00E93A4D"/>
    <w:rsid w:val="00E94A2C"/>
    <w:rsid w:val="00E97D0C"/>
    <w:rsid w:val="00EA1FAB"/>
    <w:rsid w:val="00EA36D6"/>
    <w:rsid w:val="00EA7A86"/>
    <w:rsid w:val="00EB086D"/>
    <w:rsid w:val="00EB0C70"/>
    <w:rsid w:val="00EB0E82"/>
    <w:rsid w:val="00EB594B"/>
    <w:rsid w:val="00EC039F"/>
    <w:rsid w:val="00EC3C7A"/>
    <w:rsid w:val="00EC66E8"/>
    <w:rsid w:val="00EC74C7"/>
    <w:rsid w:val="00ED5D2F"/>
    <w:rsid w:val="00ED7791"/>
    <w:rsid w:val="00ED7AFF"/>
    <w:rsid w:val="00EE2058"/>
    <w:rsid w:val="00EE7519"/>
    <w:rsid w:val="00EF205D"/>
    <w:rsid w:val="00EF21AE"/>
    <w:rsid w:val="00EF21C4"/>
    <w:rsid w:val="00EF28E0"/>
    <w:rsid w:val="00EF3D9A"/>
    <w:rsid w:val="00EF3DB4"/>
    <w:rsid w:val="00EF414B"/>
    <w:rsid w:val="00EF5F8A"/>
    <w:rsid w:val="00F00DEE"/>
    <w:rsid w:val="00F2117C"/>
    <w:rsid w:val="00F2425F"/>
    <w:rsid w:val="00F247F6"/>
    <w:rsid w:val="00F30FD1"/>
    <w:rsid w:val="00F31EF7"/>
    <w:rsid w:val="00F32692"/>
    <w:rsid w:val="00F3566F"/>
    <w:rsid w:val="00F414BB"/>
    <w:rsid w:val="00F42ACD"/>
    <w:rsid w:val="00F474B5"/>
    <w:rsid w:val="00F57B2A"/>
    <w:rsid w:val="00F600CD"/>
    <w:rsid w:val="00F63061"/>
    <w:rsid w:val="00F7772F"/>
    <w:rsid w:val="00F81945"/>
    <w:rsid w:val="00F86D45"/>
    <w:rsid w:val="00F91161"/>
    <w:rsid w:val="00F92DAC"/>
    <w:rsid w:val="00F94A19"/>
    <w:rsid w:val="00FA256F"/>
    <w:rsid w:val="00FA52AA"/>
    <w:rsid w:val="00FA6BFF"/>
    <w:rsid w:val="00FB4F85"/>
    <w:rsid w:val="00FC4D89"/>
    <w:rsid w:val="00FC7959"/>
    <w:rsid w:val="00FD4A78"/>
    <w:rsid w:val="00FD6101"/>
    <w:rsid w:val="00FD7ED6"/>
    <w:rsid w:val="00FE3AB4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C8E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8A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8B58D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5AA"/>
    <w:rPr>
      <w:rFonts w:ascii="Lucida Grande" w:hAnsi="Lucida Grande" w:cs="Lucida Grande"/>
      <w:sz w:val="18"/>
      <w:szCs w:val="18"/>
      <w:lang w:eastAsia="zh-CN"/>
    </w:rPr>
  </w:style>
  <w:style w:type="paragraph" w:customStyle="1" w:styleId="IOSHeader12017">
    <w:name w:val="IOS Header 1 2017"/>
    <w:basedOn w:val="Normal"/>
    <w:next w:val="IOSbodytext2017"/>
    <w:qFormat/>
    <w:locked/>
    <w:rsid w:val="005C6B9B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/>
      <w:ind w:left="851" w:hanging="851"/>
      <w:outlineLvl w:val="0"/>
    </w:pPr>
    <w:rPr>
      <w:rFonts w:ascii="Helvetica" w:hAnsi="Helvetica"/>
      <w:sz w:val="56"/>
      <w:szCs w:val="56"/>
      <w:lang w:val="en-US"/>
    </w:rPr>
  </w:style>
  <w:style w:type="paragraph" w:customStyle="1" w:styleId="IOSbodytext2017">
    <w:name w:val="IOS body text 2017"/>
    <w:basedOn w:val="Normal"/>
    <w:qFormat/>
    <w:rsid w:val="00EB594B"/>
  </w:style>
  <w:style w:type="paragraph" w:customStyle="1" w:styleId="IOSTOC12017">
    <w:name w:val="IOS TOC 1 2017"/>
    <w:basedOn w:val="Normal"/>
    <w:next w:val="IOSbodytext2017"/>
    <w:qFormat/>
    <w:locked/>
    <w:rsid w:val="000B414C"/>
    <w:pPr>
      <w:tabs>
        <w:tab w:val="left" w:pos="851"/>
        <w:tab w:val="right" w:leader="dot" w:pos="10773"/>
      </w:tabs>
      <w:spacing w:before="80"/>
      <w:outlineLvl w:val="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er22017">
    <w:name w:val="IOS Header 2 2017"/>
    <w:basedOn w:val="IOSHeader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0B414C"/>
    <w:pPr>
      <w:tabs>
        <w:tab w:val="right" w:leader="dot" w:pos="10773"/>
      </w:tabs>
      <w:spacing w:before="40"/>
      <w:ind w:left="284"/>
      <w:outlineLvl w:val="1"/>
    </w:pPr>
    <w:rPr>
      <w:rFonts w:ascii="Helvetica" w:hAnsi="Helvetica"/>
      <w:sz w:val="20"/>
      <w:szCs w:val="20"/>
    </w:rPr>
  </w:style>
  <w:style w:type="paragraph" w:customStyle="1" w:styleId="IOSHeader42017">
    <w:name w:val="IOS Header 4 2017"/>
    <w:basedOn w:val="IOSHeader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60321E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Cs w:val="20"/>
    </w:rPr>
  </w:style>
  <w:style w:type="paragraph" w:customStyle="1" w:styleId="IOStablelist12017">
    <w:name w:val="IOS table list 1 2017"/>
    <w:basedOn w:val="IOStabletext2017"/>
    <w:qFormat/>
    <w:locked/>
    <w:rsid w:val="0060321E"/>
    <w:pPr>
      <w:keepNext w:val="0"/>
      <w:numPr>
        <w:numId w:val="23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  <w:ind w:left="709" w:hanging="357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  <w:rPr>
      <w:sz w:val="20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B58D9"/>
    <w:pPr>
      <w:numPr>
        <w:ilvl w:val="1"/>
        <w:numId w:val="2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8B58D9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6D3380"/>
    <w:pPr>
      <w:numPr>
        <w:numId w:val="25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IOSList1bullet2017"/>
    <w:qFormat/>
    <w:locked/>
    <w:rsid w:val="008B58D9"/>
    <w:pPr>
      <w:numPr>
        <w:numId w:val="26"/>
      </w:numPr>
    </w:p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8B58D9"/>
    <w:pPr>
      <w:numPr>
        <w:numId w:val="27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8B58D9"/>
    <w:rPr>
      <w:rFonts w:ascii="Arial" w:hAnsi="Arial"/>
      <w:lang w:eastAsia="zh-CN"/>
    </w:rPr>
  </w:style>
  <w:style w:type="paragraph" w:customStyle="1" w:styleId="IOStablelist22017">
    <w:name w:val="IOS table list 2 2017"/>
    <w:basedOn w:val="IOStablelist12017"/>
    <w:qFormat/>
    <w:rsid w:val="00AF5D5E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er22017"/>
    <w:next w:val="IOSTOC12017"/>
    <w:qFormat/>
    <w:rsid w:val="00857F4D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8A4E89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F2425F"/>
    <w:rPr>
      <w:b/>
    </w:rPr>
  </w:style>
  <w:style w:type="paragraph" w:styleId="Header">
    <w:name w:val="header"/>
    <w:basedOn w:val="Normal"/>
    <w:link w:val="HeaderChar"/>
    <w:uiPriority w:val="99"/>
    <w:unhideWhenUsed/>
    <w:rsid w:val="00A971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170"/>
    <w:rPr>
      <w:rFonts w:ascii="Arial" w:hAnsi="Arial"/>
      <w:noProof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71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170"/>
    <w:rPr>
      <w:rFonts w:ascii="Arial" w:hAnsi="Arial"/>
      <w:noProof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33AD0"/>
    <w:rPr>
      <w:color w:val="0000FF" w:themeColor="hyperlink"/>
      <w:u w:val="single"/>
    </w:rPr>
  </w:style>
  <w:style w:type="paragraph" w:customStyle="1" w:styleId="IOStableheader">
    <w:name w:val="IOS table header"/>
    <w:basedOn w:val="Normal"/>
    <w:qFormat/>
    <w:rsid w:val="00A0515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Cs w:val="20"/>
    </w:rPr>
  </w:style>
  <w:style w:type="character" w:customStyle="1" w:styleId="IOStabletextChar">
    <w:name w:val="IOS table text Char"/>
    <w:basedOn w:val="DefaultParagraphFont"/>
    <w:link w:val="IOStabletext"/>
    <w:locked/>
    <w:rsid w:val="00A05159"/>
    <w:rPr>
      <w:rFonts w:ascii="Helvetica" w:hAnsi="Helvetica" w:cs="Helvetica"/>
      <w:sz w:val="20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A0515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 w:cs="Helvetica"/>
      <w:sz w:val="20"/>
      <w:szCs w:val="20"/>
    </w:rPr>
  </w:style>
  <w:style w:type="table" w:styleId="TableGrid">
    <w:name w:val="Table Grid"/>
    <w:basedOn w:val="TableNormal"/>
    <w:uiPriority w:val="59"/>
    <w:rsid w:val="00A0515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standards.nsw.edu.au/wps/portal/nesa/k-10/learning-areas/creative-arts/creative-arts-k-6-syllab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ES1 S1 S2 S3 Creative Arts outcomes</dc:title>
  <dc:subject/>
  <dc:creator/>
  <cp:keywords/>
  <cp:lastModifiedBy/>
  <cp:revision>1</cp:revision>
  <dcterms:created xsi:type="dcterms:W3CDTF">2022-09-28T23:29:00Z</dcterms:created>
  <dcterms:modified xsi:type="dcterms:W3CDTF">2022-09-28T23:30:00Z</dcterms:modified>
</cp:coreProperties>
</file>