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5034A" w14:textId="4F276B44" w:rsidR="00F205EA" w:rsidRDefault="001C0131" w:rsidP="002D16AF">
      <w:pPr>
        <w:pStyle w:val="DoEdocumenttitle2018"/>
      </w:pPr>
      <w:r>
        <w:rPr>
          <w:noProof/>
          <w:lang w:eastAsia="en-AU"/>
        </w:rPr>
        <w:drawing>
          <wp:inline distT="0" distB="0" distL="0" distR="0" wp14:anchorId="133A78CF" wp14:editId="453951F3">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1"/>
                    <a:stretch>
                      <a:fillRect/>
                    </a:stretch>
                  </pic:blipFill>
                  <pic:spPr>
                    <a:xfrm>
                      <a:off x="0" y="0"/>
                      <a:ext cx="1536700" cy="546100"/>
                    </a:xfrm>
                    <a:prstGeom prst="rect">
                      <a:avLst/>
                    </a:prstGeom>
                  </pic:spPr>
                </pic:pic>
              </a:graphicData>
            </a:graphic>
          </wp:inline>
        </w:drawing>
      </w:r>
      <w:r w:rsidR="000E616F" w:rsidRPr="0084745C">
        <w:t xml:space="preserve"> </w:t>
      </w:r>
      <w:r w:rsidR="005F158D" w:rsidRPr="005F158D">
        <w:t>Vernon Ah Kee</w:t>
      </w:r>
    </w:p>
    <w:p w14:paraId="2D22F6D9" w14:textId="032B8683" w:rsidR="00F205EA" w:rsidRDefault="00F205EA" w:rsidP="00F205EA">
      <w:pPr>
        <w:pStyle w:val="DoEcaptiongraphics2018"/>
      </w:pPr>
      <w:r>
        <w:rPr>
          <w:noProof/>
          <w:lang w:eastAsia="en-AU"/>
        </w:rPr>
        <w:drawing>
          <wp:inline distT="0" distB="0" distL="0" distR="0" wp14:anchorId="3AB371E7" wp14:editId="11258F7A">
            <wp:extent cx="2066925" cy="2066925"/>
            <wp:effectExtent l="0" t="0" r="0" b="0"/>
            <wp:docPr id="7" name="image10.png" descr="Machine generated alternative text:&#10;"/>
            <wp:cNvGraphicFramePr/>
            <a:graphic xmlns:a="http://schemas.openxmlformats.org/drawingml/2006/main">
              <a:graphicData uri="http://schemas.openxmlformats.org/drawingml/2006/picture">
                <pic:pic xmlns:pic="http://schemas.openxmlformats.org/drawingml/2006/picture">
                  <pic:nvPicPr>
                    <pic:cNvPr id="7" name="image10.png" descr="Machine generated alternative text:&#10;"/>
                    <pic:cNvPicPr/>
                  </pic:nvPicPr>
                  <pic:blipFill>
                    <a:blip r:embed="rId12"/>
                    <a:srcRect/>
                    <a:stretch>
                      <a:fillRect/>
                    </a:stretch>
                  </pic:blipFill>
                  <pic:spPr>
                    <a:xfrm>
                      <a:off x="0" y="0"/>
                      <a:ext cx="2066925" cy="2066925"/>
                    </a:xfrm>
                    <a:prstGeom prst="rect">
                      <a:avLst/>
                    </a:prstGeom>
                    <a:ln/>
                  </pic:spPr>
                </pic:pic>
              </a:graphicData>
            </a:graphic>
          </wp:inline>
        </w:drawing>
      </w:r>
    </w:p>
    <w:p w14:paraId="5669C47A" w14:textId="21112174" w:rsidR="00F205EA" w:rsidRDefault="00F205EA" w:rsidP="00F205EA">
      <w:pPr>
        <w:pStyle w:val="DoEcaptiongraphics2018"/>
      </w:pPr>
      <w:r>
        <w:t>(Vernon Ah Kee lecture, 2017)</w:t>
      </w:r>
      <w:r w:rsidR="0087447E">
        <w:t>.</w:t>
      </w:r>
    </w:p>
    <w:p w14:paraId="2C265DE8" w14:textId="71792E8F" w:rsidR="00F205EA" w:rsidRDefault="00F205EA" w:rsidP="005F158D">
      <w:pPr>
        <w:pStyle w:val="DoEbodytext2018"/>
        <w:rPr>
          <w:rStyle w:val="DoEstrongemphasis2018"/>
        </w:rPr>
      </w:pPr>
    </w:p>
    <w:p w14:paraId="3AFE33CF" w14:textId="1DD2C8BC" w:rsidR="005F158D" w:rsidRDefault="005F158D" w:rsidP="005F158D">
      <w:pPr>
        <w:pStyle w:val="DoEbodytext2018"/>
      </w:pPr>
      <w:r w:rsidRPr="005F158D">
        <w:rPr>
          <w:rStyle w:val="DoEstrongemphasis2018"/>
        </w:rPr>
        <w:t>Key artist:</w:t>
      </w:r>
      <w:r>
        <w:t xml:space="preserve"> Vernon Ah Kee</w:t>
      </w:r>
      <w:r w:rsidR="0087447E">
        <w:t>.</w:t>
      </w:r>
    </w:p>
    <w:p w14:paraId="451670E7" w14:textId="2013C686" w:rsidR="005F158D" w:rsidRDefault="005F158D" w:rsidP="005F158D">
      <w:pPr>
        <w:pStyle w:val="DoEbodytext2018"/>
      </w:pPr>
      <w:r w:rsidRPr="005F158D">
        <w:rPr>
          <w:rStyle w:val="DoEstrongemphasis2018"/>
        </w:rPr>
        <w:t>Theme:</w:t>
      </w:r>
      <w:r w:rsidR="0087447E">
        <w:t xml:space="preserve"> e</w:t>
      </w:r>
      <w:r>
        <w:t>vents, political art, contemporary issues</w:t>
      </w:r>
      <w:r w:rsidR="0087447E">
        <w:t>.</w:t>
      </w:r>
    </w:p>
    <w:p w14:paraId="08F62C8E" w14:textId="3C663D55" w:rsidR="005F158D" w:rsidRDefault="005F158D" w:rsidP="005F158D">
      <w:pPr>
        <w:pStyle w:val="DoEbodytext2018"/>
      </w:pPr>
      <w:r w:rsidRPr="005F158D">
        <w:rPr>
          <w:rStyle w:val="DoEstrongemphasis2018"/>
        </w:rPr>
        <w:t>Time:</w:t>
      </w:r>
      <w:r>
        <w:t xml:space="preserve"> 2018 (current)</w:t>
      </w:r>
      <w:r w:rsidR="0087447E">
        <w:t>.</w:t>
      </w:r>
    </w:p>
    <w:p w14:paraId="1FCC7733" w14:textId="7238FC08" w:rsidR="005F158D" w:rsidRDefault="005F158D" w:rsidP="005F158D">
      <w:pPr>
        <w:pStyle w:val="DoEbodytext2018"/>
      </w:pPr>
      <w:r w:rsidRPr="005F158D">
        <w:rPr>
          <w:rStyle w:val="DoEstrongemphasis2018"/>
        </w:rPr>
        <w:t>Place:</w:t>
      </w:r>
      <w:r>
        <w:t xml:space="preserve"> Australia</w:t>
      </w:r>
      <w:r w:rsidR="0087447E">
        <w:t>.</w:t>
      </w:r>
    </w:p>
    <w:p w14:paraId="77EB3B88" w14:textId="003E1C5D" w:rsidR="005F158D" w:rsidRDefault="005F158D" w:rsidP="00F205EA">
      <w:pPr>
        <w:pStyle w:val="DoEbodytext2018"/>
      </w:pPr>
      <w:r w:rsidRPr="005F158D">
        <w:rPr>
          <w:rStyle w:val="DoEstrongemphasis2018"/>
        </w:rPr>
        <w:t>Syllabus connections:</w:t>
      </w:r>
      <w:r>
        <w:rPr>
          <w:rStyle w:val="DoEstrongemphasis2018"/>
        </w:rPr>
        <w:t xml:space="preserve"> </w:t>
      </w:r>
      <w:r w:rsidR="0087447E" w:rsidRPr="0087447E">
        <w:rPr>
          <w:rStyle w:val="DoEstrongemphasis2018"/>
          <w:b w:val="0"/>
        </w:rPr>
        <w:t>f</w:t>
      </w:r>
      <w:r w:rsidRPr="0087447E">
        <w:t>r</w:t>
      </w:r>
      <w:r w:rsidR="0087447E">
        <w:t>ames, conceptual framework, p</w:t>
      </w:r>
      <w:r>
        <w:t>ractice</w:t>
      </w:r>
      <w:r w:rsidR="0087447E">
        <w:t>.</w:t>
      </w:r>
    </w:p>
    <w:p w14:paraId="5A383B14" w14:textId="77777777" w:rsidR="005F158D" w:rsidRPr="005F158D" w:rsidRDefault="005F158D" w:rsidP="005F158D">
      <w:pPr>
        <w:pStyle w:val="DoEbodytext2018"/>
        <w:rPr>
          <w:rStyle w:val="DoEstrongemphasis2018"/>
        </w:rPr>
      </w:pPr>
      <w:r w:rsidRPr="005F158D">
        <w:rPr>
          <w:rStyle w:val="DoEstrongemphasis2018"/>
        </w:rPr>
        <w:t>Key art works addressed:</w:t>
      </w:r>
    </w:p>
    <w:p w14:paraId="3A3F4615" w14:textId="218CDCC2" w:rsidR="005F158D" w:rsidRDefault="005F158D" w:rsidP="005F158D">
      <w:pPr>
        <w:pStyle w:val="DoElist1bullet2018"/>
      </w:pPr>
      <w:r>
        <w:t>“</w:t>
      </w:r>
      <w:r>
        <w:rPr>
          <w:rFonts w:hint="eastAsia"/>
        </w:rPr>
        <w:t>Austracism</w:t>
      </w:r>
      <w:r>
        <w:t>”</w:t>
      </w:r>
      <w:r>
        <w:rPr>
          <w:rFonts w:hint="eastAsia"/>
        </w:rPr>
        <w:t>- Printed text on board, 2003</w:t>
      </w:r>
    </w:p>
    <w:p w14:paraId="7B77EE06" w14:textId="771BFB92" w:rsidR="005F158D" w:rsidRDefault="005F158D" w:rsidP="005F158D">
      <w:pPr>
        <w:pStyle w:val="DoElist1bullet2018"/>
      </w:pPr>
      <w:r>
        <w:rPr>
          <w:rFonts w:hint="eastAsia"/>
        </w:rPr>
        <w:t>"Can</w:t>
      </w:r>
      <w:r>
        <w:t>’</w:t>
      </w:r>
      <w:r>
        <w:rPr>
          <w:rFonts w:hint="eastAsia"/>
        </w:rPr>
        <w:t>t chant"- Installation, 2007</w:t>
      </w:r>
      <w:r w:rsidR="0087447E">
        <w:t>.</w:t>
      </w:r>
    </w:p>
    <w:p w14:paraId="42F346A7" w14:textId="77777777" w:rsidR="005F158D" w:rsidRPr="005F158D" w:rsidRDefault="005F158D" w:rsidP="005F158D">
      <w:pPr>
        <w:pStyle w:val="DoEbodytext2018"/>
        <w:rPr>
          <w:rStyle w:val="DoEstrongemphasis2018"/>
        </w:rPr>
      </w:pPr>
      <w:r w:rsidRPr="005F158D">
        <w:rPr>
          <w:rStyle w:val="DoEstrongemphasis2018"/>
        </w:rPr>
        <w:t>General key words:</w:t>
      </w:r>
    </w:p>
    <w:p w14:paraId="7D795B65" w14:textId="23203992" w:rsidR="005F158D" w:rsidRDefault="0087447E" w:rsidP="005F158D">
      <w:pPr>
        <w:pStyle w:val="DoElist1bullet2018"/>
      </w:pPr>
      <w:r>
        <w:t>s</w:t>
      </w:r>
      <w:r w:rsidR="005F158D">
        <w:rPr>
          <w:rFonts w:hint="eastAsia"/>
        </w:rPr>
        <w:t>ymbolism, identity, community, personal experience, culture, racism, difference, post modernism, popular culture, visual cues, drawing, installation, multimedia</w:t>
      </w:r>
      <w:r>
        <w:t>.</w:t>
      </w:r>
    </w:p>
    <w:p w14:paraId="33B4289B" w14:textId="77777777" w:rsidR="005F158D" w:rsidRPr="005F158D" w:rsidRDefault="005F158D" w:rsidP="005F158D">
      <w:pPr>
        <w:pStyle w:val="DoEbodytext2018"/>
        <w:rPr>
          <w:rStyle w:val="DoEstrongemphasis2018"/>
        </w:rPr>
      </w:pPr>
      <w:r w:rsidRPr="005F158D">
        <w:rPr>
          <w:rStyle w:val="DoEstrongemphasis2018"/>
        </w:rPr>
        <w:t>Sophisticated key terms/words:</w:t>
      </w:r>
    </w:p>
    <w:p w14:paraId="3FE8601A" w14:textId="17F186A9" w:rsidR="005F158D" w:rsidRDefault="0087447E" w:rsidP="005F158D">
      <w:pPr>
        <w:pStyle w:val="DoElist1bullet2018"/>
      </w:pPr>
      <w:r>
        <w:rPr>
          <w:rFonts w:hint="eastAsia"/>
        </w:rPr>
        <w:t>p</w:t>
      </w:r>
      <w:r w:rsidR="005F158D">
        <w:rPr>
          <w:rFonts w:hint="eastAsia"/>
        </w:rPr>
        <w:t xml:space="preserve">olitical voice, oppression, cultural pluralism, marginalised, dichotomy, sardonic and satirical light, wry sense of humour, Australian multiculturalism, social norms, double entendre, ambiguity, confronting tension, mistreatment of humanity, evocative, </w:t>
      </w:r>
      <w:r w:rsidR="005F158D">
        <w:t>discourse, intimate , distressing, stigmatic presence, art as provocation, ostracism, alienation, disenfranchised and disillusioned.</w:t>
      </w:r>
      <w:bookmarkStart w:id="0" w:name="_GoBack"/>
      <w:bookmarkEnd w:id="0"/>
    </w:p>
    <w:p w14:paraId="42E6CD68" w14:textId="77777777" w:rsidR="002D16AF" w:rsidRDefault="002D16AF" w:rsidP="005F158D">
      <w:pPr>
        <w:pStyle w:val="DoEbodytext2018"/>
        <w:rPr>
          <w:rStyle w:val="DoEstrongemphasis2018"/>
        </w:rPr>
      </w:pPr>
    </w:p>
    <w:p w14:paraId="50BBADD2" w14:textId="37409026" w:rsidR="005F158D" w:rsidRPr="005F158D" w:rsidRDefault="005F158D" w:rsidP="005F158D">
      <w:pPr>
        <w:pStyle w:val="DoEbodytext2018"/>
        <w:rPr>
          <w:rStyle w:val="DoEstrongemphasis2018"/>
        </w:rPr>
      </w:pPr>
      <w:r w:rsidRPr="005F158D">
        <w:rPr>
          <w:rStyle w:val="DoEstrongemphasis2018"/>
        </w:rPr>
        <w:lastRenderedPageBreak/>
        <w:t>Literary progression:</w:t>
      </w:r>
    </w:p>
    <w:p w14:paraId="1390C0FB" w14:textId="03A65C7F" w:rsidR="005F158D" w:rsidRDefault="0087447E" w:rsidP="005F158D">
      <w:pPr>
        <w:pStyle w:val="DoElist1bullet2018"/>
      </w:pPr>
      <w:r>
        <w:rPr>
          <w:rFonts w:hint="eastAsia"/>
        </w:rPr>
        <w:t>s</w:t>
      </w:r>
      <w:r w:rsidR="005F158D">
        <w:rPr>
          <w:rFonts w:hint="eastAsia"/>
        </w:rPr>
        <w:t>peaking, listening, interacting, comprehension, process, vocabulary, writing (informative and persuasive), grammar (whole text, sentences), and spelling.</w:t>
      </w:r>
    </w:p>
    <w:p w14:paraId="721AEDE1" w14:textId="65D34F73" w:rsidR="005F158D" w:rsidRDefault="00A36056" w:rsidP="005F158D">
      <w:pPr>
        <w:pStyle w:val="DoEbodytext2018"/>
      </w:pPr>
      <w:hyperlink r:id="rId13" w:history="1">
        <w:r w:rsidR="0087447E">
          <w:rPr>
            <w:rStyle w:val="Hyperlink"/>
          </w:rPr>
          <w:t>Explore more of Vernon Ah Kee's work.</w:t>
        </w:r>
      </w:hyperlink>
    </w:p>
    <w:p w14:paraId="16DCD07B" w14:textId="30E9F449" w:rsidR="005F158D" w:rsidRDefault="005F158D" w:rsidP="005F158D">
      <w:pPr>
        <w:pStyle w:val="DoEbodytext2018"/>
      </w:pPr>
      <w:r>
        <w:t>What was your personal view about some of his artworks you looked?</w:t>
      </w:r>
    </w:p>
    <w:p w14:paraId="3036AE1D" w14:textId="50B5AF16" w:rsidR="005F158D" w:rsidRPr="005F158D" w:rsidRDefault="005F158D" w:rsidP="005F158D">
      <w:pPr>
        <w:pStyle w:val="DoEbodytext2018"/>
        <w:rPr>
          <w:rStyle w:val="DoEstrongemphasis2018"/>
        </w:rPr>
      </w:pPr>
      <w:r w:rsidRPr="005F158D">
        <w:rPr>
          <w:rStyle w:val="DoEstrongemphasis2018"/>
        </w:rPr>
        <w:t>Critically look at the t-shirt design</w:t>
      </w:r>
    </w:p>
    <w:p w14:paraId="7D253BEB" w14:textId="212DF6DC" w:rsidR="005F158D" w:rsidRDefault="005F158D" w:rsidP="005F158D">
      <w:pPr>
        <w:pStyle w:val="DoEgraphics2018"/>
      </w:pPr>
      <w:r>
        <w:rPr>
          <w:noProof/>
          <w:lang w:eastAsia="en-AU"/>
        </w:rPr>
        <w:drawing>
          <wp:inline distT="0" distB="0" distL="0" distR="0" wp14:anchorId="7B6420EC" wp14:editId="1572A3E7">
            <wp:extent cx="4171950" cy="4733925"/>
            <wp:effectExtent l="0" t="0" r="0" b="9525"/>
            <wp:docPr id="2" name="image7.png" descr="ahkee-stole-it"/>
            <wp:cNvGraphicFramePr/>
            <a:graphic xmlns:a="http://schemas.openxmlformats.org/drawingml/2006/main">
              <a:graphicData uri="http://schemas.openxmlformats.org/drawingml/2006/picture">
                <pic:pic xmlns:pic="http://schemas.openxmlformats.org/drawingml/2006/picture">
                  <pic:nvPicPr>
                    <pic:cNvPr id="2" name="image7.png" descr="ahkee-stole-it"/>
                    <pic:cNvPicPr/>
                  </pic:nvPicPr>
                  <pic:blipFill>
                    <a:blip r:embed="rId14"/>
                    <a:srcRect l="2847" r="3203" b="6405"/>
                    <a:stretch>
                      <a:fillRect/>
                    </a:stretch>
                  </pic:blipFill>
                  <pic:spPr>
                    <a:xfrm>
                      <a:off x="0" y="0"/>
                      <a:ext cx="4171950" cy="4733925"/>
                    </a:xfrm>
                    <a:prstGeom prst="rect">
                      <a:avLst/>
                    </a:prstGeom>
                    <a:ln/>
                  </pic:spPr>
                </pic:pic>
              </a:graphicData>
            </a:graphic>
          </wp:inline>
        </w:drawing>
      </w:r>
    </w:p>
    <w:p w14:paraId="650ACA70" w14:textId="3AFC56FF" w:rsidR="005F158D" w:rsidRDefault="005F158D" w:rsidP="005F158D">
      <w:pPr>
        <w:pStyle w:val="DoEcaptiongraphics2018"/>
      </w:pPr>
      <w:r>
        <w:t>(Ah Kee, 2013)</w:t>
      </w:r>
      <w:r w:rsidR="0087447E">
        <w:t>.</w:t>
      </w:r>
    </w:p>
    <w:p w14:paraId="090B5DF9" w14:textId="26564AB2" w:rsidR="005F158D" w:rsidRDefault="005F158D" w:rsidP="0087447E">
      <w:pPr>
        <w:pStyle w:val="DoEheading22018"/>
      </w:pPr>
      <w:r>
        <w:t>"Australia drive it like you stole it"</w:t>
      </w:r>
    </w:p>
    <w:p w14:paraId="4A5CD33F" w14:textId="577C452C" w:rsidR="005F158D" w:rsidRDefault="005F158D" w:rsidP="005F158D">
      <w:pPr>
        <w:pStyle w:val="DoEbodytext2018"/>
      </w:pPr>
      <w:r>
        <w:t>Ah Kee uses a double entendre (phrase that can have more than one meaning) to convey his message.</w:t>
      </w:r>
    </w:p>
    <w:p w14:paraId="6620E403" w14:textId="21AF6394" w:rsidR="005F158D" w:rsidRDefault="005F158D" w:rsidP="005F158D">
      <w:pPr>
        <w:pStyle w:val="DoElist1bullet2018"/>
      </w:pPr>
      <w:r>
        <w:rPr>
          <w:rFonts w:hint="eastAsia"/>
        </w:rPr>
        <w:t>In class discuss the different meanings this could have.</w:t>
      </w:r>
    </w:p>
    <w:p w14:paraId="16D835E9" w14:textId="7396EA4A" w:rsidR="005F158D" w:rsidRDefault="005F158D" w:rsidP="005F158D">
      <w:pPr>
        <w:pStyle w:val="DoElist1bullet2018"/>
      </w:pPr>
      <w:r>
        <w:rPr>
          <w:rFonts w:hint="eastAsia"/>
        </w:rPr>
        <w:t>Why has Ah Kee used a t-shirt to deliver his message?</w:t>
      </w:r>
    </w:p>
    <w:p w14:paraId="09C1891A" w14:textId="397AA5DA" w:rsidR="005F158D" w:rsidRDefault="005F158D" w:rsidP="005F158D">
      <w:pPr>
        <w:pStyle w:val="DoElist1bullet2018"/>
      </w:pPr>
      <w:r>
        <w:rPr>
          <w:rFonts w:hint="eastAsia"/>
        </w:rPr>
        <w:t>Is text art?</w:t>
      </w:r>
      <w:r>
        <w:br w:type="page"/>
      </w:r>
    </w:p>
    <w:p w14:paraId="209A4CC5" w14:textId="4238CFC0" w:rsidR="005F158D" w:rsidRDefault="005F158D" w:rsidP="0087447E">
      <w:pPr>
        <w:pStyle w:val="DoEheading32018"/>
      </w:pPr>
      <w:r>
        <w:lastRenderedPageBreak/>
        <w:t>Vernon Ah Kee</w:t>
      </w:r>
    </w:p>
    <w:p w14:paraId="5A7FE467" w14:textId="77777777" w:rsidR="005F158D" w:rsidRDefault="005F158D" w:rsidP="005F158D">
      <w:pPr>
        <w:pStyle w:val="DoEquoteorextract2018"/>
      </w:pPr>
      <w:r>
        <w:t>"Australia, as a country, as an idea, as an ideal, as a social-political system, thinks of and believes itself, despite its history of racism and exclusion, to be essentially good. I of course disagree. These drawings and what they represent are my evidence".</w:t>
      </w:r>
    </w:p>
    <w:p w14:paraId="1B7DDC79" w14:textId="3A8A0543" w:rsidR="005F158D" w:rsidRDefault="005F158D" w:rsidP="005F158D">
      <w:pPr>
        <w:pStyle w:val="DoEcaptionforquoteorextract2018"/>
      </w:pPr>
      <w:r>
        <w:t xml:space="preserve"> Vernon Ah Kee, 2004</w:t>
      </w:r>
      <w:r w:rsidR="0087447E">
        <w:t>.</w:t>
      </w:r>
    </w:p>
    <w:p w14:paraId="789A042F" w14:textId="362EF841" w:rsidR="005F158D" w:rsidRDefault="005F158D" w:rsidP="005F158D">
      <w:pPr>
        <w:pStyle w:val="DoEgraphics2018"/>
      </w:pPr>
      <w:r>
        <w:rPr>
          <w:noProof/>
          <w:lang w:eastAsia="en-AU"/>
        </w:rPr>
        <w:drawing>
          <wp:inline distT="0" distB="0" distL="0" distR="0" wp14:anchorId="42F69AC6" wp14:editId="7B860EB7">
            <wp:extent cx="2409825" cy="3133725"/>
            <wp:effectExtent l="0" t="0" r="9525" b="9525"/>
            <wp:docPr id="14" name="image8.jpg" descr="Art by Vernon Ah Kee"/>
            <wp:cNvGraphicFramePr/>
            <a:graphic xmlns:a="http://schemas.openxmlformats.org/drawingml/2006/main">
              <a:graphicData uri="http://schemas.openxmlformats.org/drawingml/2006/picture">
                <pic:pic xmlns:pic="http://schemas.openxmlformats.org/drawingml/2006/picture">
                  <pic:nvPicPr>
                    <pic:cNvPr id="14" name="image8.jpg" descr="C:\8B92D4E5\2823AB8F-1806-4B3B-A2BC-4CCB1CDD7D3F_files\image004.jpg"/>
                    <pic:cNvPicPr/>
                  </pic:nvPicPr>
                  <pic:blipFill>
                    <a:blip r:embed="rId15"/>
                    <a:srcRect l="6436" t="18252" r="3035" b="10332"/>
                    <a:stretch>
                      <a:fillRect/>
                    </a:stretch>
                  </pic:blipFill>
                  <pic:spPr>
                    <a:xfrm>
                      <a:off x="0" y="0"/>
                      <a:ext cx="2409825" cy="3133725"/>
                    </a:xfrm>
                    <a:prstGeom prst="rect">
                      <a:avLst/>
                    </a:prstGeom>
                    <a:ln/>
                  </pic:spPr>
                </pic:pic>
              </a:graphicData>
            </a:graphic>
          </wp:inline>
        </w:drawing>
      </w:r>
    </w:p>
    <w:p w14:paraId="31FDE507" w14:textId="74CD8B1E" w:rsidR="005F158D" w:rsidRDefault="005F158D" w:rsidP="005F158D">
      <w:pPr>
        <w:pStyle w:val="DoEcaptiongraphics2018"/>
      </w:pPr>
      <w:r>
        <w:t>(Ah Kee, 2004)</w:t>
      </w:r>
      <w:r w:rsidR="0087447E">
        <w:t>.</w:t>
      </w:r>
    </w:p>
    <w:p w14:paraId="09A23FB6" w14:textId="6A435E25" w:rsidR="005F158D" w:rsidRPr="005F158D" w:rsidRDefault="005F158D" w:rsidP="005F158D">
      <w:pPr>
        <w:pStyle w:val="DoEbodytext2018"/>
        <w:rPr>
          <w:rStyle w:val="DoEstrongemphasis2018"/>
        </w:rPr>
      </w:pPr>
      <w:r w:rsidRPr="005F158D">
        <w:rPr>
          <w:rStyle w:val="DoEstrongemphasis2018"/>
        </w:rPr>
        <w:t xml:space="preserve">Read the paragraph below </w:t>
      </w:r>
    </w:p>
    <w:p w14:paraId="3EA91544" w14:textId="0F47491A" w:rsidR="005F158D" w:rsidRDefault="005F158D" w:rsidP="0087447E">
      <w:pPr>
        <w:pStyle w:val="DoEcaptionforquoteorextract2018"/>
      </w:pPr>
      <w:r>
        <w:t>Vernon Ah Kee is a member of the Kuku Yalandji, Waanji, Yidinji and Gugu Yimithirr peoples. His multi-faceted practice includes works that range from large-scale drawings of his ancestors to hard-hitting text-based works and installations. Through clever puns and plays on words and objects, Ah Kee fuses the history and language of colonisation with contemporary black/white political issues to expose degrees of underlying racism in Australian society…Ah Kee’s work has consistently addressed the subject of Aboriginal experience and identity within a culture of colonial racism. His work is a direct engagement between artist and viewer, concerned with Indigenous politics and culture…Ah Kee’s word play points to prejudices and agendas embedded in Australian society and politics. These puns and words-within-words fuse the history and language of colonisation with contemporary experiences and issues, such as the governmental control of Aboriginal lives…Creating a confronting tension between word and image, these works encourage the viewer to re-examine their own perspectives on race-related issues.</w:t>
      </w:r>
      <w:r>
        <w:br/>
        <w:t>(McDowell, 2016)</w:t>
      </w:r>
      <w:r w:rsidR="0087447E">
        <w:t>.</w:t>
      </w:r>
    </w:p>
    <w:p w14:paraId="0F2AD196" w14:textId="304A8D03" w:rsidR="005F158D" w:rsidRPr="005F158D" w:rsidRDefault="005F158D" w:rsidP="005F158D">
      <w:pPr>
        <w:pStyle w:val="DoEbodytext2018"/>
        <w:rPr>
          <w:rStyle w:val="DoEstrongemphasis2018"/>
        </w:rPr>
      </w:pPr>
      <w:r w:rsidRPr="005F158D">
        <w:rPr>
          <w:rStyle w:val="DoEstrongemphasis2018"/>
        </w:rPr>
        <w:t>In class discussion</w:t>
      </w:r>
    </w:p>
    <w:p w14:paraId="78B726A7" w14:textId="77777777" w:rsidR="005F158D" w:rsidRDefault="005F158D" w:rsidP="005F158D">
      <w:pPr>
        <w:pStyle w:val="DoEbodytext2018"/>
      </w:pPr>
      <w:r>
        <w:t>Vernon Ah kee's practice explores the history and language of colonisation with contemporary black/white political issues.</w:t>
      </w:r>
    </w:p>
    <w:p w14:paraId="5B3B2CA9" w14:textId="33E7F559" w:rsidR="005F158D" w:rsidRDefault="005F158D" w:rsidP="005F158D">
      <w:pPr>
        <w:pStyle w:val="DoElist1bullet2018"/>
      </w:pPr>
      <w:r>
        <w:rPr>
          <w:rFonts w:hint="eastAsia"/>
        </w:rPr>
        <w:t>How can art help inform people about important issues</w:t>
      </w:r>
      <w:r w:rsidR="0087447E">
        <w:t>?</w:t>
      </w:r>
      <w:r w:rsidR="00F205EA">
        <w:t xml:space="preserve"> </w:t>
      </w:r>
      <w:r w:rsidR="0087447E">
        <w:t>R</w:t>
      </w:r>
      <w:r w:rsidR="00F205EA">
        <w:t>efer to “ABC”</w:t>
      </w:r>
      <w:r w:rsidR="0087447E">
        <w:t xml:space="preserve"> image on the next page</w:t>
      </w:r>
      <w:r w:rsidR="00F205EA">
        <w:t xml:space="preserve"> in your answer</w:t>
      </w:r>
      <w:r w:rsidR="0087447E">
        <w:rPr>
          <w:rFonts w:hint="eastAsia"/>
        </w:rPr>
        <w:t>.</w:t>
      </w:r>
    </w:p>
    <w:p w14:paraId="557D4934" w14:textId="5D9BAFA6" w:rsidR="005F158D" w:rsidRDefault="005F158D" w:rsidP="005F158D">
      <w:pPr>
        <w:pStyle w:val="DoEgraphics2018"/>
      </w:pPr>
      <w:r>
        <w:rPr>
          <w:noProof/>
          <w:lang w:eastAsia="en-AU"/>
        </w:rPr>
        <w:lastRenderedPageBreak/>
        <w:drawing>
          <wp:inline distT="0" distB="0" distL="0" distR="0" wp14:anchorId="38AE5EC1" wp14:editId="4C777DB3">
            <wp:extent cx="6642100" cy="7651750"/>
            <wp:effectExtent l="0" t="0" r="6350" b="6350"/>
            <wp:docPr id="12" name="image5.jpg" descr="Art by Vernon Ah Kee"/>
            <wp:cNvGraphicFramePr/>
            <a:graphic xmlns:a="http://schemas.openxmlformats.org/drawingml/2006/main">
              <a:graphicData uri="http://schemas.openxmlformats.org/drawingml/2006/picture">
                <pic:pic xmlns:pic="http://schemas.openxmlformats.org/drawingml/2006/picture">
                  <pic:nvPicPr>
                    <pic:cNvPr id="12" name="image5.jpg" descr="C:\8B92D4E5\2823AB8F-1806-4B3B-A2BC-4CCB1CDD7D3F_files\image006.jpg"/>
                    <pic:cNvPicPr/>
                  </pic:nvPicPr>
                  <pic:blipFill>
                    <a:blip r:embed="rId16"/>
                    <a:srcRect l="10001" t="11508" r="11713" b="16624"/>
                    <a:stretch>
                      <a:fillRect/>
                    </a:stretch>
                  </pic:blipFill>
                  <pic:spPr>
                    <a:xfrm>
                      <a:off x="0" y="0"/>
                      <a:ext cx="6642100" cy="7651750"/>
                    </a:xfrm>
                    <a:prstGeom prst="rect">
                      <a:avLst/>
                    </a:prstGeom>
                    <a:ln/>
                  </pic:spPr>
                </pic:pic>
              </a:graphicData>
            </a:graphic>
          </wp:inline>
        </w:drawing>
      </w:r>
    </w:p>
    <w:p w14:paraId="4B3A71F9" w14:textId="186ADAD2" w:rsidR="005F158D" w:rsidRDefault="005F158D" w:rsidP="00104E25">
      <w:pPr>
        <w:pStyle w:val="DoEcaptiongraphics2018"/>
      </w:pPr>
      <w:r>
        <w:t>“ABC” (Ah Kee, 2011)</w:t>
      </w:r>
      <w:r w:rsidR="0087447E">
        <w:t>.</w:t>
      </w:r>
    </w:p>
    <w:p w14:paraId="09A66D89" w14:textId="77777777" w:rsidR="00104E25" w:rsidRDefault="00104E25" w:rsidP="00104E25">
      <w:pPr>
        <w:pStyle w:val="DoEheading22018"/>
      </w:pPr>
      <w:r>
        <w:br w:type="page"/>
      </w:r>
    </w:p>
    <w:p w14:paraId="13AA550D" w14:textId="4674CB42" w:rsidR="005F158D" w:rsidRDefault="005F158D" w:rsidP="00104E25">
      <w:pPr>
        <w:pStyle w:val="DoEheading22018"/>
      </w:pPr>
      <w:r>
        <w:lastRenderedPageBreak/>
        <w:t>Vernon Ah Kee</w:t>
      </w:r>
    </w:p>
    <w:p w14:paraId="088D8EFF" w14:textId="23DA3EEF" w:rsidR="005F158D" w:rsidRPr="00104E25" w:rsidRDefault="005F158D" w:rsidP="005F158D">
      <w:pPr>
        <w:pStyle w:val="DoEbodytext2018"/>
        <w:rPr>
          <w:rStyle w:val="DoEstrongemphasis2018"/>
        </w:rPr>
      </w:pPr>
      <w:r w:rsidRPr="00104E25">
        <w:rPr>
          <w:rStyle w:val="DoEstrongemphasis2018"/>
        </w:rPr>
        <w:t>Watch</w:t>
      </w:r>
      <w:r w:rsidR="0087447E">
        <w:rPr>
          <w:rStyle w:val="DoEstrongemphasis2018"/>
        </w:rPr>
        <w:t>, listen, interpret and discuss:</w:t>
      </w:r>
    </w:p>
    <w:p w14:paraId="39B373C0" w14:textId="38B8DF43" w:rsidR="005F158D" w:rsidRDefault="00A36056" w:rsidP="0087447E">
      <w:pPr>
        <w:pStyle w:val="DoElist1bullet2018"/>
      </w:pPr>
      <w:hyperlink r:id="rId17" w:history="1">
        <w:r w:rsidR="005F158D" w:rsidRPr="00104E25">
          <w:rPr>
            <w:rStyle w:val="Hyperlink"/>
          </w:rPr>
          <w:t>"Indigenous art"</w:t>
        </w:r>
      </w:hyperlink>
      <w:r w:rsidR="0087447E">
        <w:rPr>
          <w:rStyle w:val="Hyperlink"/>
        </w:rPr>
        <w:t>.</w:t>
      </w:r>
    </w:p>
    <w:p w14:paraId="6175A098" w14:textId="3444AB4D" w:rsidR="005F158D" w:rsidRDefault="005F158D" w:rsidP="0087447E">
      <w:pPr>
        <w:pStyle w:val="DoEreference2018"/>
      </w:pPr>
      <w:r>
        <w:t>(National Gallery of Australia, 2013)</w:t>
      </w:r>
      <w:r w:rsidR="0087447E">
        <w:t>.</w:t>
      </w:r>
    </w:p>
    <w:p w14:paraId="2093F24F" w14:textId="3D387154" w:rsidR="00104E25" w:rsidRDefault="00104E25" w:rsidP="00104E25">
      <w:pPr>
        <w:pStyle w:val="DoEgraphics2018"/>
      </w:pPr>
      <w:r>
        <w:rPr>
          <w:noProof/>
          <w:lang w:eastAsia="en-AU"/>
        </w:rPr>
        <w:drawing>
          <wp:inline distT="0" distB="0" distL="0" distR="0" wp14:anchorId="396073C4" wp14:editId="71EDBC7E">
            <wp:extent cx="3835400" cy="3790950"/>
            <wp:effectExtent l="0" t="0" r="0" b="0"/>
            <wp:docPr id="4" name="image12.png" descr="Machine generated alternative text:&#10;"/>
            <wp:cNvGraphicFramePr/>
            <a:graphic xmlns:a="http://schemas.openxmlformats.org/drawingml/2006/main">
              <a:graphicData uri="http://schemas.openxmlformats.org/drawingml/2006/picture">
                <pic:pic xmlns:pic="http://schemas.openxmlformats.org/drawingml/2006/picture">
                  <pic:nvPicPr>
                    <pic:cNvPr id="4" name="image12.png" descr="Machine generated alternative text:&#10;"/>
                    <pic:cNvPicPr/>
                  </pic:nvPicPr>
                  <pic:blipFill>
                    <a:blip r:embed="rId18"/>
                    <a:srcRect/>
                    <a:stretch>
                      <a:fillRect/>
                    </a:stretch>
                  </pic:blipFill>
                  <pic:spPr>
                    <a:xfrm>
                      <a:off x="0" y="0"/>
                      <a:ext cx="3835400" cy="3790950"/>
                    </a:xfrm>
                    <a:prstGeom prst="rect">
                      <a:avLst/>
                    </a:prstGeom>
                    <a:ln/>
                  </pic:spPr>
                </pic:pic>
              </a:graphicData>
            </a:graphic>
          </wp:inline>
        </w:drawing>
      </w:r>
    </w:p>
    <w:p w14:paraId="789ED73C" w14:textId="358795C8" w:rsidR="005F158D" w:rsidRDefault="005F158D" w:rsidP="00104E25">
      <w:pPr>
        <w:pStyle w:val="DoEcaptiongraphics2018"/>
      </w:pPr>
      <w:r>
        <w:t>(Ah Kee, 2003)</w:t>
      </w:r>
      <w:r w:rsidR="0087447E">
        <w:t>.</w:t>
      </w:r>
    </w:p>
    <w:p w14:paraId="00B407D8" w14:textId="77777777" w:rsidR="005F158D" w:rsidRPr="00104E25" w:rsidRDefault="005F158D" w:rsidP="005F158D">
      <w:pPr>
        <w:pStyle w:val="DoEbodytext2018"/>
        <w:rPr>
          <w:rStyle w:val="DoEstrongemphasis2018"/>
        </w:rPr>
      </w:pPr>
      <w:r w:rsidRPr="00104E25">
        <w:rPr>
          <w:rStyle w:val="DoEstrongemphasis2018"/>
        </w:rPr>
        <w:t>Spoken Text:</w:t>
      </w:r>
    </w:p>
    <w:p w14:paraId="5BBA34A7" w14:textId="617EA2AF" w:rsidR="005F158D" w:rsidRDefault="005F158D" w:rsidP="0087447E">
      <w:pPr>
        <w:pStyle w:val="DoEcaptionforquoteorextract2018"/>
      </w:pPr>
      <w:r>
        <w:t xml:space="preserve">Vernon Ah Kee belongs to a new wave of young </w:t>
      </w:r>
      <w:r w:rsidRPr="00104E25">
        <w:rPr>
          <w:rStyle w:val="DoEstrongemphasis2018"/>
        </w:rPr>
        <w:t>politically</w:t>
      </w:r>
      <w:r>
        <w:t xml:space="preserve"> motivated artists. His text-based work—photography, installations and films—expose the black and white </w:t>
      </w:r>
      <w:r w:rsidRPr="00104E25">
        <w:rPr>
          <w:rStyle w:val="DoEstrongemphasis2018"/>
        </w:rPr>
        <w:t>dichotomy</w:t>
      </w:r>
      <w:r>
        <w:t xml:space="preserve"> from historical times to the present. They are often cast in a </w:t>
      </w:r>
      <w:r w:rsidRPr="00104E25">
        <w:rPr>
          <w:rStyle w:val="DoEstrongemphasis2018"/>
        </w:rPr>
        <w:t>sardonic and satirical light</w:t>
      </w:r>
      <w:r>
        <w:t xml:space="preserve">, lending his work a </w:t>
      </w:r>
      <w:r w:rsidRPr="00104E25">
        <w:rPr>
          <w:rStyle w:val="DoEstrongemphasis2018"/>
        </w:rPr>
        <w:t>wry</w:t>
      </w:r>
      <w:r>
        <w:t xml:space="preserve"> sense of humour. He was selected as one of four emerging Australian artists to exhibit at the Venice Biennale in 2009.</w:t>
      </w:r>
    </w:p>
    <w:p w14:paraId="63DCECCA" w14:textId="3074E729" w:rsidR="005F158D" w:rsidRDefault="005F158D" w:rsidP="0087447E">
      <w:pPr>
        <w:pStyle w:val="DoEcaptionforquoteorextract2018"/>
      </w:pPr>
      <w:r>
        <w:t xml:space="preserve">Ah Kee’s </w:t>
      </w:r>
      <w:r w:rsidRPr="00104E25">
        <w:rPr>
          <w:rStyle w:val="DoEstrongemphasis2018"/>
        </w:rPr>
        <w:t>arresting, bold and innovative</w:t>
      </w:r>
      <w:r>
        <w:t xml:space="preserve"> arrangement of letters and words reveal an underlying </w:t>
      </w:r>
      <w:r w:rsidRPr="00104E25">
        <w:rPr>
          <w:rStyle w:val="DoEstrongemphasis2018"/>
        </w:rPr>
        <w:t>racial tension</w:t>
      </w:r>
      <w:r>
        <w:t xml:space="preserve"> present in the written language. He uses direct quotes, </w:t>
      </w:r>
      <w:r w:rsidRPr="00104E25">
        <w:rPr>
          <w:rStyle w:val="DoEstrongemphasis2018"/>
        </w:rPr>
        <w:t>puns, double entendres</w:t>
      </w:r>
      <w:r>
        <w:t xml:space="preserve">, split and repositioned and sometimes without spaces between them. Meaning and context are often changed, in effect turning them back on themselves to reveal an Indigenous perspective. Many Indigenous people living with issues of race every day connect with Ah Kee’s works, with many nodding in recognition and understanding as the </w:t>
      </w:r>
      <w:r w:rsidRPr="00104E25">
        <w:rPr>
          <w:rStyle w:val="DoEstrongemphasis2018"/>
        </w:rPr>
        <w:t>words resonate</w:t>
      </w:r>
      <w:r>
        <w:t xml:space="preserve"> with them. Many non-Indigenous people find a different perspective on </w:t>
      </w:r>
      <w:r w:rsidRPr="00104E25">
        <w:rPr>
          <w:rStyle w:val="DoEstrongemphasis2018"/>
        </w:rPr>
        <w:t>race-related issues</w:t>
      </w:r>
      <w:r>
        <w:t xml:space="preserve">, which they had often never thought of or noticed before. </w:t>
      </w:r>
    </w:p>
    <w:p w14:paraId="569F089E" w14:textId="77777777" w:rsidR="00F205EA" w:rsidRDefault="005F158D" w:rsidP="0087447E">
      <w:pPr>
        <w:pStyle w:val="DoEcaptionforquoteorextract2018"/>
      </w:pPr>
      <w:r w:rsidRPr="00104E25">
        <w:rPr>
          <w:rStyle w:val="DoEscientifictermorlanguage2018"/>
        </w:rPr>
        <w:t>Austracism</w:t>
      </w:r>
      <w:r>
        <w:t xml:space="preserve"> 2003 is a direct play on the word </w:t>
      </w:r>
      <w:r w:rsidRPr="00104E25">
        <w:rPr>
          <w:rStyle w:val="DoEstrongemphasis2018"/>
        </w:rPr>
        <w:t>‘ostracism’</w:t>
      </w:r>
      <w:r>
        <w:t xml:space="preserve">, looking at the commonly expressed and all too familiar </w:t>
      </w:r>
      <w:r w:rsidRPr="00104E25">
        <w:rPr>
          <w:rStyle w:val="DoEstrongemphasis2018"/>
        </w:rPr>
        <w:t>sentiments</w:t>
      </w:r>
      <w:r>
        <w:t xml:space="preserve"> surrounding racism in Australia. Each opening line starts with </w:t>
      </w:r>
      <w:r w:rsidRPr="00104E25">
        <w:rPr>
          <w:rStyle w:val="DoEscientifictermorlanguage2018"/>
        </w:rPr>
        <w:t xml:space="preserve">I’m not a racist but </w:t>
      </w:r>
      <w:r>
        <w:t xml:space="preserve">…, a powerful statement in itself that sets the scene for the following conflicting personal statements of others. This large panel uses black and white Helvetica font, typical of wall panels used in public art institutions. Direct quotes and playing on words </w:t>
      </w:r>
      <w:r w:rsidRPr="00104E25">
        <w:rPr>
          <w:rStyle w:val="DoEstrongemphasis2018"/>
        </w:rPr>
        <w:t>provoke thought</w:t>
      </w:r>
      <w:r>
        <w:t xml:space="preserve">, encouraging the viewer to question their inner narrative about </w:t>
      </w:r>
      <w:r w:rsidRPr="00104E25">
        <w:rPr>
          <w:rStyle w:val="DoEstrongemphasis2018"/>
        </w:rPr>
        <w:t>race, equality and identity</w:t>
      </w:r>
      <w:r>
        <w:t>.</w:t>
      </w:r>
    </w:p>
    <w:p w14:paraId="5629A56F" w14:textId="4A41BA90" w:rsidR="005F158D" w:rsidRDefault="005F158D" w:rsidP="0087447E">
      <w:pPr>
        <w:pStyle w:val="DoEreference2018"/>
      </w:pPr>
      <w:r>
        <w:t>Tina Baum, National Gallery of Canberra, (Baum, 2010).</w:t>
      </w:r>
    </w:p>
    <w:p w14:paraId="16BC800C" w14:textId="2E314F4C" w:rsidR="005F158D" w:rsidRDefault="005F158D" w:rsidP="005F158D">
      <w:pPr>
        <w:pStyle w:val="DoEbodytext2018"/>
        <w:rPr>
          <w:rStyle w:val="DoEstrongemphasis2018"/>
        </w:rPr>
      </w:pPr>
      <w:r w:rsidRPr="00104E25">
        <w:rPr>
          <w:rStyle w:val="DoEstrongemphasis2018"/>
        </w:rPr>
        <w:lastRenderedPageBreak/>
        <w:t>Write down some words</w:t>
      </w:r>
      <w:r w:rsidR="0087447E">
        <w:rPr>
          <w:rStyle w:val="DoEstrongemphasis2018"/>
        </w:rPr>
        <w:t>.</w:t>
      </w:r>
    </w:p>
    <w:p w14:paraId="114AB933" w14:textId="77777777" w:rsidR="00F205EA" w:rsidRDefault="00F205EA" w:rsidP="005F158D">
      <w:pPr>
        <w:pStyle w:val="DoEbodytext2018"/>
        <w:rPr>
          <w:rStyle w:val="DoEstrongemphasis2018"/>
        </w:rPr>
      </w:pPr>
    </w:p>
    <w:p w14:paraId="0E3314CB" w14:textId="2E00BAC2" w:rsidR="00104E25" w:rsidRPr="00104E25" w:rsidRDefault="00104E25" w:rsidP="00104E25">
      <w:pPr>
        <w:pStyle w:val="DoEgraphics2018"/>
        <w:rPr>
          <w:rStyle w:val="DoEstrongemphasis2018"/>
        </w:rPr>
      </w:pPr>
      <w:r>
        <w:rPr>
          <w:noProof/>
          <w:lang w:eastAsia="en-AU"/>
        </w:rPr>
        <w:drawing>
          <wp:inline distT="0" distB="0" distL="0" distR="0" wp14:anchorId="6D09703A" wp14:editId="6DE356D6">
            <wp:extent cx="5067300" cy="3914775"/>
            <wp:effectExtent l="0" t="0" r="0" b="9525"/>
            <wp:docPr id="6" name="image9.jpg" descr="Vernon Ah Kee, Austracism"/>
            <wp:cNvGraphicFramePr/>
            <a:graphic xmlns:a="http://schemas.openxmlformats.org/drawingml/2006/main">
              <a:graphicData uri="http://schemas.openxmlformats.org/drawingml/2006/picture">
                <pic:pic xmlns:pic="http://schemas.openxmlformats.org/drawingml/2006/picture">
                  <pic:nvPicPr>
                    <pic:cNvPr id="6" name="image9.jpg" descr="Vernon Ah Kee, Austracism"/>
                    <pic:cNvPicPr/>
                  </pic:nvPicPr>
                  <pic:blipFill>
                    <a:blip r:embed="rId19"/>
                    <a:srcRect/>
                    <a:stretch>
                      <a:fillRect/>
                    </a:stretch>
                  </pic:blipFill>
                  <pic:spPr>
                    <a:xfrm>
                      <a:off x="0" y="0"/>
                      <a:ext cx="5067300" cy="3914775"/>
                    </a:xfrm>
                    <a:prstGeom prst="rect">
                      <a:avLst/>
                    </a:prstGeom>
                    <a:ln/>
                  </pic:spPr>
                </pic:pic>
              </a:graphicData>
            </a:graphic>
          </wp:inline>
        </w:drawing>
      </w:r>
    </w:p>
    <w:p w14:paraId="2DE12085" w14:textId="51A1D460" w:rsidR="00104E25" w:rsidRDefault="005F158D" w:rsidP="0087447E">
      <w:pPr>
        <w:pStyle w:val="DoEreference2018"/>
      </w:pPr>
      <w:r>
        <w:t>Look at the bold words in the text</w:t>
      </w:r>
      <w:r w:rsidR="00F205EA">
        <w:t xml:space="preserve"> above</w:t>
      </w:r>
      <w:r w:rsidR="0087447E">
        <w:t>.</w:t>
      </w:r>
      <w:r>
        <w:t xml:space="preserve"> </w:t>
      </w:r>
      <w:r w:rsidR="0087447E">
        <w:t>S</w:t>
      </w:r>
      <w:r>
        <w:t>ome have been added to the word bank on page 1 already, however, you could add a few more from this text to your personal word bank, these will help with your writing later.</w:t>
      </w:r>
      <w:r w:rsidR="00104E25">
        <w:br/>
      </w:r>
      <w:r>
        <w:t xml:space="preserve"> (Ah Kee, 2003)</w:t>
      </w:r>
      <w:r w:rsidR="0087447E">
        <w:t>.</w:t>
      </w:r>
      <w:r w:rsidR="00104E25">
        <w:br w:type="page"/>
      </w:r>
    </w:p>
    <w:p w14:paraId="6B2DB94F" w14:textId="6FBD5E62" w:rsidR="005F158D" w:rsidRDefault="005F158D" w:rsidP="00104E25">
      <w:pPr>
        <w:pStyle w:val="DoEheading22018"/>
      </w:pPr>
      <w:r>
        <w:lastRenderedPageBreak/>
        <w:t>Vernon Ah Kee</w:t>
      </w:r>
    </w:p>
    <w:p w14:paraId="0F83508D" w14:textId="388BDCB9" w:rsidR="005F158D" w:rsidRPr="00104E25" w:rsidRDefault="005F158D" w:rsidP="005F158D">
      <w:pPr>
        <w:pStyle w:val="DoEbodytext2018"/>
        <w:rPr>
          <w:rStyle w:val="DoEstrongemphasis2018"/>
        </w:rPr>
      </w:pPr>
      <w:r w:rsidRPr="00104E25">
        <w:rPr>
          <w:rStyle w:val="DoEstrongemphasis2018"/>
        </w:rPr>
        <w:t>Abstract</w:t>
      </w:r>
    </w:p>
    <w:p w14:paraId="3BB5F0C3" w14:textId="7584D441" w:rsidR="005F158D" w:rsidRDefault="005F158D" w:rsidP="00104E25">
      <w:pPr>
        <w:pStyle w:val="DoEquoteorextract2018"/>
      </w:pPr>
      <w:r>
        <w:t>"If I didn't have art as an outlet, I would be angry, really angry, and frustrated. Aboriginal people in this country are angry to varying degrees. Some are very, very angry; some have it on a low simmer; some hardly sense it at all. At different times, I experience all those things</w:t>
      </w:r>
      <w:r w:rsidR="00947463">
        <w:t>.</w:t>
      </w:r>
      <w:r>
        <w:t>"</w:t>
      </w:r>
    </w:p>
    <w:p w14:paraId="7C52DCCF" w14:textId="689F83C4" w:rsidR="005F158D" w:rsidRDefault="005F158D" w:rsidP="00104E25">
      <w:pPr>
        <w:pStyle w:val="DoEcaptionforquoteorextract2018"/>
      </w:pPr>
      <w:r>
        <w:t>Vernon Ah Kee, (Jones, 2010).</w:t>
      </w:r>
    </w:p>
    <w:p w14:paraId="71DF7C51" w14:textId="7186B5F6" w:rsidR="005F158D" w:rsidRDefault="005F158D" w:rsidP="005F158D">
      <w:pPr>
        <w:pStyle w:val="DoEbodytext2018"/>
      </w:pPr>
      <w:r>
        <w:t>Watch, listen, interpret and discuss the following:</w:t>
      </w:r>
    </w:p>
    <w:p w14:paraId="15BA107D" w14:textId="7210D474" w:rsidR="005F158D" w:rsidRDefault="00A36056" w:rsidP="00104E25">
      <w:pPr>
        <w:pStyle w:val="DoElist1bullet2018"/>
      </w:pPr>
      <w:hyperlink r:id="rId20" w:history="1">
        <w:r w:rsidR="005F158D" w:rsidRPr="00104E25">
          <w:rPr>
            <w:rStyle w:val="Hyperlink"/>
            <w:rFonts w:hint="eastAsia"/>
          </w:rPr>
          <w:t>"Vernon Ah Kee 16 x9 jdw"(</w:t>
        </w:r>
      </w:hyperlink>
      <w:r w:rsidR="005F158D">
        <w:rPr>
          <w:rFonts w:hint="eastAsia"/>
        </w:rPr>
        <w:t>Ah Kee, 2009)</w:t>
      </w:r>
    </w:p>
    <w:p w14:paraId="604C2386" w14:textId="4D8FD27A" w:rsidR="005F158D" w:rsidRDefault="00A36056" w:rsidP="00104E25">
      <w:pPr>
        <w:pStyle w:val="DoElist1bullet2018"/>
      </w:pPr>
      <w:hyperlink r:id="rId21" w:history="1">
        <w:r w:rsidR="0087447E">
          <w:rPr>
            <w:rStyle w:val="Hyperlink"/>
            <w:rFonts w:hint="eastAsia"/>
          </w:rPr>
          <w:t>d</w:t>
        </w:r>
        <w:r w:rsidR="005F158D" w:rsidRPr="00104E25">
          <w:rPr>
            <w:rStyle w:val="Hyperlink"/>
            <w:rFonts w:hint="eastAsia"/>
          </w:rPr>
          <w:t>ownload the accompanying booklet of the Australian artists and artworks from here</w:t>
        </w:r>
      </w:hyperlink>
      <w:r w:rsidR="0087447E">
        <w:rPr>
          <w:rStyle w:val="Hyperlink"/>
        </w:rPr>
        <w:t>.</w:t>
      </w:r>
    </w:p>
    <w:p w14:paraId="3AC0FCA6" w14:textId="77777777" w:rsidR="00A3267F" w:rsidRDefault="00A3267F" w:rsidP="00A3267F">
      <w:pPr>
        <w:pStyle w:val="DoEunformattedspace2018"/>
      </w:pPr>
    </w:p>
    <w:p w14:paraId="0FF08D6A" w14:textId="7A6170AD" w:rsidR="00104E25" w:rsidRDefault="00104E25" w:rsidP="00104E25">
      <w:pPr>
        <w:pStyle w:val="DoEgraphics2018"/>
      </w:pPr>
      <w:r>
        <w:rPr>
          <w:noProof/>
          <w:lang w:eastAsia="en-AU"/>
        </w:rPr>
        <w:drawing>
          <wp:inline distT="0" distB="0" distL="0" distR="0" wp14:anchorId="072C896C" wp14:editId="52A0AF5A">
            <wp:extent cx="2928620" cy="1554480"/>
            <wp:effectExtent l="0" t="0" r="5080" b="7620"/>
            <wp:docPr id="1" name="image6.jpg" descr="Machine generated alternative text:&#10;tralia— &#10;53rd International &#10;Art Exhibition "/>
            <wp:cNvGraphicFramePr/>
            <a:graphic xmlns:a="http://schemas.openxmlformats.org/drawingml/2006/main">
              <a:graphicData uri="http://schemas.openxmlformats.org/drawingml/2006/picture">
                <pic:pic xmlns:pic="http://schemas.openxmlformats.org/drawingml/2006/picture">
                  <pic:nvPicPr>
                    <pic:cNvPr id="1" name="image6.jpg" descr="Machine generated alternative text:&#10;tralia— &#10;53rd International &#10;Art Exhibition "/>
                    <pic:cNvPicPr/>
                  </pic:nvPicPr>
                  <pic:blipFill>
                    <a:blip r:embed="rId22"/>
                    <a:srcRect/>
                    <a:stretch>
                      <a:fillRect/>
                    </a:stretch>
                  </pic:blipFill>
                  <pic:spPr>
                    <a:xfrm>
                      <a:off x="0" y="0"/>
                      <a:ext cx="2928620" cy="1554480"/>
                    </a:xfrm>
                    <a:prstGeom prst="rect">
                      <a:avLst/>
                    </a:prstGeom>
                    <a:ln/>
                  </pic:spPr>
                </pic:pic>
              </a:graphicData>
            </a:graphic>
          </wp:inline>
        </w:drawing>
      </w:r>
    </w:p>
    <w:p w14:paraId="55626A57" w14:textId="23502BDA" w:rsidR="005F158D" w:rsidRDefault="005F158D" w:rsidP="00104E25">
      <w:pPr>
        <w:pStyle w:val="DoEcaptiongraphics2018"/>
      </w:pPr>
      <w:r>
        <w:t>("Vernon Ah Kee", 2009)</w:t>
      </w:r>
      <w:r w:rsidR="0087447E">
        <w:t>.</w:t>
      </w:r>
    </w:p>
    <w:p w14:paraId="3ED023DE" w14:textId="56EAABD0" w:rsidR="00104E25" w:rsidRPr="00104E25" w:rsidRDefault="00104E25" w:rsidP="00104E25">
      <w:pPr>
        <w:pStyle w:val="DoEunformattedspace2018"/>
      </w:pPr>
      <w:r>
        <w:rPr>
          <w:noProof/>
          <w:lang w:eastAsia="en-AU"/>
        </w:rPr>
        <w:drawing>
          <wp:inline distT="0" distB="0" distL="0" distR="0" wp14:anchorId="03CE2561" wp14:editId="6CAABA1C">
            <wp:extent cx="4333875" cy="3000375"/>
            <wp:effectExtent l="0" t="0" r="9525" b="9525"/>
            <wp:docPr id="13" name="image3.jpg" descr="Machine generated alternative text:&#10;ist &#10;yourdutrtoaccept &#10;uth "/>
            <wp:cNvGraphicFramePr/>
            <a:graphic xmlns:a="http://schemas.openxmlformats.org/drawingml/2006/main">
              <a:graphicData uri="http://schemas.openxmlformats.org/drawingml/2006/picture">
                <pic:pic xmlns:pic="http://schemas.openxmlformats.org/drawingml/2006/picture">
                  <pic:nvPicPr>
                    <pic:cNvPr id="13" name="image3.jpg" descr="Machine generated alternative text:&#10;ist &#10;yourdutrtoaccept &#10;uth "/>
                    <pic:cNvPicPr/>
                  </pic:nvPicPr>
                  <pic:blipFill>
                    <a:blip r:embed="rId23"/>
                    <a:srcRect/>
                    <a:stretch>
                      <a:fillRect/>
                    </a:stretch>
                  </pic:blipFill>
                  <pic:spPr>
                    <a:xfrm>
                      <a:off x="0" y="0"/>
                      <a:ext cx="4333875" cy="3000375"/>
                    </a:xfrm>
                    <a:prstGeom prst="rect">
                      <a:avLst/>
                    </a:prstGeom>
                    <a:ln/>
                  </pic:spPr>
                </pic:pic>
              </a:graphicData>
            </a:graphic>
          </wp:inline>
        </w:drawing>
      </w:r>
    </w:p>
    <w:p w14:paraId="167358EC" w14:textId="7969B082" w:rsidR="005F158D" w:rsidRDefault="005F158D" w:rsidP="00104E25">
      <w:pPr>
        <w:pStyle w:val="DoEcaptiongraphics2018"/>
      </w:pPr>
      <w:r>
        <w:t>("Vernon Ah Kee", 2009)</w:t>
      </w:r>
      <w:r w:rsidR="0087447E">
        <w:t>.</w:t>
      </w:r>
    </w:p>
    <w:p w14:paraId="0F2BC7B2" w14:textId="4F7B2879" w:rsidR="005F158D" w:rsidRPr="00104E25" w:rsidRDefault="0087447E" w:rsidP="005F158D">
      <w:pPr>
        <w:pStyle w:val="DoEbodytext2018"/>
        <w:rPr>
          <w:rStyle w:val="DoEstrongemphasis2018"/>
        </w:rPr>
      </w:pPr>
      <w:r>
        <w:rPr>
          <w:rStyle w:val="DoEstrongemphasis2018"/>
        </w:rPr>
        <w:t>Extension reading</w:t>
      </w:r>
    </w:p>
    <w:p w14:paraId="07D89400" w14:textId="1D6FFDFF" w:rsidR="005F158D" w:rsidRDefault="00A36056" w:rsidP="00104E25">
      <w:pPr>
        <w:pStyle w:val="DoElist1bullet2018"/>
      </w:pPr>
      <w:hyperlink r:id="rId24" w:history="1">
        <w:r w:rsidR="005F158D" w:rsidRPr="00104E25">
          <w:rPr>
            <w:rStyle w:val="Hyperlink"/>
            <w:rFonts w:hint="eastAsia"/>
          </w:rPr>
          <w:t>This article from the Guardian is an impressive in-depth study into Ah Kee</w:t>
        </w:r>
        <w:r w:rsidR="00104E25" w:rsidRPr="00104E25">
          <w:rPr>
            <w:rStyle w:val="Hyperlink"/>
          </w:rPr>
          <w:t>’</w:t>
        </w:r>
        <w:r w:rsidR="005F158D" w:rsidRPr="00104E25">
          <w:rPr>
            <w:rStyle w:val="Hyperlink"/>
            <w:rFonts w:hint="eastAsia"/>
          </w:rPr>
          <w:t>s practice.</w:t>
        </w:r>
      </w:hyperlink>
    </w:p>
    <w:p w14:paraId="4B56783A" w14:textId="21B7021A" w:rsidR="00A3267F" w:rsidRDefault="00A36056" w:rsidP="00104E25">
      <w:pPr>
        <w:pStyle w:val="DoElist1bullet2018"/>
      </w:pPr>
      <w:hyperlink r:id="rId25" w:history="1">
        <w:r w:rsidR="005F158D" w:rsidRPr="00104E25">
          <w:rPr>
            <w:rStyle w:val="Hyperlink"/>
            <w:rFonts w:hint="eastAsia"/>
          </w:rPr>
          <w:t>Vernon Ah Kee- Sovereign warriors is a paper from the Faculty of Creative arts, University of Wollongong, Australia. It is another extensive study of Vernon Ah Kee's art practice.</w:t>
        </w:r>
      </w:hyperlink>
      <w:r w:rsidR="00A3267F">
        <w:br w:type="page"/>
      </w:r>
    </w:p>
    <w:p w14:paraId="08459614" w14:textId="0F93394B" w:rsidR="005F158D" w:rsidRDefault="005F158D" w:rsidP="00104E25">
      <w:pPr>
        <w:pStyle w:val="DoEheading22018"/>
      </w:pPr>
      <w:r>
        <w:lastRenderedPageBreak/>
        <w:t>"Cant Chant" by Vernon Ah Kee</w:t>
      </w:r>
    </w:p>
    <w:p w14:paraId="12A14B2F" w14:textId="12B0902C" w:rsidR="00104E25" w:rsidRDefault="00104E25" w:rsidP="00104E25">
      <w:pPr>
        <w:pStyle w:val="DoEgraphics2018"/>
      </w:pPr>
      <w:r>
        <w:rPr>
          <w:noProof/>
          <w:lang w:eastAsia="en-AU"/>
        </w:rPr>
        <w:drawing>
          <wp:inline distT="0" distB="0" distL="0" distR="0" wp14:anchorId="4DDB4BCA" wp14:editId="70F772AD">
            <wp:extent cx="2752725" cy="1838325"/>
            <wp:effectExtent l="0" t="0" r="9525" b="9525"/>
            <wp:docPr id="9" name="image1.jpg" descr="Installation view of Vernon Ah Kee. 'cantchant' 2007-09 (detail)"/>
            <wp:cNvGraphicFramePr/>
            <a:graphic xmlns:a="http://schemas.openxmlformats.org/drawingml/2006/main">
              <a:graphicData uri="http://schemas.openxmlformats.org/drawingml/2006/picture">
                <pic:pic xmlns:pic="http://schemas.openxmlformats.org/drawingml/2006/picture">
                  <pic:nvPicPr>
                    <pic:cNvPr id="9" name="image1.jpg" descr="Installation view of Vernon Ah Kee. 'cantchant' 2007-09 (detail)"/>
                    <pic:cNvPicPr/>
                  </pic:nvPicPr>
                  <pic:blipFill>
                    <a:blip r:embed="rId26"/>
                    <a:srcRect/>
                    <a:stretch>
                      <a:fillRect/>
                    </a:stretch>
                  </pic:blipFill>
                  <pic:spPr>
                    <a:xfrm>
                      <a:off x="0" y="0"/>
                      <a:ext cx="2752725" cy="1838325"/>
                    </a:xfrm>
                    <a:prstGeom prst="rect">
                      <a:avLst/>
                    </a:prstGeom>
                    <a:ln/>
                  </pic:spPr>
                </pic:pic>
              </a:graphicData>
            </a:graphic>
          </wp:inline>
        </w:drawing>
      </w:r>
      <w:r>
        <w:t xml:space="preserve"> </w:t>
      </w:r>
      <w:r>
        <w:rPr>
          <w:noProof/>
          <w:lang w:eastAsia="en-AU"/>
        </w:rPr>
        <w:drawing>
          <wp:inline distT="0" distB="0" distL="0" distR="0" wp14:anchorId="177FDBB1" wp14:editId="1F1BE0AE">
            <wp:extent cx="2705100" cy="1847850"/>
            <wp:effectExtent l="0" t="0" r="0" b="0"/>
            <wp:docPr id="15" name="image2.jpg" descr="Installation view of Vernon Ah Kee. 'cantchant' 2007-09 (detail)"/>
            <wp:cNvGraphicFramePr/>
            <a:graphic xmlns:a="http://schemas.openxmlformats.org/drawingml/2006/main">
              <a:graphicData uri="http://schemas.openxmlformats.org/drawingml/2006/picture">
                <pic:pic xmlns:pic="http://schemas.openxmlformats.org/drawingml/2006/picture">
                  <pic:nvPicPr>
                    <pic:cNvPr id="15" name="image2.jpg" descr="Installation view of Vernon Ah Kee. 'cantchant' 2007-09 (detail)"/>
                    <pic:cNvPicPr/>
                  </pic:nvPicPr>
                  <pic:blipFill>
                    <a:blip r:embed="rId27"/>
                    <a:srcRect/>
                    <a:stretch>
                      <a:fillRect/>
                    </a:stretch>
                  </pic:blipFill>
                  <pic:spPr>
                    <a:xfrm>
                      <a:off x="0" y="0"/>
                      <a:ext cx="2705100" cy="1847850"/>
                    </a:xfrm>
                    <a:prstGeom prst="rect">
                      <a:avLst/>
                    </a:prstGeom>
                    <a:ln/>
                  </pic:spPr>
                </pic:pic>
              </a:graphicData>
            </a:graphic>
          </wp:inline>
        </w:drawing>
      </w:r>
    </w:p>
    <w:p w14:paraId="1A97A8E0" w14:textId="64FFB5C4" w:rsidR="00104E25" w:rsidRDefault="00104E25" w:rsidP="00104E25">
      <w:pPr>
        <w:pStyle w:val="DoEgraphics2018"/>
      </w:pPr>
      <w:r>
        <w:rPr>
          <w:noProof/>
          <w:lang w:eastAsia="en-AU"/>
        </w:rPr>
        <w:drawing>
          <wp:inline distT="0" distB="0" distL="0" distR="0" wp14:anchorId="05BEFCDA" wp14:editId="0AF6F205">
            <wp:extent cx="2752725" cy="1828800"/>
            <wp:effectExtent l="0" t="0" r="9525" b="0"/>
            <wp:docPr id="11" name="image4.jpg" descr="Installation view of Vernon Ah Kee. 'cantchant' 2007-09 (detail)"/>
            <wp:cNvGraphicFramePr/>
            <a:graphic xmlns:a="http://schemas.openxmlformats.org/drawingml/2006/main">
              <a:graphicData uri="http://schemas.openxmlformats.org/drawingml/2006/picture">
                <pic:pic xmlns:pic="http://schemas.openxmlformats.org/drawingml/2006/picture">
                  <pic:nvPicPr>
                    <pic:cNvPr id="11" name="image4.jpg" descr="Installation view of Vernon Ah Kee. 'cantchant' 2007-09 (detail)"/>
                    <pic:cNvPicPr/>
                  </pic:nvPicPr>
                  <pic:blipFill>
                    <a:blip r:embed="rId28"/>
                    <a:srcRect/>
                    <a:stretch>
                      <a:fillRect/>
                    </a:stretch>
                  </pic:blipFill>
                  <pic:spPr>
                    <a:xfrm>
                      <a:off x="0" y="0"/>
                      <a:ext cx="2752725" cy="1828800"/>
                    </a:xfrm>
                    <a:prstGeom prst="rect">
                      <a:avLst/>
                    </a:prstGeom>
                    <a:ln/>
                  </pic:spPr>
                </pic:pic>
              </a:graphicData>
            </a:graphic>
          </wp:inline>
        </w:drawing>
      </w:r>
      <w:r>
        <w:t xml:space="preserve"> </w:t>
      </w:r>
      <w:r>
        <w:rPr>
          <w:noProof/>
          <w:lang w:eastAsia="en-AU"/>
        </w:rPr>
        <w:drawing>
          <wp:inline distT="0" distB="0" distL="0" distR="0" wp14:anchorId="40ED03B5" wp14:editId="5FB418FC">
            <wp:extent cx="2695575" cy="1828800"/>
            <wp:effectExtent l="0" t="0" r="9525" b="0"/>
            <wp:docPr id="5" name="image13.jpg" descr="Installation view of Vernon Ah Kee. 'cantchant' 2007-09"/>
            <wp:cNvGraphicFramePr/>
            <a:graphic xmlns:a="http://schemas.openxmlformats.org/drawingml/2006/main">
              <a:graphicData uri="http://schemas.openxmlformats.org/drawingml/2006/picture">
                <pic:pic xmlns:pic="http://schemas.openxmlformats.org/drawingml/2006/picture">
                  <pic:nvPicPr>
                    <pic:cNvPr id="5" name="image13.jpg" descr="Installation view of Vernon Ah Kee. 'cantchant' 2007-09"/>
                    <pic:cNvPicPr/>
                  </pic:nvPicPr>
                  <pic:blipFill>
                    <a:blip r:embed="rId29"/>
                    <a:srcRect/>
                    <a:stretch>
                      <a:fillRect/>
                    </a:stretch>
                  </pic:blipFill>
                  <pic:spPr>
                    <a:xfrm>
                      <a:off x="0" y="0"/>
                      <a:ext cx="2695575" cy="1828800"/>
                    </a:xfrm>
                    <a:prstGeom prst="rect">
                      <a:avLst/>
                    </a:prstGeom>
                    <a:ln/>
                  </pic:spPr>
                </pic:pic>
              </a:graphicData>
            </a:graphic>
          </wp:inline>
        </w:drawing>
      </w:r>
    </w:p>
    <w:p w14:paraId="0ABE30D0" w14:textId="2F618BB5" w:rsidR="005F158D" w:rsidRDefault="005F158D" w:rsidP="00104E25">
      <w:pPr>
        <w:pStyle w:val="DoEcaptionforquoteorextract2018"/>
      </w:pPr>
      <w:r>
        <w:t>All images, (Ah Kee, 2007)</w:t>
      </w:r>
      <w:r w:rsidR="0087447E">
        <w:t>.</w:t>
      </w:r>
    </w:p>
    <w:p w14:paraId="27ECEC83" w14:textId="5132A247" w:rsidR="005F158D" w:rsidRPr="00104E25" w:rsidRDefault="005F158D" w:rsidP="005F158D">
      <w:pPr>
        <w:pStyle w:val="DoEbodytext2018"/>
        <w:rPr>
          <w:rStyle w:val="DoEstrongemphasis2018"/>
        </w:rPr>
      </w:pPr>
      <w:r w:rsidRPr="00104E25">
        <w:rPr>
          <w:rStyle w:val="DoEstrongemphasis2018"/>
        </w:rPr>
        <w:t>The practice of a critic, Wendy Shaw</w:t>
      </w:r>
    </w:p>
    <w:p w14:paraId="1AF53C1B" w14:textId="71E3F902" w:rsidR="005F158D" w:rsidRDefault="005F158D" w:rsidP="005F158D">
      <w:pPr>
        <w:pStyle w:val="DoEbodytext2018"/>
      </w:pPr>
      <w:r>
        <w:t>After Nulla: Through the Lens of Aboriginal Art</w:t>
      </w:r>
    </w:p>
    <w:p w14:paraId="4D0FA7C2" w14:textId="77777777" w:rsidR="005F158D" w:rsidRPr="00104E25" w:rsidRDefault="005F158D" w:rsidP="005F158D">
      <w:pPr>
        <w:pStyle w:val="DoEbodytext2018"/>
        <w:rPr>
          <w:rStyle w:val="DoEstrongemphasis2018"/>
        </w:rPr>
      </w:pPr>
      <w:r w:rsidRPr="00104E25">
        <w:rPr>
          <w:rStyle w:val="DoEstrongemphasis2018"/>
        </w:rPr>
        <w:t>Abstract</w:t>
      </w:r>
    </w:p>
    <w:p w14:paraId="59D9FCA4" w14:textId="69EFBB7B" w:rsidR="005F158D" w:rsidRDefault="005F158D" w:rsidP="005F158D">
      <w:pPr>
        <w:pStyle w:val="DoEbodytext2018"/>
      </w:pPr>
      <w:r>
        <w:t>Based on the Cronulla riots</w:t>
      </w:r>
    </w:p>
    <w:p w14:paraId="0771F463" w14:textId="4A7C7595" w:rsidR="005F158D" w:rsidRDefault="005F158D" w:rsidP="00D93720">
      <w:pPr>
        <w:pStyle w:val="DoEcaptionforquoteorextract2018"/>
      </w:pPr>
      <w:r>
        <w:t xml:space="preserve">…Vernon Ah Kee’s </w:t>
      </w:r>
      <w:r w:rsidRPr="00104E25">
        <w:rPr>
          <w:rStyle w:val="DoEscientifictermorlanguage2018"/>
        </w:rPr>
        <w:t>Cantchant</w:t>
      </w:r>
      <w:r>
        <w:t xml:space="preserve"> series also provides commentary on the riots. These Aboriginal artists recall that </w:t>
      </w:r>
      <w:r w:rsidRPr="00104E25">
        <w:rPr>
          <w:rStyle w:val="DoEstrongemphasis2018"/>
        </w:rPr>
        <w:t>racialised extremism</w:t>
      </w:r>
      <w:r>
        <w:t xml:space="preserve"> is not a recent or one-off phenomenon in </w:t>
      </w:r>
      <w:r w:rsidRPr="00104E25">
        <w:rPr>
          <w:rStyle w:val="DoEstrongemphasis2018"/>
        </w:rPr>
        <w:t>neocolonial Australia…</w:t>
      </w:r>
      <w:r>
        <w:t xml:space="preserve">These artworks provide a reminder of the uneasy relationships between the identifications of Aboriginality and the groups that have arrived since invasion. Cronulla ‘ten years on’ was a time to reflect by including some of the understandings and commentaries of those with the longest memories of </w:t>
      </w:r>
      <w:r w:rsidRPr="00104E25">
        <w:rPr>
          <w:rStyle w:val="DoEstrongemphasis2018"/>
        </w:rPr>
        <w:t>racialisation</w:t>
      </w:r>
      <w:r>
        <w:t xml:space="preserve"> and </w:t>
      </w:r>
      <w:r w:rsidRPr="00104E25">
        <w:rPr>
          <w:rStyle w:val="DoEstrongemphasis2018"/>
        </w:rPr>
        <w:t>processual whiteness</w:t>
      </w:r>
      <w:r>
        <w:t>, in Australia.</w:t>
      </w:r>
    </w:p>
    <w:p w14:paraId="3F97A78B" w14:textId="543D1BAD" w:rsidR="005F158D" w:rsidRDefault="005F158D" w:rsidP="00D93720">
      <w:pPr>
        <w:pStyle w:val="DoEreference2018"/>
      </w:pPr>
      <w:r>
        <w:t>Written by Wendy Shaw, Journal of Intercultural Studies, Issue 3: After Cronulla, (Shaw, 2017).</w:t>
      </w:r>
    </w:p>
    <w:p w14:paraId="72A3F421" w14:textId="18126AA9" w:rsidR="005F158D" w:rsidRPr="00104E25" w:rsidRDefault="00D93720" w:rsidP="005F158D">
      <w:pPr>
        <w:pStyle w:val="DoEbodytext2018"/>
        <w:rPr>
          <w:rStyle w:val="DoEstrongemphasis2018"/>
        </w:rPr>
      </w:pPr>
      <w:r>
        <w:rPr>
          <w:rStyle w:val="DoEstrongemphasis2018"/>
        </w:rPr>
        <w:t>Discuss in class</w:t>
      </w:r>
    </w:p>
    <w:p w14:paraId="16D9820A" w14:textId="4F955A65" w:rsidR="005F158D" w:rsidRPr="00104E25" w:rsidRDefault="005F158D" w:rsidP="00104E25">
      <w:pPr>
        <w:pStyle w:val="DoElist1bullet2018"/>
        <w:rPr>
          <w:rStyle w:val="DoEscientifictermorlanguage2018"/>
        </w:rPr>
      </w:pPr>
      <w:r w:rsidRPr="00104E25">
        <w:rPr>
          <w:rStyle w:val="DoEscientifictermorlanguage2018"/>
          <w:rFonts w:hint="eastAsia"/>
        </w:rPr>
        <w:t>Art</w:t>
      </w:r>
      <w:r w:rsidR="004654DB">
        <w:rPr>
          <w:rStyle w:val="DoEscientifictermorlanguage2018"/>
          <w:rFonts w:hint="eastAsia"/>
        </w:rPr>
        <w:t xml:space="preserve"> Critic Wendy Shaw commented that</w:t>
      </w:r>
      <w:r w:rsidRPr="00104E25">
        <w:rPr>
          <w:rStyle w:val="DoEscientifictermorlanguage2018"/>
          <w:rFonts w:hint="eastAsia"/>
        </w:rPr>
        <w:t xml:space="preserve"> "Cant chant" provides commentary on the riots. Elaborate on what she mean by that?</w:t>
      </w:r>
    </w:p>
    <w:p w14:paraId="4182FFCB" w14:textId="767B4A5D" w:rsidR="00104E25" w:rsidRDefault="005F158D" w:rsidP="00104E25">
      <w:pPr>
        <w:pStyle w:val="DoElist1bullet2018"/>
        <w:rPr>
          <w:rStyle w:val="DoEscientifictermorlanguage2018"/>
        </w:rPr>
      </w:pPr>
      <w:r w:rsidRPr="00104E25">
        <w:rPr>
          <w:rStyle w:val="DoEscientifictermorlanguage2018"/>
          <w:rFonts w:hint="eastAsia"/>
        </w:rPr>
        <w:t>She also uses the term neocolonial Australia, discuss this term.</w:t>
      </w:r>
      <w:r w:rsidR="00104E25">
        <w:rPr>
          <w:rStyle w:val="DoEscientifictermorlanguage2018"/>
        </w:rPr>
        <w:br w:type="page"/>
      </w:r>
    </w:p>
    <w:p w14:paraId="4F335D46" w14:textId="20ACB05F" w:rsidR="005F158D" w:rsidRDefault="005F158D" w:rsidP="00104E25">
      <w:pPr>
        <w:pStyle w:val="DoEheading22018"/>
      </w:pPr>
      <w:r>
        <w:lastRenderedPageBreak/>
        <w:t>"Can’t Chant" by Vernon Ah Kee</w:t>
      </w:r>
    </w:p>
    <w:p w14:paraId="008E1F4D" w14:textId="77777777" w:rsidR="005F158D" w:rsidRPr="00104E25" w:rsidRDefault="005F158D" w:rsidP="005F158D">
      <w:pPr>
        <w:pStyle w:val="DoEbodytext2018"/>
        <w:rPr>
          <w:rStyle w:val="DoEstrongemphasis2018"/>
        </w:rPr>
      </w:pPr>
      <w:r w:rsidRPr="00104E25">
        <w:rPr>
          <w:rStyle w:val="DoEstrongemphasis2018"/>
        </w:rPr>
        <w:t>Text extract</w:t>
      </w:r>
    </w:p>
    <w:p w14:paraId="67536A6B" w14:textId="73695706" w:rsidR="005F158D" w:rsidRDefault="005F158D" w:rsidP="00D93720">
      <w:pPr>
        <w:pStyle w:val="DoEquoteorextract2018"/>
      </w:pPr>
      <w:r>
        <w:t>Vernon Ah Kee’s response to the events a</w:t>
      </w:r>
      <w:r w:rsidR="004654DB">
        <w:t>t Cronulla (the Cronulla Riot) i</w:t>
      </w:r>
      <w:r>
        <w:t>s a powerful retort to the racists and their mantra ‘we grew here, you flew here’ chanted on the beach during the riots. Ah Kee takes issue pointing out the hypocrisy in their statement.</w:t>
      </w:r>
    </w:p>
    <w:p w14:paraId="0626737A" w14:textId="77777777" w:rsidR="005F158D" w:rsidRDefault="005F158D" w:rsidP="00D93720">
      <w:pPr>
        <w:pStyle w:val="DoEquoteorextract2018"/>
      </w:pPr>
      <w:r>
        <w:t>We grew here, you flew here is an insincere statement and they were chanting it over and over again. It’s a way to exercise racism. I’m like ‘WE’ grew here, say what you want, but we’re the fellas that grew here.</w:t>
      </w:r>
    </w:p>
    <w:p w14:paraId="0C28BDC8" w14:textId="77777777" w:rsidR="005F158D" w:rsidRDefault="005F158D" w:rsidP="00D93720">
      <w:pPr>
        <w:pStyle w:val="DoEquoteorextract2018"/>
      </w:pPr>
      <w:r>
        <w:t>The surfboards are printed with Yidinji shield designs and the portraits are members of the artist’s family. The work was exhibited in the Australian Pavilion at the 2009 Venice Biennale.</w:t>
      </w:r>
    </w:p>
    <w:p w14:paraId="12054673" w14:textId="36C7BE84" w:rsidR="005F158D" w:rsidRDefault="005F158D" w:rsidP="00D93720">
      <w:pPr>
        <w:pStyle w:val="DoEreference2018"/>
      </w:pPr>
      <w:r>
        <w:t>Written by Dr Marcus Bunyan, (Bunyan, 2016).</w:t>
      </w:r>
    </w:p>
    <w:p w14:paraId="27E4A2B3" w14:textId="27CFA74A" w:rsidR="00104E25" w:rsidRDefault="00104E25" w:rsidP="00104E25">
      <w:pPr>
        <w:pStyle w:val="DoEgraphics2018"/>
      </w:pPr>
      <w:r>
        <w:rPr>
          <w:noProof/>
          <w:lang w:eastAsia="en-AU"/>
        </w:rPr>
        <w:drawing>
          <wp:inline distT="0" distB="0" distL="0" distR="0" wp14:anchorId="645188D7" wp14:editId="6D35BC97">
            <wp:extent cx="3876675" cy="2781300"/>
            <wp:effectExtent l="0" t="0" r="9525" b="0"/>
            <wp:docPr id="8" name="image4.jpg" descr="Installation view of Vernon Ah Kee. 'cantchant' 2007-09 (detail)"/>
            <wp:cNvGraphicFramePr/>
            <a:graphic xmlns:a="http://schemas.openxmlformats.org/drawingml/2006/main">
              <a:graphicData uri="http://schemas.openxmlformats.org/drawingml/2006/picture">
                <pic:pic xmlns:pic="http://schemas.openxmlformats.org/drawingml/2006/picture">
                  <pic:nvPicPr>
                    <pic:cNvPr id="3" name="image4.jpg" descr="Installation view of Vernon Ah Kee. 'cantchant' 2007-09 (detail)"/>
                    <pic:cNvPicPr/>
                  </pic:nvPicPr>
                  <pic:blipFill>
                    <a:blip r:embed="rId28"/>
                    <a:srcRect/>
                    <a:stretch>
                      <a:fillRect/>
                    </a:stretch>
                  </pic:blipFill>
                  <pic:spPr>
                    <a:xfrm>
                      <a:off x="0" y="0"/>
                      <a:ext cx="3876675" cy="2781300"/>
                    </a:xfrm>
                    <a:prstGeom prst="rect">
                      <a:avLst/>
                    </a:prstGeom>
                    <a:ln/>
                  </pic:spPr>
                </pic:pic>
              </a:graphicData>
            </a:graphic>
          </wp:inline>
        </w:drawing>
      </w:r>
    </w:p>
    <w:p w14:paraId="2C536C00" w14:textId="1C097A55" w:rsidR="005F158D" w:rsidRDefault="005F158D" w:rsidP="00104E25">
      <w:pPr>
        <w:pStyle w:val="DoEcaptiongraphics2018"/>
      </w:pPr>
      <w:r>
        <w:t>(Ah Kee, 2007)</w:t>
      </w:r>
      <w:r w:rsidR="00D93720">
        <w:t>.</w:t>
      </w:r>
    </w:p>
    <w:p w14:paraId="75E7EDB5" w14:textId="2DB97FD5" w:rsidR="005F158D" w:rsidRPr="00104E25" w:rsidRDefault="005F158D" w:rsidP="005F158D">
      <w:pPr>
        <w:pStyle w:val="DoEbodytext2018"/>
        <w:rPr>
          <w:rStyle w:val="DoEstrongemphasis2018"/>
        </w:rPr>
      </w:pPr>
      <w:r w:rsidRPr="00104E25">
        <w:rPr>
          <w:rStyle w:val="DoEstrongemphasis2018"/>
        </w:rPr>
        <w:t xml:space="preserve">Answer the </w:t>
      </w:r>
      <w:r w:rsidR="00D93720">
        <w:rPr>
          <w:rStyle w:val="DoEstrongemphasis2018"/>
        </w:rPr>
        <w:t>following questions through written responses.</w:t>
      </w:r>
      <w:r w:rsidR="00104E25" w:rsidRPr="00104E25">
        <w:rPr>
          <w:rStyle w:val="DoEstrongemphasis2018"/>
        </w:rPr>
        <w:br/>
      </w:r>
      <w:r w:rsidRPr="00104E25">
        <w:rPr>
          <w:rStyle w:val="DoEstrongemphasis2018"/>
        </w:rPr>
        <w:t>15min questions</w:t>
      </w:r>
    </w:p>
    <w:p w14:paraId="5D972A7E" w14:textId="1EAD4354" w:rsidR="005F158D" w:rsidRPr="00104E25" w:rsidRDefault="00D93720" w:rsidP="005F158D">
      <w:pPr>
        <w:pStyle w:val="DoEbodytext2018"/>
        <w:rPr>
          <w:rStyle w:val="DoEstrongemphasis2018"/>
        </w:rPr>
      </w:pPr>
      <w:r>
        <w:rPr>
          <w:rStyle w:val="DoEstrongemphasis2018"/>
        </w:rPr>
        <w:t>Frames</w:t>
      </w:r>
    </w:p>
    <w:p w14:paraId="1B581115" w14:textId="616BA6C1" w:rsidR="005F158D" w:rsidRDefault="005F158D" w:rsidP="00104E25">
      <w:pPr>
        <w:pStyle w:val="DoElist1bullet2018"/>
      </w:pPr>
      <w:r>
        <w:rPr>
          <w:rFonts w:hint="eastAsia"/>
        </w:rPr>
        <w:t>Examine how Vernon Ah Kee's work "can</w:t>
      </w:r>
      <w:r w:rsidR="005C76C2">
        <w:t>’</w:t>
      </w:r>
      <w:r>
        <w:rPr>
          <w:rFonts w:hint="eastAsia"/>
        </w:rPr>
        <w:t>t chant" is a personal expression of his political views. Refer to the text extract in your answer.</w:t>
      </w:r>
    </w:p>
    <w:p w14:paraId="1C941D09" w14:textId="6C8A23A9" w:rsidR="005F158D" w:rsidRPr="00A3267F" w:rsidRDefault="00D93720" w:rsidP="005F158D">
      <w:pPr>
        <w:pStyle w:val="DoEbodytext2018"/>
        <w:rPr>
          <w:rStyle w:val="DoEstrongemphasis2018"/>
        </w:rPr>
      </w:pPr>
      <w:r>
        <w:rPr>
          <w:rStyle w:val="DoEstrongemphasis2018"/>
        </w:rPr>
        <w:t>Conceptual framework</w:t>
      </w:r>
    </w:p>
    <w:p w14:paraId="73DED99D" w14:textId="7A03BF74" w:rsidR="005F158D" w:rsidRDefault="005F158D" w:rsidP="00104E25">
      <w:pPr>
        <w:pStyle w:val="DoElist1bullet2018"/>
      </w:pPr>
      <w:r>
        <w:rPr>
          <w:rFonts w:hint="eastAsia"/>
        </w:rPr>
        <w:t>Art work can be a direct reflection on events in the world, looking at Vernon Ah Kee's text on the wall, "we grew here" discuss this.</w:t>
      </w:r>
    </w:p>
    <w:p w14:paraId="474F5040" w14:textId="2F249040" w:rsidR="005F158D" w:rsidRPr="00A3267F" w:rsidRDefault="00D93720" w:rsidP="005F158D">
      <w:pPr>
        <w:pStyle w:val="DoEbodytext2018"/>
        <w:rPr>
          <w:rStyle w:val="DoEstrongemphasis2018"/>
        </w:rPr>
      </w:pPr>
      <w:r>
        <w:rPr>
          <w:rStyle w:val="DoEstrongemphasis2018"/>
        </w:rPr>
        <w:t>Practice</w:t>
      </w:r>
    </w:p>
    <w:p w14:paraId="6915B904" w14:textId="0A642A21" w:rsidR="005F158D" w:rsidRDefault="005F158D" w:rsidP="00104E25">
      <w:pPr>
        <w:pStyle w:val="DoElist1bullet2018"/>
      </w:pPr>
      <w:r>
        <w:rPr>
          <w:rFonts w:hint="eastAsia"/>
        </w:rPr>
        <w:t>Art can be a political statement. Refer to the practice of Vernon Ah Kee in your answer.</w:t>
      </w:r>
    </w:p>
    <w:p w14:paraId="59CC1BFD" w14:textId="171D9F52" w:rsidR="00A3267F" w:rsidRDefault="00A3267F" w:rsidP="00A3267F">
      <w:pPr>
        <w:pStyle w:val="DoEgraphics2018"/>
      </w:pPr>
      <w:r>
        <w:rPr>
          <w:noProof/>
          <w:lang w:eastAsia="en-AU"/>
        </w:rPr>
        <w:lastRenderedPageBreak/>
        <w:drawing>
          <wp:inline distT="0" distB="0" distL="0" distR="0" wp14:anchorId="6675B9F8" wp14:editId="7341F572">
            <wp:extent cx="2533650" cy="3657600"/>
            <wp:effectExtent l="0" t="0" r="0" b="0"/>
            <wp:docPr id="10" name="image11.png" descr="Machine generated alternative text:&#10;You &#10;2230 "/>
            <wp:cNvGraphicFramePr/>
            <a:graphic xmlns:a="http://schemas.openxmlformats.org/drawingml/2006/main">
              <a:graphicData uri="http://schemas.openxmlformats.org/drawingml/2006/picture">
                <pic:pic xmlns:pic="http://schemas.openxmlformats.org/drawingml/2006/picture">
                  <pic:nvPicPr>
                    <pic:cNvPr id="8" name="image11.png" descr="Machine generated alternative text:&#10;You &#10;2230 "/>
                    <pic:cNvPicPr/>
                  </pic:nvPicPr>
                  <pic:blipFill>
                    <a:blip r:embed="rId30"/>
                    <a:srcRect/>
                    <a:stretch>
                      <a:fillRect/>
                    </a:stretch>
                  </pic:blipFill>
                  <pic:spPr>
                    <a:xfrm>
                      <a:off x="0" y="0"/>
                      <a:ext cx="2533650" cy="3657600"/>
                    </a:xfrm>
                    <a:prstGeom prst="rect">
                      <a:avLst/>
                    </a:prstGeom>
                    <a:ln/>
                  </pic:spPr>
                </pic:pic>
              </a:graphicData>
            </a:graphic>
          </wp:inline>
        </w:drawing>
      </w:r>
    </w:p>
    <w:p w14:paraId="2D67B079" w14:textId="0A0F01EA" w:rsidR="00A3267F" w:rsidRDefault="005F158D" w:rsidP="00A3267F">
      <w:pPr>
        <w:pStyle w:val="DoEcaptiongraphics2018"/>
      </w:pPr>
      <w:r>
        <w:t>Participant in the Cronulla riots, (We grew here, you flew here, 2007).</w:t>
      </w:r>
      <w:r w:rsidR="00A3267F">
        <w:br w:type="page"/>
      </w:r>
    </w:p>
    <w:p w14:paraId="0EE1600F" w14:textId="4B9F97EB" w:rsidR="005F158D" w:rsidRDefault="005F158D" w:rsidP="00A3267F">
      <w:pPr>
        <w:pStyle w:val="DoEheading22018"/>
      </w:pPr>
      <w:r>
        <w:lastRenderedPageBreak/>
        <w:t>References for Booklet 3 Artist Vernon Ah Kee</w:t>
      </w:r>
    </w:p>
    <w:p w14:paraId="772ECD87" w14:textId="5F914D2B" w:rsidR="005F158D" w:rsidRPr="00997FB1" w:rsidRDefault="005F158D" w:rsidP="00997FB1">
      <w:pPr>
        <w:pStyle w:val="DoEbodytext2018"/>
      </w:pPr>
      <w:r w:rsidRPr="00997FB1">
        <w:t>Ah Kee, V. (2003).</w:t>
      </w:r>
      <w:hyperlink r:id="rId31" w:history="1">
        <w:r w:rsidRPr="00997FB1">
          <w:rPr>
            <w:rStyle w:val="Hyperlink"/>
          </w:rPr>
          <w:t xml:space="preserve"> Austracism</w:t>
        </w:r>
      </w:hyperlink>
      <w:r w:rsidRPr="00997FB1">
        <w:t xml:space="preserve"> [Prints, digital print, printed in colour inks, from digital file]. Canberra: </w:t>
      </w:r>
      <w:r w:rsidRPr="00997FB1">
        <w:rPr>
          <w:rStyle w:val="Hyperlink"/>
          <w:color w:val="auto"/>
          <w:u w:val="none"/>
        </w:rPr>
        <w:t>https://cs.nga.gov.au/detail.cfm?irn=129593</w:t>
      </w:r>
    </w:p>
    <w:p w14:paraId="598FA914" w14:textId="3080921E" w:rsidR="005F158D" w:rsidRPr="00997FB1" w:rsidRDefault="005F158D" w:rsidP="00997FB1">
      <w:pPr>
        <w:pStyle w:val="DoEbodytext2018"/>
      </w:pPr>
      <w:r w:rsidRPr="00997FB1">
        <w:t xml:space="preserve">Ah Kee, V. (2004). </w:t>
      </w:r>
      <w:hyperlink r:id="rId32" w:history="1">
        <w:r w:rsidRPr="00997FB1">
          <w:rPr>
            <w:rStyle w:val="Hyperlink"/>
          </w:rPr>
          <w:t>George Drahm (Uncle George) from fantasies of the good</w:t>
        </w:r>
      </w:hyperlink>
      <w:r w:rsidRPr="00997FB1">
        <w:t xml:space="preserve"> [Charcoal on paper]. Sydney: </w:t>
      </w:r>
      <w:r w:rsidRPr="00997FB1">
        <w:rPr>
          <w:rStyle w:val="Hyperlink"/>
          <w:color w:val="auto"/>
          <w:u w:val="none"/>
        </w:rPr>
        <w:t>https://www.mca.com.au/artists-works/works/2006.11.1/</w:t>
      </w:r>
    </w:p>
    <w:p w14:paraId="775659FA" w14:textId="77777777" w:rsidR="005F158D" w:rsidRPr="00997FB1" w:rsidRDefault="005F158D" w:rsidP="00997FB1">
      <w:pPr>
        <w:pStyle w:val="DoEbodytext2018"/>
      </w:pPr>
      <w:r w:rsidRPr="00997FB1">
        <w:t>Ah Kee, V. (2007). cantchant [Synthetic polymer paint and resin over digital print on roamer, vinyl]. Mornington Penninsula Regional Art Gallery.</w:t>
      </w:r>
    </w:p>
    <w:p w14:paraId="46C6B35F" w14:textId="7D7B9FDD" w:rsidR="005F158D" w:rsidRPr="00997FB1" w:rsidRDefault="005F158D" w:rsidP="00997FB1">
      <w:pPr>
        <w:pStyle w:val="DoEbodytext2018"/>
      </w:pPr>
      <w:r w:rsidRPr="00997FB1">
        <w:t>Ah Kee, V. (2009). Chant Chant</w:t>
      </w:r>
      <w:r w:rsidR="00997FB1">
        <w:t xml:space="preserve"> </w:t>
      </w:r>
      <w:r w:rsidRPr="00997FB1">
        <w:t xml:space="preserve">- </w:t>
      </w:r>
      <w:hyperlink r:id="rId33" w:history="1">
        <w:r w:rsidRPr="00997FB1">
          <w:rPr>
            <w:rStyle w:val="Hyperlink"/>
          </w:rPr>
          <w:t>Once removed</w:t>
        </w:r>
      </w:hyperlink>
      <w:r w:rsidRPr="00997FB1">
        <w:t xml:space="preserve"> [Mixed Media Installation]. Venice: </w:t>
      </w:r>
      <w:r w:rsidRPr="00997FB1">
        <w:rPr>
          <w:rStyle w:val="Hyperlink"/>
          <w:color w:val="auto"/>
          <w:u w:val="none"/>
        </w:rPr>
        <w:t>http://www.australiacouncil.gov.au/international/venice-biennale/</w:t>
      </w:r>
    </w:p>
    <w:p w14:paraId="4FDC1E8D" w14:textId="5C3822FA" w:rsidR="005F158D" w:rsidRPr="00997FB1" w:rsidRDefault="005F158D" w:rsidP="00997FB1">
      <w:pPr>
        <w:pStyle w:val="DoEbodytext2018"/>
      </w:pPr>
      <w:r w:rsidRPr="00997FB1">
        <w:t xml:space="preserve">Ah Kee, V. (2011). </w:t>
      </w:r>
      <w:hyperlink r:id="rId34" w:history="1">
        <w:r w:rsidRPr="00997FB1">
          <w:rPr>
            <w:rStyle w:val="Hyperlink"/>
          </w:rPr>
          <w:t>abc</w:t>
        </w:r>
      </w:hyperlink>
      <w:r w:rsidRPr="00997FB1">
        <w:t xml:space="preserve"> [Etching on paper]. Sydney: </w:t>
      </w:r>
      <w:r w:rsidRPr="00997FB1">
        <w:rPr>
          <w:rStyle w:val="Hyperlink"/>
          <w:color w:val="auto"/>
          <w:u w:val="none"/>
        </w:rPr>
        <w:t>https://www.mca.com.au/artists-works/works/2013.31/</w:t>
      </w:r>
    </w:p>
    <w:p w14:paraId="4A8CD54C" w14:textId="778D090F" w:rsidR="005F158D" w:rsidRPr="00997FB1" w:rsidRDefault="005F158D" w:rsidP="00997FB1">
      <w:pPr>
        <w:pStyle w:val="DoEbodytext2018"/>
      </w:pPr>
      <w:r w:rsidRPr="00997FB1">
        <w:t xml:space="preserve">Ah Kee, V. (2013). </w:t>
      </w:r>
      <w:hyperlink r:id="rId35" w:history="1">
        <w:r w:rsidRPr="00997FB1">
          <w:rPr>
            <w:rStyle w:val="Hyperlink"/>
          </w:rPr>
          <w:t>Australia, drive it like you stole it.</w:t>
        </w:r>
      </w:hyperlink>
      <w:r w:rsidRPr="00997FB1">
        <w:t xml:space="preserve"> [Printed text on a t-shirt]. Sydney: </w:t>
      </w:r>
      <w:r w:rsidRPr="00997FB1">
        <w:rPr>
          <w:rStyle w:val="Hyperlink"/>
          <w:color w:val="auto"/>
          <w:u w:val="none"/>
        </w:rPr>
        <w:t>https://www.darkanddisturbing.com.au/shop/drive-like-stole-vernon-ah-kee/</w:t>
      </w:r>
    </w:p>
    <w:p w14:paraId="17DFA8CB" w14:textId="6C08C06A" w:rsidR="005F158D" w:rsidRPr="00997FB1" w:rsidRDefault="005F158D" w:rsidP="00997FB1">
      <w:pPr>
        <w:pStyle w:val="DoEbodytext2018"/>
      </w:pPr>
      <w:r w:rsidRPr="00997FB1">
        <w:t>Ah Kee, V. (2018). Vernon Ah Kee |</w:t>
      </w:r>
      <w:r w:rsidR="00997FB1">
        <w:t xml:space="preserve"> </w:t>
      </w:r>
      <w:hyperlink r:id="rId36" w:history="1">
        <w:r w:rsidRPr="00997FB1">
          <w:rPr>
            <w:rStyle w:val="Hyperlink"/>
          </w:rPr>
          <w:t>Milani Gallery.</w:t>
        </w:r>
      </w:hyperlink>
      <w:r w:rsidRPr="00997FB1">
        <w:t xml:space="preserve"> Retrieved from </w:t>
      </w:r>
      <w:r w:rsidRPr="00997FB1">
        <w:rPr>
          <w:rStyle w:val="Hyperlink"/>
          <w:color w:val="auto"/>
          <w:u w:val="none"/>
        </w:rPr>
        <w:t>http://www.milanigallery.com.au/artist/vernon-ah-kee</w:t>
      </w:r>
    </w:p>
    <w:p w14:paraId="7A5B2199" w14:textId="6CB59DF7" w:rsidR="005F158D" w:rsidRPr="00997FB1" w:rsidRDefault="005F158D" w:rsidP="00997FB1">
      <w:pPr>
        <w:pStyle w:val="DoEbodytext2018"/>
      </w:pPr>
      <w:r w:rsidRPr="00997FB1">
        <w:t xml:space="preserve">Baum, T. (2010). Ah Kee,Vernon| Austracism. Retrieved from </w:t>
      </w:r>
      <w:r w:rsidRPr="00997FB1">
        <w:rPr>
          <w:rStyle w:val="Hyperlink"/>
          <w:color w:val="auto"/>
          <w:u w:val="none"/>
        </w:rPr>
        <w:t>https://cs.nga.gov.au/detail.cfm?irn=129593</w:t>
      </w:r>
    </w:p>
    <w:p w14:paraId="1524F115" w14:textId="25E03C2C" w:rsidR="005F158D" w:rsidRPr="00997FB1" w:rsidRDefault="005F158D" w:rsidP="00997FB1">
      <w:pPr>
        <w:pStyle w:val="DoEbodytext2018"/>
      </w:pPr>
      <w:r w:rsidRPr="00997FB1">
        <w:t xml:space="preserve">Bunyan, D. (2016). </w:t>
      </w:r>
      <w:hyperlink r:id="rId37" w:history="1">
        <w:r w:rsidRPr="00997FB1">
          <w:rPr>
            <w:rStyle w:val="Hyperlink"/>
          </w:rPr>
          <w:t>Cronulla beach</w:t>
        </w:r>
      </w:hyperlink>
      <w:r w:rsidRPr="00997FB1">
        <w:t xml:space="preserve"> | Art Blart. Retrieved from </w:t>
      </w:r>
      <w:r w:rsidRPr="00997FB1">
        <w:rPr>
          <w:rStyle w:val="Hyperlink"/>
          <w:color w:val="auto"/>
          <w:u w:val="none"/>
        </w:rPr>
        <w:t>https://artblart.com/tag/cronulla-beach/</w:t>
      </w:r>
    </w:p>
    <w:p w14:paraId="454167E7" w14:textId="77777777" w:rsidR="005F158D" w:rsidRPr="00997FB1" w:rsidRDefault="005F158D" w:rsidP="00997FB1">
      <w:pPr>
        <w:pStyle w:val="DoEbodytext2018"/>
      </w:pPr>
      <w:r w:rsidRPr="00997FB1">
        <w:t>Doggett- Williams, J. (2009). Vernon Ah Kee 16 x 9 jdw [Video]. Venice: Australia Council for the Arts.</w:t>
      </w:r>
    </w:p>
    <w:p w14:paraId="793BE860" w14:textId="1FFF220F" w:rsidR="005F158D" w:rsidRPr="00997FB1" w:rsidRDefault="005F158D" w:rsidP="00997FB1">
      <w:pPr>
        <w:pStyle w:val="DoEbodytext2018"/>
      </w:pPr>
      <w:r w:rsidRPr="00997FB1">
        <w:rPr>
          <w:rStyle w:val="Hyperlink"/>
          <w:color w:val="auto"/>
          <w:u w:val="none"/>
        </w:rPr>
        <w:t>https://whatson.cityofsydney.nsw.gov.au/events/vernon-ah-kee-lecture</w:t>
      </w:r>
      <w:r w:rsidRPr="00997FB1">
        <w:t xml:space="preserve"> (2017). Vernon Ah Kee </w:t>
      </w:r>
      <w:hyperlink r:id="rId38" w:history="1">
        <w:r w:rsidRPr="00997FB1">
          <w:rPr>
            <w:rStyle w:val="Hyperlink"/>
          </w:rPr>
          <w:t>lecture</w:t>
        </w:r>
      </w:hyperlink>
      <w:r w:rsidRPr="00997FB1">
        <w:t xml:space="preserve"> [Photography]. Sydney.</w:t>
      </w:r>
    </w:p>
    <w:p w14:paraId="0A4E9474" w14:textId="374E5152" w:rsidR="005F158D" w:rsidRPr="00997FB1" w:rsidRDefault="005F158D" w:rsidP="00997FB1">
      <w:pPr>
        <w:pStyle w:val="DoEbodytext2018"/>
      </w:pPr>
      <w:r w:rsidRPr="00997FB1">
        <w:rPr>
          <w:rStyle w:val="Hyperlink"/>
          <w:color w:val="auto"/>
          <w:u w:val="none"/>
        </w:rPr>
        <w:t>https://www.springfielddailyrecord.com.au/news/immigration-debate-is-just-leftwing-racism/3364048/</w:t>
      </w:r>
      <w:r w:rsidRPr="00997FB1">
        <w:t xml:space="preserve"> (2007). </w:t>
      </w:r>
      <w:hyperlink r:id="rId39" w:history="1">
        <w:r w:rsidRPr="00997FB1">
          <w:rPr>
            <w:rStyle w:val="Hyperlink"/>
          </w:rPr>
          <w:t>We grew here, you flew here</w:t>
        </w:r>
      </w:hyperlink>
      <w:r w:rsidRPr="00997FB1">
        <w:t xml:space="preserve"> [Photography]. Sydney.</w:t>
      </w:r>
    </w:p>
    <w:p w14:paraId="03A1D713" w14:textId="6D43C43A" w:rsidR="005F158D" w:rsidRPr="00997FB1" w:rsidRDefault="005F158D" w:rsidP="00997FB1">
      <w:pPr>
        <w:pStyle w:val="DoEbodytext2018"/>
      </w:pPr>
      <w:r w:rsidRPr="00997FB1">
        <w:t>Jones, G. (2010). Vernon Ah Kee</w:t>
      </w:r>
      <w:r w:rsidR="00997FB1">
        <w:t xml:space="preserve"> </w:t>
      </w:r>
      <w:r w:rsidRPr="00997FB1">
        <w:t xml:space="preserve">- </w:t>
      </w:r>
      <w:hyperlink r:id="rId40" w:history="1">
        <w:r w:rsidRPr="00997FB1">
          <w:rPr>
            <w:rStyle w:val="Hyperlink"/>
          </w:rPr>
          <w:t>sovereign warrior</w:t>
        </w:r>
      </w:hyperlink>
      <w:r w:rsidRPr="00997FB1">
        <w:t xml:space="preserve"> [Ebook]. Woolongong: University of Wollongong. Retrieved from </w:t>
      </w:r>
      <w:r w:rsidRPr="00997FB1">
        <w:rPr>
          <w:rStyle w:val="Hyperlink"/>
          <w:color w:val="auto"/>
          <w:u w:val="none"/>
        </w:rPr>
        <w:t>https://ro.uow.edu.au/cgi/viewcontent.cgi?referer=https://www.google.com.au/&amp;httpsredir=1&amp;article=1224&amp;context=creartspapers</w:t>
      </w:r>
    </w:p>
    <w:p w14:paraId="72C49877" w14:textId="3998B432" w:rsidR="005F158D" w:rsidRPr="00997FB1" w:rsidRDefault="005F158D" w:rsidP="00997FB1">
      <w:pPr>
        <w:pStyle w:val="DoEbodytext2018"/>
      </w:pPr>
      <w:r w:rsidRPr="00997FB1">
        <w:t xml:space="preserve">McDowell, T. (2016). </w:t>
      </w:r>
      <w:hyperlink r:id="rId41" w:history="1">
        <w:r w:rsidRPr="00997FB1">
          <w:rPr>
            <w:rStyle w:val="Hyperlink"/>
          </w:rPr>
          <w:t>Vernon Ah Kee</w:t>
        </w:r>
      </w:hyperlink>
      <w:r w:rsidRPr="00997FB1">
        <w:t xml:space="preserve">. Retrieved from </w:t>
      </w:r>
      <w:r w:rsidRPr="00997FB1">
        <w:rPr>
          <w:rStyle w:val="Hyperlink"/>
          <w:color w:val="auto"/>
          <w:u w:val="none"/>
        </w:rPr>
        <w:t>https://www.mca.com.au/artists-works/artists/vernon-ah-kee/</w:t>
      </w:r>
    </w:p>
    <w:p w14:paraId="7B19FFA5" w14:textId="654F5314" w:rsidR="005F158D" w:rsidRPr="00997FB1" w:rsidRDefault="005F158D" w:rsidP="00997FB1">
      <w:pPr>
        <w:pStyle w:val="DoEbodytext2018"/>
      </w:pPr>
      <w:r w:rsidRPr="00997FB1">
        <w:t>National Gallery of Australia. (2013</w:t>
      </w:r>
      <w:r w:rsidR="00997FB1">
        <w:t xml:space="preserve">). </w:t>
      </w:r>
      <w:hyperlink r:id="rId42" w:history="1">
        <w:r w:rsidR="00997FB1" w:rsidRPr="00564F1B">
          <w:rPr>
            <w:rStyle w:val="Hyperlink"/>
          </w:rPr>
          <w:t>Indigenous art</w:t>
        </w:r>
      </w:hyperlink>
      <w:r w:rsidRPr="00997FB1">
        <w:t xml:space="preserve"> [Video]. Retrieved from </w:t>
      </w:r>
      <w:r w:rsidRPr="00997FB1">
        <w:rPr>
          <w:rStyle w:val="Hyperlink"/>
          <w:color w:val="auto"/>
          <w:u w:val="none"/>
        </w:rPr>
        <w:t>https://vimeo.com/channels/indigenousart/63287336</w:t>
      </w:r>
    </w:p>
    <w:p w14:paraId="2F7144DE" w14:textId="5B15F2B3" w:rsidR="005F158D" w:rsidRPr="00997FB1" w:rsidRDefault="005F158D" w:rsidP="00997FB1">
      <w:pPr>
        <w:pStyle w:val="DoEbodytext2018"/>
      </w:pPr>
      <w:r w:rsidRPr="00997FB1">
        <w:lastRenderedPageBreak/>
        <w:t>Shaw, W. (2017). After Nulla: Through the L</w:t>
      </w:r>
      <w:r w:rsidR="00997FB1">
        <w:t>ens of Aboriginal Art. Journal o</w:t>
      </w:r>
      <w:r w:rsidRPr="00997FB1">
        <w:t>f Intercultural Studies, 38(3), 301-314. doi: 10.1080/07256868.2017.1314253</w:t>
      </w:r>
    </w:p>
    <w:p w14:paraId="17609B45" w14:textId="2DFE52AB" w:rsidR="00F205EA" w:rsidRPr="00D71CF1" w:rsidRDefault="00A36056" w:rsidP="00D93720">
      <w:pPr>
        <w:pStyle w:val="DoEbodytext2018"/>
      </w:pPr>
      <w:hyperlink r:id="rId43" w:history="1">
        <w:r w:rsidR="005F158D" w:rsidRPr="00997FB1">
          <w:rPr>
            <w:rStyle w:val="Hyperlink"/>
          </w:rPr>
          <w:t>Vernon Ah Kee.</w:t>
        </w:r>
      </w:hyperlink>
      <w:r w:rsidR="005F158D" w:rsidRPr="00997FB1">
        <w:t xml:space="preserve"> (2009). Retrieved from </w:t>
      </w:r>
      <w:hyperlink r:id="rId44" w:history="1">
        <w:r w:rsidR="00F205EA" w:rsidRPr="00EE366E">
          <w:rPr>
            <w:rStyle w:val="Hyperlink"/>
          </w:rPr>
          <w:t>http://www.australiavenicebiennale.com.au/vernon-ah-kee-artists-booklet/</w:t>
        </w:r>
      </w:hyperlink>
      <w:r w:rsidR="00D93720">
        <w:t>.</w:t>
      </w:r>
    </w:p>
    <w:p w14:paraId="19E78874" w14:textId="77777777" w:rsidR="00F205EA" w:rsidRPr="00997FB1" w:rsidRDefault="00F205EA" w:rsidP="00997FB1">
      <w:pPr>
        <w:pStyle w:val="DoEbodytext2018"/>
      </w:pPr>
    </w:p>
    <w:sectPr w:rsidR="00F205EA" w:rsidRPr="00997FB1" w:rsidSect="00F205EA">
      <w:footerReference w:type="even" r:id="rId45"/>
      <w:footerReference w:type="default" r:id="rId46"/>
      <w:pgSz w:w="11906" w:h="16838"/>
      <w:pgMar w:top="964" w:right="567" w:bottom="426" w:left="567" w:header="567"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752F1" w14:textId="77777777" w:rsidR="00666BC3" w:rsidRDefault="00666BC3">
      <w:r>
        <w:separator/>
      </w:r>
    </w:p>
    <w:p w14:paraId="4ED5C164" w14:textId="77777777" w:rsidR="00666BC3" w:rsidRDefault="00666BC3"/>
  </w:endnote>
  <w:endnote w:type="continuationSeparator" w:id="0">
    <w:p w14:paraId="490C3864" w14:textId="77777777" w:rsidR="00666BC3" w:rsidRDefault="00666BC3">
      <w:r>
        <w:continuationSeparator/>
      </w:r>
    </w:p>
    <w:p w14:paraId="74DC22A0" w14:textId="77777777" w:rsidR="00666BC3" w:rsidRDefault="00666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A834" w14:textId="313CD821"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A36056">
      <w:rPr>
        <w:noProof/>
      </w:rPr>
      <w:t>8</w:t>
    </w:r>
    <w:r w:rsidRPr="004E338C">
      <w:fldChar w:fldCharType="end"/>
    </w:r>
    <w:r>
      <w:tab/>
    </w:r>
    <w:r>
      <w:tab/>
    </w:r>
    <w:r w:rsidR="00A3267F">
      <w:t>Booklet 3 Vernon Ah Kee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E29B" w14:textId="4EDB0684" w:rsidR="00BB366E" w:rsidRPr="00A36056" w:rsidRDefault="00A36056" w:rsidP="00A36056">
    <w:pPr>
      <w:pStyle w:val="IOSfooter2017"/>
    </w:pPr>
    <w:r>
      <w:t xml:space="preserve">Learning and Teaching Directorate, Secondary Education © </w:t>
    </w:r>
    <w:hyperlink r:id="rId1" w:history="1">
      <w:r>
        <w:rPr>
          <w:rStyle w:val="Hyperlink"/>
        </w:rPr>
        <w:t>NSW Department of Education</w:t>
      </w:r>
    </w:hyperlink>
    <w:r>
      <w:t>, December 2018</w:t>
    </w:r>
    <w:r>
      <w:tab/>
    </w:r>
    <w:r>
      <w:fldChar w:fldCharType="begin"/>
    </w:r>
    <w:r>
      <w:instrText xml:space="preserve"> PAGE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1CBC" w14:textId="77777777" w:rsidR="00666BC3" w:rsidRDefault="00666BC3">
      <w:r>
        <w:separator/>
      </w:r>
    </w:p>
    <w:p w14:paraId="64054205" w14:textId="77777777" w:rsidR="00666BC3" w:rsidRDefault="00666BC3"/>
  </w:footnote>
  <w:footnote w:type="continuationSeparator" w:id="0">
    <w:p w14:paraId="1D5C520C" w14:textId="77777777" w:rsidR="00666BC3" w:rsidRDefault="00666BC3">
      <w:r>
        <w:continuationSeparator/>
      </w:r>
    </w:p>
    <w:p w14:paraId="79C46328" w14:textId="77777777" w:rsidR="00666BC3" w:rsidRDefault="00666B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B5D76"/>
    <w:multiLevelType w:val="hybridMultilevel"/>
    <w:tmpl w:val="62FCF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0"/>
  </w:num>
  <w:num w:numId="5">
    <w:abstractNumId w:val="13"/>
    <w:lvlOverride w:ilvl="0">
      <w:startOverride w:val="1"/>
    </w:lvlOverride>
  </w:num>
  <w:num w:numId="6">
    <w:abstractNumId w:val="14"/>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2"/>
  </w:num>
  <w:num w:numId="14">
    <w:abstractNumId w:val="8"/>
  </w:num>
  <w:num w:numId="15">
    <w:abstractNumId w:val="13"/>
  </w:num>
  <w:num w:numId="16">
    <w:abstractNumId w:val="9"/>
  </w:num>
  <w:num w:numId="17">
    <w:abstractNumId w:val="2"/>
  </w:num>
  <w:num w:numId="18">
    <w:abstractNumId w:val="1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3"/>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num>
  <w:num w:numId="33">
    <w:abstractNumId w:val="7"/>
  </w:num>
  <w:num w:numId="34">
    <w:abstractNumId w:val="7"/>
  </w:num>
  <w:num w:numId="35">
    <w:abstractNumId w:val="4"/>
  </w:num>
  <w:num w:numId="36">
    <w:abstractNumId w:val="4"/>
  </w:num>
  <w:num w:numId="37">
    <w:abstractNumId w:val="11"/>
  </w:num>
  <w:num w:numId="38">
    <w:abstractNumId w:val="13"/>
  </w:num>
  <w:num w:numId="39">
    <w:abstractNumId w:val="11"/>
  </w:num>
  <w:num w:numId="40">
    <w:abstractNumId w:val="9"/>
  </w:num>
  <w:num w:numId="41">
    <w:abstractNumId w:val="10"/>
  </w:num>
  <w:num w:numId="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tDAxNzAzMTI2MDNW0lEKTi0uzszPAykwqQUA1S0YhCwAAAA="/>
  </w:docVars>
  <w:rsids>
    <w:rsidRoot w:val="005F158D"/>
    <w:rsid w:val="000013BC"/>
    <w:rsid w:val="00004A37"/>
    <w:rsid w:val="00005034"/>
    <w:rsid w:val="000078D5"/>
    <w:rsid w:val="0001358F"/>
    <w:rsid w:val="00014490"/>
    <w:rsid w:val="00020502"/>
    <w:rsid w:val="000208A3"/>
    <w:rsid w:val="00022287"/>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4E25"/>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E7B90"/>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48A"/>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16AF"/>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AAE"/>
    <w:rsid w:val="003D1B79"/>
    <w:rsid w:val="003D1CB3"/>
    <w:rsid w:val="003D4C97"/>
    <w:rsid w:val="003D5CB3"/>
    <w:rsid w:val="003D7DC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54DB"/>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6C2"/>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158D"/>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6BC3"/>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447E"/>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47463"/>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97FB1"/>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267F"/>
    <w:rsid w:val="00A36056"/>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83DCE"/>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811BB"/>
    <w:rsid w:val="00D827E1"/>
    <w:rsid w:val="00D8316F"/>
    <w:rsid w:val="00D834F3"/>
    <w:rsid w:val="00D90FC9"/>
    <w:rsid w:val="00D921B4"/>
    <w:rsid w:val="00D922DA"/>
    <w:rsid w:val="00D925AA"/>
    <w:rsid w:val="00D93720"/>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5E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284"/>
    <w:rsid w:val="00F527E5"/>
    <w:rsid w:val="00F5615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0F8E0FB"/>
  <w15:docId w15:val="{9639094D-FE4A-4D5F-B81C-B5050C46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character" w:styleId="Hyperlink">
    <w:name w:val="Hyperlink"/>
    <w:basedOn w:val="DefaultParagraphFont"/>
    <w:uiPriority w:val="99"/>
    <w:unhideWhenUsed/>
    <w:rsid w:val="005F158D"/>
    <w:rPr>
      <w:color w:val="0000FF" w:themeColor="hyperlink"/>
      <w:u w:val="single"/>
    </w:rPr>
  </w:style>
  <w:style w:type="character" w:customStyle="1" w:styleId="UnresolvedMention">
    <w:name w:val="Unresolved Mention"/>
    <w:basedOn w:val="DefaultParagraphFont"/>
    <w:uiPriority w:val="99"/>
    <w:rsid w:val="005F158D"/>
    <w:rPr>
      <w:color w:val="605E5C"/>
      <w:shd w:val="clear" w:color="auto" w:fill="E1DFDD"/>
    </w:rPr>
  </w:style>
  <w:style w:type="paragraph" w:styleId="Header">
    <w:name w:val="header"/>
    <w:basedOn w:val="Normal"/>
    <w:link w:val="HeaderChar"/>
    <w:uiPriority w:val="99"/>
    <w:unhideWhenUsed/>
    <w:rsid w:val="00A3267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3267F"/>
    <w:rPr>
      <w:rFonts w:ascii="Arial" w:hAnsi="Arial"/>
      <w:szCs w:val="22"/>
      <w:lang w:eastAsia="zh-CN"/>
    </w:rPr>
  </w:style>
  <w:style w:type="paragraph" w:styleId="Footer">
    <w:name w:val="footer"/>
    <w:basedOn w:val="Normal"/>
    <w:link w:val="FooterChar"/>
    <w:uiPriority w:val="99"/>
    <w:unhideWhenUsed/>
    <w:rsid w:val="00A3267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3267F"/>
    <w:rPr>
      <w:rFonts w:ascii="Arial" w:hAnsi="Arial"/>
      <w:szCs w:val="22"/>
      <w:lang w:eastAsia="zh-CN"/>
    </w:rPr>
  </w:style>
  <w:style w:type="paragraph" w:customStyle="1" w:styleId="IOSfooter2017">
    <w:name w:val="IOS footer 2017"/>
    <w:basedOn w:val="Normal"/>
    <w:qFormat/>
    <w:locked/>
    <w:rsid w:val="00A36056"/>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lanigallery.com.au/artist/vernon-ah-kee" TargetMode="External"/><Relationship Id="rId18" Type="http://schemas.openxmlformats.org/officeDocument/2006/relationships/image" Target="media/image6.png"/><Relationship Id="rId26" Type="http://schemas.openxmlformats.org/officeDocument/2006/relationships/image" Target="media/image10.jpg"/><Relationship Id="rId39" Type="http://schemas.openxmlformats.org/officeDocument/2006/relationships/hyperlink" Target="https://www.springfielddailyrecord.com.au/news/immigration-debate-is-just-leftwing-racism/3364048/" TargetMode="External"/><Relationship Id="rId3" Type="http://schemas.openxmlformats.org/officeDocument/2006/relationships/customXml" Target="../customXml/item3.xml"/><Relationship Id="rId21" Type="http://schemas.openxmlformats.org/officeDocument/2006/relationships/hyperlink" Target="http://www.australiavenicebiennale.com.au/vernon-ah-kee-artists-booklet/" TargetMode="External"/><Relationship Id="rId34" Type="http://schemas.openxmlformats.org/officeDocument/2006/relationships/hyperlink" Target="https://www.mca.com.au/artists-works/works/2013.31/" TargetMode="External"/><Relationship Id="rId42" Type="http://schemas.openxmlformats.org/officeDocument/2006/relationships/hyperlink" Target="file:///C:\Users\gmilton3\AppData\Local\Microsoft\Windows\INetCache\Content.Outlook\U9EK9K2F\Indigenous%20art"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s.nga.gov.au/detail.cfm?irn=129593" TargetMode="External"/><Relationship Id="rId25" Type="http://schemas.openxmlformats.org/officeDocument/2006/relationships/hyperlink" Target="http://ro.uow.edu.au/creartspapers/216" TargetMode="External"/><Relationship Id="rId33" Type="http://schemas.openxmlformats.org/officeDocument/2006/relationships/hyperlink" Target="http://www.australiacouncil.gov.au/international/venice-biennale/" TargetMode="External"/><Relationship Id="rId38" Type="http://schemas.openxmlformats.org/officeDocument/2006/relationships/hyperlink" Target="https://whatson.cityofsydney.nsw.gov.au/events/vernon-ah-kee-lecture"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www.youtube.com/watch?v=ZDVU5eZ3kFU" TargetMode="External"/><Relationship Id="rId29" Type="http://schemas.openxmlformats.org/officeDocument/2006/relationships/image" Target="media/image13.jpg"/><Relationship Id="rId41" Type="http://schemas.openxmlformats.org/officeDocument/2006/relationships/hyperlink" Target="https://www.mca.com.au/artists-works/artists/vernon-ah-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guardian.com/culture/2017/jan/09/vernon-ah-kee-review-racism-dominates-show-that-should-not-be-missed" TargetMode="External"/><Relationship Id="rId32" Type="http://schemas.openxmlformats.org/officeDocument/2006/relationships/hyperlink" Target="https://www.mca.com.au/artists-works/works/2006.11.1/" TargetMode="External"/><Relationship Id="rId37" Type="http://schemas.openxmlformats.org/officeDocument/2006/relationships/hyperlink" Target="https://artblart.com/tag/cronulla-beach/" TargetMode="External"/><Relationship Id="rId40" Type="http://schemas.openxmlformats.org/officeDocument/2006/relationships/hyperlink" Target="https://ro.uow.edu.au/cgi/viewcontent.cgi?referer=https://www.google.com.au/&amp;httpsredir=1&amp;article=1224&amp;context=creartspaper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9.jpg"/><Relationship Id="rId28" Type="http://schemas.openxmlformats.org/officeDocument/2006/relationships/image" Target="media/image12.jpg"/><Relationship Id="rId36" Type="http://schemas.openxmlformats.org/officeDocument/2006/relationships/hyperlink" Target="http://www.milanigallery.com.au/artist/vernon-ah-kee" TargetMode="Externa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hyperlink" Target="https://cs.nga.gov.au/detail.cfm?irn=129593" TargetMode="External"/><Relationship Id="rId44" Type="http://schemas.openxmlformats.org/officeDocument/2006/relationships/hyperlink" Target="http://www.australiavenicebiennale.com.au/vernon-ah-kee-artists-bookl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jpg"/><Relationship Id="rId27" Type="http://schemas.openxmlformats.org/officeDocument/2006/relationships/image" Target="media/image11.jpg"/><Relationship Id="rId30" Type="http://schemas.openxmlformats.org/officeDocument/2006/relationships/image" Target="media/image14.png"/><Relationship Id="rId35" Type="http://schemas.openxmlformats.org/officeDocument/2006/relationships/hyperlink" Target="https://www.darkanddisturbing.com.au/shop/drive-like-stole-vernon-ah-kee/" TargetMode="External"/><Relationship Id="rId43" Type="http://schemas.openxmlformats.org/officeDocument/2006/relationships/hyperlink" Target="http://www.australiavenicebiennale.com.au/vernon-ah-kee-artists-booklet/"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lton3\AppData\Local\Microsoft\Windows\INetCache\Content.Outlook\U9EK9K2F\DOE%20blank%20template%20201802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4360A9A557043AEE63287D7E1DAC0" ma:contentTypeVersion="10" ma:contentTypeDescription="Create a new document." ma:contentTypeScope="" ma:versionID="587ab440537caca96ea97e6b0342e398">
  <xsd:schema xmlns:xsd="http://www.w3.org/2001/XMLSchema" xmlns:xs="http://www.w3.org/2001/XMLSchema" xmlns:p="http://schemas.microsoft.com/office/2006/metadata/properties" xmlns:ns2="70749737-2971-4e3c-ba61-90ad5e548cd2" xmlns:ns3="c69918bc-b310-4b56-9664-17310c4a9f69" targetNamespace="http://schemas.microsoft.com/office/2006/metadata/properties" ma:root="true" ma:fieldsID="7a34de143e52144edf74c521595e5a72" ns2:_="" ns3:_="">
    <xsd:import namespace="70749737-2971-4e3c-ba61-90ad5e548cd2"/>
    <xsd:import namespace="c69918bc-b310-4b56-9664-17310c4a9f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9737-2971-4e3c-ba61-90ad5e54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918bc-b310-4b56-9664-17310c4a9f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AE04-3519-4993-87B4-67C675A8F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9737-2971-4e3c-ba61-90ad5e548cd2"/>
    <ds:schemaRef ds:uri="c69918bc-b310-4b56-9664-17310c4a9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93ED4-BEB5-4B07-81F0-9E113E34FDAE}">
  <ds:schemaRefs>
    <ds:schemaRef ds:uri="http://schemas.microsoft.com/sharepoint/v3/contenttype/forms"/>
  </ds:schemaRefs>
</ds:datastoreItem>
</file>

<file path=customXml/itemProps3.xml><?xml version="1.0" encoding="utf-8"?>
<ds:datastoreItem xmlns:ds="http://schemas.openxmlformats.org/officeDocument/2006/customXml" ds:itemID="{35CFE115-6B15-4547-84C9-4B0E9307030E}">
  <ds:schemaRefs>
    <ds:schemaRef ds:uri="http://purl.org/dc/elements/1.1/"/>
    <ds:schemaRef ds:uri="http://schemas.microsoft.com/office/2006/metadata/properties"/>
    <ds:schemaRef ds:uri="70749737-2971-4e3c-ba61-90ad5e548cd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69918bc-b310-4b56-9664-17310c4a9f69"/>
    <ds:schemaRef ds:uri="http://www.w3.org/XML/1998/namespace"/>
  </ds:schemaRefs>
</ds:datastoreItem>
</file>

<file path=customXml/itemProps4.xml><?xml version="1.0" encoding="utf-8"?>
<ds:datastoreItem xmlns:ds="http://schemas.openxmlformats.org/officeDocument/2006/customXml" ds:itemID="{9137F426-06A9-4628-A576-05D74848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 blank template 20180227.dotx</Template>
  <TotalTime>4</TotalTime>
  <Pages>12</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Booklet 3 Artist Vernon Ah Kee</vt:lpstr>
    </vt:vector>
  </TitlesOfParts>
  <Manager/>
  <Company>NSW Department of Education</Company>
  <LinksUpToDate>false</LinksUpToDate>
  <CharactersWithSpaces>12642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 3 Artist Vernon Ah Kee</dc:title>
  <dc:subject/>
  <dc:creator>Gerri Milton</dc:creator>
  <cp:keywords/>
  <dc:description/>
  <cp:lastModifiedBy>Cathryn Ricketts</cp:lastModifiedBy>
  <cp:revision>5</cp:revision>
  <cp:lastPrinted>2017-12-20T04:16:00Z</cp:lastPrinted>
  <dcterms:created xsi:type="dcterms:W3CDTF">2018-12-09T23:42:00Z</dcterms:created>
  <dcterms:modified xsi:type="dcterms:W3CDTF">2018-12-10T02:48:00Z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0x010100A084360A9A557043AEE63287D7E1DAC0</vt:lpwstr>
  </property>
</Properties>
</file>