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055C2" w14:textId="6433F529" w:rsidR="002F636C" w:rsidRDefault="001C0131" w:rsidP="00840A44">
      <w:pPr>
        <w:pStyle w:val="DoEdocumenttitle2018"/>
      </w:pPr>
      <w:r>
        <w:rPr>
          <w:noProof/>
          <w:lang w:eastAsia="en-AU"/>
        </w:rPr>
        <w:drawing>
          <wp:inline distT="0" distB="0" distL="0" distR="0" wp14:anchorId="41FA5BC6" wp14:editId="3C9F808A">
            <wp:extent cx="1536700" cy="546100"/>
            <wp:effectExtent l="0" t="0" r="0" b="0"/>
            <wp:docPr id="3" name="Picture 3" title="NSW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E_Logo_K_RGB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B17E3C" w:rsidRPr="00B17E3C">
        <w:t xml:space="preserve">HSC </w:t>
      </w:r>
      <w:r w:rsidR="001F69AA">
        <w:t>V</w:t>
      </w:r>
      <w:r w:rsidR="00B17E3C" w:rsidRPr="00B17E3C">
        <w:t xml:space="preserve">isual </w:t>
      </w:r>
      <w:r w:rsidR="001F69AA">
        <w:t>A</w:t>
      </w:r>
      <w:r w:rsidR="00B17E3C" w:rsidRPr="00B17E3C">
        <w:t>rts</w:t>
      </w:r>
    </w:p>
    <w:p w14:paraId="2466AC20" w14:textId="77777777" w:rsidR="000B414C" w:rsidRDefault="00B17E3C" w:rsidP="002F636C">
      <w:pPr>
        <w:pStyle w:val="DoEheading22018"/>
      </w:pPr>
      <w:r w:rsidRPr="00B17E3C">
        <w:t xml:space="preserve">Yearly </w:t>
      </w:r>
      <w:r w:rsidR="002F636C">
        <w:t>a</w:t>
      </w:r>
      <w:r w:rsidRPr="00B17E3C">
        <w:t xml:space="preserve">ssessment </w:t>
      </w:r>
      <w:r w:rsidR="002F636C">
        <w:t>s</w:t>
      </w:r>
      <w:r w:rsidRPr="00B17E3C">
        <w:t>chedule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yearly assesment schedule table"/>
      </w:tblPr>
      <w:tblGrid>
        <w:gridCol w:w="2541"/>
        <w:gridCol w:w="3535"/>
        <w:gridCol w:w="992"/>
        <w:gridCol w:w="991"/>
        <w:gridCol w:w="1558"/>
        <w:gridCol w:w="1145"/>
      </w:tblGrid>
      <w:tr w:rsidR="00B17E3C" w14:paraId="4D1AC71D" w14:textId="77777777" w:rsidTr="00C54261">
        <w:trPr>
          <w:tblHeader/>
        </w:trPr>
        <w:tc>
          <w:tcPr>
            <w:tcW w:w="2547" w:type="dxa"/>
          </w:tcPr>
          <w:p w14:paraId="11E60764" w14:textId="77777777" w:rsidR="00B17E3C" w:rsidRDefault="00B17E3C" w:rsidP="00B17E3C">
            <w:pPr>
              <w:pStyle w:val="DoEtableheading2018"/>
              <w:rPr>
                <w:lang w:eastAsia="en-US"/>
              </w:rPr>
            </w:pPr>
            <w:r w:rsidRPr="00B17E3C">
              <w:rPr>
                <w:lang w:eastAsia="en-US"/>
              </w:rPr>
              <w:t>Topic</w:t>
            </w:r>
          </w:p>
        </w:tc>
        <w:tc>
          <w:tcPr>
            <w:tcW w:w="3544" w:type="dxa"/>
          </w:tcPr>
          <w:p w14:paraId="40B650E8" w14:textId="77777777" w:rsidR="00B17E3C" w:rsidRDefault="00B17E3C" w:rsidP="00B17E3C">
            <w:pPr>
              <w:pStyle w:val="DoEtableheading2018"/>
              <w:rPr>
                <w:lang w:eastAsia="en-US"/>
              </w:rPr>
            </w:pPr>
            <w:r w:rsidRPr="00B17E3C">
              <w:rPr>
                <w:lang w:eastAsia="en-US"/>
              </w:rPr>
              <w:t>Task</w:t>
            </w:r>
          </w:p>
        </w:tc>
        <w:tc>
          <w:tcPr>
            <w:tcW w:w="992" w:type="dxa"/>
          </w:tcPr>
          <w:p w14:paraId="2D4ABC5C" w14:textId="77777777" w:rsidR="00B17E3C" w:rsidRDefault="00B17E3C" w:rsidP="00B17E3C">
            <w:pPr>
              <w:pStyle w:val="DoEtableheading2018"/>
              <w:rPr>
                <w:lang w:eastAsia="en-US"/>
              </w:rPr>
            </w:pPr>
            <w:r w:rsidRPr="00B17E3C">
              <w:rPr>
                <w:lang w:eastAsia="en-US"/>
              </w:rPr>
              <w:t>Weight</w:t>
            </w:r>
          </w:p>
        </w:tc>
        <w:tc>
          <w:tcPr>
            <w:tcW w:w="992" w:type="dxa"/>
          </w:tcPr>
          <w:p w14:paraId="2728D45D" w14:textId="77777777" w:rsidR="00B17E3C" w:rsidRDefault="00B17E3C" w:rsidP="00B17E3C">
            <w:pPr>
              <w:pStyle w:val="DoEtableheading2018"/>
              <w:rPr>
                <w:lang w:eastAsia="en-US"/>
              </w:rPr>
            </w:pPr>
            <w:r w:rsidRPr="00B17E3C">
              <w:rPr>
                <w:lang w:eastAsia="en-US"/>
              </w:rPr>
              <w:t>Due date</w:t>
            </w:r>
          </w:p>
        </w:tc>
        <w:tc>
          <w:tcPr>
            <w:tcW w:w="1559" w:type="dxa"/>
          </w:tcPr>
          <w:p w14:paraId="6467BD70" w14:textId="77777777" w:rsidR="00B17E3C" w:rsidRDefault="00B17E3C" w:rsidP="00B17E3C">
            <w:pPr>
              <w:pStyle w:val="DoEtableheading2018"/>
              <w:rPr>
                <w:lang w:eastAsia="en-US"/>
              </w:rPr>
            </w:pPr>
            <w:r w:rsidRPr="00B17E3C">
              <w:rPr>
                <w:lang w:eastAsia="en-US"/>
              </w:rPr>
              <w:t>Outcomes</w:t>
            </w:r>
          </w:p>
        </w:tc>
        <w:tc>
          <w:tcPr>
            <w:tcW w:w="1128" w:type="dxa"/>
          </w:tcPr>
          <w:p w14:paraId="7ADB60BA" w14:textId="77777777" w:rsidR="00B17E3C" w:rsidRDefault="00B17E3C" w:rsidP="00B17E3C">
            <w:pPr>
              <w:pStyle w:val="DoEtableheading2018"/>
              <w:rPr>
                <w:lang w:eastAsia="en-US"/>
              </w:rPr>
            </w:pPr>
            <w:r w:rsidRPr="00B17E3C">
              <w:rPr>
                <w:lang w:eastAsia="en-US"/>
              </w:rPr>
              <w:t>Areas of Learning</w:t>
            </w:r>
          </w:p>
        </w:tc>
      </w:tr>
      <w:tr w:rsidR="00B17E3C" w14:paraId="308EB4BF" w14:textId="77777777" w:rsidTr="002F636C">
        <w:tc>
          <w:tcPr>
            <w:tcW w:w="2547" w:type="dxa"/>
          </w:tcPr>
          <w:p w14:paraId="17559401" w14:textId="77777777" w:rsidR="00B17E3C" w:rsidRDefault="00B17E3C" w:rsidP="00B17E3C">
            <w:pPr>
              <w:pStyle w:val="DoEtabletext2018"/>
              <w:rPr>
                <w:lang w:eastAsia="en-US"/>
              </w:rPr>
            </w:pPr>
            <w:r w:rsidRPr="00B17E3C">
              <w:rPr>
                <w:lang w:eastAsia="en-US"/>
              </w:rPr>
              <w:t>Body of work progression</w:t>
            </w:r>
          </w:p>
        </w:tc>
        <w:tc>
          <w:tcPr>
            <w:tcW w:w="3544" w:type="dxa"/>
          </w:tcPr>
          <w:p w14:paraId="491BB67D" w14:textId="77777777" w:rsidR="00B17E3C" w:rsidRDefault="00B17E3C" w:rsidP="00B17E3C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Mini art exhibition and display of art diary for feedback</w:t>
            </w:r>
          </w:p>
          <w:p w14:paraId="4734C83B" w14:textId="77777777" w:rsidR="00B17E3C" w:rsidRDefault="00B17E3C" w:rsidP="00B17E3C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With accompanying student critique and peer assessment</w:t>
            </w:r>
          </w:p>
        </w:tc>
        <w:tc>
          <w:tcPr>
            <w:tcW w:w="992" w:type="dxa"/>
          </w:tcPr>
          <w:p w14:paraId="4EF24BB6" w14:textId="77777777" w:rsidR="00B17E3C" w:rsidRDefault="00B17E3C" w:rsidP="00B17E3C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992" w:type="dxa"/>
          </w:tcPr>
          <w:p w14:paraId="404F5B83" w14:textId="77777777" w:rsidR="00B17E3C" w:rsidRDefault="00B17E3C" w:rsidP="00B17E3C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Term 1</w:t>
            </w:r>
          </w:p>
          <w:p w14:paraId="3F7674A0" w14:textId="77777777" w:rsidR="00B17E3C" w:rsidRDefault="00B17E3C" w:rsidP="00B17E3C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Week 7</w:t>
            </w:r>
          </w:p>
        </w:tc>
        <w:tc>
          <w:tcPr>
            <w:tcW w:w="1559" w:type="dxa"/>
          </w:tcPr>
          <w:p w14:paraId="3E64F544" w14:textId="77777777" w:rsidR="00B17E3C" w:rsidRDefault="00B17E3C" w:rsidP="00B17E3C">
            <w:pPr>
              <w:pStyle w:val="DoEtabletext2018"/>
              <w:rPr>
                <w:lang w:eastAsia="en-US"/>
              </w:rPr>
            </w:pPr>
            <w:r w:rsidRPr="00B17E3C">
              <w:rPr>
                <w:lang w:eastAsia="en-US"/>
              </w:rPr>
              <w:t>H1, H2, H3, H4, H5, H6</w:t>
            </w:r>
          </w:p>
        </w:tc>
        <w:tc>
          <w:tcPr>
            <w:tcW w:w="1128" w:type="dxa"/>
          </w:tcPr>
          <w:p w14:paraId="4222150F" w14:textId="77777777" w:rsidR="00B17E3C" w:rsidRDefault="00B17E3C" w:rsidP="00B17E3C">
            <w:pPr>
              <w:pStyle w:val="DoEtabletext2018"/>
              <w:rPr>
                <w:lang w:eastAsia="en-US"/>
              </w:rPr>
            </w:pPr>
            <w:r w:rsidRPr="00B17E3C">
              <w:rPr>
                <w:lang w:eastAsia="en-US"/>
              </w:rPr>
              <w:t>1, 2, 3, 4</w:t>
            </w:r>
          </w:p>
        </w:tc>
      </w:tr>
      <w:tr w:rsidR="00B17E3C" w14:paraId="5C4232D4" w14:textId="77777777" w:rsidTr="002F636C">
        <w:tc>
          <w:tcPr>
            <w:tcW w:w="2547" w:type="dxa"/>
          </w:tcPr>
          <w:p w14:paraId="6DB8C41F" w14:textId="77777777" w:rsidR="00B17E3C" w:rsidRDefault="00B17E3C" w:rsidP="00B17E3C">
            <w:pPr>
              <w:pStyle w:val="DoEtabletext2018"/>
              <w:rPr>
                <w:lang w:eastAsia="en-US"/>
              </w:rPr>
            </w:pPr>
            <w:r w:rsidRPr="00B17E3C">
              <w:rPr>
                <w:lang w:eastAsia="en-US"/>
              </w:rPr>
              <w:t>Case studies and general knowledge studied to date</w:t>
            </w:r>
          </w:p>
        </w:tc>
        <w:tc>
          <w:tcPr>
            <w:tcW w:w="3544" w:type="dxa"/>
          </w:tcPr>
          <w:p w14:paraId="6448D710" w14:textId="77777777" w:rsidR="00B17E3C" w:rsidRDefault="00B17E3C" w:rsidP="00B17E3C">
            <w:pPr>
              <w:pStyle w:val="DoEtabletext2018"/>
              <w:rPr>
                <w:lang w:eastAsia="en-US"/>
              </w:rPr>
            </w:pPr>
            <w:r w:rsidRPr="00B17E3C">
              <w:rPr>
                <w:lang w:eastAsia="en-US"/>
              </w:rPr>
              <w:t>In class written test</w:t>
            </w:r>
          </w:p>
        </w:tc>
        <w:tc>
          <w:tcPr>
            <w:tcW w:w="992" w:type="dxa"/>
          </w:tcPr>
          <w:p w14:paraId="596F801D" w14:textId="77777777" w:rsidR="00B17E3C" w:rsidRDefault="00B17E3C" w:rsidP="00B17E3C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992" w:type="dxa"/>
          </w:tcPr>
          <w:p w14:paraId="2592C9AE" w14:textId="77777777" w:rsidR="00B17E3C" w:rsidRDefault="00B17E3C" w:rsidP="00B17E3C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Term 2</w:t>
            </w:r>
          </w:p>
          <w:p w14:paraId="0B4FD654" w14:textId="77777777" w:rsidR="00B17E3C" w:rsidRDefault="00B17E3C" w:rsidP="00B17E3C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Week 6</w:t>
            </w:r>
          </w:p>
        </w:tc>
        <w:tc>
          <w:tcPr>
            <w:tcW w:w="1559" w:type="dxa"/>
          </w:tcPr>
          <w:p w14:paraId="10DE1E40" w14:textId="77777777" w:rsidR="00B17E3C" w:rsidRDefault="00B17E3C" w:rsidP="00B17E3C">
            <w:pPr>
              <w:pStyle w:val="DoEtabletext2018"/>
              <w:rPr>
                <w:lang w:eastAsia="en-US"/>
              </w:rPr>
            </w:pPr>
            <w:r w:rsidRPr="00B17E3C">
              <w:rPr>
                <w:lang w:eastAsia="en-US"/>
              </w:rPr>
              <w:t>H7, H8, H9, H10</w:t>
            </w:r>
          </w:p>
        </w:tc>
        <w:tc>
          <w:tcPr>
            <w:tcW w:w="1128" w:type="dxa"/>
          </w:tcPr>
          <w:p w14:paraId="343B2689" w14:textId="77777777" w:rsidR="00B17E3C" w:rsidRDefault="00B17E3C" w:rsidP="00B17E3C">
            <w:pPr>
              <w:pStyle w:val="DoEtabletext2018"/>
              <w:rPr>
                <w:lang w:eastAsia="en-US"/>
              </w:rPr>
            </w:pPr>
            <w:r w:rsidRPr="00B17E3C">
              <w:rPr>
                <w:lang w:eastAsia="en-US"/>
              </w:rPr>
              <w:t>2, 3</w:t>
            </w:r>
          </w:p>
        </w:tc>
      </w:tr>
      <w:tr w:rsidR="00B17E3C" w14:paraId="5B45A63F" w14:textId="77777777" w:rsidTr="002F636C">
        <w:tc>
          <w:tcPr>
            <w:tcW w:w="2547" w:type="dxa"/>
          </w:tcPr>
          <w:p w14:paraId="72A4DFC8" w14:textId="77777777" w:rsidR="00B17E3C" w:rsidRDefault="00B17E3C" w:rsidP="00B17E3C">
            <w:pPr>
              <w:pStyle w:val="DoEtabletext2018"/>
              <w:rPr>
                <w:lang w:eastAsia="en-US"/>
              </w:rPr>
            </w:pPr>
            <w:r w:rsidRPr="00B17E3C">
              <w:rPr>
                <w:lang w:eastAsia="en-US"/>
              </w:rPr>
              <w:t>Conceptual framework, frames and practice relating to traditional and contemporary practice.</w:t>
            </w:r>
          </w:p>
        </w:tc>
        <w:tc>
          <w:tcPr>
            <w:tcW w:w="3544" w:type="dxa"/>
          </w:tcPr>
          <w:p w14:paraId="3A29E3A8" w14:textId="77777777" w:rsidR="00B17E3C" w:rsidRDefault="00B17E3C" w:rsidP="00B17E3C">
            <w:pPr>
              <w:pStyle w:val="DoEtabletext2018"/>
              <w:rPr>
                <w:lang w:eastAsia="en-US"/>
              </w:rPr>
            </w:pPr>
            <w:r w:rsidRPr="00B17E3C">
              <w:rPr>
                <w:lang w:eastAsia="en-US"/>
              </w:rPr>
              <w:t>Trial HSC examination</w:t>
            </w:r>
          </w:p>
        </w:tc>
        <w:tc>
          <w:tcPr>
            <w:tcW w:w="992" w:type="dxa"/>
          </w:tcPr>
          <w:p w14:paraId="740F825D" w14:textId="77777777" w:rsidR="00B17E3C" w:rsidRDefault="00B17E3C" w:rsidP="00B17E3C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992" w:type="dxa"/>
          </w:tcPr>
          <w:p w14:paraId="12091DED" w14:textId="77777777" w:rsidR="00B17E3C" w:rsidRDefault="00B17E3C" w:rsidP="00B17E3C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Term 3</w:t>
            </w:r>
          </w:p>
          <w:p w14:paraId="02CDD58F" w14:textId="77777777" w:rsidR="00B17E3C" w:rsidRDefault="00B17E3C" w:rsidP="00B17E3C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Week 4</w:t>
            </w:r>
          </w:p>
        </w:tc>
        <w:tc>
          <w:tcPr>
            <w:tcW w:w="1559" w:type="dxa"/>
          </w:tcPr>
          <w:p w14:paraId="2D8674DD" w14:textId="77777777" w:rsidR="00B17E3C" w:rsidRDefault="00B17E3C" w:rsidP="00B17E3C">
            <w:pPr>
              <w:pStyle w:val="DoEtabletext2018"/>
              <w:rPr>
                <w:lang w:eastAsia="en-US"/>
              </w:rPr>
            </w:pPr>
            <w:r w:rsidRPr="00B17E3C">
              <w:rPr>
                <w:lang w:eastAsia="en-US"/>
              </w:rPr>
              <w:t>H7, H8, H9, H10</w:t>
            </w:r>
          </w:p>
        </w:tc>
        <w:tc>
          <w:tcPr>
            <w:tcW w:w="1128" w:type="dxa"/>
          </w:tcPr>
          <w:p w14:paraId="1A3E18AF" w14:textId="77777777" w:rsidR="00B17E3C" w:rsidRDefault="00B17E3C" w:rsidP="00B17E3C">
            <w:pPr>
              <w:pStyle w:val="DoEtabletext2018"/>
              <w:rPr>
                <w:lang w:eastAsia="en-US"/>
              </w:rPr>
            </w:pPr>
            <w:r w:rsidRPr="00B17E3C">
              <w:rPr>
                <w:lang w:eastAsia="en-US"/>
              </w:rPr>
              <w:t>2, 3</w:t>
            </w:r>
          </w:p>
        </w:tc>
      </w:tr>
      <w:tr w:rsidR="00B17E3C" w14:paraId="6EFABA4B" w14:textId="77777777" w:rsidTr="002F636C">
        <w:tc>
          <w:tcPr>
            <w:tcW w:w="2547" w:type="dxa"/>
          </w:tcPr>
          <w:p w14:paraId="1A07B354" w14:textId="77777777" w:rsidR="00B17E3C" w:rsidRDefault="00B17E3C" w:rsidP="00B17E3C">
            <w:pPr>
              <w:pStyle w:val="DoEtabletext2018"/>
              <w:rPr>
                <w:lang w:eastAsia="en-US"/>
              </w:rPr>
            </w:pPr>
            <w:r w:rsidRPr="00B17E3C">
              <w:rPr>
                <w:lang w:eastAsia="en-US"/>
              </w:rPr>
              <w:t>Body of Work Final Submission</w:t>
            </w:r>
          </w:p>
        </w:tc>
        <w:tc>
          <w:tcPr>
            <w:tcW w:w="3544" w:type="dxa"/>
          </w:tcPr>
          <w:p w14:paraId="34775B55" w14:textId="77777777" w:rsidR="00B17E3C" w:rsidRDefault="00B17E3C" w:rsidP="00B17E3C">
            <w:pPr>
              <w:pStyle w:val="DoEtabletext2018"/>
              <w:rPr>
                <w:lang w:eastAsia="en-US"/>
              </w:rPr>
            </w:pPr>
            <w:r w:rsidRPr="00B17E3C">
              <w:rPr>
                <w:lang w:eastAsia="en-US"/>
              </w:rPr>
              <w:t>Exhibition of body of work for CAPA showcase event</w:t>
            </w:r>
          </w:p>
        </w:tc>
        <w:tc>
          <w:tcPr>
            <w:tcW w:w="992" w:type="dxa"/>
          </w:tcPr>
          <w:p w14:paraId="61F7A019" w14:textId="77777777" w:rsidR="00B17E3C" w:rsidRDefault="00B17E3C" w:rsidP="00B17E3C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992" w:type="dxa"/>
          </w:tcPr>
          <w:p w14:paraId="73C5BF36" w14:textId="77777777" w:rsidR="00B17E3C" w:rsidRDefault="00B17E3C" w:rsidP="00B17E3C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Term 3</w:t>
            </w:r>
          </w:p>
          <w:p w14:paraId="04457C8C" w14:textId="77777777" w:rsidR="00B17E3C" w:rsidRDefault="00B17E3C" w:rsidP="00B17E3C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Week 7</w:t>
            </w:r>
          </w:p>
        </w:tc>
        <w:tc>
          <w:tcPr>
            <w:tcW w:w="1559" w:type="dxa"/>
          </w:tcPr>
          <w:p w14:paraId="78C7B922" w14:textId="77777777" w:rsidR="00B17E3C" w:rsidRDefault="00B17E3C" w:rsidP="00B17E3C">
            <w:pPr>
              <w:pStyle w:val="DoEtabletext2018"/>
              <w:rPr>
                <w:lang w:eastAsia="en-US"/>
              </w:rPr>
            </w:pPr>
            <w:r w:rsidRPr="00B17E3C">
              <w:rPr>
                <w:lang w:eastAsia="en-US"/>
              </w:rPr>
              <w:t>H1, H2, H3, H4, H5, H6</w:t>
            </w:r>
          </w:p>
        </w:tc>
        <w:tc>
          <w:tcPr>
            <w:tcW w:w="1128" w:type="dxa"/>
          </w:tcPr>
          <w:p w14:paraId="211648FC" w14:textId="77777777" w:rsidR="00B17E3C" w:rsidRDefault="00B17E3C" w:rsidP="00B17E3C">
            <w:pPr>
              <w:pStyle w:val="DoEtabletext2018"/>
              <w:rPr>
                <w:lang w:eastAsia="en-US"/>
              </w:rPr>
            </w:pPr>
            <w:r w:rsidRPr="00B17E3C">
              <w:rPr>
                <w:lang w:eastAsia="en-US"/>
              </w:rPr>
              <w:t>1, 2, 3, 4</w:t>
            </w:r>
          </w:p>
        </w:tc>
        <w:bookmarkStart w:id="0" w:name="_GoBack"/>
        <w:bookmarkEnd w:id="0"/>
      </w:tr>
    </w:tbl>
    <w:p w14:paraId="23C9CBC7" w14:textId="77777777" w:rsidR="00B17E3C" w:rsidRDefault="00B17E3C" w:rsidP="00B17E3C">
      <w:pPr>
        <w:pStyle w:val="DoEheading22018"/>
      </w:pPr>
      <w:r>
        <w:t>Outcomes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9349"/>
      </w:tblGrid>
      <w:tr w:rsidR="00B17E3C" w14:paraId="4DEA9AB1" w14:textId="77777777" w:rsidTr="00C54261">
        <w:trPr>
          <w:tblHeader/>
        </w:trPr>
        <w:tc>
          <w:tcPr>
            <w:tcW w:w="1413" w:type="dxa"/>
          </w:tcPr>
          <w:p w14:paraId="0F9B66F0" w14:textId="77777777" w:rsidR="00B17E3C" w:rsidRDefault="00B17E3C" w:rsidP="00B17E3C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Outcomes</w:t>
            </w:r>
          </w:p>
        </w:tc>
        <w:tc>
          <w:tcPr>
            <w:tcW w:w="9349" w:type="dxa"/>
          </w:tcPr>
          <w:p w14:paraId="57C8D044" w14:textId="77777777" w:rsidR="00B17E3C" w:rsidRDefault="00B17E3C" w:rsidP="00B17E3C">
            <w:pPr>
              <w:pStyle w:val="DoEtableheading2018"/>
              <w:rPr>
                <w:lang w:eastAsia="en-US"/>
              </w:rPr>
            </w:pPr>
            <w:r>
              <w:rPr>
                <w:lang w:eastAsia="en-US"/>
              </w:rPr>
              <w:t>A student:</w:t>
            </w:r>
          </w:p>
        </w:tc>
      </w:tr>
      <w:tr w:rsidR="00B17E3C" w14:paraId="0FA878B9" w14:textId="77777777" w:rsidTr="00B17E3C">
        <w:tc>
          <w:tcPr>
            <w:tcW w:w="1413" w:type="dxa"/>
          </w:tcPr>
          <w:p w14:paraId="3C3D57E9" w14:textId="77777777" w:rsidR="00B17E3C" w:rsidRDefault="00B17E3C" w:rsidP="00B17E3C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H1</w:t>
            </w:r>
          </w:p>
        </w:tc>
        <w:tc>
          <w:tcPr>
            <w:tcW w:w="9349" w:type="dxa"/>
          </w:tcPr>
          <w:p w14:paraId="186256CB" w14:textId="77777777" w:rsidR="00B17E3C" w:rsidRDefault="00B17E3C" w:rsidP="00B17E3C">
            <w:pPr>
              <w:pStyle w:val="DoEtabletext2018"/>
              <w:rPr>
                <w:lang w:eastAsia="en-US"/>
              </w:rPr>
            </w:pPr>
            <w:r w:rsidRPr="00B17E3C">
              <w:rPr>
                <w:lang w:eastAsia="en-US"/>
              </w:rPr>
              <w:t>initiates and organises art making practice that is sustained, reflective and adapted to suit particular conditions</w:t>
            </w:r>
          </w:p>
        </w:tc>
      </w:tr>
      <w:tr w:rsidR="00B17E3C" w14:paraId="69AD9020" w14:textId="77777777" w:rsidTr="00B17E3C">
        <w:tc>
          <w:tcPr>
            <w:tcW w:w="1413" w:type="dxa"/>
          </w:tcPr>
          <w:p w14:paraId="4D2C15EA" w14:textId="77777777" w:rsidR="00B17E3C" w:rsidRDefault="00B17E3C" w:rsidP="00B17E3C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H2</w:t>
            </w:r>
          </w:p>
        </w:tc>
        <w:tc>
          <w:tcPr>
            <w:tcW w:w="9349" w:type="dxa"/>
          </w:tcPr>
          <w:p w14:paraId="2F51A181" w14:textId="77777777" w:rsidR="00B17E3C" w:rsidRDefault="00B17E3C" w:rsidP="00B17E3C">
            <w:pPr>
              <w:pStyle w:val="DoEtabletext2018"/>
              <w:rPr>
                <w:lang w:eastAsia="en-US"/>
              </w:rPr>
            </w:pPr>
            <w:r w:rsidRPr="00B17E3C">
              <w:rPr>
                <w:lang w:eastAsia="en-US"/>
              </w:rPr>
              <w:t>applies their understanding of the relationships among the artist, artwork, world and audience through the making of a body of work</w:t>
            </w:r>
          </w:p>
        </w:tc>
      </w:tr>
      <w:tr w:rsidR="00B17E3C" w14:paraId="4C5EEB7F" w14:textId="77777777" w:rsidTr="00B17E3C">
        <w:tc>
          <w:tcPr>
            <w:tcW w:w="1413" w:type="dxa"/>
          </w:tcPr>
          <w:p w14:paraId="427F19A8" w14:textId="77777777" w:rsidR="00B17E3C" w:rsidRDefault="00B17E3C" w:rsidP="00B17E3C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H3</w:t>
            </w:r>
          </w:p>
        </w:tc>
        <w:tc>
          <w:tcPr>
            <w:tcW w:w="9349" w:type="dxa"/>
          </w:tcPr>
          <w:p w14:paraId="21080971" w14:textId="77777777" w:rsidR="00B17E3C" w:rsidRDefault="00B17E3C" w:rsidP="00B17E3C">
            <w:pPr>
              <w:pStyle w:val="DoEtabletext2018"/>
              <w:rPr>
                <w:lang w:eastAsia="en-US"/>
              </w:rPr>
            </w:pPr>
            <w:r w:rsidRPr="00B17E3C">
              <w:rPr>
                <w:lang w:eastAsia="en-US"/>
              </w:rPr>
              <w:t>demonstrates an understanding of the frames when working independently in the making of art</w:t>
            </w:r>
          </w:p>
        </w:tc>
      </w:tr>
      <w:tr w:rsidR="00B17E3C" w14:paraId="4FFAD422" w14:textId="77777777" w:rsidTr="00B17E3C">
        <w:tc>
          <w:tcPr>
            <w:tcW w:w="1413" w:type="dxa"/>
          </w:tcPr>
          <w:p w14:paraId="707D50DC" w14:textId="77777777" w:rsidR="00B17E3C" w:rsidRDefault="00B17E3C" w:rsidP="00B17E3C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H4</w:t>
            </w:r>
          </w:p>
        </w:tc>
        <w:tc>
          <w:tcPr>
            <w:tcW w:w="9349" w:type="dxa"/>
          </w:tcPr>
          <w:p w14:paraId="1293ED14" w14:textId="77777777" w:rsidR="00B17E3C" w:rsidRDefault="00B17E3C" w:rsidP="00B17E3C">
            <w:pPr>
              <w:pStyle w:val="DoEtabletext2018"/>
              <w:rPr>
                <w:lang w:eastAsia="en-US"/>
              </w:rPr>
            </w:pPr>
            <w:r w:rsidRPr="00B17E3C">
              <w:rPr>
                <w:lang w:eastAsia="en-US"/>
              </w:rPr>
              <w:t>selects and develops subject matter and forms in particular ways as representations in art-making</w:t>
            </w:r>
          </w:p>
        </w:tc>
      </w:tr>
      <w:tr w:rsidR="00B17E3C" w14:paraId="1C3CBD06" w14:textId="77777777" w:rsidTr="00B17E3C">
        <w:tc>
          <w:tcPr>
            <w:tcW w:w="1413" w:type="dxa"/>
          </w:tcPr>
          <w:p w14:paraId="64A8FB35" w14:textId="77777777" w:rsidR="00B17E3C" w:rsidRDefault="00B17E3C" w:rsidP="00B17E3C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H5</w:t>
            </w:r>
          </w:p>
        </w:tc>
        <w:tc>
          <w:tcPr>
            <w:tcW w:w="9349" w:type="dxa"/>
          </w:tcPr>
          <w:p w14:paraId="41BA1ECF" w14:textId="77777777" w:rsidR="00B17E3C" w:rsidRDefault="00B17E3C" w:rsidP="00B17E3C">
            <w:pPr>
              <w:pStyle w:val="DoEtabletext2018"/>
              <w:rPr>
                <w:lang w:eastAsia="en-US"/>
              </w:rPr>
            </w:pPr>
            <w:r w:rsidRPr="00B17E3C">
              <w:rPr>
                <w:lang w:eastAsia="en-US"/>
              </w:rPr>
              <w:t>demonstrates conceptual strength in the production of a body of work that exhibits coherence and may be interpreted in a range of ways</w:t>
            </w:r>
          </w:p>
        </w:tc>
      </w:tr>
      <w:tr w:rsidR="000B2153" w14:paraId="2D746975" w14:textId="77777777" w:rsidTr="00CE375C">
        <w:tc>
          <w:tcPr>
            <w:tcW w:w="1413" w:type="dxa"/>
          </w:tcPr>
          <w:p w14:paraId="78C46ADA" w14:textId="77777777" w:rsidR="000B2153" w:rsidRDefault="000B2153" w:rsidP="00CE375C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H6</w:t>
            </w:r>
          </w:p>
        </w:tc>
        <w:tc>
          <w:tcPr>
            <w:tcW w:w="9349" w:type="dxa"/>
          </w:tcPr>
          <w:p w14:paraId="22443365" w14:textId="77777777" w:rsidR="000B2153" w:rsidRDefault="000B2153" w:rsidP="00CE375C">
            <w:pPr>
              <w:pStyle w:val="DoEtabletext2018"/>
              <w:rPr>
                <w:lang w:eastAsia="en-US"/>
              </w:rPr>
            </w:pPr>
            <w:r w:rsidRPr="00B17E3C">
              <w:rPr>
                <w:lang w:eastAsia="en-US"/>
              </w:rPr>
              <w:t>demonstrates technical accomplishment, refinement and sensitivity appropriate to the artistic intentions within a body of work</w:t>
            </w:r>
          </w:p>
        </w:tc>
      </w:tr>
      <w:tr w:rsidR="000B2153" w14:paraId="0BC6DE53" w14:textId="77777777" w:rsidTr="00CE375C">
        <w:tc>
          <w:tcPr>
            <w:tcW w:w="1413" w:type="dxa"/>
          </w:tcPr>
          <w:p w14:paraId="063EA679" w14:textId="264A2147" w:rsidR="000B2153" w:rsidRDefault="000B2153" w:rsidP="00CE375C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H7</w:t>
            </w:r>
          </w:p>
        </w:tc>
        <w:tc>
          <w:tcPr>
            <w:tcW w:w="9349" w:type="dxa"/>
          </w:tcPr>
          <w:p w14:paraId="2C852AC7" w14:textId="522EB431" w:rsidR="000B2153" w:rsidRDefault="000B2153" w:rsidP="00CE375C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applies their understanding of practice in criticism and art history</w:t>
            </w:r>
          </w:p>
        </w:tc>
      </w:tr>
      <w:tr w:rsidR="000B2153" w14:paraId="167BCE5E" w14:textId="77777777" w:rsidTr="00CE375C">
        <w:tc>
          <w:tcPr>
            <w:tcW w:w="1413" w:type="dxa"/>
          </w:tcPr>
          <w:p w14:paraId="39F2ED1A" w14:textId="60D435FC" w:rsidR="000B2153" w:rsidRDefault="000B2153" w:rsidP="00CE375C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H8</w:t>
            </w:r>
          </w:p>
        </w:tc>
        <w:tc>
          <w:tcPr>
            <w:tcW w:w="9349" w:type="dxa"/>
          </w:tcPr>
          <w:p w14:paraId="377ECC99" w14:textId="28F8C406" w:rsidR="000B2153" w:rsidRDefault="000B2153" w:rsidP="00CE375C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applies their understanding of the relationships among artist, artwork, world and audience</w:t>
            </w:r>
          </w:p>
        </w:tc>
      </w:tr>
      <w:tr w:rsidR="000B2153" w14:paraId="678A2646" w14:textId="77777777" w:rsidTr="00CE375C">
        <w:tc>
          <w:tcPr>
            <w:tcW w:w="1413" w:type="dxa"/>
          </w:tcPr>
          <w:p w14:paraId="021B825F" w14:textId="77777777" w:rsidR="000B2153" w:rsidRDefault="000B2153" w:rsidP="00CE375C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H9</w:t>
            </w:r>
          </w:p>
        </w:tc>
        <w:tc>
          <w:tcPr>
            <w:tcW w:w="9349" w:type="dxa"/>
          </w:tcPr>
          <w:p w14:paraId="746526B0" w14:textId="21F32072" w:rsidR="000B2153" w:rsidRDefault="000B2153" w:rsidP="000B2153">
            <w:pPr>
              <w:pStyle w:val="DoEtabletext2018"/>
              <w:rPr>
                <w:lang w:eastAsia="en-US"/>
              </w:rPr>
            </w:pPr>
            <w:r w:rsidRPr="00B17E3C">
              <w:rPr>
                <w:lang w:eastAsia="en-US"/>
              </w:rPr>
              <w:t xml:space="preserve">demonstrates </w:t>
            </w:r>
            <w:r>
              <w:rPr>
                <w:lang w:eastAsia="en-US"/>
              </w:rPr>
              <w:t>an understanding of how frames provide for different orientations to critical and historical investigation of art</w:t>
            </w:r>
          </w:p>
        </w:tc>
      </w:tr>
      <w:tr w:rsidR="00B17E3C" w14:paraId="5BA55F19" w14:textId="77777777" w:rsidTr="00B17E3C">
        <w:tc>
          <w:tcPr>
            <w:tcW w:w="1413" w:type="dxa"/>
          </w:tcPr>
          <w:p w14:paraId="612C5024" w14:textId="0D2DAC13" w:rsidR="00B17E3C" w:rsidRDefault="00B17E3C" w:rsidP="00B17E3C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H</w:t>
            </w:r>
            <w:r w:rsidR="000B2153">
              <w:rPr>
                <w:lang w:eastAsia="en-US"/>
              </w:rPr>
              <w:t>10</w:t>
            </w:r>
          </w:p>
        </w:tc>
        <w:tc>
          <w:tcPr>
            <w:tcW w:w="9349" w:type="dxa"/>
          </w:tcPr>
          <w:p w14:paraId="7C0B616C" w14:textId="1ED97B5C" w:rsidR="00B17E3C" w:rsidRDefault="000B2153" w:rsidP="00B17E3C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constructs a body of significant art histories, critical narratives and other documentary accounts of representation in the visual arts</w:t>
            </w:r>
          </w:p>
        </w:tc>
      </w:tr>
    </w:tbl>
    <w:p w14:paraId="723E2D74" w14:textId="3AFAEC33" w:rsidR="00B17E3C" w:rsidRDefault="00B17E3C" w:rsidP="00B17E3C">
      <w:pPr>
        <w:pStyle w:val="DoEheading22018"/>
      </w:pPr>
    </w:p>
    <w:p w14:paraId="5662A025" w14:textId="77777777" w:rsidR="00B17E3C" w:rsidRDefault="00B17E3C" w:rsidP="00B17E3C">
      <w:pPr>
        <w:pStyle w:val="DoEheading22018"/>
      </w:pPr>
      <w:r w:rsidRPr="00B17E3C">
        <w:t>Areas of</w:t>
      </w:r>
      <w:r w:rsidR="002F636C">
        <w:t xml:space="preserve"> l</w:t>
      </w:r>
      <w:r w:rsidRPr="00B17E3C">
        <w:t>earning</w:t>
      </w:r>
    </w:p>
    <w:p w14:paraId="20A67F97" w14:textId="77777777" w:rsidR="00B17E3C" w:rsidRDefault="00B17E3C" w:rsidP="00B17E3C">
      <w:pPr>
        <w:pStyle w:val="DoElist1numbered2018"/>
        <w:rPr>
          <w:lang w:eastAsia="en-US"/>
        </w:rPr>
      </w:pPr>
      <w:r>
        <w:rPr>
          <w:lang w:eastAsia="en-US"/>
        </w:rPr>
        <w:t>how they may ‘own’ practice in art making, art criticism, and art history</w:t>
      </w:r>
    </w:p>
    <w:p w14:paraId="2E7976A9" w14:textId="77777777" w:rsidR="00B17E3C" w:rsidRDefault="00B17E3C" w:rsidP="00B17E3C">
      <w:pPr>
        <w:pStyle w:val="DoElist1numbered2018"/>
        <w:rPr>
          <w:lang w:eastAsia="en-US"/>
        </w:rPr>
      </w:pPr>
      <w:r>
        <w:rPr>
          <w:lang w:eastAsia="en-US"/>
        </w:rPr>
        <w:t>how they may further relate concepts of the art world involving the agencies of artist, artwork, world, audience</w:t>
      </w:r>
    </w:p>
    <w:p w14:paraId="04C9EAB8" w14:textId="77777777" w:rsidR="00B17E3C" w:rsidRDefault="00B17E3C" w:rsidP="00B17E3C">
      <w:pPr>
        <w:pStyle w:val="DoElist1numbered2018"/>
        <w:rPr>
          <w:lang w:eastAsia="en-US"/>
        </w:rPr>
      </w:pPr>
      <w:r>
        <w:rPr>
          <w:lang w:eastAsia="en-US"/>
        </w:rPr>
        <w:t>how they may develop their own informed points of view in increasingly independent ways using the frames</w:t>
      </w:r>
    </w:p>
    <w:p w14:paraId="513E4698" w14:textId="77777777" w:rsidR="00B17E3C" w:rsidRDefault="00B17E3C" w:rsidP="002F636C">
      <w:pPr>
        <w:pStyle w:val="DoElist1numbered2018"/>
        <w:rPr>
          <w:lang w:eastAsia="en-US"/>
        </w:rPr>
      </w:pPr>
      <w:r>
        <w:rPr>
          <w:lang w:eastAsia="en-US"/>
        </w:rPr>
        <w:t>how they may further develop meaning and interest in their work</w:t>
      </w:r>
    </w:p>
    <w:p w14:paraId="5D27266F" w14:textId="77777777" w:rsidR="002F636C" w:rsidRPr="002F636C" w:rsidRDefault="00947F03" w:rsidP="002F636C">
      <w:pPr>
        <w:pStyle w:val="DoEreference2018"/>
      </w:pPr>
      <w:hyperlink r:id="rId12" w:history="1">
        <w:r w:rsidR="002F636C" w:rsidRPr="002F636C">
          <w:rPr>
            <w:rStyle w:val="Hyperlink"/>
          </w:rPr>
          <w:t>Visual Arts Stage 6 Syllabus</w:t>
        </w:r>
      </w:hyperlink>
      <w:r w:rsidR="002F636C" w:rsidRPr="002F636C">
        <w:t xml:space="preserve"> © NSW Education Standards Authority (NESA) for and on behalf of the Crown in right of the State of New South Wales, 2000.</w:t>
      </w:r>
    </w:p>
    <w:sectPr w:rsidR="002F636C" w:rsidRPr="002F636C" w:rsidSect="00667FEF">
      <w:footerReference w:type="even" r:id="rId13"/>
      <w:footerReference w:type="default" r:id="rId14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EC7FF" w14:textId="77777777" w:rsidR="00C35263" w:rsidRDefault="00C35263">
      <w:r>
        <w:separator/>
      </w:r>
    </w:p>
    <w:p w14:paraId="193B56FC" w14:textId="77777777" w:rsidR="00C35263" w:rsidRDefault="00C35263"/>
  </w:endnote>
  <w:endnote w:type="continuationSeparator" w:id="0">
    <w:p w14:paraId="417DA039" w14:textId="77777777" w:rsidR="00C35263" w:rsidRDefault="00C35263">
      <w:r>
        <w:continuationSeparator/>
      </w:r>
    </w:p>
    <w:p w14:paraId="0B7888D2" w14:textId="77777777" w:rsidR="00C35263" w:rsidRDefault="00C352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7CEF8" w14:textId="17975AC0" w:rsidR="00BB366E" w:rsidRPr="0092025C" w:rsidRDefault="00BB366E" w:rsidP="003E6398">
    <w:pPr>
      <w:pStyle w:val="DoEfooter2018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947F03">
      <w:rPr>
        <w:noProof/>
      </w:rPr>
      <w:t>2</w:t>
    </w:r>
    <w:r w:rsidRPr="004E338C">
      <w:fldChar w:fldCharType="end"/>
    </w:r>
    <w:r>
      <w:tab/>
    </w:r>
    <w:r>
      <w:tab/>
    </w:r>
    <w:r w:rsidR="00563C06">
      <w:t>HSC Visual Art Yearly Assessment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FFD21" w14:textId="0E3295E7" w:rsidR="00BB366E" w:rsidRPr="00182340" w:rsidRDefault="00947F03" w:rsidP="00947F03">
    <w:pPr>
      <w:pStyle w:val="IOSfooter2017"/>
    </w:pPr>
    <w:r>
      <w:t xml:space="preserve">Learning and Teaching Directorate, Secondary Education © </w:t>
    </w:r>
    <w:hyperlink r:id="rId1" w:history="1">
      <w:r>
        <w:rPr>
          <w:rStyle w:val="Hyperlink"/>
        </w:rPr>
        <w:t>NSW Department of Education</w:t>
      </w:r>
    </w:hyperlink>
    <w:r>
      <w:t>, December</w:t>
    </w:r>
    <w:r>
      <w:t xml:space="preserve"> 2018</w:t>
    </w:r>
    <w:r w:rsidR="00BB366E">
      <w:tab/>
    </w:r>
    <w:r w:rsidR="00BB366E" w:rsidRPr="004E338C">
      <w:fldChar w:fldCharType="begin"/>
    </w:r>
    <w:r w:rsidR="00BB366E" w:rsidRPr="004E338C">
      <w:instrText xml:space="preserve"> PAGE </w:instrText>
    </w:r>
    <w:r w:rsidR="00BB366E" w:rsidRPr="004E338C">
      <w:fldChar w:fldCharType="separate"/>
    </w:r>
    <w:r>
      <w:rPr>
        <w:noProof/>
      </w:rPr>
      <w:t>1</w:t>
    </w:r>
    <w:r w:rsidR="00BB366E"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7D14C" w14:textId="77777777" w:rsidR="00C35263" w:rsidRDefault="00C35263">
      <w:r>
        <w:separator/>
      </w:r>
    </w:p>
    <w:p w14:paraId="6E253B01" w14:textId="77777777" w:rsidR="00C35263" w:rsidRDefault="00C35263"/>
  </w:footnote>
  <w:footnote w:type="continuationSeparator" w:id="0">
    <w:p w14:paraId="5EF03214" w14:textId="77777777" w:rsidR="00C35263" w:rsidRDefault="00C35263">
      <w:r>
        <w:continuationSeparator/>
      </w:r>
    </w:p>
    <w:p w14:paraId="3FBE0487" w14:textId="77777777" w:rsidR="00C35263" w:rsidRDefault="00C352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DoEtablelist1numbered2018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DoEtablelist2numbered2018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26402"/>
    <w:multiLevelType w:val="hybridMultilevel"/>
    <w:tmpl w:val="1C66D4EC"/>
    <w:lvl w:ilvl="0" w:tplc="469080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A2F35"/>
    <w:multiLevelType w:val="hybridMultilevel"/>
    <w:tmpl w:val="2D0CB15C"/>
    <w:lvl w:ilvl="0" w:tplc="52BEB4A2">
      <w:start w:val="1"/>
      <w:numFmt w:val="bullet"/>
      <w:pStyle w:val="DoEtablelist1bullet2018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DoEtablelist2bullet2018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14B00"/>
    <w:multiLevelType w:val="hybridMultilevel"/>
    <w:tmpl w:val="A09AE578"/>
    <w:lvl w:ilvl="0" w:tplc="B5C0F834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C7156"/>
    <w:multiLevelType w:val="multilevel"/>
    <w:tmpl w:val="0914C5D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pStyle w:val="DoElist2numbered2018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581F680F"/>
    <w:multiLevelType w:val="multilevel"/>
    <w:tmpl w:val="2D0CB15C"/>
    <w:lvl w:ilvl="0">
      <w:start w:val="1"/>
      <w:numFmt w:val="bullet"/>
      <w:lvlText w:val=""/>
      <w:lvlJc w:val="left"/>
      <w:pPr>
        <w:ind w:left="425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53912"/>
    <w:multiLevelType w:val="hybridMultilevel"/>
    <w:tmpl w:val="70F4B5AA"/>
    <w:lvl w:ilvl="0" w:tplc="5A504A66">
      <w:start w:val="1"/>
      <w:numFmt w:val="bullet"/>
      <w:pStyle w:val="DoElist1bullet201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DoElist2bullet2018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05532"/>
    <w:multiLevelType w:val="hybridMultilevel"/>
    <w:tmpl w:val="2E70E2D6"/>
    <w:lvl w:ilvl="0" w:tplc="C50E35B2">
      <w:start w:val="1"/>
      <w:numFmt w:val="decimal"/>
      <w:pStyle w:val="DoElist1numbered2018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0"/>
  </w:num>
  <w:num w:numId="5">
    <w:abstractNumId w:val="12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11"/>
  </w:num>
  <w:num w:numId="14">
    <w:abstractNumId w:val="7"/>
  </w:num>
  <w:num w:numId="15">
    <w:abstractNumId w:val="12"/>
  </w:num>
  <w:num w:numId="16">
    <w:abstractNumId w:val="8"/>
  </w:num>
  <w:num w:numId="17">
    <w:abstractNumId w:val="2"/>
  </w:num>
  <w:num w:numId="18">
    <w:abstractNumId w:val="12"/>
    <w:lvlOverride w:ilvl="0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12"/>
    <w:lvlOverride w:ilvl="0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</w:num>
  <w:num w:numId="33">
    <w:abstractNumId w:val="6"/>
  </w:num>
  <w:num w:numId="34">
    <w:abstractNumId w:val="6"/>
  </w:num>
  <w:num w:numId="35">
    <w:abstractNumId w:val="4"/>
  </w:num>
  <w:num w:numId="36">
    <w:abstractNumId w:val="4"/>
  </w:num>
  <w:num w:numId="37">
    <w:abstractNumId w:val="10"/>
  </w:num>
  <w:num w:numId="38">
    <w:abstractNumId w:val="12"/>
  </w:num>
  <w:num w:numId="39">
    <w:abstractNumId w:val="10"/>
  </w:num>
  <w:num w:numId="40">
    <w:abstractNumId w:val="8"/>
  </w:num>
  <w:num w:numId="41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DoEbodytext2018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AAJjQ1NTI0MTEwMLMyUdpeDU4uLM/DyQAqNaANf8GDEsAAAA"/>
  </w:docVars>
  <w:rsids>
    <w:rsidRoot w:val="00AE0DC6"/>
    <w:rsid w:val="000013BC"/>
    <w:rsid w:val="00004A37"/>
    <w:rsid w:val="00005034"/>
    <w:rsid w:val="000078D5"/>
    <w:rsid w:val="0001358F"/>
    <w:rsid w:val="00014490"/>
    <w:rsid w:val="00020502"/>
    <w:rsid w:val="000208A3"/>
    <w:rsid w:val="00022287"/>
    <w:rsid w:val="000310A5"/>
    <w:rsid w:val="00033A52"/>
    <w:rsid w:val="00034D54"/>
    <w:rsid w:val="000359DF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0FE0"/>
    <w:rsid w:val="00081795"/>
    <w:rsid w:val="000817AC"/>
    <w:rsid w:val="00082F53"/>
    <w:rsid w:val="000845FD"/>
    <w:rsid w:val="000867A2"/>
    <w:rsid w:val="000873F3"/>
    <w:rsid w:val="0009315F"/>
    <w:rsid w:val="00094C91"/>
    <w:rsid w:val="00096490"/>
    <w:rsid w:val="00097B4E"/>
    <w:rsid w:val="000A42DB"/>
    <w:rsid w:val="000B10B4"/>
    <w:rsid w:val="000B1F25"/>
    <w:rsid w:val="000B2153"/>
    <w:rsid w:val="000B27B2"/>
    <w:rsid w:val="000B414C"/>
    <w:rsid w:val="000B463F"/>
    <w:rsid w:val="000B507C"/>
    <w:rsid w:val="000B72D9"/>
    <w:rsid w:val="000B72E8"/>
    <w:rsid w:val="000B7BCD"/>
    <w:rsid w:val="000C0F21"/>
    <w:rsid w:val="000C126F"/>
    <w:rsid w:val="000C1356"/>
    <w:rsid w:val="000C3D15"/>
    <w:rsid w:val="000D0273"/>
    <w:rsid w:val="000D0E5F"/>
    <w:rsid w:val="000D0E6A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6856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5B0B"/>
    <w:rsid w:val="00116F57"/>
    <w:rsid w:val="0012293B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BB4"/>
    <w:rsid w:val="00135C5F"/>
    <w:rsid w:val="00140FCC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57A3"/>
    <w:rsid w:val="001664B5"/>
    <w:rsid w:val="001762AF"/>
    <w:rsid w:val="00176EBE"/>
    <w:rsid w:val="001806D4"/>
    <w:rsid w:val="00180D19"/>
    <w:rsid w:val="001811FB"/>
    <w:rsid w:val="001813EB"/>
    <w:rsid w:val="00182340"/>
    <w:rsid w:val="00182F24"/>
    <w:rsid w:val="001840A5"/>
    <w:rsid w:val="00187328"/>
    <w:rsid w:val="001876C7"/>
    <w:rsid w:val="00192798"/>
    <w:rsid w:val="00192BDA"/>
    <w:rsid w:val="00192E3E"/>
    <w:rsid w:val="00195B59"/>
    <w:rsid w:val="001A133D"/>
    <w:rsid w:val="001A3CFA"/>
    <w:rsid w:val="001A43B2"/>
    <w:rsid w:val="001A6625"/>
    <w:rsid w:val="001A7FF4"/>
    <w:rsid w:val="001B26A9"/>
    <w:rsid w:val="001B26E1"/>
    <w:rsid w:val="001B36B7"/>
    <w:rsid w:val="001B4AEB"/>
    <w:rsid w:val="001C0131"/>
    <w:rsid w:val="001C1548"/>
    <w:rsid w:val="001C2230"/>
    <w:rsid w:val="001C2EB7"/>
    <w:rsid w:val="001D0D69"/>
    <w:rsid w:val="001D1CF4"/>
    <w:rsid w:val="001D2146"/>
    <w:rsid w:val="001D2BB1"/>
    <w:rsid w:val="001D2BC6"/>
    <w:rsid w:val="001E03B3"/>
    <w:rsid w:val="001E20C7"/>
    <w:rsid w:val="001E44CC"/>
    <w:rsid w:val="001E629F"/>
    <w:rsid w:val="001E7B90"/>
    <w:rsid w:val="001F0688"/>
    <w:rsid w:val="001F16BB"/>
    <w:rsid w:val="001F37DB"/>
    <w:rsid w:val="001F3AEF"/>
    <w:rsid w:val="001F63A2"/>
    <w:rsid w:val="001F6630"/>
    <w:rsid w:val="001F69AA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0D"/>
    <w:rsid w:val="00234CB6"/>
    <w:rsid w:val="002375BD"/>
    <w:rsid w:val="00244134"/>
    <w:rsid w:val="00246D9F"/>
    <w:rsid w:val="002476D0"/>
    <w:rsid w:val="00247701"/>
    <w:rsid w:val="00253BE1"/>
    <w:rsid w:val="00262A70"/>
    <w:rsid w:val="00264518"/>
    <w:rsid w:val="00264688"/>
    <w:rsid w:val="00266BF8"/>
    <w:rsid w:val="002726CD"/>
    <w:rsid w:val="00273693"/>
    <w:rsid w:val="0027549C"/>
    <w:rsid w:val="00276E86"/>
    <w:rsid w:val="00280045"/>
    <w:rsid w:val="0028208D"/>
    <w:rsid w:val="00286ADF"/>
    <w:rsid w:val="00287A91"/>
    <w:rsid w:val="00287BEF"/>
    <w:rsid w:val="00287F99"/>
    <w:rsid w:val="002908A5"/>
    <w:rsid w:val="00290CA5"/>
    <w:rsid w:val="002913AE"/>
    <w:rsid w:val="00293398"/>
    <w:rsid w:val="00294CDB"/>
    <w:rsid w:val="002959FF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08AB"/>
    <w:rsid w:val="002B14CE"/>
    <w:rsid w:val="002B64F9"/>
    <w:rsid w:val="002B7F40"/>
    <w:rsid w:val="002C1BD1"/>
    <w:rsid w:val="002C1F7D"/>
    <w:rsid w:val="002C2FB4"/>
    <w:rsid w:val="002C3762"/>
    <w:rsid w:val="002C49A6"/>
    <w:rsid w:val="002C584C"/>
    <w:rsid w:val="002D1573"/>
    <w:rsid w:val="002D32FA"/>
    <w:rsid w:val="002D4B2F"/>
    <w:rsid w:val="002D5107"/>
    <w:rsid w:val="002D67D3"/>
    <w:rsid w:val="002D6D82"/>
    <w:rsid w:val="002D76C2"/>
    <w:rsid w:val="002D76D7"/>
    <w:rsid w:val="002E3997"/>
    <w:rsid w:val="002E4622"/>
    <w:rsid w:val="002E6C1C"/>
    <w:rsid w:val="002F039B"/>
    <w:rsid w:val="002F35FB"/>
    <w:rsid w:val="002F636C"/>
    <w:rsid w:val="002F659E"/>
    <w:rsid w:val="002F7C70"/>
    <w:rsid w:val="002F7CEF"/>
    <w:rsid w:val="00301D72"/>
    <w:rsid w:val="00303439"/>
    <w:rsid w:val="0030418B"/>
    <w:rsid w:val="00306862"/>
    <w:rsid w:val="00312B69"/>
    <w:rsid w:val="0031334D"/>
    <w:rsid w:val="0031384E"/>
    <w:rsid w:val="003172E1"/>
    <w:rsid w:val="00320618"/>
    <w:rsid w:val="00323B36"/>
    <w:rsid w:val="0032492F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47DE5"/>
    <w:rsid w:val="003514FC"/>
    <w:rsid w:val="003516CA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77815"/>
    <w:rsid w:val="00381721"/>
    <w:rsid w:val="00385DA6"/>
    <w:rsid w:val="00386C26"/>
    <w:rsid w:val="003900EA"/>
    <w:rsid w:val="003918BA"/>
    <w:rsid w:val="00392E68"/>
    <w:rsid w:val="00395FF8"/>
    <w:rsid w:val="00396A4E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5573"/>
    <w:rsid w:val="003C5A92"/>
    <w:rsid w:val="003C795A"/>
    <w:rsid w:val="003D0C0A"/>
    <w:rsid w:val="003D1AAE"/>
    <w:rsid w:val="003D1B79"/>
    <w:rsid w:val="003D1CB3"/>
    <w:rsid w:val="003D4C97"/>
    <w:rsid w:val="003D5CB3"/>
    <w:rsid w:val="003E0E5F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2933"/>
    <w:rsid w:val="004231C9"/>
    <w:rsid w:val="004238A6"/>
    <w:rsid w:val="00425249"/>
    <w:rsid w:val="00425E59"/>
    <w:rsid w:val="004278D9"/>
    <w:rsid w:val="00427B28"/>
    <w:rsid w:val="00433D91"/>
    <w:rsid w:val="00434D18"/>
    <w:rsid w:val="00435F3A"/>
    <w:rsid w:val="00436017"/>
    <w:rsid w:val="0044354A"/>
    <w:rsid w:val="00450B1C"/>
    <w:rsid w:val="004523C8"/>
    <w:rsid w:val="00457521"/>
    <w:rsid w:val="00462988"/>
    <w:rsid w:val="00464051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B5F73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484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35B10"/>
    <w:rsid w:val="00536AE8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C4B"/>
    <w:rsid w:val="00557858"/>
    <w:rsid w:val="00563911"/>
    <w:rsid w:val="00563C06"/>
    <w:rsid w:val="0056468C"/>
    <w:rsid w:val="00565215"/>
    <w:rsid w:val="00566151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86566"/>
    <w:rsid w:val="00592DC8"/>
    <w:rsid w:val="0059578E"/>
    <w:rsid w:val="005959A8"/>
    <w:rsid w:val="0059640C"/>
    <w:rsid w:val="005A2BE8"/>
    <w:rsid w:val="005A3B09"/>
    <w:rsid w:val="005A4056"/>
    <w:rsid w:val="005A4981"/>
    <w:rsid w:val="005A5D89"/>
    <w:rsid w:val="005B0D30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2845"/>
    <w:rsid w:val="005E4A25"/>
    <w:rsid w:val="005E4C58"/>
    <w:rsid w:val="005E5C1C"/>
    <w:rsid w:val="005E7B03"/>
    <w:rsid w:val="005F3CC0"/>
    <w:rsid w:val="005F3FC5"/>
    <w:rsid w:val="005F401E"/>
    <w:rsid w:val="005F59E8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1798C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675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58C0"/>
    <w:rsid w:val="00667E21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93F00"/>
    <w:rsid w:val="006A30D2"/>
    <w:rsid w:val="006A3757"/>
    <w:rsid w:val="006A4683"/>
    <w:rsid w:val="006A66A3"/>
    <w:rsid w:val="006B101F"/>
    <w:rsid w:val="006B5A13"/>
    <w:rsid w:val="006B746F"/>
    <w:rsid w:val="006C116B"/>
    <w:rsid w:val="006C2483"/>
    <w:rsid w:val="006C2DE3"/>
    <w:rsid w:val="006C2F3E"/>
    <w:rsid w:val="006C39E3"/>
    <w:rsid w:val="006C4A48"/>
    <w:rsid w:val="006C616D"/>
    <w:rsid w:val="006C6398"/>
    <w:rsid w:val="006C6B8B"/>
    <w:rsid w:val="006C72CB"/>
    <w:rsid w:val="006D0B0D"/>
    <w:rsid w:val="006D2C8A"/>
    <w:rsid w:val="006D2D7A"/>
    <w:rsid w:val="006D3380"/>
    <w:rsid w:val="006D36F5"/>
    <w:rsid w:val="006E1206"/>
    <w:rsid w:val="006E7521"/>
    <w:rsid w:val="006F225E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47C2"/>
    <w:rsid w:val="00756B8B"/>
    <w:rsid w:val="00760616"/>
    <w:rsid w:val="0076139E"/>
    <w:rsid w:val="00761754"/>
    <w:rsid w:val="0076267D"/>
    <w:rsid w:val="00763562"/>
    <w:rsid w:val="00764927"/>
    <w:rsid w:val="00765142"/>
    <w:rsid w:val="007653A2"/>
    <w:rsid w:val="00766EE2"/>
    <w:rsid w:val="00771E81"/>
    <w:rsid w:val="007747B7"/>
    <w:rsid w:val="007805FB"/>
    <w:rsid w:val="0078259E"/>
    <w:rsid w:val="0078587F"/>
    <w:rsid w:val="00786AEE"/>
    <w:rsid w:val="00787805"/>
    <w:rsid w:val="00787A97"/>
    <w:rsid w:val="00790711"/>
    <w:rsid w:val="007910C7"/>
    <w:rsid w:val="00793D53"/>
    <w:rsid w:val="00797098"/>
    <w:rsid w:val="007A2BD7"/>
    <w:rsid w:val="007A4D88"/>
    <w:rsid w:val="007A6A83"/>
    <w:rsid w:val="007B3F18"/>
    <w:rsid w:val="007B6051"/>
    <w:rsid w:val="007B67E6"/>
    <w:rsid w:val="007C0895"/>
    <w:rsid w:val="007C1A43"/>
    <w:rsid w:val="007C3FF2"/>
    <w:rsid w:val="007C4EDA"/>
    <w:rsid w:val="007C4EFC"/>
    <w:rsid w:val="007D249F"/>
    <w:rsid w:val="007D2605"/>
    <w:rsid w:val="007D39CC"/>
    <w:rsid w:val="007D4FCB"/>
    <w:rsid w:val="007E1F34"/>
    <w:rsid w:val="007E47F7"/>
    <w:rsid w:val="007E528F"/>
    <w:rsid w:val="007E5FEB"/>
    <w:rsid w:val="007F2243"/>
    <w:rsid w:val="007F3EF8"/>
    <w:rsid w:val="007F42E2"/>
    <w:rsid w:val="007F4D09"/>
    <w:rsid w:val="00805DA8"/>
    <w:rsid w:val="008107C0"/>
    <w:rsid w:val="008130E4"/>
    <w:rsid w:val="0081354B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0A44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6600"/>
    <w:rsid w:val="00857F4D"/>
    <w:rsid w:val="00861014"/>
    <w:rsid w:val="008645EE"/>
    <w:rsid w:val="00864B0B"/>
    <w:rsid w:val="00865042"/>
    <w:rsid w:val="00865907"/>
    <w:rsid w:val="00873B34"/>
    <w:rsid w:val="00873F92"/>
    <w:rsid w:val="00876FEA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571B"/>
    <w:rsid w:val="008C596A"/>
    <w:rsid w:val="008C5F87"/>
    <w:rsid w:val="008C639A"/>
    <w:rsid w:val="008C764D"/>
    <w:rsid w:val="008C7B09"/>
    <w:rsid w:val="008D00CF"/>
    <w:rsid w:val="008D208E"/>
    <w:rsid w:val="008D31C4"/>
    <w:rsid w:val="008E0018"/>
    <w:rsid w:val="008E127D"/>
    <w:rsid w:val="008E2F73"/>
    <w:rsid w:val="008E4334"/>
    <w:rsid w:val="008F0FAD"/>
    <w:rsid w:val="008F14AE"/>
    <w:rsid w:val="008F208C"/>
    <w:rsid w:val="008F336D"/>
    <w:rsid w:val="008F534A"/>
    <w:rsid w:val="00900329"/>
    <w:rsid w:val="00901353"/>
    <w:rsid w:val="00903227"/>
    <w:rsid w:val="0091053C"/>
    <w:rsid w:val="0091173B"/>
    <w:rsid w:val="009154D1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7499"/>
    <w:rsid w:val="009326B8"/>
    <w:rsid w:val="009338F2"/>
    <w:rsid w:val="00934ADB"/>
    <w:rsid w:val="009358FB"/>
    <w:rsid w:val="00937DF6"/>
    <w:rsid w:val="009426F9"/>
    <w:rsid w:val="00944DA7"/>
    <w:rsid w:val="0094644C"/>
    <w:rsid w:val="00947F03"/>
    <w:rsid w:val="00951C9E"/>
    <w:rsid w:val="00953ABD"/>
    <w:rsid w:val="00954F1E"/>
    <w:rsid w:val="00955936"/>
    <w:rsid w:val="00956AE4"/>
    <w:rsid w:val="009639BE"/>
    <w:rsid w:val="00964D8D"/>
    <w:rsid w:val="009653F2"/>
    <w:rsid w:val="0096694E"/>
    <w:rsid w:val="0096707B"/>
    <w:rsid w:val="009672D9"/>
    <w:rsid w:val="00974536"/>
    <w:rsid w:val="00974FF7"/>
    <w:rsid w:val="00975398"/>
    <w:rsid w:val="00977162"/>
    <w:rsid w:val="009815C0"/>
    <w:rsid w:val="00981C1D"/>
    <w:rsid w:val="009831DF"/>
    <w:rsid w:val="00984F80"/>
    <w:rsid w:val="00995FA3"/>
    <w:rsid w:val="00996168"/>
    <w:rsid w:val="00997EA5"/>
    <w:rsid w:val="00997F69"/>
    <w:rsid w:val="009A1846"/>
    <w:rsid w:val="009B176D"/>
    <w:rsid w:val="009B25CC"/>
    <w:rsid w:val="009B390A"/>
    <w:rsid w:val="009B5D38"/>
    <w:rsid w:val="009B6250"/>
    <w:rsid w:val="009B6ACD"/>
    <w:rsid w:val="009B7821"/>
    <w:rsid w:val="009C0A55"/>
    <w:rsid w:val="009C21CD"/>
    <w:rsid w:val="009C2612"/>
    <w:rsid w:val="009C27EA"/>
    <w:rsid w:val="009C506A"/>
    <w:rsid w:val="009C533B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2CE6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25E8B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B753A"/>
    <w:rsid w:val="00AB7A86"/>
    <w:rsid w:val="00AC0DC2"/>
    <w:rsid w:val="00AC1249"/>
    <w:rsid w:val="00AC2104"/>
    <w:rsid w:val="00AC2B6A"/>
    <w:rsid w:val="00AD00DC"/>
    <w:rsid w:val="00AD0361"/>
    <w:rsid w:val="00AD3F7E"/>
    <w:rsid w:val="00AD6F8D"/>
    <w:rsid w:val="00AD7172"/>
    <w:rsid w:val="00AD7603"/>
    <w:rsid w:val="00AE0A9E"/>
    <w:rsid w:val="00AE0DC6"/>
    <w:rsid w:val="00AE3390"/>
    <w:rsid w:val="00AE4102"/>
    <w:rsid w:val="00AE45F5"/>
    <w:rsid w:val="00AE49CC"/>
    <w:rsid w:val="00AE6BF7"/>
    <w:rsid w:val="00AE6C1A"/>
    <w:rsid w:val="00AF0927"/>
    <w:rsid w:val="00AF2EC9"/>
    <w:rsid w:val="00AF3135"/>
    <w:rsid w:val="00AF5D5E"/>
    <w:rsid w:val="00AF6896"/>
    <w:rsid w:val="00AF7C76"/>
    <w:rsid w:val="00AF7C8A"/>
    <w:rsid w:val="00B00209"/>
    <w:rsid w:val="00B009A2"/>
    <w:rsid w:val="00B019E1"/>
    <w:rsid w:val="00B025D5"/>
    <w:rsid w:val="00B11159"/>
    <w:rsid w:val="00B171AC"/>
    <w:rsid w:val="00B177AF"/>
    <w:rsid w:val="00B17E3C"/>
    <w:rsid w:val="00B20162"/>
    <w:rsid w:val="00B20717"/>
    <w:rsid w:val="00B20B01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3DE0"/>
    <w:rsid w:val="00B64746"/>
    <w:rsid w:val="00B64FED"/>
    <w:rsid w:val="00B651B4"/>
    <w:rsid w:val="00B65549"/>
    <w:rsid w:val="00B6633C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2ED"/>
    <w:rsid w:val="00B94432"/>
    <w:rsid w:val="00B964E1"/>
    <w:rsid w:val="00BA6383"/>
    <w:rsid w:val="00BA6F75"/>
    <w:rsid w:val="00BB298A"/>
    <w:rsid w:val="00BB366E"/>
    <w:rsid w:val="00BB3D46"/>
    <w:rsid w:val="00BB4A61"/>
    <w:rsid w:val="00BC040C"/>
    <w:rsid w:val="00BC0A6F"/>
    <w:rsid w:val="00BC1C1A"/>
    <w:rsid w:val="00BC2707"/>
    <w:rsid w:val="00BC355D"/>
    <w:rsid w:val="00BC494C"/>
    <w:rsid w:val="00BC550A"/>
    <w:rsid w:val="00BC5705"/>
    <w:rsid w:val="00BC71C4"/>
    <w:rsid w:val="00BD0D61"/>
    <w:rsid w:val="00BD1DBF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E7F4B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3F11"/>
    <w:rsid w:val="00C160B1"/>
    <w:rsid w:val="00C17D7E"/>
    <w:rsid w:val="00C20B93"/>
    <w:rsid w:val="00C23B2E"/>
    <w:rsid w:val="00C2541C"/>
    <w:rsid w:val="00C279B7"/>
    <w:rsid w:val="00C316CB"/>
    <w:rsid w:val="00C32E74"/>
    <w:rsid w:val="00C333B8"/>
    <w:rsid w:val="00C34AE5"/>
    <w:rsid w:val="00C35263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4261"/>
    <w:rsid w:val="00C55E32"/>
    <w:rsid w:val="00C5710A"/>
    <w:rsid w:val="00C602F0"/>
    <w:rsid w:val="00C61323"/>
    <w:rsid w:val="00C620AA"/>
    <w:rsid w:val="00C66F9C"/>
    <w:rsid w:val="00C70824"/>
    <w:rsid w:val="00C729AA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601"/>
    <w:rsid w:val="00CB2B77"/>
    <w:rsid w:val="00CB6633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5FB"/>
    <w:rsid w:val="00D06765"/>
    <w:rsid w:val="00D10702"/>
    <w:rsid w:val="00D10884"/>
    <w:rsid w:val="00D11744"/>
    <w:rsid w:val="00D12C13"/>
    <w:rsid w:val="00D13D08"/>
    <w:rsid w:val="00D1579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47231"/>
    <w:rsid w:val="00D50368"/>
    <w:rsid w:val="00D54ABB"/>
    <w:rsid w:val="00D558B7"/>
    <w:rsid w:val="00D56C2B"/>
    <w:rsid w:val="00D56D00"/>
    <w:rsid w:val="00D606AF"/>
    <w:rsid w:val="00D61C6D"/>
    <w:rsid w:val="00D635BE"/>
    <w:rsid w:val="00D647E6"/>
    <w:rsid w:val="00D6625E"/>
    <w:rsid w:val="00D7175D"/>
    <w:rsid w:val="00D71CF1"/>
    <w:rsid w:val="00D727F3"/>
    <w:rsid w:val="00D74026"/>
    <w:rsid w:val="00D74563"/>
    <w:rsid w:val="00D74EDB"/>
    <w:rsid w:val="00D811BB"/>
    <w:rsid w:val="00D827E1"/>
    <w:rsid w:val="00D8316F"/>
    <w:rsid w:val="00D834F3"/>
    <w:rsid w:val="00D90FC9"/>
    <w:rsid w:val="00D921B4"/>
    <w:rsid w:val="00D922DA"/>
    <w:rsid w:val="00D925AA"/>
    <w:rsid w:val="00D94F09"/>
    <w:rsid w:val="00D95B11"/>
    <w:rsid w:val="00D96697"/>
    <w:rsid w:val="00DA058B"/>
    <w:rsid w:val="00DA0745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31E"/>
    <w:rsid w:val="00DD2DBD"/>
    <w:rsid w:val="00DD4F06"/>
    <w:rsid w:val="00DD4FA8"/>
    <w:rsid w:val="00DE0EC7"/>
    <w:rsid w:val="00DE0F46"/>
    <w:rsid w:val="00DE1782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5E19"/>
    <w:rsid w:val="00E077BB"/>
    <w:rsid w:val="00E107F2"/>
    <w:rsid w:val="00E13834"/>
    <w:rsid w:val="00E2212F"/>
    <w:rsid w:val="00E22E9F"/>
    <w:rsid w:val="00E235DD"/>
    <w:rsid w:val="00E23E79"/>
    <w:rsid w:val="00E27824"/>
    <w:rsid w:val="00E27FBA"/>
    <w:rsid w:val="00E30F8D"/>
    <w:rsid w:val="00E324BC"/>
    <w:rsid w:val="00E32CC8"/>
    <w:rsid w:val="00E32FAC"/>
    <w:rsid w:val="00E33FEF"/>
    <w:rsid w:val="00E358DD"/>
    <w:rsid w:val="00E407E9"/>
    <w:rsid w:val="00E41637"/>
    <w:rsid w:val="00E4200F"/>
    <w:rsid w:val="00E426E1"/>
    <w:rsid w:val="00E44FFA"/>
    <w:rsid w:val="00E466C4"/>
    <w:rsid w:val="00E471E6"/>
    <w:rsid w:val="00E51912"/>
    <w:rsid w:val="00E53F9A"/>
    <w:rsid w:val="00E545D3"/>
    <w:rsid w:val="00E55800"/>
    <w:rsid w:val="00E55810"/>
    <w:rsid w:val="00E604D8"/>
    <w:rsid w:val="00E6203D"/>
    <w:rsid w:val="00E63A25"/>
    <w:rsid w:val="00E7006F"/>
    <w:rsid w:val="00E712EC"/>
    <w:rsid w:val="00E71B62"/>
    <w:rsid w:val="00E73604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282F"/>
    <w:rsid w:val="00EB3362"/>
    <w:rsid w:val="00EB4267"/>
    <w:rsid w:val="00EB594B"/>
    <w:rsid w:val="00EB7316"/>
    <w:rsid w:val="00EC039F"/>
    <w:rsid w:val="00EC3C7A"/>
    <w:rsid w:val="00EC3F5F"/>
    <w:rsid w:val="00EC60EA"/>
    <w:rsid w:val="00EC66E8"/>
    <w:rsid w:val="00EC74C7"/>
    <w:rsid w:val="00EC78BE"/>
    <w:rsid w:val="00ED36DB"/>
    <w:rsid w:val="00ED5D2F"/>
    <w:rsid w:val="00ED6E31"/>
    <w:rsid w:val="00ED7791"/>
    <w:rsid w:val="00ED7AFF"/>
    <w:rsid w:val="00EE2058"/>
    <w:rsid w:val="00EE6875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20FF3"/>
    <w:rsid w:val="00F2117C"/>
    <w:rsid w:val="00F22076"/>
    <w:rsid w:val="00F2381A"/>
    <w:rsid w:val="00F2425F"/>
    <w:rsid w:val="00F247F6"/>
    <w:rsid w:val="00F26818"/>
    <w:rsid w:val="00F30FD1"/>
    <w:rsid w:val="00F31EF7"/>
    <w:rsid w:val="00F32692"/>
    <w:rsid w:val="00F33BC5"/>
    <w:rsid w:val="00F3566F"/>
    <w:rsid w:val="00F37139"/>
    <w:rsid w:val="00F414BB"/>
    <w:rsid w:val="00F42ACD"/>
    <w:rsid w:val="00F45405"/>
    <w:rsid w:val="00F45ECC"/>
    <w:rsid w:val="00F474B5"/>
    <w:rsid w:val="00F527E5"/>
    <w:rsid w:val="00F56155"/>
    <w:rsid w:val="00F57B2A"/>
    <w:rsid w:val="00F600CD"/>
    <w:rsid w:val="00F601C7"/>
    <w:rsid w:val="00F6268F"/>
    <w:rsid w:val="00F63061"/>
    <w:rsid w:val="00F73E2B"/>
    <w:rsid w:val="00F7772F"/>
    <w:rsid w:val="00F81945"/>
    <w:rsid w:val="00F82889"/>
    <w:rsid w:val="00F84A49"/>
    <w:rsid w:val="00F85B5F"/>
    <w:rsid w:val="00F86D45"/>
    <w:rsid w:val="00F86E14"/>
    <w:rsid w:val="00F90113"/>
    <w:rsid w:val="00F90627"/>
    <w:rsid w:val="00F91161"/>
    <w:rsid w:val="00F92675"/>
    <w:rsid w:val="00F939A1"/>
    <w:rsid w:val="00F94A19"/>
    <w:rsid w:val="00F966A0"/>
    <w:rsid w:val="00FA1C1A"/>
    <w:rsid w:val="00FA256F"/>
    <w:rsid w:val="00FA52AA"/>
    <w:rsid w:val="00FA6BFF"/>
    <w:rsid w:val="00FB4F85"/>
    <w:rsid w:val="00FC18E2"/>
    <w:rsid w:val="00FC4D89"/>
    <w:rsid w:val="00FC7959"/>
    <w:rsid w:val="00FC7B6A"/>
    <w:rsid w:val="00FD4A78"/>
    <w:rsid w:val="00FD6101"/>
    <w:rsid w:val="00FD7ED6"/>
    <w:rsid w:val="00FE156E"/>
    <w:rsid w:val="00FE3AB4"/>
    <w:rsid w:val="00FE6200"/>
    <w:rsid w:val="00FE79A9"/>
    <w:rsid w:val="00FF0F9A"/>
    <w:rsid w:val="00FF58B6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EB07DB3"/>
  <w15:docId w15:val="{DEDA976D-2347-4E93-B83F-868DBFDF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DoEfooter2018">
    <w:name w:val="DoE footer 2018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DoEheading12018">
    <w:name w:val="DoE heading 1 2018"/>
    <w:basedOn w:val="Normal"/>
    <w:next w:val="DoEbodytext2018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DoEbodytext2018">
    <w:name w:val="DoE body text 2018"/>
    <w:basedOn w:val="Normal"/>
    <w:qFormat/>
    <w:rsid w:val="000867A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line="276" w:lineRule="auto"/>
    </w:pPr>
  </w:style>
  <w:style w:type="paragraph" w:customStyle="1" w:styleId="DoEquoteorextract2018">
    <w:name w:val="DoE quote or extract 2018"/>
    <w:basedOn w:val="Normal"/>
    <w:next w:val="DoEreference2018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DoEreference2018">
    <w:name w:val="DoE reference 2018"/>
    <w:basedOn w:val="Normal"/>
    <w:next w:val="DoEbodytext2018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DoEheading22018">
    <w:name w:val="DoE heading 2 2018"/>
    <w:basedOn w:val="DoEheading12018"/>
    <w:next w:val="DoEbodytext2018"/>
    <w:qFormat/>
    <w:locked/>
    <w:rsid w:val="00182F24"/>
    <w:pPr>
      <w:keepNext w:val="0"/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DoEheading32018">
    <w:name w:val="DoE heading 3 2018"/>
    <w:basedOn w:val="DoEheading22018"/>
    <w:next w:val="DoEbodytext2018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DoEheading42018">
    <w:name w:val="DoE heading 4 2018"/>
    <w:basedOn w:val="DoEheading32018"/>
    <w:next w:val="DoEbodytext2018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DoEheading52018">
    <w:name w:val="DoE heading 5 2018"/>
    <w:basedOn w:val="DoEheading42018"/>
    <w:next w:val="DoEbodytext2018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DoEtabletext2018">
    <w:name w:val="DoE table text 2018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DoEtableheading2018">
    <w:name w:val="DoE table heading 2018"/>
    <w:basedOn w:val="Normal"/>
    <w:next w:val="DoEtabletext2018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DoEtablelist1bullet2018">
    <w:name w:val="DoE table list 1 bullet 2018"/>
    <w:basedOn w:val="DoEtabletext2018"/>
    <w:qFormat/>
    <w:locked/>
    <w:rsid w:val="00ED6E31"/>
    <w:pPr>
      <w:numPr>
        <w:numId w:val="2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402" w:hanging="204"/>
    </w:pPr>
  </w:style>
  <w:style w:type="paragraph" w:customStyle="1" w:styleId="DoEunformattedspace2018">
    <w:name w:val="DoE unformatted space 2018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DoEcaptionforquoteorextract2018">
    <w:name w:val="DoE caption for quote or extract 2018"/>
    <w:basedOn w:val="DoEcaptiongraphics2018"/>
    <w:next w:val="DoEquoteorextract2018"/>
    <w:qFormat/>
    <w:rsid w:val="00EB594B"/>
  </w:style>
  <w:style w:type="paragraph" w:customStyle="1" w:styleId="DoEcaptiongraphics2018">
    <w:name w:val="DoE caption graphics 2018"/>
    <w:basedOn w:val="DoEreference2018"/>
    <w:next w:val="DoEunformattedspace2018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DoElist2bullet2018">
    <w:name w:val="DoE list 2 bullet 2018"/>
    <w:basedOn w:val="Normal"/>
    <w:link w:val="DoElist2bullet2018Char"/>
    <w:qFormat/>
    <w:locked/>
    <w:rsid w:val="00ED6E31"/>
    <w:pPr>
      <w:numPr>
        <w:ilvl w:val="1"/>
        <w:numId w:val="39"/>
      </w:numPr>
      <w:spacing w:before="80" w:line="280" w:lineRule="atLeast"/>
      <w:ind w:left="1077" w:hanging="357"/>
    </w:pPr>
    <w:rPr>
      <w:szCs w:val="24"/>
    </w:rPr>
  </w:style>
  <w:style w:type="character" w:customStyle="1" w:styleId="DoElist2bullet2018Char">
    <w:name w:val="DoE list 2 bullet 2018 Char"/>
    <w:basedOn w:val="DefaultParagraphFont"/>
    <w:link w:val="DoElist2bullet2018"/>
    <w:rsid w:val="00ED6E31"/>
    <w:rPr>
      <w:rFonts w:ascii="Arial" w:hAnsi="Arial"/>
      <w:lang w:eastAsia="zh-CN"/>
    </w:rPr>
  </w:style>
  <w:style w:type="paragraph" w:customStyle="1" w:styleId="DoElist1bullet2018">
    <w:name w:val="DoE list 1 bullet 2018"/>
    <w:basedOn w:val="Normal"/>
    <w:qFormat/>
    <w:locked/>
    <w:rsid w:val="00EC78BE"/>
    <w:pPr>
      <w:numPr>
        <w:numId w:val="39"/>
      </w:numPr>
      <w:spacing w:before="80" w:line="280" w:lineRule="atLeast"/>
    </w:pPr>
    <w:rPr>
      <w:szCs w:val="24"/>
    </w:rPr>
  </w:style>
  <w:style w:type="paragraph" w:customStyle="1" w:styleId="DoEtablelist2bullet2018">
    <w:name w:val="DoE table list 2 bullet 2018"/>
    <w:basedOn w:val="DoEtablelist1bullet2018"/>
    <w:qFormat/>
    <w:rsid w:val="00ED6E31"/>
    <w:pPr>
      <w:numPr>
        <w:ilvl w:val="1"/>
      </w:numPr>
      <w:ind w:left="709" w:hanging="289"/>
    </w:pPr>
  </w:style>
  <w:style w:type="paragraph" w:customStyle="1" w:styleId="DoElines2018">
    <w:name w:val="DoE lines 2018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DoEgraphics2018">
    <w:name w:val="DoE graphics 2018"/>
    <w:basedOn w:val="DoEunformattedspace2018"/>
    <w:next w:val="DoEreference2018"/>
    <w:qFormat/>
    <w:rsid w:val="00306862"/>
    <w:pPr>
      <w:keepNext/>
    </w:pPr>
  </w:style>
  <w:style w:type="character" w:customStyle="1" w:styleId="DoEscientifictermorlanguage2018">
    <w:name w:val="DoE scientific term or language 2018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DoEstrongemphasis2018">
    <w:name w:val="DoE strong emphasis 2018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DoEtablelist1numbered2018">
    <w:name w:val="DoE table list 1 numbered 2018"/>
    <w:basedOn w:val="DoEtabletext2018"/>
    <w:qFormat/>
    <w:rsid w:val="008E0018"/>
    <w:pPr>
      <w:numPr>
        <w:numId w:val="4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  <w:ind w:left="538" w:hanging="340"/>
    </w:pPr>
  </w:style>
  <w:style w:type="paragraph" w:customStyle="1" w:styleId="DoEtablelist2numbered2018">
    <w:name w:val="DoE table list 2 numbered 2018"/>
    <w:basedOn w:val="DoEtablelist1numbered2018"/>
    <w:qFormat/>
    <w:rsid w:val="00E23E79"/>
    <w:pPr>
      <w:numPr>
        <w:numId w:val="3"/>
      </w:numPr>
      <w:ind w:left="879" w:hanging="340"/>
    </w:pPr>
  </w:style>
  <w:style w:type="paragraph" w:customStyle="1" w:styleId="DoElist1numbered2018">
    <w:name w:val="DoE list 1 numbered 2018"/>
    <w:basedOn w:val="Normal"/>
    <w:qFormat/>
    <w:locked/>
    <w:rsid w:val="00EC78BE"/>
    <w:pPr>
      <w:numPr>
        <w:numId w:val="38"/>
      </w:numPr>
      <w:spacing w:before="80" w:line="280" w:lineRule="atLeast"/>
    </w:pPr>
    <w:rPr>
      <w:szCs w:val="24"/>
    </w:rPr>
  </w:style>
  <w:style w:type="paragraph" w:customStyle="1" w:styleId="DoElist2numbered2018">
    <w:name w:val="DoE list 2 numbered 2018"/>
    <w:basedOn w:val="Normal"/>
    <w:link w:val="DoElist2numbered2018Char"/>
    <w:qFormat/>
    <w:locked/>
    <w:rsid w:val="00ED6E31"/>
    <w:pPr>
      <w:numPr>
        <w:ilvl w:val="1"/>
        <w:numId w:val="40"/>
      </w:numPr>
      <w:tabs>
        <w:tab w:val="clear" w:pos="1440"/>
      </w:tabs>
      <w:spacing w:before="80" w:line="280" w:lineRule="atLeast"/>
      <w:ind w:left="1077" w:hanging="357"/>
    </w:pPr>
    <w:rPr>
      <w:szCs w:val="24"/>
    </w:rPr>
  </w:style>
  <w:style w:type="character" w:customStyle="1" w:styleId="DoElist2numbered2018Char">
    <w:name w:val="DoE list 2 numbered 2018 Char"/>
    <w:basedOn w:val="DefaultParagraphFont"/>
    <w:link w:val="DoElist2numbered2018"/>
    <w:rsid w:val="00ED6E31"/>
    <w:rPr>
      <w:rFonts w:ascii="Arial" w:hAnsi="Arial"/>
      <w:lang w:eastAsia="zh-CN"/>
    </w:rPr>
  </w:style>
  <w:style w:type="paragraph" w:customStyle="1" w:styleId="DoEdocumenttitle2018">
    <w:name w:val="DoE document title 2018"/>
    <w:basedOn w:val="DoEheading12018"/>
    <w:next w:val="DoEbodytext2018"/>
    <w:qFormat/>
    <w:rsid w:val="00182F24"/>
    <w:pPr>
      <w:tabs>
        <w:tab w:val="left" w:pos="3969"/>
        <w:tab w:val="left" w:pos="4536"/>
        <w:tab w:val="left" w:pos="5103"/>
      </w:tabs>
      <w:outlineLvl w:val="9"/>
    </w:pPr>
  </w:style>
  <w:style w:type="paragraph" w:customStyle="1" w:styleId="DoEsignatureline2018">
    <w:name w:val="DoE signature line 2018"/>
    <w:basedOn w:val="Normal"/>
    <w:next w:val="DoEbodytext2018"/>
    <w:qFormat/>
    <w:rsid w:val="004E2484"/>
    <w:pPr>
      <w:tabs>
        <w:tab w:val="left" w:leader="underscore" w:pos="6521"/>
      </w:tabs>
      <w:spacing w:before="0" w:line="720" w:lineRule="atLeast"/>
    </w:pPr>
    <w:rPr>
      <w:szCs w:val="24"/>
    </w:rPr>
  </w:style>
  <w:style w:type="paragraph" w:customStyle="1" w:styleId="DoEdate2018">
    <w:name w:val="DoE date 2018"/>
    <w:basedOn w:val="Normal"/>
    <w:next w:val="DoEbodytext2018"/>
    <w:qFormat/>
    <w:rsid w:val="00AB753A"/>
    <w:pPr>
      <w:tabs>
        <w:tab w:val="left" w:leader="underscore" w:pos="2835"/>
      </w:tabs>
      <w:spacing w:before="0" w:line="720" w:lineRule="atLeast"/>
      <w:ind w:left="-40"/>
    </w:pPr>
    <w:rPr>
      <w:szCs w:val="24"/>
    </w:rPr>
  </w:style>
  <w:style w:type="table" w:styleId="TableGrid">
    <w:name w:val="Table Grid"/>
    <w:basedOn w:val="TableNormal"/>
    <w:uiPriority w:val="59"/>
    <w:rsid w:val="00286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E7B90"/>
    <w:rPr>
      <w:color w:val="800080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rsid w:val="002F636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2F63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66151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151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66151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151"/>
    <w:rPr>
      <w:rFonts w:ascii="Arial" w:hAnsi="Arial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947F0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70236">
          <w:marLeft w:val="-9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ducationstandards.nsw.edu.au/wps/wcm/connect/dfd8d346-73a1-4fee-9665-50ab6ca5a872/visual-arts-st6-syl-amended-2016.pdf?MOD=AJPERES&amp;CVID=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wnloads\DOE%20blank%20template%202018022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84360A9A557043AEE63287D7E1DAC0" ma:contentTypeVersion="10" ma:contentTypeDescription="Create a new document." ma:contentTypeScope="" ma:versionID="587ab440537caca96ea97e6b0342e398">
  <xsd:schema xmlns:xsd="http://www.w3.org/2001/XMLSchema" xmlns:xs="http://www.w3.org/2001/XMLSchema" xmlns:p="http://schemas.microsoft.com/office/2006/metadata/properties" xmlns:ns2="70749737-2971-4e3c-ba61-90ad5e548cd2" xmlns:ns3="c69918bc-b310-4b56-9664-17310c4a9f69" targetNamespace="http://schemas.microsoft.com/office/2006/metadata/properties" ma:root="true" ma:fieldsID="7a34de143e52144edf74c521595e5a72" ns2:_="" ns3:_="">
    <xsd:import namespace="70749737-2971-4e3c-ba61-90ad5e548cd2"/>
    <xsd:import namespace="c69918bc-b310-4b56-9664-17310c4a9f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49737-2971-4e3c-ba61-90ad5e548c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918bc-b310-4b56-9664-17310c4a9f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93ED4-BEB5-4B07-81F0-9E113E34FD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C7AE04-3519-4993-87B4-67C675A8F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49737-2971-4e3c-ba61-90ad5e548cd2"/>
    <ds:schemaRef ds:uri="c69918bc-b310-4b56-9664-17310c4a9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CFE115-6B15-4547-84C9-4B0E9307030E}">
  <ds:schemaRefs>
    <ds:schemaRef ds:uri="http://purl.org/dc/elements/1.1/"/>
    <ds:schemaRef ds:uri="http://schemas.microsoft.com/office/2006/metadata/properties"/>
    <ds:schemaRef ds:uri="70749737-2971-4e3c-ba61-90ad5e548cd2"/>
    <ds:schemaRef ds:uri="c69918bc-b310-4b56-9664-17310c4a9f6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713B3DE-A9EC-4774-A958-6D7BA1CE6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 blank template 20180227.dotx</Template>
  <TotalTime>3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NSW Department of Education</Company>
  <LinksUpToDate>false</LinksUpToDate>
  <CharactersWithSpaces>2566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Gerri Milton</dc:creator>
  <cp:keywords/>
  <dc:description/>
  <cp:lastModifiedBy>Cathryn Ricketts</cp:lastModifiedBy>
  <cp:revision>4</cp:revision>
  <cp:lastPrinted>2017-12-20T04:16:00Z</cp:lastPrinted>
  <dcterms:created xsi:type="dcterms:W3CDTF">2018-11-28T22:12:00Z</dcterms:created>
  <dcterms:modified xsi:type="dcterms:W3CDTF">2018-12-10T02:44:00Z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0x010100A084360A9A557043AEE63287D7E1DAC0</vt:lpwstr>
  </property>
</Properties>
</file>