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F4119" w14:textId="4C0E2552" w:rsidR="000B414C" w:rsidRPr="0084745C" w:rsidRDefault="001C0131" w:rsidP="00840A44">
      <w:pPr>
        <w:pStyle w:val="DoEdocumenttitle2018"/>
      </w:pPr>
      <w:r>
        <w:rPr>
          <w:noProof/>
          <w:lang w:eastAsia="en-AU"/>
        </w:rPr>
        <w:drawing>
          <wp:inline distT="0" distB="0" distL="0" distR="0" wp14:anchorId="39C3DC7C" wp14:editId="29EE5A4A">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1"/>
                    <a:stretch>
                      <a:fillRect/>
                    </a:stretch>
                  </pic:blipFill>
                  <pic:spPr>
                    <a:xfrm>
                      <a:off x="0" y="0"/>
                      <a:ext cx="1536700" cy="546100"/>
                    </a:xfrm>
                    <a:prstGeom prst="rect">
                      <a:avLst/>
                    </a:prstGeom>
                  </pic:spPr>
                </pic:pic>
              </a:graphicData>
            </a:graphic>
          </wp:inline>
        </w:drawing>
      </w:r>
      <w:r w:rsidR="000E616F" w:rsidRPr="0084745C">
        <w:t xml:space="preserve"> </w:t>
      </w:r>
      <w:r w:rsidR="00C4780A" w:rsidRPr="00C4780A">
        <w:t>Fiona Foley</w:t>
      </w:r>
    </w:p>
    <w:p w14:paraId="490A6310" w14:textId="4D7A2834" w:rsidR="006B7A28" w:rsidRDefault="006B7A28" w:rsidP="006B7A28">
      <w:pPr>
        <w:pStyle w:val="DoEgraphics2018"/>
        <w:rPr>
          <w:rStyle w:val="DoEstrongemphasis2018"/>
        </w:rPr>
      </w:pPr>
      <w:r>
        <w:rPr>
          <w:noProof/>
          <w:lang w:eastAsia="en-AU"/>
        </w:rPr>
        <w:drawing>
          <wp:inline distT="0" distB="0" distL="0" distR="0" wp14:anchorId="62653844" wp14:editId="46CF9BBF">
            <wp:extent cx="2105025" cy="2105025"/>
            <wp:effectExtent l="0" t="0" r="0" b="0"/>
            <wp:docPr id="1" name="image4.png" descr="Machine generated alternative text:&#10;"/>
            <wp:cNvGraphicFramePr/>
            <a:graphic xmlns:a="http://schemas.openxmlformats.org/drawingml/2006/main">
              <a:graphicData uri="http://schemas.openxmlformats.org/drawingml/2006/picture">
                <pic:pic xmlns:pic="http://schemas.openxmlformats.org/drawingml/2006/picture">
                  <pic:nvPicPr>
                    <pic:cNvPr id="3" name="image4.png" descr="Machine generated alternative text:&#10;"/>
                    <pic:cNvPicPr/>
                  </pic:nvPicPr>
                  <pic:blipFill>
                    <a:blip r:embed="rId12"/>
                    <a:srcRect/>
                    <a:stretch>
                      <a:fillRect/>
                    </a:stretch>
                  </pic:blipFill>
                  <pic:spPr>
                    <a:xfrm>
                      <a:off x="0" y="0"/>
                      <a:ext cx="2105025" cy="2105025"/>
                    </a:xfrm>
                    <a:prstGeom prst="rect">
                      <a:avLst/>
                    </a:prstGeom>
                    <a:ln/>
                  </pic:spPr>
                </pic:pic>
              </a:graphicData>
            </a:graphic>
          </wp:inline>
        </w:drawing>
      </w:r>
    </w:p>
    <w:p w14:paraId="0667C70A" w14:textId="127B1D50" w:rsidR="00DA05E5" w:rsidRDefault="00EE6C4C" w:rsidP="002D1128">
      <w:pPr>
        <w:pStyle w:val="DoEcaptiongraphics2018"/>
      </w:pPr>
      <w:r>
        <w:t>(Image: Foley, F. 2010</w:t>
      </w:r>
      <w:r w:rsidR="00DA05E5">
        <w:t>).</w:t>
      </w:r>
    </w:p>
    <w:p w14:paraId="39105B03" w14:textId="63709185" w:rsidR="00DA05E5" w:rsidRDefault="00C4780A" w:rsidP="00DA05E5">
      <w:pPr>
        <w:pStyle w:val="DoEbodytext2018"/>
      </w:pPr>
      <w:r w:rsidRPr="00C4780A">
        <w:rPr>
          <w:rStyle w:val="DoEstrongemphasis2018"/>
        </w:rPr>
        <w:t>Key artist:</w:t>
      </w:r>
      <w:r>
        <w:t xml:space="preserve"> Fiona Foley</w:t>
      </w:r>
      <w:r w:rsidR="002D1128">
        <w:t>.</w:t>
      </w:r>
      <w:r w:rsidR="00DA05E5">
        <w:t xml:space="preserve"> </w:t>
      </w:r>
    </w:p>
    <w:p w14:paraId="062268EF" w14:textId="163A4C5F" w:rsidR="00C4780A" w:rsidRDefault="00C4780A" w:rsidP="00C4780A">
      <w:pPr>
        <w:pStyle w:val="DoEbodytext2018"/>
      </w:pPr>
      <w:r w:rsidRPr="00C4780A">
        <w:rPr>
          <w:rStyle w:val="DoEstrongemphasis2018"/>
        </w:rPr>
        <w:t>Theme:</w:t>
      </w:r>
      <w:r w:rsidR="002D1128">
        <w:t xml:space="preserve"> e</w:t>
      </w:r>
      <w:r>
        <w:t>vents, political art, contemporary issues</w:t>
      </w:r>
      <w:r w:rsidR="00FE413D">
        <w:t>.</w:t>
      </w:r>
    </w:p>
    <w:p w14:paraId="71203A2A" w14:textId="7E65C038" w:rsidR="00C4780A" w:rsidRDefault="00C4780A" w:rsidP="00C4780A">
      <w:pPr>
        <w:pStyle w:val="DoEbodytext2018"/>
      </w:pPr>
      <w:r w:rsidRPr="00C4780A">
        <w:rPr>
          <w:rStyle w:val="DoEstrongemphasis2018"/>
        </w:rPr>
        <w:t>Time:</w:t>
      </w:r>
      <w:r>
        <w:t xml:space="preserve"> 2018 (current)</w:t>
      </w:r>
      <w:r w:rsidR="002D1128">
        <w:t>.</w:t>
      </w:r>
    </w:p>
    <w:p w14:paraId="306834CB" w14:textId="4F982B7E" w:rsidR="00C4780A" w:rsidRDefault="00C4780A" w:rsidP="00C4780A">
      <w:pPr>
        <w:pStyle w:val="DoEbodytext2018"/>
      </w:pPr>
      <w:r w:rsidRPr="00C4780A">
        <w:rPr>
          <w:rStyle w:val="DoEstrongemphasis2018"/>
        </w:rPr>
        <w:t>Place:</w:t>
      </w:r>
      <w:r>
        <w:t xml:space="preserve"> Australia</w:t>
      </w:r>
      <w:r w:rsidR="002D1128">
        <w:t>.</w:t>
      </w:r>
    </w:p>
    <w:p w14:paraId="28BE101C" w14:textId="51665018" w:rsidR="00C4780A" w:rsidRPr="00C4780A" w:rsidRDefault="00D76F5F" w:rsidP="00C4780A">
      <w:pPr>
        <w:pStyle w:val="DoEbodytext2018"/>
        <w:rPr>
          <w:rStyle w:val="DoEstrongemphasis2018"/>
        </w:rPr>
      </w:pPr>
      <w:r>
        <w:rPr>
          <w:rStyle w:val="DoEstrongemphasis2018"/>
        </w:rPr>
        <w:t>Syllabus connections:</w:t>
      </w:r>
    </w:p>
    <w:p w14:paraId="70D51642" w14:textId="6BF1C198" w:rsidR="00D71CF1" w:rsidRDefault="00D76F5F" w:rsidP="00C4780A">
      <w:pPr>
        <w:pStyle w:val="DoElist1bullet2018"/>
      </w:pPr>
      <w:r>
        <w:rPr>
          <w:rFonts w:hint="eastAsia"/>
        </w:rPr>
        <w:t>f</w:t>
      </w:r>
      <w:r w:rsidR="00C4780A">
        <w:rPr>
          <w:rFonts w:hint="eastAsia"/>
        </w:rPr>
        <w:t xml:space="preserve">rames, </w:t>
      </w:r>
      <w:r>
        <w:rPr>
          <w:rFonts w:hint="eastAsia"/>
        </w:rPr>
        <w:t>conceptual f</w:t>
      </w:r>
      <w:r w:rsidR="00C4780A">
        <w:rPr>
          <w:rFonts w:hint="eastAsia"/>
        </w:rPr>
        <w:t xml:space="preserve">ramework, </w:t>
      </w:r>
      <w:r>
        <w:t>p</w:t>
      </w:r>
      <w:r w:rsidR="00C4780A">
        <w:rPr>
          <w:rFonts w:hint="eastAsia"/>
        </w:rPr>
        <w:t>ractice</w:t>
      </w:r>
      <w:r>
        <w:t>.</w:t>
      </w:r>
    </w:p>
    <w:p w14:paraId="749B41B5" w14:textId="18158C96" w:rsidR="00C4780A" w:rsidRPr="00C4780A" w:rsidRDefault="00D76F5F" w:rsidP="00C4780A">
      <w:pPr>
        <w:pStyle w:val="DoEbodytext2018"/>
        <w:rPr>
          <w:rStyle w:val="DoEstrongemphasis2018"/>
        </w:rPr>
      </w:pPr>
      <w:r>
        <w:rPr>
          <w:rStyle w:val="DoEstrongemphasis2018"/>
        </w:rPr>
        <w:t>Key art works addressed</w:t>
      </w:r>
    </w:p>
    <w:p w14:paraId="0334BC96" w14:textId="544D484F" w:rsidR="00C4780A" w:rsidRDefault="00C4780A" w:rsidP="00C4780A">
      <w:pPr>
        <w:pStyle w:val="DoElist1bullet2018"/>
      </w:pPr>
      <w:r>
        <w:rPr>
          <w:rFonts w:hint="eastAsia"/>
        </w:rPr>
        <w:t>"Land Deal" - Installation</w:t>
      </w:r>
    </w:p>
    <w:p w14:paraId="1933757A" w14:textId="16D7D7BC" w:rsidR="00C4780A" w:rsidRDefault="00C4780A" w:rsidP="00C4780A">
      <w:pPr>
        <w:pStyle w:val="DoElist1bullet2018"/>
      </w:pPr>
      <w:r>
        <w:rPr>
          <w:rFonts w:hint="eastAsia"/>
        </w:rPr>
        <w:t>"Forbidden"- Installation</w:t>
      </w:r>
    </w:p>
    <w:p w14:paraId="662E7887" w14:textId="3E4FF895" w:rsidR="00C4780A" w:rsidRDefault="00C4780A" w:rsidP="00C4780A">
      <w:pPr>
        <w:pStyle w:val="DoElist1bullet2018"/>
      </w:pPr>
      <w:r>
        <w:rPr>
          <w:rFonts w:hint="eastAsia"/>
        </w:rPr>
        <w:t xml:space="preserve">"HHH" </w:t>
      </w:r>
      <w:r>
        <w:rPr>
          <w:rFonts w:hint="eastAsia"/>
        </w:rPr>
        <w:t>–</w:t>
      </w:r>
      <w:r>
        <w:rPr>
          <w:rFonts w:hint="eastAsia"/>
        </w:rPr>
        <w:t xml:space="preserve"> Costume /textiles</w:t>
      </w:r>
    </w:p>
    <w:p w14:paraId="70700992" w14:textId="06086CE9" w:rsidR="00C4780A" w:rsidRDefault="00C4780A" w:rsidP="00EE6C4C">
      <w:pPr>
        <w:pStyle w:val="DoElist1bullet2018"/>
      </w:pPr>
      <w:r>
        <w:rPr>
          <w:rFonts w:hint="eastAsia"/>
        </w:rPr>
        <w:t>"Nulla 4 Eva"</w:t>
      </w:r>
      <w:r w:rsidR="00EE6C4C">
        <w:t xml:space="preserve"> #3 and IV </w:t>
      </w:r>
      <w:r w:rsidR="00D76F5F">
        <w:t>–</w:t>
      </w:r>
      <w:r w:rsidR="00EE6C4C">
        <w:rPr>
          <w:rFonts w:hint="eastAsia"/>
        </w:rPr>
        <w:t xml:space="preserve"> Photography</w:t>
      </w:r>
      <w:r w:rsidR="00D76F5F">
        <w:t>.</w:t>
      </w:r>
    </w:p>
    <w:p w14:paraId="152C2C77" w14:textId="77777777" w:rsidR="00C4780A" w:rsidRPr="00C4780A" w:rsidRDefault="00C4780A" w:rsidP="00C4780A">
      <w:pPr>
        <w:pStyle w:val="DoEbodytext2018"/>
        <w:rPr>
          <w:rStyle w:val="DoEstrongemphasis2018"/>
        </w:rPr>
      </w:pPr>
      <w:r w:rsidRPr="00C4780A">
        <w:rPr>
          <w:rStyle w:val="DoEstrongemphasis2018"/>
        </w:rPr>
        <w:t>General key words:</w:t>
      </w:r>
    </w:p>
    <w:p w14:paraId="0CD66E39" w14:textId="4F38E3AF" w:rsidR="00C4780A" w:rsidRDefault="00D76F5F" w:rsidP="00C4780A">
      <w:pPr>
        <w:pStyle w:val="DoElist1bullet2018"/>
      </w:pPr>
      <w:r>
        <w:t>s</w:t>
      </w:r>
      <w:r w:rsidR="00C4780A">
        <w:rPr>
          <w:rFonts w:hint="eastAsia"/>
        </w:rPr>
        <w:t>ymbolism, identity, co</w:t>
      </w:r>
      <w:bookmarkStart w:id="0" w:name="_GoBack"/>
      <w:bookmarkEnd w:id="0"/>
      <w:r w:rsidR="00C4780A">
        <w:rPr>
          <w:rFonts w:hint="eastAsia"/>
        </w:rPr>
        <w:t>mmunity, personal experience, culture, racism, photography, difference, post modernism, popular culture, visual cues.</w:t>
      </w:r>
    </w:p>
    <w:p w14:paraId="194F3F6D" w14:textId="006FFE6C" w:rsidR="00C4780A" w:rsidRPr="00C4780A" w:rsidRDefault="00D76F5F" w:rsidP="00C4780A">
      <w:pPr>
        <w:pStyle w:val="DoEbodytext2018"/>
        <w:rPr>
          <w:rStyle w:val="DoEstrongemphasis2018"/>
        </w:rPr>
      </w:pPr>
      <w:r>
        <w:rPr>
          <w:rStyle w:val="DoEstrongemphasis2018"/>
        </w:rPr>
        <w:t>Sophisticated key terms/words:</w:t>
      </w:r>
    </w:p>
    <w:p w14:paraId="25DE4461" w14:textId="49E2A0B4" w:rsidR="00C4780A" w:rsidRDefault="00D76F5F" w:rsidP="00C4780A">
      <w:pPr>
        <w:pStyle w:val="DoElist1bullet2018"/>
      </w:pPr>
      <w:r>
        <w:rPr>
          <w:rFonts w:hint="eastAsia"/>
        </w:rPr>
        <w:t>p</w:t>
      </w:r>
      <w:r w:rsidR="00C4780A">
        <w:rPr>
          <w:rFonts w:hint="eastAsia"/>
        </w:rPr>
        <w:t>olitical voice, oppression, cultural pluralism, marginalised, Australian multiculturalism, social norms, ambiguity, mistreatment of humanity, evocative, discourse, intimate , distressing, stigmatic presence, art as provocation, alienation, disenfranchis</w:t>
      </w:r>
      <w:r w:rsidR="00C4780A">
        <w:t>ed and disillusioned.</w:t>
      </w:r>
    </w:p>
    <w:p w14:paraId="741ADAA6" w14:textId="7D6BACA6" w:rsidR="007E73C9" w:rsidRDefault="007E73C9" w:rsidP="00C4780A">
      <w:pPr>
        <w:pStyle w:val="DoEbodytext2018"/>
        <w:rPr>
          <w:rStyle w:val="DoEstrongemphasis2018"/>
        </w:rPr>
      </w:pPr>
    </w:p>
    <w:p w14:paraId="5AF1F6EF" w14:textId="40DCDD19" w:rsidR="00C4780A" w:rsidRPr="00C4780A" w:rsidRDefault="00C4780A" w:rsidP="00C4780A">
      <w:pPr>
        <w:pStyle w:val="DoEbodytext2018"/>
        <w:rPr>
          <w:rStyle w:val="DoEstrongemphasis2018"/>
        </w:rPr>
      </w:pPr>
      <w:r w:rsidRPr="00C4780A">
        <w:rPr>
          <w:rStyle w:val="DoEstrongemphasis2018"/>
        </w:rPr>
        <w:lastRenderedPageBreak/>
        <w:t>Literary progression:</w:t>
      </w:r>
    </w:p>
    <w:p w14:paraId="48DEFC7B" w14:textId="42E036B5" w:rsidR="00C4780A" w:rsidRDefault="00D76F5F" w:rsidP="00C4780A">
      <w:pPr>
        <w:pStyle w:val="DoElist1bullet2018"/>
      </w:pPr>
      <w:r>
        <w:rPr>
          <w:rFonts w:hint="eastAsia"/>
        </w:rPr>
        <w:t>s</w:t>
      </w:r>
      <w:r w:rsidR="00C4780A">
        <w:rPr>
          <w:rFonts w:hint="eastAsia"/>
        </w:rPr>
        <w:t>peaking, listening, interacting, comprehension, process, vocabulary, writing (informative and persuasive), grammar (whole text, sentences), and spelling.</w:t>
      </w:r>
    </w:p>
    <w:p w14:paraId="783948B9" w14:textId="4CBF143B" w:rsidR="00C4780A" w:rsidRDefault="004044F9" w:rsidP="00C4780A">
      <w:pPr>
        <w:pStyle w:val="DoEbodytext2018"/>
      </w:pPr>
      <w:hyperlink r:id="rId13" w:history="1">
        <w:r w:rsidR="00D76F5F">
          <w:rPr>
            <w:rStyle w:val="Hyperlink"/>
          </w:rPr>
          <w:t>Explore Fiona Foley’s web</w:t>
        </w:r>
        <w:r w:rsidR="00C4780A" w:rsidRPr="00C4780A">
          <w:rPr>
            <w:rStyle w:val="Hyperlink"/>
          </w:rPr>
          <w:t>site</w:t>
        </w:r>
      </w:hyperlink>
      <w:r w:rsidR="00D76F5F">
        <w:rPr>
          <w:rStyle w:val="Hyperlink"/>
        </w:rPr>
        <w:t>.</w:t>
      </w:r>
      <w:r w:rsidR="00C4780A">
        <w:t xml:space="preserve"> </w:t>
      </w:r>
    </w:p>
    <w:p w14:paraId="6BD58702" w14:textId="56757C33" w:rsidR="00C4780A" w:rsidRDefault="00C4780A" w:rsidP="00C4780A">
      <w:pPr>
        <w:pStyle w:val="DoEbodytext2018"/>
      </w:pPr>
      <w:r>
        <w:t>What was your personal view about some of her artworks you looked at on her web site?</w:t>
      </w:r>
    </w:p>
    <w:p w14:paraId="79A955E7" w14:textId="77777777" w:rsidR="00C4780A" w:rsidRPr="0065347F" w:rsidRDefault="00C4780A" w:rsidP="00C4780A">
      <w:pPr>
        <w:pStyle w:val="DoEbodytext2018"/>
        <w:rPr>
          <w:rStyle w:val="DoEstrongemphasis2018"/>
        </w:rPr>
      </w:pPr>
      <w:r w:rsidRPr="0065347F">
        <w:rPr>
          <w:rStyle w:val="DoEstrongemphasis2018"/>
        </w:rPr>
        <w:t>Critically look at the image and discuss</w:t>
      </w:r>
    </w:p>
    <w:p w14:paraId="00DA21C6" w14:textId="1E78706B" w:rsidR="00C4780A" w:rsidRDefault="00C4780A" w:rsidP="00C4780A">
      <w:pPr>
        <w:pStyle w:val="DoEbodytext2018"/>
      </w:pPr>
      <w:r>
        <w:t>Sculpture titled 'The Annihilation of the Blacks' by Fiona Foley (left).</w:t>
      </w:r>
    </w:p>
    <w:p w14:paraId="61C496A5" w14:textId="1B5DAD2C" w:rsidR="00C4780A" w:rsidRDefault="00DA05E5" w:rsidP="00C4780A">
      <w:pPr>
        <w:pStyle w:val="DoElist1bullet2018"/>
      </w:pPr>
      <w:r>
        <w:rPr>
          <w:rFonts w:hint="eastAsia"/>
        </w:rPr>
        <w:t>How does Foley comment on</w:t>
      </w:r>
      <w:r w:rsidR="00C4780A">
        <w:rPr>
          <w:rFonts w:hint="eastAsia"/>
        </w:rPr>
        <w:t xml:space="preserve"> racial injustice in her sculpture?</w:t>
      </w:r>
    </w:p>
    <w:p w14:paraId="365AD691" w14:textId="7AC68600" w:rsidR="0065347F" w:rsidRDefault="0065347F" w:rsidP="005E26EE">
      <w:pPr>
        <w:pStyle w:val="DoEgraphics2018"/>
        <w:spacing w:before="240"/>
      </w:pPr>
      <w:r>
        <w:rPr>
          <w:noProof/>
          <w:lang w:eastAsia="en-AU"/>
        </w:rPr>
        <w:drawing>
          <wp:inline distT="0" distB="0" distL="0" distR="0" wp14:anchorId="2D0FB83F" wp14:editId="28456255">
            <wp:extent cx="4229100" cy="4238625"/>
            <wp:effectExtent l="0" t="0" r="0" b="9525"/>
            <wp:docPr id="4" name="image8.jpg" descr="Sculpture titled 'The Annihilation of the Blacks' by Fiona Foley"/>
            <wp:cNvGraphicFramePr/>
            <a:graphic xmlns:a="http://schemas.openxmlformats.org/drawingml/2006/main">
              <a:graphicData uri="http://schemas.openxmlformats.org/drawingml/2006/picture">
                <pic:pic xmlns:pic="http://schemas.openxmlformats.org/drawingml/2006/picture">
                  <pic:nvPicPr>
                    <pic:cNvPr id="4" name="image8.jpg" descr="Sculpture titled 'The Annihilation of the Blacks' by Fiona Foley"/>
                    <pic:cNvPicPr/>
                  </pic:nvPicPr>
                  <pic:blipFill>
                    <a:blip r:embed="rId14"/>
                    <a:srcRect/>
                    <a:stretch>
                      <a:fillRect/>
                    </a:stretch>
                  </pic:blipFill>
                  <pic:spPr>
                    <a:xfrm>
                      <a:off x="0" y="0"/>
                      <a:ext cx="4229100" cy="4238625"/>
                    </a:xfrm>
                    <a:prstGeom prst="rect">
                      <a:avLst/>
                    </a:prstGeom>
                    <a:ln/>
                  </pic:spPr>
                </pic:pic>
              </a:graphicData>
            </a:graphic>
          </wp:inline>
        </w:drawing>
      </w:r>
    </w:p>
    <w:p w14:paraId="76FFF2FA" w14:textId="65B46620" w:rsidR="00C4780A" w:rsidRDefault="00C4780A" w:rsidP="006B7A28">
      <w:pPr>
        <w:pStyle w:val="DoEcaptiongraphics2018"/>
      </w:pPr>
      <w:r>
        <w:t>(Foley, 1986)</w:t>
      </w:r>
      <w:r w:rsidR="00E2168C">
        <w:t>.</w:t>
      </w:r>
    </w:p>
    <w:p w14:paraId="55CA2A24" w14:textId="55B43AD9" w:rsidR="005E26EE" w:rsidRPr="00DA05E5" w:rsidRDefault="004044F9" w:rsidP="006B7A28">
      <w:pPr>
        <w:pStyle w:val="DoEheading32018"/>
        <w:rPr>
          <w:rFonts w:ascii="Arial" w:hAnsi="Arial" w:cs="Arial"/>
          <w:sz w:val="24"/>
          <w:szCs w:val="24"/>
        </w:rPr>
      </w:pPr>
      <w:hyperlink r:id="rId15" w:history="1">
        <w:r w:rsidR="00DA05E5" w:rsidRPr="00DA05E5">
          <w:rPr>
            <w:rStyle w:val="Hyperlink"/>
            <w:rFonts w:ascii="Arial" w:hAnsi="Arial" w:cs="Arial"/>
            <w:sz w:val="24"/>
            <w:szCs w:val="24"/>
          </w:rPr>
          <w:t xml:space="preserve">Art collectors review of Fiona Foley with </w:t>
        </w:r>
        <w:r w:rsidR="00DA05E5">
          <w:rPr>
            <w:rStyle w:val="Hyperlink"/>
            <w:rFonts w:ascii="Arial" w:hAnsi="Arial" w:cs="Arial"/>
            <w:sz w:val="24"/>
            <w:szCs w:val="24"/>
          </w:rPr>
          <w:t xml:space="preserve">comprehensive </w:t>
        </w:r>
        <w:r w:rsidR="00DA05E5" w:rsidRPr="00DA05E5">
          <w:rPr>
            <w:rStyle w:val="Hyperlink"/>
            <w:rFonts w:ascii="Arial" w:hAnsi="Arial" w:cs="Arial"/>
            <w:sz w:val="24"/>
            <w:szCs w:val="24"/>
          </w:rPr>
          <w:t>timeline of works</w:t>
        </w:r>
      </w:hyperlink>
      <w:r w:rsidR="00D76F5F">
        <w:rPr>
          <w:rStyle w:val="Hyperlink"/>
          <w:rFonts w:ascii="Arial" w:hAnsi="Arial" w:cs="Arial"/>
          <w:sz w:val="24"/>
          <w:szCs w:val="24"/>
        </w:rPr>
        <w:t>.</w:t>
      </w:r>
      <w:r w:rsidR="005E26EE" w:rsidRPr="00DA05E5">
        <w:rPr>
          <w:rFonts w:ascii="Arial" w:hAnsi="Arial" w:cs="Arial"/>
          <w:sz w:val="24"/>
          <w:szCs w:val="24"/>
        </w:rPr>
        <w:br w:type="page"/>
      </w:r>
    </w:p>
    <w:p w14:paraId="6A13F2B9" w14:textId="5B794147" w:rsidR="00C4780A" w:rsidRDefault="00C4780A" w:rsidP="006B7A28">
      <w:pPr>
        <w:pStyle w:val="DoEheading32018"/>
      </w:pPr>
      <w:r>
        <w:lastRenderedPageBreak/>
        <w:t>Fiona Foley</w:t>
      </w:r>
    </w:p>
    <w:p w14:paraId="148E71E2" w14:textId="238E9F31" w:rsidR="00C4780A" w:rsidRPr="006B7A28" w:rsidRDefault="00C4780A" w:rsidP="00C4780A">
      <w:pPr>
        <w:pStyle w:val="DoEbodytext2018"/>
        <w:rPr>
          <w:rStyle w:val="DoEstrongemphasis2018"/>
        </w:rPr>
      </w:pPr>
      <w:r w:rsidRPr="006B7A28">
        <w:rPr>
          <w:rStyle w:val="DoEstrongemphasis2018"/>
        </w:rPr>
        <w:t>Read the paragraphs below</w:t>
      </w:r>
    </w:p>
    <w:p w14:paraId="37B3985C" w14:textId="567EEA11" w:rsidR="00C4780A" w:rsidRDefault="00C4780A" w:rsidP="006B7A28">
      <w:pPr>
        <w:pStyle w:val="DoEquoteorextract2018"/>
      </w:pPr>
      <w:r>
        <w:t>“Witnessing to silence focuses on the eternal forces of nature, change and regeneration. It reminds us that nature is a dominant force that can govern people’s lives. The columns of ash and place names refer to the extremes of fire and flood experienced in the Australian bush. The sacred lotus lilies symbolize enlightenment and provide a space for contemplation an</w:t>
      </w:r>
      <w:r w:rsidR="00E2168C">
        <w:t>d regeneration.” Foley describing</w:t>
      </w:r>
      <w:r>
        <w:t xml:space="preserve"> her work (above). </w:t>
      </w:r>
    </w:p>
    <w:p w14:paraId="2186FE27" w14:textId="47B1CE2A" w:rsidR="00C4780A" w:rsidRDefault="00C4780A" w:rsidP="00C4780A">
      <w:pPr>
        <w:pStyle w:val="DoEbodytext2018"/>
      </w:pPr>
      <w:r>
        <w:t>Witnessing to Silence installations images</w:t>
      </w:r>
    </w:p>
    <w:p w14:paraId="0B3EFDCC" w14:textId="061B39B3" w:rsidR="006B7A28" w:rsidRDefault="006B7A28" w:rsidP="005E26EE">
      <w:pPr>
        <w:pStyle w:val="DoEgraphics2018"/>
        <w:spacing w:before="240"/>
      </w:pPr>
      <w:r>
        <w:rPr>
          <w:noProof/>
          <w:lang w:eastAsia="en-AU"/>
        </w:rPr>
        <w:drawing>
          <wp:inline distT="0" distB="0" distL="0" distR="0" wp14:anchorId="5D813ECC" wp14:editId="6CFF840E">
            <wp:extent cx="3193415" cy="2125345"/>
            <wp:effectExtent l="0" t="0" r="6985" b="8255"/>
            <wp:docPr id="8" name="image2.jpg" descr="an image of &quot;witnessing to silence&quot; installation"/>
            <wp:cNvGraphicFramePr/>
            <a:graphic xmlns:a="http://schemas.openxmlformats.org/drawingml/2006/main">
              <a:graphicData uri="http://schemas.openxmlformats.org/drawingml/2006/picture">
                <pic:pic xmlns:pic="http://schemas.openxmlformats.org/drawingml/2006/picture">
                  <pic:nvPicPr>
                    <pic:cNvPr id="8" name="image2.jpg" descr="C:\CF3B18A5\FBC517F3-C9EF-4C23-BC11-1BEA971F24DD_files\image006.jpg"/>
                    <pic:cNvPicPr/>
                  </pic:nvPicPr>
                  <pic:blipFill>
                    <a:blip r:embed="rId16"/>
                    <a:srcRect/>
                    <a:stretch>
                      <a:fillRect/>
                    </a:stretch>
                  </pic:blipFill>
                  <pic:spPr>
                    <a:xfrm>
                      <a:off x="0" y="0"/>
                      <a:ext cx="3193415" cy="2125345"/>
                    </a:xfrm>
                    <a:prstGeom prst="rect">
                      <a:avLst/>
                    </a:prstGeom>
                    <a:ln/>
                  </pic:spPr>
                </pic:pic>
              </a:graphicData>
            </a:graphic>
          </wp:inline>
        </w:drawing>
      </w:r>
    </w:p>
    <w:p w14:paraId="35263DA4" w14:textId="35D00F75" w:rsidR="00C4780A" w:rsidRDefault="00C4780A" w:rsidP="006B7A28">
      <w:pPr>
        <w:pStyle w:val="DoEcaptiongraphics2018"/>
      </w:pPr>
      <w:r>
        <w:t xml:space="preserve">Witnessing to silence, Fiona Foley, (Burrows, 2005) </w:t>
      </w:r>
    </w:p>
    <w:p w14:paraId="7EF81848" w14:textId="09EDD81E" w:rsidR="00C4780A" w:rsidRPr="006B7A28" w:rsidRDefault="00C4780A" w:rsidP="00C4780A">
      <w:pPr>
        <w:pStyle w:val="DoEbodytext2018"/>
        <w:rPr>
          <w:rStyle w:val="DoEstrongemphasis2018"/>
        </w:rPr>
      </w:pPr>
      <w:r w:rsidRPr="006B7A28">
        <w:rPr>
          <w:rStyle w:val="DoEstrongemphasis2018"/>
        </w:rPr>
        <w:t>Laced flour and tin boxes, the art of Fiona Foley</w:t>
      </w:r>
    </w:p>
    <w:p w14:paraId="0EC879AC" w14:textId="77777777" w:rsidR="00C4780A" w:rsidRDefault="00C4780A" w:rsidP="00C4780A">
      <w:pPr>
        <w:pStyle w:val="DoEbodytext2018"/>
      </w:pPr>
      <w:r>
        <w:t>Throughout her career, Fiona Foley has battled categorisation and challenged the preconceived notions inherent in the label 'Aboriginal artist'. Foley works in many media, yet her art is firmly grounded - in structure and meaning - in the traditions of her ancestral people, the Badtjala.</w:t>
      </w:r>
    </w:p>
    <w:p w14:paraId="3BF0642C" w14:textId="026F612D" w:rsidR="00C4780A" w:rsidRDefault="00C4780A" w:rsidP="00C4780A">
      <w:pPr>
        <w:pStyle w:val="DoEbodytext2018"/>
      </w:pPr>
      <w:r>
        <w:t>The Badtjala people have lived on the world's larg</w:t>
      </w:r>
      <w:r w:rsidR="0012704E">
        <w:t>est sand island, ‘K’gari’</w:t>
      </w:r>
      <w:r>
        <w:t xml:space="preserve"> (Fraser Island), since time immemorial. By the early part of the twentieth century, however, most of the Badtjala population had been massacred by white settlers and the survivors removed to Christian missions on the island or the mainland.</w:t>
      </w:r>
    </w:p>
    <w:p w14:paraId="103FB7AA" w14:textId="77777777" w:rsidR="00C4780A" w:rsidRDefault="00C4780A" w:rsidP="00C4780A">
      <w:pPr>
        <w:pStyle w:val="DoEbodytext2018"/>
      </w:pPr>
      <w:r>
        <w:t>Foley was born on the mainland in 1964, and lived with her parents in regional Queensland before moving to Sydney where she became one of the first Aboriginal students to enroll at a European-style school of art. Here she encountered criticism from teachers who felt the approach to her work did not fall within the prescribed Western models of art making. Despite this, Foley graduated as a versatile artist working in everything from drawing to painting, print and photography to public sculpture and installation.</w:t>
      </w:r>
    </w:p>
    <w:p w14:paraId="7B8ABA65" w14:textId="0488BDDC" w:rsidR="00C4780A" w:rsidRDefault="00C4780A" w:rsidP="00092FFB">
      <w:pPr>
        <w:pStyle w:val="DoEreference2018"/>
      </w:pPr>
      <w:r>
        <w:t>Written by Avril Quaill, World of Dreamings, National gallery of Australia, (Quaill, 2000).</w:t>
      </w:r>
    </w:p>
    <w:p w14:paraId="66C3F233" w14:textId="77777777" w:rsidR="007E73C9" w:rsidRDefault="007E73C9" w:rsidP="00C4780A">
      <w:pPr>
        <w:pStyle w:val="DoEbodytext2018"/>
        <w:rPr>
          <w:rStyle w:val="DoEstrongemphasis2018"/>
        </w:rPr>
      </w:pPr>
    </w:p>
    <w:p w14:paraId="3727A60F" w14:textId="77777777" w:rsidR="007E73C9" w:rsidRDefault="007E73C9" w:rsidP="00C4780A">
      <w:pPr>
        <w:pStyle w:val="DoEbodytext2018"/>
        <w:rPr>
          <w:rStyle w:val="DoEstrongemphasis2018"/>
        </w:rPr>
      </w:pPr>
    </w:p>
    <w:p w14:paraId="529A87F9" w14:textId="208205DD" w:rsidR="00C4780A" w:rsidRPr="006B7A28" w:rsidRDefault="00C4780A" w:rsidP="00C4780A">
      <w:pPr>
        <w:pStyle w:val="DoEbodytext2018"/>
        <w:rPr>
          <w:rStyle w:val="DoEstrongemphasis2018"/>
        </w:rPr>
      </w:pPr>
      <w:r w:rsidRPr="006B7A28">
        <w:rPr>
          <w:rStyle w:val="DoEstrongemphasis2018"/>
        </w:rPr>
        <w:lastRenderedPageBreak/>
        <w:t>Watch, listen, interpret and discuss the following video:</w:t>
      </w:r>
    </w:p>
    <w:p w14:paraId="55C2B5E8" w14:textId="459F6A43" w:rsidR="00C4780A" w:rsidRDefault="004044F9" w:rsidP="00C4780A">
      <w:pPr>
        <w:pStyle w:val="DoElist1bullet2018"/>
      </w:pPr>
      <w:hyperlink r:id="rId17" w:history="1">
        <w:r w:rsidR="00C4780A" w:rsidRPr="006B7A28">
          <w:rPr>
            <w:rStyle w:val="Hyperlink"/>
            <w:rFonts w:hint="eastAsia"/>
          </w:rPr>
          <w:t>Fiona Foley - part 1</w:t>
        </w:r>
      </w:hyperlink>
      <w:r w:rsidR="00092FFB">
        <w:rPr>
          <w:rStyle w:val="Hyperlink"/>
        </w:rPr>
        <w:t>.</w:t>
      </w:r>
      <w:r w:rsidR="006B7A28">
        <w:br/>
      </w:r>
      <w:r w:rsidR="00C4780A">
        <w:t>(Fiona Foley -part 1, part 2, 2018)</w:t>
      </w:r>
    </w:p>
    <w:p w14:paraId="29C95921" w14:textId="77777777" w:rsidR="00C4780A" w:rsidRPr="006B7A28" w:rsidRDefault="00C4780A" w:rsidP="00C4780A">
      <w:pPr>
        <w:pStyle w:val="DoEbodytext2018"/>
        <w:rPr>
          <w:rStyle w:val="DoEstrongemphasis2018"/>
        </w:rPr>
      </w:pPr>
      <w:r w:rsidRPr="006B7A28">
        <w:rPr>
          <w:rStyle w:val="DoEstrongemphasis2018"/>
        </w:rPr>
        <w:t>Discussion questions:</w:t>
      </w:r>
    </w:p>
    <w:p w14:paraId="2C6D0448" w14:textId="69D011AE" w:rsidR="00C4780A" w:rsidRDefault="00092FFB" w:rsidP="00C4780A">
      <w:pPr>
        <w:pStyle w:val="DoElist1bullet2018"/>
      </w:pPr>
      <w:r>
        <w:rPr>
          <w:rFonts w:hint="eastAsia"/>
        </w:rPr>
        <w:t>w</w:t>
      </w:r>
      <w:r w:rsidR="00C4780A">
        <w:rPr>
          <w:rFonts w:hint="eastAsia"/>
        </w:rPr>
        <w:t>hy does she use the term "Dispersed"?</w:t>
      </w:r>
    </w:p>
    <w:p w14:paraId="4C203EFC" w14:textId="2F9B6F9D" w:rsidR="00C4780A" w:rsidRDefault="00092FFB" w:rsidP="00C4780A">
      <w:pPr>
        <w:pStyle w:val="DoElist1bullet2018"/>
      </w:pPr>
      <w:r>
        <w:rPr>
          <w:rFonts w:hint="eastAsia"/>
        </w:rPr>
        <w:t>s</w:t>
      </w:r>
      <w:r w:rsidR="00C4780A">
        <w:rPr>
          <w:rFonts w:hint="eastAsia"/>
        </w:rPr>
        <w:t>he places bullets in the letter 'D' what does this symbolise?</w:t>
      </w:r>
    </w:p>
    <w:p w14:paraId="2003AF11" w14:textId="6CA96835" w:rsidR="006B7A28" w:rsidRDefault="006B7A28" w:rsidP="005E26EE">
      <w:pPr>
        <w:pStyle w:val="DoEgraphics2018"/>
        <w:spacing w:before="240"/>
      </w:pPr>
      <w:r>
        <w:rPr>
          <w:noProof/>
          <w:lang w:eastAsia="en-AU"/>
        </w:rPr>
        <w:drawing>
          <wp:inline distT="0" distB="0" distL="0" distR="0" wp14:anchorId="3A0FAF57" wp14:editId="6B7304D0">
            <wp:extent cx="4714875" cy="3876675"/>
            <wp:effectExtent l="0" t="0" r="9525" b="9525"/>
            <wp:docPr id="6" name="image6.jpg" descr="an image of the word &quot;dispersed&quot;"/>
            <wp:cNvGraphicFramePr/>
            <a:graphic xmlns:a="http://schemas.openxmlformats.org/drawingml/2006/main">
              <a:graphicData uri="http://schemas.openxmlformats.org/drawingml/2006/picture">
                <pic:pic xmlns:pic="http://schemas.openxmlformats.org/drawingml/2006/picture">
                  <pic:nvPicPr>
                    <pic:cNvPr id="6" name="image6.jpg" descr="C:\CF3B18A5\FBC517F3-C9EF-4C23-BC11-1BEA971F24DD_files\image007.jpg"/>
                    <pic:cNvPicPr/>
                  </pic:nvPicPr>
                  <pic:blipFill>
                    <a:blip r:embed="rId18"/>
                    <a:srcRect/>
                    <a:stretch>
                      <a:fillRect/>
                    </a:stretch>
                  </pic:blipFill>
                  <pic:spPr>
                    <a:xfrm>
                      <a:off x="0" y="0"/>
                      <a:ext cx="4714875" cy="3876675"/>
                    </a:xfrm>
                    <a:prstGeom prst="rect">
                      <a:avLst/>
                    </a:prstGeom>
                    <a:ln/>
                  </pic:spPr>
                </pic:pic>
              </a:graphicData>
            </a:graphic>
          </wp:inline>
        </w:drawing>
      </w:r>
    </w:p>
    <w:p w14:paraId="54C0E030" w14:textId="162CD7AA" w:rsidR="00C4780A" w:rsidRDefault="00C4780A" w:rsidP="00092FFB">
      <w:pPr>
        <w:pStyle w:val="DoEcaptionforquoteorextract2018"/>
      </w:pPr>
      <w:r>
        <w:t>("DISPERSED - Fiona Foley QAGOMA Learning", 2018</w:t>
      </w:r>
      <w:r w:rsidR="00092FFB">
        <w:t>).</w:t>
      </w:r>
    </w:p>
    <w:p w14:paraId="12A40EA8" w14:textId="77777777" w:rsidR="005E26EE" w:rsidRDefault="005E26EE" w:rsidP="00092FFB">
      <w:pPr>
        <w:pStyle w:val="DoEcaptionforquoteorextract2018"/>
      </w:pPr>
      <w:r>
        <w:br w:type="page"/>
      </w:r>
    </w:p>
    <w:p w14:paraId="7D698219" w14:textId="026909A7" w:rsidR="00C4780A" w:rsidRDefault="00C4780A" w:rsidP="006B7A28">
      <w:pPr>
        <w:pStyle w:val="DoEheading32018"/>
      </w:pPr>
      <w:r>
        <w:lastRenderedPageBreak/>
        <w:t>"Land deal" Fiona Foley</w:t>
      </w:r>
    </w:p>
    <w:p w14:paraId="53B0EF18" w14:textId="77777777" w:rsidR="00C4780A" w:rsidRDefault="00C4780A" w:rsidP="00C4780A">
      <w:pPr>
        <w:pStyle w:val="DoEbodytext2018"/>
      </w:pPr>
      <w:r>
        <w:t xml:space="preserve">Land deal is an installation consisting of flour to create a spiral shape on the floor, together with a blanket, knives, mirrors, axes, a box with beads (white and blue), scissors and a text. </w:t>
      </w:r>
    </w:p>
    <w:p w14:paraId="45D148DB" w14:textId="77777777" w:rsidR="00C4780A" w:rsidRPr="006B7A28" w:rsidRDefault="00C4780A" w:rsidP="00C4780A">
      <w:pPr>
        <w:pStyle w:val="DoEbodytext2018"/>
        <w:rPr>
          <w:rStyle w:val="DoEstrongemphasis2018"/>
        </w:rPr>
      </w:pPr>
      <w:r w:rsidRPr="006B7A28">
        <w:rPr>
          <w:rStyle w:val="DoEstrongemphasis2018"/>
        </w:rPr>
        <w:t>The text reads:</w:t>
      </w:r>
    </w:p>
    <w:p w14:paraId="08E4CAEF" w14:textId="77777777" w:rsidR="00C4780A" w:rsidRDefault="00C4780A" w:rsidP="006B7A28">
      <w:pPr>
        <w:pStyle w:val="DoEquoteorextract2018"/>
      </w:pPr>
      <w:r>
        <w:t xml:space="preserve">Land deal: After a full explanation of what my object was, I purchased two large tracts of land from them – About 600,000 acres, more or less – and delivered over to them the blankets, knives, looking-glasses, tomahawks, beads, scissors, flour, etc., as payment for the land and also agreed to give them a tribute, or rent, yearly. </w:t>
      </w:r>
    </w:p>
    <w:p w14:paraId="4BE2DFD2" w14:textId="02999701" w:rsidR="006B7A28" w:rsidRDefault="006B7A28" w:rsidP="005E26EE">
      <w:pPr>
        <w:pStyle w:val="DoEgraphics2018"/>
        <w:spacing w:before="240"/>
      </w:pPr>
      <w:r>
        <w:rPr>
          <w:noProof/>
          <w:lang w:eastAsia="en-AU"/>
        </w:rPr>
        <w:drawing>
          <wp:inline distT="0" distB="0" distL="0" distR="0" wp14:anchorId="5942BB6E" wp14:editId="37F7128C">
            <wp:extent cx="3543300" cy="2943225"/>
            <wp:effectExtent l="0" t="0" r="0" b="9525"/>
            <wp:docPr id="5" name="image5.jpg" descr="Fiona Foley, Land deal"/>
            <wp:cNvGraphicFramePr/>
            <a:graphic xmlns:a="http://schemas.openxmlformats.org/drawingml/2006/main">
              <a:graphicData uri="http://schemas.openxmlformats.org/drawingml/2006/picture">
                <pic:pic xmlns:pic="http://schemas.openxmlformats.org/drawingml/2006/picture">
                  <pic:nvPicPr>
                    <pic:cNvPr id="5" name="image5.jpg" descr="Fiona Foley, Land deal"/>
                    <pic:cNvPicPr/>
                  </pic:nvPicPr>
                  <pic:blipFill>
                    <a:blip r:embed="rId19"/>
                    <a:srcRect/>
                    <a:stretch>
                      <a:fillRect/>
                    </a:stretch>
                  </pic:blipFill>
                  <pic:spPr>
                    <a:xfrm>
                      <a:off x="0" y="0"/>
                      <a:ext cx="3543300" cy="2943225"/>
                    </a:xfrm>
                    <a:prstGeom prst="rect">
                      <a:avLst/>
                    </a:prstGeom>
                    <a:ln/>
                  </pic:spPr>
                </pic:pic>
              </a:graphicData>
            </a:graphic>
          </wp:inline>
        </w:drawing>
      </w:r>
    </w:p>
    <w:p w14:paraId="4C49F057" w14:textId="78E43CE7" w:rsidR="00C4780A" w:rsidRDefault="00C4780A" w:rsidP="006B7A28">
      <w:pPr>
        <w:pStyle w:val="DoEcaptiongraphics2018"/>
      </w:pPr>
      <w:r>
        <w:t>(Foley 1995)</w:t>
      </w:r>
      <w:r w:rsidR="00092FFB">
        <w:t>.</w:t>
      </w:r>
    </w:p>
    <w:p w14:paraId="4B961850" w14:textId="77777777" w:rsidR="00C4780A" w:rsidRDefault="00C4780A" w:rsidP="00092FFB">
      <w:pPr>
        <w:pStyle w:val="DoEquoteorextract2018"/>
      </w:pPr>
      <w:r>
        <w:t>The objects chosen for the installation are closely associated with the words by John Batman about his purchase of the land on which the city of Melbourne now stands; they are a symbolic representation of the many Indigenous groups across Australia and the way in which their land was taken from them. The spiral shape echoes similar grooved designs drawn in the sand for Aboriginal ceremonies. Objects that Batman sought to trade have been here exploited in a different sense, making this work rich in its layers of implication and irony.</w:t>
      </w:r>
    </w:p>
    <w:p w14:paraId="582FA5AE" w14:textId="40463644" w:rsidR="00C4780A" w:rsidRDefault="00C4780A" w:rsidP="00092FFB">
      <w:pPr>
        <w:pStyle w:val="DoEquoteorextract2018"/>
      </w:pPr>
      <w:r>
        <w:t xml:space="preserve">Whilst the piece pertains to the purchase of Melbourne and Batman’s land deal, as with much of Foley’s work, it equally reflects of issues of custodianship, land possession and occupation of her country, </w:t>
      </w:r>
      <w:r w:rsidR="0012704E">
        <w:t>‘K’gari’</w:t>
      </w:r>
      <w:r>
        <w:t xml:space="preserve"> and other areas of Aboriginal Australia. </w:t>
      </w:r>
      <w:r w:rsidR="0012704E">
        <w:t xml:space="preserve">‘K’gari’ </w:t>
      </w:r>
      <w:r>
        <w:t>was renamed Fraser Island after Eliza Fraser (wife of a British captain whose ship was wrecked on the island in 1836). In this case it was not so much the ‘purchase’ of the island but the forcible removal of the Indigenous owners who were dispossessed of their traditional land.</w:t>
      </w:r>
    </w:p>
    <w:p w14:paraId="36F3DE47" w14:textId="77777777" w:rsidR="00C4780A" w:rsidRDefault="00C4780A" w:rsidP="00092FFB">
      <w:pPr>
        <w:pStyle w:val="DoEreference2018"/>
      </w:pPr>
      <w:r>
        <w:t>Written by Anne Gray for the National Gallery of Australia, Canberra, 2002, (Gray, 2002).</w:t>
      </w:r>
    </w:p>
    <w:p w14:paraId="44A30A02" w14:textId="7F169B10" w:rsidR="00C4780A" w:rsidRDefault="004044F9" w:rsidP="00C4780A">
      <w:pPr>
        <w:pStyle w:val="DoElist1bullet2018"/>
      </w:pPr>
      <w:hyperlink r:id="rId20" w:history="1">
        <w:r w:rsidR="00C4780A" w:rsidRPr="006B7A28">
          <w:rPr>
            <w:rStyle w:val="Hyperlink"/>
            <w:rFonts w:hint="eastAsia"/>
          </w:rPr>
          <w:t xml:space="preserve">Explore </w:t>
        </w:r>
        <w:r w:rsidR="006B7A28" w:rsidRPr="006B7A28">
          <w:rPr>
            <w:rStyle w:val="Hyperlink"/>
          </w:rPr>
          <w:t>“</w:t>
        </w:r>
        <w:r w:rsidR="00C4780A" w:rsidRPr="006B7A28">
          <w:rPr>
            <w:rStyle w:val="Hyperlink"/>
            <w:rFonts w:hint="eastAsia"/>
          </w:rPr>
          <w:t>forbidden</w:t>
        </w:r>
        <w:r w:rsidR="006B7A28" w:rsidRPr="006B7A28">
          <w:rPr>
            <w:rStyle w:val="Hyperlink"/>
          </w:rPr>
          <w:t>”</w:t>
        </w:r>
        <w:r w:rsidR="00C4780A" w:rsidRPr="006B7A28">
          <w:rPr>
            <w:rStyle w:val="Hyperlink"/>
            <w:rFonts w:hint="eastAsia"/>
          </w:rPr>
          <w:t xml:space="preserve"> further here</w:t>
        </w:r>
      </w:hyperlink>
    </w:p>
    <w:p w14:paraId="54B133A1" w14:textId="66149ED5" w:rsidR="007E73C9" w:rsidRPr="007E73C9" w:rsidRDefault="004044F9" w:rsidP="00C4780A">
      <w:pPr>
        <w:pStyle w:val="DoElist1bullet2018"/>
        <w:rPr>
          <w:rStyle w:val="DoEstrongemphasis2018"/>
          <w:b w:val="0"/>
        </w:rPr>
      </w:pPr>
      <w:hyperlink r:id="rId21" w:history="1">
        <w:r w:rsidR="00C4780A" w:rsidRPr="006B7A28">
          <w:rPr>
            <w:rStyle w:val="Hyperlink"/>
            <w:rFonts w:hint="eastAsia"/>
          </w:rPr>
          <w:t xml:space="preserve">Downloadable extension learning resource </w:t>
        </w:r>
        <w:r w:rsidR="006B7A28" w:rsidRPr="006B7A28">
          <w:rPr>
            <w:rStyle w:val="Hyperlink"/>
          </w:rPr>
          <w:t>“</w:t>
        </w:r>
        <w:r w:rsidR="00C4780A" w:rsidRPr="006B7A28">
          <w:rPr>
            <w:rStyle w:val="Hyperlink"/>
            <w:rFonts w:hint="eastAsia"/>
          </w:rPr>
          <w:t>Forbidden</w:t>
        </w:r>
        <w:r w:rsidR="006B7A28" w:rsidRPr="006B7A28">
          <w:rPr>
            <w:rStyle w:val="Hyperlink"/>
          </w:rPr>
          <w:t>”</w:t>
        </w:r>
        <w:r w:rsidR="00C4780A" w:rsidRPr="006B7A28">
          <w:rPr>
            <w:rStyle w:val="Hyperlink"/>
            <w:rFonts w:hint="eastAsia"/>
          </w:rPr>
          <w:t>, Fiona Foley"</w:t>
        </w:r>
      </w:hyperlink>
      <w:r w:rsidR="00092FFB">
        <w:rPr>
          <w:rStyle w:val="Hyperlink"/>
        </w:rPr>
        <w:t>.</w:t>
      </w:r>
    </w:p>
    <w:p w14:paraId="3FC8DE82" w14:textId="6C5A97E2" w:rsidR="007E73C9" w:rsidRPr="006B7A28" w:rsidRDefault="00092FFB" w:rsidP="00C4780A">
      <w:pPr>
        <w:pStyle w:val="DoEbodytext2018"/>
        <w:rPr>
          <w:rStyle w:val="DoEstrongemphasis2018"/>
        </w:rPr>
      </w:pPr>
      <w:r>
        <w:rPr>
          <w:rStyle w:val="DoEstrongemphasis2018"/>
        </w:rPr>
        <w:t>Lead discussion questions</w:t>
      </w:r>
    </w:p>
    <w:p w14:paraId="3B6EC7B0" w14:textId="77777777" w:rsidR="007E73C9" w:rsidRDefault="007E73C9" w:rsidP="00092FFB">
      <w:pPr>
        <w:pStyle w:val="DoEbodytext2018"/>
      </w:pPr>
      <w:r>
        <w:lastRenderedPageBreak/>
        <w:t>Art writer Anne Gray (above) states Foley’s objects are a symbolic representation of the many Indigenous groups across Australia and the way in which their land was taken from them.</w:t>
      </w:r>
      <w:r w:rsidR="006B7A28">
        <w:br/>
      </w:r>
    </w:p>
    <w:p w14:paraId="580D87FA" w14:textId="03BF2638" w:rsidR="00C4780A" w:rsidRDefault="007E73C9" w:rsidP="007E73C9">
      <w:pPr>
        <w:pStyle w:val="DoElist1bullet2018"/>
      </w:pPr>
      <w:r>
        <w:rPr>
          <w:rFonts w:hint="eastAsia"/>
        </w:rPr>
        <w:t>How has the artist referenced history in her contemporary installation?</w:t>
      </w:r>
    </w:p>
    <w:p w14:paraId="4F6013FE" w14:textId="04031798" w:rsidR="00C4780A" w:rsidRDefault="00C4780A" w:rsidP="00C4780A">
      <w:pPr>
        <w:pStyle w:val="DoElist1bullet2018"/>
      </w:pPr>
      <w:r>
        <w:rPr>
          <w:rFonts w:hint="eastAsia"/>
        </w:rPr>
        <w:t>How does some of Foley</w:t>
      </w:r>
      <w:r w:rsidR="006B7A28">
        <w:t>’</w:t>
      </w:r>
      <w:r>
        <w:rPr>
          <w:rFonts w:hint="eastAsia"/>
        </w:rPr>
        <w:t xml:space="preserve">s objects relate to the </w:t>
      </w:r>
      <w:r w:rsidR="006B7A28">
        <w:t>“</w:t>
      </w:r>
      <w:r>
        <w:rPr>
          <w:rFonts w:hint="eastAsia"/>
        </w:rPr>
        <w:t>land deal</w:t>
      </w:r>
      <w:r w:rsidR="006B7A28">
        <w:t>”</w:t>
      </w:r>
      <w:r>
        <w:rPr>
          <w:rFonts w:hint="eastAsia"/>
        </w:rPr>
        <w:t xml:space="preserve"> written by John Batman?</w:t>
      </w:r>
    </w:p>
    <w:p w14:paraId="7AC1C02F" w14:textId="4416EA05" w:rsidR="00C4780A" w:rsidRPr="006B7A28" w:rsidRDefault="00C4780A" w:rsidP="00C4780A">
      <w:pPr>
        <w:pStyle w:val="DoEbodytext2018"/>
        <w:rPr>
          <w:rStyle w:val="DoEstrongemphasis2018"/>
        </w:rPr>
      </w:pPr>
      <w:r w:rsidRPr="006B7A28">
        <w:rPr>
          <w:rStyle w:val="DoEstrongemphasis2018"/>
        </w:rPr>
        <w:t>Key terms you could use in your discussion dialogue:</w:t>
      </w:r>
    </w:p>
    <w:p w14:paraId="75F6C62E" w14:textId="0AF8CA52" w:rsidR="00C4780A" w:rsidRDefault="00092FFB" w:rsidP="00C4780A">
      <w:pPr>
        <w:pStyle w:val="DoElist1bullet2018"/>
      </w:pPr>
      <w:r>
        <w:rPr>
          <w:rFonts w:hint="eastAsia"/>
        </w:rPr>
        <w:t>s</w:t>
      </w:r>
      <w:r w:rsidR="00C4780A">
        <w:rPr>
          <w:rFonts w:hint="eastAsia"/>
        </w:rPr>
        <w:t>tigmatic presence</w:t>
      </w:r>
    </w:p>
    <w:p w14:paraId="171DBD56" w14:textId="55A279A2" w:rsidR="00C4780A" w:rsidRDefault="00092FFB" w:rsidP="00C4780A">
      <w:pPr>
        <w:pStyle w:val="DoElist1bullet2018"/>
      </w:pPr>
      <w:r>
        <w:rPr>
          <w:rFonts w:hint="eastAsia"/>
        </w:rPr>
        <w:t>s</w:t>
      </w:r>
      <w:r w:rsidR="00C4780A">
        <w:rPr>
          <w:rFonts w:hint="eastAsia"/>
        </w:rPr>
        <w:t>overeignty</w:t>
      </w:r>
    </w:p>
    <w:p w14:paraId="6AF55200" w14:textId="1AF4DC2B" w:rsidR="00C4780A" w:rsidRDefault="00092FFB" w:rsidP="00C4780A">
      <w:pPr>
        <w:pStyle w:val="DoElist1bullet2018"/>
      </w:pPr>
      <w:r>
        <w:rPr>
          <w:rFonts w:hint="eastAsia"/>
        </w:rPr>
        <w:t>a</w:t>
      </w:r>
      <w:r w:rsidR="00C4780A">
        <w:rPr>
          <w:rFonts w:hint="eastAsia"/>
        </w:rPr>
        <w:t>ncestral bonds</w:t>
      </w:r>
    </w:p>
    <w:p w14:paraId="6057A7F5" w14:textId="6FE59CD3" w:rsidR="00C4780A" w:rsidRDefault="00092FFB" w:rsidP="00C4780A">
      <w:pPr>
        <w:pStyle w:val="DoElist1bullet2018"/>
      </w:pPr>
      <w:r>
        <w:rPr>
          <w:rFonts w:hint="eastAsia"/>
        </w:rPr>
        <w:t>m</w:t>
      </w:r>
      <w:r w:rsidR="00C4780A">
        <w:rPr>
          <w:rFonts w:hint="eastAsia"/>
        </w:rPr>
        <w:t>istreatment on a humane level</w:t>
      </w:r>
    </w:p>
    <w:p w14:paraId="1DD359D1" w14:textId="48B84095" w:rsidR="00C4780A" w:rsidRDefault="00092FFB" w:rsidP="00C4780A">
      <w:pPr>
        <w:pStyle w:val="DoElist1bullet2018"/>
      </w:pPr>
      <w:r>
        <w:rPr>
          <w:rFonts w:hint="eastAsia"/>
        </w:rPr>
        <w:t>t</w:t>
      </w:r>
      <w:r w:rsidR="00C4780A">
        <w:rPr>
          <w:rFonts w:hint="eastAsia"/>
        </w:rPr>
        <w:t xml:space="preserve">hese political statements are confronting </w:t>
      </w:r>
    </w:p>
    <w:p w14:paraId="50296B69" w14:textId="3695BECD" w:rsidR="00C4780A" w:rsidRDefault="00E2168C" w:rsidP="00C4780A">
      <w:pPr>
        <w:pStyle w:val="DoElist1bullet2018"/>
      </w:pPr>
      <w:r>
        <w:t>F</w:t>
      </w:r>
      <w:r w:rsidR="00C4780A">
        <w:rPr>
          <w:rFonts w:hint="eastAsia"/>
        </w:rPr>
        <w:t>oley's aim is to engage dialogue</w:t>
      </w:r>
      <w:r w:rsidR="00092FFB">
        <w:t>.</w:t>
      </w:r>
    </w:p>
    <w:p w14:paraId="7152BF6A" w14:textId="77777777" w:rsidR="005E26EE" w:rsidRDefault="005E26EE" w:rsidP="006B7A28">
      <w:pPr>
        <w:pStyle w:val="DoEheading32018"/>
      </w:pPr>
      <w:r>
        <w:br w:type="page"/>
      </w:r>
    </w:p>
    <w:p w14:paraId="0C5377EE" w14:textId="148FF265" w:rsidR="00C4780A" w:rsidRDefault="00C4780A" w:rsidP="006B7A28">
      <w:pPr>
        <w:pStyle w:val="DoEheading32018"/>
      </w:pPr>
      <w:r>
        <w:lastRenderedPageBreak/>
        <w:t>"HHH"- by Fiona Foley</w:t>
      </w:r>
    </w:p>
    <w:p w14:paraId="792C95A3" w14:textId="116BD25B" w:rsidR="00C4780A" w:rsidRPr="006B7A28" w:rsidRDefault="00C4780A" w:rsidP="00C4780A">
      <w:pPr>
        <w:pStyle w:val="DoEbodytext2018"/>
        <w:rPr>
          <w:rStyle w:val="DoEstrongemphasis2018"/>
        </w:rPr>
      </w:pPr>
      <w:r w:rsidRPr="006B7A28">
        <w:rPr>
          <w:rStyle w:val="DoEstrongemphasis2018"/>
        </w:rPr>
        <w:t>Read the paragraphs below</w:t>
      </w:r>
      <w:r w:rsidR="005B02D0">
        <w:rPr>
          <w:rStyle w:val="DoEstrongemphasis2018"/>
        </w:rPr>
        <w:t>.</w:t>
      </w:r>
    </w:p>
    <w:p w14:paraId="3E75868D" w14:textId="77777777" w:rsidR="00C4780A" w:rsidRDefault="00C4780A" w:rsidP="005B02D0">
      <w:pPr>
        <w:pStyle w:val="DoEcaptionforquoteorextract2018"/>
      </w:pPr>
      <w:r>
        <w:t>…References to Aboriginal and settler history are revealed in her work, where aesthetics, culture, the personal and the political are interwoven.</w:t>
      </w:r>
    </w:p>
    <w:p w14:paraId="3DB79E46" w14:textId="77777777" w:rsidR="00C4780A" w:rsidRDefault="00C4780A" w:rsidP="005B02D0">
      <w:pPr>
        <w:pStyle w:val="DoEcaptionforquoteorextract2018"/>
      </w:pPr>
      <w:r>
        <w:t>The costumes comprising HHH (Hedonistic Honky Haters) were created in 2004 at the International Studio Curatorial Program in New York—where they were modelled for a photographic series by Foley. The style of the brightly coloured robes and black hoods inverts the symbolism of the American white supremacist movement the Ku Klux Klan (KKK), with their characteristic white pointed hoods and robes. The acronym HHH is Foley’s invention. By using the African-American slang term for the white man, ‘honky’, she deliberately transposes the concept of white-on-black racial vilification espoused by the KKK.</w:t>
      </w:r>
    </w:p>
    <w:p w14:paraId="58A8BDCA" w14:textId="50871272" w:rsidR="006B7A28" w:rsidRDefault="006B7A28" w:rsidP="005E26EE">
      <w:pPr>
        <w:pStyle w:val="DoEgraphics2018"/>
        <w:spacing w:before="240"/>
      </w:pPr>
      <w:r>
        <w:rPr>
          <w:noProof/>
          <w:lang w:eastAsia="en-AU"/>
        </w:rPr>
        <w:drawing>
          <wp:inline distT="0" distB="0" distL="0" distR="0" wp14:anchorId="68DB7AAD" wp14:editId="46FE21D4">
            <wp:extent cx="4267200" cy="3366770"/>
            <wp:effectExtent l="0" t="0" r="0" b="5080"/>
            <wp:docPr id="2" name="image1.jpg" descr="Fiona Foley, HHH"/>
            <wp:cNvGraphicFramePr/>
            <a:graphic xmlns:a="http://schemas.openxmlformats.org/drawingml/2006/main">
              <a:graphicData uri="http://schemas.openxmlformats.org/drawingml/2006/picture">
                <pic:pic xmlns:pic="http://schemas.openxmlformats.org/drawingml/2006/picture">
                  <pic:nvPicPr>
                    <pic:cNvPr id="1" name="image1.jpg" descr="Fiona Foley, HHH"/>
                    <pic:cNvPicPr/>
                  </pic:nvPicPr>
                  <pic:blipFill>
                    <a:blip r:embed="rId22"/>
                    <a:srcRect/>
                    <a:stretch>
                      <a:fillRect/>
                    </a:stretch>
                  </pic:blipFill>
                  <pic:spPr>
                    <a:xfrm>
                      <a:off x="0" y="0"/>
                      <a:ext cx="4267200" cy="3366770"/>
                    </a:xfrm>
                    <a:prstGeom prst="rect">
                      <a:avLst/>
                    </a:prstGeom>
                    <a:ln/>
                  </pic:spPr>
                </pic:pic>
              </a:graphicData>
            </a:graphic>
          </wp:inline>
        </w:drawing>
      </w:r>
    </w:p>
    <w:p w14:paraId="4E2D8A2E" w14:textId="6D43AF4B" w:rsidR="00C4780A" w:rsidRDefault="00C4780A" w:rsidP="006B7A28">
      <w:pPr>
        <w:pStyle w:val="DoEcaptiongraphics2018"/>
      </w:pPr>
      <w:r>
        <w:t>("Foley, Fiona | HHH", 2004)</w:t>
      </w:r>
    </w:p>
    <w:p w14:paraId="441AEBB7" w14:textId="77777777" w:rsidR="00C4780A" w:rsidRDefault="00C4780A" w:rsidP="005B02D0">
      <w:pPr>
        <w:pStyle w:val="DoEcaptionforquoteorextract2018"/>
      </w:pPr>
      <w:r>
        <w:t>When displayed en masse, as if converging on the viewer, the life-size costumes are challenging and confronting with their clear references to ideas of mob violence, fear and racism. Yet despite the gravity of the subject, the beauty of the printed fabrics—sourced by the artist from African import shops in Harlem—and the intricate details of their construction provide an aesthetically engaging visual impact.</w:t>
      </w:r>
    </w:p>
    <w:p w14:paraId="1FE5964B" w14:textId="780D3C2A" w:rsidR="00C4780A" w:rsidRDefault="00C4780A" w:rsidP="005B02D0">
      <w:pPr>
        <w:pStyle w:val="DoEreference2018"/>
      </w:pPr>
      <w:r>
        <w:t xml:space="preserve">("Foley, Fiona | HHH", 2014) </w:t>
      </w:r>
    </w:p>
    <w:p w14:paraId="765BB6CA" w14:textId="2ECA0F5F" w:rsidR="00C4780A" w:rsidRPr="006B7A28" w:rsidRDefault="00C4780A" w:rsidP="00C4780A">
      <w:pPr>
        <w:pStyle w:val="DoEbodytext2018"/>
        <w:rPr>
          <w:rStyle w:val="DoEstrongemphasis2018"/>
        </w:rPr>
      </w:pPr>
      <w:r w:rsidRPr="006B7A28">
        <w:rPr>
          <w:rStyle w:val="DoEstrongemphasis2018"/>
        </w:rPr>
        <w:t>Watch, listen, interpret and discuss the following video:</w:t>
      </w:r>
    </w:p>
    <w:p w14:paraId="30C61EDE" w14:textId="64CA8FFF" w:rsidR="00C4780A" w:rsidRDefault="004044F9" w:rsidP="00C4780A">
      <w:pPr>
        <w:pStyle w:val="DoElist1bullet2018"/>
      </w:pPr>
      <w:hyperlink r:id="rId23" w:history="1">
        <w:r w:rsidR="00C4780A" w:rsidRPr="006B7A28">
          <w:rPr>
            <w:rStyle w:val="Hyperlink"/>
            <w:rFonts w:hint="eastAsia"/>
          </w:rPr>
          <w:t>Fiona Foley - part 2</w:t>
        </w:r>
      </w:hyperlink>
      <w:r w:rsidR="005B02D0">
        <w:rPr>
          <w:rStyle w:val="Hyperlink"/>
        </w:rPr>
        <w:t>.</w:t>
      </w:r>
      <w:r w:rsidR="006B7A28">
        <w:br/>
      </w:r>
      <w:r w:rsidR="00C4780A">
        <w:t>(Fiona Foley -part 1, part 2, 2011)</w:t>
      </w:r>
      <w:r w:rsidR="005B02D0">
        <w:t>.</w:t>
      </w:r>
    </w:p>
    <w:p w14:paraId="450AE0F4" w14:textId="4E831802" w:rsidR="00C4780A" w:rsidRPr="006B7A28" w:rsidRDefault="00C4780A" w:rsidP="00C4780A">
      <w:pPr>
        <w:pStyle w:val="DoEbodytext2018"/>
        <w:rPr>
          <w:rStyle w:val="DoEstrongemphasis2018"/>
        </w:rPr>
      </w:pPr>
      <w:r w:rsidRPr="006B7A28">
        <w:rPr>
          <w:rStyle w:val="DoEstrongemphasis2018"/>
        </w:rPr>
        <w:t>Cultural frame questions</w:t>
      </w:r>
    </w:p>
    <w:p w14:paraId="2E094A3F" w14:textId="3595513A" w:rsidR="00C4780A" w:rsidRDefault="00C4780A" w:rsidP="00C4780A">
      <w:pPr>
        <w:pStyle w:val="DoElist1bullet2018"/>
      </w:pPr>
      <w:r>
        <w:rPr>
          <w:rFonts w:hint="eastAsia"/>
        </w:rPr>
        <w:t xml:space="preserve">What are the connotations of the phrase </w:t>
      </w:r>
      <w:r w:rsidR="006B7A28">
        <w:t>‘</w:t>
      </w:r>
      <w:r>
        <w:rPr>
          <w:rFonts w:hint="eastAsia"/>
        </w:rPr>
        <w:t>white supremacists</w:t>
      </w:r>
      <w:r w:rsidR="006B7A28">
        <w:t>’</w:t>
      </w:r>
      <w:r>
        <w:rPr>
          <w:rFonts w:hint="eastAsia"/>
        </w:rPr>
        <w:t xml:space="preserve">? </w:t>
      </w:r>
    </w:p>
    <w:p w14:paraId="75872BA1" w14:textId="3CFEDDB0" w:rsidR="00C4780A" w:rsidRDefault="00C4780A" w:rsidP="00C4780A">
      <w:pPr>
        <w:pStyle w:val="DoElist1bullet2018"/>
      </w:pPr>
      <w:r>
        <w:rPr>
          <w:rFonts w:hint="eastAsia"/>
        </w:rPr>
        <w:t>Identify and discuss the ways in which Foley has inverted meaning and thus inverted racism.</w:t>
      </w:r>
    </w:p>
    <w:p w14:paraId="59F95007" w14:textId="77777777" w:rsidR="005E26EE" w:rsidRDefault="005E26EE" w:rsidP="006B7A28">
      <w:pPr>
        <w:pStyle w:val="DoEheading32018"/>
      </w:pPr>
      <w:r>
        <w:br w:type="page"/>
      </w:r>
    </w:p>
    <w:p w14:paraId="0129B495" w14:textId="04480520" w:rsidR="00C4780A" w:rsidRDefault="00C4780A" w:rsidP="006B7A28">
      <w:pPr>
        <w:pStyle w:val="DoEheading32018"/>
      </w:pPr>
      <w:r>
        <w:lastRenderedPageBreak/>
        <w:t>"Nulla 4 Eva #3" -Fiona Foley</w:t>
      </w:r>
    </w:p>
    <w:p w14:paraId="38015DF8" w14:textId="77777777" w:rsidR="00C4780A" w:rsidRDefault="00C4780A" w:rsidP="00C4780A">
      <w:pPr>
        <w:pStyle w:val="DoEbodytext2018"/>
      </w:pPr>
      <w:r>
        <w:t>Answer the following in a written response:</w:t>
      </w:r>
    </w:p>
    <w:p w14:paraId="44F93BF0" w14:textId="397B4FAE" w:rsidR="00C4780A" w:rsidRDefault="00C4780A" w:rsidP="00C4780A">
      <w:pPr>
        <w:pStyle w:val="DoEbodytext2018"/>
      </w:pPr>
      <w:r>
        <w:t xml:space="preserve">20min </w:t>
      </w:r>
    </w:p>
    <w:p w14:paraId="514F1155" w14:textId="77777777" w:rsidR="00DA05E5" w:rsidRDefault="00C4780A" w:rsidP="00C4780A">
      <w:pPr>
        <w:pStyle w:val="DoElist1bullet2018"/>
      </w:pPr>
      <w:r>
        <w:rPr>
          <w:rFonts w:hint="eastAsia"/>
        </w:rPr>
        <w:t xml:space="preserve">How is the artist Fiona Foley reflecting </w:t>
      </w:r>
      <w:r w:rsidR="00DA05E5">
        <w:t xml:space="preserve">issues about </w:t>
      </w:r>
      <w:r>
        <w:rPr>
          <w:rFonts w:hint="eastAsia"/>
        </w:rPr>
        <w:t xml:space="preserve">cultural pluralism in her work </w:t>
      </w:r>
    </w:p>
    <w:p w14:paraId="4A2087CA" w14:textId="56E95AD9" w:rsidR="00C4780A" w:rsidRDefault="00C4780A" w:rsidP="00DA05E5">
      <w:pPr>
        <w:pStyle w:val="DoElist1bullet2018"/>
        <w:numPr>
          <w:ilvl w:val="0"/>
          <w:numId w:val="0"/>
        </w:numPr>
        <w:ind w:left="720"/>
      </w:pPr>
      <w:r>
        <w:rPr>
          <w:rFonts w:hint="eastAsia"/>
        </w:rPr>
        <w:t>"Nulla for Eva"?</w:t>
      </w:r>
    </w:p>
    <w:p w14:paraId="5FB9D7A5" w14:textId="75568B3D" w:rsidR="006B7A28" w:rsidRDefault="006B7A28" w:rsidP="003F0187">
      <w:pPr>
        <w:pStyle w:val="DoEgraphics2018"/>
        <w:spacing w:before="240"/>
      </w:pPr>
      <w:r>
        <w:rPr>
          <w:noProof/>
          <w:lang w:eastAsia="en-AU"/>
        </w:rPr>
        <w:drawing>
          <wp:inline distT="0" distB="0" distL="0" distR="0" wp14:anchorId="14289069" wp14:editId="7EDB851E">
            <wp:extent cx="5105400" cy="3406140"/>
            <wp:effectExtent l="0" t="0" r="0" b="3810"/>
            <wp:docPr id="7" name="image7.jpg" descr="and image of 4 indigenous people sitting in a cafe with 6 caucasion people glaring at them and giving them the bird"/>
            <wp:cNvGraphicFramePr/>
            <a:graphic xmlns:a="http://schemas.openxmlformats.org/drawingml/2006/main">
              <a:graphicData uri="http://schemas.openxmlformats.org/drawingml/2006/picture">
                <pic:pic xmlns:pic="http://schemas.openxmlformats.org/drawingml/2006/picture">
                  <pic:nvPicPr>
                    <pic:cNvPr id="2" name="image7.jpg" descr="C:\CF3B18A5\FBC517F3-C9EF-4C23-BC11-1BEA971F24DD_files\image011.jpg"/>
                    <pic:cNvPicPr/>
                  </pic:nvPicPr>
                  <pic:blipFill>
                    <a:blip r:embed="rId24"/>
                    <a:srcRect/>
                    <a:stretch>
                      <a:fillRect/>
                    </a:stretch>
                  </pic:blipFill>
                  <pic:spPr>
                    <a:xfrm>
                      <a:off x="0" y="0"/>
                      <a:ext cx="5105400" cy="3406140"/>
                    </a:xfrm>
                    <a:prstGeom prst="rect">
                      <a:avLst/>
                    </a:prstGeom>
                    <a:ln/>
                  </pic:spPr>
                </pic:pic>
              </a:graphicData>
            </a:graphic>
          </wp:inline>
        </w:drawing>
      </w:r>
    </w:p>
    <w:p w14:paraId="3BFBFD0B" w14:textId="3C59E52E" w:rsidR="00C4780A" w:rsidRDefault="00C4780A" w:rsidP="006B7A28">
      <w:pPr>
        <w:pStyle w:val="DoEcaptiongraphics2018"/>
      </w:pPr>
      <w:r>
        <w:t>Fiona Foley, Nulla 4 eva #3, 2009 (Foley, 2009)</w:t>
      </w:r>
    </w:p>
    <w:p w14:paraId="7A2D3F96" w14:textId="16596119" w:rsidR="00C4780A" w:rsidRPr="006B7A28" w:rsidRDefault="00C4780A" w:rsidP="00C4780A">
      <w:pPr>
        <w:pStyle w:val="DoEbodytext2018"/>
        <w:rPr>
          <w:rStyle w:val="DoEstrongemphasis2018"/>
        </w:rPr>
      </w:pPr>
      <w:r w:rsidRPr="006B7A28">
        <w:rPr>
          <w:rStyle w:val="DoEstrongemphasis2018"/>
        </w:rPr>
        <w:t>Key term</w:t>
      </w:r>
      <w:r w:rsidR="005B02D0">
        <w:rPr>
          <w:rStyle w:val="DoEstrongemphasis2018"/>
        </w:rPr>
        <w:t>s you could use in your writing:</w:t>
      </w:r>
    </w:p>
    <w:p w14:paraId="34ED53F4" w14:textId="1D64E8A0" w:rsidR="00C4780A" w:rsidRDefault="005B02D0" w:rsidP="00C4780A">
      <w:pPr>
        <w:pStyle w:val="DoElist1bullet2018"/>
      </w:pPr>
      <w:r>
        <w:rPr>
          <w:rFonts w:hint="eastAsia"/>
        </w:rPr>
        <w:t>p</w:t>
      </w:r>
      <w:r w:rsidR="00C4780A">
        <w:rPr>
          <w:rFonts w:hint="eastAsia"/>
        </w:rPr>
        <w:t>olitical voice</w:t>
      </w:r>
    </w:p>
    <w:p w14:paraId="0FBA983A" w14:textId="2AFA5F77" w:rsidR="00C4780A" w:rsidRDefault="005B02D0" w:rsidP="00C4780A">
      <w:pPr>
        <w:pStyle w:val="DoElist1bullet2018"/>
      </w:pPr>
      <w:r>
        <w:rPr>
          <w:rFonts w:hint="eastAsia"/>
        </w:rPr>
        <w:t>d</w:t>
      </w:r>
      <w:r w:rsidR="00C4780A">
        <w:rPr>
          <w:rFonts w:hint="eastAsia"/>
        </w:rPr>
        <w:t>iversity</w:t>
      </w:r>
    </w:p>
    <w:p w14:paraId="046EA1B8" w14:textId="420B1CE2" w:rsidR="00C4780A" w:rsidRDefault="005B02D0" w:rsidP="00C4780A">
      <w:pPr>
        <w:pStyle w:val="DoElist1bullet2018"/>
      </w:pPr>
      <w:r>
        <w:rPr>
          <w:rFonts w:hint="eastAsia"/>
        </w:rPr>
        <w:t>r</w:t>
      </w:r>
      <w:r w:rsidR="00C4780A">
        <w:rPr>
          <w:rFonts w:hint="eastAsia"/>
        </w:rPr>
        <w:t>eligious tolerance</w:t>
      </w:r>
    </w:p>
    <w:p w14:paraId="233ECF9C" w14:textId="7ABE9CFB" w:rsidR="00C4780A" w:rsidRDefault="005B02D0" w:rsidP="00C4780A">
      <w:pPr>
        <w:pStyle w:val="DoElist1bullet2018"/>
      </w:pPr>
      <w:r>
        <w:rPr>
          <w:rFonts w:hint="eastAsia"/>
        </w:rPr>
        <w:t>l</w:t>
      </w:r>
      <w:r w:rsidR="00C4780A">
        <w:rPr>
          <w:rFonts w:hint="eastAsia"/>
        </w:rPr>
        <w:t>iving together</w:t>
      </w:r>
    </w:p>
    <w:p w14:paraId="3BAF5D41" w14:textId="31B55B17" w:rsidR="00C4780A" w:rsidRDefault="005B02D0" w:rsidP="00C4780A">
      <w:pPr>
        <w:pStyle w:val="DoElist1bullet2018"/>
      </w:pPr>
      <w:r>
        <w:t>o</w:t>
      </w:r>
      <w:r w:rsidR="00C4780A">
        <w:rPr>
          <w:rFonts w:hint="eastAsia"/>
        </w:rPr>
        <w:t>ppression</w:t>
      </w:r>
    </w:p>
    <w:p w14:paraId="51994853" w14:textId="7D0BBC29" w:rsidR="00C4780A" w:rsidRDefault="005B02D0" w:rsidP="00C4780A">
      <w:pPr>
        <w:pStyle w:val="DoElist1bullet2018"/>
      </w:pPr>
      <w:r>
        <w:rPr>
          <w:rFonts w:hint="eastAsia"/>
        </w:rPr>
        <w:t>A</w:t>
      </w:r>
      <w:r w:rsidR="00C4780A">
        <w:rPr>
          <w:rFonts w:hint="eastAsia"/>
        </w:rPr>
        <w:t>ustralian multiculturalism</w:t>
      </w:r>
    </w:p>
    <w:p w14:paraId="00787D76" w14:textId="16EF8BFA" w:rsidR="00C4780A" w:rsidRDefault="005B02D0" w:rsidP="00C4780A">
      <w:pPr>
        <w:pStyle w:val="DoElist1bullet2018"/>
      </w:pPr>
      <w:r>
        <w:rPr>
          <w:rFonts w:hint="eastAsia"/>
        </w:rPr>
        <w:t>a</w:t>
      </w:r>
      <w:r w:rsidR="00C4780A">
        <w:rPr>
          <w:rFonts w:hint="eastAsia"/>
        </w:rPr>
        <w:t>mbiguity</w:t>
      </w:r>
    </w:p>
    <w:p w14:paraId="2971BB29" w14:textId="2A59E6F1" w:rsidR="00C4780A" w:rsidRDefault="005B02D0" w:rsidP="00C4780A">
      <w:pPr>
        <w:pStyle w:val="DoElist1bullet2018"/>
      </w:pPr>
      <w:r>
        <w:rPr>
          <w:rFonts w:hint="eastAsia"/>
        </w:rPr>
        <w:t>m</w:t>
      </w:r>
      <w:r w:rsidR="00C4780A">
        <w:rPr>
          <w:rFonts w:hint="eastAsia"/>
        </w:rPr>
        <w:t xml:space="preserve">istreatment </w:t>
      </w:r>
    </w:p>
    <w:p w14:paraId="0B25DC94" w14:textId="382B56F5" w:rsidR="00C4780A" w:rsidRDefault="005B02D0" w:rsidP="00C4780A">
      <w:pPr>
        <w:pStyle w:val="DoElist1bullet2018"/>
      </w:pPr>
      <w:r>
        <w:rPr>
          <w:rFonts w:hint="eastAsia"/>
        </w:rPr>
        <w:t>i</w:t>
      </w:r>
      <w:r w:rsidR="00C4780A">
        <w:rPr>
          <w:rFonts w:hint="eastAsia"/>
        </w:rPr>
        <w:t>ntimate and distressing</w:t>
      </w:r>
    </w:p>
    <w:p w14:paraId="7F2084AB" w14:textId="672888CA" w:rsidR="00C4780A" w:rsidRDefault="005B02D0" w:rsidP="00C4780A">
      <w:pPr>
        <w:pStyle w:val="DoElist1bullet2018"/>
      </w:pPr>
      <w:r>
        <w:t>s</w:t>
      </w:r>
      <w:r w:rsidR="00C4780A">
        <w:rPr>
          <w:rFonts w:hint="eastAsia"/>
        </w:rPr>
        <w:t>tigmatic presence</w:t>
      </w:r>
      <w:r>
        <w:t>.</w:t>
      </w:r>
    </w:p>
    <w:p w14:paraId="7ED208DE" w14:textId="52011434" w:rsidR="00C4780A" w:rsidRPr="007063E0" w:rsidRDefault="005B02D0" w:rsidP="00C4780A">
      <w:pPr>
        <w:pStyle w:val="DoEbodytext2018"/>
        <w:rPr>
          <w:rStyle w:val="DoEstrongemphasis2018"/>
        </w:rPr>
      </w:pPr>
      <w:r>
        <w:rPr>
          <w:rStyle w:val="DoEstrongemphasis2018"/>
        </w:rPr>
        <w:t>Text Extract</w:t>
      </w:r>
    </w:p>
    <w:p w14:paraId="077409CA" w14:textId="7EFA5C04" w:rsidR="005E26EE" w:rsidRDefault="00C4780A" w:rsidP="005B02D0">
      <w:pPr>
        <w:pStyle w:val="DoEcaptionforquoteorextract2018"/>
      </w:pPr>
      <w:r>
        <w:t>Fiona Foley’s series of photographs titled ‘Nulla 4 Eva’ infuse Aboriginal, Middle Eastern and Asian ethnicities onto the canvas of Cronulla’s whiteness, (Shaw, 2017).</w:t>
      </w:r>
      <w:r w:rsidR="005E26EE">
        <w:br w:type="page"/>
      </w:r>
    </w:p>
    <w:p w14:paraId="3CC4F7A2" w14:textId="1376441B" w:rsidR="00C4780A" w:rsidRDefault="00C4780A" w:rsidP="007063E0">
      <w:pPr>
        <w:pStyle w:val="DoEheading32018"/>
      </w:pPr>
      <w:r>
        <w:lastRenderedPageBreak/>
        <w:t>"Nulla 4 Eva IV" -</w:t>
      </w:r>
      <w:r w:rsidR="002D1128">
        <w:t xml:space="preserve"> </w:t>
      </w:r>
      <w:r>
        <w:t>Fiona Foley</w:t>
      </w:r>
    </w:p>
    <w:p w14:paraId="6B5CC369" w14:textId="423E6D33" w:rsidR="00C4780A" w:rsidRDefault="005B02D0" w:rsidP="00C4780A">
      <w:pPr>
        <w:pStyle w:val="DoEbodytext2018"/>
      </w:pPr>
      <w:r>
        <w:t>Discuss</w:t>
      </w:r>
      <w:r w:rsidR="00C4780A">
        <w:t xml:space="preserve"> the following </w:t>
      </w:r>
      <w:r>
        <w:t>statement through a</w:t>
      </w:r>
      <w:r w:rsidR="00C4780A">
        <w:t xml:space="preserve"> written response</w:t>
      </w:r>
      <w:r>
        <w:t>.</w:t>
      </w:r>
    </w:p>
    <w:p w14:paraId="7CDFB36B" w14:textId="22BEF9C3" w:rsidR="00C4780A" w:rsidRDefault="00C4780A" w:rsidP="00C4780A">
      <w:pPr>
        <w:pStyle w:val="DoEbodytext2018"/>
      </w:pPr>
      <w:r>
        <w:t xml:space="preserve">15min </w:t>
      </w:r>
    </w:p>
    <w:p w14:paraId="7F586076" w14:textId="186D500B" w:rsidR="00C4780A" w:rsidRDefault="00C4780A" w:rsidP="00C4780A">
      <w:pPr>
        <w:pStyle w:val="DoElist1bullet2018"/>
      </w:pPr>
      <w:r>
        <w:rPr>
          <w:rFonts w:hint="eastAsia"/>
        </w:rPr>
        <w:t>Artists contemplate connections between past and present to inform an audience. Discuss this referring to the image "Nulla 4 Eva IV" below by artist Fiona Foley.</w:t>
      </w:r>
    </w:p>
    <w:p w14:paraId="4CC41BB2" w14:textId="385F9BB4" w:rsidR="007063E0" w:rsidRDefault="007063E0" w:rsidP="003F0187">
      <w:pPr>
        <w:pStyle w:val="DoEgraphics2018"/>
        <w:spacing w:before="240"/>
      </w:pPr>
      <w:r>
        <w:rPr>
          <w:noProof/>
          <w:lang w:eastAsia="en-AU"/>
        </w:rPr>
        <w:drawing>
          <wp:inline distT="0" distB="0" distL="0" distR="0" wp14:anchorId="46E50E26" wp14:editId="3FE4C5EE">
            <wp:extent cx="5857875" cy="3905250"/>
            <wp:effectExtent l="0" t="0" r="9525" b="0"/>
            <wp:docPr id="9" name="image3.jpg" descr="indigenous people, muslim people and causcaion people arguing on Cronulla beach. the indigenous flag and the australian flag lie on the sand"/>
            <wp:cNvGraphicFramePr/>
            <a:graphic xmlns:a="http://schemas.openxmlformats.org/drawingml/2006/main">
              <a:graphicData uri="http://schemas.openxmlformats.org/drawingml/2006/picture">
                <pic:pic xmlns:pic="http://schemas.openxmlformats.org/drawingml/2006/picture">
                  <pic:nvPicPr>
                    <pic:cNvPr id="7" name="image3.jpg" descr="C:\CF3B18A5\FBC517F3-C9EF-4C23-BC11-1BEA971F24DD_files\image013.jpg"/>
                    <pic:cNvPicPr/>
                  </pic:nvPicPr>
                  <pic:blipFill>
                    <a:blip r:embed="rId25"/>
                    <a:srcRect/>
                    <a:stretch>
                      <a:fillRect/>
                    </a:stretch>
                  </pic:blipFill>
                  <pic:spPr>
                    <a:xfrm>
                      <a:off x="0" y="0"/>
                      <a:ext cx="5857875" cy="3905250"/>
                    </a:xfrm>
                    <a:prstGeom prst="rect">
                      <a:avLst/>
                    </a:prstGeom>
                    <a:ln/>
                  </pic:spPr>
                </pic:pic>
              </a:graphicData>
            </a:graphic>
          </wp:inline>
        </w:drawing>
      </w:r>
    </w:p>
    <w:p w14:paraId="5E9D956B" w14:textId="5BE5D8DE" w:rsidR="00C4780A" w:rsidRDefault="00C4780A" w:rsidP="007063E0">
      <w:pPr>
        <w:pStyle w:val="DoEcaptiongraphics2018"/>
      </w:pPr>
      <w:r>
        <w:t>Fiona Foley, Nulla 4 eva IV, 2009, (Foley, 2009)</w:t>
      </w:r>
      <w:r w:rsidR="005B02D0">
        <w:t>.</w:t>
      </w:r>
    </w:p>
    <w:p w14:paraId="0E317DA6" w14:textId="32C1C940" w:rsidR="00C4780A" w:rsidRPr="007063E0" w:rsidRDefault="00C4780A" w:rsidP="00C4780A">
      <w:pPr>
        <w:pStyle w:val="DoEbodytext2018"/>
        <w:rPr>
          <w:rStyle w:val="DoEstrongemphasis2018"/>
        </w:rPr>
      </w:pPr>
      <w:r w:rsidRPr="007063E0">
        <w:rPr>
          <w:rStyle w:val="DoEstrongemphasis2018"/>
        </w:rPr>
        <w:t>Key term</w:t>
      </w:r>
      <w:r w:rsidR="005B02D0">
        <w:rPr>
          <w:rStyle w:val="DoEstrongemphasis2018"/>
        </w:rPr>
        <w:t>s you could use in your writing</w:t>
      </w:r>
    </w:p>
    <w:p w14:paraId="1BAE033A" w14:textId="3EEF7781" w:rsidR="00C4780A" w:rsidRDefault="005B02D0" w:rsidP="00C4780A">
      <w:pPr>
        <w:pStyle w:val="DoElist1bullet2018"/>
      </w:pPr>
      <w:r>
        <w:rPr>
          <w:rFonts w:hint="eastAsia"/>
        </w:rPr>
        <w:t>p</w:t>
      </w:r>
      <w:r w:rsidR="00C4780A">
        <w:rPr>
          <w:rFonts w:hint="eastAsia"/>
        </w:rPr>
        <w:t>olitical voice</w:t>
      </w:r>
    </w:p>
    <w:p w14:paraId="7DBE8B34" w14:textId="5B06C851" w:rsidR="00C4780A" w:rsidRDefault="005B02D0" w:rsidP="00C4780A">
      <w:pPr>
        <w:pStyle w:val="DoElist1bullet2018"/>
      </w:pPr>
      <w:r>
        <w:rPr>
          <w:rFonts w:hint="eastAsia"/>
        </w:rPr>
        <w:t>o</w:t>
      </w:r>
      <w:r w:rsidR="00C4780A">
        <w:rPr>
          <w:rFonts w:hint="eastAsia"/>
        </w:rPr>
        <w:t>ppression</w:t>
      </w:r>
    </w:p>
    <w:p w14:paraId="11EF4081" w14:textId="56E4BCEB" w:rsidR="00C4780A" w:rsidRDefault="005B02D0" w:rsidP="00C4780A">
      <w:pPr>
        <w:pStyle w:val="DoElist1bullet2018"/>
      </w:pPr>
      <w:r>
        <w:rPr>
          <w:rFonts w:hint="eastAsia"/>
        </w:rPr>
        <w:t>s</w:t>
      </w:r>
      <w:r w:rsidR="00C4780A">
        <w:rPr>
          <w:rFonts w:hint="eastAsia"/>
        </w:rPr>
        <w:t>ufferance</w:t>
      </w:r>
    </w:p>
    <w:p w14:paraId="228A5D05" w14:textId="11BD751E" w:rsidR="00C4780A" w:rsidRDefault="005B02D0" w:rsidP="00C4780A">
      <w:pPr>
        <w:pStyle w:val="DoElist1bullet2018"/>
      </w:pPr>
      <w:r>
        <w:rPr>
          <w:rFonts w:hint="eastAsia"/>
        </w:rPr>
        <w:t>d</w:t>
      </w:r>
      <w:r w:rsidR="00C4780A">
        <w:rPr>
          <w:rFonts w:hint="eastAsia"/>
        </w:rPr>
        <w:t>istressing knowledge of specific regions and historical events</w:t>
      </w:r>
    </w:p>
    <w:p w14:paraId="311F5F96" w14:textId="4DCB94F2" w:rsidR="00C4780A" w:rsidRDefault="005B02D0" w:rsidP="00C4780A">
      <w:pPr>
        <w:pStyle w:val="DoElist1bullet2018"/>
      </w:pPr>
      <w:r>
        <w:rPr>
          <w:rFonts w:hint="eastAsia"/>
        </w:rPr>
        <w:t>e</w:t>
      </w:r>
      <w:r w:rsidR="00C4780A">
        <w:rPr>
          <w:rFonts w:hint="eastAsia"/>
        </w:rPr>
        <w:t>ffect of European colonisation</w:t>
      </w:r>
    </w:p>
    <w:p w14:paraId="1BA2BE02" w14:textId="64D095FF" w:rsidR="00C4780A" w:rsidRDefault="005B02D0" w:rsidP="00C4780A">
      <w:pPr>
        <w:pStyle w:val="DoElist1bullet2018"/>
      </w:pPr>
      <w:r>
        <w:rPr>
          <w:rFonts w:hint="eastAsia"/>
        </w:rPr>
        <w:t>r</w:t>
      </w:r>
      <w:r w:rsidR="00C4780A">
        <w:rPr>
          <w:rFonts w:hint="eastAsia"/>
        </w:rPr>
        <w:t xml:space="preserve">ace and power </w:t>
      </w:r>
    </w:p>
    <w:p w14:paraId="4D601543" w14:textId="0EA75328" w:rsidR="00C4780A" w:rsidRDefault="005B02D0" w:rsidP="00C4780A">
      <w:pPr>
        <w:pStyle w:val="DoElist1bullet2018"/>
      </w:pPr>
      <w:r>
        <w:rPr>
          <w:rFonts w:hint="eastAsia"/>
        </w:rPr>
        <w:t>e</w:t>
      </w:r>
      <w:r w:rsidR="00C4780A">
        <w:rPr>
          <w:rFonts w:hint="eastAsia"/>
        </w:rPr>
        <w:t>xperience of abuse and racism</w:t>
      </w:r>
    </w:p>
    <w:p w14:paraId="7A1C9091" w14:textId="5606AF6E" w:rsidR="00C4780A" w:rsidRDefault="005B02D0" w:rsidP="00C4780A">
      <w:pPr>
        <w:pStyle w:val="DoElist1bullet2018"/>
      </w:pPr>
      <w:r>
        <w:rPr>
          <w:rFonts w:hint="eastAsia"/>
        </w:rPr>
        <w:t>A</w:t>
      </w:r>
      <w:r w:rsidR="00C4780A">
        <w:rPr>
          <w:rFonts w:hint="eastAsia"/>
        </w:rPr>
        <w:t>ustralian multiculturalism</w:t>
      </w:r>
    </w:p>
    <w:p w14:paraId="34E2F3BA" w14:textId="7A4D5FD3" w:rsidR="00C4780A" w:rsidRDefault="005B02D0" w:rsidP="00C4780A">
      <w:pPr>
        <w:pStyle w:val="DoElist1bullet2018"/>
      </w:pPr>
      <w:r>
        <w:rPr>
          <w:rFonts w:hint="eastAsia"/>
        </w:rPr>
        <w:t>c</w:t>
      </w:r>
      <w:r w:rsidR="00C4780A">
        <w:rPr>
          <w:rFonts w:hint="eastAsia"/>
        </w:rPr>
        <w:t>ultural pluralism</w:t>
      </w:r>
    </w:p>
    <w:p w14:paraId="01ACF387" w14:textId="3140D79E" w:rsidR="00C4780A" w:rsidRDefault="005B02D0" w:rsidP="00C4780A">
      <w:pPr>
        <w:pStyle w:val="DoElist1bullet2018"/>
      </w:pPr>
      <w:r>
        <w:rPr>
          <w:rFonts w:hint="eastAsia"/>
        </w:rPr>
        <w:t>r</w:t>
      </w:r>
      <w:r w:rsidR="00C4780A">
        <w:rPr>
          <w:rFonts w:hint="eastAsia"/>
        </w:rPr>
        <w:t>eference the contemporary Australian art world</w:t>
      </w:r>
    </w:p>
    <w:p w14:paraId="122579C8" w14:textId="19B38397" w:rsidR="00C4780A" w:rsidRDefault="005B02D0" w:rsidP="00C4780A">
      <w:pPr>
        <w:pStyle w:val="DoElist1bullet2018"/>
      </w:pPr>
      <w:r>
        <w:rPr>
          <w:rFonts w:hint="eastAsia"/>
        </w:rPr>
        <w:t>a</w:t>
      </w:r>
      <w:r w:rsidR="00C4780A">
        <w:rPr>
          <w:rFonts w:hint="eastAsia"/>
        </w:rPr>
        <w:t xml:space="preserve"> contemporary lens</w:t>
      </w:r>
      <w:r>
        <w:t>.</w:t>
      </w:r>
    </w:p>
    <w:p w14:paraId="42BDA840" w14:textId="063CCBC3" w:rsidR="005E26EE" w:rsidRDefault="005E26EE" w:rsidP="00C4780A">
      <w:pPr>
        <w:pStyle w:val="DoEbodytext2018"/>
        <w:rPr>
          <w:rStyle w:val="Hyperlink"/>
        </w:rPr>
      </w:pPr>
      <w:r>
        <w:rPr>
          <w:rStyle w:val="Hyperlink"/>
        </w:rPr>
        <w:br w:type="page"/>
      </w:r>
    </w:p>
    <w:p w14:paraId="0B2D7630" w14:textId="3E2EF558" w:rsidR="00C4780A" w:rsidRDefault="00C4780A" w:rsidP="007063E0">
      <w:pPr>
        <w:pStyle w:val="DoEheading32018"/>
      </w:pPr>
      <w:r>
        <w:lastRenderedPageBreak/>
        <w:t>References for Booklet</w:t>
      </w:r>
      <w:r w:rsidR="002D1128">
        <w:t xml:space="preserve"> 4 Artist Fiona Fol</w:t>
      </w:r>
      <w:r>
        <w:t>ey</w:t>
      </w:r>
    </w:p>
    <w:p w14:paraId="6A1BB487" w14:textId="111A7717" w:rsidR="00C4780A" w:rsidRDefault="00C4780A" w:rsidP="00C4780A">
      <w:pPr>
        <w:pStyle w:val="DoEbodytext2018"/>
      </w:pPr>
      <w:r>
        <w:t xml:space="preserve">Burrows, S. (2005). </w:t>
      </w:r>
      <w:hyperlink r:id="rId26" w:history="1">
        <w:r w:rsidRPr="005E26EE">
          <w:rPr>
            <w:rStyle w:val="Hyperlink"/>
          </w:rPr>
          <w:t>UAP with Fiona Foley</w:t>
        </w:r>
      </w:hyperlink>
      <w:r>
        <w:t>. Retrieved from https://www.uapcompany.com/studio/brisbane-magistrates-court</w:t>
      </w:r>
    </w:p>
    <w:p w14:paraId="43E98103" w14:textId="5765F6F9" w:rsidR="00C4780A" w:rsidRDefault="00C4780A" w:rsidP="00C4780A">
      <w:pPr>
        <w:pStyle w:val="DoEbodytext2018"/>
      </w:pPr>
      <w:r>
        <w:t xml:space="preserve">DISPERSED - Fiona Foley - </w:t>
      </w:r>
      <w:hyperlink r:id="rId27" w:history="1">
        <w:r w:rsidRPr="005E26EE">
          <w:rPr>
            <w:rStyle w:val="Hyperlink"/>
          </w:rPr>
          <w:t>QAGOMA Learning</w:t>
        </w:r>
      </w:hyperlink>
      <w:r>
        <w:t>. (2018). Retrieved from https://learning.qagoma.qld.gov.au/artworks/dispersed/</w:t>
      </w:r>
    </w:p>
    <w:p w14:paraId="700729B4" w14:textId="2AA5836D" w:rsidR="00C4780A" w:rsidRDefault="00C4780A" w:rsidP="00C4780A">
      <w:pPr>
        <w:pStyle w:val="DoEbodytext2018"/>
      </w:pPr>
      <w:r>
        <w:t>Fiona Foley -</w:t>
      </w:r>
      <w:r w:rsidR="005E26EE">
        <w:t xml:space="preserve"> </w:t>
      </w:r>
      <w:hyperlink r:id="rId28" w:history="1">
        <w:r w:rsidRPr="005E26EE">
          <w:rPr>
            <w:rStyle w:val="Hyperlink"/>
          </w:rPr>
          <w:t>part 1, part 2</w:t>
        </w:r>
      </w:hyperlink>
      <w:r>
        <w:t>. (2011). [Image]. Retrieved from https://www.youtube.com/watch?v=4LvweA0fGzE</w:t>
      </w:r>
    </w:p>
    <w:p w14:paraId="5DD7C185" w14:textId="77777777" w:rsidR="00C4780A" w:rsidRDefault="00C4780A" w:rsidP="00C4780A">
      <w:pPr>
        <w:pStyle w:val="DoEbodytext2018"/>
      </w:pPr>
      <w:r>
        <w:t>Foley, F. (1986). The Annihilation of the Blacks [Mixed media]. Canberra: National Museum of Australia.</w:t>
      </w:r>
    </w:p>
    <w:p w14:paraId="3927F125" w14:textId="77777777" w:rsidR="00C4780A" w:rsidRDefault="00C4780A" w:rsidP="00C4780A">
      <w:pPr>
        <w:pStyle w:val="DoEbodytext2018"/>
      </w:pPr>
      <w:r>
        <w:t>Foley, F. (1995). Land Deal [Mixed Media]. Canberra: Collection National Gallery of Australia.</w:t>
      </w:r>
    </w:p>
    <w:p w14:paraId="4C5AEC83" w14:textId="77777777" w:rsidR="00C4780A" w:rsidRDefault="00C4780A" w:rsidP="00C4780A">
      <w:pPr>
        <w:pStyle w:val="DoEbodytext2018"/>
      </w:pPr>
      <w:r>
        <w:t>Foley, F. (2004). HHH [Textiles, costumes,]. Canberra: National Gallery of Australia.</w:t>
      </w:r>
    </w:p>
    <w:p w14:paraId="57302FC9" w14:textId="77777777" w:rsidR="00C4780A" w:rsidRDefault="00C4780A" w:rsidP="00C4780A">
      <w:pPr>
        <w:pStyle w:val="DoEbodytext2018"/>
      </w:pPr>
      <w:r>
        <w:t>Foley, F. (2009). Nulla 4 eva #3 [Ultrachrome print on Hahnemühle paper]. Perth: State Art Collection, Art Gallery of Western Australia.</w:t>
      </w:r>
    </w:p>
    <w:p w14:paraId="6EA615D2" w14:textId="162AA4AC" w:rsidR="00C4780A" w:rsidRDefault="00C4780A" w:rsidP="00C4780A">
      <w:pPr>
        <w:pStyle w:val="DoEbodytext2018"/>
      </w:pPr>
      <w:r>
        <w:t xml:space="preserve">Foley, F. (2009). </w:t>
      </w:r>
      <w:hyperlink r:id="rId29" w:history="1">
        <w:r w:rsidRPr="005E26EE">
          <w:rPr>
            <w:rStyle w:val="Hyperlink"/>
          </w:rPr>
          <w:t>Nulla 4 eva IV</w:t>
        </w:r>
      </w:hyperlink>
      <w:r>
        <w:t xml:space="preserve"> [Ultrachrome print on Hahnemühle paper]. Brisbane:</w:t>
      </w:r>
      <w:r w:rsidR="005E26EE">
        <w:t xml:space="preserve"> http://niagaragalleries.com.au</w:t>
      </w:r>
    </w:p>
    <w:p w14:paraId="74A01764" w14:textId="65C1D840" w:rsidR="00C4780A" w:rsidRDefault="00C4780A" w:rsidP="00C4780A">
      <w:pPr>
        <w:pStyle w:val="DoEbodytext2018"/>
      </w:pPr>
      <w:r>
        <w:t xml:space="preserve">Foley, F. (2010). </w:t>
      </w:r>
      <w:hyperlink r:id="rId30" w:history="1">
        <w:r w:rsidR="005E26EE" w:rsidRPr="005E26EE">
          <w:rPr>
            <w:rStyle w:val="Hyperlink"/>
          </w:rPr>
          <w:t>Deepen the conversation – black opium symposium</w:t>
        </w:r>
      </w:hyperlink>
      <w:r w:rsidR="005E26EE">
        <w:t xml:space="preserve"> </w:t>
      </w:r>
      <w:r>
        <w:t>[Image]. Retrieved from http://blogs.slq.qld.gov.au/jol/2010/02/19/deepen-the-conversation-black-opium-symposium/</w:t>
      </w:r>
    </w:p>
    <w:p w14:paraId="3CAE4C24" w14:textId="418EA072" w:rsidR="00C4780A" w:rsidRDefault="00C4780A" w:rsidP="00C4780A">
      <w:pPr>
        <w:pStyle w:val="DoEbodytext2018"/>
      </w:pPr>
      <w:r>
        <w:t>Foley,Fiona|</w:t>
      </w:r>
      <w:hyperlink r:id="rId31" w:history="1">
        <w:r w:rsidRPr="005E26EE">
          <w:rPr>
            <w:rStyle w:val="Hyperlink"/>
          </w:rPr>
          <w:t xml:space="preserve"> HHH</w:t>
        </w:r>
      </w:hyperlink>
      <w:r>
        <w:t>. (2004). Retrieved from https://artsearch.nga.gov.au/detail.cfm?irn=198627</w:t>
      </w:r>
    </w:p>
    <w:p w14:paraId="05ABE1D0" w14:textId="0A380F77" w:rsidR="00C4780A" w:rsidRDefault="00C4780A" w:rsidP="00C4780A">
      <w:pPr>
        <w:pStyle w:val="DoEbodytext2018"/>
      </w:pPr>
      <w:r>
        <w:t xml:space="preserve">Foley,Fiona| </w:t>
      </w:r>
      <w:hyperlink r:id="rId32" w:history="1">
        <w:r w:rsidRPr="005E26EE">
          <w:rPr>
            <w:rStyle w:val="Hyperlink"/>
          </w:rPr>
          <w:t>HHH</w:t>
        </w:r>
      </w:hyperlink>
      <w:r>
        <w:t>. (2014). Retrieved from https://artsearch.nga.gov.au/detail.cfm?irn=198627</w:t>
      </w:r>
    </w:p>
    <w:p w14:paraId="2E02AF25" w14:textId="77777777" w:rsidR="00C4780A" w:rsidRDefault="00C4780A" w:rsidP="00C4780A">
      <w:pPr>
        <w:pStyle w:val="DoEbodytext2018"/>
      </w:pPr>
      <w:r>
        <w:t>Gray, A. (2002). Land Deal [Text]. Canberra: National Gallery of Australia.</w:t>
      </w:r>
    </w:p>
    <w:p w14:paraId="3805FC54" w14:textId="47646A23" w:rsidR="00C4780A" w:rsidRDefault="00C4780A" w:rsidP="00C4780A">
      <w:pPr>
        <w:pStyle w:val="DoEbodytext2018"/>
      </w:pPr>
      <w:r>
        <w:t xml:space="preserve">Quaill, A. (2000). </w:t>
      </w:r>
      <w:hyperlink r:id="rId33" w:history="1">
        <w:r w:rsidRPr="005E26EE">
          <w:rPr>
            <w:rStyle w:val="Hyperlink"/>
          </w:rPr>
          <w:t>World of Dreamings</w:t>
        </w:r>
      </w:hyperlink>
      <w:r>
        <w:t>. Retrieved from https://nga.gov.au/Dreaming/Index.cfm?Refrnc=Ch8</w:t>
      </w:r>
    </w:p>
    <w:p w14:paraId="58ADECD8" w14:textId="77777777" w:rsidR="00C4780A" w:rsidRDefault="00C4780A" w:rsidP="00C4780A">
      <w:pPr>
        <w:pStyle w:val="DoEbodytext2018"/>
      </w:pPr>
      <w:r>
        <w:t>Shaw, W. (2017). After Nulla: Through the Lens of Aboriginal Art. Journal Of Intercultural Studies, 38(3), 301-314. doi: 10.1080/07256868.2017.1314253</w:t>
      </w:r>
    </w:p>
    <w:p w14:paraId="2363FB81" w14:textId="010BA37E" w:rsidR="00C4780A" w:rsidRDefault="004044F9" w:rsidP="00C4780A">
      <w:pPr>
        <w:pStyle w:val="DoEbodytext2018"/>
      </w:pPr>
      <w:hyperlink r:id="rId34" w:history="1">
        <w:r w:rsidR="00C4780A" w:rsidRPr="005E26EE">
          <w:rPr>
            <w:rStyle w:val="Hyperlink"/>
          </w:rPr>
          <w:t>Witnessing to Silence an art installation</w:t>
        </w:r>
      </w:hyperlink>
      <w:r w:rsidR="00C4780A">
        <w:t xml:space="preserve"> by Fiona Foley. (2015). Retrieved from http://brismania.com/day-104-silent-witness/</w:t>
      </w:r>
      <w:r w:rsidR="002D1128">
        <w:t>.</w:t>
      </w:r>
    </w:p>
    <w:p w14:paraId="1FA8B697" w14:textId="343980BA" w:rsidR="00C4780A" w:rsidRPr="007E73C9" w:rsidRDefault="00C4780A" w:rsidP="00C4780A">
      <w:pPr>
        <w:pStyle w:val="DoEbodytext2018"/>
        <w:rPr>
          <w:b/>
        </w:rPr>
      </w:pPr>
    </w:p>
    <w:sectPr w:rsidR="00C4780A" w:rsidRPr="007E73C9" w:rsidSect="00667FEF">
      <w:footerReference w:type="even" r:id="rId35"/>
      <w:footerReference w:type="default" r:id="rId36"/>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A4BDB" w14:textId="77777777" w:rsidR="0018540B" w:rsidRDefault="0018540B" w:rsidP="00F247F6">
      <w:r>
        <w:separator/>
      </w:r>
    </w:p>
    <w:p w14:paraId="021D10C4" w14:textId="77777777" w:rsidR="0018540B" w:rsidRDefault="0018540B"/>
    <w:p w14:paraId="3018DA97" w14:textId="77777777" w:rsidR="0018540B" w:rsidRDefault="0018540B"/>
    <w:p w14:paraId="44868CDA" w14:textId="77777777" w:rsidR="0018540B" w:rsidRDefault="0018540B"/>
  </w:endnote>
  <w:endnote w:type="continuationSeparator" w:id="0">
    <w:p w14:paraId="546C3B65" w14:textId="77777777" w:rsidR="0018540B" w:rsidRDefault="0018540B" w:rsidP="00F247F6">
      <w:r>
        <w:continuationSeparator/>
      </w:r>
    </w:p>
    <w:p w14:paraId="572F8169" w14:textId="77777777" w:rsidR="0018540B" w:rsidRDefault="0018540B"/>
    <w:p w14:paraId="54846C50" w14:textId="77777777" w:rsidR="0018540B" w:rsidRDefault="0018540B"/>
    <w:p w14:paraId="773C2ABA" w14:textId="77777777" w:rsidR="0018540B" w:rsidRDefault="0018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A603" w14:textId="7E95A6FC"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4044F9">
      <w:rPr>
        <w:noProof/>
      </w:rPr>
      <w:t>10</w:t>
    </w:r>
    <w:r w:rsidRPr="004E338C">
      <w:fldChar w:fldCharType="end"/>
    </w:r>
    <w:r>
      <w:tab/>
    </w:r>
    <w:r>
      <w:tab/>
    </w:r>
    <w:r w:rsidR="005E26EE">
      <w:t>Booklet 4 Artist Fiona Foley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E23B" w14:textId="2CC2CA52" w:rsidR="00BB366E" w:rsidRPr="004044F9" w:rsidRDefault="004044F9" w:rsidP="004044F9">
    <w:pPr>
      <w:pStyle w:val="IOSfooter2017"/>
    </w:pPr>
    <w:r>
      <w:t xml:space="preserve">Learning and Teaching Directorate, Secondary Education © </w:t>
    </w:r>
    <w:hyperlink r:id="rId1" w:history="1">
      <w:r>
        <w:rPr>
          <w:rStyle w:val="Hyperlink"/>
        </w:rPr>
        <w:t>NSW Department of Education</w:t>
      </w:r>
    </w:hyperlink>
    <w:r>
      <w:t>, December 2018</w:t>
    </w:r>
    <w:r>
      <w:tab/>
    </w:r>
    <w:r>
      <w:fldChar w:fldCharType="begin"/>
    </w:r>
    <w:r>
      <w:instrText xml:space="preserve"> PAGE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C3ED7" w14:textId="77777777" w:rsidR="0018540B" w:rsidRDefault="0018540B" w:rsidP="00F247F6">
      <w:r>
        <w:separator/>
      </w:r>
    </w:p>
    <w:p w14:paraId="0143BBEA" w14:textId="77777777" w:rsidR="0018540B" w:rsidRDefault="0018540B"/>
    <w:p w14:paraId="1E8CB296" w14:textId="77777777" w:rsidR="0018540B" w:rsidRDefault="0018540B"/>
    <w:p w14:paraId="16ABEF46" w14:textId="77777777" w:rsidR="0018540B" w:rsidRDefault="0018540B"/>
  </w:footnote>
  <w:footnote w:type="continuationSeparator" w:id="0">
    <w:p w14:paraId="747F16BC" w14:textId="77777777" w:rsidR="0018540B" w:rsidRDefault="0018540B" w:rsidP="00F247F6">
      <w:r>
        <w:continuationSeparator/>
      </w:r>
    </w:p>
    <w:p w14:paraId="4A9820AF" w14:textId="77777777" w:rsidR="0018540B" w:rsidRDefault="0018540B"/>
    <w:p w14:paraId="492AB31D" w14:textId="77777777" w:rsidR="0018540B" w:rsidRDefault="0018540B"/>
    <w:p w14:paraId="06263BB3" w14:textId="77777777" w:rsidR="0018540B" w:rsidRDefault="0018540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hybridMultilevel"/>
    <w:tmpl w:val="90A824AE"/>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12"/>
    <w:lvlOverride w:ilvl="0">
      <w:startOverride w:val="1"/>
    </w:lvlOverride>
  </w:num>
  <w:num w:numId="6">
    <w:abstractNumId w:val="13"/>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1"/>
  </w:num>
  <w:num w:numId="14">
    <w:abstractNumId w:val="7"/>
  </w:num>
  <w:num w:numId="15">
    <w:abstractNumId w:val="12"/>
  </w:num>
  <w:num w:numId="16">
    <w:abstractNumId w:val="8"/>
  </w:num>
  <w:num w:numId="17">
    <w:abstractNumId w:val="2"/>
  </w:num>
  <w:num w:numId="18">
    <w:abstractNumId w:val="12"/>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6"/>
  </w:num>
  <w:num w:numId="34">
    <w:abstractNumId w:val="6"/>
  </w:num>
  <w:num w:numId="35">
    <w:abstractNumId w:val="4"/>
  </w:num>
  <w:num w:numId="36">
    <w:abstractNumId w:val="4"/>
  </w:num>
  <w:num w:numId="37">
    <w:abstractNumId w:val="10"/>
  </w:num>
  <w:num w:numId="38">
    <w:abstractNumId w:val="12"/>
  </w:num>
  <w:num w:numId="39">
    <w:abstractNumId w:val="10"/>
  </w:num>
  <w:num w:numId="40">
    <w:abstractNumId w:val="8"/>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FYhNDcxDb2FBJRyk4tbg4Mz8PpMCsFgDiI9LBLAAAAA=="/>
  </w:docVars>
  <w:rsids>
    <w:rsidRoot w:val="00C4780A"/>
    <w:rsid w:val="000013BC"/>
    <w:rsid w:val="00004A37"/>
    <w:rsid w:val="00005034"/>
    <w:rsid w:val="000078D5"/>
    <w:rsid w:val="0001358F"/>
    <w:rsid w:val="00014490"/>
    <w:rsid w:val="00020502"/>
    <w:rsid w:val="000208A3"/>
    <w:rsid w:val="00022287"/>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2FFB"/>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04E"/>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540B"/>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E7B90"/>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128"/>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B3BBE"/>
    <w:rsid w:val="003C10EC"/>
    <w:rsid w:val="003C2E3F"/>
    <w:rsid w:val="003C5573"/>
    <w:rsid w:val="003C5A92"/>
    <w:rsid w:val="003C795A"/>
    <w:rsid w:val="003D0C0A"/>
    <w:rsid w:val="003D1AAE"/>
    <w:rsid w:val="003D1B79"/>
    <w:rsid w:val="003D1CB3"/>
    <w:rsid w:val="003D4C97"/>
    <w:rsid w:val="003D5CB3"/>
    <w:rsid w:val="003E0E5F"/>
    <w:rsid w:val="003E27A4"/>
    <w:rsid w:val="003E2B73"/>
    <w:rsid w:val="003E33D3"/>
    <w:rsid w:val="003E52FB"/>
    <w:rsid w:val="003E6393"/>
    <w:rsid w:val="003E6398"/>
    <w:rsid w:val="003E67FD"/>
    <w:rsid w:val="003F0187"/>
    <w:rsid w:val="003F18D5"/>
    <w:rsid w:val="003F2136"/>
    <w:rsid w:val="003F5CB8"/>
    <w:rsid w:val="003F683A"/>
    <w:rsid w:val="003F70D9"/>
    <w:rsid w:val="003F7AC5"/>
    <w:rsid w:val="0040274C"/>
    <w:rsid w:val="004044F9"/>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2F82"/>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9B6"/>
    <w:rsid w:val="00583C0E"/>
    <w:rsid w:val="005844B9"/>
    <w:rsid w:val="00586566"/>
    <w:rsid w:val="00592DC8"/>
    <w:rsid w:val="0059578E"/>
    <w:rsid w:val="005959A8"/>
    <w:rsid w:val="0059640C"/>
    <w:rsid w:val="005A2BE8"/>
    <w:rsid w:val="005A3B09"/>
    <w:rsid w:val="005A4056"/>
    <w:rsid w:val="005A4981"/>
    <w:rsid w:val="005A5D89"/>
    <w:rsid w:val="005B02D0"/>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6EE"/>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47F"/>
    <w:rsid w:val="006538B8"/>
    <w:rsid w:val="006549CD"/>
    <w:rsid w:val="006557E4"/>
    <w:rsid w:val="00656F39"/>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B7A28"/>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063E0"/>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7A6"/>
    <w:rsid w:val="007C0895"/>
    <w:rsid w:val="007C1A43"/>
    <w:rsid w:val="007C3FF2"/>
    <w:rsid w:val="007C4EDA"/>
    <w:rsid w:val="007C4EFC"/>
    <w:rsid w:val="007D249F"/>
    <w:rsid w:val="007D2605"/>
    <w:rsid w:val="007D39CC"/>
    <w:rsid w:val="007D4FCB"/>
    <w:rsid w:val="007E1F34"/>
    <w:rsid w:val="007E47F7"/>
    <w:rsid w:val="007E528F"/>
    <w:rsid w:val="007E5FEB"/>
    <w:rsid w:val="007E73C9"/>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22D"/>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4669"/>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B71AE"/>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4780A"/>
    <w:rsid w:val="00C50D5E"/>
    <w:rsid w:val="00C510F5"/>
    <w:rsid w:val="00C51212"/>
    <w:rsid w:val="00C51574"/>
    <w:rsid w:val="00C52300"/>
    <w:rsid w:val="00C55E32"/>
    <w:rsid w:val="00C5710A"/>
    <w:rsid w:val="00C602F0"/>
    <w:rsid w:val="00C61323"/>
    <w:rsid w:val="00C620AA"/>
    <w:rsid w:val="00C66F9C"/>
    <w:rsid w:val="00C70824"/>
    <w:rsid w:val="00C76886"/>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357E"/>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76F5F"/>
    <w:rsid w:val="00D811BB"/>
    <w:rsid w:val="00D827E1"/>
    <w:rsid w:val="00D8316F"/>
    <w:rsid w:val="00D834F3"/>
    <w:rsid w:val="00D90FC9"/>
    <w:rsid w:val="00D921B4"/>
    <w:rsid w:val="00D922DA"/>
    <w:rsid w:val="00D925AA"/>
    <w:rsid w:val="00D94F09"/>
    <w:rsid w:val="00D95B11"/>
    <w:rsid w:val="00D96697"/>
    <w:rsid w:val="00DA058B"/>
    <w:rsid w:val="00DA05E5"/>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168C"/>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6C4C"/>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615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413D"/>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F87807F"/>
  <w15:docId w15:val="{2D0F0174-663F-44CF-8ABE-2AD86049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character" w:styleId="Hyperlink">
    <w:name w:val="Hyperlink"/>
    <w:basedOn w:val="DefaultParagraphFont"/>
    <w:uiPriority w:val="99"/>
    <w:unhideWhenUsed/>
    <w:rsid w:val="00C4780A"/>
    <w:rPr>
      <w:color w:val="0000FF" w:themeColor="hyperlink"/>
      <w:u w:val="single"/>
    </w:rPr>
  </w:style>
  <w:style w:type="character" w:customStyle="1" w:styleId="UnresolvedMention">
    <w:name w:val="Unresolved Mention"/>
    <w:basedOn w:val="DefaultParagraphFont"/>
    <w:uiPriority w:val="99"/>
    <w:rsid w:val="00C4780A"/>
    <w:rPr>
      <w:color w:val="605E5C"/>
      <w:shd w:val="clear" w:color="auto" w:fill="E1DFDD"/>
    </w:rPr>
  </w:style>
  <w:style w:type="paragraph" w:styleId="Header">
    <w:name w:val="header"/>
    <w:basedOn w:val="Normal"/>
    <w:link w:val="HeaderChar"/>
    <w:uiPriority w:val="99"/>
    <w:unhideWhenUsed/>
    <w:rsid w:val="005E26E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E26EE"/>
    <w:rPr>
      <w:rFonts w:ascii="Arial" w:hAnsi="Arial"/>
      <w:szCs w:val="22"/>
      <w:lang w:eastAsia="zh-CN"/>
    </w:rPr>
  </w:style>
  <w:style w:type="paragraph" w:styleId="Footer">
    <w:name w:val="footer"/>
    <w:basedOn w:val="Normal"/>
    <w:link w:val="FooterChar"/>
    <w:uiPriority w:val="99"/>
    <w:unhideWhenUsed/>
    <w:rsid w:val="005E26E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E26EE"/>
    <w:rPr>
      <w:rFonts w:ascii="Arial" w:hAnsi="Arial"/>
      <w:szCs w:val="22"/>
      <w:lang w:eastAsia="zh-CN"/>
    </w:rPr>
  </w:style>
  <w:style w:type="paragraph" w:customStyle="1" w:styleId="IOSfooter2017">
    <w:name w:val="IOS footer 2017"/>
    <w:basedOn w:val="Normal"/>
    <w:qFormat/>
    <w:locked/>
    <w:rsid w:val="004044F9"/>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ionafoley.com.au/" TargetMode="External"/><Relationship Id="rId18" Type="http://schemas.openxmlformats.org/officeDocument/2006/relationships/image" Target="media/image5.jpg"/><Relationship Id="rId26" Type="http://schemas.openxmlformats.org/officeDocument/2006/relationships/hyperlink" Target="https://www.uapcompany.com/studio/brisbane-magistrates-court" TargetMode="External"/><Relationship Id="rId3" Type="http://schemas.openxmlformats.org/officeDocument/2006/relationships/customXml" Target="../customXml/item3.xml"/><Relationship Id="rId21" Type="http://schemas.openxmlformats.org/officeDocument/2006/relationships/hyperlink" Target="https://issuu.com/uqartmuseum/docs/fionafoleylearningresource" TargetMode="External"/><Relationship Id="rId34" Type="http://schemas.openxmlformats.org/officeDocument/2006/relationships/hyperlink" Target="http://brismania.com/day-104-silent-witnes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watch?v=4LvweA0fGzE" TargetMode="External"/><Relationship Id="rId25" Type="http://schemas.openxmlformats.org/officeDocument/2006/relationships/image" Target="media/image9.jpg"/><Relationship Id="rId33" Type="http://schemas.openxmlformats.org/officeDocument/2006/relationships/hyperlink" Target="https://nga.gov.au/Dreaming/Index.cfm?Refrnc=Ch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mca.com.au/artists-works/exhibitions/511-forbidden-fiona-foley/" TargetMode="External"/><Relationship Id="rId29" Type="http://schemas.openxmlformats.org/officeDocument/2006/relationships/hyperlink" Target="http://niagaragallerie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g"/><Relationship Id="rId32" Type="http://schemas.openxmlformats.org/officeDocument/2006/relationships/hyperlink" Target="https://artsearch.nga.gov.au/detail.cfm?irn=19862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rtcollector.net.au/Assets/224/1/50_foley.pdf" TargetMode="External"/><Relationship Id="rId23" Type="http://schemas.openxmlformats.org/officeDocument/2006/relationships/hyperlink" Target="https://www.youtube.com/watch?v=LW5FfraqP-g" TargetMode="External"/><Relationship Id="rId28" Type="http://schemas.openxmlformats.org/officeDocument/2006/relationships/hyperlink" Target="https://www.youtube.com/watch?v=4LvweA0fGz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jpg"/><Relationship Id="rId31" Type="http://schemas.openxmlformats.org/officeDocument/2006/relationships/hyperlink" Target="https://artsearch.nga.gov.au/detail.cfm?irn=1986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7.jpg"/><Relationship Id="rId27" Type="http://schemas.openxmlformats.org/officeDocument/2006/relationships/hyperlink" Target="https://learning.qagoma.qld.gov.au/artworks/dispersed/" TargetMode="External"/><Relationship Id="rId30" Type="http://schemas.openxmlformats.org/officeDocument/2006/relationships/hyperlink" Target="http://blogs.slq.qld.gov.au/jol/2010/02/19/deepen-the-conversation-black-opium-symposium/"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lton3\AppData\Local\Microsoft\Windows\INetCache\Content.Outlook\U9EK9K2F\DOE%20blank%20template%20201802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84360A9A557043AEE63287D7E1DAC0" ma:contentTypeVersion="10" ma:contentTypeDescription="Create a new document." ma:contentTypeScope="" ma:versionID="587ab440537caca96ea97e6b0342e398">
  <xsd:schema xmlns:xsd="http://www.w3.org/2001/XMLSchema" xmlns:xs="http://www.w3.org/2001/XMLSchema" xmlns:p="http://schemas.microsoft.com/office/2006/metadata/properties" xmlns:ns2="70749737-2971-4e3c-ba61-90ad5e548cd2" xmlns:ns3="c69918bc-b310-4b56-9664-17310c4a9f69" targetNamespace="http://schemas.microsoft.com/office/2006/metadata/properties" ma:root="true" ma:fieldsID="7a34de143e52144edf74c521595e5a72" ns2:_="" ns3:_="">
    <xsd:import namespace="70749737-2971-4e3c-ba61-90ad5e548cd2"/>
    <xsd:import namespace="c69918bc-b310-4b56-9664-17310c4a9f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9737-2971-4e3c-ba61-90ad5e54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918bc-b310-4b56-9664-17310c4a9f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3ED4-BEB5-4B07-81F0-9E113E34FDAE}">
  <ds:schemaRefs>
    <ds:schemaRef ds:uri="http://schemas.microsoft.com/sharepoint/v3/contenttype/forms"/>
  </ds:schemaRefs>
</ds:datastoreItem>
</file>

<file path=customXml/itemProps2.xml><?xml version="1.0" encoding="utf-8"?>
<ds:datastoreItem xmlns:ds="http://schemas.openxmlformats.org/officeDocument/2006/customXml" ds:itemID="{59C7AE04-3519-4993-87B4-67C675A8F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9737-2971-4e3c-ba61-90ad5e548cd2"/>
    <ds:schemaRef ds:uri="c69918bc-b310-4b56-9664-17310c4a9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FE115-6B15-4547-84C9-4B0E9307030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70749737-2971-4e3c-ba61-90ad5e548cd2"/>
    <ds:schemaRef ds:uri="c69918bc-b310-4b56-9664-17310c4a9f69"/>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05F0D86-4121-43D2-B637-18120FBC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 blank template 20180227.dotx</Template>
  <TotalTime>6</TotalTime>
  <Pages>10</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11542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 Milton</dc:creator>
  <cp:keywords/>
  <dc:description/>
  <cp:lastModifiedBy>Cathryn Ricketts</cp:lastModifiedBy>
  <cp:revision>6</cp:revision>
  <cp:lastPrinted>2017-12-20T04:16:00Z</cp:lastPrinted>
  <dcterms:created xsi:type="dcterms:W3CDTF">2018-12-09T22:39:00Z</dcterms:created>
  <dcterms:modified xsi:type="dcterms:W3CDTF">2018-12-10T02:49:00Z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0x010100A084360A9A557043AEE63287D7E1DAC0</vt:lpwstr>
  </property>
</Properties>
</file>