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A01E" w14:textId="77777777" w:rsidR="00DA45C3" w:rsidRPr="00DA45C3" w:rsidRDefault="00E61BDB" w:rsidP="0095509F">
      <w:pPr>
        <w:pStyle w:val="IOSHeading1"/>
      </w:pPr>
      <w:r>
        <w:rPr>
          <w:noProof/>
          <w:lang w:bidi="lo-LA"/>
        </w:rPr>
        <w:drawing>
          <wp:inline distT="0" distB="0" distL="0" distR="0" wp14:anchorId="16C3A043" wp14:editId="16C3A044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09F">
        <w:t xml:space="preserve"> </w:t>
      </w:r>
      <w:r w:rsidR="0095509F">
        <w:t>Sister Cindy</w:t>
      </w:r>
    </w:p>
    <w:p w14:paraId="16C3A01F" w14:textId="77777777" w:rsidR="00293B98" w:rsidRDefault="00293B98" w:rsidP="00293B98">
      <w:pPr>
        <w:pStyle w:val="IOSbodybold"/>
      </w:pPr>
      <w:r>
        <w:t>Traditional with melody by Carol Richards</w:t>
      </w:r>
    </w:p>
    <w:p w14:paraId="16C3A020" w14:textId="77777777" w:rsidR="00293B98" w:rsidRDefault="00293B98" w:rsidP="00293B98">
      <w:pPr>
        <w:pStyle w:val="IOSheading2"/>
      </w:pPr>
      <w:r>
        <w:t xml:space="preserve">Outcomes </w:t>
      </w:r>
    </w:p>
    <w:p w14:paraId="16C3A021" w14:textId="77777777" w:rsidR="00293B98" w:rsidRDefault="00293B98" w:rsidP="00293B98">
      <w:pPr>
        <w:pStyle w:val="IOSbodytext"/>
      </w:pPr>
      <w:r w:rsidRPr="000D5F24">
        <w:t xml:space="preserve">MUES1.1 Participates in simple speech, singing, </w:t>
      </w:r>
      <w:proofErr w:type="gramStart"/>
      <w:r w:rsidRPr="000D5F24">
        <w:t>playing</w:t>
      </w:r>
      <w:proofErr w:type="gramEnd"/>
      <w:r w:rsidRPr="000D5F24">
        <w:t xml:space="preserve"> and moving activities, demonstrating an awareness of musical concepts.</w:t>
      </w:r>
    </w:p>
    <w:p w14:paraId="16C3A022" w14:textId="77777777" w:rsidR="00293B98" w:rsidRDefault="00293B98" w:rsidP="00293B98">
      <w:pPr>
        <w:pStyle w:val="IOSbodytext"/>
      </w:pPr>
      <w:r w:rsidRPr="00C2509F">
        <w:t>MUES1.4 Listens to and responds to music.</w:t>
      </w:r>
    </w:p>
    <w:p w14:paraId="16C3A023" w14:textId="77777777" w:rsidR="00293B98" w:rsidRDefault="00293B98" w:rsidP="00293B98">
      <w:pPr>
        <w:pStyle w:val="IOSbodytext"/>
      </w:pPr>
      <w:r>
        <w:t xml:space="preserve">MUS1.1 Sings, </w:t>
      </w:r>
      <w:proofErr w:type="gramStart"/>
      <w:r>
        <w:t>plays</w:t>
      </w:r>
      <w:proofErr w:type="gramEnd"/>
      <w:r>
        <w:t xml:space="preserve"> and moves to a range of music, demonstrating an awareness of musical concepts.</w:t>
      </w:r>
    </w:p>
    <w:p w14:paraId="16C3A024" w14:textId="77777777" w:rsidR="00293B98" w:rsidRDefault="00293B98" w:rsidP="00293B98">
      <w:pPr>
        <w:pStyle w:val="IOSbodytext"/>
      </w:pPr>
      <w:r>
        <w:t xml:space="preserve">MUS1.2 Explores, creates, </w:t>
      </w:r>
      <w:proofErr w:type="gramStart"/>
      <w:r>
        <w:t>selects</w:t>
      </w:r>
      <w:proofErr w:type="gramEnd"/>
      <w:r>
        <w:t xml:space="preserve"> and organises sound in simple structures.</w:t>
      </w:r>
    </w:p>
    <w:p w14:paraId="16C3A025" w14:textId="77777777" w:rsidR="00293B98" w:rsidRDefault="00293B98" w:rsidP="00293B98">
      <w:pPr>
        <w:pStyle w:val="IOSbodytext"/>
      </w:pPr>
      <w:r>
        <w:t>MUS1.4 Responds to a range of music, expressing likes and dislikes and the reasons for these choices.</w:t>
      </w:r>
    </w:p>
    <w:p w14:paraId="16C3A026" w14:textId="77777777" w:rsidR="00293B98" w:rsidRDefault="00293B98" w:rsidP="00293B98">
      <w:pPr>
        <w:pStyle w:val="IOSbodytext"/>
      </w:pPr>
      <w:r>
        <w:t xml:space="preserve">MUS2.1 Sings, </w:t>
      </w:r>
      <w:proofErr w:type="gramStart"/>
      <w:r>
        <w:t>plays</w:t>
      </w:r>
      <w:proofErr w:type="gramEnd"/>
      <w:r>
        <w:t xml:space="preserve"> and moves to a range of music, demonstrating a basic knowledge of musical concepts.</w:t>
      </w:r>
    </w:p>
    <w:p w14:paraId="16C3A027" w14:textId="77777777" w:rsidR="00293B98" w:rsidRDefault="00293B98" w:rsidP="00293B98">
      <w:pPr>
        <w:pStyle w:val="IOSbodytext"/>
      </w:pPr>
      <w:r>
        <w:t>MUS2.4 Identifies the use of musical concepts and musical symbols in a range of repertoire.</w:t>
      </w:r>
    </w:p>
    <w:p w14:paraId="16C3A028" w14:textId="77777777" w:rsidR="00293B98" w:rsidRDefault="00293B98" w:rsidP="00293B98">
      <w:pPr>
        <w:pStyle w:val="IOSbodytext"/>
      </w:pPr>
      <w:r>
        <w:t xml:space="preserve">MUS3.1 Sings, </w:t>
      </w:r>
      <w:proofErr w:type="gramStart"/>
      <w:r>
        <w:t>plays</w:t>
      </w:r>
      <w:proofErr w:type="gramEnd"/>
      <w:r>
        <w:t xml:space="preserve"> and moves to a range of music, individually and in groups, demonstrating a knowledge of musical concepts.</w:t>
      </w:r>
    </w:p>
    <w:p w14:paraId="16C3A029" w14:textId="77777777" w:rsidR="00293B98" w:rsidRDefault="00293B98" w:rsidP="00293B98">
      <w:pPr>
        <w:pStyle w:val="IOSbodytext"/>
      </w:pPr>
      <w:r w:rsidRPr="000D5F24">
        <w:t>MUS3.2 Improvises,</w:t>
      </w:r>
      <w:r>
        <w:t xml:space="preserve"> </w:t>
      </w:r>
      <w:r w:rsidRPr="000D5F24">
        <w:t xml:space="preserve">experiments, selects, </w:t>
      </w:r>
      <w:proofErr w:type="gramStart"/>
      <w:r w:rsidRPr="000D5F24">
        <w:t>combines</w:t>
      </w:r>
      <w:proofErr w:type="gramEnd"/>
      <w:r w:rsidRPr="000D5F24">
        <w:t xml:space="preserve"> and orders sound using musical concepts.</w:t>
      </w:r>
    </w:p>
    <w:p w14:paraId="3A226C6B" w14:textId="28B42D1A" w:rsidR="004D4487" w:rsidRDefault="00000000" w:rsidP="004D4487">
      <w:pPr>
        <w:pStyle w:val="IOSbodytext"/>
        <w:rPr>
          <w:lang w:eastAsia="en-US"/>
        </w:rPr>
      </w:pPr>
      <w:hyperlink r:id="rId12" w:history="1">
        <w:r w:rsidR="004D4487">
          <w:rPr>
            <w:rStyle w:val="Hyperlink"/>
            <w:lang w:eastAsia="en-US"/>
          </w:rPr>
          <w:t>Creative Arts K-6 Syllabus</w:t>
        </w:r>
      </w:hyperlink>
      <w:r w:rsidR="004D4487">
        <w:rPr>
          <w:lang w:eastAsia="en-US"/>
        </w:rPr>
        <w:t xml:space="preserve"> </w:t>
      </w:r>
      <w:r w:rsidR="004D4487">
        <w:t>© NSW Education Standards Authority (NESA) for and on behalf of the Crown in right of the State of New South Wales, 2006.</w:t>
      </w:r>
    </w:p>
    <w:p w14:paraId="16C3A02B" w14:textId="77777777" w:rsidR="00695B41" w:rsidRDefault="0095509F" w:rsidP="0095509F">
      <w:pPr>
        <w:pStyle w:val="IOSheading2"/>
      </w:pPr>
      <w:r>
        <w:lastRenderedPageBreak/>
        <w:t>Teaching and learning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eaching and learning activities for sister cindy"/>
      </w:tblPr>
      <w:tblGrid>
        <w:gridCol w:w="5228"/>
        <w:gridCol w:w="5228"/>
      </w:tblGrid>
      <w:tr w:rsidR="00F778FC" w:rsidRPr="00F778FC" w14:paraId="16C3A02E" w14:textId="77777777" w:rsidTr="00F778FC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16C3A02C" w14:textId="77777777" w:rsidR="0095509F" w:rsidRPr="00F778FC" w:rsidRDefault="0095509F" w:rsidP="00450F01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F778FC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16C3A02D" w14:textId="77777777" w:rsidR="0095509F" w:rsidRPr="00F778FC" w:rsidRDefault="0095509F" w:rsidP="00450F01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F778FC">
              <w:rPr>
                <w:color w:val="FFFFFF" w:themeColor="background1"/>
              </w:rPr>
              <w:t>Purpose</w:t>
            </w:r>
          </w:p>
        </w:tc>
      </w:tr>
      <w:tr w:rsidR="0095509F" w14:paraId="16C3A031" w14:textId="77777777" w:rsidTr="0095509F">
        <w:tc>
          <w:tcPr>
            <w:tcW w:w="5228" w:type="dxa"/>
          </w:tcPr>
          <w:p w14:paraId="16C3A02F" w14:textId="77777777" w:rsidR="0095509F" w:rsidRDefault="0095509F" w:rsidP="00450F01">
            <w:pPr>
              <w:pStyle w:val="IOStabletext"/>
            </w:pPr>
            <w:r w:rsidRPr="002643CF">
              <w:t xml:space="preserve">Have the group stand in a circle. Teach </w:t>
            </w:r>
            <w:r>
              <w:t xml:space="preserve">the song, </w:t>
            </w:r>
            <w:proofErr w:type="gramStart"/>
            <w:r>
              <w:t>movement</w:t>
            </w:r>
            <w:proofErr w:type="gramEnd"/>
            <w:r>
              <w:t xml:space="preserve"> and chant </w:t>
            </w:r>
            <w:r w:rsidRPr="002643CF">
              <w:t xml:space="preserve">(refer to chart </w:t>
            </w:r>
            <w:r w:rsidRPr="00450F01">
              <w:t>of</w:t>
            </w:r>
            <w:r w:rsidRPr="002643CF">
              <w:t xml:space="preserve"> words and associated movements)</w:t>
            </w:r>
          </w:p>
        </w:tc>
        <w:tc>
          <w:tcPr>
            <w:tcW w:w="5228" w:type="dxa"/>
          </w:tcPr>
          <w:p w14:paraId="16C3A030" w14:textId="77777777" w:rsidR="0095509F" w:rsidRDefault="0095509F" w:rsidP="00450F01">
            <w:pPr>
              <w:pStyle w:val="IOStabletext"/>
            </w:pPr>
            <w:r>
              <w:t>To use singing voice and to accompany song with movement reflecting structure of song</w:t>
            </w:r>
          </w:p>
        </w:tc>
      </w:tr>
      <w:tr w:rsidR="0095509F" w14:paraId="16C3A041" w14:textId="77777777" w:rsidTr="0095509F">
        <w:tc>
          <w:tcPr>
            <w:tcW w:w="5228" w:type="dxa"/>
          </w:tcPr>
          <w:p w14:paraId="16C3A032" w14:textId="77777777" w:rsidR="0095509F" w:rsidRPr="002643CF" w:rsidRDefault="0095509F" w:rsidP="00450F01">
            <w:pPr>
              <w:pStyle w:val="IOStabletext"/>
              <w:rPr>
                <w:b/>
              </w:rPr>
            </w:pPr>
            <w:r w:rsidRPr="00450F01">
              <w:t xml:space="preserve">Perform movements in a circle while singing song and saying chant. During chanted section, a person in the middle </w:t>
            </w:r>
            <w:proofErr w:type="gramStart"/>
            <w:r w:rsidRPr="00450F01">
              <w:t>covers</w:t>
            </w:r>
            <w:proofErr w:type="gramEnd"/>
            <w:r w:rsidRPr="00450F01">
              <w:t xml:space="preserve"> eyes, turns around and points. The person pointed to on the word "fool" is the next solois</w:t>
            </w:r>
            <w:r w:rsidRPr="002643CF">
              <w:t>t.</w:t>
            </w:r>
          </w:p>
          <w:p w14:paraId="16C3A033" w14:textId="77777777" w:rsidR="0095509F" w:rsidRPr="002643CF" w:rsidRDefault="0095509F" w:rsidP="00450F01">
            <w:pPr>
              <w:pStyle w:val="IOStabletext"/>
              <w:rPr>
                <w:b/>
              </w:rPr>
            </w:pPr>
            <w:r w:rsidRPr="002643CF">
              <w:t>Solo section (chanted)</w:t>
            </w:r>
          </w:p>
          <w:p w14:paraId="16C3A034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r w:rsidRPr="002643CF">
              <w:t>Soloist</w:t>
            </w:r>
            <w:r>
              <w:t xml:space="preserve">: </w:t>
            </w:r>
            <w:r w:rsidRPr="002643CF">
              <w:t>My mother she sang</w:t>
            </w:r>
          </w:p>
          <w:p w14:paraId="16C3A035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r w:rsidRPr="002643CF">
              <w:t>Class</w:t>
            </w:r>
            <w:r>
              <w:t xml:space="preserve">: </w:t>
            </w:r>
            <w:r w:rsidRPr="002643CF">
              <w:t>Your mother she sang? (</w:t>
            </w:r>
            <w:proofErr w:type="gramStart"/>
            <w:r w:rsidRPr="002643CF">
              <w:t>exaggerated</w:t>
            </w:r>
            <w:proofErr w:type="gramEnd"/>
            <w:r w:rsidRPr="002643CF">
              <w:t xml:space="preserve"> questioning voice)</w:t>
            </w:r>
          </w:p>
          <w:p w14:paraId="16C3A036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r w:rsidRPr="002643CF">
              <w:t>Soloist</w:t>
            </w:r>
            <w:r>
              <w:t xml:space="preserve">: </w:t>
            </w:r>
            <w:r w:rsidRPr="002643CF">
              <w:t>She sang like this (soloist improvises, can add movement)</w:t>
            </w:r>
          </w:p>
          <w:p w14:paraId="16C3A037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r w:rsidRPr="002643CF">
              <w:t>Class</w:t>
            </w:r>
            <w:r>
              <w:t xml:space="preserve">: </w:t>
            </w:r>
            <w:r w:rsidRPr="002643CF">
              <w:t>Class echoes the soloist.</w:t>
            </w:r>
          </w:p>
          <w:p w14:paraId="16C3A038" w14:textId="77777777" w:rsidR="0095509F" w:rsidRPr="00450F01" w:rsidRDefault="0095509F" w:rsidP="00450F01">
            <w:pPr>
              <w:pStyle w:val="IOStabletext"/>
              <w:rPr>
                <w:b/>
              </w:rPr>
            </w:pPr>
            <w:r w:rsidRPr="002643CF">
              <w:t>After the "fool" has performed the solo section, all the preceding</w:t>
            </w:r>
            <w:r w:rsidR="00450F01">
              <w:t xml:space="preserve"> </w:t>
            </w:r>
            <w:r w:rsidRPr="002643CF">
              <w:t>"fools", in descending order, redo their sections.</w:t>
            </w:r>
          </w:p>
          <w:p w14:paraId="16C3A039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proofErr w:type="gramStart"/>
            <w:r w:rsidRPr="002643CF">
              <w:t>e.g.</w:t>
            </w:r>
            <w:proofErr w:type="gramEnd"/>
            <w:r w:rsidRPr="002643CF">
              <w:t xml:space="preserve"> My mother she sang,</w:t>
            </w:r>
          </w:p>
          <w:p w14:paraId="16C3A03A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r w:rsidRPr="002643CF">
              <w:t>My toothbrush he sang,</w:t>
            </w:r>
          </w:p>
          <w:p w14:paraId="16C3A03B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r w:rsidRPr="002643CF">
              <w:t>My dog he sang etc.</w:t>
            </w:r>
          </w:p>
          <w:p w14:paraId="16C3A03C" w14:textId="77777777" w:rsidR="0095509F" w:rsidRPr="002643CF" w:rsidRDefault="0095509F" w:rsidP="00450F01">
            <w:pPr>
              <w:pStyle w:val="IOStabletext"/>
              <w:rPr>
                <w:b/>
              </w:rPr>
            </w:pPr>
            <w:r w:rsidRPr="002643CF">
              <w:t>After all the solos are performed, return to the singing section.</w:t>
            </w:r>
          </w:p>
          <w:p w14:paraId="16C3A03D" w14:textId="77777777" w:rsidR="0095509F" w:rsidRPr="002643CF" w:rsidRDefault="0095509F" w:rsidP="00450F01">
            <w:pPr>
              <w:pStyle w:val="IOStabletext"/>
              <w:rPr>
                <w:b/>
              </w:rPr>
            </w:pPr>
            <w:r w:rsidRPr="002643CF">
              <w:t>Finish with:</w:t>
            </w:r>
          </w:p>
          <w:p w14:paraId="16C3A03E" w14:textId="77777777" w:rsidR="0095509F" w:rsidRPr="002643CF" w:rsidRDefault="0095509F" w:rsidP="00450F01">
            <w:pPr>
              <w:pStyle w:val="IOStablelist"/>
              <w:rPr>
                <w:b/>
              </w:rPr>
            </w:pPr>
            <w:r w:rsidRPr="002643CF">
              <w:t>Teacher</w:t>
            </w:r>
            <w:r>
              <w:t>:</w:t>
            </w:r>
            <w:r w:rsidRPr="002643CF">
              <w:t xml:space="preserve"> And where's Sister Cindy singing?</w:t>
            </w:r>
          </w:p>
          <w:p w14:paraId="16C3A03F" w14:textId="77777777" w:rsidR="0095509F" w:rsidRDefault="0095509F" w:rsidP="00450F01">
            <w:pPr>
              <w:pStyle w:val="IOStablelist"/>
            </w:pPr>
            <w:r w:rsidRPr="002643CF">
              <w:t>Class</w:t>
            </w:r>
            <w:r>
              <w:t>:</w:t>
            </w:r>
            <w:r w:rsidRPr="002643CF">
              <w:t xml:space="preserve"> Who cares?</w:t>
            </w:r>
          </w:p>
        </w:tc>
        <w:tc>
          <w:tcPr>
            <w:tcW w:w="5228" w:type="dxa"/>
          </w:tcPr>
          <w:p w14:paraId="16C3A040" w14:textId="77777777" w:rsidR="0095509F" w:rsidRDefault="0095509F" w:rsidP="00450F01">
            <w:pPr>
              <w:pStyle w:val="IOStabletext"/>
            </w:pPr>
            <w:r>
              <w:t>To explore using the voice expressively</w:t>
            </w:r>
          </w:p>
        </w:tc>
      </w:tr>
    </w:tbl>
    <w:p w14:paraId="16C3A042" w14:textId="77777777" w:rsidR="0095509F" w:rsidRPr="0095509F" w:rsidRDefault="0095509F" w:rsidP="0095509F">
      <w:pPr>
        <w:pStyle w:val="IOSbodytext"/>
      </w:pPr>
    </w:p>
    <w:sectPr w:rsidR="0095509F" w:rsidRPr="0095509F" w:rsidSect="00DA7C5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993B" w14:textId="77777777" w:rsidR="007F10D2" w:rsidRDefault="007F10D2" w:rsidP="00486014">
      <w:pPr>
        <w:spacing w:after="0" w:line="240" w:lineRule="auto"/>
      </w:pPr>
      <w:r>
        <w:separator/>
      </w:r>
    </w:p>
    <w:p w14:paraId="7CBC515C" w14:textId="77777777" w:rsidR="007F10D2" w:rsidRDefault="007F10D2"/>
  </w:endnote>
  <w:endnote w:type="continuationSeparator" w:id="0">
    <w:p w14:paraId="52789FCD" w14:textId="77777777" w:rsidR="007F10D2" w:rsidRDefault="007F10D2" w:rsidP="00486014">
      <w:pPr>
        <w:spacing w:after="0" w:line="240" w:lineRule="auto"/>
      </w:pPr>
      <w:r>
        <w:continuationSeparator/>
      </w:r>
    </w:p>
    <w:p w14:paraId="789768B7" w14:textId="77777777" w:rsidR="007F10D2" w:rsidRDefault="007F1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A050" w14:textId="77777777" w:rsidR="006B5FC8" w:rsidRDefault="006B5FC8">
    <w:pPr>
      <w:pStyle w:val="Footer"/>
    </w:pPr>
  </w:p>
  <w:p w14:paraId="16C3A051" w14:textId="77777777" w:rsidR="00F808B0" w:rsidRDefault="00F808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A052" w14:textId="5F8B302A" w:rsidR="00F808B0" w:rsidRDefault="00416B60" w:rsidP="00FF1647">
    <w:pPr>
      <w:pStyle w:val="IOSfooter"/>
      <w:tabs>
        <w:tab w:val="clear" w:pos="5245"/>
        <w:tab w:val="left" w:pos="10348"/>
      </w:tabs>
      <w:spacing w:before="120"/>
    </w:pPr>
    <w:r>
      <w:rPr>
        <w:rFonts w:cs="Helvetica"/>
      </w:rPr>
      <w:t>©</w:t>
    </w:r>
    <w:r>
      <w:t xml:space="preserve"> State of NS</w:t>
    </w:r>
    <w:r w:rsidR="0010637A">
      <w:t>W, Department of Education, 2017</w:t>
    </w:r>
    <w:r w:rsidR="00DA7C59">
      <w:tab/>
    </w:r>
    <w:sdt>
      <w:sdtPr>
        <w:id w:val="-14217904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C59">
          <w:fldChar w:fldCharType="begin"/>
        </w:r>
        <w:r w:rsidR="00DA7C59">
          <w:instrText xml:space="preserve"> PAGE   \* MERGEFORMAT </w:instrText>
        </w:r>
        <w:r w:rsidR="00DA7C59">
          <w:fldChar w:fldCharType="separate"/>
        </w:r>
        <w:r w:rsidR="004D4487">
          <w:rPr>
            <w:noProof/>
          </w:rPr>
          <w:t>1</w:t>
        </w:r>
        <w:r w:rsidR="00DA7C5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08A8" w14:textId="77777777" w:rsidR="007F10D2" w:rsidRDefault="007F10D2" w:rsidP="00486014">
      <w:pPr>
        <w:spacing w:after="0" w:line="240" w:lineRule="auto"/>
      </w:pPr>
      <w:r>
        <w:separator/>
      </w:r>
    </w:p>
    <w:p w14:paraId="5F60BE17" w14:textId="77777777" w:rsidR="007F10D2" w:rsidRDefault="007F10D2"/>
  </w:footnote>
  <w:footnote w:type="continuationSeparator" w:id="0">
    <w:p w14:paraId="6F9C7624" w14:textId="77777777" w:rsidR="007F10D2" w:rsidRDefault="007F10D2" w:rsidP="00486014">
      <w:pPr>
        <w:spacing w:after="0" w:line="240" w:lineRule="auto"/>
      </w:pPr>
      <w:r>
        <w:continuationSeparator/>
      </w:r>
    </w:p>
    <w:p w14:paraId="606D29F4" w14:textId="77777777" w:rsidR="007F10D2" w:rsidRDefault="007F10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A04D" w14:textId="77777777" w:rsidR="006B5FC8" w:rsidRDefault="006B5FC8">
    <w:pPr>
      <w:pStyle w:val="Header"/>
    </w:pPr>
  </w:p>
  <w:p w14:paraId="16C3A04E" w14:textId="77777777" w:rsidR="00F808B0" w:rsidRDefault="00F80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A04F" w14:textId="77777777" w:rsidR="00F808B0" w:rsidRDefault="00674515" w:rsidP="006B5FC8">
    <w:pPr>
      <w:pStyle w:val="IOSdocumenttitle"/>
      <w:spacing w:before="0" w:after="120"/>
    </w:pPr>
    <w:r>
      <w:t xml:space="preserve">Creative Arts: Music </w:t>
    </w:r>
    <w:r w:rsidR="00293B98">
      <w:t>ES1</w:t>
    </w:r>
    <w:r>
      <w:t>-3: Unit Starter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CB4A29"/>
    <w:multiLevelType w:val="hybridMultilevel"/>
    <w:tmpl w:val="716C95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03750"/>
    <w:multiLevelType w:val="hybridMultilevel"/>
    <w:tmpl w:val="D73EF6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9339C"/>
    <w:multiLevelType w:val="hybridMultilevel"/>
    <w:tmpl w:val="AE407B6E"/>
    <w:lvl w:ilvl="0" w:tplc="AAE0F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874186"/>
    <w:multiLevelType w:val="hybridMultilevel"/>
    <w:tmpl w:val="1CCE84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45822">
    <w:abstractNumId w:val="0"/>
  </w:num>
  <w:num w:numId="2" w16cid:durableId="750740848">
    <w:abstractNumId w:val="2"/>
  </w:num>
  <w:num w:numId="3" w16cid:durableId="1112435789">
    <w:abstractNumId w:val="5"/>
  </w:num>
  <w:num w:numId="4" w16cid:durableId="761728166">
    <w:abstractNumId w:val="4"/>
  </w:num>
  <w:num w:numId="5" w16cid:durableId="1997417450">
    <w:abstractNumId w:val="4"/>
  </w:num>
  <w:num w:numId="6" w16cid:durableId="1844972704">
    <w:abstractNumId w:val="8"/>
  </w:num>
  <w:num w:numId="7" w16cid:durableId="994339089">
    <w:abstractNumId w:val="1"/>
  </w:num>
  <w:num w:numId="8" w16cid:durableId="2085760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892609">
    <w:abstractNumId w:val="9"/>
  </w:num>
  <w:num w:numId="10" w16cid:durableId="1547716652">
    <w:abstractNumId w:val="5"/>
    <w:lvlOverride w:ilvl="0">
      <w:startOverride w:val="1"/>
    </w:lvlOverride>
  </w:num>
  <w:num w:numId="11" w16cid:durableId="1291399987">
    <w:abstractNumId w:val="3"/>
  </w:num>
  <w:num w:numId="12" w16cid:durableId="465125361">
    <w:abstractNumId w:val="6"/>
  </w:num>
  <w:num w:numId="13" w16cid:durableId="358549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06"/>
    <w:rsid w:val="00081EAC"/>
    <w:rsid w:val="0010637A"/>
    <w:rsid w:val="001310B2"/>
    <w:rsid w:val="002852E8"/>
    <w:rsid w:val="00293B98"/>
    <w:rsid w:val="002F23F6"/>
    <w:rsid w:val="003902BF"/>
    <w:rsid w:val="00416B60"/>
    <w:rsid w:val="00450F01"/>
    <w:rsid w:val="00486014"/>
    <w:rsid w:val="004D4487"/>
    <w:rsid w:val="005876F1"/>
    <w:rsid w:val="0063042F"/>
    <w:rsid w:val="00666372"/>
    <w:rsid w:val="00666AA4"/>
    <w:rsid w:val="00674515"/>
    <w:rsid w:val="00695B41"/>
    <w:rsid w:val="006B5FC8"/>
    <w:rsid w:val="007C07D7"/>
    <w:rsid w:val="007F10D2"/>
    <w:rsid w:val="007F6931"/>
    <w:rsid w:val="00811BA7"/>
    <w:rsid w:val="00825E74"/>
    <w:rsid w:val="00863778"/>
    <w:rsid w:val="008A1A52"/>
    <w:rsid w:val="008A55B3"/>
    <w:rsid w:val="008B322C"/>
    <w:rsid w:val="008C193E"/>
    <w:rsid w:val="0095509F"/>
    <w:rsid w:val="009C1AD0"/>
    <w:rsid w:val="00A81DA6"/>
    <w:rsid w:val="00AB53A9"/>
    <w:rsid w:val="00B03879"/>
    <w:rsid w:val="00B645B7"/>
    <w:rsid w:val="00B761DB"/>
    <w:rsid w:val="00CD36F7"/>
    <w:rsid w:val="00D2361C"/>
    <w:rsid w:val="00DA45C3"/>
    <w:rsid w:val="00DA7C59"/>
    <w:rsid w:val="00E61BDB"/>
    <w:rsid w:val="00E644F3"/>
    <w:rsid w:val="00E97706"/>
    <w:rsid w:val="00EE609F"/>
    <w:rsid w:val="00F156B8"/>
    <w:rsid w:val="00F778FC"/>
    <w:rsid w:val="00F808B0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3A01E"/>
  <w15:docId w15:val="{B8E3F52E-A23C-4597-A49F-18B66F40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bold">
    <w:name w:val="IOS body bold"/>
    <w:basedOn w:val="Normal"/>
    <w:next w:val="Normal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B322C"/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8B322C"/>
    <w:rPr>
      <w:b/>
    </w:rPr>
  </w:style>
  <w:style w:type="character" w:customStyle="1" w:styleId="IOSboldtextChar">
    <w:name w:val="IOS bold text Char"/>
    <w:basedOn w:val="IOSbodytextChar"/>
    <w:link w:val="IOSboldtext"/>
    <w:rsid w:val="008B322C"/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xedtext">
    <w:name w:val="IOS boxed text"/>
    <w:basedOn w:val="Normal"/>
    <w:qFormat/>
    <w:rsid w:val="008B322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  <w:rPr>
      <w:rFonts w:ascii="Arial" w:eastAsiaTheme="minorEastAsia" w:hAnsi="Arial" w:cs="Times New Roman"/>
      <w:sz w:val="24"/>
      <w:szCs w:val="24"/>
    </w:rPr>
  </w:style>
  <w:style w:type="paragraph" w:customStyle="1" w:styleId="IOScaptionforgraphics">
    <w:name w:val="IOS caption for graphics"/>
    <w:basedOn w:val="Normal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40" w:lineRule="auto"/>
      <w:ind w:right="567"/>
    </w:pPr>
    <w:rPr>
      <w:rFonts w:ascii="Helvetica" w:eastAsia="SimSun" w:hAnsi="Helvetica" w:cs="Times New Roman"/>
      <w:szCs w:val="18"/>
      <w:lang w:eastAsia="zh-CN"/>
    </w:rPr>
  </w:style>
  <w:style w:type="paragraph" w:customStyle="1" w:styleId="IOSdocumenttitle">
    <w:name w:val="IOS document title"/>
    <w:basedOn w:val="Normal"/>
    <w:qFormat/>
    <w:rsid w:val="008B322C"/>
    <w:pPr>
      <w:tabs>
        <w:tab w:val="left" w:pos="567"/>
        <w:tab w:val="left" w:pos="8505"/>
      </w:tabs>
      <w:spacing w:before="180" w:after="0" w:line="240" w:lineRule="atLeast"/>
    </w:pPr>
    <w:rPr>
      <w:rFonts w:ascii="Arial" w:eastAsia="SimSun" w:hAnsi="Arial" w:cs="Times New Roman"/>
      <w:sz w:val="20"/>
      <w:lang w:eastAsia="zh-CN"/>
    </w:rPr>
  </w:style>
  <w:style w:type="paragraph" w:customStyle="1" w:styleId="IOSfooter">
    <w:name w:val="IOS footer"/>
    <w:basedOn w:val="Normal"/>
    <w:next w:val="IOSbodytext"/>
    <w:qFormat/>
    <w:rsid w:val="008B322C"/>
    <w:pPr>
      <w:pBdr>
        <w:top w:val="single" w:sz="4" w:space="6" w:color="auto"/>
      </w:pBdr>
      <w:tabs>
        <w:tab w:val="left" w:pos="5245"/>
        <w:tab w:val="right" w:pos="10773"/>
      </w:tabs>
      <w:spacing w:before="480" w:after="0" w:line="240" w:lineRule="auto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ing1">
    <w:name w:val="IOS Heading 1"/>
    <w:basedOn w:val="Normal"/>
    <w:next w:val="IOSbodytext"/>
    <w:qFormat/>
    <w:rsid w:val="0063042F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480" w:line="240" w:lineRule="auto"/>
      <w:outlineLvl w:val="0"/>
    </w:pPr>
    <w:rPr>
      <w:rFonts w:ascii="Helvetica" w:eastAsia="SimSun" w:hAnsi="Helvetica" w:cs="Times New Roman"/>
      <w:sz w:val="56"/>
      <w:szCs w:val="56"/>
      <w:lang w:eastAsia="zh-CN"/>
    </w:rPr>
  </w:style>
  <w:style w:type="paragraph" w:customStyle="1" w:styleId="IOSheading2">
    <w:name w:val="IOS heading 2"/>
    <w:basedOn w:val="Normal"/>
    <w:next w:val="IOSbodytext"/>
    <w:qFormat/>
    <w:rsid w:val="0063042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2"/>
    </w:pPr>
    <w:rPr>
      <w:rFonts w:ascii="Helvetica" w:eastAsia="SimSun" w:hAnsi="Helvetica" w:cs="Times New Roman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40" w:lineRule="auto"/>
      <w:outlineLvl w:val="4"/>
    </w:pPr>
    <w:rPr>
      <w:rFonts w:ascii="Helvetica" w:eastAsia="SimSun" w:hAnsi="Helvetica" w:cs="Times New Roman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uto"/>
      <w:outlineLvl w:val="5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List">
    <w:name w:val="IOS List"/>
    <w:basedOn w:val="IOSbodytext"/>
    <w:qFormat/>
    <w:rsid w:val="008B322C"/>
    <w:pPr>
      <w:spacing w:after="80" w:line="240" w:lineRule="auto"/>
    </w:pPr>
  </w:style>
  <w:style w:type="paragraph" w:customStyle="1" w:styleId="IOSList1">
    <w:name w:val="IOS List 1•"/>
    <w:basedOn w:val="Normal"/>
    <w:next w:val="IOSbodytext"/>
    <w:qFormat/>
    <w:rsid w:val="008B322C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10">
    <w:name w:val="IOS List 1"/>
    <w:basedOn w:val="IOSList1"/>
    <w:qFormat/>
    <w:rsid w:val="008B322C"/>
    <w:pPr>
      <w:numPr>
        <w:numId w:val="0"/>
      </w:numPr>
      <w:ind w:left="738" w:hanging="369"/>
    </w:pPr>
  </w:style>
  <w:style w:type="numbering" w:customStyle="1" w:styleId="IOSList1new">
    <w:name w:val="IOS List 1 new"/>
    <w:basedOn w:val="NoList"/>
    <w:uiPriority w:val="99"/>
    <w:rsid w:val="008B322C"/>
    <w:pPr>
      <w:numPr>
        <w:numId w:val="2"/>
      </w:numPr>
    </w:pPr>
  </w:style>
  <w:style w:type="paragraph" w:customStyle="1" w:styleId="IOSList1numbered123">
    <w:name w:val="IOS List 1 numbered 123"/>
    <w:basedOn w:val="IOSList1"/>
    <w:qFormat/>
    <w:rsid w:val="008B322C"/>
    <w:pPr>
      <w:numPr>
        <w:numId w:val="3"/>
      </w:numPr>
    </w:pPr>
  </w:style>
  <w:style w:type="paragraph" w:customStyle="1" w:styleId="IOSList2">
    <w:name w:val="IOS List 2"/>
    <w:basedOn w:val="Normal"/>
    <w:qFormat/>
    <w:rsid w:val="008B322C"/>
    <w:pPr>
      <w:numPr>
        <w:ilvl w:val="1"/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2numberedabc">
    <w:name w:val="IOS List 2 numbered abc"/>
    <w:basedOn w:val="IOSList2"/>
    <w:qFormat/>
    <w:rsid w:val="008B322C"/>
    <w:pPr>
      <w:numPr>
        <w:ilvl w:val="0"/>
      </w:numPr>
    </w:pPr>
  </w:style>
  <w:style w:type="numbering" w:customStyle="1" w:styleId="IOSListnew">
    <w:name w:val="IOS List new"/>
    <w:basedOn w:val="NoList"/>
    <w:uiPriority w:val="99"/>
    <w:rsid w:val="008B322C"/>
    <w:pPr>
      <w:numPr>
        <w:numId w:val="6"/>
      </w:numPr>
    </w:pPr>
  </w:style>
  <w:style w:type="paragraph" w:customStyle="1" w:styleId="IOSReference">
    <w:name w:val="IOS Reference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header">
    <w:name w:val="IOS table header"/>
    <w:basedOn w:val="Normal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4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4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B5FC8"/>
    <w:rPr>
      <w:rFonts w:ascii="Helvetica" w:eastAsia="SimSun" w:hAnsi="Helvetica" w:cs="Times New Roman"/>
      <w:sz w:val="24"/>
      <w:szCs w:val="20"/>
      <w:lang w:eastAsia="zh-CN"/>
    </w:rPr>
  </w:style>
  <w:style w:type="paragraph" w:customStyle="1" w:styleId="IOStablelist">
    <w:name w:val="IOS table list"/>
    <w:basedOn w:val="IOStabletext"/>
    <w:qFormat/>
    <w:rsid w:val="008B322C"/>
    <w:pPr>
      <w:numPr>
        <w:numId w:val="7"/>
      </w:numPr>
      <w:spacing w:before="40" w:after="40" w:line="240" w:lineRule="auto"/>
    </w:pPr>
  </w:style>
  <w:style w:type="paragraph" w:customStyle="1" w:styleId="IOStabletextbold">
    <w:name w:val="IOS table text bold"/>
    <w:basedOn w:val="IOStabletext"/>
    <w:link w:val="IOStabletextboldChar"/>
    <w:qFormat/>
    <w:rsid w:val="008B322C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8B322C"/>
    <w:rPr>
      <w:rFonts w:ascii="Helvetica" w:eastAsia="SimSun" w:hAnsi="Helvetica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AD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1A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14"/>
  </w:style>
  <w:style w:type="paragraph" w:styleId="Footer">
    <w:name w:val="footer"/>
    <w:basedOn w:val="Normal"/>
    <w:link w:val="Foot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14"/>
  </w:style>
  <w:style w:type="paragraph" w:customStyle="1" w:styleId="IOSbodytext2017">
    <w:name w:val="IOS body text 2017"/>
    <w:basedOn w:val="Normal"/>
    <w:qFormat/>
    <w:rsid w:val="004D44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after="0" w:line="300" w:lineRule="atLeast"/>
    </w:pPr>
    <w:rPr>
      <w:rFonts w:ascii="Arial" w:eastAsia="SimSu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ducationstandards.nsw.edu.au/wps/portal/nesa/k-10/learning-areas/creative-arts/creative-arts-k-6-syllab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39055FA35E54B96FA8A7755439DB9" ma:contentTypeVersion="2" ma:contentTypeDescription="Create a new document." ma:contentTypeScope="" ma:versionID="60fb5b8c095338c86c6b8c765b735814">
  <xsd:schema xmlns:xsd="http://www.w3.org/2001/XMLSchema" xmlns:xs="http://www.w3.org/2001/XMLSchema" xmlns:p="http://schemas.microsoft.com/office/2006/metadata/properties" xmlns:ns2="9a7e35f7-32a2-468c-bb95-27c882135aef" targetNamespace="http://schemas.microsoft.com/office/2006/metadata/properties" ma:root="true" ma:fieldsID="db90955732521a52f790463e5c7b75e0" ns2:_="">
    <xsd:import namespace="9a7e35f7-32a2-468c-bb95-27c882135a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e35f7-32a2-468c-bb95-27c882135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176E7-CA7C-4834-9267-1E387F0E7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561C6-B33A-427F-A542-3FE4960C48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F1E7B-859F-46E5-9198-922E4FA41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D875B-01F8-4A5D-8DF5-D4E4CFFAB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e35f7-32a2-468c-bb95-27c88213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1903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Sister cindy teaching and learning activities</vt:lpstr>
    </vt:vector>
  </TitlesOfParts>
  <Manager/>
  <Company>NSW, Department of Education and Training</Company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cindy teaching and learning activities</dc:title>
  <dc:subject/>
  <dc:creator/>
  <cp:keywords/>
  <dc:description/>
  <cp:lastModifiedBy>David Boccalatte</cp:lastModifiedBy>
  <cp:revision>13</cp:revision>
  <dcterms:created xsi:type="dcterms:W3CDTF">2017-01-25T05:16:00Z</dcterms:created>
  <dcterms:modified xsi:type="dcterms:W3CDTF">2022-08-31T02:58:00Z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0x01010076439055FA35E54B96FA8A7755439DB9</vt:lpwstr>
  </property>
</Properties>
</file>