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C089D" w14:textId="4A14585B" w:rsidR="00A36BC6" w:rsidRDefault="00AB7262" w:rsidP="00A36BC6">
      <w:pPr>
        <w:pStyle w:val="Title"/>
      </w:pPr>
      <w:bookmarkStart w:id="0" w:name="_GoBack"/>
      <w:bookmarkEnd w:id="0"/>
      <w:r>
        <w:t>Chants and rhymes</w:t>
      </w:r>
    </w:p>
    <w:p w14:paraId="618C19EC" w14:textId="77777777" w:rsidR="00AB7262" w:rsidRDefault="00AB7262" w:rsidP="00AB7262">
      <w:r>
        <w:t>In this unit students work in improvisation, movement and reader’s theatre to develop and present a performance based on a selection of chants and rhymes being explored in the class program. These may be traditional chants and rhymes, or those from cultures and languages other than English, contemporary chants or student-devised chants and rhymes.</w:t>
      </w:r>
    </w:p>
    <w:p w14:paraId="5C3E36D5" w14:textId="59CA6132" w:rsidR="00AB7262" w:rsidRDefault="00AB7262" w:rsidP="00AB7262">
      <w:r>
        <w:t>The students will begin to:</w:t>
      </w:r>
    </w:p>
    <w:p w14:paraId="75C3FCAC" w14:textId="77777777" w:rsidR="00AB7262" w:rsidRPr="00821D6C" w:rsidRDefault="00AB7262" w:rsidP="00E825F5">
      <w:pPr>
        <w:pStyle w:val="ListBullet"/>
        <w:numPr>
          <w:ilvl w:val="0"/>
          <w:numId w:val="10"/>
        </w:numPr>
      </w:pPr>
      <w:r w:rsidRPr="00821D6C">
        <w:t>take on roles</w:t>
      </w:r>
    </w:p>
    <w:p w14:paraId="1B056497" w14:textId="77777777" w:rsidR="00AB7262" w:rsidRPr="00821D6C" w:rsidRDefault="00AB7262" w:rsidP="00E825F5">
      <w:pPr>
        <w:pStyle w:val="ListBullet"/>
        <w:numPr>
          <w:ilvl w:val="0"/>
          <w:numId w:val="10"/>
        </w:numPr>
      </w:pPr>
      <w:r w:rsidRPr="00821D6C">
        <w:t>notice and respond to drama elements</w:t>
      </w:r>
    </w:p>
    <w:p w14:paraId="3656DA57" w14:textId="77777777" w:rsidR="00AB7262" w:rsidRPr="00821D6C" w:rsidRDefault="00AB7262" w:rsidP="00E825F5">
      <w:pPr>
        <w:pStyle w:val="ListBullet"/>
        <w:numPr>
          <w:ilvl w:val="0"/>
          <w:numId w:val="10"/>
        </w:numPr>
      </w:pPr>
      <w:r w:rsidRPr="00821D6C">
        <w:t>use movement and language skills</w:t>
      </w:r>
    </w:p>
    <w:p w14:paraId="755F232F" w14:textId="77777777" w:rsidR="00AB7262" w:rsidRPr="00821D6C" w:rsidRDefault="00AB7262" w:rsidP="00E825F5">
      <w:pPr>
        <w:pStyle w:val="ListBullet"/>
        <w:numPr>
          <w:ilvl w:val="0"/>
          <w:numId w:val="10"/>
        </w:numPr>
      </w:pPr>
      <w:r w:rsidRPr="00821D6C">
        <w:t>express feelings about drama</w:t>
      </w:r>
    </w:p>
    <w:p w14:paraId="4B16717A" w14:textId="225A1833" w:rsidR="00AB7262" w:rsidRDefault="00AB7262" w:rsidP="00AB7262">
      <w:r>
        <w:t>Drama forms</w:t>
      </w:r>
    </w:p>
    <w:p w14:paraId="370C30BC" w14:textId="292AF406" w:rsidR="00AB7262" w:rsidRPr="00821D6C" w:rsidRDefault="00AB7262" w:rsidP="00E825F5">
      <w:pPr>
        <w:pStyle w:val="ListBullet"/>
        <w:numPr>
          <w:ilvl w:val="0"/>
          <w:numId w:val="11"/>
        </w:numPr>
      </w:pPr>
      <w:r w:rsidRPr="00821D6C">
        <w:t>improvisation</w:t>
      </w:r>
    </w:p>
    <w:p w14:paraId="69B666D9" w14:textId="17CCE7AB" w:rsidR="00AB7262" w:rsidRPr="00821D6C" w:rsidRDefault="00AB7262" w:rsidP="00E825F5">
      <w:pPr>
        <w:pStyle w:val="ListBullet"/>
        <w:numPr>
          <w:ilvl w:val="0"/>
          <w:numId w:val="11"/>
        </w:numPr>
      </w:pPr>
      <w:r w:rsidRPr="00821D6C">
        <w:t>movement</w:t>
      </w:r>
    </w:p>
    <w:p w14:paraId="159488C6" w14:textId="4CF13BC5" w:rsidR="00AB7262" w:rsidRPr="00821D6C" w:rsidRDefault="00AB7262" w:rsidP="00E825F5">
      <w:pPr>
        <w:pStyle w:val="ListBullet"/>
        <w:numPr>
          <w:ilvl w:val="0"/>
          <w:numId w:val="11"/>
        </w:numPr>
      </w:pPr>
      <w:r w:rsidRPr="00821D6C">
        <w:t>reader’s theatre</w:t>
      </w:r>
    </w:p>
    <w:p w14:paraId="7E4FC3A8" w14:textId="77777777" w:rsidR="00AB7262" w:rsidRDefault="00AB7262" w:rsidP="00AB7262">
      <w:r>
        <w:t>Resources</w:t>
      </w:r>
    </w:p>
    <w:p w14:paraId="5511F8EB" w14:textId="736D54DB" w:rsidR="00AB7262" w:rsidRPr="00821D6C" w:rsidRDefault="00AB7262" w:rsidP="00E825F5">
      <w:pPr>
        <w:pStyle w:val="ListBullet"/>
        <w:numPr>
          <w:ilvl w:val="0"/>
          <w:numId w:val="12"/>
        </w:numPr>
      </w:pPr>
      <w:r w:rsidRPr="00821D6C">
        <w:t>Cousins, Lucy (1996), Jack and Jill and other nursery rhymes</w:t>
      </w:r>
    </w:p>
    <w:p w14:paraId="2D873700" w14:textId="1193A992" w:rsidR="00AB7262" w:rsidRPr="00821D6C" w:rsidRDefault="00AB7262" w:rsidP="00E825F5">
      <w:pPr>
        <w:pStyle w:val="ListBullet"/>
        <w:numPr>
          <w:ilvl w:val="0"/>
          <w:numId w:val="12"/>
        </w:numPr>
      </w:pPr>
      <w:r w:rsidRPr="00821D6C">
        <w:t>Macmillan Children’s Books, London</w:t>
      </w:r>
    </w:p>
    <w:p w14:paraId="3755B67E" w14:textId="69558314" w:rsidR="00AB7262" w:rsidRPr="00821D6C" w:rsidRDefault="00AB7262" w:rsidP="00E825F5">
      <w:pPr>
        <w:pStyle w:val="ListBullet"/>
        <w:numPr>
          <w:ilvl w:val="0"/>
          <w:numId w:val="12"/>
        </w:numPr>
      </w:pPr>
      <w:r w:rsidRPr="00821D6C">
        <w:t>Cousins, Lucy (1996), Humpty Dumpty and other nursery rhymes</w:t>
      </w:r>
    </w:p>
    <w:p w14:paraId="6E46E227" w14:textId="2D10DC28" w:rsidR="00AB7262" w:rsidRPr="00821D6C" w:rsidRDefault="00AB7262" w:rsidP="00E825F5">
      <w:pPr>
        <w:pStyle w:val="ListBullet"/>
        <w:numPr>
          <w:ilvl w:val="0"/>
          <w:numId w:val="12"/>
        </w:numPr>
      </w:pPr>
      <w:r w:rsidRPr="00821D6C">
        <w:t>Macmillan Children’s Books, London</w:t>
      </w:r>
    </w:p>
    <w:p w14:paraId="305EDEF7" w14:textId="1137D41D" w:rsidR="00AB7262" w:rsidRPr="00821D6C" w:rsidRDefault="00AB7262" w:rsidP="00E825F5">
      <w:pPr>
        <w:pStyle w:val="ListBullet"/>
        <w:numPr>
          <w:ilvl w:val="0"/>
          <w:numId w:val="12"/>
        </w:numPr>
      </w:pPr>
      <w:r w:rsidRPr="00821D6C">
        <w:t>NSW Board of Studies (1994), Raps and Rhymes: English K-6 Teaching Kit, Stage 1 (This document contains additional lists of resources in this area)</w:t>
      </w:r>
    </w:p>
    <w:p w14:paraId="429C79AE" w14:textId="069C71FF" w:rsidR="00AB7262" w:rsidRPr="00821D6C" w:rsidRDefault="00AB7262" w:rsidP="00E825F5">
      <w:pPr>
        <w:pStyle w:val="ListBullet"/>
        <w:numPr>
          <w:ilvl w:val="0"/>
          <w:numId w:val="12"/>
        </w:numPr>
      </w:pPr>
      <w:r w:rsidRPr="00821D6C">
        <w:t>Bananas in Pyjamas (1996). It’s Singing Time: A Collection of Nursery Rhymes. ABC Music</w:t>
      </w:r>
    </w:p>
    <w:p w14:paraId="07F4DAC9" w14:textId="5900AFFA" w:rsidR="00AB7262" w:rsidRDefault="00AB7262" w:rsidP="00E825F5">
      <w:pPr>
        <w:pStyle w:val="ListBullet"/>
        <w:numPr>
          <w:ilvl w:val="0"/>
          <w:numId w:val="12"/>
        </w:numPr>
      </w:pPr>
      <w:proofErr w:type="spellStart"/>
      <w:r w:rsidRPr="00821D6C">
        <w:t>Chammings</w:t>
      </w:r>
      <w:proofErr w:type="spellEnd"/>
      <w:r w:rsidRPr="00821D6C">
        <w:t xml:space="preserve">, </w:t>
      </w:r>
      <w:proofErr w:type="spellStart"/>
      <w:r w:rsidRPr="00821D6C">
        <w:t>Franci</w:t>
      </w:r>
      <w:proofErr w:type="spellEnd"/>
      <w:r w:rsidRPr="00821D6C">
        <w:t xml:space="preserve"> (1994</w:t>
      </w:r>
      <w:r>
        <w:t>). Favourite Nursery Rhymes. Broad Music Pty Ltd</w:t>
      </w:r>
    </w:p>
    <w:p w14:paraId="577A0AF0" w14:textId="77777777" w:rsidR="00AB7262" w:rsidRDefault="00AB7262" w:rsidP="00AB7262">
      <w:pPr>
        <w:pStyle w:val="Heading2"/>
      </w:pPr>
      <w:r>
        <w:t>Learning activities</w:t>
      </w:r>
    </w:p>
    <w:p w14:paraId="000282B1" w14:textId="50B06286" w:rsidR="00AB7262" w:rsidRDefault="00AB7262" w:rsidP="00AB7262">
      <w:pPr>
        <w:pStyle w:val="Heading3"/>
      </w:pPr>
      <w:r>
        <w:t>Getting started</w:t>
      </w:r>
    </w:p>
    <w:p w14:paraId="7B5C6A2F" w14:textId="57520890" w:rsidR="00AB7262" w:rsidRDefault="00AB7262" w:rsidP="00E825F5">
      <w:pPr>
        <w:pStyle w:val="ListBullet2"/>
        <w:numPr>
          <w:ilvl w:val="0"/>
          <w:numId w:val="9"/>
        </w:numPr>
      </w:pPr>
      <w:r>
        <w:t>Review or teach a selection of chants and rhymes. When using traditional English rhymes in a multicultural classroom consider the use of translations for multilingual students.</w:t>
      </w:r>
    </w:p>
    <w:p w14:paraId="39061EC1" w14:textId="01C51060" w:rsidR="00AB7262" w:rsidRDefault="00AB7262" w:rsidP="00E825F5">
      <w:pPr>
        <w:pStyle w:val="ListBullet"/>
        <w:numPr>
          <w:ilvl w:val="0"/>
          <w:numId w:val="9"/>
        </w:numPr>
      </w:pPr>
      <w:r>
        <w:lastRenderedPageBreak/>
        <w:t>Students warm up by saying, singing and chanting texts in different ways, using different voice patterns, intonation and rhythms as modelled by the teacher. Add simple actions, clapping and other body percussion to these sequences.</w:t>
      </w:r>
    </w:p>
    <w:p w14:paraId="3FA43D45" w14:textId="1E46168B" w:rsidR="00AB7262" w:rsidRDefault="00AB7262" w:rsidP="00E825F5">
      <w:pPr>
        <w:pStyle w:val="ListBullet"/>
        <w:numPr>
          <w:ilvl w:val="0"/>
          <w:numId w:val="9"/>
        </w:numPr>
      </w:pPr>
      <w:r>
        <w:t>Students listen to recordings of chants and rhymes and join in through singing, chanting and moving.</w:t>
      </w:r>
    </w:p>
    <w:p w14:paraId="597576F7" w14:textId="7B2F732C" w:rsidR="00AB7262" w:rsidRDefault="00AB7262" w:rsidP="00AB7262">
      <w:pPr>
        <w:pStyle w:val="Heading3"/>
      </w:pPr>
      <w:r>
        <w:t>Taking on roles in situations, developing drama and performing</w:t>
      </w:r>
    </w:p>
    <w:p w14:paraId="28EDF917" w14:textId="77777777" w:rsidR="00AB7262" w:rsidRDefault="00AB7262" w:rsidP="00AB7262">
      <w:pPr>
        <w:pStyle w:val="ListNumber"/>
      </w:pPr>
      <w:r>
        <w:t xml:space="preserve">Organise students into groups and have each one </w:t>
      </w:r>
      <w:proofErr w:type="gramStart"/>
      <w:r>
        <w:t>select</w:t>
      </w:r>
      <w:proofErr w:type="gramEnd"/>
      <w:r>
        <w:t xml:space="preserve"> a chant or rhyme. Explain that they are going to bring it to life. Class forms a circle. Students work with one group at a time inside the circle as the others watch.</w:t>
      </w:r>
    </w:p>
    <w:p w14:paraId="2B2D7A16" w14:textId="77777777" w:rsidR="00AB7262" w:rsidRDefault="00AB7262" w:rsidP="00AB7262">
      <w:pPr>
        <w:pStyle w:val="ListNumber"/>
      </w:pPr>
      <w:r>
        <w:t>Allocate the roles and talk about the situation. Ask students: Who are you? What are you doing? Where are you? Why? When is this happening? Decide on the space to be used and the location of characters and other significant items in the space. Experiment with ideas inside the circle.</w:t>
      </w:r>
    </w:p>
    <w:p w14:paraId="73892A6B" w14:textId="75FAA233" w:rsidR="00AB7262" w:rsidRDefault="00AB7262" w:rsidP="00E825F5">
      <w:pPr>
        <w:pStyle w:val="ListNumber"/>
      </w:pPr>
      <w:r>
        <w:t>Teacher or audience says the chant or rhyme to accompany the action as the students share their work and continue to try other ideas. Repeat with other groups and other chants or rhymes. Examples…</w:t>
      </w:r>
    </w:p>
    <w:p w14:paraId="702D3E68" w14:textId="77777777" w:rsidR="00AB7262" w:rsidRDefault="00AB7262" w:rsidP="00E825F5">
      <w:pPr>
        <w:pStyle w:val="ListBullet"/>
        <w:numPr>
          <w:ilvl w:val="0"/>
          <w:numId w:val="13"/>
        </w:numPr>
      </w:pPr>
      <w:r>
        <w:t>Working in improvisation. Allocate the roles and make the situation clear. Students improvise dialogue and action as they proceed. What can we find out about the characters?</w:t>
      </w:r>
    </w:p>
    <w:p w14:paraId="12C01F95" w14:textId="77777777" w:rsidR="00AB7262" w:rsidRDefault="00AB7262" w:rsidP="00E825F5">
      <w:pPr>
        <w:pStyle w:val="ListBullet"/>
        <w:numPr>
          <w:ilvl w:val="0"/>
          <w:numId w:val="13"/>
        </w:numPr>
      </w:pPr>
      <w:r>
        <w:t>Working in movement. Allocate the roles and make the situation clear. Students experiment with movement only to tell the story.</w:t>
      </w:r>
    </w:p>
    <w:p w14:paraId="6F885E15" w14:textId="77777777" w:rsidR="00AB7262" w:rsidRDefault="00AB7262" w:rsidP="00E825F5">
      <w:pPr>
        <w:pStyle w:val="ListBullet"/>
        <w:numPr>
          <w:ilvl w:val="0"/>
          <w:numId w:val="13"/>
        </w:numPr>
      </w:pPr>
      <w:r>
        <w:t>Working in reader’s theatre. Select narrators for each group. They speak in unison or share lines. Use volume and pausing in ways to create focus and build tension. The others in each group improvise an action sequence to correspond with the narration. They experiment with different types of movement and stillness to create focus and build tension. They practise along with the narrators. The teacher works with the groups, assisting with ideas.</w:t>
      </w:r>
    </w:p>
    <w:p w14:paraId="5D8E4C5B" w14:textId="77777777" w:rsidR="00AB7262" w:rsidRDefault="00AB7262" w:rsidP="00AB7262">
      <w:pPr>
        <w:pStyle w:val="ListNumber"/>
      </w:pPr>
      <w:r>
        <w:t>Each group presents its performance piece. Teacher takes photographs.</w:t>
      </w:r>
    </w:p>
    <w:p w14:paraId="3C1C7CD4" w14:textId="4EF13FD0" w:rsidR="00AB7262" w:rsidRDefault="00AB7262" w:rsidP="00821D6C">
      <w:pPr>
        <w:pStyle w:val="Heading3"/>
      </w:pPr>
      <w:r>
        <w:t>Variations</w:t>
      </w:r>
    </w:p>
    <w:p w14:paraId="3F34FF16" w14:textId="77777777" w:rsidR="00821D6C" w:rsidRDefault="00821D6C" w:rsidP="00E825F5">
      <w:pPr>
        <w:pStyle w:val="ListNumber"/>
        <w:numPr>
          <w:ilvl w:val="0"/>
          <w:numId w:val="6"/>
        </w:numPr>
      </w:pPr>
      <w:r>
        <w:t>U</w:t>
      </w:r>
      <w:r w:rsidR="00AB7262">
        <w:t>se recorded chants or rhymes to develop movement pieces only in small groups or as a class and perform as a movement sequence.</w:t>
      </w:r>
    </w:p>
    <w:p w14:paraId="78B0532B" w14:textId="77777777" w:rsidR="00821D6C" w:rsidRDefault="00AB7262" w:rsidP="00E825F5">
      <w:pPr>
        <w:pStyle w:val="ListNumber"/>
        <w:numPr>
          <w:ilvl w:val="0"/>
          <w:numId w:val="6"/>
        </w:numPr>
      </w:pPr>
      <w:r>
        <w:t>Each group selects a different form of drama to portray their rhyme or chant – for example; improvisation, mime, movement, reader’s theatre, storytelling, and so on.</w:t>
      </w:r>
    </w:p>
    <w:p w14:paraId="54216E94" w14:textId="5EE7ABA2" w:rsidR="00AB7262" w:rsidRDefault="00AB7262" w:rsidP="00E825F5">
      <w:pPr>
        <w:pStyle w:val="ListNumber"/>
        <w:numPr>
          <w:ilvl w:val="0"/>
          <w:numId w:val="6"/>
        </w:numPr>
      </w:pPr>
      <w:r>
        <w:lastRenderedPageBreak/>
        <w:t>For students of a non-English speaking background use some of the suggested approaches to explore and perform rhymes in their own language, with assistance from the community languages teacher where appropriate</w:t>
      </w:r>
    </w:p>
    <w:p w14:paraId="219C1848" w14:textId="77777777" w:rsidR="00AB7262" w:rsidRDefault="00AB7262" w:rsidP="00821D6C">
      <w:pPr>
        <w:pStyle w:val="Heading3"/>
      </w:pPr>
      <w:r>
        <w:t>Responding</w:t>
      </w:r>
    </w:p>
    <w:p w14:paraId="7C5C46F0" w14:textId="77777777" w:rsidR="00AB7262" w:rsidRDefault="00AB7262" w:rsidP="00E825F5">
      <w:pPr>
        <w:pStyle w:val="ListBullet"/>
        <w:numPr>
          <w:ilvl w:val="0"/>
          <w:numId w:val="14"/>
        </w:numPr>
      </w:pPr>
      <w:r>
        <w:t>Discuss the presentations with students. What did you enjoy? Why? What worked well? Talk about the narrators’ voices and the movements of the performers. What grabbed your attention?</w:t>
      </w:r>
    </w:p>
    <w:p w14:paraId="7B1A5BA5" w14:textId="77777777" w:rsidR="00AB7262" w:rsidRDefault="00AB7262" w:rsidP="00E825F5">
      <w:pPr>
        <w:pStyle w:val="ListBullet"/>
        <w:numPr>
          <w:ilvl w:val="0"/>
          <w:numId w:val="14"/>
        </w:numPr>
      </w:pPr>
      <w:r>
        <w:t>Write about the performances. Create images to represent them. Include the text with the images and display in classroom, along with photographs of students performing their pieces.</w:t>
      </w:r>
    </w:p>
    <w:p w14:paraId="3D3ACFE3" w14:textId="77777777" w:rsidR="00AB7262" w:rsidRDefault="00AB7262" w:rsidP="00821D6C">
      <w:pPr>
        <w:pStyle w:val="Heading3"/>
      </w:pPr>
      <w:r>
        <w:t>Assessment of studies</w:t>
      </w:r>
    </w:p>
    <w:p w14:paraId="1446168D" w14:textId="77777777" w:rsidR="00AB7262" w:rsidRDefault="00AB7262" w:rsidP="00E825F5">
      <w:pPr>
        <w:pStyle w:val="ListBullet"/>
        <w:numPr>
          <w:ilvl w:val="0"/>
          <w:numId w:val="7"/>
        </w:numPr>
      </w:pPr>
      <w:r>
        <w:t>Teacher observation of students’ drama work and their process of working.</w:t>
      </w:r>
    </w:p>
    <w:p w14:paraId="5FDBE5F4" w14:textId="77777777" w:rsidR="00AB7262" w:rsidRDefault="00AB7262" w:rsidP="00E825F5">
      <w:pPr>
        <w:pStyle w:val="ListBullet"/>
        <w:numPr>
          <w:ilvl w:val="0"/>
          <w:numId w:val="7"/>
        </w:numPr>
      </w:pPr>
      <w:r>
        <w:t>Photographs of students working together and performing.</w:t>
      </w:r>
    </w:p>
    <w:p w14:paraId="1211AD77" w14:textId="77777777" w:rsidR="00AB7262" w:rsidRDefault="00AB7262" w:rsidP="00E825F5">
      <w:pPr>
        <w:pStyle w:val="ListBullet"/>
        <w:numPr>
          <w:ilvl w:val="0"/>
          <w:numId w:val="7"/>
        </w:numPr>
      </w:pPr>
      <w:r>
        <w:t>Analysis by the teacher of students’ oral and written comments, drawings and other responses to their drama work.</w:t>
      </w:r>
    </w:p>
    <w:p w14:paraId="4B387051" w14:textId="77777777" w:rsidR="00AB7262" w:rsidRDefault="00AB7262" w:rsidP="00E825F5">
      <w:pPr>
        <w:pStyle w:val="ListBullet"/>
        <w:numPr>
          <w:ilvl w:val="0"/>
          <w:numId w:val="7"/>
        </w:numPr>
      </w:pPr>
      <w:r>
        <w:t>Consideration of the following questions about students’ learning in drama:</w:t>
      </w:r>
    </w:p>
    <w:p w14:paraId="26D63C88" w14:textId="77777777" w:rsidR="00821D6C" w:rsidRDefault="00AB7262" w:rsidP="00E825F5">
      <w:pPr>
        <w:pStyle w:val="ListBullet"/>
        <w:numPr>
          <w:ilvl w:val="0"/>
          <w:numId w:val="2"/>
        </w:numPr>
      </w:pPr>
      <w:r>
        <w:t>How well are they able to become involved in a make-believe situation and take on roles?</w:t>
      </w:r>
    </w:p>
    <w:p w14:paraId="069545AF" w14:textId="77777777" w:rsidR="00821D6C" w:rsidRDefault="00AB7262" w:rsidP="00E825F5">
      <w:pPr>
        <w:pStyle w:val="ListBullet"/>
        <w:numPr>
          <w:ilvl w:val="0"/>
          <w:numId w:val="2"/>
        </w:numPr>
      </w:pPr>
      <w:r>
        <w:t>What evidence is there that students are beginning to notice and respond to drama elements as they work with others to develop drama? How effectively are they working together?</w:t>
      </w:r>
    </w:p>
    <w:p w14:paraId="1685D41F" w14:textId="77777777" w:rsidR="00821D6C" w:rsidRDefault="00AB7262" w:rsidP="00E825F5">
      <w:pPr>
        <w:pStyle w:val="ListBullet"/>
        <w:numPr>
          <w:ilvl w:val="0"/>
          <w:numId w:val="2"/>
        </w:numPr>
      </w:pPr>
      <w:r>
        <w:t xml:space="preserve">How effectively are they using movement and language skills as they perform? </w:t>
      </w:r>
    </w:p>
    <w:p w14:paraId="4E4FF37F" w14:textId="5E91B2D1" w:rsidR="00AB7262" w:rsidRDefault="00AB7262" w:rsidP="00E825F5">
      <w:pPr>
        <w:pStyle w:val="ListBullet"/>
        <w:numPr>
          <w:ilvl w:val="0"/>
          <w:numId w:val="2"/>
        </w:numPr>
      </w:pPr>
      <w:r>
        <w:t>What learning is evident as they observe and respond to their drama and the drama of others?</w:t>
      </w:r>
    </w:p>
    <w:p w14:paraId="6C3D2C32" w14:textId="77777777" w:rsidR="00AB7262" w:rsidRDefault="00AB7262" w:rsidP="00821D6C">
      <w:pPr>
        <w:pStyle w:val="Heading2"/>
      </w:pPr>
      <w:r>
        <w:t>Extension activities</w:t>
      </w:r>
    </w:p>
    <w:p w14:paraId="01D56AEF" w14:textId="36F0D7F5" w:rsidR="00AB7262" w:rsidRDefault="00AB7262" w:rsidP="00E825F5">
      <w:pPr>
        <w:pStyle w:val="ListNumber"/>
        <w:numPr>
          <w:ilvl w:val="0"/>
          <w:numId w:val="8"/>
        </w:numPr>
      </w:pPr>
      <w:r>
        <w:t>Use the hot seat to interview students in role as characters from chants and rhymes. Pose questions which explore beyond the known plot.</w:t>
      </w:r>
    </w:p>
    <w:p w14:paraId="0F2E9DDC" w14:textId="61D3737A" w:rsidR="00A36BC6" w:rsidRPr="00A36BC6" w:rsidRDefault="00AB7262" w:rsidP="00E825F5">
      <w:pPr>
        <w:pStyle w:val="ListNumber"/>
        <w:numPr>
          <w:ilvl w:val="0"/>
          <w:numId w:val="8"/>
        </w:numPr>
      </w:pPr>
      <w:r>
        <w:t>Use teacher-in-role to seek help from the class. Take on the role of someone related in some way to a character portrayed in a chant or rhyme – for example; Humpty Dumpty’s mother seeking advice about safe ways and places for her boy to play. Class makes list of suggestions and provides</w:t>
      </w:r>
    </w:p>
    <w:sectPr w:rsidR="00A36BC6" w:rsidRPr="00A36BC6" w:rsidSect="004959EF">
      <w:footerReference w:type="even" r:id="rId8"/>
      <w:footerReference w:type="default" r:id="rId9"/>
      <w:headerReference w:type="first" r:id="rId10"/>
      <w:footerReference w:type="first" r:id="rId11"/>
      <w:pgSz w:w="11900" w:h="16840"/>
      <w:pgMar w:top="964" w:right="680" w:bottom="567" w:left="68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EA437" w14:textId="77777777" w:rsidR="00C14D1E" w:rsidRDefault="00C14D1E" w:rsidP="00191F45">
      <w:r>
        <w:separator/>
      </w:r>
    </w:p>
    <w:p w14:paraId="470EA214" w14:textId="77777777" w:rsidR="00C14D1E" w:rsidRDefault="00C14D1E"/>
    <w:p w14:paraId="176CB9C7" w14:textId="77777777" w:rsidR="00C14D1E" w:rsidRDefault="00C14D1E"/>
  </w:endnote>
  <w:endnote w:type="continuationSeparator" w:id="0">
    <w:p w14:paraId="7907EC57" w14:textId="77777777" w:rsidR="00C14D1E" w:rsidRDefault="00C14D1E" w:rsidP="00191F45">
      <w:r>
        <w:continuationSeparator/>
      </w:r>
    </w:p>
    <w:p w14:paraId="4002B52D" w14:textId="77777777" w:rsidR="00C14D1E" w:rsidRDefault="00C14D1E"/>
    <w:p w14:paraId="42ED44A8" w14:textId="77777777" w:rsidR="00C14D1E" w:rsidRDefault="00C14D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C943C" w14:textId="52102FA7" w:rsidR="009C5CF2" w:rsidRPr="00155F19" w:rsidRDefault="00AE3875" w:rsidP="00AE3875">
    <w:pPr>
      <w:pStyle w:val="Footer"/>
      <w:rPr>
        <w:color w:val="000000" w:themeColor="text1"/>
      </w:rPr>
    </w:pPr>
    <w:r w:rsidRPr="002810D3">
      <w:fldChar w:fldCharType="begin"/>
    </w:r>
    <w:r w:rsidRPr="002810D3">
      <w:instrText xml:space="preserve"> PAGE </w:instrText>
    </w:r>
    <w:r w:rsidRPr="002810D3">
      <w:fldChar w:fldCharType="separate"/>
    </w:r>
    <w:r w:rsidR="00657B45">
      <w:rPr>
        <w:noProof/>
      </w:rPr>
      <w:t>2</w:t>
    </w:r>
    <w:r w:rsidRPr="002810D3">
      <w:fldChar w:fldCharType="end"/>
    </w:r>
    <w:r w:rsidRPr="002810D3">
      <w:tab/>
    </w:r>
    <w:r w:rsidR="002628C0">
      <w:rPr>
        <w:color w:val="000000" w:themeColor="text1"/>
      </w:rPr>
      <w:t>Chants and rhymes creative arts ES1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F882" w14:textId="5783E9A0" w:rsidR="001478FD" w:rsidRPr="002810D3" w:rsidRDefault="001478FD" w:rsidP="00BF47D6">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2628C0">
      <w:rPr>
        <w:noProof/>
      </w:rPr>
      <w:t>Feb-21</w:t>
    </w:r>
    <w:r w:rsidRPr="002810D3">
      <w:fldChar w:fldCharType="end"/>
    </w:r>
    <w:r w:rsidRPr="002810D3">
      <w:tab/>
    </w:r>
    <w:r>
      <w:fldChar w:fldCharType="begin"/>
    </w:r>
    <w:r>
      <w:instrText xml:space="preserve"> PAGE   \* MERGEFORMAT </w:instrText>
    </w:r>
    <w:r>
      <w:fldChar w:fldCharType="separate"/>
    </w:r>
    <w:r w:rsidR="00657B45">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F1E4" w14:textId="77777777" w:rsidR="009C5CF2" w:rsidRDefault="009C5CF2" w:rsidP="004959EF">
    <w:pPr>
      <w:pStyle w:val="Logo"/>
    </w:pPr>
    <w:r w:rsidRPr="00791B72">
      <w:t>education.nsw.gov.au</w:t>
    </w:r>
    <w:r w:rsidRPr="00791B72">
      <w:tab/>
    </w:r>
    <w:r w:rsidRPr="009C69B7">
      <w:rPr>
        <w:noProof/>
        <w:lang w:eastAsia="en-AU"/>
      </w:rPr>
      <w:drawing>
        <wp:inline distT="0" distB="0" distL="0" distR="0" wp14:anchorId="281A18E5" wp14:editId="0C39D519">
          <wp:extent cx="507600" cy="540000"/>
          <wp:effectExtent l="0" t="0" r="635" b="6350"/>
          <wp:docPr id="3" name="Picture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29407" w14:textId="77777777" w:rsidR="00C14D1E" w:rsidRDefault="00C14D1E" w:rsidP="00191F45">
      <w:r>
        <w:separator/>
      </w:r>
    </w:p>
    <w:p w14:paraId="5F45A9A2" w14:textId="77777777" w:rsidR="00C14D1E" w:rsidRDefault="00C14D1E"/>
    <w:p w14:paraId="0E898492" w14:textId="77777777" w:rsidR="00C14D1E" w:rsidRDefault="00C14D1E"/>
  </w:footnote>
  <w:footnote w:type="continuationSeparator" w:id="0">
    <w:p w14:paraId="0570FD7E" w14:textId="77777777" w:rsidR="00C14D1E" w:rsidRDefault="00C14D1E" w:rsidP="00191F45">
      <w:r>
        <w:continuationSeparator/>
      </w:r>
    </w:p>
    <w:p w14:paraId="5AB96D04" w14:textId="77777777" w:rsidR="00C14D1E" w:rsidRDefault="00C14D1E"/>
    <w:p w14:paraId="16980CAB" w14:textId="77777777" w:rsidR="00C14D1E" w:rsidRDefault="00C14D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AD8CB" w14:textId="77777777" w:rsidR="009C5CF2" w:rsidRDefault="00A11523">
    <w:pPr>
      <w:pStyle w:val="Header"/>
    </w:pPr>
    <w:r>
      <w:t xml:space="preserve">| </w:t>
    </w:r>
    <w:r w:rsidR="009C5CF2">
      <w:t>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7C22F3C"/>
    <w:lvl w:ilvl="0">
      <w:start w:val="1"/>
      <w:numFmt w:val="decimal"/>
      <w:pStyle w:val="ListNumber"/>
      <w:lvlText w:val="%1."/>
      <w:lvlJc w:val="left"/>
      <w:pPr>
        <w:tabs>
          <w:tab w:val="num" w:pos="717"/>
        </w:tabs>
        <w:ind w:left="717" w:hanging="360"/>
      </w:pPr>
    </w:lvl>
  </w:abstractNum>
  <w:abstractNum w:abstractNumId="1" w15:restartNumberingAfterBreak="0">
    <w:nsid w:val="FFFFFF89"/>
    <w:multiLevelType w:val="singleLevel"/>
    <w:tmpl w:val="0C090003"/>
    <w:lvl w:ilvl="0">
      <w:start w:val="1"/>
      <w:numFmt w:val="bullet"/>
      <w:lvlText w:val="o"/>
      <w:lvlJc w:val="left"/>
      <w:pPr>
        <w:ind w:left="720" w:hanging="360"/>
      </w:pPr>
      <w:rPr>
        <w:rFonts w:ascii="Courier New" w:hAnsi="Courier New" w:cs="Courier New" w:hint="default"/>
      </w:rPr>
    </w:lvl>
  </w:abstractNum>
  <w:abstractNum w:abstractNumId="2" w15:restartNumberingAfterBreak="0">
    <w:nsid w:val="1B9425EB"/>
    <w:multiLevelType w:val="hybridMultilevel"/>
    <w:tmpl w:val="DAACAB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4354E7C"/>
    <w:multiLevelType w:val="hybridMultilevel"/>
    <w:tmpl w:val="635AF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D8F4926"/>
    <w:multiLevelType w:val="hybridMultilevel"/>
    <w:tmpl w:val="06B0F1BE"/>
    <w:lvl w:ilvl="0" w:tplc="A4EA35DC">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E3295B"/>
    <w:multiLevelType w:val="hybridMultilevel"/>
    <w:tmpl w:val="9454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0291D48"/>
    <w:multiLevelType w:val="hybridMultilevel"/>
    <w:tmpl w:val="1FA67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1FAC0E0"/>
    <w:lvl w:ilvl="0">
      <w:start w:val="1"/>
      <w:numFmt w:val="bullet"/>
      <w:lvlText w:val=""/>
      <w:lvlJc w:val="left"/>
      <w:pPr>
        <w:ind w:left="720" w:hanging="360"/>
      </w:pPr>
      <w:rPr>
        <w:rFonts w:ascii="Symbol" w:hAnsi="Symbol" w:hint="default"/>
      </w:rPr>
    </w:lvl>
    <w:lvl w:ilvl="1">
      <w:start w:val="1"/>
      <w:numFmt w:val="bullet"/>
      <w:pStyle w:val="ListBullet2"/>
      <w:lvlText w:val="o"/>
      <w:lvlJc w:val="left"/>
      <w:pPr>
        <w:ind w:left="1021" w:hanging="397"/>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5A6F51"/>
    <w:multiLevelType w:val="hybridMultilevel"/>
    <w:tmpl w:val="9E604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FC269FD"/>
    <w:multiLevelType w:val="multilevel"/>
    <w:tmpl w:val="675EE934"/>
    <w:lvl w:ilvl="0">
      <w:start w:val="1"/>
      <w:numFmt w:val="lowerLetter"/>
      <w:lvlText w:val="%1."/>
      <w:lvlJc w:val="left"/>
      <w:pPr>
        <w:ind w:left="357" w:firstLine="403"/>
      </w:pPr>
      <w:rPr>
        <w:rFonts w:hint="default"/>
      </w:rPr>
    </w:lvl>
    <w:lvl w:ilvl="1">
      <w:start w:val="1"/>
      <w:numFmt w:val="lowerLetter"/>
      <w:pStyle w:val="ListNumber2"/>
      <w:lvlText w:val="%2."/>
      <w:lvlJc w:val="left"/>
      <w:pPr>
        <w:tabs>
          <w:tab w:val="num" w:pos="1134"/>
        </w:tabs>
        <w:ind w:left="1134" w:hanging="374"/>
      </w:pPr>
      <w:rPr>
        <w:rFonts w:hint="default"/>
      </w:rPr>
    </w:lvl>
    <w:lvl w:ilvl="2">
      <w:start w:val="1"/>
      <w:numFmt w:val="lowerRoman"/>
      <w:lvlText w:val="%3."/>
      <w:lvlJc w:val="right"/>
      <w:pPr>
        <w:ind w:left="1877" w:firstLine="403"/>
      </w:pPr>
      <w:rPr>
        <w:rFonts w:hint="default"/>
      </w:rPr>
    </w:lvl>
    <w:lvl w:ilvl="3">
      <w:start w:val="1"/>
      <w:numFmt w:val="decimal"/>
      <w:lvlText w:val="%4."/>
      <w:lvlJc w:val="left"/>
      <w:pPr>
        <w:ind w:left="2637" w:firstLine="403"/>
      </w:pPr>
      <w:rPr>
        <w:rFonts w:hint="default"/>
      </w:rPr>
    </w:lvl>
    <w:lvl w:ilvl="4">
      <w:start w:val="1"/>
      <w:numFmt w:val="lowerLetter"/>
      <w:lvlText w:val="%5."/>
      <w:lvlJc w:val="left"/>
      <w:pPr>
        <w:ind w:left="3397" w:firstLine="403"/>
      </w:pPr>
      <w:rPr>
        <w:rFonts w:hint="default"/>
      </w:rPr>
    </w:lvl>
    <w:lvl w:ilvl="5">
      <w:start w:val="1"/>
      <w:numFmt w:val="lowerRoman"/>
      <w:lvlText w:val="%6."/>
      <w:lvlJc w:val="right"/>
      <w:pPr>
        <w:ind w:left="4157" w:firstLine="403"/>
      </w:pPr>
      <w:rPr>
        <w:rFonts w:hint="default"/>
      </w:rPr>
    </w:lvl>
    <w:lvl w:ilvl="6">
      <w:start w:val="1"/>
      <w:numFmt w:val="decimal"/>
      <w:lvlText w:val="%7."/>
      <w:lvlJc w:val="left"/>
      <w:pPr>
        <w:ind w:left="4917" w:firstLine="403"/>
      </w:pPr>
      <w:rPr>
        <w:rFonts w:hint="default"/>
      </w:rPr>
    </w:lvl>
    <w:lvl w:ilvl="7">
      <w:start w:val="1"/>
      <w:numFmt w:val="lowerLetter"/>
      <w:lvlText w:val="%8."/>
      <w:lvlJc w:val="left"/>
      <w:pPr>
        <w:ind w:left="5677" w:firstLine="403"/>
      </w:pPr>
      <w:rPr>
        <w:rFonts w:hint="default"/>
      </w:rPr>
    </w:lvl>
    <w:lvl w:ilvl="8">
      <w:start w:val="1"/>
      <w:numFmt w:val="lowerRoman"/>
      <w:lvlText w:val="%9."/>
      <w:lvlJc w:val="right"/>
      <w:pPr>
        <w:ind w:left="6437" w:firstLine="403"/>
      </w:pPr>
      <w:rPr>
        <w:rFonts w:hint="default"/>
      </w:rPr>
    </w:lvl>
  </w:abstractNum>
  <w:abstractNum w:abstractNumId="10" w15:restartNumberingAfterBreak="0">
    <w:nsid w:val="648646A6"/>
    <w:multiLevelType w:val="hybridMultilevel"/>
    <w:tmpl w:val="305A6E0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61D2AA9"/>
    <w:multiLevelType w:val="hybridMultilevel"/>
    <w:tmpl w:val="BA6A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FCC43DD"/>
    <w:multiLevelType w:val="hybridMultilevel"/>
    <w:tmpl w:val="90DE1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4"/>
  </w:num>
  <w:num w:numId="6">
    <w:abstractNumId w:val="8"/>
  </w:num>
  <w:num w:numId="7">
    <w:abstractNumId w:val="2"/>
  </w:num>
  <w:num w:numId="8">
    <w:abstractNumId w:val="0"/>
    <w:lvlOverride w:ilvl="0">
      <w:startOverride w:val="1"/>
    </w:lvlOverride>
  </w:num>
  <w:num w:numId="9">
    <w:abstractNumId w:val="12"/>
  </w:num>
  <w:num w:numId="10">
    <w:abstractNumId w:val="5"/>
  </w:num>
  <w:num w:numId="11">
    <w:abstractNumId w:val="11"/>
  </w:num>
  <w:num w:numId="12">
    <w:abstractNumId w:val="6"/>
  </w:num>
  <w:num w:numId="13">
    <w:abstractNumId w:val="10"/>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stylePaneSortMethod w:val="0000"/>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F16"/>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3AE"/>
    <w:rsid w:val="00030EBC"/>
    <w:rsid w:val="000331B6"/>
    <w:rsid w:val="00034F5E"/>
    <w:rsid w:val="0003541F"/>
    <w:rsid w:val="00040671"/>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AAC"/>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64D8"/>
    <w:rsid w:val="000E0886"/>
    <w:rsid w:val="000E3C1C"/>
    <w:rsid w:val="000E41B7"/>
    <w:rsid w:val="000E6BA0"/>
    <w:rsid w:val="000F174A"/>
    <w:rsid w:val="00100B59"/>
    <w:rsid w:val="00100DC5"/>
    <w:rsid w:val="00100E27"/>
    <w:rsid w:val="00101135"/>
    <w:rsid w:val="0010259B"/>
    <w:rsid w:val="00103D80"/>
    <w:rsid w:val="00104A05"/>
    <w:rsid w:val="00106009"/>
    <w:rsid w:val="001061F9"/>
    <w:rsid w:val="001068B3"/>
    <w:rsid w:val="001113CC"/>
    <w:rsid w:val="00113763"/>
    <w:rsid w:val="00114B7D"/>
    <w:rsid w:val="00115FD6"/>
    <w:rsid w:val="001177C4"/>
    <w:rsid w:val="00117B7D"/>
    <w:rsid w:val="00117FF3"/>
    <w:rsid w:val="0012093E"/>
    <w:rsid w:val="001258A5"/>
    <w:rsid w:val="00125C6C"/>
    <w:rsid w:val="00127648"/>
    <w:rsid w:val="0013032B"/>
    <w:rsid w:val="001305EA"/>
    <w:rsid w:val="001328FA"/>
    <w:rsid w:val="00134700"/>
    <w:rsid w:val="00134E23"/>
    <w:rsid w:val="00135E80"/>
    <w:rsid w:val="00140753"/>
    <w:rsid w:val="0014239C"/>
    <w:rsid w:val="00143921"/>
    <w:rsid w:val="00146F04"/>
    <w:rsid w:val="001478FD"/>
    <w:rsid w:val="00150EBC"/>
    <w:rsid w:val="001520B0"/>
    <w:rsid w:val="0015446A"/>
    <w:rsid w:val="0015487C"/>
    <w:rsid w:val="00155144"/>
    <w:rsid w:val="00155F19"/>
    <w:rsid w:val="0015712E"/>
    <w:rsid w:val="00162C3A"/>
    <w:rsid w:val="00170CB5"/>
    <w:rsid w:val="00171601"/>
    <w:rsid w:val="00172662"/>
    <w:rsid w:val="00174183"/>
    <w:rsid w:val="00176C65"/>
    <w:rsid w:val="00180A15"/>
    <w:rsid w:val="001810F4"/>
    <w:rsid w:val="0018179E"/>
    <w:rsid w:val="00182B46"/>
    <w:rsid w:val="00183B80"/>
    <w:rsid w:val="00183DB2"/>
    <w:rsid w:val="00183E9C"/>
    <w:rsid w:val="001841F1"/>
    <w:rsid w:val="0018571A"/>
    <w:rsid w:val="001859B6"/>
    <w:rsid w:val="00187FFC"/>
    <w:rsid w:val="00191F45"/>
    <w:rsid w:val="00193503"/>
    <w:rsid w:val="001939CA"/>
    <w:rsid w:val="00193B82"/>
    <w:rsid w:val="0019600C"/>
    <w:rsid w:val="00196CF1"/>
    <w:rsid w:val="00197B41"/>
    <w:rsid w:val="001A03EA"/>
    <w:rsid w:val="001A3627"/>
    <w:rsid w:val="001B3065"/>
    <w:rsid w:val="001B33C0"/>
    <w:rsid w:val="001B5E34"/>
    <w:rsid w:val="001C2997"/>
    <w:rsid w:val="001C4DB7"/>
    <w:rsid w:val="001C6C9B"/>
    <w:rsid w:val="001D3092"/>
    <w:rsid w:val="001D4CD1"/>
    <w:rsid w:val="001D66C2"/>
    <w:rsid w:val="001E1F93"/>
    <w:rsid w:val="001E24CF"/>
    <w:rsid w:val="001E3097"/>
    <w:rsid w:val="001E4B06"/>
    <w:rsid w:val="001E5F98"/>
    <w:rsid w:val="001F01F4"/>
    <w:rsid w:val="001F0F26"/>
    <w:rsid w:val="001F526D"/>
    <w:rsid w:val="001F64BE"/>
    <w:rsid w:val="001F7070"/>
    <w:rsid w:val="001F7807"/>
    <w:rsid w:val="00200EF2"/>
    <w:rsid w:val="002016B9"/>
    <w:rsid w:val="00201825"/>
    <w:rsid w:val="00201CB2"/>
    <w:rsid w:val="002046F7"/>
    <w:rsid w:val="0020478D"/>
    <w:rsid w:val="002054D0"/>
    <w:rsid w:val="00206EFD"/>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894"/>
    <w:rsid w:val="0022791F"/>
    <w:rsid w:val="00231E53"/>
    <w:rsid w:val="00234830"/>
    <w:rsid w:val="002368C7"/>
    <w:rsid w:val="0023726F"/>
    <w:rsid w:val="002410C8"/>
    <w:rsid w:val="00241C93"/>
    <w:rsid w:val="0024214A"/>
    <w:rsid w:val="002441F2"/>
    <w:rsid w:val="0024438F"/>
    <w:rsid w:val="002458D0"/>
    <w:rsid w:val="00245EC0"/>
    <w:rsid w:val="002462B7"/>
    <w:rsid w:val="00247FF0"/>
    <w:rsid w:val="00250F4A"/>
    <w:rsid w:val="00251349"/>
    <w:rsid w:val="00253532"/>
    <w:rsid w:val="002540D3"/>
    <w:rsid w:val="00254B2A"/>
    <w:rsid w:val="002556DB"/>
    <w:rsid w:val="00256D4F"/>
    <w:rsid w:val="00260EE8"/>
    <w:rsid w:val="00260F28"/>
    <w:rsid w:val="0026131D"/>
    <w:rsid w:val="002628C0"/>
    <w:rsid w:val="00263542"/>
    <w:rsid w:val="00266738"/>
    <w:rsid w:val="00266D0C"/>
    <w:rsid w:val="00273F94"/>
    <w:rsid w:val="002760B7"/>
    <w:rsid w:val="002810D3"/>
    <w:rsid w:val="002847AE"/>
    <w:rsid w:val="002870F2"/>
    <w:rsid w:val="00287650"/>
    <w:rsid w:val="00290154"/>
    <w:rsid w:val="00294F88"/>
    <w:rsid w:val="00294FCC"/>
    <w:rsid w:val="00295516"/>
    <w:rsid w:val="002A10A1"/>
    <w:rsid w:val="002A3161"/>
    <w:rsid w:val="002A3410"/>
    <w:rsid w:val="002A44D1"/>
    <w:rsid w:val="002A4631"/>
    <w:rsid w:val="002A6EA6"/>
    <w:rsid w:val="002B108B"/>
    <w:rsid w:val="002B12DE"/>
    <w:rsid w:val="002B270D"/>
    <w:rsid w:val="002B3375"/>
    <w:rsid w:val="002B4745"/>
    <w:rsid w:val="002B480D"/>
    <w:rsid w:val="002B4845"/>
    <w:rsid w:val="002B4AC3"/>
    <w:rsid w:val="002B7744"/>
    <w:rsid w:val="002C05AC"/>
    <w:rsid w:val="002C3953"/>
    <w:rsid w:val="002C56A0"/>
    <w:rsid w:val="002D12FF"/>
    <w:rsid w:val="002D21A5"/>
    <w:rsid w:val="002D4413"/>
    <w:rsid w:val="002D7247"/>
    <w:rsid w:val="002E26F3"/>
    <w:rsid w:val="002E4D5B"/>
    <w:rsid w:val="002E5474"/>
    <w:rsid w:val="002E5699"/>
    <w:rsid w:val="002E5832"/>
    <w:rsid w:val="002E633F"/>
    <w:rsid w:val="002F0BF7"/>
    <w:rsid w:val="002F1BD9"/>
    <w:rsid w:val="002F3A6D"/>
    <w:rsid w:val="002F749C"/>
    <w:rsid w:val="00303813"/>
    <w:rsid w:val="00310348"/>
    <w:rsid w:val="00310EE6"/>
    <w:rsid w:val="00311628"/>
    <w:rsid w:val="0031221D"/>
    <w:rsid w:val="003123F7"/>
    <w:rsid w:val="00314B9D"/>
    <w:rsid w:val="00314DD8"/>
    <w:rsid w:val="0031559F"/>
    <w:rsid w:val="003155A3"/>
    <w:rsid w:val="00316A7F"/>
    <w:rsid w:val="00317B24"/>
    <w:rsid w:val="00317D8E"/>
    <w:rsid w:val="00317E8F"/>
    <w:rsid w:val="00320752"/>
    <w:rsid w:val="003209E8"/>
    <w:rsid w:val="003211F4"/>
    <w:rsid w:val="0032193F"/>
    <w:rsid w:val="00322186"/>
    <w:rsid w:val="00322962"/>
    <w:rsid w:val="0032403E"/>
    <w:rsid w:val="00324D73"/>
    <w:rsid w:val="00325B7B"/>
    <w:rsid w:val="0033193C"/>
    <w:rsid w:val="00332B30"/>
    <w:rsid w:val="0033532B"/>
    <w:rsid w:val="00337929"/>
    <w:rsid w:val="00340003"/>
    <w:rsid w:val="00342B92"/>
    <w:rsid w:val="003444A9"/>
    <w:rsid w:val="0034454D"/>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70563"/>
    <w:rsid w:val="003713D2"/>
    <w:rsid w:val="00371AF4"/>
    <w:rsid w:val="00372A4F"/>
    <w:rsid w:val="00372B9F"/>
    <w:rsid w:val="0037384B"/>
    <w:rsid w:val="00373892"/>
    <w:rsid w:val="003743CE"/>
    <w:rsid w:val="003807AF"/>
    <w:rsid w:val="00380856"/>
    <w:rsid w:val="00380EAE"/>
    <w:rsid w:val="00382A6F"/>
    <w:rsid w:val="00382C57"/>
    <w:rsid w:val="00383B5F"/>
    <w:rsid w:val="00384483"/>
    <w:rsid w:val="0038499A"/>
    <w:rsid w:val="00384F53"/>
    <w:rsid w:val="00387053"/>
    <w:rsid w:val="00395451"/>
    <w:rsid w:val="00395716"/>
    <w:rsid w:val="00396B0E"/>
    <w:rsid w:val="0039766F"/>
    <w:rsid w:val="003A01C8"/>
    <w:rsid w:val="003A1238"/>
    <w:rsid w:val="003A1937"/>
    <w:rsid w:val="003A43B0"/>
    <w:rsid w:val="003A4F65"/>
    <w:rsid w:val="003A5E30"/>
    <w:rsid w:val="003A6344"/>
    <w:rsid w:val="003A6624"/>
    <w:rsid w:val="003A695D"/>
    <w:rsid w:val="003A6A25"/>
    <w:rsid w:val="003A6F6B"/>
    <w:rsid w:val="003B225F"/>
    <w:rsid w:val="003B3CB0"/>
    <w:rsid w:val="003B7BBB"/>
    <w:rsid w:val="003C1704"/>
    <w:rsid w:val="003C3990"/>
    <w:rsid w:val="003C434B"/>
    <w:rsid w:val="003C489D"/>
    <w:rsid w:val="003C54B8"/>
    <w:rsid w:val="003C687F"/>
    <w:rsid w:val="003C723C"/>
    <w:rsid w:val="003D0F7F"/>
    <w:rsid w:val="003D6797"/>
    <w:rsid w:val="003D779D"/>
    <w:rsid w:val="003D78A2"/>
    <w:rsid w:val="003E03FD"/>
    <w:rsid w:val="003E15EE"/>
    <w:rsid w:val="003F0971"/>
    <w:rsid w:val="003F28DA"/>
    <w:rsid w:val="003F2C2F"/>
    <w:rsid w:val="003F35B8"/>
    <w:rsid w:val="003F3F97"/>
    <w:rsid w:val="003F42CF"/>
    <w:rsid w:val="003F4EA0"/>
    <w:rsid w:val="003F69BE"/>
    <w:rsid w:val="003F7D20"/>
    <w:rsid w:val="004013F6"/>
    <w:rsid w:val="00407474"/>
    <w:rsid w:val="00407ED4"/>
    <w:rsid w:val="004128F0"/>
    <w:rsid w:val="00412E56"/>
    <w:rsid w:val="00414D5B"/>
    <w:rsid w:val="0041645A"/>
    <w:rsid w:val="00417BB8"/>
    <w:rsid w:val="00421CC4"/>
    <w:rsid w:val="0042354D"/>
    <w:rsid w:val="004259A6"/>
    <w:rsid w:val="00430D80"/>
    <w:rsid w:val="004317B5"/>
    <w:rsid w:val="00431E3D"/>
    <w:rsid w:val="00431FE0"/>
    <w:rsid w:val="00436B23"/>
    <w:rsid w:val="00436E88"/>
    <w:rsid w:val="00440977"/>
    <w:rsid w:val="0044175B"/>
    <w:rsid w:val="00441C88"/>
    <w:rsid w:val="00442026"/>
    <w:rsid w:val="00443CD4"/>
    <w:rsid w:val="004440BB"/>
    <w:rsid w:val="004450B6"/>
    <w:rsid w:val="00445612"/>
    <w:rsid w:val="004479D8"/>
    <w:rsid w:val="00447C97"/>
    <w:rsid w:val="00451168"/>
    <w:rsid w:val="00451506"/>
    <w:rsid w:val="00452D84"/>
    <w:rsid w:val="00453739"/>
    <w:rsid w:val="0045627B"/>
    <w:rsid w:val="00456C90"/>
    <w:rsid w:val="00457160"/>
    <w:rsid w:val="00463BFC"/>
    <w:rsid w:val="004657D6"/>
    <w:rsid w:val="00466109"/>
    <w:rsid w:val="00473346"/>
    <w:rsid w:val="00476168"/>
    <w:rsid w:val="00476284"/>
    <w:rsid w:val="00480116"/>
    <w:rsid w:val="0048084F"/>
    <w:rsid w:val="004810BD"/>
    <w:rsid w:val="0048175E"/>
    <w:rsid w:val="00483B44"/>
    <w:rsid w:val="00483CA9"/>
    <w:rsid w:val="004850B9"/>
    <w:rsid w:val="0048525B"/>
    <w:rsid w:val="00485CCD"/>
    <w:rsid w:val="00485DB5"/>
    <w:rsid w:val="00486D2B"/>
    <w:rsid w:val="00490D60"/>
    <w:rsid w:val="0049122A"/>
    <w:rsid w:val="004949C7"/>
    <w:rsid w:val="00494FDC"/>
    <w:rsid w:val="004959EF"/>
    <w:rsid w:val="004A161B"/>
    <w:rsid w:val="004A4146"/>
    <w:rsid w:val="004A47DB"/>
    <w:rsid w:val="004A5AAE"/>
    <w:rsid w:val="004A6AB7"/>
    <w:rsid w:val="004A7284"/>
    <w:rsid w:val="004A7E1A"/>
    <w:rsid w:val="004B0073"/>
    <w:rsid w:val="004B1541"/>
    <w:rsid w:val="004B240E"/>
    <w:rsid w:val="004B29F4"/>
    <w:rsid w:val="004B6407"/>
    <w:rsid w:val="004B6923"/>
    <w:rsid w:val="004B7240"/>
    <w:rsid w:val="004B7495"/>
    <w:rsid w:val="004B780F"/>
    <w:rsid w:val="004B7B56"/>
    <w:rsid w:val="004C20CF"/>
    <w:rsid w:val="004C2E2E"/>
    <w:rsid w:val="004C4D54"/>
    <w:rsid w:val="004C7023"/>
    <w:rsid w:val="004C7513"/>
    <w:rsid w:val="004D02AC"/>
    <w:rsid w:val="004D0383"/>
    <w:rsid w:val="004D1F3F"/>
    <w:rsid w:val="004D3A72"/>
    <w:rsid w:val="004D3EE2"/>
    <w:rsid w:val="004D5BBA"/>
    <w:rsid w:val="004D6540"/>
    <w:rsid w:val="004E1C2A"/>
    <w:rsid w:val="004E38B0"/>
    <w:rsid w:val="004E3C28"/>
    <w:rsid w:val="004E4332"/>
    <w:rsid w:val="004E6856"/>
    <w:rsid w:val="004E6FB4"/>
    <w:rsid w:val="004F0977"/>
    <w:rsid w:val="004F1408"/>
    <w:rsid w:val="004F4E1D"/>
    <w:rsid w:val="004F6257"/>
    <w:rsid w:val="004F6A25"/>
    <w:rsid w:val="004F6AB0"/>
    <w:rsid w:val="004F6B4D"/>
    <w:rsid w:val="005000BD"/>
    <w:rsid w:val="005000DD"/>
    <w:rsid w:val="005017B3"/>
    <w:rsid w:val="005027F4"/>
    <w:rsid w:val="00503B09"/>
    <w:rsid w:val="00504F5C"/>
    <w:rsid w:val="00505262"/>
    <w:rsid w:val="0050597B"/>
    <w:rsid w:val="005064DA"/>
    <w:rsid w:val="00506DF8"/>
    <w:rsid w:val="00507451"/>
    <w:rsid w:val="00511F4D"/>
    <w:rsid w:val="0051574E"/>
    <w:rsid w:val="0051725F"/>
    <w:rsid w:val="00520095"/>
    <w:rsid w:val="00520645"/>
    <w:rsid w:val="0052168D"/>
    <w:rsid w:val="0052396A"/>
    <w:rsid w:val="0052782C"/>
    <w:rsid w:val="00530E46"/>
    <w:rsid w:val="005324EF"/>
    <w:rsid w:val="0053286B"/>
    <w:rsid w:val="00536369"/>
    <w:rsid w:val="00540E99"/>
    <w:rsid w:val="00541130"/>
    <w:rsid w:val="00546A8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FD7"/>
    <w:rsid w:val="00583524"/>
    <w:rsid w:val="005835A2"/>
    <w:rsid w:val="00583853"/>
    <w:rsid w:val="005857A8"/>
    <w:rsid w:val="0058713B"/>
    <w:rsid w:val="005876D2"/>
    <w:rsid w:val="0059056C"/>
    <w:rsid w:val="0059130B"/>
    <w:rsid w:val="00596689"/>
    <w:rsid w:val="005A16FB"/>
    <w:rsid w:val="005A1A68"/>
    <w:rsid w:val="005A2A5A"/>
    <w:rsid w:val="005A39FC"/>
    <w:rsid w:val="005A3B66"/>
    <w:rsid w:val="005A42E3"/>
    <w:rsid w:val="005A5F04"/>
    <w:rsid w:val="005A6DC2"/>
    <w:rsid w:val="005B0870"/>
    <w:rsid w:val="005B1762"/>
    <w:rsid w:val="005B4B88"/>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26E8"/>
    <w:rsid w:val="005F275A"/>
    <w:rsid w:val="005F2E08"/>
    <w:rsid w:val="005F78DD"/>
    <w:rsid w:val="005F7A4D"/>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7181"/>
    <w:rsid w:val="00637AF8"/>
    <w:rsid w:val="006412BE"/>
    <w:rsid w:val="0064144D"/>
    <w:rsid w:val="0064160E"/>
    <w:rsid w:val="00642389"/>
    <w:rsid w:val="00644306"/>
    <w:rsid w:val="006450E2"/>
    <w:rsid w:val="006453D8"/>
    <w:rsid w:val="00650503"/>
    <w:rsid w:val="00651A1C"/>
    <w:rsid w:val="00651E73"/>
    <w:rsid w:val="006522FD"/>
    <w:rsid w:val="00652800"/>
    <w:rsid w:val="00653C5D"/>
    <w:rsid w:val="006544A7"/>
    <w:rsid w:val="006552BE"/>
    <w:rsid w:val="00657B45"/>
    <w:rsid w:val="00660565"/>
    <w:rsid w:val="006618E3"/>
    <w:rsid w:val="00661D06"/>
    <w:rsid w:val="006638B4"/>
    <w:rsid w:val="0066400D"/>
    <w:rsid w:val="006644C4"/>
    <w:rsid w:val="0066665B"/>
    <w:rsid w:val="0067331F"/>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48C1"/>
    <w:rsid w:val="006A510D"/>
    <w:rsid w:val="006A51A4"/>
    <w:rsid w:val="006B1FFA"/>
    <w:rsid w:val="006B3564"/>
    <w:rsid w:val="006B37E6"/>
    <w:rsid w:val="006B3D8F"/>
    <w:rsid w:val="006B42E3"/>
    <w:rsid w:val="006B44E9"/>
    <w:rsid w:val="006B73E5"/>
    <w:rsid w:val="006D062E"/>
    <w:rsid w:val="006D0817"/>
    <w:rsid w:val="006D2405"/>
    <w:rsid w:val="006D3A0E"/>
    <w:rsid w:val="006D4A39"/>
    <w:rsid w:val="006D53A4"/>
    <w:rsid w:val="006D6748"/>
    <w:rsid w:val="006E08C4"/>
    <w:rsid w:val="006E091B"/>
    <w:rsid w:val="006E2552"/>
    <w:rsid w:val="006E42C8"/>
    <w:rsid w:val="006E4800"/>
    <w:rsid w:val="006E560F"/>
    <w:rsid w:val="006E5B90"/>
    <w:rsid w:val="006E60D3"/>
    <w:rsid w:val="006E79B6"/>
    <w:rsid w:val="006F054E"/>
    <w:rsid w:val="006F1B19"/>
    <w:rsid w:val="006F3613"/>
    <w:rsid w:val="006F3839"/>
    <w:rsid w:val="006F4503"/>
    <w:rsid w:val="00701DAC"/>
    <w:rsid w:val="00704694"/>
    <w:rsid w:val="007058CD"/>
    <w:rsid w:val="00705D75"/>
    <w:rsid w:val="0070723B"/>
    <w:rsid w:val="00712DA7"/>
    <w:rsid w:val="00715F89"/>
    <w:rsid w:val="00716FB7"/>
    <w:rsid w:val="00717C66"/>
    <w:rsid w:val="0072144B"/>
    <w:rsid w:val="00722D6B"/>
    <w:rsid w:val="00723956"/>
    <w:rsid w:val="00723FF2"/>
    <w:rsid w:val="00724203"/>
    <w:rsid w:val="00725C3B"/>
    <w:rsid w:val="00725D14"/>
    <w:rsid w:val="007266FB"/>
    <w:rsid w:val="00733D6A"/>
    <w:rsid w:val="00734065"/>
    <w:rsid w:val="00734894"/>
    <w:rsid w:val="00735451"/>
    <w:rsid w:val="00740573"/>
    <w:rsid w:val="007414DA"/>
    <w:rsid w:val="007448D2"/>
    <w:rsid w:val="00744A73"/>
    <w:rsid w:val="00744DB8"/>
    <w:rsid w:val="00745C28"/>
    <w:rsid w:val="007460FF"/>
    <w:rsid w:val="0075322D"/>
    <w:rsid w:val="00753D56"/>
    <w:rsid w:val="00755F64"/>
    <w:rsid w:val="007564AE"/>
    <w:rsid w:val="00757591"/>
    <w:rsid w:val="00757633"/>
    <w:rsid w:val="00757A59"/>
    <w:rsid w:val="007617A7"/>
    <w:rsid w:val="00762125"/>
    <w:rsid w:val="007635C3"/>
    <w:rsid w:val="00765E06"/>
    <w:rsid w:val="00765F79"/>
    <w:rsid w:val="007706FF"/>
    <w:rsid w:val="00770C61"/>
    <w:rsid w:val="00772BA3"/>
    <w:rsid w:val="007763FE"/>
    <w:rsid w:val="00776998"/>
    <w:rsid w:val="007776A2"/>
    <w:rsid w:val="00777849"/>
    <w:rsid w:val="00780A99"/>
    <w:rsid w:val="00781C4F"/>
    <w:rsid w:val="00781F16"/>
    <w:rsid w:val="00782487"/>
    <w:rsid w:val="00782A2E"/>
    <w:rsid w:val="00782B11"/>
    <w:rsid w:val="007836C0"/>
    <w:rsid w:val="0078667E"/>
    <w:rsid w:val="007919DC"/>
    <w:rsid w:val="00791B72"/>
    <w:rsid w:val="00791C7F"/>
    <w:rsid w:val="00796888"/>
    <w:rsid w:val="007A1326"/>
    <w:rsid w:val="007A36F3"/>
    <w:rsid w:val="007A55A8"/>
    <w:rsid w:val="007B24C4"/>
    <w:rsid w:val="007B50E4"/>
    <w:rsid w:val="007B5236"/>
    <w:rsid w:val="007C057B"/>
    <w:rsid w:val="007C1A9E"/>
    <w:rsid w:val="007C6E38"/>
    <w:rsid w:val="007D212E"/>
    <w:rsid w:val="007D458F"/>
    <w:rsid w:val="007D5655"/>
    <w:rsid w:val="007D5A52"/>
    <w:rsid w:val="007D7CF5"/>
    <w:rsid w:val="007D7E58"/>
    <w:rsid w:val="007E41AD"/>
    <w:rsid w:val="007E5E9E"/>
    <w:rsid w:val="007F10E8"/>
    <w:rsid w:val="007F1493"/>
    <w:rsid w:val="007F576D"/>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4DB6"/>
    <w:rsid w:val="0081523F"/>
    <w:rsid w:val="00816151"/>
    <w:rsid w:val="00817268"/>
    <w:rsid w:val="008203B7"/>
    <w:rsid w:val="00820BB7"/>
    <w:rsid w:val="008212BE"/>
    <w:rsid w:val="00821D6C"/>
    <w:rsid w:val="008248E7"/>
    <w:rsid w:val="00824F02"/>
    <w:rsid w:val="00825595"/>
    <w:rsid w:val="00826BD1"/>
    <w:rsid w:val="00826C4F"/>
    <w:rsid w:val="00830A48"/>
    <w:rsid w:val="00831C89"/>
    <w:rsid w:val="00832DA5"/>
    <w:rsid w:val="00832F4B"/>
    <w:rsid w:val="00833A2E"/>
    <w:rsid w:val="00833EDF"/>
    <w:rsid w:val="00834038"/>
    <w:rsid w:val="008377AF"/>
    <w:rsid w:val="00837D88"/>
    <w:rsid w:val="008404C4"/>
    <w:rsid w:val="0084056D"/>
    <w:rsid w:val="00841080"/>
    <w:rsid w:val="008412F7"/>
    <w:rsid w:val="008414BB"/>
    <w:rsid w:val="00841B54"/>
    <w:rsid w:val="008434A7"/>
    <w:rsid w:val="00843ED1"/>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5C59"/>
    <w:rsid w:val="00890C47"/>
    <w:rsid w:val="0089256F"/>
    <w:rsid w:val="00893D12"/>
    <w:rsid w:val="0089468F"/>
    <w:rsid w:val="00895105"/>
    <w:rsid w:val="00895316"/>
    <w:rsid w:val="00895861"/>
    <w:rsid w:val="00897B91"/>
    <w:rsid w:val="008A00A0"/>
    <w:rsid w:val="008A0836"/>
    <w:rsid w:val="008A21F0"/>
    <w:rsid w:val="008A5DE5"/>
    <w:rsid w:val="008B1FDB"/>
    <w:rsid w:val="008B367A"/>
    <w:rsid w:val="008B430F"/>
    <w:rsid w:val="008B44C9"/>
    <w:rsid w:val="008B4DA3"/>
    <w:rsid w:val="008B4FF4"/>
    <w:rsid w:val="008B6729"/>
    <w:rsid w:val="008C1A20"/>
    <w:rsid w:val="008C2FB5"/>
    <w:rsid w:val="008C302C"/>
    <w:rsid w:val="008C4CAB"/>
    <w:rsid w:val="008C6461"/>
    <w:rsid w:val="008C6F82"/>
    <w:rsid w:val="008C7CBC"/>
    <w:rsid w:val="008D125E"/>
    <w:rsid w:val="008D5308"/>
    <w:rsid w:val="008D55BF"/>
    <w:rsid w:val="008D61E0"/>
    <w:rsid w:val="008D6722"/>
    <w:rsid w:val="008D6E1D"/>
    <w:rsid w:val="008D7AB2"/>
    <w:rsid w:val="008E0259"/>
    <w:rsid w:val="008E43E0"/>
    <w:rsid w:val="008E4A0E"/>
    <w:rsid w:val="008F0115"/>
    <w:rsid w:val="008F0383"/>
    <w:rsid w:val="008F1F6A"/>
    <w:rsid w:val="008F28E7"/>
    <w:rsid w:val="008F364E"/>
    <w:rsid w:val="008F3EDF"/>
    <w:rsid w:val="0090053B"/>
    <w:rsid w:val="00900FCF"/>
    <w:rsid w:val="00901298"/>
    <w:rsid w:val="009019BB"/>
    <w:rsid w:val="00902919"/>
    <w:rsid w:val="0090315B"/>
    <w:rsid w:val="00904350"/>
    <w:rsid w:val="00905926"/>
    <w:rsid w:val="0090604A"/>
    <w:rsid w:val="009078AB"/>
    <w:rsid w:val="0091055E"/>
    <w:rsid w:val="00912EC7"/>
    <w:rsid w:val="009153A2"/>
    <w:rsid w:val="00915AC4"/>
    <w:rsid w:val="00920A1E"/>
    <w:rsid w:val="00920C71"/>
    <w:rsid w:val="009227DD"/>
    <w:rsid w:val="00923015"/>
    <w:rsid w:val="009234D0"/>
    <w:rsid w:val="00925013"/>
    <w:rsid w:val="00925024"/>
    <w:rsid w:val="00925655"/>
    <w:rsid w:val="00925733"/>
    <w:rsid w:val="009257A8"/>
    <w:rsid w:val="009261C8"/>
    <w:rsid w:val="00926D03"/>
    <w:rsid w:val="00927DB3"/>
    <w:rsid w:val="00927E08"/>
    <w:rsid w:val="00930D17"/>
    <w:rsid w:val="00930ED6"/>
    <w:rsid w:val="00931206"/>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51A16"/>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720F"/>
    <w:rsid w:val="0097036E"/>
    <w:rsid w:val="009718BF"/>
    <w:rsid w:val="00973DB2"/>
    <w:rsid w:val="00981475"/>
    <w:rsid w:val="00981668"/>
    <w:rsid w:val="00984331"/>
    <w:rsid w:val="00984C07"/>
    <w:rsid w:val="00985F69"/>
    <w:rsid w:val="00986B75"/>
    <w:rsid w:val="00987813"/>
    <w:rsid w:val="00990C18"/>
    <w:rsid w:val="00990C46"/>
    <w:rsid w:val="00991DEF"/>
    <w:rsid w:val="00992659"/>
    <w:rsid w:val="0099359F"/>
    <w:rsid w:val="00993F37"/>
    <w:rsid w:val="00995954"/>
    <w:rsid w:val="00995E81"/>
    <w:rsid w:val="00996470"/>
    <w:rsid w:val="00996603"/>
    <w:rsid w:val="009974B3"/>
    <w:rsid w:val="00997F5D"/>
    <w:rsid w:val="009A09AC"/>
    <w:rsid w:val="009A2864"/>
    <w:rsid w:val="009A40D9"/>
    <w:rsid w:val="009B08F7"/>
    <w:rsid w:val="009B165F"/>
    <w:rsid w:val="009B2E67"/>
    <w:rsid w:val="009B417F"/>
    <w:rsid w:val="009B4483"/>
    <w:rsid w:val="009B5879"/>
    <w:rsid w:val="009B5A96"/>
    <w:rsid w:val="009B6030"/>
    <w:rsid w:val="009C098A"/>
    <w:rsid w:val="009C0DA0"/>
    <w:rsid w:val="009C1AD9"/>
    <w:rsid w:val="009C1FCA"/>
    <w:rsid w:val="009C3001"/>
    <w:rsid w:val="009C44C9"/>
    <w:rsid w:val="009C5CF2"/>
    <w:rsid w:val="009C65D7"/>
    <w:rsid w:val="009C69B7"/>
    <w:rsid w:val="009C72FE"/>
    <w:rsid w:val="009C7379"/>
    <w:rsid w:val="009D0C17"/>
    <w:rsid w:val="009D1EBE"/>
    <w:rsid w:val="009D2409"/>
    <w:rsid w:val="009D2983"/>
    <w:rsid w:val="009D32D1"/>
    <w:rsid w:val="009D36ED"/>
    <w:rsid w:val="009D4F4A"/>
    <w:rsid w:val="009D572A"/>
    <w:rsid w:val="009D67D9"/>
    <w:rsid w:val="009E037B"/>
    <w:rsid w:val="009E05EC"/>
    <w:rsid w:val="009E0CF8"/>
    <w:rsid w:val="009E16BB"/>
    <w:rsid w:val="009E56EB"/>
    <w:rsid w:val="009E6AB6"/>
    <w:rsid w:val="009E7F27"/>
    <w:rsid w:val="009F1A7D"/>
    <w:rsid w:val="009F3431"/>
    <w:rsid w:val="009F3838"/>
    <w:rsid w:val="009F3ECD"/>
    <w:rsid w:val="009F4B19"/>
    <w:rsid w:val="009F5F05"/>
    <w:rsid w:val="009F7315"/>
    <w:rsid w:val="009F73D1"/>
    <w:rsid w:val="00A04A93"/>
    <w:rsid w:val="00A07569"/>
    <w:rsid w:val="00A078FB"/>
    <w:rsid w:val="00A10CE1"/>
    <w:rsid w:val="00A10CED"/>
    <w:rsid w:val="00A11523"/>
    <w:rsid w:val="00A128C6"/>
    <w:rsid w:val="00A143CE"/>
    <w:rsid w:val="00A16D9B"/>
    <w:rsid w:val="00A21A49"/>
    <w:rsid w:val="00A231E9"/>
    <w:rsid w:val="00A307AE"/>
    <w:rsid w:val="00A3669F"/>
    <w:rsid w:val="00A36BC6"/>
    <w:rsid w:val="00A41A01"/>
    <w:rsid w:val="00A429A9"/>
    <w:rsid w:val="00A43CFF"/>
    <w:rsid w:val="00A46743"/>
    <w:rsid w:val="00A47719"/>
    <w:rsid w:val="00A47EAB"/>
    <w:rsid w:val="00A5068D"/>
    <w:rsid w:val="00A509B4"/>
    <w:rsid w:val="00A54C7B"/>
    <w:rsid w:val="00A54CFD"/>
    <w:rsid w:val="00A5639F"/>
    <w:rsid w:val="00A57040"/>
    <w:rsid w:val="00A60064"/>
    <w:rsid w:val="00A64F90"/>
    <w:rsid w:val="00A65A2B"/>
    <w:rsid w:val="00A70170"/>
    <w:rsid w:val="00A7409C"/>
    <w:rsid w:val="00A752B5"/>
    <w:rsid w:val="00A774B4"/>
    <w:rsid w:val="00A77927"/>
    <w:rsid w:val="00A81791"/>
    <w:rsid w:val="00A8195D"/>
    <w:rsid w:val="00A81DC9"/>
    <w:rsid w:val="00A82923"/>
    <w:rsid w:val="00A8372C"/>
    <w:rsid w:val="00A855FA"/>
    <w:rsid w:val="00A90A0B"/>
    <w:rsid w:val="00A91418"/>
    <w:rsid w:val="00A91A18"/>
    <w:rsid w:val="00A932DF"/>
    <w:rsid w:val="00A947CF"/>
    <w:rsid w:val="00A95F5B"/>
    <w:rsid w:val="00A96D9C"/>
    <w:rsid w:val="00A9772A"/>
    <w:rsid w:val="00AA18E2"/>
    <w:rsid w:val="00AA22B0"/>
    <w:rsid w:val="00AA2B19"/>
    <w:rsid w:val="00AA3B89"/>
    <w:rsid w:val="00AA5E50"/>
    <w:rsid w:val="00AA642B"/>
    <w:rsid w:val="00AB1983"/>
    <w:rsid w:val="00AB23C3"/>
    <w:rsid w:val="00AB24DB"/>
    <w:rsid w:val="00AB35D0"/>
    <w:rsid w:val="00AB7262"/>
    <w:rsid w:val="00AB77E7"/>
    <w:rsid w:val="00AC1DCF"/>
    <w:rsid w:val="00AC23B1"/>
    <w:rsid w:val="00AC260E"/>
    <w:rsid w:val="00AC2AF9"/>
    <w:rsid w:val="00AC2F71"/>
    <w:rsid w:val="00AC3264"/>
    <w:rsid w:val="00AC47A6"/>
    <w:rsid w:val="00AC78ED"/>
    <w:rsid w:val="00AD02D3"/>
    <w:rsid w:val="00AD05EE"/>
    <w:rsid w:val="00AD3675"/>
    <w:rsid w:val="00AD56A9"/>
    <w:rsid w:val="00AD69C4"/>
    <w:rsid w:val="00AD6F0C"/>
    <w:rsid w:val="00AE1C5F"/>
    <w:rsid w:val="00AE3875"/>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6083F"/>
    <w:rsid w:val="00B61504"/>
    <w:rsid w:val="00B62E95"/>
    <w:rsid w:val="00B63ABC"/>
    <w:rsid w:val="00B64D3D"/>
    <w:rsid w:val="00B6562C"/>
    <w:rsid w:val="00B720C9"/>
    <w:rsid w:val="00B7391B"/>
    <w:rsid w:val="00B743E7"/>
    <w:rsid w:val="00B74B80"/>
    <w:rsid w:val="00B768A9"/>
    <w:rsid w:val="00B76E90"/>
    <w:rsid w:val="00B8005C"/>
    <w:rsid w:val="00B8666B"/>
    <w:rsid w:val="00B904F4"/>
    <w:rsid w:val="00B90BD1"/>
    <w:rsid w:val="00B92536"/>
    <w:rsid w:val="00B9274D"/>
    <w:rsid w:val="00B94207"/>
    <w:rsid w:val="00B945D4"/>
    <w:rsid w:val="00B9506C"/>
    <w:rsid w:val="00B97B50"/>
    <w:rsid w:val="00BA3959"/>
    <w:rsid w:val="00BA563D"/>
    <w:rsid w:val="00BA7AC9"/>
    <w:rsid w:val="00BB1855"/>
    <w:rsid w:val="00BB2332"/>
    <w:rsid w:val="00BB2494"/>
    <w:rsid w:val="00BB2522"/>
    <w:rsid w:val="00BB5218"/>
    <w:rsid w:val="00BB72C0"/>
    <w:rsid w:val="00BC3779"/>
    <w:rsid w:val="00BC41A0"/>
    <w:rsid w:val="00BC43D8"/>
    <w:rsid w:val="00BD0186"/>
    <w:rsid w:val="00BD1661"/>
    <w:rsid w:val="00BD6178"/>
    <w:rsid w:val="00BD6348"/>
    <w:rsid w:val="00BE147F"/>
    <w:rsid w:val="00BE1BBC"/>
    <w:rsid w:val="00BE46B5"/>
    <w:rsid w:val="00BE6663"/>
    <w:rsid w:val="00BE6E4A"/>
    <w:rsid w:val="00BE7487"/>
    <w:rsid w:val="00BF0917"/>
    <w:rsid w:val="00BF0CD7"/>
    <w:rsid w:val="00BF143E"/>
    <w:rsid w:val="00BF15CE"/>
    <w:rsid w:val="00BF2157"/>
    <w:rsid w:val="00BF2FC3"/>
    <w:rsid w:val="00BF37C3"/>
    <w:rsid w:val="00BF47D6"/>
    <w:rsid w:val="00BF695B"/>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4187"/>
    <w:rsid w:val="00C14D1E"/>
    <w:rsid w:val="00C15151"/>
    <w:rsid w:val="00C15D38"/>
    <w:rsid w:val="00C179BC"/>
    <w:rsid w:val="00C17F8C"/>
    <w:rsid w:val="00C20360"/>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6E68"/>
    <w:rsid w:val="00C4043D"/>
    <w:rsid w:val="00C40DAA"/>
    <w:rsid w:val="00C41F7E"/>
    <w:rsid w:val="00C424BD"/>
    <w:rsid w:val="00C42A1B"/>
    <w:rsid w:val="00C42C1F"/>
    <w:rsid w:val="00C44A8D"/>
    <w:rsid w:val="00C44CF8"/>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373E"/>
    <w:rsid w:val="00C841B7"/>
    <w:rsid w:val="00C8667D"/>
    <w:rsid w:val="00C86967"/>
    <w:rsid w:val="00C928A8"/>
    <w:rsid w:val="00C95246"/>
    <w:rsid w:val="00CA0CF7"/>
    <w:rsid w:val="00CA103E"/>
    <w:rsid w:val="00CA6C45"/>
    <w:rsid w:val="00CA74F6"/>
    <w:rsid w:val="00CA7603"/>
    <w:rsid w:val="00CB364E"/>
    <w:rsid w:val="00CB37B8"/>
    <w:rsid w:val="00CB4F1A"/>
    <w:rsid w:val="00CB58B4"/>
    <w:rsid w:val="00CB6577"/>
    <w:rsid w:val="00CB7368"/>
    <w:rsid w:val="00CC1FE9"/>
    <w:rsid w:val="00CC3B49"/>
    <w:rsid w:val="00CC3D04"/>
    <w:rsid w:val="00CC4AF7"/>
    <w:rsid w:val="00CC54E5"/>
    <w:rsid w:val="00CC6AD2"/>
    <w:rsid w:val="00CC6F04"/>
    <w:rsid w:val="00CC7B94"/>
    <w:rsid w:val="00CD6E8E"/>
    <w:rsid w:val="00CE161F"/>
    <w:rsid w:val="00CE3529"/>
    <w:rsid w:val="00CE4320"/>
    <w:rsid w:val="00CE5D9A"/>
    <w:rsid w:val="00CE76CD"/>
    <w:rsid w:val="00CF0B65"/>
    <w:rsid w:val="00CF1C1F"/>
    <w:rsid w:val="00CF3B5E"/>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75BC"/>
    <w:rsid w:val="00D121C4"/>
    <w:rsid w:val="00D14274"/>
    <w:rsid w:val="00D15E5B"/>
    <w:rsid w:val="00D17C62"/>
    <w:rsid w:val="00D21586"/>
    <w:rsid w:val="00D215AF"/>
    <w:rsid w:val="00D21EA5"/>
    <w:rsid w:val="00D23A38"/>
    <w:rsid w:val="00D2574C"/>
    <w:rsid w:val="00D2655E"/>
    <w:rsid w:val="00D26D79"/>
    <w:rsid w:val="00D27C2B"/>
    <w:rsid w:val="00D33363"/>
    <w:rsid w:val="00D34943"/>
    <w:rsid w:val="00D34A2B"/>
    <w:rsid w:val="00D359D4"/>
    <w:rsid w:val="00D41E23"/>
    <w:rsid w:val="00D429EC"/>
    <w:rsid w:val="00D43D44"/>
    <w:rsid w:val="00D43EBB"/>
    <w:rsid w:val="00D44E4E"/>
    <w:rsid w:val="00D46D26"/>
    <w:rsid w:val="00D51254"/>
    <w:rsid w:val="00D51627"/>
    <w:rsid w:val="00D51E1A"/>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6043"/>
    <w:rsid w:val="00D97779"/>
    <w:rsid w:val="00DA52F5"/>
    <w:rsid w:val="00DA73A3"/>
    <w:rsid w:val="00DB3080"/>
    <w:rsid w:val="00DB4E12"/>
    <w:rsid w:val="00DB5771"/>
    <w:rsid w:val="00DC3395"/>
    <w:rsid w:val="00DC3664"/>
    <w:rsid w:val="00DC4B9B"/>
    <w:rsid w:val="00DC6EFC"/>
    <w:rsid w:val="00DC7CDE"/>
    <w:rsid w:val="00DD243F"/>
    <w:rsid w:val="00DD46E9"/>
    <w:rsid w:val="00DD4812"/>
    <w:rsid w:val="00DD4CA7"/>
    <w:rsid w:val="00DE0097"/>
    <w:rsid w:val="00DE05AE"/>
    <w:rsid w:val="00DE0979"/>
    <w:rsid w:val="00DE12E9"/>
    <w:rsid w:val="00DE301D"/>
    <w:rsid w:val="00DE43F4"/>
    <w:rsid w:val="00DE53F8"/>
    <w:rsid w:val="00DE60E6"/>
    <w:rsid w:val="00DE6C9B"/>
    <w:rsid w:val="00DE74DC"/>
    <w:rsid w:val="00DE7D5A"/>
    <w:rsid w:val="00DF247C"/>
    <w:rsid w:val="00DF707E"/>
    <w:rsid w:val="00DF759D"/>
    <w:rsid w:val="00E003AF"/>
    <w:rsid w:val="00E018C3"/>
    <w:rsid w:val="00E01C15"/>
    <w:rsid w:val="00E052B1"/>
    <w:rsid w:val="00E05886"/>
    <w:rsid w:val="00E10C02"/>
    <w:rsid w:val="00E137F4"/>
    <w:rsid w:val="00E164F2"/>
    <w:rsid w:val="00E16F61"/>
    <w:rsid w:val="00E20F6A"/>
    <w:rsid w:val="00E21A25"/>
    <w:rsid w:val="00E23303"/>
    <w:rsid w:val="00E253CA"/>
    <w:rsid w:val="00E26AA3"/>
    <w:rsid w:val="00E2771C"/>
    <w:rsid w:val="00E324D9"/>
    <w:rsid w:val="00E331FB"/>
    <w:rsid w:val="00E33DF4"/>
    <w:rsid w:val="00E35EDE"/>
    <w:rsid w:val="00E36528"/>
    <w:rsid w:val="00E40CF7"/>
    <w:rsid w:val="00E413B8"/>
    <w:rsid w:val="00E434EB"/>
    <w:rsid w:val="00E440C0"/>
    <w:rsid w:val="00E4683D"/>
    <w:rsid w:val="00E504A1"/>
    <w:rsid w:val="00E51231"/>
    <w:rsid w:val="00E52A67"/>
    <w:rsid w:val="00E5703D"/>
    <w:rsid w:val="00E62FBE"/>
    <w:rsid w:val="00E63389"/>
    <w:rsid w:val="00E64597"/>
    <w:rsid w:val="00E65780"/>
    <w:rsid w:val="00E66AA1"/>
    <w:rsid w:val="00E66B6A"/>
    <w:rsid w:val="00E71243"/>
    <w:rsid w:val="00E71362"/>
    <w:rsid w:val="00E7168A"/>
    <w:rsid w:val="00E71D25"/>
    <w:rsid w:val="00E7295C"/>
    <w:rsid w:val="00E73306"/>
    <w:rsid w:val="00E74FE4"/>
    <w:rsid w:val="00E81633"/>
    <w:rsid w:val="00E825F5"/>
    <w:rsid w:val="00E831A3"/>
    <w:rsid w:val="00E86733"/>
    <w:rsid w:val="00E8700D"/>
    <w:rsid w:val="00E9108A"/>
    <w:rsid w:val="00E94803"/>
    <w:rsid w:val="00E94B69"/>
    <w:rsid w:val="00E9588E"/>
    <w:rsid w:val="00E96813"/>
    <w:rsid w:val="00EA2BA6"/>
    <w:rsid w:val="00EA33B1"/>
    <w:rsid w:val="00EA74F2"/>
    <w:rsid w:val="00EA7F5C"/>
    <w:rsid w:val="00EB193D"/>
    <w:rsid w:val="00EB2A71"/>
    <w:rsid w:val="00EB32CF"/>
    <w:rsid w:val="00EB7598"/>
    <w:rsid w:val="00EB7885"/>
    <w:rsid w:val="00EC0998"/>
    <w:rsid w:val="00EC14A8"/>
    <w:rsid w:val="00EC2805"/>
    <w:rsid w:val="00EC3100"/>
    <w:rsid w:val="00EC3D02"/>
    <w:rsid w:val="00EC437B"/>
    <w:rsid w:val="00EC4CBD"/>
    <w:rsid w:val="00EC6CDB"/>
    <w:rsid w:val="00EC703B"/>
    <w:rsid w:val="00EC70D8"/>
    <w:rsid w:val="00EC78F8"/>
    <w:rsid w:val="00ED1008"/>
    <w:rsid w:val="00ED1338"/>
    <w:rsid w:val="00ED1475"/>
    <w:rsid w:val="00ED1AB4"/>
    <w:rsid w:val="00ED2C23"/>
    <w:rsid w:val="00ED2CF0"/>
    <w:rsid w:val="00ED6D87"/>
    <w:rsid w:val="00EE1058"/>
    <w:rsid w:val="00EE1089"/>
    <w:rsid w:val="00EE2BEC"/>
    <w:rsid w:val="00EE3260"/>
    <w:rsid w:val="00EE3CF3"/>
    <w:rsid w:val="00EE586E"/>
    <w:rsid w:val="00EE5BEB"/>
    <w:rsid w:val="00EE788B"/>
    <w:rsid w:val="00EF00ED"/>
    <w:rsid w:val="00EF0192"/>
    <w:rsid w:val="00EF0196"/>
    <w:rsid w:val="00EF06A8"/>
    <w:rsid w:val="00EF0943"/>
    <w:rsid w:val="00EF0EAD"/>
    <w:rsid w:val="00EF4CB1"/>
    <w:rsid w:val="00EF5798"/>
    <w:rsid w:val="00EF60E5"/>
    <w:rsid w:val="00EF6A0C"/>
    <w:rsid w:val="00EF6E7F"/>
    <w:rsid w:val="00F01D8F"/>
    <w:rsid w:val="00F01D93"/>
    <w:rsid w:val="00F06BB9"/>
    <w:rsid w:val="00F121C4"/>
    <w:rsid w:val="00F17235"/>
    <w:rsid w:val="00F20B40"/>
    <w:rsid w:val="00F2269A"/>
    <w:rsid w:val="00F22775"/>
    <w:rsid w:val="00F228A5"/>
    <w:rsid w:val="00F246D4"/>
    <w:rsid w:val="00F26525"/>
    <w:rsid w:val="00F269DC"/>
    <w:rsid w:val="00F309E2"/>
    <w:rsid w:val="00F30C2D"/>
    <w:rsid w:val="00F318BD"/>
    <w:rsid w:val="00F32557"/>
    <w:rsid w:val="00F332EF"/>
    <w:rsid w:val="00F34D8E"/>
    <w:rsid w:val="00F3674D"/>
    <w:rsid w:val="00F4079E"/>
    <w:rsid w:val="00F40B14"/>
    <w:rsid w:val="00F42EAA"/>
    <w:rsid w:val="00F42EE0"/>
    <w:rsid w:val="00F434A9"/>
    <w:rsid w:val="00F437C4"/>
    <w:rsid w:val="00F446A0"/>
    <w:rsid w:val="00F47A0A"/>
    <w:rsid w:val="00F47A79"/>
    <w:rsid w:val="00F47F5C"/>
    <w:rsid w:val="00F51928"/>
    <w:rsid w:val="00F543B3"/>
    <w:rsid w:val="00F5643A"/>
    <w:rsid w:val="00F56596"/>
    <w:rsid w:val="00F62236"/>
    <w:rsid w:val="00F642AF"/>
    <w:rsid w:val="00F650B4"/>
    <w:rsid w:val="00F65901"/>
    <w:rsid w:val="00F66B95"/>
    <w:rsid w:val="00F7023E"/>
    <w:rsid w:val="00F706AA"/>
    <w:rsid w:val="00F715D0"/>
    <w:rsid w:val="00F717E7"/>
    <w:rsid w:val="00F724A1"/>
    <w:rsid w:val="00F7288E"/>
    <w:rsid w:val="00F7632C"/>
    <w:rsid w:val="00F76FDC"/>
    <w:rsid w:val="00F77ED7"/>
    <w:rsid w:val="00F80F5D"/>
    <w:rsid w:val="00F84564"/>
    <w:rsid w:val="00F853F3"/>
    <w:rsid w:val="00F8591B"/>
    <w:rsid w:val="00F8655C"/>
    <w:rsid w:val="00F90E1A"/>
    <w:rsid w:val="00F91B79"/>
    <w:rsid w:val="00F94B27"/>
    <w:rsid w:val="00F96626"/>
    <w:rsid w:val="00F96946"/>
    <w:rsid w:val="00F97131"/>
    <w:rsid w:val="00F9720F"/>
    <w:rsid w:val="00F97B4B"/>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2758"/>
    <w:rsid w:val="00FC3523"/>
    <w:rsid w:val="00FC44C4"/>
    <w:rsid w:val="00FC4F7B"/>
    <w:rsid w:val="00FC755A"/>
    <w:rsid w:val="00FD05FD"/>
    <w:rsid w:val="00FD1F94"/>
    <w:rsid w:val="00FD21A7"/>
    <w:rsid w:val="00FD3022"/>
    <w:rsid w:val="00FD3347"/>
    <w:rsid w:val="00FD40E9"/>
    <w:rsid w:val="00FD495B"/>
    <w:rsid w:val="00FE0C73"/>
    <w:rsid w:val="00FE0F38"/>
    <w:rsid w:val="00FE108E"/>
    <w:rsid w:val="00FE126B"/>
    <w:rsid w:val="00FE2356"/>
    <w:rsid w:val="00FE2629"/>
    <w:rsid w:val="00FE40B5"/>
    <w:rsid w:val="00FE660C"/>
    <w:rsid w:val="00FE6EA0"/>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B3C67F"/>
  <w14:defaultImageDpi w14:val="330"/>
  <w15:chartTrackingRefBased/>
  <w15:docId w15:val="{4F69D564-DCD5-476D-BCA5-B169FCF2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16"/>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7"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uiPriority="32" w:qFormat="1"/>
    <w:lsdException w:name="Book Title" w:semiHidden="1" w:qFormat="1"/>
    <w:lsdException w:name="Bibliography" w:semiHidden="1" w:uiPriority="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C8373E"/>
    <w:pPr>
      <w:spacing w:line="312" w:lineRule="auto"/>
    </w:pPr>
    <w:rPr>
      <w:rFonts w:ascii="Arial" w:hAnsi="Arial"/>
      <w:lang w:val="en-AU"/>
    </w:rPr>
  </w:style>
  <w:style w:type="paragraph" w:styleId="Heading1">
    <w:name w:val="heading 1"/>
    <w:aliases w:val="ŠHeading 1"/>
    <w:basedOn w:val="Normal"/>
    <w:next w:val="Normal"/>
    <w:link w:val="Heading1Char"/>
    <w:uiPriority w:val="6"/>
    <w:qFormat/>
    <w:rsid w:val="00755F64"/>
    <w:pPr>
      <w:keepNext/>
      <w:keepLines/>
      <w:pageBreakBefore/>
      <w:spacing w:before="120" w:after="240" w:line="276" w:lineRule="auto"/>
      <w:outlineLvl w:val="0"/>
    </w:pPr>
    <w:rPr>
      <w:rFonts w:eastAsiaTheme="majorEastAsia" w:cstheme="majorBidi"/>
      <w:sz w:val="56"/>
      <w:szCs w:val="32"/>
    </w:rPr>
  </w:style>
  <w:style w:type="paragraph" w:styleId="Heading2">
    <w:name w:val="heading 2"/>
    <w:aliases w:val="ŠHeading 2"/>
    <w:basedOn w:val="Normal"/>
    <w:next w:val="Normal"/>
    <w:link w:val="Heading2Char"/>
    <w:uiPriority w:val="7"/>
    <w:qFormat/>
    <w:rsid w:val="00755F64"/>
    <w:pPr>
      <w:keepNext/>
      <w:keepLines/>
      <w:tabs>
        <w:tab w:val="left" w:pos="567"/>
        <w:tab w:val="left" w:pos="1134"/>
        <w:tab w:val="left" w:pos="1701"/>
        <w:tab w:val="left" w:pos="2268"/>
        <w:tab w:val="left" w:pos="2835"/>
        <w:tab w:val="left" w:pos="3402"/>
      </w:tabs>
      <w:spacing w:before="320" w:after="240" w:line="276" w:lineRule="auto"/>
      <w:outlineLvl w:val="1"/>
    </w:pPr>
    <w:rPr>
      <w:rFonts w:eastAsia="SimSun" w:cs="Times New Roman"/>
      <w:sz w:val="44"/>
      <w:szCs w:val="36"/>
    </w:rPr>
  </w:style>
  <w:style w:type="paragraph" w:styleId="Heading3">
    <w:name w:val="heading 3"/>
    <w:aliases w:val="ŠHeading 3"/>
    <w:basedOn w:val="Normal"/>
    <w:next w:val="Normal"/>
    <w:link w:val="Heading3Char"/>
    <w:uiPriority w:val="8"/>
    <w:qFormat/>
    <w:rsid w:val="00755F64"/>
    <w:pPr>
      <w:keepNext/>
      <w:keepLines/>
      <w:tabs>
        <w:tab w:val="left" w:pos="567"/>
        <w:tab w:val="left" w:pos="1134"/>
        <w:tab w:val="left" w:pos="1701"/>
        <w:tab w:val="left" w:pos="2268"/>
        <w:tab w:val="left" w:pos="2835"/>
        <w:tab w:val="left" w:pos="3402"/>
      </w:tabs>
      <w:spacing w:before="280" w:after="240" w:line="276" w:lineRule="auto"/>
      <w:outlineLvl w:val="2"/>
    </w:pPr>
    <w:rPr>
      <w:rFonts w:eastAsia="SimSun" w:cs="Times New Roman"/>
      <w:sz w:val="40"/>
      <w:szCs w:val="40"/>
    </w:rPr>
  </w:style>
  <w:style w:type="paragraph" w:styleId="Heading4">
    <w:name w:val="heading 4"/>
    <w:aliases w:val="ŠHeading 4"/>
    <w:basedOn w:val="Normal"/>
    <w:next w:val="Normal"/>
    <w:link w:val="Heading4Char"/>
    <w:uiPriority w:val="9"/>
    <w:qFormat/>
    <w:rsid w:val="00755F64"/>
    <w:pPr>
      <w:keepNext/>
      <w:keepLines/>
      <w:tabs>
        <w:tab w:val="left" w:pos="567"/>
        <w:tab w:val="left" w:pos="1134"/>
        <w:tab w:val="left" w:pos="1701"/>
        <w:tab w:val="left" w:pos="2268"/>
        <w:tab w:val="left" w:pos="2835"/>
        <w:tab w:val="left" w:pos="3402"/>
      </w:tabs>
      <w:spacing w:after="240" w:line="276" w:lineRule="auto"/>
      <w:outlineLvl w:val="3"/>
    </w:pPr>
    <w:rPr>
      <w:rFonts w:eastAsia="SimSun" w:cs="Times New Roman"/>
      <w:sz w:val="36"/>
      <w:szCs w:val="32"/>
    </w:rPr>
  </w:style>
  <w:style w:type="paragraph" w:styleId="Heading5">
    <w:name w:val="heading 5"/>
    <w:aliases w:val="ŠHeading 5"/>
    <w:basedOn w:val="Normal"/>
    <w:next w:val="Normal"/>
    <w:link w:val="Heading5Char"/>
    <w:uiPriority w:val="10"/>
    <w:qFormat/>
    <w:rsid w:val="00755F64"/>
    <w:pPr>
      <w:keepNext/>
      <w:keepLines/>
      <w:tabs>
        <w:tab w:val="left" w:pos="567"/>
        <w:tab w:val="left" w:pos="1134"/>
        <w:tab w:val="left" w:pos="1701"/>
        <w:tab w:val="left" w:pos="2268"/>
        <w:tab w:val="left" w:pos="2835"/>
        <w:tab w:val="left" w:pos="3402"/>
      </w:tabs>
      <w:spacing w:after="240" w:line="276" w:lineRule="auto"/>
      <w:outlineLvl w:val="4"/>
    </w:pPr>
    <w:rPr>
      <w:rFonts w:eastAsia="SimSun" w:cs="Times New Roman"/>
      <w:sz w:val="32"/>
    </w:rPr>
  </w:style>
  <w:style w:type="paragraph" w:styleId="Heading6">
    <w:name w:val="heading 6"/>
    <w:aliases w:val="ŠHeading 6"/>
    <w:basedOn w:val="Normal"/>
    <w:next w:val="Normal"/>
    <w:link w:val="Heading6Char"/>
    <w:uiPriority w:val="99"/>
    <w:semiHidden/>
    <w:qFormat/>
    <w:rsid w:val="00F26525"/>
    <w:pPr>
      <w:keepNext/>
      <w:keepLines/>
      <w:outlineLvl w:val="5"/>
    </w:pPr>
    <w:rPr>
      <w:rFonts w:eastAsiaTheme="majorEastAsia" w:cstheme="majorBidi"/>
      <w:sz w:val="28"/>
    </w:rPr>
  </w:style>
  <w:style w:type="paragraph" w:styleId="Heading7">
    <w:name w:val="heading 7"/>
    <w:basedOn w:val="Normal"/>
    <w:next w:val="Normal"/>
    <w:link w:val="Heading7Char"/>
    <w:uiPriority w:val="99"/>
    <w:semiHidden/>
    <w:qFormat/>
    <w:rsid w:val="00F26525"/>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2652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2652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unhideWhenUsed/>
    <w:qFormat/>
    <w:rsid w:val="00755F64"/>
    <w:pPr>
      <w:tabs>
        <w:tab w:val="left" w:pos="851"/>
        <w:tab w:val="right" w:leader="dot" w:pos="10773"/>
      </w:tabs>
      <w:spacing w:before="120" w:after="120"/>
    </w:pPr>
    <w:rPr>
      <w:rFonts w:eastAsia="SimSun" w:cs="Times New Roman"/>
      <w:szCs w:val="20"/>
      <w:lang w:eastAsia="zh-CN"/>
    </w:rPr>
  </w:style>
  <w:style w:type="paragraph" w:styleId="TOC2">
    <w:name w:val="toc 2"/>
    <w:aliases w:val="ŠTOC2"/>
    <w:basedOn w:val="Normal"/>
    <w:next w:val="Normal"/>
    <w:uiPriority w:val="39"/>
    <w:unhideWhenUsed/>
    <w:qFormat/>
    <w:rsid w:val="00755F64"/>
    <w:pPr>
      <w:tabs>
        <w:tab w:val="right" w:leader="dot" w:pos="10773"/>
      </w:tabs>
      <w:spacing w:before="100" w:after="100"/>
      <w:ind w:left="227"/>
    </w:pPr>
    <w:rPr>
      <w:rFonts w:ascii="Helvetica" w:eastAsia="SimSun" w:hAnsi="Helvetica" w:cs="Times New Roman"/>
      <w:szCs w:val="20"/>
      <w:lang w:eastAsia="zh-CN"/>
    </w:rPr>
  </w:style>
  <w:style w:type="paragraph" w:styleId="Header">
    <w:name w:val="header"/>
    <w:aliases w:val="ŠHeader"/>
    <w:basedOn w:val="Normal"/>
    <w:link w:val="HeaderChar"/>
    <w:uiPriority w:val="5"/>
    <w:qFormat/>
    <w:rsid w:val="00F26525"/>
    <w:pPr>
      <w:spacing w:before="0" w:after="240"/>
    </w:pPr>
    <w:rPr>
      <w:b/>
    </w:rPr>
  </w:style>
  <w:style w:type="character" w:customStyle="1" w:styleId="Heading5Char">
    <w:name w:val="Heading 5 Char"/>
    <w:aliases w:val="ŠHeading 5 Char"/>
    <w:basedOn w:val="DefaultParagraphFont"/>
    <w:link w:val="Heading5"/>
    <w:uiPriority w:val="10"/>
    <w:rsid w:val="00755F64"/>
    <w:rPr>
      <w:rFonts w:ascii="Arial" w:eastAsia="SimSun" w:hAnsi="Arial" w:cs="Times New Roman"/>
      <w:sz w:val="32"/>
      <w:lang w:val="en-AU"/>
    </w:rPr>
  </w:style>
  <w:style w:type="character" w:customStyle="1" w:styleId="HeaderChar">
    <w:name w:val="Header Char"/>
    <w:aliases w:val="ŠHeader Char"/>
    <w:basedOn w:val="DefaultParagraphFont"/>
    <w:link w:val="Header"/>
    <w:uiPriority w:val="5"/>
    <w:rsid w:val="00F26525"/>
    <w:rPr>
      <w:rFonts w:ascii="Arial" w:hAnsi="Arial"/>
      <w:b/>
      <w:lang w:val="en-AU"/>
    </w:rPr>
  </w:style>
  <w:style w:type="paragraph" w:styleId="Footer">
    <w:name w:val="footer"/>
    <w:aliases w:val="ŠFooter"/>
    <w:basedOn w:val="Normal"/>
    <w:link w:val="FooterChar"/>
    <w:uiPriority w:val="99"/>
    <w:qFormat/>
    <w:rsid w:val="00BF47D6"/>
    <w:pPr>
      <w:tabs>
        <w:tab w:val="right" w:pos="10773"/>
      </w:tabs>
      <w:spacing w:before="480"/>
      <w:ind w:right="50"/>
    </w:pPr>
    <w:rPr>
      <w:sz w:val="18"/>
    </w:rPr>
  </w:style>
  <w:style w:type="character" w:customStyle="1" w:styleId="FooterChar">
    <w:name w:val="Footer Char"/>
    <w:aliases w:val="ŠFooter Char"/>
    <w:basedOn w:val="DefaultParagraphFont"/>
    <w:link w:val="Footer"/>
    <w:uiPriority w:val="99"/>
    <w:rsid w:val="00BF47D6"/>
    <w:rPr>
      <w:rFonts w:ascii="Arial" w:hAnsi="Arial"/>
      <w:sz w:val="18"/>
      <w:lang w:val="en-AU"/>
    </w:rPr>
  </w:style>
  <w:style w:type="paragraph" w:styleId="Caption">
    <w:name w:val="caption"/>
    <w:aliases w:val="ŠCaption"/>
    <w:basedOn w:val="Normal"/>
    <w:next w:val="NoSpacing"/>
    <w:uiPriority w:val="2"/>
    <w:qFormat/>
    <w:rsid w:val="00755F64"/>
    <w:pPr>
      <w:keepNext/>
      <w:tabs>
        <w:tab w:val="left" w:pos="567"/>
        <w:tab w:val="left" w:pos="1134"/>
        <w:tab w:val="left" w:pos="1701"/>
        <w:tab w:val="left" w:pos="2268"/>
        <w:tab w:val="left" w:pos="2835"/>
        <w:tab w:val="left" w:pos="3402"/>
      </w:tabs>
      <w:spacing w:after="120"/>
    </w:pPr>
    <w:rPr>
      <w:b/>
      <w:iCs/>
      <w:sz w:val="22"/>
      <w:szCs w:val="18"/>
    </w:rPr>
  </w:style>
  <w:style w:type="paragraph" w:customStyle="1" w:styleId="Logo">
    <w:name w:val="ŠLogo"/>
    <w:basedOn w:val="Normal"/>
    <w:uiPriority w:val="16"/>
    <w:qFormat/>
    <w:rsid w:val="00755F64"/>
    <w:pPr>
      <w:tabs>
        <w:tab w:val="right" w:pos="10199"/>
      </w:tabs>
      <w:spacing w:before="120"/>
      <w:ind w:right="-573"/>
    </w:pPr>
    <w:rPr>
      <w:rFonts w:eastAsia="SimSun" w:cs="Times New Roman"/>
      <w:b/>
      <w:sz w:val="28"/>
      <w:szCs w:val="28"/>
      <w:lang w:eastAsia="zh-CN"/>
    </w:rPr>
  </w:style>
  <w:style w:type="paragraph" w:customStyle="1" w:styleId="Tabletext">
    <w:name w:val="ŠTable text"/>
    <w:basedOn w:val="Normal"/>
    <w:uiPriority w:val="23"/>
    <w:qFormat/>
    <w:rsid w:val="00FE6EA0"/>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Tableheading">
    <w:name w:val="ŠTable heading"/>
    <w:basedOn w:val="Normal"/>
    <w:uiPriority w:val="20"/>
    <w:qFormat/>
    <w:rsid w:val="00CA0CF7"/>
    <w:pPr>
      <w:keepNext/>
      <w:keepLines/>
      <w:tabs>
        <w:tab w:val="left" w:pos="567"/>
        <w:tab w:val="left" w:pos="1134"/>
        <w:tab w:val="left" w:pos="1701"/>
        <w:tab w:val="left" w:pos="2268"/>
        <w:tab w:val="left" w:pos="2835"/>
        <w:tab w:val="left" w:pos="3402"/>
      </w:tabs>
      <w:spacing w:before="80" w:after="80" w:line="260" w:lineRule="atLeast"/>
    </w:pPr>
    <w:rPr>
      <w:rFonts w:eastAsia="SimSun" w:cs="Times New Roman"/>
      <w:b/>
      <w:sz w:val="22"/>
      <w:szCs w:val="20"/>
      <w:lang w:eastAsia="zh-CN"/>
    </w:rPr>
  </w:style>
  <w:style w:type="character" w:customStyle="1" w:styleId="Heading6Char">
    <w:name w:val="Heading 6 Char"/>
    <w:aliases w:val="ŠHeading 6 Char"/>
    <w:basedOn w:val="DefaultParagraphFont"/>
    <w:link w:val="Heading6"/>
    <w:uiPriority w:val="99"/>
    <w:semiHidden/>
    <w:rsid w:val="00F26525"/>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755F64"/>
    <w:pPr>
      <w:spacing w:before="100" w:after="100"/>
      <w:ind w:left="482"/>
    </w:pPr>
    <w:rPr>
      <w:sz w:val="22"/>
    </w:rPr>
  </w:style>
  <w:style w:type="character" w:styleId="Hyperlink">
    <w:name w:val="Hyperlink"/>
    <w:aliases w:val="ŠHyperlink"/>
    <w:basedOn w:val="DefaultParagraphFont"/>
    <w:uiPriority w:val="99"/>
    <w:rsid w:val="00AE3875"/>
    <w:rPr>
      <w:color w:val="2F5496" w:themeColor="accent1" w:themeShade="BF"/>
      <w:u w:val="single"/>
    </w:rPr>
  </w:style>
  <w:style w:type="character" w:styleId="SubtleReference">
    <w:name w:val="Subtle Reference"/>
    <w:aliases w:val="Š Reference"/>
    <w:basedOn w:val="DefaultParagraphFont"/>
    <w:uiPriority w:val="19"/>
    <w:qFormat/>
    <w:rsid w:val="00F26525"/>
    <w:rPr>
      <w:rFonts w:ascii="Arial" w:hAnsi="Arial"/>
      <w:caps w:val="0"/>
      <w:smallCaps w:val="0"/>
      <w:strike w:val="0"/>
      <w:dstrike w:val="0"/>
      <w:noProof w:val="0"/>
      <w:vanish w:val="0"/>
      <w:color w:val="auto"/>
      <w:w w:val="100"/>
      <w:kern w:val="0"/>
      <w:sz w:val="22"/>
      <w:u w:val="none"/>
      <w:vertAlign w:val="baseline"/>
      <w:lang w:val="en-AU"/>
      <w14:cntxtAlts w14:val="0"/>
    </w:rPr>
  </w:style>
  <w:style w:type="table" w:styleId="TableGrid">
    <w:name w:val="Table Grid"/>
    <w:basedOn w:val="TableNormal"/>
    <w:uiPriority w:val="39"/>
    <w:rsid w:val="00F26525"/>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rsid w:val="00F26525"/>
  </w:style>
  <w:style w:type="character" w:customStyle="1" w:styleId="Heading1Char">
    <w:name w:val="Heading 1 Char"/>
    <w:aliases w:val="ŠHeading 1 Char"/>
    <w:basedOn w:val="DefaultParagraphFont"/>
    <w:link w:val="Heading1"/>
    <w:uiPriority w:val="6"/>
    <w:rsid w:val="00755F64"/>
    <w:rPr>
      <w:rFonts w:ascii="Arial" w:eastAsiaTheme="majorEastAsia" w:hAnsi="Arial" w:cstheme="majorBidi"/>
      <w:sz w:val="56"/>
      <w:szCs w:val="32"/>
      <w:lang w:val="en-AU"/>
    </w:rPr>
  </w:style>
  <w:style w:type="character" w:customStyle="1" w:styleId="Heading2Char">
    <w:name w:val="Heading 2 Char"/>
    <w:aliases w:val="ŠHeading 2 Char"/>
    <w:basedOn w:val="DefaultParagraphFont"/>
    <w:link w:val="Heading2"/>
    <w:uiPriority w:val="7"/>
    <w:rsid w:val="00755F64"/>
    <w:rPr>
      <w:rFonts w:ascii="Arial" w:eastAsia="SimSun" w:hAnsi="Arial" w:cs="Times New Roman"/>
      <w:sz w:val="44"/>
      <w:szCs w:val="36"/>
      <w:lang w:val="en-AU"/>
    </w:rPr>
  </w:style>
  <w:style w:type="character" w:customStyle="1" w:styleId="Heading3Char">
    <w:name w:val="Heading 3 Char"/>
    <w:aliases w:val="ŠHeading 3 Char"/>
    <w:basedOn w:val="DefaultParagraphFont"/>
    <w:link w:val="Heading3"/>
    <w:uiPriority w:val="8"/>
    <w:rsid w:val="00755F64"/>
    <w:rPr>
      <w:rFonts w:ascii="Arial" w:eastAsia="SimSun" w:hAnsi="Arial" w:cs="Times New Roman"/>
      <w:sz w:val="40"/>
      <w:szCs w:val="40"/>
      <w:lang w:val="en-AU"/>
    </w:rPr>
  </w:style>
  <w:style w:type="character" w:customStyle="1" w:styleId="Heading4Char">
    <w:name w:val="Heading 4 Char"/>
    <w:aliases w:val="ŠHeading 4 Char"/>
    <w:basedOn w:val="DefaultParagraphFont"/>
    <w:link w:val="Heading4"/>
    <w:uiPriority w:val="9"/>
    <w:rsid w:val="00755F64"/>
    <w:rPr>
      <w:rFonts w:ascii="Arial" w:eastAsia="SimSun" w:hAnsi="Arial" w:cs="Times New Roman"/>
      <w:sz w:val="36"/>
      <w:szCs w:val="32"/>
      <w:lang w:val="en-AU"/>
    </w:rPr>
  </w:style>
  <w:style w:type="table" w:customStyle="1" w:styleId="Tableheader">
    <w:name w:val="ŠTable header"/>
    <w:basedOn w:val="TableNormal"/>
    <w:uiPriority w:val="99"/>
    <w:rsid w:val="00CA0CF7"/>
    <w:pPr>
      <w:keepNext/>
      <w:widowControl w:val="0"/>
    </w:pPr>
    <w:rPr>
      <w:rFonts w:ascii="Arial" w:hAnsi="Arial"/>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keepNext/>
        <w:keepLines/>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jc w:val="left"/>
        <w:outlineLvl w:val="9"/>
      </w:pPr>
      <w:rPr>
        <w:rFonts w:ascii="Arial" w:hAnsi="Arial"/>
        <w:b w:val="0"/>
        <w:color w:val="000000" w:themeColor="text1"/>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B4C6E7" w:themeFill="accent1" w:themeFillTint="66"/>
      </w:tcPr>
    </w:tblStylePr>
    <w:tblStylePr w:type="firstCol">
      <w:pPr>
        <w:keepNext/>
        <w:keepLines w:val="0"/>
        <w:pageBreakBefore w:val="0"/>
        <w:widowControl w:val="0"/>
        <w:suppressLineNumbers w:val="0"/>
        <w:suppressAutoHyphens w:val="0"/>
        <w:wordWrap/>
        <w:adjustRightInd w:val="0"/>
        <w:snapToGrid w:val="0"/>
        <w:spacing w:beforeLines="0" w:before="80" w:beforeAutospacing="0" w:afterLines="0" w:after="80" w:afterAutospacing="0" w:line="260" w:lineRule="atLeast"/>
        <w:contextualSpacing w:val="0"/>
      </w:pPr>
      <w:rPr>
        <w:rFonts w:ascii="Arial" w:hAnsi="Arial"/>
        <w:b w:val="0"/>
        <w:sz w:val="22"/>
      </w:rPr>
    </w:tblStylePr>
    <w:tblStylePr w:type="band1Horz">
      <w:pPr>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tblStylePr>
    <w:tblStylePr w:type="band2Horz">
      <w:pPr>
        <w:wordWrap/>
        <w:adjustRightInd w:val="0"/>
        <w:snapToGrid w:val="0"/>
        <w:spacing w:beforeLines="0" w:before="80" w:beforeAutospacing="0" w:afterLines="0" w:after="80" w:afterAutospacing="0" w:line="240" w:lineRule="auto"/>
        <w:contextualSpacing w:val="0"/>
      </w:pPr>
      <w:rPr>
        <w:rFonts w:ascii="Arial" w:hAnsi="Arial"/>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EE6F6"/>
      </w:tcPr>
    </w:tblStylePr>
  </w:style>
  <w:style w:type="paragraph" w:styleId="ListNumber2">
    <w:name w:val="List Number 2"/>
    <w:aliases w:val="Š List 2 Number"/>
    <w:basedOn w:val="Normal"/>
    <w:uiPriority w:val="15"/>
    <w:qFormat/>
    <w:rsid w:val="00755F64"/>
    <w:pPr>
      <w:numPr>
        <w:ilvl w:val="1"/>
        <w:numId w:val="4"/>
      </w:numPr>
      <w:tabs>
        <w:tab w:val="left" w:pos="1134"/>
      </w:tabs>
      <w:adjustRightInd w:val="0"/>
      <w:snapToGrid w:val="0"/>
      <w:spacing w:before="40"/>
      <w:ind w:left="1157" w:hanging="397"/>
      <w:contextualSpacing/>
    </w:pPr>
  </w:style>
  <w:style w:type="character" w:customStyle="1" w:styleId="Heading7Char">
    <w:name w:val="Heading 7 Char"/>
    <w:basedOn w:val="DefaultParagraphFont"/>
    <w:link w:val="Heading7"/>
    <w:uiPriority w:val="99"/>
    <w:semiHidden/>
    <w:rsid w:val="00F26525"/>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26525"/>
    <w:rPr>
      <w:rFonts w:asciiTheme="majorHAnsi" w:eastAsiaTheme="majorEastAsia" w:hAnsiTheme="majorHAnsi" w:cstheme="majorBidi"/>
      <w:color w:val="272727" w:themeColor="text1" w:themeTint="D8"/>
      <w:sz w:val="21"/>
      <w:szCs w:val="21"/>
      <w:lang w:val="en-AU"/>
    </w:rPr>
  </w:style>
  <w:style w:type="paragraph" w:styleId="Quote">
    <w:name w:val="Quote"/>
    <w:aliases w:val="Š Quote block"/>
    <w:basedOn w:val="Normal"/>
    <w:next w:val="Normal"/>
    <w:link w:val="QuoteChar"/>
    <w:uiPriority w:val="18"/>
    <w:qFormat/>
    <w:rsid w:val="00755F64"/>
    <w:pPr>
      <w:keepNext/>
      <w:spacing w:before="120" w:line="300" w:lineRule="auto"/>
      <w:ind w:left="567" w:right="567"/>
    </w:pPr>
    <w:rPr>
      <w:iCs/>
      <w:sz w:val="22"/>
    </w:rPr>
  </w:style>
  <w:style w:type="paragraph" w:styleId="ListBullet2">
    <w:name w:val="List Bullet 2"/>
    <w:aliases w:val="Š List bullet 2"/>
    <w:basedOn w:val="Normal"/>
    <w:uiPriority w:val="14"/>
    <w:qFormat/>
    <w:rsid w:val="00755F64"/>
    <w:pPr>
      <w:numPr>
        <w:ilvl w:val="1"/>
        <w:numId w:val="1"/>
      </w:numPr>
      <w:tabs>
        <w:tab w:val="left" w:pos="1134"/>
      </w:tabs>
      <w:snapToGrid w:val="0"/>
      <w:spacing w:before="40"/>
      <w:contextualSpacing/>
    </w:pPr>
    <w:rPr>
      <w:rFonts w:eastAsia="SimSun" w:cs="Times New Roman"/>
    </w:rPr>
  </w:style>
  <w:style w:type="character" w:customStyle="1" w:styleId="Heading9Char">
    <w:name w:val="Heading 9 Char"/>
    <w:basedOn w:val="DefaultParagraphFont"/>
    <w:link w:val="Heading9"/>
    <w:uiPriority w:val="99"/>
    <w:semiHidden/>
    <w:rsid w:val="00F26525"/>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755F64"/>
    <w:pPr>
      <w:numPr>
        <w:numId w:val="3"/>
      </w:numPr>
      <w:tabs>
        <w:tab w:val="clear" w:pos="717"/>
        <w:tab w:val="left" w:pos="771"/>
      </w:tabs>
      <w:adjustRightInd w:val="0"/>
      <w:snapToGrid w:val="0"/>
      <w:spacing w:before="80"/>
      <w:ind w:left="771" w:hanging="414"/>
    </w:pPr>
  </w:style>
  <w:style w:type="character" w:styleId="Strong">
    <w:name w:val="Strong"/>
    <w:aliases w:val="ŠStrong emphasis"/>
    <w:basedOn w:val="DefaultParagraphFont"/>
    <w:uiPriority w:val="28"/>
    <w:qFormat/>
    <w:rsid w:val="00F26525"/>
    <w:rPr>
      <w:rFonts w:ascii="Arial" w:hAnsi="Arial"/>
      <w:b/>
      <w:bCs/>
      <w:noProof w:val="0"/>
      <w:lang w:val="en-AU"/>
    </w:rPr>
  </w:style>
  <w:style w:type="character" w:styleId="FollowedHyperlink">
    <w:name w:val="FollowedHyperlink"/>
    <w:basedOn w:val="DefaultParagraphFont"/>
    <w:uiPriority w:val="99"/>
    <w:semiHidden/>
    <w:rsid w:val="00F26525"/>
    <w:rPr>
      <w:color w:val="954F72" w:themeColor="followedHyperlink"/>
      <w:u w:val="single"/>
    </w:rPr>
  </w:style>
  <w:style w:type="paragraph" w:styleId="Bibliography">
    <w:name w:val="Bibliography"/>
    <w:aliases w:val="ŠAcknowledgements"/>
    <w:basedOn w:val="Normal"/>
    <w:uiPriority w:val="1"/>
    <w:qFormat/>
    <w:rsid w:val="00755F64"/>
    <w:pPr>
      <w:tabs>
        <w:tab w:val="left" w:pos="567"/>
        <w:tab w:val="left" w:pos="1134"/>
        <w:tab w:val="left" w:pos="1701"/>
        <w:tab w:val="left" w:pos="2268"/>
        <w:tab w:val="left" w:pos="2835"/>
        <w:tab w:val="left" w:pos="3402"/>
      </w:tabs>
      <w:spacing w:before="120"/>
      <w:contextualSpacing/>
    </w:pPr>
    <w:rPr>
      <w:sz w:val="20"/>
    </w:rPr>
  </w:style>
  <w:style w:type="paragraph" w:styleId="NoSpacing">
    <w:name w:val="No Spacing"/>
    <w:aliases w:val="ŠNo Spacing"/>
    <w:uiPriority w:val="17"/>
    <w:qFormat/>
    <w:rsid w:val="00F26525"/>
    <w:rPr>
      <w:rFonts w:ascii="Arial" w:hAnsi="Arial"/>
      <w:lang w:val="en-AU"/>
    </w:rPr>
  </w:style>
  <w:style w:type="paragraph" w:styleId="ListBullet">
    <w:name w:val="List Bullet"/>
    <w:aliases w:val="ŠList 1 Bullet"/>
    <w:basedOn w:val="Normal"/>
    <w:uiPriority w:val="12"/>
    <w:qFormat/>
    <w:rsid w:val="00755F64"/>
    <w:pPr>
      <w:spacing w:before="60"/>
    </w:pPr>
  </w:style>
  <w:style w:type="character" w:customStyle="1" w:styleId="QuoteChar">
    <w:name w:val="Quote Char"/>
    <w:aliases w:val="Š Quote block Char"/>
    <w:basedOn w:val="DefaultParagraphFont"/>
    <w:link w:val="Quote"/>
    <w:uiPriority w:val="18"/>
    <w:rsid w:val="00755F64"/>
    <w:rPr>
      <w:rFonts w:ascii="Arial" w:hAnsi="Arial"/>
      <w:iCs/>
      <w:sz w:val="22"/>
      <w:lang w:val="en-AU"/>
    </w:rPr>
  </w:style>
  <w:style w:type="character" w:styleId="Emphasis">
    <w:name w:val="Emphasis"/>
    <w:aliases w:val="Š scientific or language Emphasis"/>
    <w:basedOn w:val="DefaultParagraphFont"/>
    <w:uiPriority w:val="29"/>
    <w:qFormat/>
    <w:rsid w:val="00F26525"/>
    <w:rPr>
      <w:rFonts w:ascii="Arial" w:hAnsi="Arial"/>
      <w:i/>
      <w:iCs/>
      <w:noProof/>
      <w:lang w:val="en-AU"/>
    </w:rPr>
  </w:style>
  <w:style w:type="paragraph" w:styleId="Title">
    <w:name w:val="Title"/>
    <w:aliases w:val="ŠTitle"/>
    <w:basedOn w:val="Normal"/>
    <w:next w:val="Normal"/>
    <w:link w:val="TitleChar"/>
    <w:uiPriority w:val="10"/>
    <w:qFormat/>
    <w:rsid w:val="00755F64"/>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before="120" w:after="360" w:line="276" w:lineRule="auto"/>
      <w:outlineLvl w:val="0"/>
    </w:pPr>
    <w:rPr>
      <w:rFonts w:eastAsia="SimSun" w:cs="Times New Roman"/>
      <w:b/>
      <w:color w:val="2F5496" w:themeColor="accent1" w:themeShade="BF"/>
      <w:sz w:val="56"/>
      <w:szCs w:val="22"/>
      <w:lang w:eastAsia="zh-CN"/>
    </w:rPr>
  </w:style>
  <w:style w:type="character" w:customStyle="1" w:styleId="TitleChar">
    <w:name w:val="Title Char"/>
    <w:aliases w:val="ŠTitle Char"/>
    <w:basedOn w:val="DefaultParagraphFont"/>
    <w:link w:val="Title"/>
    <w:uiPriority w:val="10"/>
    <w:rsid w:val="00755F64"/>
    <w:rPr>
      <w:rFonts w:ascii="Arial" w:eastAsia="SimSun" w:hAnsi="Arial" w:cs="Times New Roman"/>
      <w:b/>
      <w:color w:val="2F5496" w:themeColor="accent1" w:themeShade="BF"/>
      <w:sz w:val="56"/>
      <w:szCs w:val="22"/>
      <w:lang w:val="en-AU" w:eastAsia="zh-CN"/>
    </w:rPr>
  </w:style>
  <w:style w:type="paragraph" w:styleId="List">
    <w:name w:val="List"/>
    <w:aliases w:val="ŠTable List 1"/>
    <w:basedOn w:val="Tabletext"/>
    <w:uiPriority w:val="16"/>
    <w:rsid w:val="00660565"/>
    <w:pPr>
      <w:keepNext/>
      <w:widowControl w:val="0"/>
      <w:numPr>
        <w:numId w:val="5"/>
      </w:numPr>
      <w:adjustRightInd w:val="0"/>
      <w:snapToGrid w:val="0"/>
    </w:pPr>
  </w:style>
  <w:style w:type="paragraph" w:styleId="TOCHeading">
    <w:name w:val="TOC Heading"/>
    <w:basedOn w:val="Heading1"/>
    <w:next w:val="Normal"/>
    <w:uiPriority w:val="39"/>
    <w:semiHidden/>
    <w:qFormat/>
    <w:rsid w:val="008F364E"/>
    <w:pPr>
      <w:pageBreakBefore w:val="0"/>
      <w:spacing w:before="240" w:after="0" w:line="259" w:lineRule="auto"/>
      <w:outlineLvl w:val="9"/>
    </w:pPr>
    <w:rPr>
      <w:rFonts w:asciiTheme="majorHAnsi" w:hAnsiTheme="majorHAnsi"/>
      <w:color w:val="2F5496" w:themeColor="accent1" w:themeShade="BF"/>
      <w:sz w:val="32"/>
      <w:lang w:val="en-US"/>
    </w:rPr>
  </w:style>
  <w:style w:type="paragraph" w:styleId="TOC4">
    <w:name w:val="toc 4"/>
    <w:basedOn w:val="Normal"/>
    <w:next w:val="Normal"/>
    <w:autoRedefine/>
    <w:uiPriority w:val="39"/>
    <w:semiHidden/>
    <w:rsid w:val="00EC6CDB"/>
    <w:pPr>
      <w:tabs>
        <w:tab w:val="right" w:leader="dot" w:pos="9622"/>
      </w:tabs>
      <w:spacing w:before="100" w:after="100" w:line="300" w:lineRule="atLeast"/>
      <w:ind w:left="720"/>
    </w:pPr>
    <w:rPr>
      <w:sz w:val="22"/>
    </w:rPr>
  </w:style>
  <w:style w:type="table" w:styleId="PlainTable1">
    <w:name w:val="Plain Table 1"/>
    <w:basedOn w:val="TableNormal"/>
    <w:uiPriority w:val="41"/>
    <w:rsid w:val="007F10E8"/>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3C17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AE38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CDFCB-4FA0-447D-AD52-201357AF0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4528</Characters>
  <Application>Microsoft Office Word</Application>
  <DocSecurity>0</DocSecurity>
  <Lines>37</Lines>
  <Paragraphs>10</Paragraphs>
  <ScaleCrop>false</ScaleCrop>
  <Manager/>
  <Company/>
  <LinksUpToDate>false</LinksUpToDate>
  <CharactersWithSpaces>5312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Chants and rhymes creative arts ES1</dc:title>
  <dc:subject/>
  <dc:creator>NSW DoE</dc:creator>
  <cp:keywords/>
  <dc:description/>
  <cp:lastModifiedBy>Jill Andrew</cp:lastModifiedBy>
  <cp:revision>2</cp:revision>
  <dcterms:created xsi:type="dcterms:W3CDTF">2021-02-09T00:37:00Z</dcterms:created>
  <dcterms:modified xsi:type="dcterms:W3CDTF">2021-02-09T00:37:00Z</dcterms:modified>
  <cp:category/>
</cp:coreProperties>
</file>