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C15" w:rsidP="00FC4C15" w:rsidRDefault="00FC4C15" w14:paraId="6CC2B957" w14:textId="77777777">
      <w:pPr>
        <w:pStyle w:val="Heading1"/>
      </w:pPr>
      <w:bookmarkStart w:name="_GoBack" w:id="0"/>
      <w:bookmarkEnd w:id="0"/>
      <w:r>
        <w:t>Concepts of music program</w:t>
      </w:r>
    </w:p>
    <w:p w:rsidR="00FC4C15" w:rsidP="00FC4C15" w:rsidRDefault="00FC4C15" w14:paraId="054D2ACE" w14:textId="77777777">
      <w:pPr>
        <w:rPr>
          <w:rFonts w:cs="Arial" w:eastAsiaTheme="majorEastAsia"/>
          <w:sz w:val="52"/>
          <w:szCs w:val="52"/>
          <w:lang w:eastAsia="zh-CN"/>
        </w:rPr>
      </w:pPr>
      <w:r w:rsidRPr="013F04E3">
        <w:rPr>
          <w:rFonts w:eastAsia="Arial" w:cs="Arial"/>
          <w:b/>
          <w:bCs/>
        </w:rPr>
        <w:t>Course:</w:t>
      </w:r>
      <w:r w:rsidRPr="013F04E3">
        <w:rPr>
          <w:rFonts w:eastAsia="Arial" w:cs="Arial"/>
        </w:rPr>
        <w:t xml:space="preserve"> Stage 5 (Elective Course) Year 9</w:t>
      </w:r>
    </w:p>
    <w:p w:rsidR="00FC4C15" w:rsidP="00FC4C15" w:rsidRDefault="00FC4C15" w14:paraId="7C6FDF66" w14:textId="273700D3">
      <w:r w:rsidRPr="647B36A9" w:rsidR="00FC4C15">
        <w:rPr>
          <w:rFonts w:eastAsia="Arial" w:cs="Arial"/>
          <w:b w:val="1"/>
          <w:bCs w:val="1"/>
        </w:rPr>
        <w:t>Topic:</w:t>
      </w:r>
      <w:r w:rsidRPr="647B36A9" w:rsidR="00FC4C15">
        <w:rPr>
          <w:rFonts w:eastAsia="Arial" w:cs="Arial"/>
        </w:rPr>
        <w:t xml:space="preserve"> </w:t>
      </w:r>
      <w:r w:rsidRPr="647B36A9" w:rsidR="006CAEB5">
        <w:rPr>
          <w:rFonts w:eastAsia="Arial" w:cs="Arial"/>
        </w:rPr>
        <w:t>Popular Music: t</w:t>
      </w:r>
      <w:r w:rsidRPr="647B36A9" w:rsidR="00FC4C15">
        <w:rPr>
          <w:rFonts w:eastAsia="Arial" w:cs="Arial"/>
        </w:rPr>
        <w:t>he concepts of music</w:t>
      </w:r>
    </w:p>
    <w:p w:rsidR="00FC4C15" w:rsidP="00FC4C15" w:rsidRDefault="00FC4C15" w14:paraId="6ADA3F98" w14:textId="77777777">
      <w:r w:rsidRPr="3DEBA718">
        <w:rPr>
          <w:rFonts w:eastAsia="Arial" w:cs="Arial"/>
          <w:b/>
          <w:bCs/>
        </w:rPr>
        <w:t>Unit duration:</w:t>
      </w:r>
      <w:r w:rsidRPr="3DEBA718">
        <w:rPr>
          <w:rFonts w:eastAsia="Arial" w:cs="Arial"/>
        </w:rPr>
        <w:t xml:space="preserve"> 1 semester - 20 weeks</w:t>
      </w:r>
    </w:p>
    <w:p w:rsidR="00FC4C15" w:rsidP="00FC4C15" w:rsidRDefault="00FC4C15" w14:paraId="51C687A7" w14:textId="77777777">
      <w:r w:rsidRPr="125F73B5">
        <w:rPr>
          <w:rFonts w:eastAsia="Arial" w:cs="Arial"/>
          <w:b/>
          <w:bCs/>
        </w:rPr>
        <w:t>Date commenced:</w:t>
      </w:r>
      <w:r w:rsidRPr="125F73B5">
        <w:rPr>
          <w:rFonts w:eastAsia="Arial" w:cs="Arial"/>
        </w:rPr>
        <w:t xml:space="preserve"> </w:t>
      </w:r>
    </w:p>
    <w:p w:rsidR="00FC4C15" w:rsidP="00FC4C15" w:rsidRDefault="00FC4C15" w14:paraId="484EFEFD" w14:textId="77777777">
      <w:r w:rsidRPr="44917703">
        <w:rPr>
          <w:rFonts w:eastAsia="Arial" w:cs="Arial"/>
          <w:b/>
          <w:bCs/>
        </w:rPr>
        <w:t>Date completed:</w:t>
      </w:r>
      <w:r w:rsidRPr="44917703">
        <w:rPr>
          <w:rFonts w:eastAsia="Arial" w:cs="Arial"/>
        </w:rPr>
        <w:t xml:space="preserve"> </w:t>
      </w:r>
    </w:p>
    <w:p w:rsidR="00FC4C15" w:rsidP="00FC4C15" w:rsidRDefault="00FC4C15" w14:paraId="19990A47" w14:textId="77777777">
      <w:pPr>
        <w:pStyle w:val="Heading2"/>
        <w:numPr>
          <w:ilvl w:val="1"/>
          <w:numId w:val="2"/>
        </w:numPr>
        <w:ind w:left="0"/>
      </w:pPr>
      <w:r w:rsidRPr="44917703">
        <w:t>Unit outline</w:t>
      </w:r>
    </w:p>
    <w:p w:rsidR="00FC4C15" w:rsidP="00FC4C15" w:rsidRDefault="00FC4C15" w14:paraId="1F2BFB85" w14:textId="77777777">
      <w:pPr>
        <w:rPr>
          <w:rFonts w:eastAsia="Arial" w:cs="Arial"/>
        </w:rPr>
      </w:pPr>
      <w:r w:rsidRPr="765990A0">
        <w:rPr>
          <w:rFonts w:eastAsia="Arial" w:cs="Arial"/>
        </w:rPr>
        <w:t>This unit of work provides students with a detailed and thorough introduction to the concepts of music and allows them to broaden and further develop their understanding of each of these concepts. Through the learning experiences of composition, listening and performing activities, students will learn about the concepts of music including duration, pitch, structure, texture, tone colour and dynamics and expressive techniques. Elements within each concept are explored, and students will learn how these elements are combined in music across a range of different genres. Students will learn how to analyse music through a range of scaffolded activities. Students will develop their literacy skills in learning how to write extended responses discussing the use of the concepts of music in musical examples from a range of genres, styles and historical time periods. Students will perform music by learning pieces both aurally and through the reading of musical notation. Furthermore, students will also develop their composition and musical literacy skills through a group arrangement and composition assessment.</w:t>
      </w:r>
    </w:p>
    <w:p w:rsidR="00FC4C15" w:rsidP="00FC4C15" w:rsidRDefault="00FC4C15" w14:paraId="755CD9DB" w14:textId="77777777">
      <w:pPr>
        <w:pStyle w:val="Heading2"/>
        <w:numPr>
          <w:ilvl w:val="1"/>
          <w:numId w:val="2"/>
        </w:numPr>
        <w:ind w:left="0"/>
      </w:pPr>
      <w:r w:rsidRPr="5E251224">
        <w:lastRenderedPageBreak/>
        <w:t>Focus outcomes</w:t>
      </w:r>
    </w:p>
    <w:p w:rsidR="00FC4C15" w:rsidP="00FC4C15" w:rsidRDefault="00FC4C15" w14:paraId="061E9DC6" w14:textId="77777777">
      <w:pPr>
        <w:pStyle w:val="Heading3"/>
        <w:numPr>
          <w:ilvl w:val="2"/>
          <w:numId w:val="2"/>
        </w:numPr>
        <w:ind w:left="0"/>
      </w:pPr>
      <w:r w:rsidRPr="44917703">
        <w:rPr>
          <w:rStyle w:val="Heading3Char"/>
        </w:rPr>
        <w:t>Performance</w:t>
      </w:r>
    </w:p>
    <w:p w:rsidR="00FC4C15" w:rsidP="00FC4C15" w:rsidRDefault="00FC4C15" w14:paraId="5F97681B" w14:textId="77777777">
      <w:pPr>
        <w:rPr>
          <w:rFonts w:eastAsia="Arial" w:cs="Arial"/>
        </w:rPr>
      </w:pPr>
      <w:r w:rsidRPr="44917703">
        <w:rPr>
          <w:rFonts w:eastAsia="Arial" w:cs="Arial"/>
          <w:lang w:val="en-US"/>
        </w:rPr>
        <w:t xml:space="preserve">Students will develop knowledge, understanding and skills in the musical concepts through </w:t>
      </w:r>
      <w:r w:rsidRPr="44917703">
        <w:rPr>
          <w:rFonts w:eastAsia="Arial" w:cs="Arial"/>
          <w:b/>
          <w:bCs/>
          <w:lang w:val="en-US"/>
        </w:rPr>
        <w:t>performing</w:t>
      </w:r>
      <w:r w:rsidRPr="44917703">
        <w:rPr>
          <w:rFonts w:eastAsia="Arial" w:cs="Arial"/>
          <w:lang w:val="en-US"/>
        </w:rPr>
        <w:t xml:space="preserve"> as a means of self-expression, interpreting musical symbols and developing solo and/or ensemble techniques.</w:t>
      </w:r>
      <w:r w:rsidRPr="44917703">
        <w:rPr>
          <w:rFonts w:eastAsia="Arial" w:cs="Arial"/>
        </w:rPr>
        <w:t xml:space="preserve"> </w:t>
      </w:r>
    </w:p>
    <w:p w:rsidR="00FC4C15" w:rsidP="00FC4C15" w:rsidRDefault="00FC4C15" w14:paraId="4E81AFF8" w14:textId="77777777">
      <w:pPr>
        <w:pStyle w:val="ListBullet"/>
        <w:numPr>
          <w:ilvl w:val="0"/>
          <w:numId w:val="1"/>
        </w:numPr>
      </w:pPr>
      <w:r w:rsidRPr="57C4C325">
        <w:t>5.1 - performs repertoire with increasing levels of complexity in a range of musical styles demonstrating an understanding of the musical concepts</w:t>
      </w:r>
    </w:p>
    <w:p w:rsidR="00FC4C15" w:rsidP="00FC4C15" w:rsidRDefault="00FC4C15" w14:paraId="6048A6F7" w14:textId="77777777">
      <w:pPr>
        <w:pStyle w:val="ListBullet"/>
        <w:numPr>
          <w:ilvl w:val="0"/>
          <w:numId w:val="1"/>
        </w:numPr>
      </w:pPr>
      <w:r w:rsidRPr="125F73B5">
        <w:t>5.2 - performs repertoire in a range of styles and genres demonstrating interpretation of musical notation and the application of different types of technology</w:t>
      </w:r>
    </w:p>
    <w:p w:rsidR="00FC4C15" w:rsidP="00FC4C15" w:rsidRDefault="00FC4C15" w14:paraId="5E3A44D2" w14:textId="77777777">
      <w:pPr>
        <w:pStyle w:val="ListBullet"/>
        <w:numPr>
          <w:ilvl w:val="0"/>
          <w:numId w:val="1"/>
        </w:numPr>
      </w:pPr>
      <w:r w:rsidRPr="125F73B5">
        <w:t>5.3 - performs music selected for study with appropriate stylistic features demonstrating solo and ensemble awareness</w:t>
      </w:r>
    </w:p>
    <w:p w:rsidR="00FC4C15" w:rsidP="00FC4C15" w:rsidRDefault="00C82136" w14:paraId="7C6F0620" w14:textId="77777777">
      <w:hyperlink r:id="rId11">
        <w:r w:rsidRPr="44917703" w:rsidR="00FC4C15">
          <w:rPr>
            <w:rStyle w:val="Hyperlink"/>
            <w:rFonts w:ascii="Helvetica" w:hAnsi="Helvetica" w:eastAsia="Helvetica" w:cs="Helvetica"/>
            <w:color w:val="0000FF"/>
            <w:sz w:val="18"/>
            <w:szCs w:val="18"/>
          </w:rPr>
          <w:t>Music 7-10 Syllabus</w:t>
        </w:r>
      </w:hyperlink>
      <w:r w:rsidRPr="44917703" w:rsidR="00FC4C15">
        <w:rPr>
          <w:rFonts w:ascii="Helvetica" w:hAnsi="Helvetica" w:eastAsia="Helvetica" w:cs="Helvetica"/>
          <w:sz w:val="18"/>
          <w:szCs w:val="18"/>
        </w:rPr>
        <w:t xml:space="preserve"> © NSW Education Standards Authority (NESA) for and on behalf of the Crown in right of the State of New South Wales, 2003.</w:t>
      </w:r>
    </w:p>
    <w:p w:rsidR="00FC4C15" w:rsidP="00FC4C15" w:rsidRDefault="00FC4C15" w14:paraId="4A4AF1A9" w14:textId="77777777">
      <w:pPr>
        <w:pStyle w:val="Heading3"/>
        <w:numPr>
          <w:ilvl w:val="2"/>
          <w:numId w:val="2"/>
        </w:numPr>
        <w:ind w:left="0"/>
      </w:pPr>
      <w:r w:rsidRPr="44917703">
        <w:t>Listening</w:t>
      </w:r>
    </w:p>
    <w:p w:rsidR="00FC4C15" w:rsidP="00FC4C15" w:rsidRDefault="00FC4C15" w14:paraId="3825B9EF" w14:textId="77777777">
      <w:pPr>
        <w:rPr>
          <w:rFonts w:eastAsia="Arial" w:cs="Arial"/>
        </w:rPr>
      </w:pPr>
      <w:r w:rsidRPr="44917703">
        <w:rPr>
          <w:rFonts w:ascii="Helvetica" w:hAnsi="Helvetica" w:eastAsia="Helvetica" w:cs="Helvetica"/>
        </w:rPr>
        <w:t xml:space="preserve">Students will develop knowledge, understanding and skills in the musical concepts through </w:t>
      </w:r>
      <w:r w:rsidRPr="44917703">
        <w:rPr>
          <w:rFonts w:ascii="Helvetica" w:hAnsi="Helvetica" w:eastAsia="Helvetica" w:cs="Helvetica"/>
          <w:b/>
          <w:bCs/>
        </w:rPr>
        <w:t>listening</w:t>
      </w:r>
      <w:r w:rsidRPr="44917703">
        <w:rPr>
          <w:rFonts w:ascii="Helvetica" w:hAnsi="Helvetica" w:eastAsia="Helvetica" w:cs="Helvetica"/>
        </w:rPr>
        <w:t xml:space="preserve"> as a means of extending aural awareness and communicating ideas about music in social, cultural and historical contexts.</w:t>
      </w:r>
    </w:p>
    <w:p w:rsidR="00FC4C15" w:rsidP="00FC4C15" w:rsidRDefault="00FC4C15" w14:paraId="1A5AE1FD" w14:textId="77777777">
      <w:pPr>
        <w:pStyle w:val="ListBullet"/>
        <w:numPr>
          <w:ilvl w:val="0"/>
          <w:numId w:val="1"/>
        </w:numPr>
      </w:pPr>
      <w:r w:rsidRPr="125F73B5">
        <w:t>5.7 - demonstrates an understanding of musical concepts through the analysis, comparison, and critical discussion of music from different stylistic, social, cultural and historical contexts</w:t>
      </w:r>
    </w:p>
    <w:p w:rsidR="00FC4C15" w:rsidP="00FC4C15" w:rsidRDefault="00FC4C15" w14:paraId="2B9C6A6C" w14:textId="77777777">
      <w:pPr>
        <w:pStyle w:val="ListBullet"/>
        <w:numPr>
          <w:ilvl w:val="0"/>
          <w:numId w:val="1"/>
        </w:numPr>
      </w:pPr>
      <w:r w:rsidRPr="125F73B5">
        <w:t>5.8 - demonstrates an understanding of musical concepts through aural identification, discrimination, memorisation and notation in the music selected for study</w:t>
      </w:r>
    </w:p>
    <w:p w:rsidR="00FC4C15" w:rsidP="00FC4C15" w:rsidRDefault="00FC4C15" w14:paraId="2AAB7DF6" w14:textId="77777777">
      <w:pPr>
        <w:pStyle w:val="ListBullet"/>
        <w:numPr>
          <w:ilvl w:val="0"/>
          <w:numId w:val="1"/>
        </w:numPr>
      </w:pPr>
      <w:r w:rsidRPr="125F73B5">
        <w:t>5.9 - demonstrates an understanding of musical literacy through the appropriate application of notation, terminology, and the interpretation and analysis of scores used in the music selected for study</w:t>
      </w:r>
    </w:p>
    <w:p w:rsidR="00FC4C15" w:rsidP="00FC4C15" w:rsidRDefault="00FC4C15" w14:paraId="100C2036" w14:textId="77777777">
      <w:pPr>
        <w:pStyle w:val="ListBullet"/>
        <w:numPr>
          <w:ilvl w:val="0"/>
          <w:numId w:val="1"/>
        </w:numPr>
      </w:pPr>
      <w:r w:rsidRPr="44917703">
        <w:t>5.10 - demonstrates an understanding of the influence and impact of technology on music</w:t>
      </w:r>
    </w:p>
    <w:p w:rsidR="00FC4C15" w:rsidP="00FC4C15" w:rsidRDefault="00C82136" w14:paraId="3C3C62ED" w14:textId="77777777">
      <w:hyperlink r:id="rId12">
        <w:r w:rsidRPr="44917703" w:rsidR="00FC4C15">
          <w:rPr>
            <w:rStyle w:val="Hyperlink"/>
            <w:rFonts w:ascii="Helvetica" w:hAnsi="Helvetica" w:eastAsia="Helvetica" w:cs="Helvetica"/>
            <w:color w:val="0000FF"/>
            <w:sz w:val="18"/>
            <w:szCs w:val="18"/>
          </w:rPr>
          <w:t>Music 7-10 Syllabus</w:t>
        </w:r>
      </w:hyperlink>
      <w:r w:rsidRPr="44917703" w:rsidR="00FC4C15">
        <w:rPr>
          <w:rFonts w:ascii="Helvetica" w:hAnsi="Helvetica" w:eastAsia="Helvetica" w:cs="Helvetica"/>
          <w:sz w:val="18"/>
          <w:szCs w:val="18"/>
        </w:rPr>
        <w:t xml:space="preserve"> © NSW Education Standards Authority (NESA) for and on behalf of the Crown in right of the State of New South Wales, 2003.</w:t>
      </w:r>
    </w:p>
    <w:p w:rsidR="00FC4C15" w:rsidP="00FC4C15" w:rsidRDefault="00FC4C15" w14:paraId="73ABF77C" w14:textId="77777777">
      <w:pPr>
        <w:rPr>
          <w:rFonts w:ascii="Helvetica" w:hAnsi="Helvetica" w:eastAsia="Helvetica" w:cs="Helvetica"/>
          <w:sz w:val="18"/>
          <w:szCs w:val="18"/>
        </w:rPr>
      </w:pPr>
    </w:p>
    <w:p w:rsidR="00FC4C15" w:rsidP="00FC4C15" w:rsidRDefault="00FC4C15" w14:paraId="274244A3" w14:textId="77777777">
      <w:pPr>
        <w:pStyle w:val="Heading3"/>
        <w:numPr>
          <w:ilvl w:val="2"/>
          <w:numId w:val="2"/>
        </w:numPr>
        <w:ind w:left="0"/>
      </w:pPr>
      <w:r w:rsidRPr="44917703">
        <w:t>Composition</w:t>
      </w:r>
    </w:p>
    <w:p w:rsidR="00FC4C15" w:rsidP="00FC4C15" w:rsidRDefault="00FC4C15" w14:paraId="344FECF8" w14:textId="77777777">
      <w:pPr>
        <w:rPr>
          <w:rFonts w:eastAsia="Arial" w:cs="Arial"/>
        </w:rPr>
      </w:pPr>
      <w:r w:rsidRPr="125F73B5">
        <w:rPr>
          <w:rFonts w:eastAsia="Arial" w:cs="Arial"/>
        </w:rPr>
        <w:t xml:space="preserve">Students will develop knowledge, understanding and skills in the musical concepts through </w:t>
      </w:r>
      <w:r w:rsidRPr="125F73B5">
        <w:rPr>
          <w:rFonts w:eastAsia="Arial" w:cs="Arial"/>
          <w:b/>
          <w:bCs/>
        </w:rPr>
        <w:t>composing</w:t>
      </w:r>
      <w:r w:rsidRPr="125F73B5">
        <w:rPr>
          <w:rFonts w:eastAsia="Arial" w:cs="Arial"/>
        </w:rPr>
        <w:t xml:space="preserve"> as a means of self-expression, musical creation and problem-solving. </w:t>
      </w:r>
    </w:p>
    <w:p w:rsidR="00FC4C15" w:rsidP="00FC4C15" w:rsidRDefault="00FC4C15" w14:paraId="7942B211" w14:textId="77777777">
      <w:pPr>
        <w:pStyle w:val="ListBullet"/>
        <w:numPr>
          <w:ilvl w:val="0"/>
          <w:numId w:val="1"/>
        </w:numPr>
      </w:pPr>
      <w:r w:rsidRPr="125F73B5">
        <w:t>5.4 - demonstrates an understanding of the musical concepts through improvising, arranging and composing in the styles or genres of music selected for study</w:t>
      </w:r>
    </w:p>
    <w:p w:rsidR="00FC4C15" w:rsidP="00FC4C15" w:rsidRDefault="00FC4C15" w14:paraId="0EB63D6D" w14:textId="77777777">
      <w:pPr>
        <w:pStyle w:val="ListBullet"/>
        <w:numPr>
          <w:ilvl w:val="0"/>
          <w:numId w:val="1"/>
        </w:numPr>
      </w:pPr>
      <w:r w:rsidRPr="125F73B5">
        <w:t>5.5 - notates own compositions, applying forms of notation appropriate to the music selected for study</w:t>
      </w:r>
    </w:p>
    <w:p w:rsidR="00FC4C15" w:rsidP="00FC4C15" w:rsidRDefault="00FC4C15" w14:paraId="005F2CD5" w14:textId="77777777">
      <w:pPr>
        <w:pStyle w:val="ListBullet"/>
        <w:numPr>
          <w:ilvl w:val="0"/>
          <w:numId w:val="1"/>
        </w:numPr>
      </w:pPr>
      <w:r w:rsidRPr="125F73B5">
        <w:t>5.6 - uses different forms of technology in the composition process</w:t>
      </w:r>
    </w:p>
    <w:p w:rsidR="00FC4C15" w:rsidP="00FC4C15" w:rsidRDefault="00C82136" w14:paraId="5E479DA0" w14:textId="77777777">
      <w:hyperlink r:id="rId13">
        <w:r w:rsidRPr="44917703" w:rsidR="00FC4C15">
          <w:rPr>
            <w:rStyle w:val="Hyperlink"/>
            <w:rFonts w:ascii="Helvetica" w:hAnsi="Helvetica" w:eastAsia="Helvetica" w:cs="Helvetica"/>
            <w:color w:val="0000FF"/>
            <w:sz w:val="18"/>
            <w:szCs w:val="18"/>
          </w:rPr>
          <w:t>Music 7-10 Syllabus</w:t>
        </w:r>
      </w:hyperlink>
      <w:r w:rsidRPr="44917703" w:rsidR="00FC4C15">
        <w:rPr>
          <w:rFonts w:ascii="Helvetica" w:hAnsi="Helvetica" w:eastAsia="Helvetica" w:cs="Helvetica"/>
          <w:sz w:val="18"/>
          <w:szCs w:val="18"/>
        </w:rPr>
        <w:t xml:space="preserve"> © NSW Education Standards Authority (NESA) for and on behalf of the Crown in right of the State of New South Wales, 2003.</w:t>
      </w:r>
    </w:p>
    <w:p w:rsidR="00FC4C15" w:rsidP="00FC4C15" w:rsidRDefault="00FC4C15" w14:paraId="7C76F072" w14:textId="77777777">
      <w:pPr>
        <w:rPr>
          <w:rFonts w:ascii="Helvetica" w:hAnsi="Helvetica" w:eastAsia="Helvetica" w:cs="Helvetica"/>
          <w:sz w:val="18"/>
          <w:szCs w:val="18"/>
        </w:rPr>
      </w:pPr>
    </w:p>
    <w:p w:rsidR="00FC4C15" w:rsidP="00FC4C15" w:rsidRDefault="00FC4C15" w14:paraId="79F32E29" w14:textId="77777777">
      <w:pPr>
        <w:pStyle w:val="Heading3"/>
        <w:numPr>
          <w:ilvl w:val="2"/>
          <w:numId w:val="2"/>
        </w:numPr>
        <w:ind w:left="0"/>
      </w:pPr>
      <w:r w:rsidRPr="44917703">
        <w:t>Values and Attitudes</w:t>
      </w:r>
    </w:p>
    <w:p w:rsidR="00FC4C15" w:rsidP="00FC4C15" w:rsidRDefault="00FC4C15" w14:paraId="013ED8B4" w14:textId="77777777">
      <w:r w:rsidRPr="125F73B5">
        <w:rPr>
          <w:rFonts w:eastAsia="Arial" w:cs="Arial"/>
        </w:rPr>
        <w:t>Students will value and appreciate the aesthetic value of all music and the enjoyment of engaging in performing, composing and listening</w:t>
      </w:r>
    </w:p>
    <w:p w:rsidR="00FC4C15" w:rsidP="00FC4C15" w:rsidRDefault="00FC4C15" w14:paraId="630C23F7" w14:textId="77777777">
      <w:pPr>
        <w:pStyle w:val="ListBullet"/>
        <w:numPr>
          <w:ilvl w:val="0"/>
          <w:numId w:val="1"/>
        </w:numPr>
      </w:pPr>
      <w:r w:rsidRPr="125F73B5">
        <w:t>5.11 - demonstrates an appreciation, tolerance and respect for the aesthetic value of music as an artform</w:t>
      </w:r>
    </w:p>
    <w:p w:rsidR="00FC4C15" w:rsidP="00FC4C15" w:rsidRDefault="00FC4C15" w14:paraId="63CCABDF" w14:textId="77777777">
      <w:pPr>
        <w:pStyle w:val="ListBullet"/>
        <w:numPr>
          <w:ilvl w:val="0"/>
          <w:numId w:val="1"/>
        </w:numPr>
      </w:pPr>
      <w:r w:rsidRPr="125F73B5">
        <w:t>5.12 - demonstrates a developing confidence and willingness to engage in performing, composing and listening experiences</w:t>
      </w:r>
    </w:p>
    <w:p w:rsidR="00FC4C15" w:rsidP="00FC4C15" w:rsidRDefault="00C82136" w14:paraId="3DEA79F4" w14:textId="77777777">
      <w:pPr>
        <w:rPr>
          <w:rFonts w:ascii="Helvetica" w:hAnsi="Helvetica" w:eastAsia="Helvetica" w:cs="Helvetica"/>
        </w:rPr>
      </w:pPr>
      <w:hyperlink r:id="rId14">
        <w:r w:rsidRPr="44917703" w:rsidR="00FC4C15">
          <w:rPr>
            <w:rStyle w:val="Hyperlink"/>
            <w:rFonts w:ascii="Helvetica" w:hAnsi="Helvetica" w:eastAsia="Helvetica" w:cs="Helvetica"/>
            <w:color w:val="0000FF"/>
            <w:sz w:val="18"/>
            <w:szCs w:val="18"/>
          </w:rPr>
          <w:t>Music 7-10 Syllabus</w:t>
        </w:r>
      </w:hyperlink>
      <w:r w:rsidRPr="44917703" w:rsidR="00FC4C15">
        <w:rPr>
          <w:rFonts w:ascii="Helvetica" w:hAnsi="Helvetica" w:eastAsia="Helvetica" w:cs="Helvetica"/>
          <w:sz w:val="18"/>
          <w:szCs w:val="18"/>
        </w:rPr>
        <w:t xml:space="preserve"> © NSW Education Standards Authority (NESA) for and on behalf of the Crown in right of the State of New South Wales, 2003.</w:t>
      </w:r>
    </w:p>
    <w:p w:rsidR="001D16F8" w:rsidRDefault="001D16F8" w14:paraId="1FD769AF" w14:textId="77777777">
      <w:pPr>
        <w:rPr>
          <w:rFonts w:eastAsia="SimSun" w:cs="Arial"/>
          <w:color w:val="1C438B"/>
          <w:sz w:val="40"/>
          <w:szCs w:val="40"/>
          <w:lang w:eastAsia="zh-CN"/>
        </w:rPr>
      </w:pPr>
      <w:r>
        <w:br w:type="page"/>
      </w:r>
    </w:p>
    <w:p w:rsidR="00FC4C15" w:rsidP="00FC4C15" w:rsidRDefault="00FC4C15" w14:paraId="535EEAC8" w14:textId="6EAA8C5B">
      <w:pPr>
        <w:pStyle w:val="Heading3"/>
        <w:numPr>
          <w:ilvl w:val="2"/>
          <w:numId w:val="2"/>
        </w:numPr>
        <w:ind w:left="0"/>
      </w:pPr>
      <w:r>
        <w:lastRenderedPageBreak/>
        <w:t>Learning Intentions</w:t>
      </w:r>
    </w:p>
    <w:p w:rsidR="00FC4C15" w:rsidP="00FC4C15" w:rsidRDefault="00FC4C15" w14:paraId="7B61EAAC" w14:textId="77777777">
      <w:r w:rsidRPr="41EC184B">
        <w:rPr>
          <w:rFonts w:eastAsia="Arial" w:cs="Arial"/>
        </w:rPr>
        <w:t>Through studying this unit students will:</w:t>
      </w:r>
    </w:p>
    <w:p w:rsidR="00FC4C15" w:rsidP="00FC4C15" w:rsidRDefault="00FC4C15" w14:paraId="7674B786" w14:textId="77777777">
      <w:pPr>
        <w:pStyle w:val="ListBullet"/>
        <w:numPr>
          <w:ilvl w:val="0"/>
          <w:numId w:val="1"/>
        </w:numPr>
        <w:rPr>
          <w:rFonts w:asciiTheme="minorHAnsi" w:hAnsiTheme="minorHAnsi" w:eastAsiaTheme="minorEastAsia"/>
          <w:color w:val="000000" w:themeColor="text1"/>
        </w:rPr>
      </w:pPr>
      <w:r w:rsidRPr="5E251224">
        <w:t>identify and discriminate between sounds</w:t>
      </w:r>
      <w:r>
        <w:t xml:space="preserve"> and</w:t>
      </w:r>
      <w:r w:rsidRPr="5E251224">
        <w:t xml:space="preserve"> make judgements about the concepts of music and their use in a wide range of musical styles, periods and genres</w:t>
      </w:r>
    </w:p>
    <w:p w:rsidR="00FC4C15" w:rsidP="00FC4C15" w:rsidRDefault="00FC4C15" w14:paraId="76B1975F" w14:textId="77777777">
      <w:pPr>
        <w:pStyle w:val="ListBullet"/>
        <w:numPr>
          <w:ilvl w:val="0"/>
          <w:numId w:val="1"/>
        </w:numPr>
        <w:rPr>
          <w:rFonts w:asciiTheme="minorHAnsi" w:hAnsiTheme="minorHAnsi" w:eastAsiaTheme="minorEastAsia"/>
          <w:color w:val="000000" w:themeColor="text1"/>
        </w:rPr>
      </w:pPr>
      <w:r w:rsidRPr="44917703">
        <w:t>develop skills in order to recognise, analyse and comment on the concepts of music and music of various styles, genres, periods, times and places.</w:t>
      </w:r>
    </w:p>
    <w:p w:rsidR="00FC4C15" w:rsidP="00FC4C15" w:rsidRDefault="00FC4C15" w14:paraId="160915EB" w14:textId="77777777">
      <w:pPr>
        <w:pStyle w:val="ListBullet"/>
        <w:numPr>
          <w:ilvl w:val="0"/>
          <w:numId w:val="1"/>
        </w:numPr>
        <w:rPr>
          <w:rFonts w:asciiTheme="minorHAnsi" w:hAnsiTheme="minorHAnsi" w:eastAsiaTheme="minorEastAsia"/>
          <w:color w:val="000000" w:themeColor="text1"/>
        </w:rPr>
      </w:pPr>
      <w:r w:rsidRPr="44917703">
        <w:t>analyse music and discuss the use of the concepts of music in known and unknown examples in a range of styles and genres</w:t>
      </w:r>
    </w:p>
    <w:p w:rsidR="00FC4C15" w:rsidP="00FC4C15" w:rsidRDefault="00FC4C15" w14:paraId="759A9C54" w14:textId="77777777">
      <w:pPr>
        <w:pStyle w:val="ListBullet"/>
        <w:numPr>
          <w:ilvl w:val="0"/>
          <w:numId w:val="1"/>
        </w:numPr>
        <w:rPr>
          <w:rFonts w:asciiTheme="minorHAnsi" w:hAnsiTheme="minorHAnsi" w:eastAsiaTheme="minorEastAsia"/>
          <w:color w:val="000000" w:themeColor="text1"/>
        </w:rPr>
      </w:pPr>
      <w:r w:rsidRPr="44917703">
        <w:t>write concisely about the concepts of music in extended aural responses</w:t>
      </w:r>
    </w:p>
    <w:p w:rsidR="00FC4C15" w:rsidP="00FC4C15" w:rsidRDefault="00FC4C15" w14:paraId="476C390D" w14:textId="77777777">
      <w:pPr>
        <w:pStyle w:val="ListBullet"/>
        <w:numPr>
          <w:ilvl w:val="0"/>
          <w:numId w:val="1"/>
        </w:numPr>
        <w:rPr>
          <w:rFonts w:asciiTheme="minorHAnsi" w:hAnsiTheme="minorHAnsi" w:eastAsiaTheme="minorEastAsia"/>
          <w:color w:val="000000" w:themeColor="text1"/>
        </w:rPr>
      </w:pPr>
      <w:r w:rsidRPr="44917703">
        <w:t>apply their knowledge of the concepts of music in performance, composition and listening activities</w:t>
      </w:r>
    </w:p>
    <w:p w:rsidR="00FC4C15" w:rsidP="00FC4C15" w:rsidRDefault="00FC4C15" w14:paraId="1DD58F5A" w14:textId="77777777">
      <w:pPr>
        <w:pStyle w:val="ListBullet"/>
        <w:numPr>
          <w:ilvl w:val="0"/>
          <w:numId w:val="1"/>
        </w:numPr>
        <w:rPr>
          <w:rFonts w:asciiTheme="minorHAnsi" w:hAnsiTheme="minorHAnsi" w:eastAsiaTheme="minorEastAsia"/>
          <w:color w:val="000000" w:themeColor="text1"/>
        </w:rPr>
      </w:pPr>
      <w:r w:rsidRPr="44917703">
        <w:t>perform musical compositions and arrangements both individually and in groups through the use of listening skills and interpreting different types of notation</w:t>
      </w:r>
    </w:p>
    <w:p w:rsidR="00FC4C15" w:rsidP="00FC4C15" w:rsidRDefault="00FC4C15" w14:paraId="24E92B31" w14:textId="77777777">
      <w:pPr>
        <w:pStyle w:val="ListBullet"/>
        <w:numPr>
          <w:ilvl w:val="0"/>
          <w:numId w:val="1"/>
        </w:numPr>
        <w:rPr>
          <w:rFonts w:asciiTheme="minorHAnsi" w:hAnsiTheme="minorHAnsi" w:eastAsiaTheme="minorEastAsia"/>
        </w:rPr>
      </w:pPr>
      <w:r w:rsidRPr="44917703">
        <w:t>demonstrate an understanding of musical literacy through reading and notating music and applying them to composition, listening and performance contexts</w:t>
      </w:r>
    </w:p>
    <w:p w:rsidR="00FC4C15" w:rsidP="00FC4C15" w:rsidRDefault="00FC4C15" w14:paraId="202AB2D2" w14:textId="77777777">
      <w:pPr>
        <w:pStyle w:val="ListBullet"/>
        <w:numPr>
          <w:ilvl w:val="0"/>
          <w:numId w:val="1"/>
        </w:numPr>
      </w:pPr>
      <w:r w:rsidRPr="44917703">
        <w:t>manipulate the concepts of music in compositions and arrangements through improvisation and experimentation</w:t>
      </w:r>
    </w:p>
    <w:p w:rsidR="00FC4C15" w:rsidP="00FC4C15" w:rsidRDefault="00FC4C15" w14:paraId="211AE8B9" w14:textId="77777777">
      <w:pPr>
        <w:pStyle w:val="ListBullet"/>
        <w:numPr>
          <w:ilvl w:val="0"/>
          <w:numId w:val="1"/>
        </w:numPr>
      </w:pPr>
      <w:r w:rsidRPr="44917703">
        <w:t>notate compositions using both traditional and graphic notation</w:t>
      </w:r>
    </w:p>
    <w:p w:rsidR="00FC4C15" w:rsidP="00FC4C15" w:rsidRDefault="00FC4C15" w14:paraId="205ED128" w14:textId="77777777">
      <w:pPr>
        <w:pStyle w:val="ListBullet"/>
        <w:numPr>
          <w:ilvl w:val="0"/>
          <w:numId w:val="1"/>
        </w:numPr>
        <w:rPr>
          <w:rFonts w:asciiTheme="minorHAnsi" w:hAnsiTheme="minorHAnsi" w:eastAsiaTheme="minorEastAsia"/>
        </w:rPr>
      </w:pPr>
      <w:r w:rsidRPr="44917703">
        <w:t>develop skills in using technology specific to music, including notation programs and applying them to composition and performance activities</w:t>
      </w:r>
    </w:p>
    <w:p w:rsidR="00FC4C15" w:rsidP="00FC4C15" w:rsidRDefault="00FC4C15" w14:paraId="708ABE19" w14:textId="77777777">
      <w:pPr>
        <w:pStyle w:val="ListBullet"/>
        <w:numPr>
          <w:ilvl w:val="0"/>
          <w:numId w:val="1"/>
        </w:numPr>
      </w:pPr>
      <w:r w:rsidRPr="44917703">
        <w:t>develop a composition portfolio demonstrating the composition process</w:t>
      </w:r>
    </w:p>
    <w:p w:rsidR="001D16F8" w:rsidRDefault="001D16F8" w14:paraId="15ABCBBB" w14:textId="46894275">
      <w:pPr>
        <w:rPr>
          <w:rFonts w:eastAsia="Arial" w:cs="Arial"/>
        </w:rPr>
      </w:pPr>
      <w:r>
        <w:rPr>
          <w:rFonts w:eastAsia="Arial" w:cs="Arial"/>
        </w:rPr>
        <w:br w:type="page"/>
      </w:r>
    </w:p>
    <w:p w:rsidR="00FC4C15" w:rsidP="00FC4C15" w:rsidRDefault="00FC4C15" w14:paraId="1AC7626A" w14:textId="77777777">
      <w:pPr>
        <w:rPr>
          <w:rFonts w:eastAsia="Arial" w:cs="Arial"/>
        </w:rPr>
      </w:pPr>
    </w:p>
    <w:p w:rsidR="00FC4C15" w:rsidP="00FC4C15" w:rsidRDefault="00FC4C15" w14:paraId="7AB38824" w14:textId="77777777">
      <w:pPr>
        <w:pStyle w:val="Heading2"/>
        <w:numPr>
          <w:ilvl w:val="1"/>
          <w:numId w:val="2"/>
        </w:numPr>
        <w:ind w:left="0"/>
      </w:pPr>
      <w:r w:rsidRPr="5E251224">
        <w:t>Cross curriculum content</w:t>
      </w:r>
    </w:p>
    <w:p w:rsidR="00FC4C15" w:rsidP="00FC4C15" w:rsidRDefault="00FC4C15" w14:paraId="547ACAA8" w14:textId="77777777">
      <w:r w:rsidRPr="44917703">
        <w:t>Within this unit, cross curriculum content is addressed in the following ways:</w:t>
      </w:r>
    </w:p>
    <w:p w:rsidR="00FC4C15" w:rsidP="00FC4C15" w:rsidRDefault="00FC4C15" w14:paraId="05BD795C" w14:textId="77777777">
      <w:pPr>
        <w:pStyle w:val="Heading3"/>
        <w:numPr>
          <w:ilvl w:val="2"/>
          <w:numId w:val="2"/>
        </w:numPr>
        <w:ind w:left="0"/>
      </w:pPr>
      <w:r>
        <w:t>Information and communication technologies (ICT)</w:t>
      </w:r>
    </w:p>
    <w:p w:rsidR="00FC4C15" w:rsidP="00FC4C15" w:rsidRDefault="00FC4C15" w14:paraId="50E5683B" w14:textId="77777777">
      <w:r>
        <w:t>Throughout the study of this unit, students incorporate technological perspectives into their work through the use of music notation programs such as musescore, sibelius or similar, as well as engaging with recording equipment to record compositions and performances. Students will also use freely available apps or software such as virtual keyboards, chrome music lab and auto chord generators.</w:t>
      </w:r>
    </w:p>
    <w:p w:rsidR="00FC4C15" w:rsidP="00FC4C15" w:rsidRDefault="00FC4C15" w14:paraId="0BDC86EA" w14:textId="77777777">
      <w:pPr>
        <w:pStyle w:val="Heading3"/>
        <w:numPr>
          <w:ilvl w:val="2"/>
          <w:numId w:val="2"/>
        </w:numPr>
        <w:ind w:left="0"/>
      </w:pPr>
      <w:r>
        <w:t>Literacy</w:t>
      </w:r>
    </w:p>
    <w:p w:rsidR="00FC4C15" w:rsidP="00FC4C15" w:rsidRDefault="00FC4C15" w14:paraId="26306C91" w14:textId="77777777">
      <w:r>
        <w:t xml:space="preserve">Elective music requires a competent level of both linguistic and musical literacy. Musical literacy is acquired and developed through performance, listening and composition skills. Detailed composition portfolios which include research and evidence of composition skills are used to develop both linguistic and musical literacy skills. Literacy skills are also developed through the scaffolding of written responses, with differentiation applied in order for students to be able to write an extended aural response. </w:t>
      </w:r>
    </w:p>
    <w:p w:rsidR="00FC4C15" w:rsidP="00FC4C15" w:rsidRDefault="00FC4C15" w14:paraId="2AC1BAF0" w14:textId="77777777">
      <w:pPr>
        <w:pStyle w:val="Heading3"/>
        <w:numPr>
          <w:ilvl w:val="2"/>
          <w:numId w:val="2"/>
        </w:numPr>
        <w:ind w:left="0"/>
      </w:pPr>
      <w:r>
        <w:t>Numeracy</w:t>
      </w:r>
    </w:p>
    <w:p w:rsidR="00FC4C15" w:rsidP="00FC4C15" w:rsidRDefault="00FC4C15" w14:paraId="652D4EDE" w14:textId="77777777">
      <w:r>
        <w:t>Patterning, sequencing and the mathematical principle of repetition are essential components of listening skills and musical composition and align carefully with the key competency of using mathematical ideas and techniques. These are thoroughly explored within the unit through the concepts of duration, pitch and structure.</w:t>
      </w:r>
    </w:p>
    <w:p w:rsidR="00FC4C15" w:rsidP="00FC4C15" w:rsidRDefault="00FC4C15" w14:paraId="16379802" w14:textId="77777777">
      <w:pPr>
        <w:pStyle w:val="Heading3"/>
        <w:numPr>
          <w:ilvl w:val="2"/>
          <w:numId w:val="2"/>
        </w:numPr>
        <w:ind w:left="0"/>
      </w:pPr>
      <w:r>
        <w:lastRenderedPageBreak/>
        <w:t>Multicultural</w:t>
      </w:r>
    </w:p>
    <w:p w:rsidR="00FC4C15" w:rsidP="00FC4C15" w:rsidRDefault="00FC4C15" w14:paraId="6DCF33C7" w14:textId="77777777">
      <w:r>
        <w:t>Students develop skills identifying, observing, describing and analysing characteristics of music of different cultures and apply this understanding to their performances, compositions and written analysis’. Through this they develop a deep understanding of the diversity of cultures and contexts of composers, performers and audiences.</w:t>
      </w:r>
    </w:p>
    <w:p w:rsidR="00FC4C15" w:rsidP="00FC4C15" w:rsidRDefault="00FC4C15" w14:paraId="41025C31" w14:textId="77777777">
      <w:pPr>
        <w:pStyle w:val="Heading2"/>
        <w:numPr>
          <w:ilvl w:val="1"/>
          <w:numId w:val="2"/>
        </w:numPr>
        <w:ind w:left="0"/>
      </w:pPr>
      <w:r>
        <w:t>Key competencies</w:t>
      </w:r>
    </w:p>
    <w:p w:rsidR="00FC4C15" w:rsidP="00FC4C15" w:rsidRDefault="00FC4C15" w14:paraId="1297AA3B" w14:textId="77777777">
      <w:r>
        <w:t>Key competencies are embedded in the music curriculum to enhance student learning. The key competencies of collecting, analysing and organising information, communicating ideas and information, and planning and organising activities are integral to the nature of music education and are inherent in the group activities provided within this unit. Students work as individuals and in ensembles in classroom activities, and through this, the key competency of working with others and in teams is addressed. Music provides a powerful medium for the development of general competencies considered effective for the acquisition of effective, higher-order thinking skills. These skills are necessary for further education, work and everyday life. The composition, listening and performance activities provided in this unit requires students to consistently engage in problem-solving, thus addressing the key competency of problem solving.</w:t>
      </w:r>
    </w:p>
    <w:p w:rsidR="00FC4C15" w:rsidP="00FC4C15" w:rsidRDefault="00FC4C15" w14:paraId="5F6A5886" w14:textId="77777777">
      <w:pPr>
        <w:pStyle w:val="Heading3"/>
        <w:numPr>
          <w:ilvl w:val="2"/>
          <w:numId w:val="2"/>
        </w:numPr>
        <w:ind w:left="0"/>
      </w:pPr>
      <w:r>
        <w:t>Aboriginal and Indigenous</w:t>
      </w:r>
    </w:p>
    <w:p w:rsidR="00FC4C15" w:rsidP="00FC4C15" w:rsidRDefault="00FC4C15" w14:paraId="0DD2E446" w14:textId="77777777">
      <w:r>
        <w:t>In this unit, Aboriginal and Indigenous music is studied through listening activities within its cultural context. It recognises the coexistence of both traditional and contemporary Aboriginal and Indigenous music through the use of the concepts of music within both genres.</w:t>
      </w:r>
    </w:p>
    <w:p w:rsidR="00FC4C15" w:rsidP="00FC4C15" w:rsidRDefault="00FC4C15" w14:paraId="6E8C11DE" w14:textId="77777777">
      <w:pPr>
        <w:pStyle w:val="Heading3"/>
        <w:numPr>
          <w:ilvl w:val="2"/>
          <w:numId w:val="2"/>
        </w:numPr>
        <w:ind w:left="0"/>
      </w:pPr>
      <w:r>
        <w:t>Gender</w:t>
      </w:r>
    </w:p>
    <w:p w:rsidR="00FC4C15" w:rsidP="00FC4C15" w:rsidRDefault="00FC4C15" w14:paraId="0E965395" w14:textId="77777777">
      <w:r>
        <w:t>Students in the elective course will focus on the musical achievements of female and male composers and performers. The contribution and musical output of women in the male-dominated fields of composition and performing are explored within this unit.</w:t>
      </w:r>
    </w:p>
    <w:p w:rsidR="00FC4C15" w:rsidP="00FC4C15" w:rsidRDefault="00FC4C15" w14:paraId="38113E31" w14:textId="77777777">
      <w:pPr>
        <w:pStyle w:val="Heading2"/>
        <w:numPr>
          <w:ilvl w:val="1"/>
          <w:numId w:val="2"/>
        </w:numPr>
        <w:ind w:left="0"/>
      </w:pPr>
      <w:r w:rsidRPr="44917703">
        <w:lastRenderedPageBreak/>
        <w:t>Assessment</w:t>
      </w:r>
    </w:p>
    <w:p w:rsidR="00FC4C15" w:rsidP="00FC4C15" w:rsidRDefault="00FC4C15" w14:paraId="088BA716" w14:textId="77777777">
      <w:pPr>
        <w:spacing w:after="160" w:line="259" w:lineRule="auto"/>
        <w:rPr>
          <w:rFonts w:eastAsia="Arial" w:cs="Arial"/>
          <w:color w:val="000000" w:themeColor="text1"/>
          <w:lang w:val="en-US"/>
        </w:rPr>
      </w:pPr>
      <w:r w:rsidRPr="44917703">
        <w:rPr>
          <w:rFonts w:eastAsia="Arial" w:cs="Arial"/>
          <w:color w:val="000000" w:themeColor="text1"/>
          <w:lang w:val="en-US"/>
        </w:rPr>
        <w:t>This unit includes two assessment tasks which assess the key learning areas of composition, listening and performance.</w:t>
      </w:r>
    </w:p>
    <w:p w:rsidR="00FC4C15" w:rsidP="00FC4C15" w:rsidRDefault="00FC4C15" w14:paraId="70959CD4" w14:textId="77777777">
      <w:pPr>
        <w:spacing w:after="160" w:line="259" w:lineRule="auto"/>
        <w:rPr>
          <w:rFonts w:eastAsia="Arial" w:cs="Arial"/>
          <w:color w:val="000000" w:themeColor="text1"/>
          <w:lang w:val="en-US"/>
        </w:rPr>
      </w:pPr>
      <w:r w:rsidRPr="44917703">
        <w:rPr>
          <w:rFonts w:eastAsia="Arial" w:cs="Arial"/>
          <w:color w:val="000000" w:themeColor="text1"/>
          <w:lang w:val="en-US"/>
        </w:rPr>
        <w:t xml:space="preserve">Assessment task one requires students to arrange a song of their choice in small groups and to also submit a composition portfolio outlining the composition process. Assessment task two </w:t>
      </w:r>
      <w:r>
        <w:rPr>
          <w:rFonts w:eastAsia="Arial" w:cs="Arial"/>
          <w:color w:val="000000" w:themeColor="text1"/>
          <w:lang w:val="en-US"/>
        </w:rPr>
        <w:t>comprises of an</w:t>
      </w:r>
      <w:r w:rsidRPr="44917703">
        <w:rPr>
          <w:rFonts w:eastAsia="Arial" w:cs="Arial"/>
          <w:color w:val="000000" w:themeColor="text1"/>
          <w:lang w:val="en-US"/>
        </w:rPr>
        <w:t xml:space="preserve"> in</w:t>
      </w:r>
      <w:r>
        <w:rPr>
          <w:rFonts w:eastAsia="Arial" w:cs="Arial"/>
          <w:color w:val="000000" w:themeColor="text1"/>
          <w:lang w:val="en-US"/>
        </w:rPr>
        <w:t>-</w:t>
      </w:r>
      <w:r w:rsidRPr="44917703">
        <w:rPr>
          <w:rFonts w:eastAsia="Arial" w:cs="Arial"/>
          <w:color w:val="000000" w:themeColor="text1"/>
          <w:lang w:val="en-US"/>
        </w:rPr>
        <w:t>class listening assessment</w:t>
      </w:r>
      <w:r>
        <w:rPr>
          <w:rFonts w:eastAsia="Arial" w:cs="Arial"/>
          <w:color w:val="000000" w:themeColor="text1"/>
          <w:lang w:val="en-US"/>
        </w:rPr>
        <w:t>.</w:t>
      </w:r>
      <w:r w:rsidRPr="44917703">
        <w:rPr>
          <w:rFonts w:eastAsia="Arial" w:cs="Arial"/>
          <w:color w:val="000000" w:themeColor="text1"/>
          <w:lang w:val="en-US"/>
        </w:rPr>
        <w:t xml:space="preserve"> </w:t>
      </w:r>
    </w:p>
    <w:p w:rsidR="00FC4C15" w:rsidP="00FC4C15" w:rsidRDefault="00FC4C15" w14:paraId="36AE66CE" w14:textId="77777777">
      <w:pPr>
        <w:spacing w:after="160" w:line="259" w:lineRule="auto"/>
        <w:rPr>
          <w:rFonts w:eastAsia="Arial" w:cs="Arial"/>
          <w:color w:val="000000" w:themeColor="text1"/>
          <w:lang w:val="en-US"/>
        </w:rPr>
      </w:pPr>
      <w:r w:rsidRPr="44917703">
        <w:rPr>
          <w:rFonts w:eastAsia="Arial" w:cs="Arial"/>
          <w:color w:val="000000" w:themeColor="text1"/>
          <w:lang w:val="en-US"/>
        </w:rPr>
        <w:t>In performance</w:t>
      </w:r>
      <w:r>
        <w:rPr>
          <w:rFonts w:eastAsia="Arial" w:cs="Arial"/>
          <w:color w:val="000000" w:themeColor="text1"/>
          <w:lang w:val="en-US"/>
        </w:rPr>
        <w:t xml:space="preserve"> students will</w:t>
      </w:r>
      <w:r w:rsidRPr="44917703">
        <w:rPr>
          <w:rFonts w:eastAsia="Arial" w:cs="Arial"/>
          <w:color w:val="000000" w:themeColor="text1"/>
          <w:lang w:val="en-US"/>
        </w:rPr>
        <w:t>:</w:t>
      </w:r>
    </w:p>
    <w:p w:rsidR="00FC4C15" w:rsidP="00FC4C15" w:rsidRDefault="00FC4C15" w14:paraId="5BAAB4FE" w14:textId="77777777">
      <w:pPr>
        <w:pStyle w:val="ListBullet"/>
        <w:numPr>
          <w:ilvl w:val="0"/>
          <w:numId w:val="1"/>
        </w:numPr>
        <w:rPr>
          <w:rFonts w:asciiTheme="minorHAnsi" w:hAnsiTheme="minorHAnsi" w:eastAsiaTheme="minorEastAsia"/>
        </w:rPr>
      </w:pPr>
      <w:r w:rsidRPr="5E251224">
        <w:rPr>
          <w:lang w:val="en-US"/>
        </w:rPr>
        <w:t>demonstrate technical skills including technical ability and fluency</w:t>
      </w:r>
    </w:p>
    <w:p w:rsidR="00FC4C15" w:rsidP="00FC4C15" w:rsidRDefault="00FC4C15" w14:paraId="3EEE4B0A" w14:textId="77777777">
      <w:pPr>
        <w:pStyle w:val="ListBullet"/>
        <w:numPr>
          <w:ilvl w:val="0"/>
          <w:numId w:val="1"/>
        </w:numPr>
        <w:rPr>
          <w:rFonts w:asciiTheme="minorHAnsi" w:hAnsiTheme="minorHAnsi" w:eastAsiaTheme="minorEastAsia"/>
        </w:rPr>
      </w:pPr>
      <w:r w:rsidRPr="5E251224">
        <w:rPr>
          <w:lang w:val="en-US"/>
        </w:rPr>
        <w:t>demonstrate stylistic understanding through expressive techniques</w:t>
      </w:r>
    </w:p>
    <w:p w:rsidR="00FC4C15" w:rsidP="00FC4C15" w:rsidRDefault="00FC4C15" w14:paraId="56C1A582" w14:textId="77777777">
      <w:pPr>
        <w:pStyle w:val="ListBullet"/>
        <w:numPr>
          <w:ilvl w:val="0"/>
          <w:numId w:val="1"/>
        </w:numPr>
        <w:rPr>
          <w:rFonts w:asciiTheme="minorHAnsi" w:hAnsiTheme="minorHAnsi" w:eastAsiaTheme="minorEastAsia"/>
        </w:rPr>
      </w:pPr>
      <w:r w:rsidRPr="5E251224">
        <w:rPr>
          <w:lang w:val="en-US"/>
        </w:rPr>
        <w:t>demonstrate personal expression and communication</w:t>
      </w:r>
    </w:p>
    <w:p w:rsidR="00FC4C15" w:rsidP="00FC4C15" w:rsidRDefault="00FC4C15" w14:paraId="5DF75520" w14:textId="77777777">
      <w:pPr>
        <w:pStyle w:val="ListBullet"/>
        <w:numPr>
          <w:ilvl w:val="0"/>
          <w:numId w:val="1"/>
        </w:numPr>
      </w:pPr>
      <w:r w:rsidRPr="5E251224">
        <w:rPr>
          <w:lang w:val="en-US"/>
        </w:rPr>
        <w:t>demonstrate ensemble awareness</w:t>
      </w:r>
      <w:r>
        <w:rPr>
          <w:lang w:val="en-US"/>
        </w:rPr>
        <w:t>.</w:t>
      </w:r>
    </w:p>
    <w:p w:rsidR="00FC4C15" w:rsidP="00FC4C15" w:rsidRDefault="00FC4C15" w14:paraId="748991DA" w14:textId="77777777">
      <w:pPr>
        <w:spacing w:after="160" w:line="259" w:lineRule="auto"/>
        <w:rPr>
          <w:rFonts w:eastAsia="Arial" w:cs="Arial"/>
          <w:color w:val="000000" w:themeColor="text1"/>
          <w:lang w:val="en-US"/>
        </w:rPr>
      </w:pPr>
      <w:r w:rsidRPr="44917703">
        <w:rPr>
          <w:rFonts w:eastAsia="Arial" w:cs="Arial"/>
          <w:color w:val="000000" w:themeColor="text1"/>
          <w:lang w:val="en-US"/>
        </w:rPr>
        <w:t>In composition</w:t>
      </w:r>
      <w:r>
        <w:rPr>
          <w:rFonts w:eastAsia="Arial" w:cs="Arial"/>
          <w:color w:val="000000" w:themeColor="text1"/>
          <w:lang w:val="en-US"/>
        </w:rPr>
        <w:t xml:space="preserve"> students will</w:t>
      </w:r>
      <w:r w:rsidRPr="44917703">
        <w:rPr>
          <w:rFonts w:eastAsia="Arial" w:cs="Arial"/>
          <w:color w:val="000000" w:themeColor="text1"/>
          <w:lang w:val="en-US"/>
        </w:rPr>
        <w:t>:</w:t>
      </w:r>
    </w:p>
    <w:p w:rsidR="00FC4C15" w:rsidP="00FC4C15" w:rsidRDefault="00FC4C15" w14:paraId="5CAD413E" w14:textId="77777777">
      <w:pPr>
        <w:pStyle w:val="ListBullet"/>
        <w:numPr>
          <w:ilvl w:val="0"/>
          <w:numId w:val="1"/>
        </w:numPr>
      </w:pPr>
      <w:r w:rsidRPr="5E251224">
        <w:rPr>
          <w:lang w:val="en-US"/>
        </w:rPr>
        <w:t xml:space="preserve">demonstrate background listening skills through a concept analysis of their chosen piece  </w:t>
      </w:r>
    </w:p>
    <w:p w:rsidR="00FC4C15" w:rsidP="00FC4C15" w:rsidRDefault="00FC4C15" w14:paraId="7DACDAD6" w14:textId="77777777">
      <w:pPr>
        <w:pStyle w:val="ListBullet"/>
        <w:numPr>
          <w:ilvl w:val="0"/>
          <w:numId w:val="1"/>
        </w:numPr>
      </w:pPr>
      <w:r w:rsidRPr="5E251224">
        <w:rPr>
          <w:lang w:val="en-US"/>
        </w:rPr>
        <w:t>detail the compositional process providing an account of the experimentation, development and resolution of ideas</w:t>
      </w:r>
    </w:p>
    <w:p w:rsidR="00FC4C15" w:rsidP="00FC4C15" w:rsidRDefault="00FC4C15" w14:paraId="6B54327C" w14:textId="77777777">
      <w:pPr>
        <w:pStyle w:val="ListBullet"/>
        <w:numPr>
          <w:ilvl w:val="0"/>
          <w:numId w:val="1"/>
        </w:numPr>
      </w:pPr>
      <w:r w:rsidRPr="5E251224">
        <w:rPr>
          <w:lang w:val="en-US"/>
        </w:rPr>
        <w:t>reflect on the success of the composition/arrangement</w:t>
      </w:r>
    </w:p>
    <w:p w:rsidR="00FC4C15" w:rsidP="00FC4C15" w:rsidRDefault="00FC4C15" w14:paraId="1821AADF" w14:textId="77777777">
      <w:pPr>
        <w:pStyle w:val="ListBullet"/>
        <w:numPr>
          <w:ilvl w:val="0"/>
          <w:numId w:val="1"/>
        </w:numPr>
      </w:pPr>
      <w:r w:rsidRPr="5E251224">
        <w:rPr>
          <w:lang w:val="en-US"/>
        </w:rPr>
        <w:t>complete all composition portfolio requirements</w:t>
      </w:r>
      <w:r>
        <w:rPr>
          <w:lang w:val="en-US"/>
        </w:rPr>
        <w:t>.</w:t>
      </w:r>
    </w:p>
    <w:p w:rsidR="00FC4C15" w:rsidP="00FC4C15" w:rsidRDefault="00FC4C15" w14:paraId="5EA4EF2C" w14:textId="77777777">
      <w:pPr>
        <w:spacing w:after="160" w:line="259" w:lineRule="auto"/>
        <w:rPr>
          <w:rFonts w:eastAsia="Arial" w:cs="Arial"/>
          <w:color w:val="000000" w:themeColor="text1"/>
          <w:lang w:val="en-US"/>
        </w:rPr>
      </w:pPr>
      <w:r w:rsidRPr="44917703">
        <w:rPr>
          <w:rFonts w:eastAsia="Arial" w:cs="Arial"/>
          <w:color w:val="000000" w:themeColor="text1"/>
          <w:lang w:val="en-US"/>
        </w:rPr>
        <w:t>In listening</w:t>
      </w:r>
      <w:r>
        <w:rPr>
          <w:rFonts w:eastAsia="Arial" w:cs="Arial"/>
          <w:color w:val="000000" w:themeColor="text1"/>
          <w:lang w:val="en-US"/>
        </w:rPr>
        <w:t xml:space="preserve"> students will</w:t>
      </w:r>
      <w:r w:rsidRPr="44917703">
        <w:rPr>
          <w:rFonts w:eastAsia="Arial" w:cs="Arial"/>
          <w:color w:val="000000" w:themeColor="text1"/>
          <w:lang w:val="en-US"/>
        </w:rPr>
        <w:t>:</w:t>
      </w:r>
    </w:p>
    <w:p w:rsidR="00FC4C15" w:rsidP="00FC4C15" w:rsidRDefault="00FC4C15" w14:paraId="787853BB" w14:textId="77777777">
      <w:pPr>
        <w:pStyle w:val="ListBullet"/>
        <w:numPr>
          <w:ilvl w:val="0"/>
          <w:numId w:val="1"/>
        </w:numPr>
        <w:rPr>
          <w:lang w:val="en-US"/>
        </w:rPr>
      </w:pPr>
      <w:r w:rsidRPr="5E251224">
        <w:rPr>
          <w:lang w:val="en-US"/>
        </w:rPr>
        <w:t>demonstrate an ability to identify and describe the concepts of pitch and duration in unprepared listening examples.</w:t>
      </w:r>
    </w:p>
    <w:p w:rsidR="00FC4C15" w:rsidP="00FC4C15" w:rsidRDefault="00FC4C15" w14:paraId="3B312A97" w14:textId="77777777">
      <w:pPr>
        <w:pStyle w:val="ListBullet"/>
        <w:numPr>
          <w:ilvl w:val="0"/>
          <w:numId w:val="1"/>
        </w:numPr>
        <w:rPr>
          <w:lang w:val="en-US"/>
        </w:rPr>
      </w:pPr>
      <w:r w:rsidRPr="5E251224">
        <w:rPr>
          <w:lang w:val="en-US"/>
        </w:rPr>
        <w:t>demonstrate knowledge and understanding of music in a range of styles, periods, genres and social, cultural and historical contexts.</w:t>
      </w:r>
    </w:p>
    <w:p w:rsidR="00FC4C15" w:rsidP="00FC4C15" w:rsidRDefault="00FC4C15" w14:paraId="683BADDB" w14:textId="77777777">
      <w:pPr>
        <w:pStyle w:val="ListBullet"/>
        <w:numPr>
          <w:ilvl w:val="0"/>
          <w:numId w:val="1"/>
        </w:numPr>
        <w:rPr>
          <w:lang w:val="en-US"/>
        </w:rPr>
      </w:pPr>
      <w:r w:rsidRPr="5E251224">
        <w:rPr>
          <w:lang w:val="en-US"/>
        </w:rPr>
        <w:t>demonstrates musical literacy skills through the understanding and application of notation and musicianship terminology.</w:t>
      </w:r>
    </w:p>
    <w:p w:rsidR="00FC4C15" w:rsidP="00FC4C15" w:rsidRDefault="00FC4C15" w14:paraId="5489A3F1" w14:textId="77777777">
      <w:pPr>
        <w:pStyle w:val="Heading2"/>
        <w:numPr>
          <w:ilvl w:val="1"/>
          <w:numId w:val="2"/>
        </w:numPr>
        <w:ind w:left="0"/>
      </w:pPr>
      <w:r w:rsidRPr="44917703">
        <w:lastRenderedPageBreak/>
        <w:t>Evaluation</w:t>
      </w:r>
    </w:p>
    <w:p w:rsidR="00FC4C15" w:rsidP="00FC4C15" w:rsidRDefault="00FC4C15" w14:paraId="3F633848" w14:textId="77777777">
      <w:r w:rsidRPr="44917703">
        <w:rPr>
          <w:rFonts w:eastAsia="Arial" w:cs="Arial"/>
        </w:rPr>
        <w:t>After you have taught the unit of learning, record your evaluation of the unit and any variations you implemented or would choose to implement the next time you teach the unit:</w:t>
      </w:r>
      <w:r w:rsidRPr="44917703">
        <w:t xml:space="preserve"> </w:t>
      </w:r>
    </w:p>
    <w:p w:rsidR="00FC4C15" w:rsidP="00FC4C15" w:rsidRDefault="00FC4C15" w14:paraId="5C72F2ED" w14:textId="77777777">
      <w:r w:rsidRPr="44917703">
        <w:t>Evaluation may include consideration of the following:</w:t>
      </w:r>
    </w:p>
    <w:p w:rsidR="00FC4C15" w:rsidP="00FC4C15" w:rsidRDefault="00FC4C15" w14:paraId="40DE66F5" w14:textId="77777777">
      <w:pPr>
        <w:pStyle w:val="ListBullet"/>
        <w:numPr>
          <w:ilvl w:val="0"/>
          <w:numId w:val="1"/>
        </w:numPr>
        <w:rPr>
          <w:rFonts w:asciiTheme="minorHAnsi" w:hAnsiTheme="minorHAnsi" w:eastAsiaTheme="minorEastAsia"/>
        </w:rPr>
      </w:pPr>
      <w:r w:rsidRPr="013F04E3">
        <w:t>student understanding of the content and engagement with the content</w:t>
      </w:r>
    </w:p>
    <w:p w:rsidR="00FC4C15" w:rsidP="00FC4C15" w:rsidRDefault="00FC4C15" w14:paraId="2F209E52" w14:textId="77777777">
      <w:pPr>
        <w:pStyle w:val="ListBullet"/>
        <w:numPr>
          <w:ilvl w:val="0"/>
          <w:numId w:val="1"/>
        </w:numPr>
      </w:pPr>
      <w:r w:rsidRPr="013F04E3">
        <w:t>time allocated for the unit</w:t>
      </w:r>
    </w:p>
    <w:p w:rsidR="00FC4C15" w:rsidP="00FC4C15" w:rsidRDefault="00FC4C15" w14:paraId="1166770D" w14:textId="77777777">
      <w:pPr>
        <w:pStyle w:val="ListBullet"/>
        <w:numPr>
          <w:ilvl w:val="0"/>
          <w:numId w:val="1"/>
        </w:numPr>
      </w:pPr>
      <w:r w:rsidRPr="013F04E3">
        <w:t>student acquisition of skills and whether the learning intentions and outcomes were met</w:t>
      </w:r>
    </w:p>
    <w:p w:rsidR="00FC4C15" w:rsidP="00FC4C15" w:rsidRDefault="00FC4C15" w14:paraId="22F1D73C" w14:textId="77777777">
      <w:pPr>
        <w:pStyle w:val="ListBullet"/>
        <w:numPr>
          <w:ilvl w:val="0"/>
          <w:numId w:val="1"/>
        </w:numPr>
      </w:pPr>
      <w:r w:rsidRPr="013F04E3">
        <w:t>opportunities for student reflection on learning</w:t>
      </w:r>
    </w:p>
    <w:p w:rsidR="00FC4C15" w:rsidP="00FC4C15" w:rsidRDefault="00FC4C15" w14:paraId="32DAE467" w14:textId="77777777">
      <w:pPr>
        <w:pStyle w:val="ListBullet"/>
        <w:numPr>
          <w:ilvl w:val="0"/>
          <w:numId w:val="1"/>
        </w:numPr>
      </w:pPr>
      <w:r w:rsidRPr="013F04E3">
        <w:t>opportunities for peer feedback and implementation of teacher feedback to further improve their results</w:t>
      </w:r>
    </w:p>
    <w:p w:rsidR="00FC4C15" w:rsidP="00FC4C15" w:rsidRDefault="00FC4C15" w14:paraId="12790176" w14:textId="77777777">
      <w:pPr>
        <w:pStyle w:val="ListBullet"/>
        <w:numPr>
          <w:ilvl w:val="0"/>
          <w:numId w:val="1"/>
        </w:numPr>
      </w:pPr>
      <w:r w:rsidRPr="013F04E3">
        <w:t>appropriate sequencing of activities</w:t>
      </w:r>
    </w:p>
    <w:p w:rsidR="00FC4C15" w:rsidP="00FC4C15" w:rsidRDefault="00FC4C15" w14:paraId="4739CEA1" w14:textId="77777777">
      <w:pPr>
        <w:pStyle w:val="ListBullet"/>
        <w:numPr>
          <w:ilvl w:val="0"/>
          <w:numId w:val="1"/>
        </w:numPr>
      </w:pPr>
      <w:r w:rsidRPr="013F04E3">
        <w:t>suitability of resources and variety of teaching strategies and assessment</w:t>
      </w:r>
    </w:p>
    <w:p w:rsidR="00FC4C15" w:rsidP="00FC4C15" w:rsidRDefault="00FC4C15" w14:paraId="0FB8CA43" w14:textId="77777777">
      <w:pPr>
        <w:pStyle w:val="ListBullet"/>
        <w:numPr>
          <w:ilvl w:val="0"/>
          <w:numId w:val="1"/>
        </w:numPr>
      </w:pPr>
      <w:r w:rsidRPr="013F04E3">
        <w:t>differentiation strategies implemented</w:t>
      </w:r>
    </w:p>
    <w:p w:rsidR="00FC4C15" w:rsidP="00FC4C15" w:rsidRDefault="00FC4C15" w14:paraId="3F3422AA" w14:textId="77777777">
      <w:pPr>
        <w:pStyle w:val="ListBullet"/>
        <w:numPr>
          <w:ilvl w:val="0"/>
          <w:numId w:val="1"/>
        </w:numPr>
      </w:pPr>
      <w:r w:rsidRPr="013F04E3">
        <w:t>literacy and numeracy strategies used and their overall success in achieving outcome</w:t>
      </w:r>
      <w:r>
        <w:t>s</w:t>
      </w:r>
    </w:p>
    <w:p w:rsidR="00FC4C15" w:rsidP="00FC4C15" w:rsidRDefault="00FC4C15" w14:paraId="4E22A1AF" w14:textId="77777777">
      <w:pPr>
        <w:pStyle w:val="Heading2"/>
        <w:numPr>
          <w:ilvl w:val="1"/>
          <w:numId w:val="2"/>
        </w:numPr>
        <w:ind w:left="0"/>
      </w:pPr>
      <w:r w:rsidRPr="2D3CA348">
        <w:t>Learning sequence</w:t>
      </w:r>
    </w:p>
    <w:p w:rsidR="00FC4C15" w:rsidP="00FC4C15" w:rsidRDefault="00FC4C15" w14:paraId="21A18CD2" w14:textId="77777777">
      <w:r>
        <w:t>Key</w:t>
      </w:r>
    </w:p>
    <w:p w:rsidR="00FC4C15" w:rsidP="00FC4C15" w:rsidRDefault="00FC4C15" w14:paraId="4DA40A63" w14:textId="77777777">
      <w:pPr>
        <w:pStyle w:val="ListBullet"/>
        <w:numPr>
          <w:ilvl w:val="0"/>
          <w:numId w:val="1"/>
        </w:numPr>
        <w:rPr>
          <w:rFonts w:asciiTheme="minorHAnsi" w:hAnsiTheme="minorHAnsi" w:eastAsiaTheme="minorEastAsia"/>
        </w:rPr>
      </w:pPr>
      <w:r w:rsidRPr="2D3CA348">
        <w:t>P – performance</w:t>
      </w:r>
    </w:p>
    <w:p w:rsidR="00FC4C15" w:rsidP="00FC4C15" w:rsidRDefault="00FC4C15" w14:paraId="292F575A" w14:textId="77777777">
      <w:pPr>
        <w:pStyle w:val="ListBullet"/>
        <w:numPr>
          <w:ilvl w:val="0"/>
          <w:numId w:val="1"/>
        </w:numPr>
      </w:pPr>
      <w:r w:rsidRPr="2D3CA348">
        <w:t>L – listening</w:t>
      </w:r>
    </w:p>
    <w:p w:rsidR="00FC4C15" w:rsidP="00FC4C15" w:rsidRDefault="00FC4C15" w14:paraId="1836D3F1" w14:textId="77777777">
      <w:pPr>
        <w:pStyle w:val="ListBullet"/>
        <w:numPr>
          <w:ilvl w:val="0"/>
          <w:numId w:val="1"/>
        </w:numPr>
      </w:pPr>
      <w:r w:rsidRPr="2D3CA348">
        <w:t>C – composition</w:t>
      </w:r>
    </w:p>
    <w:p w:rsidR="00FC4C15" w:rsidP="00FC4C15" w:rsidRDefault="00FC4C15" w14:paraId="0A6D7987" w14:textId="77777777">
      <w:pPr>
        <w:pStyle w:val="Heading3"/>
        <w:numPr>
          <w:ilvl w:val="2"/>
          <w:numId w:val="2"/>
        </w:numPr>
        <w:ind w:left="0"/>
      </w:pPr>
      <w:r w:rsidRPr="6710C8D4">
        <w:lastRenderedPageBreak/>
        <w:t>Term 1</w:t>
      </w:r>
    </w:p>
    <w:tbl>
      <w:tblPr>
        <w:tblStyle w:val="Tableheader"/>
        <w:tblW w:w="14562" w:type="dxa"/>
        <w:tblInd w:w="-30" w:type="dxa"/>
        <w:tblLayout w:type="fixed"/>
        <w:tblLook w:val="04A0" w:firstRow="1" w:lastRow="0" w:firstColumn="1" w:lastColumn="0" w:noHBand="0" w:noVBand="1"/>
        <w:tblCaption w:val="program/unit overview"/>
      </w:tblPr>
      <w:tblGrid>
        <w:gridCol w:w="1418"/>
        <w:gridCol w:w="1134"/>
        <w:gridCol w:w="567"/>
        <w:gridCol w:w="567"/>
        <w:gridCol w:w="567"/>
        <w:gridCol w:w="6095"/>
        <w:gridCol w:w="2520"/>
        <w:gridCol w:w="1694"/>
      </w:tblGrid>
      <w:tr w:rsidR="00E82A6E" w:rsidTr="00E82A6E" w14:paraId="55A1D3B0" w14:textId="77777777">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418" w:type="dxa"/>
          </w:tcPr>
          <w:p w:rsidR="00FC4C15" w:rsidP="00FC4C15" w:rsidRDefault="00FC4C15" w14:paraId="0CF1579D" w14:textId="6426AE4B">
            <w:pPr>
              <w:spacing w:before="192" w:after="192"/>
            </w:pPr>
            <w:r>
              <w:t>Outcomes</w:t>
            </w:r>
          </w:p>
        </w:tc>
        <w:tc>
          <w:tcPr>
            <w:tcW w:w="1134" w:type="dxa"/>
          </w:tcPr>
          <w:p w:rsidR="00FC4C15" w:rsidP="00FC4C15" w:rsidRDefault="00FC4C15" w14:paraId="21BAD30A" w14:textId="31561CB7">
            <w:pPr>
              <w:cnfStyle w:val="100000000000" w:firstRow="1" w:lastRow="0" w:firstColumn="0" w:lastColumn="0" w:oddVBand="0" w:evenVBand="0" w:oddHBand="0" w:evenHBand="0" w:firstRowFirstColumn="0" w:firstRowLastColumn="0" w:lastRowFirstColumn="0" w:lastRowLastColumn="0"/>
            </w:pPr>
            <w:r>
              <w:t>Syllabus content</w:t>
            </w:r>
          </w:p>
        </w:tc>
        <w:tc>
          <w:tcPr>
            <w:tcW w:w="567" w:type="dxa"/>
          </w:tcPr>
          <w:p w:rsidR="00FC4C15" w:rsidP="00FC4C15" w:rsidRDefault="00FC4C15" w14:paraId="173EF888" w14:textId="5192B4B4">
            <w:pPr>
              <w:cnfStyle w:val="100000000000" w:firstRow="1" w:lastRow="0" w:firstColumn="0" w:lastColumn="0" w:oddVBand="0" w:evenVBand="0" w:oddHBand="0" w:evenHBand="0" w:firstRowFirstColumn="0" w:firstRowLastColumn="0" w:lastRowFirstColumn="0" w:lastRowLastColumn="0"/>
            </w:pPr>
            <w:r>
              <w:t>P</w:t>
            </w:r>
          </w:p>
        </w:tc>
        <w:tc>
          <w:tcPr>
            <w:tcW w:w="567" w:type="dxa"/>
          </w:tcPr>
          <w:p w:rsidR="00FC4C15" w:rsidP="00FC4C15" w:rsidRDefault="00FC4C15" w14:paraId="65D14156" w14:textId="2BF76967">
            <w:pPr>
              <w:cnfStyle w:val="100000000000" w:firstRow="1" w:lastRow="0" w:firstColumn="0" w:lastColumn="0" w:oddVBand="0" w:evenVBand="0" w:oddHBand="0" w:evenHBand="0" w:firstRowFirstColumn="0" w:firstRowLastColumn="0" w:lastRowFirstColumn="0" w:lastRowLastColumn="0"/>
            </w:pPr>
            <w:r>
              <w:t>L</w:t>
            </w:r>
          </w:p>
        </w:tc>
        <w:tc>
          <w:tcPr>
            <w:tcW w:w="567" w:type="dxa"/>
          </w:tcPr>
          <w:p w:rsidR="00FC4C15" w:rsidP="00FC4C15" w:rsidRDefault="00FC4C15" w14:paraId="27C46878" w14:textId="34DD2AFB">
            <w:pPr>
              <w:cnfStyle w:val="100000000000" w:firstRow="1" w:lastRow="0" w:firstColumn="0" w:lastColumn="0" w:oddVBand="0" w:evenVBand="0" w:oddHBand="0" w:evenHBand="0" w:firstRowFirstColumn="0" w:firstRowLastColumn="0" w:lastRowFirstColumn="0" w:lastRowLastColumn="0"/>
            </w:pPr>
            <w:r>
              <w:t>C</w:t>
            </w:r>
          </w:p>
        </w:tc>
        <w:tc>
          <w:tcPr>
            <w:tcW w:w="6095" w:type="dxa"/>
          </w:tcPr>
          <w:p w:rsidR="00FC4C15" w:rsidP="00FC4C15" w:rsidRDefault="00FC4C15" w14:paraId="34E89079" w14:textId="39A1BE04">
            <w:pPr>
              <w:cnfStyle w:val="100000000000" w:firstRow="1" w:lastRow="0" w:firstColumn="0" w:lastColumn="0" w:oddVBand="0" w:evenVBand="0" w:oddHBand="0" w:evenHBand="0" w:firstRowFirstColumn="0" w:firstRowLastColumn="0" w:lastRowFirstColumn="0" w:lastRowLastColumn="0"/>
            </w:pPr>
            <w:r>
              <w:t>Teaching Strategies</w:t>
            </w:r>
          </w:p>
        </w:tc>
        <w:tc>
          <w:tcPr>
            <w:tcW w:w="2520" w:type="dxa"/>
          </w:tcPr>
          <w:p w:rsidR="00FC4C15" w:rsidP="00FC4C15" w:rsidRDefault="00FC4C15" w14:paraId="58FB335E" w14:textId="38A213BA">
            <w:pPr>
              <w:cnfStyle w:val="100000000000" w:firstRow="1" w:lastRow="0" w:firstColumn="0" w:lastColumn="0" w:oddVBand="0" w:evenVBand="0" w:oddHBand="0" w:evenHBand="0" w:firstRowFirstColumn="0" w:firstRowLastColumn="0" w:lastRowFirstColumn="0" w:lastRowLastColumn="0"/>
            </w:pPr>
            <w:r>
              <w:t>Resources</w:t>
            </w:r>
          </w:p>
        </w:tc>
        <w:tc>
          <w:tcPr>
            <w:tcW w:w="1694" w:type="dxa"/>
          </w:tcPr>
          <w:p w:rsidR="00FC4C15" w:rsidP="00FC4C15" w:rsidRDefault="00FC4C15" w14:paraId="37EE8CF1" w14:textId="640D1AB0">
            <w:pPr>
              <w:cnfStyle w:val="100000000000" w:firstRow="1" w:lastRow="0" w:firstColumn="0" w:lastColumn="0" w:oddVBand="0" w:evenVBand="0" w:oddHBand="0" w:evenHBand="0" w:firstRowFirstColumn="0" w:firstRowLastColumn="0" w:lastRowFirstColumn="0" w:lastRowLastColumn="0"/>
            </w:pPr>
            <w:r>
              <w:t>Registration</w:t>
            </w:r>
          </w:p>
        </w:tc>
      </w:tr>
      <w:tr w:rsidR="00E82A6E" w:rsidTr="00E82A6E" w14:paraId="07611E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FC4C15" w:rsidP="00FC4C15" w:rsidRDefault="00FC4C15" w14:paraId="3C42F47C" w14:textId="3B8550D8">
            <w:r w:rsidRPr="080D5963">
              <w:rPr>
                <w:sz w:val="24"/>
              </w:rPr>
              <w:t>5.1, 5.2, 5.3, 5.7, 5.8, 5.9, 5.10, 5.12</w:t>
            </w:r>
          </w:p>
        </w:tc>
        <w:tc>
          <w:tcPr>
            <w:tcW w:w="1134" w:type="dxa"/>
            <w:vAlign w:val="top"/>
          </w:tcPr>
          <w:p w:rsidRPr="00C4557B" w:rsidR="00FC4C15" w:rsidP="00FC4C15" w:rsidRDefault="00FC4C15" w14:paraId="047B4ADC" w14:textId="0956C025">
            <w:pPr>
              <w:cnfStyle w:val="000000100000" w:firstRow="0" w:lastRow="0" w:firstColumn="0" w:lastColumn="0" w:oddVBand="0" w:evenVBand="0" w:oddHBand="1" w:evenHBand="0" w:firstRowFirstColumn="0" w:firstRowLastColumn="0" w:lastRowFirstColumn="0" w:lastRowLastColumn="0"/>
              <w:rPr>
                <w:szCs w:val="22"/>
              </w:rPr>
            </w:pPr>
            <w:r w:rsidRPr="00C4557B">
              <w:rPr>
                <w:szCs w:val="22"/>
              </w:rPr>
              <w:t>All concepts of music</w:t>
            </w:r>
          </w:p>
          <w:p w:rsidRPr="00C4557B" w:rsidR="00FC4C15" w:rsidP="00FC4C15" w:rsidRDefault="00FC4C15" w14:paraId="08F38BFA" w14:textId="77777777">
            <w:pPr>
              <w:cnfStyle w:val="000000100000" w:firstRow="0" w:lastRow="0" w:firstColumn="0" w:lastColumn="0" w:oddVBand="0" w:evenVBand="0" w:oddHBand="1" w:evenHBand="0" w:firstRowFirstColumn="0" w:firstRowLastColumn="0" w:lastRowFirstColumn="0" w:lastRowLastColumn="0"/>
              <w:rPr>
                <w:szCs w:val="22"/>
              </w:rPr>
            </w:pPr>
            <w:r w:rsidRPr="00C4557B">
              <w:rPr>
                <w:szCs w:val="22"/>
              </w:rPr>
              <w:t xml:space="preserve"> </w:t>
            </w:r>
          </w:p>
          <w:p w:rsidRPr="00C4557B" w:rsidR="00FC4C15" w:rsidP="00FC4C15" w:rsidRDefault="00FC4C15" w14:paraId="6FAA01F3" w14:textId="77777777">
            <w:pPr>
              <w:cnfStyle w:val="000000100000" w:firstRow="0" w:lastRow="0" w:firstColumn="0" w:lastColumn="0" w:oddVBand="0" w:evenVBand="0" w:oddHBand="1" w:evenHBand="0" w:firstRowFirstColumn="0" w:firstRowLastColumn="0" w:lastRowFirstColumn="0" w:lastRowLastColumn="0"/>
              <w:rPr>
                <w:szCs w:val="22"/>
              </w:rPr>
            </w:pPr>
          </w:p>
        </w:tc>
        <w:tc>
          <w:tcPr>
            <w:tcW w:w="567" w:type="dxa"/>
            <w:vAlign w:val="top"/>
          </w:tcPr>
          <w:p w:rsidR="00FC4C15" w:rsidP="00FC4C15" w:rsidRDefault="00FC4C15" w14:paraId="6819BD5D" w14:textId="024DB630">
            <w:pPr>
              <w:cnfStyle w:val="000000100000" w:firstRow="0" w:lastRow="0" w:firstColumn="0" w:lastColumn="0" w:oddVBand="0" w:evenVBand="0" w:oddHBand="1" w:evenHBand="0" w:firstRowFirstColumn="0" w:firstRowLastColumn="0" w:lastRowFirstColumn="0" w:lastRowLastColumn="0"/>
            </w:pPr>
            <w:r w:rsidRPr="47ED5554">
              <w:rPr>
                <w:rFonts w:eastAsia="Arial" w:cs="Arial"/>
                <w:sz w:val="24"/>
              </w:rPr>
              <w:t>X</w:t>
            </w:r>
          </w:p>
        </w:tc>
        <w:tc>
          <w:tcPr>
            <w:tcW w:w="567" w:type="dxa"/>
            <w:vAlign w:val="top"/>
          </w:tcPr>
          <w:p w:rsidR="00FC4C15" w:rsidP="00FC4C15" w:rsidRDefault="00FC4C15" w14:paraId="3E827CD1" w14:textId="7A530409">
            <w:pPr>
              <w:cnfStyle w:val="000000100000" w:firstRow="0" w:lastRow="0" w:firstColumn="0" w:lastColumn="0" w:oddVBand="0" w:evenVBand="0" w:oddHBand="1" w:evenHBand="0" w:firstRowFirstColumn="0" w:firstRowLastColumn="0" w:lastRowFirstColumn="0" w:lastRowLastColumn="0"/>
            </w:pPr>
            <w:r w:rsidRPr="47ED5554">
              <w:rPr>
                <w:rFonts w:eastAsia="Arial" w:cs="Arial"/>
                <w:sz w:val="24"/>
              </w:rPr>
              <w:t>X</w:t>
            </w:r>
          </w:p>
        </w:tc>
        <w:tc>
          <w:tcPr>
            <w:tcW w:w="567" w:type="dxa"/>
            <w:vAlign w:val="top"/>
          </w:tcPr>
          <w:p w:rsidR="00FC4C15" w:rsidP="00FC4C15" w:rsidRDefault="00FC4C15" w14:paraId="2EFB2436" w14:textId="5EDEE3F6">
            <w:pPr>
              <w:cnfStyle w:val="000000100000" w:firstRow="0" w:lastRow="0" w:firstColumn="0" w:lastColumn="0" w:oddVBand="0" w:evenVBand="0" w:oddHBand="1" w:evenHBand="0" w:firstRowFirstColumn="0" w:firstRowLastColumn="0" w:lastRowFirstColumn="0" w:lastRowLastColumn="0"/>
            </w:pPr>
            <w:r w:rsidRPr="47ED5554">
              <w:rPr>
                <w:rFonts w:eastAsia="Arial" w:cs="Arial"/>
                <w:sz w:val="24"/>
              </w:rPr>
              <w:t>X</w:t>
            </w:r>
          </w:p>
        </w:tc>
        <w:tc>
          <w:tcPr>
            <w:tcW w:w="6095" w:type="dxa"/>
            <w:vAlign w:val="top"/>
          </w:tcPr>
          <w:p w:rsidRPr="00C4557B" w:rsidR="00FC4C15" w:rsidP="00FC4C15" w:rsidRDefault="00FC4C15" w14:paraId="34F7F9B2" w14:textId="77777777">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C4557B">
              <w:rPr>
                <w:rFonts w:eastAsia="Arial" w:cs="Arial"/>
                <w:color w:val="000000" w:themeColor="text1"/>
                <w:szCs w:val="22"/>
              </w:rPr>
              <w:t>Week 1 and 2</w:t>
            </w:r>
          </w:p>
          <w:p w:rsidRPr="00C4557B" w:rsidR="00FC4C15" w:rsidP="00FC4C15" w:rsidRDefault="00FC4C15" w14:paraId="2832FEBA" w14:textId="77777777">
            <w:pPr>
              <w:pStyle w:val="ListBulle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Distribute assessment schedule, course overview, the ‘concepts of music’ worksheet, and assessment task one.</w:t>
            </w:r>
          </w:p>
          <w:p w:rsidRPr="00C4557B" w:rsidR="00FC4C15" w:rsidP="00FC4C15" w:rsidRDefault="00FC4C15" w14:paraId="4762EFF9" w14:textId="77777777">
            <w:pPr>
              <w:pStyle w:val="ListBullet"/>
              <w:cnfStyle w:val="000000100000" w:firstRow="0" w:lastRow="0" w:firstColumn="0" w:lastColumn="0" w:oddVBand="0" w:evenVBand="0" w:oddHBand="1" w:evenHBand="0" w:firstRowFirstColumn="0" w:firstRowLastColumn="0" w:lastRowFirstColumn="0" w:lastRowLastColumn="0"/>
              <w:rPr>
                <w:rFonts w:cs="Arial" w:eastAsiaTheme="minorEastAsia"/>
                <w:szCs w:val="22"/>
              </w:rPr>
            </w:pPr>
            <w:r w:rsidRPr="00C4557B">
              <w:rPr>
                <w:rFonts w:cs="Arial"/>
                <w:szCs w:val="22"/>
              </w:rPr>
              <w:t xml:space="preserve">Listen to the original recording of ‘Ocean Eyes’ by Billie Eilish and then arrange and perform it as a class or in small groups using the lyrics and chords link provided. </w:t>
            </w:r>
          </w:p>
          <w:p w:rsidRPr="00C4557B" w:rsidR="00FC4C15" w:rsidP="00FC4C15" w:rsidRDefault="00FC4C15" w14:paraId="399D0B75" w14:textId="77777777">
            <w:pPr>
              <w:pStyle w:val="ListBulle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 xml:space="preserve">Analyse and discuss the musical concepts found within ‘Ocean Eyes’ using dot points. For example, </w:t>
            </w:r>
            <w:r w:rsidRPr="00C4557B">
              <w:rPr>
                <w:rFonts w:cs="Arial"/>
                <w:b/>
                <w:bCs/>
                <w:szCs w:val="22"/>
              </w:rPr>
              <w:t>verse chorus form, instruments used, time signature, tempo, long or short notes, layers of sound, syncopation, major tonality.</w:t>
            </w:r>
          </w:p>
          <w:p w:rsidRPr="00C4557B" w:rsidR="00FC4C15" w:rsidP="00FC4C15" w:rsidRDefault="00FC4C15" w14:paraId="58CD65D6" w14:textId="77777777">
            <w:pPr>
              <w:pStyle w:val="ListBulle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Perform an individual own choice piece for informal assessment and peer feedback.</w:t>
            </w:r>
          </w:p>
          <w:p w:rsidRPr="00C4557B" w:rsidR="00FC4C15" w:rsidP="00FC4C15" w:rsidRDefault="00FC4C15" w14:paraId="73A8EDA0" w14:textId="77777777">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2520" w:type="dxa"/>
            <w:vAlign w:val="top"/>
          </w:tcPr>
          <w:p w:rsidRPr="00C4557B" w:rsidR="00FC4C15" w:rsidP="00FC4C15" w:rsidRDefault="00FC4C15" w14:paraId="5AC8B6E1" w14:textId="77777777">
            <w:pPr>
              <w:pStyle w:val="Lis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Assessment outline and assessment task one notification</w:t>
            </w:r>
          </w:p>
          <w:p w:rsidRPr="00C4557B" w:rsidR="00FC4C15" w:rsidP="00FC4C15" w:rsidRDefault="00FC4C15" w14:paraId="611CC468" w14:textId="77777777">
            <w:pPr>
              <w:pStyle w:val="List"/>
              <w:cnfStyle w:val="000000100000" w:firstRow="0" w:lastRow="0" w:firstColumn="0" w:lastColumn="0" w:oddVBand="0" w:evenVBand="0" w:oddHBand="1" w:evenHBand="0" w:firstRowFirstColumn="0" w:firstRowLastColumn="0" w:lastRowFirstColumn="0" w:lastRowLastColumn="0"/>
              <w:rPr>
                <w:rFonts w:cs="Arial"/>
                <w:szCs w:val="22"/>
              </w:rPr>
            </w:pPr>
          </w:p>
          <w:p w:rsidRPr="00C4557B" w:rsidR="00FC4C15" w:rsidP="00FC4C15" w:rsidRDefault="00FC4C15" w14:paraId="27A7AE7D" w14:textId="77777777">
            <w:pPr>
              <w:pStyle w:val="Lis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The concepts of music sheet</w:t>
            </w:r>
          </w:p>
          <w:p w:rsidRPr="00C4557B" w:rsidR="00FC4C15" w:rsidP="00FC4C15" w:rsidRDefault="00C82136" w14:paraId="66DDA9AE" w14:textId="77777777">
            <w:pPr>
              <w:pStyle w:val="List"/>
              <w:cnfStyle w:val="000000100000" w:firstRow="0" w:lastRow="0" w:firstColumn="0" w:lastColumn="0" w:oddVBand="0" w:evenVBand="0" w:oddHBand="1" w:evenHBand="0" w:firstRowFirstColumn="0" w:firstRowLastColumn="0" w:lastRowFirstColumn="0" w:lastRowLastColumn="0"/>
              <w:rPr>
                <w:rFonts w:cs="Arial"/>
                <w:szCs w:val="22"/>
              </w:rPr>
            </w:pPr>
            <w:hyperlink r:id="rId15">
              <w:r w:rsidRPr="00C4557B" w:rsidR="00FC4C15">
                <w:rPr>
                  <w:rStyle w:val="Hyperlink"/>
                  <w:rFonts w:cs="Arial"/>
                  <w:sz w:val="22"/>
                  <w:szCs w:val="22"/>
                </w:rPr>
                <w:t>‘Ocean Eyes’ by Billie Eilish lyrics and chords</w:t>
              </w:r>
            </w:hyperlink>
            <w:r w:rsidRPr="00C4557B" w:rsidR="00FC4C15">
              <w:rPr>
                <w:rFonts w:cs="Arial"/>
                <w:szCs w:val="22"/>
              </w:rPr>
              <w:t xml:space="preserve"> (date accessed 16/11/2020)</w:t>
            </w:r>
          </w:p>
          <w:p w:rsidRPr="00C4557B" w:rsidR="00FC4C15" w:rsidP="00FC4C15" w:rsidRDefault="00C82136" w14:paraId="60C361DC" w14:textId="77777777">
            <w:pPr>
              <w:pStyle w:val="List"/>
              <w:cnfStyle w:val="000000100000" w:firstRow="0" w:lastRow="0" w:firstColumn="0" w:lastColumn="0" w:oddVBand="0" w:evenVBand="0" w:oddHBand="1" w:evenHBand="0" w:firstRowFirstColumn="0" w:firstRowLastColumn="0" w:lastRowFirstColumn="0" w:lastRowLastColumn="0"/>
              <w:rPr>
                <w:rFonts w:cs="Arial"/>
                <w:szCs w:val="22"/>
              </w:rPr>
            </w:pPr>
            <w:hyperlink r:id="rId16">
              <w:r w:rsidRPr="00C4557B" w:rsidR="00FC4C15">
                <w:rPr>
                  <w:rStyle w:val="Hyperlink"/>
                  <w:rFonts w:cs="Arial"/>
                  <w:sz w:val="22"/>
                  <w:szCs w:val="22"/>
                </w:rPr>
                <w:t>‘Ocean Eyes’ by Billie Eilish (00:03:20)</w:t>
              </w:r>
            </w:hyperlink>
            <w:r w:rsidRPr="00C4557B" w:rsidR="00FC4C15">
              <w:rPr>
                <w:rFonts w:cs="Arial"/>
                <w:szCs w:val="22"/>
              </w:rPr>
              <w:t xml:space="preserve"> audio (date accessed 26/10/2020)</w:t>
            </w:r>
          </w:p>
          <w:p w:rsidRPr="00C4557B" w:rsidR="00FC4C15" w:rsidP="00FC4C15" w:rsidRDefault="00FC4C15" w14:paraId="32B1144D" w14:textId="428E131B">
            <w:pPr>
              <w:pStyle w:val="Lis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classroom instruments</w:t>
            </w:r>
          </w:p>
        </w:tc>
        <w:tc>
          <w:tcPr>
            <w:tcW w:w="1694" w:type="dxa"/>
            <w:vAlign w:val="top"/>
          </w:tcPr>
          <w:p w:rsidR="00FC4C15" w:rsidP="00FC4C15" w:rsidRDefault="00FC4C15" w14:paraId="4E64AD81" w14:textId="77777777">
            <w:pPr>
              <w:cnfStyle w:val="000000100000" w:firstRow="0" w:lastRow="0" w:firstColumn="0" w:lastColumn="0" w:oddVBand="0" w:evenVBand="0" w:oddHBand="1" w:evenHBand="0" w:firstRowFirstColumn="0" w:firstRowLastColumn="0" w:lastRowFirstColumn="0" w:lastRowLastColumn="0"/>
            </w:pPr>
          </w:p>
        </w:tc>
      </w:tr>
      <w:tr w:rsidR="00E82A6E" w:rsidTr="00E82A6E" w14:paraId="1336AA5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FC4C15" w:rsidP="00FC4C15" w:rsidRDefault="00FC4C15" w14:paraId="33D84EE1" w14:textId="0673F683">
            <w:r w:rsidRPr="080D5963">
              <w:rPr>
                <w:sz w:val="24"/>
              </w:rPr>
              <w:t>5.1, 5.2, 5.3, 5.4, 5.5, 5.6, 5.8, 5.11, 5.12</w:t>
            </w:r>
          </w:p>
        </w:tc>
        <w:tc>
          <w:tcPr>
            <w:tcW w:w="1134" w:type="dxa"/>
            <w:vAlign w:val="top"/>
          </w:tcPr>
          <w:p w:rsidRPr="00C4557B" w:rsidR="00FC4C15" w:rsidP="00FC4C15" w:rsidRDefault="00FC4C15" w14:paraId="0C56D214" w14:textId="333E440C">
            <w:pPr>
              <w:cnfStyle w:val="000000010000" w:firstRow="0" w:lastRow="0" w:firstColumn="0" w:lastColumn="0" w:oddVBand="0" w:evenVBand="0" w:oddHBand="0" w:evenHBand="1" w:firstRowFirstColumn="0" w:firstRowLastColumn="0" w:lastRowFirstColumn="0" w:lastRowLastColumn="0"/>
              <w:rPr>
                <w:szCs w:val="22"/>
              </w:rPr>
            </w:pPr>
            <w:r w:rsidRPr="00C4557B">
              <w:rPr>
                <w:szCs w:val="22"/>
              </w:rPr>
              <w:t>All concepts of music</w:t>
            </w:r>
          </w:p>
        </w:tc>
        <w:tc>
          <w:tcPr>
            <w:tcW w:w="567" w:type="dxa"/>
            <w:vAlign w:val="top"/>
          </w:tcPr>
          <w:p w:rsidR="00FC4C15" w:rsidP="00FC4C15" w:rsidRDefault="00FC4C15" w14:paraId="79C5EF8D" w14:textId="78057CA4">
            <w:pPr>
              <w:cnfStyle w:val="000000010000" w:firstRow="0" w:lastRow="0" w:firstColumn="0" w:lastColumn="0" w:oddVBand="0" w:evenVBand="0" w:oddHBand="0" w:evenHBand="1" w:firstRowFirstColumn="0" w:firstRowLastColumn="0" w:lastRowFirstColumn="0" w:lastRowLastColumn="0"/>
            </w:pPr>
            <w:r w:rsidRPr="47ED5554">
              <w:rPr>
                <w:sz w:val="24"/>
              </w:rPr>
              <w:t>X</w:t>
            </w:r>
          </w:p>
        </w:tc>
        <w:tc>
          <w:tcPr>
            <w:tcW w:w="567" w:type="dxa"/>
            <w:vAlign w:val="top"/>
          </w:tcPr>
          <w:p w:rsidR="00FC4C15" w:rsidP="00FC4C15" w:rsidRDefault="00FC4C15" w14:paraId="3983ED75" w14:textId="058B9658">
            <w:pPr>
              <w:cnfStyle w:val="000000010000" w:firstRow="0" w:lastRow="0" w:firstColumn="0" w:lastColumn="0" w:oddVBand="0" w:evenVBand="0" w:oddHBand="0" w:evenHBand="1" w:firstRowFirstColumn="0" w:firstRowLastColumn="0" w:lastRowFirstColumn="0" w:lastRowLastColumn="0"/>
            </w:pPr>
            <w:r w:rsidRPr="47ED5554">
              <w:rPr>
                <w:sz w:val="24"/>
              </w:rPr>
              <w:t>X</w:t>
            </w:r>
          </w:p>
        </w:tc>
        <w:tc>
          <w:tcPr>
            <w:tcW w:w="567" w:type="dxa"/>
            <w:vAlign w:val="top"/>
          </w:tcPr>
          <w:p w:rsidR="00FC4C15" w:rsidP="00FC4C15" w:rsidRDefault="00FC4C15" w14:paraId="15397773" w14:textId="57135DB2">
            <w:pPr>
              <w:cnfStyle w:val="000000010000" w:firstRow="0" w:lastRow="0" w:firstColumn="0" w:lastColumn="0" w:oddVBand="0" w:evenVBand="0" w:oddHBand="0" w:evenHBand="1" w:firstRowFirstColumn="0" w:firstRowLastColumn="0" w:lastRowFirstColumn="0" w:lastRowLastColumn="0"/>
            </w:pPr>
            <w:r w:rsidRPr="47ED5554">
              <w:rPr>
                <w:sz w:val="24"/>
              </w:rPr>
              <w:t>X</w:t>
            </w:r>
          </w:p>
        </w:tc>
        <w:tc>
          <w:tcPr>
            <w:tcW w:w="6095" w:type="dxa"/>
            <w:vAlign w:val="top"/>
          </w:tcPr>
          <w:p w:rsidRPr="00C4557B" w:rsidR="00FC4C15" w:rsidP="00FC4C15" w:rsidRDefault="00FC4C15" w14:paraId="1CFE6A8E"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t>Week 3</w:t>
            </w:r>
          </w:p>
          <w:p w:rsidRPr="00C4557B" w:rsidR="00FC4C15" w:rsidP="00FC4C15" w:rsidRDefault="00FC4C15" w14:paraId="674A8AD9" w14:textId="77777777">
            <w:pPr>
              <w:pStyle w:val="ListBullet"/>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cs="Arial"/>
                <w:szCs w:val="22"/>
              </w:rPr>
              <w:t>Continue performing an individual own choice piece for informal and peer feedback.</w:t>
            </w:r>
          </w:p>
          <w:p w:rsidRPr="00C4557B" w:rsidR="00FC4C15" w:rsidP="00FC4C15" w:rsidRDefault="00FC4C15" w14:paraId="58A8375D" w14:textId="31BD88B1">
            <w:pPr>
              <w:pStyle w:val="ListBullet"/>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cs="Arial"/>
                <w:szCs w:val="22"/>
              </w:rPr>
              <w:t>Begin assessment task one in small groups.</w:t>
            </w:r>
          </w:p>
        </w:tc>
        <w:tc>
          <w:tcPr>
            <w:tcW w:w="2520" w:type="dxa"/>
            <w:vAlign w:val="top"/>
          </w:tcPr>
          <w:p w:rsidRPr="00C4557B" w:rsidR="00FC4C15" w:rsidP="00FC4C15" w:rsidRDefault="00FC4C15" w14:paraId="4F31AA51" w14:textId="405EE5FB">
            <w:pPr>
              <w:pStyle w:val="List"/>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cs="Arial"/>
                <w:szCs w:val="22"/>
              </w:rPr>
              <w:t>Individual instruments</w:t>
            </w:r>
          </w:p>
          <w:p w:rsidRPr="00C4557B" w:rsidR="00FC4C15" w:rsidP="00FC4C15" w:rsidRDefault="00FC4C15" w14:paraId="4860DAA7" w14:textId="4E09793A">
            <w:pPr>
              <w:pStyle w:val="List"/>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cs="Arial"/>
                <w:szCs w:val="22"/>
              </w:rPr>
              <w:t>Assessment task one notification</w:t>
            </w:r>
          </w:p>
        </w:tc>
        <w:tc>
          <w:tcPr>
            <w:tcW w:w="1694" w:type="dxa"/>
            <w:vAlign w:val="top"/>
          </w:tcPr>
          <w:p w:rsidR="00FC4C15" w:rsidP="00FC4C15" w:rsidRDefault="00FC4C15" w14:paraId="46B119C6" w14:textId="77777777">
            <w:pPr>
              <w:cnfStyle w:val="000000010000" w:firstRow="0" w:lastRow="0" w:firstColumn="0" w:lastColumn="0" w:oddVBand="0" w:evenVBand="0" w:oddHBand="0" w:evenHBand="1" w:firstRowFirstColumn="0" w:firstRowLastColumn="0" w:lastRowFirstColumn="0" w:lastRowLastColumn="0"/>
            </w:pPr>
          </w:p>
        </w:tc>
      </w:tr>
      <w:tr w:rsidR="00FC4C15" w:rsidTr="00E82A6E" w14:paraId="357A01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FC4C15" w:rsidP="00FC4C15" w:rsidRDefault="00FC4C15" w14:paraId="33322E57" w14:textId="31B47329">
            <w:r w:rsidRPr="080D5963">
              <w:rPr>
                <w:sz w:val="24"/>
              </w:rPr>
              <w:t>5.1, 5.2, 5.3, 5.4, 5.5, 5.6, 5.7, 5.8, 5.9</w:t>
            </w:r>
          </w:p>
        </w:tc>
        <w:tc>
          <w:tcPr>
            <w:tcW w:w="1134" w:type="dxa"/>
            <w:vAlign w:val="top"/>
          </w:tcPr>
          <w:p w:rsidRPr="00C4557B" w:rsidR="00FC4C15" w:rsidP="00FC4C15" w:rsidRDefault="00FC4C15" w14:paraId="27288BCF" w14:textId="2C134A21">
            <w:pPr>
              <w:cnfStyle w:val="000000100000" w:firstRow="0" w:lastRow="0" w:firstColumn="0" w:lastColumn="0" w:oddVBand="0" w:evenVBand="0" w:oddHBand="1" w:evenHBand="0" w:firstRowFirstColumn="0" w:firstRowLastColumn="0" w:lastRowFirstColumn="0" w:lastRowLastColumn="0"/>
              <w:rPr>
                <w:szCs w:val="22"/>
              </w:rPr>
            </w:pPr>
            <w:r w:rsidRPr="00C4557B">
              <w:rPr>
                <w:rFonts w:eastAsia="Arial" w:cs="Arial"/>
                <w:szCs w:val="22"/>
              </w:rPr>
              <w:t>Duration</w:t>
            </w:r>
          </w:p>
        </w:tc>
        <w:tc>
          <w:tcPr>
            <w:tcW w:w="567" w:type="dxa"/>
            <w:vAlign w:val="top"/>
          </w:tcPr>
          <w:p w:rsidR="00FC4C15" w:rsidP="00FC4C15" w:rsidRDefault="00FC4C15" w14:paraId="5988539F" w14:textId="4B7E9B54">
            <w:pPr>
              <w:cnfStyle w:val="000000100000" w:firstRow="0" w:lastRow="0" w:firstColumn="0" w:lastColumn="0" w:oddVBand="0" w:evenVBand="0" w:oddHBand="1" w:evenHBand="0" w:firstRowFirstColumn="0" w:firstRowLastColumn="0" w:lastRowFirstColumn="0" w:lastRowLastColumn="0"/>
            </w:pPr>
            <w:r w:rsidRPr="47ED5554">
              <w:rPr>
                <w:rFonts w:eastAsia="Arial" w:cs="Arial"/>
                <w:sz w:val="24"/>
              </w:rPr>
              <w:t>X</w:t>
            </w:r>
          </w:p>
        </w:tc>
        <w:tc>
          <w:tcPr>
            <w:tcW w:w="567" w:type="dxa"/>
            <w:vAlign w:val="top"/>
          </w:tcPr>
          <w:p w:rsidR="00FC4C15" w:rsidP="00FC4C15" w:rsidRDefault="00FC4C15" w14:paraId="5DFCE948" w14:textId="5319B90F">
            <w:pPr>
              <w:cnfStyle w:val="000000100000" w:firstRow="0" w:lastRow="0" w:firstColumn="0" w:lastColumn="0" w:oddVBand="0" w:evenVBand="0" w:oddHBand="1" w:evenHBand="0" w:firstRowFirstColumn="0" w:firstRowLastColumn="0" w:lastRowFirstColumn="0" w:lastRowLastColumn="0"/>
            </w:pPr>
            <w:r w:rsidRPr="47ED5554">
              <w:rPr>
                <w:rFonts w:eastAsia="Arial" w:cs="Arial"/>
                <w:sz w:val="24"/>
              </w:rPr>
              <w:t>X</w:t>
            </w:r>
          </w:p>
        </w:tc>
        <w:tc>
          <w:tcPr>
            <w:tcW w:w="567" w:type="dxa"/>
            <w:vAlign w:val="top"/>
          </w:tcPr>
          <w:p w:rsidR="00FC4C15" w:rsidP="00FC4C15" w:rsidRDefault="00FC4C15" w14:paraId="4A8E45EC" w14:textId="1CDD6299">
            <w:pPr>
              <w:cnfStyle w:val="000000100000" w:firstRow="0" w:lastRow="0" w:firstColumn="0" w:lastColumn="0" w:oddVBand="0" w:evenVBand="0" w:oddHBand="1" w:evenHBand="0" w:firstRowFirstColumn="0" w:firstRowLastColumn="0" w:lastRowFirstColumn="0" w:lastRowLastColumn="0"/>
            </w:pPr>
            <w:r w:rsidRPr="47ED5554">
              <w:rPr>
                <w:rFonts w:eastAsia="Arial" w:cs="Arial"/>
                <w:sz w:val="24"/>
              </w:rPr>
              <w:t>X</w:t>
            </w:r>
          </w:p>
        </w:tc>
        <w:tc>
          <w:tcPr>
            <w:tcW w:w="6095" w:type="dxa"/>
            <w:vAlign w:val="top"/>
          </w:tcPr>
          <w:p w:rsidRPr="00C4557B" w:rsidR="00FC4C15" w:rsidP="00FC4C15" w:rsidRDefault="00FC4C15" w14:paraId="741C3B81" w14:textId="77777777">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C4557B">
              <w:rPr>
                <w:rFonts w:eastAsia="Arial" w:cs="Arial"/>
                <w:color w:val="000000" w:themeColor="text1"/>
                <w:szCs w:val="22"/>
              </w:rPr>
              <w:t>Week 4</w:t>
            </w:r>
          </w:p>
          <w:p w:rsidRPr="00C4557B" w:rsidR="00FC4C15" w:rsidP="00FC4C15" w:rsidRDefault="00FC4C15" w14:paraId="7A23BF58" w14:textId="77777777">
            <w:pPr>
              <w:pStyle w:val="ListBullet"/>
              <w:cnfStyle w:val="000000100000" w:firstRow="0" w:lastRow="0" w:firstColumn="0" w:lastColumn="0" w:oddVBand="0" w:evenVBand="0" w:oddHBand="1" w:evenHBand="0" w:firstRowFirstColumn="0" w:firstRowLastColumn="0" w:lastRowFirstColumn="0" w:lastRowLastColumn="0"/>
              <w:rPr>
                <w:rFonts w:cs="Arial" w:eastAsiaTheme="minorEastAsia"/>
                <w:szCs w:val="22"/>
              </w:rPr>
            </w:pPr>
            <w:r w:rsidRPr="00C4557B">
              <w:rPr>
                <w:rFonts w:cs="Arial"/>
                <w:szCs w:val="22"/>
              </w:rPr>
              <w:t>The concepts of music – revise, discuss and define using ‘the concepts of music’ worksheet</w:t>
            </w:r>
          </w:p>
          <w:p w:rsidRPr="00C4557B" w:rsidR="00FC4C15" w:rsidP="00FC4C15" w:rsidRDefault="00FC4C15" w14:paraId="487079FF" w14:textId="77777777">
            <w:pPr>
              <w:pStyle w:val="ListBullet"/>
              <w:cnfStyle w:val="000000100000" w:firstRow="0" w:lastRow="0" w:firstColumn="0" w:lastColumn="0" w:oddVBand="0" w:evenVBand="0" w:oddHBand="1" w:evenHBand="0" w:firstRowFirstColumn="0" w:firstRowLastColumn="0" w:lastRowFirstColumn="0" w:lastRowLastColumn="0"/>
              <w:rPr>
                <w:rFonts w:cs="Arial" w:eastAsiaTheme="minorEastAsia"/>
                <w:szCs w:val="22"/>
              </w:rPr>
            </w:pPr>
            <w:r w:rsidRPr="00C4557B">
              <w:rPr>
                <w:rFonts w:cs="Arial"/>
                <w:szCs w:val="22"/>
              </w:rPr>
              <w:t xml:space="preserve">Perform </w:t>
            </w:r>
            <w:hyperlink r:id="rId17">
              <w:r w:rsidRPr="00C4557B">
                <w:rPr>
                  <w:rStyle w:val="Hyperlink"/>
                  <w:rFonts w:cs="Arial"/>
                  <w:sz w:val="22"/>
                  <w:szCs w:val="22"/>
                </w:rPr>
                <w:t>‘Basic Rhythms'</w:t>
              </w:r>
            </w:hyperlink>
            <w:r w:rsidRPr="00C4557B">
              <w:rPr>
                <w:rFonts w:cs="Arial"/>
                <w:szCs w:val="22"/>
              </w:rPr>
              <w:t xml:space="preserve"> in small groups using </w:t>
            </w:r>
            <w:r w:rsidRPr="00C4557B">
              <w:rPr>
                <w:rFonts w:cs="Arial"/>
                <w:szCs w:val="22"/>
              </w:rPr>
              <w:lastRenderedPageBreak/>
              <w:t>percussion instruments.</w:t>
            </w:r>
          </w:p>
          <w:p w:rsidRPr="00C4557B" w:rsidR="00FC4C15" w:rsidP="00FC4C15" w:rsidRDefault="00FC4C15" w14:paraId="1E04FC30" w14:textId="77777777">
            <w:pPr>
              <w:pStyle w:val="ListBulle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 xml:space="preserve">Identify/brainstorm </w:t>
            </w:r>
            <w:r w:rsidRPr="00C4557B">
              <w:rPr>
                <w:rFonts w:cs="Arial"/>
                <w:b/>
                <w:bCs/>
                <w:szCs w:val="22"/>
              </w:rPr>
              <w:t>duration</w:t>
            </w:r>
            <w:r w:rsidRPr="00C4557B">
              <w:rPr>
                <w:rFonts w:cs="Arial"/>
                <w:szCs w:val="22"/>
              </w:rPr>
              <w:t xml:space="preserve"> elements found within the piece. Define each element and get students to write it in their books using the ‘duration definitions’ worksheet. For example: </w:t>
            </w:r>
            <w:r w:rsidRPr="00C4557B">
              <w:rPr>
                <w:rFonts w:cs="Arial"/>
                <w:b/>
                <w:bCs/>
                <w:szCs w:val="22"/>
              </w:rPr>
              <w:t>beat, rhythm, time signature, tempo, note values, syncopation, ostinato, anacrusis and multimetre.</w:t>
            </w:r>
          </w:p>
          <w:p w:rsidRPr="00C4557B" w:rsidR="00FC4C15" w:rsidP="00FC4C15" w:rsidRDefault="00FC4C15" w14:paraId="404B7B07" w14:textId="77777777">
            <w:pPr>
              <w:pStyle w:val="ListBulle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 xml:space="preserve">Note values – students will learn about the different </w:t>
            </w:r>
            <w:r w:rsidRPr="00C4557B">
              <w:rPr>
                <w:rFonts w:cs="Arial"/>
                <w:b/>
                <w:bCs/>
                <w:szCs w:val="22"/>
              </w:rPr>
              <w:t>note values and rests</w:t>
            </w:r>
            <w:r w:rsidRPr="00C4557B">
              <w:rPr>
                <w:rFonts w:cs="Arial"/>
                <w:szCs w:val="22"/>
              </w:rPr>
              <w:t xml:space="preserve"> using the ‘notes values’ worksheet through classroom discussion.</w:t>
            </w:r>
          </w:p>
          <w:p w:rsidRPr="00C4557B" w:rsidR="00FC4C15" w:rsidP="00FC4C15" w:rsidRDefault="00FC4C15" w14:paraId="2ABBA139" w14:textId="77777777">
            <w:pPr>
              <w:pStyle w:val="ListBulle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Homework revision – students are to complete the ‘duration match up’ worksheet to consolidate their understanding of duration elements.</w:t>
            </w:r>
          </w:p>
          <w:p w:rsidRPr="00C4557B" w:rsidR="00FC4C15" w:rsidP="00FC4C15" w:rsidRDefault="00FC4C15" w14:paraId="4F1D559C" w14:textId="7B24CDD6">
            <w:pPr>
              <w:pStyle w:val="Lis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Work on group performance/composition assessment task one.</w:t>
            </w:r>
          </w:p>
        </w:tc>
        <w:tc>
          <w:tcPr>
            <w:tcW w:w="2520" w:type="dxa"/>
            <w:vAlign w:val="top"/>
          </w:tcPr>
          <w:p w:rsidRPr="00C4557B" w:rsidR="00FC4C15" w:rsidP="00FC4C15" w:rsidRDefault="00FC4C15" w14:paraId="4DF98B8B" w14:textId="77777777">
            <w:pPr>
              <w:pStyle w:val="List"/>
              <w:cnfStyle w:val="000000100000" w:firstRow="0" w:lastRow="0" w:firstColumn="0" w:lastColumn="0" w:oddVBand="0" w:evenVBand="0" w:oddHBand="1" w:evenHBand="0" w:firstRowFirstColumn="0" w:firstRowLastColumn="0" w:lastRowFirstColumn="0" w:lastRowLastColumn="0"/>
              <w:rPr>
                <w:rStyle w:val="Hyperlink"/>
                <w:rFonts w:cs="Arial"/>
                <w:sz w:val="22"/>
                <w:szCs w:val="22"/>
              </w:rPr>
            </w:pPr>
            <w:r w:rsidRPr="00C4557B">
              <w:rPr>
                <w:rFonts w:cs="Arial"/>
                <w:szCs w:val="22"/>
              </w:rPr>
              <w:lastRenderedPageBreak/>
              <w:t>The concepts of music worksheet</w:t>
            </w:r>
          </w:p>
          <w:p w:rsidRPr="00C4557B" w:rsidR="00FC4C15" w:rsidP="00FC4C15" w:rsidRDefault="00C82136" w14:paraId="796B369F" w14:textId="77777777">
            <w:pPr>
              <w:pStyle w:val="List"/>
              <w:cnfStyle w:val="000000100000" w:firstRow="0" w:lastRow="0" w:firstColumn="0" w:lastColumn="0" w:oddVBand="0" w:evenVBand="0" w:oddHBand="1" w:evenHBand="0" w:firstRowFirstColumn="0" w:firstRowLastColumn="0" w:lastRowFirstColumn="0" w:lastRowLastColumn="0"/>
              <w:rPr>
                <w:rFonts w:cs="Arial"/>
                <w:szCs w:val="22"/>
              </w:rPr>
            </w:pPr>
            <w:hyperlink r:id="rId18">
              <w:r w:rsidRPr="00C4557B" w:rsidR="00FC4C15">
                <w:rPr>
                  <w:rStyle w:val="Hyperlink"/>
                  <w:rFonts w:cs="Arial"/>
                  <w:sz w:val="22"/>
                  <w:szCs w:val="22"/>
                </w:rPr>
                <w:t>‘Basic Rhythms’</w:t>
              </w:r>
            </w:hyperlink>
            <w:r w:rsidRPr="00C4557B" w:rsidR="00FC4C15">
              <w:rPr>
                <w:rFonts w:cs="Arial"/>
                <w:szCs w:val="22"/>
              </w:rPr>
              <w:t xml:space="preserve"> score and audio</w:t>
            </w:r>
          </w:p>
          <w:p w:rsidRPr="00C4557B" w:rsidR="00FC4C15" w:rsidP="00FC4C15" w:rsidRDefault="00FC4C15" w14:paraId="211B7DE1" w14:textId="0DEFB454">
            <w:pPr>
              <w:pStyle w:val="Lis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 xml:space="preserve">Classroom percussion </w:t>
            </w:r>
            <w:r w:rsidRPr="00C4557B">
              <w:rPr>
                <w:rFonts w:cs="Arial"/>
                <w:szCs w:val="22"/>
              </w:rPr>
              <w:lastRenderedPageBreak/>
              <w:t>instruments</w:t>
            </w:r>
          </w:p>
          <w:p w:rsidRPr="00C4557B" w:rsidR="00FC4C15" w:rsidP="00FC4C15" w:rsidRDefault="00FC4C15" w14:paraId="36B8EDFE" w14:textId="4F654146">
            <w:pPr>
              <w:pStyle w:val="Lis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Duration definitions worksheet</w:t>
            </w:r>
          </w:p>
          <w:p w:rsidRPr="00C4557B" w:rsidR="00FC4C15" w:rsidP="00FC4C15" w:rsidRDefault="00FC4C15" w14:paraId="6F8EE729" w14:textId="17D77D18">
            <w:pPr>
              <w:pStyle w:val="Lis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Duration match up worksheet</w:t>
            </w:r>
          </w:p>
          <w:p w:rsidRPr="00C4557B" w:rsidR="00FC4C15" w:rsidP="00FC4C15" w:rsidRDefault="00FC4C15" w14:paraId="58471172" w14:textId="302FE2F9">
            <w:pPr>
              <w:pStyle w:val="Lis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Note values worksheet</w:t>
            </w:r>
          </w:p>
          <w:p w:rsidRPr="00C4557B" w:rsidR="00FC4C15" w:rsidP="00FC4C15" w:rsidRDefault="00FC4C15" w14:paraId="336A2A93" w14:textId="6468918B">
            <w:pPr>
              <w:pStyle w:val="List"/>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Individual instruments for task one</w:t>
            </w:r>
          </w:p>
        </w:tc>
        <w:tc>
          <w:tcPr>
            <w:tcW w:w="1694" w:type="dxa"/>
            <w:vAlign w:val="top"/>
          </w:tcPr>
          <w:p w:rsidR="00FC4C15" w:rsidP="00FC4C15" w:rsidRDefault="00FC4C15" w14:paraId="0AF00845" w14:textId="77777777">
            <w:pPr>
              <w:cnfStyle w:val="000000100000" w:firstRow="0" w:lastRow="0" w:firstColumn="0" w:lastColumn="0" w:oddVBand="0" w:evenVBand="0" w:oddHBand="1" w:evenHBand="0" w:firstRowFirstColumn="0" w:firstRowLastColumn="0" w:lastRowFirstColumn="0" w:lastRowLastColumn="0"/>
            </w:pPr>
          </w:p>
        </w:tc>
      </w:tr>
      <w:tr w:rsidR="00E82A6E" w:rsidTr="00E82A6E" w14:paraId="1FDD1BD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FC4C15" w:rsidP="00FC4C15" w:rsidRDefault="00FC4C15" w14:paraId="24A215EB" w14:textId="4FF4E446">
            <w:r w:rsidRPr="080D5963">
              <w:rPr>
                <w:sz w:val="24"/>
              </w:rPr>
              <w:t>5.1, 5.2, 5.3, 5.4, 5.5, 5.6, 5.8, 5.9, 5.10, 5.12</w:t>
            </w:r>
          </w:p>
        </w:tc>
        <w:tc>
          <w:tcPr>
            <w:tcW w:w="1134" w:type="dxa"/>
            <w:vAlign w:val="top"/>
          </w:tcPr>
          <w:p w:rsidRPr="00C4557B" w:rsidR="00FC4C15" w:rsidP="00FC4C15" w:rsidRDefault="00FC4C15" w14:paraId="792F92D0" w14:textId="4D88A6E7">
            <w:pPr>
              <w:cnfStyle w:val="000000010000" w:firstRow="0" w:lastRow="0" w:firstColumn="0" w:lastColumn="0" w:oddVBand="0" w:evenVBand="0" w:oddHBand="0" w:evenHBand="1" w:firstRowFirstColumn="0" w:firstRowLastColumn="0" w:lastRowFirstColumn="0" w:lastRowLastColumn="0"/>
              <w:rPr>
                <w:szCs w:val="22"/>
              </w:rPr>
            </w:pPr>
            <w:r w:rsidRPr="00C4557B">
              <w:rPr>
                <w:szCs w:val="22"/>
              </w:rPr>
              <w:t>Duration</w:t>
            </w:r>
          </w:p>
        </w:tc>
        <w:tc>
          <w:tcPr>
            <w:tcW w:w="567" w:type="dxa"/>
            <w:vAlign w:val="top"/>
          </w:tcPr>
          <w:p w:rsidR="00FC4C15" w:rsidP="00FC4C15" w:rsidRDefault="00FC4C15" w14:paraId="3120297A" w14:textId="1C416345">
            <w:pPr>
              <w:cnfStyle w:val="000000010000" w:firstRow="0" w:lastRow="0" w:firstColumn="0" w:lastColumn="0" w:oddVBand="0" w:evenVBand="0" w:oddHBand="0" w:evenHBand="1" w:firstRowFirstColumn="0" w:firstRowLastColumn="0" w:lastRowFirstColumn="0" w:lastRowLastColumn="0"/>
            </w:pPr>
            <w:r>
              <w:t>X</w:t>
            </w:r>
          </w:p>
        </w:tc>
        <w:tc>
          <w:tcPr>
            <w:tcW w:w="567" w:type="dxa"/>
            <w:vAlign w:val="top"/>
          </w:tcPr>
          <w:p w:rsidR="00FC4C15" w:rsidP="00FC4C15" w:rsidRDefault="00FC4C15" w14:paraId="39E40729" w14:textId="138A1C39">
            <w:pPr>
              <w:cnfStyle w:val="000000010000" w:firstRow="0" w:lastRow="0" w:firstColumn="0" w:lastColumn="0" w:oddVBand="0" w:evenVBand="0" w:oddHBand="0" w:evenHBand="1" w:firstRowFirstColumn="0" w:firstRowLastColumn="0" w:lastRowFirstColumn="0" w:lastRowLastColumn="0"/>
            </w:pPr>
            <w:r>
              <w:t>X</w:t>
            </w:r>
          </w:p>
        </w:tc>
        <w:tc>
          <w:tcPr>
            <w:tcW w:w="567" w:type="dxa"/>
            <w:vAlign w:val="top"/>
          </w:tcPr>
          <w:p w:rsidR="00FC4C15" w:rsidP="00FC4C15" w:rsidRDefault="00FC4C15" w14:paraId="7BF38190" w14:textId="346960A1">
            <w:pPr>
              <w:cnfStyle w:val="000000010000" w:firstRow="0" w:lastRow="0" w:firstColumn="0" w:lastColumn="0" w:oddVBand="0" w:evenVBand="0" w:oddHBand="0" w:evenHBand="1" w:firstRowFirstColumn="0" w:firstRowLastColumn="0" w:lastRowFirstColumn="0" w:lastRowLastColumn="0"/>
            </w:pPr>
            <w:r>
              <w:t>X</w:t>
            </w:r>
          </w:p>
        </w:tc>
        <w:tc>
          <w:tcPr>
            <w:tcW w:w="6095" w:type="dxa"/>
            <w:vAlign w:val="top"/>
          </w:tcPr>
          <w:p w:rsidRPr="00C4557B" w:rsidR="00FC4C15" w:rsidP="00FC4C15" w:rsidRDefault="00FC4C15" w14:paraId="49ACDF3C"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t xml:space="preserve">Week 5 </w:t>
            </w:r>
          </w:p>
          <w:p w:rsidRPr="00C4557B" w:rsidR="00FC4C15" w:rsidP="00FC4C15" w:rsidRDefault="00FC4C15" w14:paraId="07FCE1B8" w14:textId="77777777">
            <w:pPr>
              <w:pStyle w:val="ListBullet"/>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cs="Arial"/>
                <w:szCs w:val="22"/>
              </w:rPr>
              <w:t>Note value revision – musical literacy. Students are to perform the ‘rhythm sheet’ on percussion instruments or bucket drums in pairs or small groups.</w:t>
            </w:r>
          </w:p>
          <w:p w:rsidRPr="00C4557B" w:rsidR="00FC4C15" w:rsidP="00FC4C15" w:rsidRDefault="00FC4C15" w14:paraId="0B6C14A2" w14:textId="77777777">
            <w:pPr>
              <w:pStyle w:val="ListBullet"/>
              <w:cnfStyle w:val="000000010000" w:firstRow="0" w:lastRow="0" w:firstColumn="0" w:lastColumn="0" w:oddVBand="0" w:evenVBand="0" w:oddHBand="0" w:evenHBand="1" w:firstRowFirstColumn="0" w:firstRowLastColumn="0" w:lastRowFirstColumn="0" w:lastRowLastColumn="0"/>
              <w:rPr>
                <w:rFonts w:cs="Arial" w:eastAsiaTheme="minorEastAsia"/>
                <w:szCs w:val="22"/>
              </w:rPr>
            </w:pPr>
            <w:r w:rsidRPr="00C4557B">
              <w:rPr>
                <w:rFonts w:cs="Arial"/>
                <w:szCs w:val="22"/>
              </w:rPr>
              <w:t>Composition – individually, students are to create and notate a short percussion composition using some of the rhythms learnt so far. They must include:</w:t>
            </w:r>
          </w:p>
          <w:p w:rsidRPr="00C4557B" w:rsidR="00FC4C15" w:rsidP="00FC4C15" w:rsidRDefault="00FC4C15" w14:paraId="4C603496" w14:textId="77777777">
            <w:pPr>
              <w:pStyle w:val="ListBullet"/>
              <w:cnfStyle w:val="000000010000" w:firstRow="0" w:lastRow="0" w:firstColumn="0" w:lastColumn="0" w:oddVBand="0" w:evenVBand="0" w:oddHBand="0" w:evenHBand="1" w:firstRowFirstColumn="0" w:firstRowLastColumn="0" w:lastRowFirstColumn="0" w:lastRowLastColumn="0"/>
              <w:rPr>
                <w:rFonts w:cs="Arial" w:eastAsiaTheme="minorEastAsia"/>
                <w:szCs w:val="22"/>
              </w:rPr>
            </w:pPr>
            <w:r w:rsidRPr="00C4557B">
              <w:rPr>
                <w:rFonts w:cs="Arial"/>
                <w:b/>
                <w:bCs/>
                <w:szCs w:val="22"/>
              </w:rPr>
              <w:t>crotchets, quavers, crotchet rests and minims.</w:t>
            </w:r>
          </w:p>
          <w:p w:rsidRPr="00C4557B" w:rsidR="00FC4C15" w:rsidP="00FC4C15" w:rsidRDefault="00FC4C15" w14:paraId="21CE3F01" w14:textId="77777777">
            <w:pPr>
              <w:pStyle w:val="ListBullet"/>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cs="Arial"/>
                <w:szCs w:val="22"/>
              </w:rPr>
              <w:t>the piece must be at least four bars long</w:t>
            </w:r>
          </w:p>
          <w:p w:rsidRPr="00C4557B" w:rsidR="00FC4C15" w:rsidP="00FC4C15" w:rsidRDefault="00FC4C15" w14:paraId="0053BB0C" w14:textId="77777777">
            <w:pPr>
              <w:pStyle w:val="ListBullet"/>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cs="Arial"/>
                <w:b/>
                <w:bCs/>
                <w:szCs w:val="22"/>
              </w:rPr>
              <w:t>4/4 time signature</w:t>
            </w:r>
          </w:p>
          <w:p w:rsidRPr="00C4557B" w:rsidR="00FC4C15" w:rsidP="00FC4C15" w:rsidRDefault="00FC4C15" w14:paraId="273B58E2" w14:textId="77777777">
            <w:pPr>
              <w:pStyle w:val="ListBullet"/>
              <w:cnfStyle w:val="000000010000" w:firstRow="0" w:lastRow="0" w:firstColumn="0" w:lastColumn="0" w:oddVBand="0" w:evenVBand="0" w:oddHBand="0" w:evenHBand="1" w:firstRowFirstColumn="0" w:firstRowLastColumn="0" w:lastRowFirstColumn="0" w:lastRowLastColumn="0"/>
              <w:rPr>
                <w:rFonts w:cs="Arial" w:eastAsiaTheme="minorEastAsia"/>
                <w:szCs w:val="22"/>
              </w:rPr>
            </w:pPr>
            <w:r w:rsidRPr="00C4557B">
              <w:rPr>
                <w:rFonts w:cs="Arial"/>
                <w:szCs w:val="22"/>
              </w:rPr>
              <w:t xml:space="preserve">Students are to notate their composition in their books on manuscript, or using computer notation software such as musescore, noteflight or sibelius. </w:t>
            </w:r>
          </w:p>
          <w:p w:rsidRPr="00C4557B" w:rsidR="00FC4C15" w:rsidP="00FC4C15" w:rsidRDefault="00FC4C15" w14:paraId="2ACD9F4F" w14:textId="77777777">
            <w:pPr>
              <w:pStyle w:val="ListBullet"/>
              <w:cnfStyle w:val="000000010000" w:firstRow="0" w:lastRow="0" w:firstColumn="0" w:lastColumn="0" w:oddVBand="0" w:evenVBand="0" w:oddHBand="0" w:evenHBand="1" w:firstRowFirstColumn="0" w:firstRowLastColumn="0" w:lastRowFirstColumn="0" w:lastRowLastColumn="0"/>
              <w:rPr>
                <w:rFonts w:cs="Arial" w:eastAsiaTheme="minorEastAsia"/>
                <w:szCs w:val="22"/>
              </w:rPr>
            </w:pPr>
            <w:r w:rsidRPr="00C4557B">
              <w:rPr>
                <w:rFonts w:cs="Arial"/>
                <w:szCs w:val="22"/>
              </w:rPr>
              <w:t xml:space="preserve">Extension – students are to extend the length of their </w:t>
            </w:r>
            <w:r w:rsidRPr="00C4557B">
              <w:rPr>
                <w:rFonts w:cs="Arial"/>
                <w:szCs w:val="22"/>
              </w:rPr>
              <w:lastRenderedPageBreak/>
              <w:t xml:space="preserve">composition to eight to twelve bars and include at least one duration element that they learnt last lesson. For example, </w:t>
            </w:r>
            <w:r w:rsidRPr="00C4557B">
              <w:rPr>
                <w:rFonts w:cs="Arial"/>
                <w:b/>
                <w:bCs/>
                <w:szCs w:val="22"/>
              </w:rPr>
              <w:t>syncopation, multimetre, ostinato</w:t>
            </w:r>
            <w:r w:rsidRPr="00C4557B">
              <w:rPr>
                <w:rFonts w:cs="Arial"/>
                <w:szCs w:val="22"/>
              </w:rPr>
              <w:t xml:space="preserve">. </w:t>
            </w:r>
          </w:p>
          <w:p w:rsidRPr="00C4557B" w:rsidR="00FC4C15" w:rsidP="00FC4C15" w:rsidRDefault="00FC4C15" w14:paraId="2D656D52" w14:textId="77777777">
            <w:pPr>
              <w:pStyle w:val="ListBullet"/>
              <w:cnfStyle w:val="000000010000" w:firstRow="0" w:lastRow="0" w:firstColumn="0" w:lastColumn="0" w:oddVBand="0" w:evenVBand="0" w:oddHBand="0" w:evenHBand="1" w:firstRowFirstColumn="0" w:firstRowLastColumn="0" w:lastRowFirstColumn="0" w:lastRowLastColumn="0"/>
              <w:rPr>
                <w:rFonts w:cs="Arial" w:eastAsiaTheme="minorEastAsia"/>
                <w:szCs w:val="22"/>
              </w:rPr>
            </w:pPr>
            <w:r w:rsidRPr="00C4557B">
              <w:rPr>
                <w:rFonts w:cs="Arial"/>
                <w:szCs w:val="22"/>
              </w:rPr>
              <w:t>Work on group performance/composition assessment task one</w:t>
            </w:r>
          </w:p>
          <w:p w:rsidRPr="00C4557B" w:rsidR="00FC4C15" w:rsidP="00FC4C15" w:rsidRDefault="00FC4C15" w14:paraId="47BE7111" w14:textId="77777777">
            <w:pPr>
              <w:cnfStyle w:val="000000010000" w:firstRow="0" w:lastRow="0" w:firstColumn="0" w:lastColumn="0" w:oddVBand="0" w:evenVBand="0" w:oddHBand="0" w:evenHBand="1" w:firstRowFirstColumn="0" w:firstRowLastColumn="0" w:lastRowFirstColumn="0" w:lastRowLastColumn="0"/>
              <w:rPr>
                <w:rFonts w:cs="Arial"/>
                <w:szCs w:val="22"/>
              </w:rPr>
            </w:pPr>
          </w:p>
        </w:tc>
        <w:tc>
          <w:tcPr>
            <w:tcW w:w="2520" w:type="dxa"/>
            <w:vAlign w:val="top"/>
          </w:tcPr>
          <w:p w:rsidRPr="00C4557B" w:rsidR="00FC4C15" w:rsidP="00FC4C15" w:rsidRDefault="00FC4C15" w14:paraId="271FB18A" w14:textId="0862CF84">
            <w:pPr>
              <w:pStyle w:val="List"/>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cs="Arial"/>
                <w:szCs w:val="22"/>
              </w:rPr>
              <w:lastRenderedPageBreak/>
              <w:t>Rhythm sheet</w:t>
            </w:r>
          </w:p>
          <w:p w:rsidRPr="00C4557B" w:rsidR="00FC4C15" w:rsidP="00FC4C15" w:rsidRDefault="00FC4C15" w14:paraId="05EAD14E" w14:textId="7AE6C392">
            <w:pPr>
              <w:pStyle w:val="List"/>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cs="Arial"/>
                <w:szCs w:val="22"/>
              </w:rPr>
              <w:t>Classroom percussion instruments</w:t>
            </w:r>
          </w:p>
          <w:p w:rsidRPr="00C4557B" w:rsidR="00FC4C15" w:rsidP="00FC4C15" w:rsidRDefault="00FC4C15" w14:paraId="1C6C4C78" w14:textId="0C959DDA">
            <w:pPr>
              <w:pStyle w:val="List"/>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cs="Arial"/>
                <w:szCs w:val="22"/>
              </w:rPr>
              <w:t>Manuscript</w:t>
            </w:r>
          </w:p>
          <w:p w:rsidRPr="00C4557B" w:rsidR="00FC4C15" w:rsidP="00FC4C15" w:rsidRDefault="00FC4C15" w14:paraId="01BE54BD" w14:textId="77777777">
            <w:pPr>
              <w:pStyle w:val="List"/>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cs="Arial"/>
                <w:szCs w:val="22"/>
              </w:rPr>
              <w:t xml:space="preserve">digital notation software:  </w:t>
            </w:r>
            <w:hyperlink r:id="rId19">
              <w:r w:rsidRPr="00C4557B">
                <w:rPr>
                  <w:rStyle w:val="Hyperlink"/>
                  <w:rFonts w:cs="Arial"/>
                  <w:sz w:val="22"/>
                  <w:szCs w:val="22"/>
                </w:rPr>
                <w:t>Musecore</w:t>
              </w:r>
            </w:hyperlink>
            <w:r w:rsidRPr="00C4557B">
              <w:rPr>
                <w:rFonts w:cs="Arial"/>
                <w:szCs w:val="22"/>
              </w:rPr>
              <w:t xml:space="preserve">   </w:t>
            </w:r>
            <w:hyperlink r:id="rId20">
              <w:r w:rsidRPr="00C4557B">
                <w:rPr>
                  <w:rStyle w:val="Hyperlink"/>
                  <w:rFonts w:cs="Arial"/>
                  <w:sz w:val="22"/>
                  <w:szCs w:val="22"/>
                </w:rPr>
                <w:t>Sibelius</w:t>
              </w:r>
            </w:hyperlink>
            <w:r w:rsidRPr="00C4557B">
              <w:rPr>
                <w:rFonts w:cs="Arial"/>
                <w:szCs w:val="22"/>
              </w:rPr>
              <w:t xml:space="preserve">  </w:t>
            </w:r>
            <w:hyperlink r:id="rId21">
              <w:r w:rsidRPr="00C4557B">
                <w:rPr>
                  <w:rStyle w:val="Hyperlink"/>
                  <w:rFonts w:cs="Arial"/>
                  <w:sz w:val="22"/>
                  <w:szCs w:val="22"/>
                </w:rPr>
                <w:t>Noteflight</w:t>
              </w:r>
            </w:hyperlink>
          </w:p>
          <w:p w:rsidRPr="00C4557B" w:rsidR="00FC4C15" w:rsidP="00FC4C15" w:rsidRDefault="00FC4C15" w14:paraId="70046779" w14:textId="78C1F5A7">
            <w:pPr>
              <w:pStyle w:val="List"/>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cs="Arial"/>
                <w:szCs w:val="22"/>
              </w:rPr>
              <w:t>Individual student  instruments and scores for task one</w:t>
            </w:r>
          </w:p>
        </w:tc>
        <w:tc>
          <w:tcPr>
            <w:tcW w:w="1694" w:type="dxa"/>
            <w:vAlign w:val="top"/>
          </w:tcPr>
          <w:p w:rsidR="00FC4C15" w:rsidP="00FC4C15" w:rsidRDefault="00FC4C15" w14:paraId="7402860A" w14:textId="77777777">
            <w:pPr>
              <w:cnfStyle w:val="000000010000" w:firstRow="0" w:lastRow="0" w:firstColumn="0" w:lastColumn="0" w:oddVBand="0" w:evenVBand="0" w:oddHBand="0" w:evenHBand="1" w:firstRowFirstColumn="0" w:firstRowLastColumn="0" w:lastRowFirstColumn="0" w:lastRowLastColumn="0"/>
            </w:pPr>
          </w:p>
        </w:tc>
      </w:tr>
      <w:tr w:rsidRPr="00FC4C15" w:rsidR="00FC4C15" w:rsidTr="00E82A6E" w14:paraId="5D9B16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FC4C15" w:rsidP="00FC4C15" w:rsidRDefault="00FC4C15" w14:paraId="00825B88" w14:textId="2667E1D1">
            <w:r w:rsidRPr="080D5963">
              <w:rPr>
                <w:sz w:val="24"/>
              </w:rPr>
              <w:t>5.1, 5.2, 5.3, 5.4, 5.5, 5.6, 5.7, 5.8, 5.9</w:t>
            </w:r>
          </w:p>
        </w:tc>
        <w:tc>
          <w:tcPr>
            <w:tcW w:w="1134" w:type="dxa"/>
            <w:vAlign w:val="top"/>
          </w:tcPr>
          <w:p w:rsidRPr="00C4557B" w:rsidR="00FC4C15" w:rsidP="00FC4C15" w:rsidRDefault="00FC4C15" w14:paraId="23FE2203" w14:textId="751F43B1">
            <w:pPr>
              <w:cnfStyle w:val="000000100000" w:firstRow="0" w:lastRow="0" w:firstColumn="0" w:lastColumn="0" w:oddVBand="0" w:evenVBand="0" w:oddHBand="1" w:evenHBand="0" w:firstRowFirstColumn="0" w:firstRowLastColumn="0" w:lastRowFirstColumn="0" w:lastRowLastColumn="0"/>
              <w:rPr>
                <w:szCs w:val="22"/>
              </w:rPr>
            </w:pPr>
            <w:r w:rsidRPr="00C4557B">
              <w:rPr>
                <w:szCs w:val="22"/>
              </w:rPr>
              <w:t>Duration</w:t>
            </w:r>
          </w:p>
        </w:tc>
        <w:tc>
          <w:tcPr>
            <w:tcW w:w="567" w:type="dxa"/>
            <w:vAlign w:val="top"/>
          </w:tcPr>
          <w:p w:rsidR="00FC4C15" w:rsidP="00FC4C15" w:rsidRDefault="00FC4C15" w14:paraId="676B8A01" w14:textId="3BEC0AED">
            <w:pPr>
              <w:cnfStyle w:val="000000100000" w:firstRow="0" w:lastRow="0" w:firstColumn="0" w:lastColumn="0" w:oddVBand="0" w:evenVBand="0" w:oddHBand="1" w:evenHBand="0" w:firstRowFirstColumn="0" w:firstRowLastColumn="0" w:lastRowFirstColumn="0" w:lastRowLastColumn="0"/>
            </w:pPr>
            <w:r>
              <w:t>X</w:t>
            </w:r>
          </w:p>
        </w:tc>
        <w:tc>
          <w:tcPr>
            <w:tcW w:w="567" w:type="dxa"/>
            <w:vAlign w:val="top"/>
          </w:tcPr>
          <w:p w:rsidR="00FC4C15" w:rsidP="00FC4C15" w:rsidRDefault="00FC4C15" w14:paraId="239A478E" w14:textId="696BEF27">
            <w:pPr>
              <w:cnfStyle w:val="000000100000" w:firstRow="0" w:lastRow="0" w:firstColumn="0" w:lastColumn="0" w:oddVBand="0" w:evenVBand="0" w:oddHBand="1" w:evenHBand="0" w:firstRowFirstColumn="0" w:firstRowLastColumn="0" w:lastRowFirstColumn="0" w:lastRowLastColumn="0"/>
            </w:pPr>
            <w:r>
              <w:t>X</w:t>
            </w:r>
          </w:p>
        </w:tc>
        <w:tc>
          <w:tcPr>
            <w:tcW w:w="567" w:type="dxa"/>
            <w:vAlign w:val="top"/>
          </w:tcPr>
          <w:p w:rsidR="00FC4C15" w:rsidP="00FC4C15" w:rsidRDefault="00FC4C15" w14:paraId="70B7E60E" w14:textId="6CC288D3">
            <w:pPr>
              <w:cnfStyle w:val="000000100000" w:firstRow="0" w:lastRow="0" w:firstColumn="0" w:lastColumn="0" w:oddVBand="0" w:evenVBand="0" w:oddHBand="1" w:evenHBand="0" w:firstRowFirstColumn="0" w:firstRowLastColumn="0" w:lastRowFirstColumn="0" w:lastRowLastColumn="0"/>
            </w:pPr>
            <w:r>
              <w:t>X</w:t>
            </w:r>
          </w:p>
        </w:tc>
        <w:tc>
          <w:tcPr>
            <w:tcW w:w="6095" w:type="dxa"/>
            <w:vAlign w:val="top"/>
          </w:tcPr>
          <w:p w:rsidRPr="00C4557B" w:rsidR="00FC4C15" w:rsidP="00FC4C15" w:rsidRDefault="00FC4C15" w14:paraId="7E0808CD" w14:textId="77777777">
            <w:pPr>
              <w:spacing w:before="240" w:line="276" w:lineRule="auto"/>
              <w:cnfStyle w:val="000000100000" w:firstRow="0" w:lastRow="0" w:firstColumn="0" w:lastColumn="0" w:oddVBand="0" w:evenVBand="0" w:oddHBand="1" w:evenHBand="0" w:firstRowFirstColumn="0" w:firstRowLastColumn="0" w:lastRowFirstColumn="0" w:lastRowLastColumn="0"/>
              <w:rPr>
                <w:rFonts w:eastAsia="Arial" w:cs="Arial"/>
                <w:szCs w:val="22"/>
              </w:rPr>
            </w:pPr>
            <w:r w:rsidRPr="00C4557B">
              <w:rPr>
                <w:rFonts w:eastAsia="Arial" w:cs="Arial"/>
                <w:szCs w:val="22"/>
              </w:rPr>
              <w:t>Week 6</w:t>
            </w:r>
          </w:p>
          <w:p w:rsidRPr="00C4557B" w:rsidR="00FC4C15" w:rsidP="005C4481" w:rsidRDefault="00FC4C15" w14:paraId="15468DF2"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C4557B">
              <w:rPr>
                <w:rFonts w:ascii="Arial" w:hAnsi="Arial" w:eastAsia="Arial" w:cs="Arial"/>
                <w:color w:val="000000" w:themeColor="text1"/>
                <w:szCs w:val="22"/>
              </w:rPr>
              <w:t xml:space="preserve">Perform a verse and chorus of ‘Hallelujah’ by Leonard Cohen and ‘Memories’ by Maroon 5 as a class. Identify the </w:t>
            </w:r>
            <w:r w:rsidRPr="00C4557B">
              <w:rPr>
                <w:rFonts w:ascii="Arial" w:hAnsi="Arial" w:eastAsia="Arial" w:cs="Arial"/>
                <w:b/>
                <w:bCs/>
                <w:color w:val="000000" w:themeColor="text1"/>
                <w:szCs w:val="22"/>
              </w:rPr>
              <w:t>time signature as 4/4 or 6/8</w:t>
            </w:r>
            <w:r w:rsidRPr="00C4557B">
              <w:rPr>
                <w:rFonts w:ascii="Arial" w:hAnsi="Arial" w:eastAsia="Arial" w:cs="Arial"/>
                <w:color w:val="000000" w:themeColor="text1"/>
                <w:szCs w:val="22"/>
              </w:rPr>
              <w:t>.</w:t>
            </w:r>
          </w:p>
          <w:p w:rsidRPr="00C4557B" w:rsidR="00FC4C15" w:rsidP="005C4481" w:rsidRDefault="00FC4C15" w14:paraId="4EC03EED"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C4557B">
              <w:rPr>
                <w:rFonts w:ascii="Arial" w:hAnsi="Arial" w:eastAsia="Arial" w:cs="Arial"/>
                <w:color w:val="000000" w:themeColor="text1"/>
                <w:szCs w:val="22"/>
              </w:rPr>
              <w:t xml:space="preserve">Listening game – Place four signs around the room labelled </w:t>
            </w:r>
            <w:r w:rsidRPr="00C4557B">
              <w:rPr>
                <w:rFonts w:ascii="Arial" w:hAnsi="Arial" w:eastAsia="Arial" w:cs="Arial"/>
                <w:b/>
                <w:bCs/>
                <w:color w:val="000000" w:themeColor="text1"/>
                <w:szCs w:val="22"/>
              </w:rPr>
              <w:t>4/4, ¾, 6/8, and for extension,12/8</w:t>
            </w:r>
            <w:r w:rsidRPr="00C4557B">
              <w:rPr>
                <w:rFonts w:ascii="Arial" w:hAnsi="Arial" w:eastAsia="Arial" w:cs="Arial"/>
                <w:color w:val="000000" w:themeColor="text1"/>
                <w:szCs w:val="22"/>
              </w:rPr>
              <w:t xml:space="preserve">. Students are to listen up to one minute of the different excerpts of music below and identify the time signature of each by standing next to the sign that corresponds with the excerpt. Excerpts may include: </w:t>
            </w:r>
          </w:p>
          <w:p w:rsidRPr="00C4557B" w:rsidR="00FC4C15" w:rsidP="005C4481" w:rsidRDefault="00C82136" w14:paraId="403AE4E9" w14:textId="77777777">
            <w:pPr>
              <w:pStyle w:val="ListParagraph"/>
              <w:numPr>
                <w:ilvl w:val="1"/>
                <w:numId w:val="1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hyperlink r:id="rId22">
              <w:r w:rsidRPr="00C4557B" w:rsidR="00FC4C15">
                <w:rPr>
                  <w:rStyle w:val="Hyperlink"/>
                  <w:rFonts w:cs="Arial"/>
                  <w:sz w:val="22"/>
                  <w:szCs w:val="22"/>
                </w:rPr>
                <w:t>‘My Shot’ by Miranda (00:05:33)</w:t>
              </w:r>
            </w:hyperlink>
            <w:r w:rsidRPr="00C4557B" w:rsidR="00FC4C15">
              <w:rPr>
                <w:rFonts w:ascii="Arial" w:hAnsi="Arial" w:eastAsia="Arial" w:cs="Arial"/>
                <w:color w:val="000000" w:themeColor="text1"/>
                <w:szCs w:val="22"/>
              </w:rPr>
              <w:t xml:space="preserve"> from Hamilton (date accessed 27/10/2020) (4/4)</w:t>
            </w:r>
          </w:p>
          <w:p w:rsidRPr="00C4557B" w:rsidR="00FC4C15" w:rsidP="005C4481" w:rsidRDefault="00C82136" w14:paraId="2E6C9E2E" w14:textId="77777777">
            <w:pPr>
              <w:pStyle w:val="ListParagraph"/>
              <w:numPr>
                <w:ilvl w:val="1"/>
                <w:numId w:val="1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hyperlink r:id="rId23">
              <w:r w:rsidRPr="00C4557B" w:rsidR="00FC4C15">
                <w:rPr>
                  <w:rStyle w:val="Hyperlink"/>
                  <w:rFonts w:cs="Arial"/>
                  <w:sz w:val="22"/>
                  <w:szCs w:val="22"/>
                </w:rPr>
                <w:t>‘I Don’t Care’ by Ed Sheeran (00:03:42)</w:t>
              </w:r>
            </w:hyperlink>
            <w:r w:rsidRPr="00C4557B" w:rsidR="00FC4C15">
              <w:rPr>
                <w:rFonts w:ascii="Arial" w:hAnsi="Arial" w:eastAsia="Arial" w:cs="Arial"/>
                <w:color w:val="000000" w:themeColor="text1"/>
                <w:szCs w:val="22"/>
              </w:rPr>
              <w:t xml:space="preserve"> (date accessed 27/10/2020) (4/4)</w:t>
            </w:r>
          </w:p>
          <w:p w:rsidRPr="00C4557B" w:rsidR="00FC4C15" w:rsidP="005C4481" w:rsidRDefault="00C82136" w14:paraId="17FD14E5" w14:textId="77777777">
            <w:pPr>
              <w:pStyle w:val="ListParagraph"/>
              <w:numPr>
                <w:ilvl w:val="1"/>
                <w:numId w:val="1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hyperlink r:id="rId24">
              <w:r w:rsidRPr="00C4557B" w:rsidR="00FC4C15">
                <w:rPr>
                  <w:rStyle w:val="Hyperlink"/>
                  <w:rFonts w:cs="Arial"/>
                  <w:sz w:val="22"/>
                  <w:szCs w:val="22"/>
                </w:rPr>
                <w:t>‘Treaty’ by Yothu Yindi (00:03:38)</w:t>
              </w:r>
            </w:hyperlink>
            <w:r w:rsidRPr="00C4557B" w:rsidR="00FC4C15">
              <w:rPr>
                <w:rFonts w:ascii="Arial" w:hAnsi="Arial" w:eastAsia="Arial" w:cs="Arial"/>
                <w:color w:val="000000" w:themeColor="text1"/>
                <w:szCs w:val="22"/>
              </w:rPr>
              <w:t xml:space="preserve"> (date accessed 27/10/2020) (4/4)</w:t>
            </w:r>
          </w:p>
          <w:p w:rsidRPr="00C4557B" w:rsidR="00FC4C15" w:rsidP="005C4481" w:rsidRDefault="00C82136" w14:paraId="631741EC" w14:textId="77777777">
            <w:pPr>
              <w:pStyle w:val="ListParagraph"/>
              <w:numPr>
                <w:ilvl w:val="1"/>
                <w:numId w:val="1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hyperlink r:id="rId25">
              <w:r w:rsidRPr="00C4557B" w:rsidR="00FC4C15">
                <w:rPr>
                  <w:rStyle w:val="Hyperlink"/>
                  <w:rFonts w:cs="Arial"/>
                  <w:sz w:val="22"/>
                  <w:szCs w:val="22"/>
                </w:rPr>
                <w:t>‘When the Party’s Over’ by Billie Eilish (00:03:13)</w:t>
              </w:r>
            </w:hyperlink>
            <w:r w:rsidRPr="00C4557B" w:rsidR="00FC4C15">
              <w:rPr>
                <w:rFonts w:ascii="Arial" w:hAnsi="Arial" w:eastAsia="Arial" w:cs="Arial"/>
                <w:color w:val="000000" w:themeColor="text1"/>
                <w:szCs w:val="22"/>
              </w:rPr>
              <w:t xml:space="preserve"> (date accessed 27/10/2020) (¾)</w:t>
            </w:r>
          </w:p>
          <w:p w:rsidRPr="00C4557B" w:rsidR="00FC4C15" w:rsidP="005C4481" w:rsidRDefault="00C82136" w14:paraId="0E48E570" w14:textId="77777777">
            <w:pPr>
              <w:pStyle w:val="ListParagraph"/>
              <w:numPr>
                <w:ilvl w:val="1"/>
                <w:numId w:val="1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hyperlink r:id="rId26">
              <w:r w:rsidRPr="00C4557B" w:rsidR="00FC4C15">
                <w:rPr>
                  <w:rStyle w:val="Hyperlink"/>
                  <w:rFonts w:cs="Arial"/>
                  <w:sz w:val="22"/>
                  <w:szCs w:val="22"/>
                </w:rPr>
                <w:t>‘My Favorite Things’ by Hammerstein and Rodgers (00:02:25)</w:t>
              </w:r>
            </w:hyperlink>
            <w:r w:rsidRPr="00C4557B" w:rsidR="00FC4C15">
              <w:rPr>
                <w:rFonts w:ascii="Arial" w:hAnsi="Arial" w:eastAsia="Arial" w:cs="Arial"/>
                <w:color w:val="000000" w:themeColor="text1"/>
                <w:szCs w:val="22"/>
              </w:rPr>
              <w:t xml:space="preserve"> (date accessed 27/10/2020) (¾)</w:t>
            </w:r>
          </w:p>
          <w:p w:rsidRPr="00C4557B" w:rsidR="00FC4C15" w:rsidP="005C4481" w:rsidRDefault="00C82136" w14:paraId="1D969FFA" w14:textId="77777777">
            <w:pPr>
              <w:pStyle w:val="ListParagraph"/>
              <w:numPr>
                <w:ilvl w:val="1"/>
                <w:numId w:val="1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hyperlink r:id="rId27">
              <w:r w:rsidRPr="00C4557B" w:rsidR="00FC4C15">
                <w:rPr>
                  <w:rStyle w:val="Hyperlink"/>
                  <w:rFonts w:cs="Arial"/>
                  <w:sz w:val="22"/>
                  <w:szCs w:val="22"/>
                </w:rPr>
                <w:t>‘Storm’ from The Four Seasons by Vivaldi (00:02:27)</w:t>
              </w:r>
            </w:hyperlink>
            <w:r w:rsidRPr="00C4557B" w:rsidR="00FC4C15">
              <w:rPr>
                <w:rFonts w:ascii="Arial" w:hAnsi="Arial" w:eastAsia="Arial" w:cs="Arial"/>
                <w:color w:val="000000" w:themeColor="text1"/>
                <w:szCs w:val="22"/>
              </w:rPr>
              <w:t xml:space="preserve"> (date accessed 27/10/2020) (¾)</w:t>
            </w:r>
          </w:p>
          <w:p w:rsidRPr="00C4557B" w:rsidR="00FC4C15" w:rsidP="005C4481" w:rsidRDefault="00C82136" w14:paraId="36840CB1" w14:textId="77777777">
            <w:pPr>
              <w:pStyle w:val="ListParagraph"/>
              <w:numPr>
                <w:ilvl w:val="1"/>
                <w:numId w:val="1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hyperlink r:id="rId28">
              <w:r w:rsidRPr="00C4557B" w:rsidR="00FC4C15">
                <w:rPr>
                  <w:rStyle w:val="Hyperlink"/>
                  <w:rFonts w:cs="Arial"/>
                  <w:sz w:val="22"/>
                  <w:szCs w:val="22"/>
                </w:rPr>
                <w:t>‘Piano Man’ by Billy Joel (00:05:39)</w:t>
              </w:r>
            </w:hyperlink>
            <w:r w:rsidRPr="00C4557B" w:rsidR="00FC4C15">
              <w:rPr>
                <w:rFonts w:ascii="Arial" w:hAnsi="Arial" w:eastAsia="Arial" w:cs="Arial"/>
                <w:color w:val="000000" w:themeColor="text1"/>
                <w:szCs w:val="22"/>
              </w:rPr>
              <w:t xml:space="preserve"> (date accessed 27/10/2020) (¾)</w:t>
            </w:r>
          </w:p>
          <w:p w:rsidRPr="00C4557B" w:rsidR="00FC4C15" w:rsidP="005C4481" w:rsidRDefault="00C82136" w14:paraId="02E7B819" w14:textId="77777777">
            <w:pPr>
              <w:pStyle w:val="ListParagraph"/>
              <w:numPr>
                <w:ilvl w:val="1"/>
                <w:numId w:val="1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hyperlink r:id="rId29">
              <w:r w:rsidRPr="00C4557B" w:rsidR="00FC4C15">
                <w:rPr>
                  <w:rStyle w:val="Hyperlink"/>
                  <w:rFonts w:cs="Arial"/>
                  <w:sz w:val="22"/>
                  <w:szCs w:val="22"/>
                </w:rPr>
                <w:t>‘Breakaway’ by Kelly Clarkson (00:03:55)</w:t>
              </w:r>
            </w:hyperlink>
            <w:r w:rsidRPr="00C4557B" w:rsidR="00FC4C15">
              <w:rPr>
                <w:rFonts w:ascii="Arial" w:hAnsi="Arial" w:eastAsia="Arial" w:cs="Arial"/>
                <w:color w:val="000000" w:themeColor="text1"/>
                <w:szCs w:val="22"/>
              </w:rPr>
              <w:t xml:space="preserve"> (date accessed 27/10/2020) (6/8)</w:t>
            </w:r>
          </w:p>
          <w:p w:rsidRPr="00C4557B" w:rsidR="00FC4C15" w:rsidP="005C4481" w:rsidRDefault="00C82136" w14:paraId="0E8E49BD" w14:textId="77777777">
            <w:pPr>
              <w:pStyle w:val="ListParagraph"/>
              <w:numPr>
                <w:ilvl w:val="1"/>
                <w:numId w:val="1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hyperlink r:id="rId30">
              <w:r w:rsidRPr="00C4557B" w:rsidR="00FC4C15">
                <w:rPr>
                  <w:rStyle w:val="Hyperlink"/>
                  <w:rFonts w:cs="Arial"/>
                  <w:sz w:val="22"/>
                  <w:szCs w:val="22"/>
                </w:rPr>
                <w:t>‘We Are the Champions’ by Queen (00:03:01)</w:t>
              </w:r>
            </w:hyperlink>
            <w:r w:rsidRPr="00C4557B" w:rsidR="00FC4C15">
              <w:rPr>
                <w:rFonts w:ascii="Arial" w:hAnsi="Arial" w:eastAsia="Arial" w:cs="Arial"/>
                <w:color w:val="000000" w:themeColor="text1"/>
                <w:szCs w:val="22"/>
              </w:rPr>
              <w:t xml:space="preserve"> (date accessed 27/10/2020) (6/8)</w:t>
            </w:r>
          </w:p>
          <w:p w:rsidRPr="00C4557B" w:rsidR="00FC4C15" w:rsidP="005C4481" w:rsidRDefault="00C82136" w14:paraId="03AF830D" w14:textId="77777777">
            <w:pPr>
              <w:pStyle w:val="ListParagraph"/>
              <w:numPr>
                <w:ilvl w:val="1"/>
                <w:numId w:val="1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hyperlink r:id="rId31">
              <w:r w:rsidRPr="00C4557B" w:rsidR="00FC4C15">
                <w:rPr>
                  <w:rStyle w:val="Hyperlink"/>
                  <w:rFonts w:cs="Arial"/>
                  <w:sz w:val="22"/>
                  <w:szCs w:val="22"/>
                </w:rPr>
                <w:t>‘House of the Rising Sun’ by The Animals (00:04:16)</w:t>
              </w:r>
            </w:hyperlink>
            <w:r w:rsidRPr="00C4557B" w:rsidR="00FC4C15">
              <w:rPr>
                <w:rFonts w:ascii="Arial" w:hAnsi="Arial" w:eastAsia="Arial" w:cs="Arial"/>
                <w:color w:val="000000" w:themeColor="text1"/>
                <w:szCs w:val="22"/>
              </w:rPr>
              <w:t xml:space="preserve"> (date accessed 27/10/2020) (6/8) </w:t>
            </w:r>
          </w:p>
          <w:p w:rsidRPr="00C4557B" w:rsidR="00FC4C15" w:rsidP="005C4481" w:rsidRDefault="00C82136" w14:paraId="7F43345A" w14:textId="77777777">
            <w:pPr>
              <w:pStyle w:val="ListParagraph"/>
              <w:numPr>
                <w:ilvl w:val="1"/>
                <w:numId w:val="1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hyperlink r:id="rId32">
              <w:r w:rsidRPr="00C4557B" w:rsidR="00FC4C15">
                <w:rPr>
                  <w:rStyle w:val="Hyperlink"/>
                  <w:rFonts w:cs="Arial"/>
                  <w:sz w:val="22"/>
                  <w:szCs w:val="22"/>
                </w:rPr>
                <w:t>‘Before You Go’ by Lewis Capaldi (00:04:06)</w:t>
              </w:r>
            </w:hyperlink>
            <w:r w:rsidRPr="00C4557B" w:rsidR="00FC4C15">
              <w:rPr>
                <w:rFonts w:ascii="Arial" w:hAnsi="Arial" w:eastAsia="Arial" w:cs="Arial"/>
                <w:color w:val="000000" w:themeColor="text1"/>
                <w:szCs w:val="22"/>
              </w:rPr>
              <w:t xml:space="preserve"> (date accessed 27/10/2020) (12/8)</w:t>
            </w:r>
          </w:p>
          <w:p w:rsidRPr="00C4557B" w:rsidR="00FC4C15" w:rsidP="005C4481" w:rsidRDefault="00C82136" w14:paraId="503C6E75" w14:textId="77777777">
            <w:pPr>
              <w:pStyle w:val="ListParagraph"/>
              <w:numPr>
                <w:ilvl w:val="1"/>
                <w:numId w:val="1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hyperlink r:id="rId33">
              <w:r w:rsidRPr="00C4557B" w:rsidR="00FC4C15">
                <w:rPr>
                  <w:rStyle w:val="Hyperlink"/>
                  <w:rFonts w:cs="Arial"/>
                  <w:sz w:val="22"/>
                  <w:szCs w:val="22"/>
                </w:rPr>
                <w:t>‘Grace’ by Jeff Buckley (00:05:00)</w:t>
              </w:r>
            </w:hyperlink>
            <w:r w:rsidRPr="00C4557B" w:rsidR="00FC4C15">
              <w:rPr>
                <w:rFonts w:ascii="Arial" w:hAnsi="Arial" w:eastAsia="Arial" w:cs="Arial"/>
                <w:color w:val="000000" w:themeColor="text1"/>
                <w:szCs w:val="22"/>
              </w:rPr>
              <w:t xml:space="preserve"> (date accessed 27/10/2020) (12/8)</w:t>
            </w:r>
          </w:p>
          <w:p w:rsidRPr="00C4557B" w:rsidR="00FC4C15" w:rsidP="005C4481" w:rsidRDefault="00C82136" w14:paraId="396671D2" w14:textId="77777777">
            <w:pPr>
              <w:pStyle w:val="ListParagraph"/>
              <w:numPr>
                <w:ilvl w:val="1"/>
                <w:numId w:val="1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hyperlink r:id="rId34">
              <w:r w:rsidRPr="00C4557B" w:rsidR="00FC4C15">
                <w:rPr>
                  <w:rStyle w:val="Hyperlink"/>
                  <w:rFonts w:cs="Arial"/>
                  <w:sz w:val="22"/>
                  <w:szCs w:val="22"/>
                </w:rPr>
                <w:t>‘Perfect’ by Ed Sheeran (00:04:39)</w:t>
              </w:r>
            </w:hyperlink>
            <w:r w:rsidRPr="00C4557B" w:rsidR="00FC4C15">
              <w:rPr>
                <w:rFonts w:ascii="Arial" w:hAnsi="Arial" w:eastAsia="Arial" w:cs="Arial"/>
                <w:color w:val="000000" w:themeColor="text1"/>
                <w:szCs w:val="22"/>
              </w:rPr>
              <w:t xml:space="preserve"> (date accessed 27/10/2020) (12/8)</w:t>
            </w:r>
          </w:p>
          <w:p w:rsidRPr="00C4557B" w:rsidR="00FC4C15" w:rsidP="005C4481" w:rsidRDefault="00FC4C15" w14:paraId="2A294DAC"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C4557B">
              <w:rPr>
                <w:rFonts w:ascii="Arial" w:hAnsi="Arial" w:eastAsia="Arial" w:cs="Arial"/>
                <w:color w:val="000000" w:themeColor="text1"/>
                <w:szCs w:val="22"/>
              </w:rPr>
              <w:t xml:space="preserve">‘Time signatures worksheet’ - students discuss and complete musical literacy activities on </w:t>
            </w:r>
            <w:r w:rsidRPr="00C4557B">
              <w:rPr>
                <w:rFonts w:ascii="Arial" w:hAnsi="Arial" w:eastAsia="Arial" w:cs="Arial"/>
                <w:b/>
                <w:bCs/>
                <w:color w:val="000000" w:themeColor="text1"/>
                <w:szCs w:val="22"/>
              </w:rPr>
              <w:t>simple and compound time, multimetre, note values and time signatures.</w:t>
            </w:r>
          </w:p>
          <w:p w:rsidRPr="00C4557B" w:rsidR="00FC4C15" w:rsidP="005C4481" w:rsidRDefault="00FC4C15" w14:paraId="0D9584CC" w14:textId="77777777">
            <w:pPr>
              <w:pStyle w:val="ListParagraph"/>
              <w:numPr>
                <w:ilvl w:val="0"/>
                <w:numId w:val="10"/>
              </w:numPr>
              <w:spacing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r w:rsidRPr="00C4557B">
              <w:rPr>
                <w:rFonts w:ascii="Arial" w:hAnsi="Arial" w:eastAsia="Arial" w:cs="Arial"/>
                <w:color w:val="000000" w:themeColor="text1"/>
                <w:szCs w:val="22"/>
              </w:rPr>
              <w:t xml:space="preserve">Extension – students to complete additional more complex activities in relation to </w:t>
            </w:r>
            <w:r w:rsidRPr="00C4557B">
              <w:rPr>
                <w:rFonts w:ascii="Arial" w:hAnsi="Arial" w:eastAsia="Arial" w:cs="Arial"/>
                <w:b/>
                <w:bCs/>
                <w:color w:val="000000" w:themeColor="text1"/>
                <w:szCs w:val="22"/>
              </w:rPr>
              <w:t xml:space="preserve">simple and compound time </w:t>
            </w:r>
            <w:r w:rsidRPr="00C4557B">
              <w:rPr>
                <w:rFonts w:ascii="Arial" w:hAnsi="Arial" w:eastAsia="Arial" w:cs="Arial"/>
                <w:color w:val="000000" w:themeColor="text1"/>
                <w:szCs w:val="22"/>
              </w:rPr>
              <w:t>using the simple and compound time exercises worksheet.</w:t>
            </w:r>
          </w:p>
          <w:p w:rsidRPr="00C4557B" w:rsidR="00FC4C15" w:rsidP="005C4481" w:rsidRDefault="00FC4C15" w14:paraId="3C143A43" w14:textId="77777777">
            <w:pPr>
              <w:pStyle w:val="ListParagraph"/>
              <w:numPr>
                <w:ilvl w:val="0"/>
                <w:numId w:val="10"/>
              </w:numPr>
              <w:spacing w:before="240" w:line="276" w:lineRule="auto"/>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C4557B">
              <w:rPr>
                <w:rFonts w:ascii="Arial" w:hAnsi="Arial" w:eastAsia="Arial" w:cs="Arial"/>
                <w:color w:val="000000" w:themeColor="text1"/>
                <w:szCs w:val="22"/>
              </w:rPr>
              <w:t>Homework – students are to complete the ‘rhythm homework sheet’ which includes revision of duration elements.</w:t>
            </w:r>
          </w:p>
          <w:p w:rsidRPr="00C4557B" w:rsidR="00FC4C15" w:rsidP="00FC4C15" w:rsidRDefault="00FC4C15" w14:paraId="5A018E43" w14:textId="6F0BDFFF">
            <w:pPr>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eastAsia="Arial" w:cs="Arial"/>
                <w:color w:val="000000" w:themeColor="text1"/>
                <w:szCs w:val="22"/>
              </w:rPr>
              <w:t>Work on group performance/composition assessment task one</w:t>
            </w:r>
          </w:p>
        </w:tc>
        <w:tc>
          <w:tcPr>
            <w:tcW w:w="2520" w:type="dxa"/>
            <w:vAlign w:val="top"/>
          </w:tcPr>
          <w:p w:rsidRPr="00C4557B" w:rsidR="00FC4C15" w:rsidP="00FC4C15" w:rsidRDefault="00C82136" w14:paraId="359D3AAA" w14:textId="77777777">
            <w:pPr>
              <w:cnfStyle w:val="000000100000" w:firstRow="0" w:lastRow="0" w:firstColumn="0" w:lastColumn="0" w:oddVBand="0" w:evenVBand="0" w:oddHBand="1" w:evenHBand="0" w:firstRowFirstColumn="0" w:firstRowLastColumn="0" w:lastRowFirstColumn="0" w:lastRowLastColumn="0"/>
              <w:rPr>
                <w:rFonts w:cs="Arial"/>
                <w:szCs w:val="22"/>
              </w:rPr>
            </w:pPr>
            <w:hyperlink r:id="rId35">
              <w:r w:rsidRPr="00C4557B" w:rsidR="00FC4C15">
                <w:rPr>
                  <w:rStyle w:val="Hyperlink"/>
                  <w:rFonts w:cs="Arial"/>
                  <w:sz w:val="22"/>
                  <w:szCs w:val="22"/>
                </w:rPr>
                <w:t>'Hallelujah’ by Leonard Cohen</w:t>
              </w:r>
            </w:hyperlink>
            <w:r w:rsidRPr="00C4557B" w:rsidR="00FC4C15">
              <w:rPr>
                <w:rFonts w:cs="Arial"/>
                <w:szCs w:val="22"/>
              </w:rPr>
              <w:t xml:space="preserve"> score (date accessed 11/11/2020)</w:t>
            </w:r>
          </w:p>
          <w:p w:rsidRPr="00C4557B" w:rsidR="00FC4C15" w:rsidP="00FC4C15" w:rsidRDefault="00C82136" w14:paraId="6BE05D81" w14:textId="77777777">
            <w:pPr>
              <w:cnfStyle w:val="000000100000" w:firstRow="0" w:lastRow="0" w:firstColumn="0" w:lastColumn="0" w:oddVBand="0" w:evenVBand="0" w:oddHBand="1" w:evenHBand="0" w:firstRowFirstColumn="0" w:firstRowLastColumn="0" w:lastRowFirstColumn="0" w:lastRowLastColumn="0"/>
              <w:rPr>
                <w:rFonts w:cs="Arial"/>
                <w:szCs w:val="22"/>
              </w:rPr>
            </w:pPr>
            <w:hyperlink r:id="rId36">
              <w:r w:rsidRPr="00C4557B" w:rsidR="00FC4C15">
                <w:rPr>
                  <w:rStyle w:val="Hyperlink"/>
                  <w:rFonts w:cs="Arial"/>
                  <w:sz w:val="22"/>
                  <w:szCs w:val="22"/>
                </w:rPr>
                <w:t>‘Hallelujah’ by Leonard Cohen (00:04:09)</w:t>
              </w:r>
            </w:hyperlink>
            <w:r w:rsidRPr="00C4557B" w:rsidR="00FC4C15">
              <w:rPr>
                <w:rFonts w:cs="Arial"/>
                <w:szCs w:val="22"/>
              </w:rPr>
              <w:t xml:space="preserve"> (date accessed 11/11/2020) audio</w:t>
            </w:r>
          </w:p>
          <w:p w:rsidRPr="00C4557B" w:rsidR="00FC4C15" w:rsidP="00FC4C15" w:rsidRDefault="00C82136" w14:paraId="196FFE39" w14:textId="77777777">
            <w:pPr>
              <w:cnfStyle w:val="000000100000" w:firstRow="0" w:lastRow="0" w:firstColumn="0" w:lastColumn="0" w:oddVBand="0" w:evenVBand="0" w:oddHBand="1" w:evenHBand="0" w:firstRowFirstColumn="0" w:firstRowLastColumn="0" w:lastRowFirstColumn="0" w:lastRowLastColumn="0"/>
              <w:rPr>
                <w:rFonts w:cs="Arial" w:eastAsiaTheme="minorEastAsia"/>
                <w:color w:val="000000" w:themeColor="text1"/>
                <w:szCs w:val="22"/>
              </w:rPr>
            </w:pPr>
            <w:hyperlink r:id="rId37">
              <w:r w:rsidRPr="00C4557B" w:rsidR="00FC4C15">
                <w:rPr>
                  <w:rStyle w:val="Hyperlink"/>
                  <w:rFonts w:cs="Arial"/>
                  <w:sz w:val="22"/>
                  <w:szCs w:val="22"/>
                </w:rPr>
                <w:t>‘Memories’ by Maroon 5 (00:03:15)</w:t>
              </w:r>
            </w:hyperlink>
            <w:r w:rsidRPr="00C4557B" w:rsidR="00FC4C15">
              <w:rPr>
                <w:rFonts w:cs="Arial"/>
                <w:szCs w:val="22"/>
              </w:rPr>
              <w:t xml:space="preserve">  </w:t>
            </w:r>
            <w:r w:rsidRPr="00C4557B" w:rsidR="00FC4C15">
              <w:rPr>
                <w:rFonts w:eastAsia="Arial" w:cs="Arial"/>
                <w:szCs w:val="22"/>
              </w:rPr>
              <w:t>audio (date accessed 27/10/2020)</w:t>
            </w:r>
          </w:p>
          <w:p w:rsidRPr="00C4557B" w:rsidR="00FC4C15" w:rsidP="00FC4C15" w:rsidRDefault="00C82136" w14:paraId="78789AF5" w14:textId="77777777">
            <w:pPr>
              <w:cnfStyle w:val="000000100000" w:firstRow="0" w:lastRow="0" w:firstColumn="0" w:lastColumn="0" w:oddVBand="0" w:evenVBand="0" w:oddHBand="1" w:evenHBand="0" w:firstRowFirstColumn="0" w:firstRowLastColumn="0" w:lastRowFirstColumn="0" w:lastRowLastColumn="0"/>
              <w:rPr>
                <w:rFonts w:cs="Arial" w:eastAsiaTheme="minorEastAsia"/>
                <w:color w:val="000000" w:themeColor="text1"/>
                <w:szCs w:val="22"/>
              </w:rPr>
            </w:pPr>
            <w:hyperlink r:id="rId38">
              <w:r w:rsidRPr="00C4557B" w:rsidR="00FC4C15">
                <w:rPr>
                  <w:rStyle w:val="Hyperlink"/>
                  <w:rFonts w:cs="Arial"/>
                  <w:sz w:val="22"/>
                  <w:szCs w:val="22"/>
                </w:rPr>
                <w:t>‘Memories’ by Maroon 5</w:t>
              </w:r>
            </w:hyperlink>
            <w:r w:rsidRPr="00C4557B" w:rsidR="00FC4C15">
              <w:rPr>
                <w:rFonts w:eastAsia="Arial" w:cs="Arial"/>
                <w:color w:val="000000" w:themeColor="text1"/>
                <w:szCs w:val="22"/>
              </w:rPr>
              <w:t xml:space="preserve"> lyrics and chords (date accessed 27/10/2020)</w:t>
            </w:r>
          </w:p>
          <w:p w:rsidRPr="00C4557B" w:rsidR="00FC4C15" w:rsidP="00FC4C15" w:rsidRDefault="00FC4C15" w14:paraId="45DDA96E" w14:textId="50FBD392">
            <w:pPr>
              <w:ind w:left="34" w:hanging="3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C4557B">
              <w:rPr>
                <w:rFonts w:eastAsia="Arial" w:cs="Arial"/>
                <w:color w:val="000000" w:themeColor="text1"/>
                <w:szCs w:val="22"/>
              </w:rPr>
              <w:t>Listening excerpt links provided</w:t>
            </w:r>
          </w:p>
          <w:p w:rsidRPr="00C4557B" w:rsidR="00FC4C15" w:rsidP="00FC4C15" w:rsidRDefault="00FC4C15" w14:paraId="63B9C7B0" w14:textId="582618C7">
            <w:pPr>
              <w:ind w:left="34" w:hanging="3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C4557B">
              <w:rPr>
                <w:rFonts w:eastAsia="Arial" w:cs="Arial"/>
                <w:color w:val="000000" w:themeColor="text1"/>
                <w:szCs w:val="22"/>
              </w:rPr>
              <w:t>Time signatures worksheet</w:t>
            </w:r>
          </w:p>
          <w:p w:rsidRPr="00C4557B" w:rsidR="00FC4C15" w:rsidP="00FC4C15" w:rsidRDefault="00FC4C15" w14:paraId="692E85E6" w14:textId="0280865D">
            <w:pPr>
              <w:ind w:left="34" w:hanging="3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C4557B">
              <w:rPr>
                <w:rFonts w:eastAsia="Arial" w:cs="Arial"/>
                <w:color w:val="000000" w:themeColor="text1"/>
                <w:szCs w:val="22"/>
              </w:rPr>
              <w:t>Simple and compound time exercises worksheet</w:t>
            </w:r>
          </w:p>
          <w:p w:rsidRPr="00C4557B" w:rsidR="00FC4C15" w:rsidP="00FC4C15" w:rsidRDefault="00FC4C15" w14:paraId="38D3B607" w14:textId="1B093AB4">
            <w:pPr>
              <w:ind w:left="34" w:hanging="3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C4557B">
              <w:rPr>
                <w:rFonts w:eastAsia="Arial" w:cs="Arial"/>
                <w:color w:val="000000" w:themeColor="text1"/>
                <w:szCs w:val="22"/>
              </w:rPr>
              <w:t xml:space="preserve">Rhythm homework </w:t>
            </w:r>
            <w:r w:rsidRPr="00C4557B">
              <w:rPr>
                <w:rFonts w:eastAsia="Arial" w:cs="Arial"/>
                <w:color w:val="000000" w:themeColor="text1"/>
                <w:szCs w:val="22"/>
              </w:rPr>
              <w:lastRenderedPageBreak/>
              <w:t>sheet</w:t>
            </w:r>
          </w:p>
          <w:p w:rsidRPr="00C4557B" w:rsidR="00FC4C15" w:rsidP="00FC4C15" w:rsidRDefault="00FC4C15" w14:paraId="08BB7ED4" w14:textId="2CFAEC7B">
            <w:pPr>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eastAsia="Arial" w:cs="Arial"/>
                <w:color w:val="000000" w:themeColor="text1"/>
                <w:szCs w:val="22"/>
              </w:rPr>
              <w:t>Individual student instruments and composition portfolio</w:t>
            </w:r>
          </w:p>
        </w:tc>
        <w:tc>
          <w:tcPr>
            <w:tcW w:w="1694" w:type="dxa"/>
            <w:vAlign w:val="top"/>
          </w:tcPr>
          <w:p w:rsidRPr="00FC4C15" w:rsidR="00FC4C15" w:rsidP="00FC4C15" w:rsidRDefault="00FC4C15" w14:paraId="1BFD405E" w14:textId="77777777">
            <w:pPr>
              <w:cnfStyle w:val="000000100000" w:firstRow="0" w:lastRow="0" w:firstColumn="0" w:lastColumn="0" w:oddVBand="0" w:evenVBand="0" w:oddHBand="1" w:evenHBand="0" w:firstRowFirstColumn="0" w:firstRowLastColumn="0" w:lastRowFirstColumn="0" w:lastRowLastColumn="0"/>
              <w:rPr>
                <w:szCs w:val="22"/>
              </w:rPr>
            </w:pPr>
          </w:p>
        </w:tc>
      </w:tr>
      <w:tr w:rsidRPr="00FC4C15" w:rsidR="00E82A6E" w:rsidTr="00E82A6E" w14:paraId="3AA737A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FC4C15" w:rsidP="00FC4C15" w:rsidRDefault="00FC4C15" w14:paraId="21AFFB13" w14:textId="4DD0A286">
            <w:r w:rsidRPr="080D5963">
              <w:rPr>
                <w:sz w:val="24"/>
              </w:rPr>
              <w:t xml:space="preserve">5.1, 5.2, 5.3, 5.4, 5.5, 5.6 5.7, 5.8, </w:t>
            </w:r>
            <w:r w:rsidRPr="080D5963">
              <w:rPr>
                <w:sz w:val="24"/>
              </w:rPr>
              <w:lastRenderedPageBreak/>
              <w:t>5.9, 5.12</w:t>
            </w:r>
          </w:p>
        </w:tc>
        <w:tc>
          <w:tcPr>
            <w:tcW w:w="1134" w:type="dxa"/>
            <w:vAlign w:val="top"/>
          </w:tcPr>
          <w:p w:rsidRPr="00C4557B" w:rsidR="00FC4C15" w:rsidP="00FC4C15" w:rsidRDefault="00FC4C15" w14:paraId="773FB921" w14:textId="4A6E6BC6">
            <w:pPr>
              <w:cnfStyle w:val="000000010000" w:firstRow="0" w:lastRow="0" w:firstColumn="0" w:lastColumn="0" w:oddVBand="0" w:evenVBand="0" w:oddHBand="0" w:evenHBand="1" w:firstRowFirstColumn="0" w:firstRowLastColumn="0" w:lastRowFirstColumn="0" w:lastRowLastColumn="0"/>
              <w:rPr>
                <w:szCs w:val="22"/>
              </w:rPr>
            </w:pPr>
            <w:r w:rsidRPr="00C4557B">
              <w:rPr>
                <w:szCs w:val="22"/>
              </w:rPr>
              <w:lastRenderedPageBreak/>
              <w:t>Duration</w:t>
            </w:r>
          </w:p>
        </w:tc>
        <w:tc>
          <w:tcPr>
            <w:tcW w:w="567" w:type="dxa"/>
            <w:vAlign w:val="top"/>
          </w:tcPr>
          <w:p w:rsidR="00FC4C15" w:rsidP="00FC4C15" w:rsidRDefault="00FC4C15" w14:paraId="62AE0DCA" w14:textId="56087CAE">
            <w:pPr>
              <w:cnfStyle w:val="000000010000" w:firstRow="0" w:lastRow="0" w:firstColumn="0" w:lastColumn="0" w:oddVBand="0" w:evenVBand="0" w:oddHBand="0" w:evenHBand="1" w:firstRowFirstColumn="0" w:firstRowLastColumn="0" w:lastRowFirstColumn="0" w:lastRowLastColumn="0"/>
            </w:pPr>
            <w:r>
              <w:t>X</w:t>
            </w:r>
          </w:p>
        </w:tc>
        <w:tc>
          <w:tcPr>
            <w:tcW w:w="567" w:type="dxa"/>
            <w:vAlign w:val="top"/>
          </w:tcPr>
          <w:p w:rsidR="00FC4C15" w:rsidP="00FC4C15" w:rsidRDefault="00FC4C15" w14:paraId="4A53E050" w14:textId="1EA3FFCC">
            <w:pPr>
              <w:cnfStyle w:val="000000010000" w:firstRow="0" w:lastRow="0" w:firstColumn="0" w:lastColumn="0" w:oddVBand="0" w:evenVBand="0" w:oddHBand="0" w:evenHBand="1" w:firstRowFirstColumn="0" w:firstRowLastColumn="0" w:lastRowFirstColumn="0" w:lastRowLastColumn="0"/>
            </w:pPr>
            <w:r>
              <w:t>X</w:t>
            </w:r>
          </w:p>
        </w:tc>
        <w:tc>
          <w:tcPr>
            <w:tcW w:w="567" w:type="dxa"/>
            <w:vAlign w:val="top"/>
          </w:tcPr>
          <w:p w:rsidR="00FC4C15" w:rsidP="00FC4C15" w:rsidRDefault="00FC4C15" w14:paraId="0ED1466A" w14:textId="1498EDC2">
            <w:pPr>
              <w:cnfStyle w:val="000000010000" w:firstRow="0" w:lastRow="0" w:firstColumn="0" w:lastColumn="0" w:oddVBand="0" w:evenVBand="0" w:oddHBand="0" w:evenHBand="1" w:firstRowFirstColumn="0" w:firstRowLastColumn="0" w:lastRowFirstColumn="0" w:lastRowLastColumn="0"/>
            </w:pPr>
            <w:r>
              <w:t>X</w:t>
            </w:r>
          </w:p>
        </w:tc>
        <w:tc>
          <w:tcPr>
            <w:tcW w:w="6095" w:type="dxa"/>
            <w:vAlign w:val="top"/>
          </w:tcPr>
          <w:p w:rsidRPr="00C4557B" w:rsidR="00FC4C15" w:rsidP="00FC4C15" w:rsidRDefault="00FC4C15" w14:paraId="49E5EB3E"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t>Week 7</w:t>
            </w:r>
          </w:p>
          <w:p w:rsidRPr="00C4557B" w:rsidR="00FC4C15" w:rsidP="005C4481" w:rsidRDefault="00FC4C15" w14:paraId="147E731B"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rPr>
            </w:pPr>
            <w:r w:rsidRPr="00C4557B">
              <w:rPr>
                <w:rFonts w:ascii="Arial" w:hAnsi="Arial" w:eastAsia="Arial" w:cs="Arial"/>
                <w:szCs w:val="22"/>
              </w:rPr>
              <w:t>Starter activity – ‘rhythmic dictations’ worksheet. The teacher is to clap the</w:t>
            </w:r>
            <w:r w:rsidRPr="00C4557B">
              <w:rPr>
                <w:rFonts w:ascii="Arial" w:hAnsi="Arial" w:eastAsia="Arial" w:cs="Arial"/>
                <w:b/>
                <w:bCs/>
                <w:szCs w:val="22"/>
              </w:rPr>
              <w:t xml:space="preserve"> rhythms</w:t>
            </w:r>
            <w:r w:rsidRPr="00C4557B">
              <w:rPr>
                <w:rFonts w:ascii="Arial" w:hAnsi="Arial" w:eastAsia="Arial" w:cs="Arial"/>
                <w:szCs w:val="22"/>
              </w:rPr>
              <w:t xml:space="preserve"> provided and the students are to write the rhythm down in their books </w:t>
            </w:r>
            <w:r w:rsidRPr="00C4557B">
              <w:rPr>
                <w:rFonts w:ascii="Arial" w:hAnsi="Arial" w:eastAsia="Arial" w:cs="Arial"/>
                <w:szCs w:val="22"/>
              </w:rPr>
              <w:lastRenderedPageBreak/>
              <w:t>or on manuscript. This is to be done weekly for the rest of the unit using the sheet provided.</w:t>
            </w:r>
          </w:p>
          <w:p w:rsidRPr="00C4557B" w:rsidR="00FC4C15" w:rsidP="005C4481" w:rsidRDefault="00FC4C15" w14:paraId="52129485"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i/>
                <w:iCs/>
                <w:szCs w:val="22"/>
              </w:rPr>
            </w:pPr>
            <w:r w:rsidRPr="00C4557B">
              <w:rPr>
                <w:rFonts w:ascii="Arial" w:hAnsi="Arial" w:eastAsia="Arial" w:cs="Arial"/>
                <w:szCs w:val="22"/>
              </w:rPr>
              <w:t xml:space="preserve">‘Tempo’ worksheet – students are to write down the Italian terms for the different </w:t>
            </w:r>
            <w:r w:rsidRPr="00C4557B">
              <w:rPr>
                <w:rFonts w:ascii="Arial" w:hAnsi="Arial" w:eastAsia="Arial" w:cs="Arial"/>
                <w:b/>
                <w:bCs/>
                <w:szCs w:val="22"/>
              </w:rPr>
              <w:t xml:space="preserve">tempos </w:t>
            </w:r>
            <w:r w:rsidRPr="00C4557B">
              <w:rPr>
                <w:rFonts w:ascii="Arial" w:hAnsi="Arial" w:eastAsia="Arial" w:cs="Arial"/>
                <w:szCs w:val="22"/>
              </w:rPr>
              <w:t xml:space="preserve">used in music in their books. These include </w:t>
            </w:r>
            <w:r w:rsidRPr="00C4557B">
              <w:rPr>
                <w:rFonts w:ascii="Arial" w:hAnsi="Arial" w:eastAsia="Arial" w:cs="Arial"/>
                <w:b/>
                <w:bCs/>
                <w:i/>
                <w:iCs/>
                <w:szCs w:val="22"/>
              </w:rPr>
              <w:t>largo, adagio, andante, moderato, allegro, vivace and presto</w:t>
            </w:r>
            <w:r w:rsidRPr="00C4557B">
              <w:rPr>
                <w:rFonts w:ascii="Arial" w:hAnsi="Arial" w:eastAsia="Arial" w:cs="Arial"/>
                <w:i/>
                <w:iCs/>
                <w:szCs w:val="22"/>
              </w:rPr>
              <w:t>.</w:t>
            </w:r>
          </w:p>
          <w:p w:rsidRPr="00C4557B" w:rsidR="00FC4C15" w:rsidP="005C4481" w:rsidRDefault="00FC4C15" w14:paraId="2DD8979F"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i/>
                <w:iCs/>
                <w:szCs w:val="22"/>
              </w:rPr>
            </w:pPr>
            <w:r w:rsidRPr="00C4557B">
              <w:rPr>
                <w:rFonts w:ascii="Arial" w:hAnsi="Arial" w:eastAsia="Arial" w:cs="Arial"/>
                <w:szCs w:val="22"/>
              </w:rPr>
              <w:t>Listening – students are to identify the tempos of the following pieces:</w:t>
            </w:r>
          </w:p>
          <w:p w:rsidRPr="00C4557B" w:rsidR="00FC4C15" w:rsidP="005C4481" w:rsidRDefault="00FC4C15" w14:paraId="693D786A" w14:textId="77777777">
            <w:pPr>
              <w:pStyle w:val="ListParagraph"/>
              <w:numPr>
                <w:ilvl w:val="1"/>
                <w:numId w:val="15"/>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C4557B">
              <w:rPr>
                <w:rFonts w:ascii="Arial" w:hAnsi="Arial" w:eastAsia="Arial" w:cs="Arial"/>
                <w:szCs w:val="22"/>
              </w:rPr>
              <w:t xml:space="preserve"> </w:t>
            </w:r>
            <w:hyperlink r:id="rId39">
              <w:r w:rsidRPr="00C4557B">
                <w:rPr>
                  <w:rStyle w:val="Hyperlink"/>
                  <w:rFonts w:cs="Arial"/>
                  <w:sz w:val="22"/>
                  <w:szCs w:val="22"/>
                  <w:lang w:val="en-US"/>
                </w:rPr>
                <w:t>‘Can’t Stop The Feeling’ by Justin Timberlake (00:03:59)</w:t>
              </w:r>
            </w:hyperlink>
            <w:r w:rsidRPr="00C4557B">
              <w:rPr>
                <w:rFonts w:ascii="Arial" w:hAnsi="Arial" w:eastAsia="Arial" w:cs="Arial"/>
                <w:szCs w:val="22"/>
                <w:lang w:val="en-US"/>
              </w:rPr>
              <w:t xml:space="preserve"> (date accessed 27/10/2020) (</w:t>
            </w:r>
            <w:r w:rsidRPr="00C4557B">
              <w:rPr>
                <w:rFonts w:ascii="Arial" w:hAnsi="Arial" w:eastAsia="Arial" w:cs="Arial"/>
                <w:i/>
                <w:iCs/>
                <w:szCs w:val="22"/>
                <w:lang w:val="en-US"/>
              </w:rPr>
              <w:t>moderato/allegro</w:t>
            </w:r>
            <w:r w:rsidRPr="00C4557B">
              <w:rPr>
                <w:rFonts w:ascii="Arial" w:hAnsi="Arial" w:eastAsia="Arial" w:cs="Arial"/>
                <w:szCs w:val="22"/>
                <w:lang w:val="en-US"/>
              </w:rPr>
              <w:t>)</w:t>
            </w:r>
          </w:p>
          <w:p w:rsidRPr="00C4557B" w:rsidR="00FC4C15" w:rsidP="005C4481" w:rsidRDefault="00C82136" w14:paraId="7641698C" w14:textId="77777777">
            <w:pPr>
              <w:pStyle w:val="ListParagraph"/>
              <w:numPr>
                <w:ilvl w:val="1"/>
                <w:numId w:val="16"/>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hyperlink r:id="rId40">
              <w:r w:rsidRPr="00C4557B" w:rsidR="00FC4C15">
                <w:rPr>
                  <w:rStyle w:val="Hyperlink"/>
                  <w:rFonts w:cs="Arial"/>
                  <w:sz w:val="22"/>
                  <w:szCs w:val="22"/>
                  <w:lang w:val="en-US"/>
                </w:rPr>
                <w:t>‘Sleeping on My Dreams’ by Jacob Collier (00:04:18)</w:t>
              </w:r>
            </w:hyperlink>
            <w:r w:rsidRPr="00C4557B" w:rsidR="00FC4C15">
              <w:rPr>
                <w:rFonts w:ascii="Arial" w:hAnsi="Arial" w:eastAsia="Arial" w:cs="Arial"/>
                <w:szCs w:val="22"/>
                <w:lang w:val="en-US"/>
              </w:rPr>
              <w:t xml:space="preserve"> (date accessed 27/10/2020) (</w:t>
            </w:r>
            <w:r w:rsidRPr="00C4557B" w:rsidR="00FC4C15">
              <w:rPr>
                <w:rFonts w:ascii="Arial" w:hAnsi="Arial" w:eastAsia="Arial" w:cs="Arial"/>
                <w:i/>
                <w:iCs/>
                <w:szCs w:val="22"/>
                <w:lang w:val="en-US"/>
              </w:rPr>
              <w:t>moderato</w:t>
            </w:r>
            <w:r w:rsidRPr="00C4557B" w:rsidR="00FC4C15">
              <w:rPr>
                <w:rFonts w:ascii="Arial" w:hAnsi="Arial" w:eastAsia="Arial" w:cs="Arial"/>
                <w:szCs w:val="22"/>
                <w:lang w:val="en-US"/>
              </w:rPr>
              <w:t>)</w:t>
            </w:r>
          </w:p>
          <w:p w:rsidRPr="00C4557B" w:rsidR="00FC4C15" w:rsidP="005C4481" w:rsidRDefault="00C82136" w14:paraId="467B2768" w14:textId="77777777">
            <w:pPr>
              <w:pStyle w:val="ListParagraph"/>
              <w:numPr>
                <w:ilvl w:val="1"/>
                <w:numId w:val="16"/>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41">
              <w:r w:rsidRPr="00C4557B" w:rsidR="00FC4C15">
                <w:rPr>
                  <w:rStyle w:val="Hyperlink"/>
                  <w:rFonts w:cs="Arial"/>
                  <w:sz w:val="22"/>
                  <w:szCs w:val="22"/>
                  <w:lang w:val="en-US"/>
                </w:rPr>
                <w:t>‘Symphony No. 9’ by Dvorak (00:03:04)</w:t>
              </w:r>
            </w:hyperlink>
            <w:r w:rsidRPr="00C4557B" w:rsidR="00FC4C15">
              <w:rPr>
                <w:rFonts w:ascii="Arial" w:hAnsi="Arial" w:eastAsia="Arial" w:cs="Arial"/>
                <w:szCs w:val="22"/>
                <w:lang w:val="en-US"/>
              </w:rPr>
              <w:t xml:space="preserve"> (date accessed 28/10/2020) (</w:t>
            </w:r>
            <w:r w:rsidRPr="00C4557B" w:rsidR="00FC4C15">
              <w:rPr>
                <w:rFonts w:ascii="Arial" w:hAnsi="Arial" w:eastAsia="Arial" w:cs="Arial"/>
                <w:i/>
                <w:iCs/>
                <w:szCs w:val="22"/>
                <w:lang w:val="en-US"/>
              </w:rPr>
              <w:t>allegro</w:t>
            </w:r>
            <w:r w:rsidRPr="00C4557B" w:rsidR="00FC4C15">
              <w:rPr>
                <w:rFonts w:ascii="Arial" w:hAnsi="Arial" w:eastAsia="Arial" w:cs="Arial"/>
                <w:szCs w:val="22"/>
                <w:lang w:val="en-US"/>
              </w:rPr>
              <w:t>)</w:t>
            </w:r>
          </w:p>
          <w:p w:rsidRPr="00C4557B" w:rsidR="00FC4C15" w:rsidP="005C4481" w:rsidRDefault="00C82136" w14:paraId="7DA38AE2" w14:textId="77777777">
            <w:pPr>
              <w:pStyle w:val="ListParagraph"/>
              <w:numPr>
                <w:ilvl w:val="1"/>
                <w:numId w:val="16"/>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42">
              <w:r w:rsidRPr="00C4557B" w:rsidR="00FC4C15">
                <w:rPr>
                  <w:rStyle w:val="Hyperlink"/>
                  <w:rFonts w:cs="Arial"/>
                  <w:sz w:val="22"/>
                  <w:szCs w:val="22"/>
                  <w:lang w:val="en-US"/>
                </w:rPr>
                <w:t>‘Requiem’ by Mozart (00:08:53)</w:t>
              </w:r>
            </w:hyperlink>
            <w:r w:rsidRPr="00C4557B" w:rsidR="00FC4C15">
              <w:rPr>
                <w:rFonts w:ascii="Arial" w:hAnsi="Arial" w:eastAsia="Arial" w:cs="Arial"/>
                <w:szCs w:val="22"/>
                <w:lang w:val="en-US"/>
              </w:rPr>
              <w:t xml:space="preserve"> (date accessed 28/10/2020) (</w:t>
            </w:r>
            <w:r w:rsidRPr="00C4557B" w:rsidR="00FC4C15">
              <w:rPr>
                <w:rFonts w:ascii="Arial" w:hAnsi="Arial" w:eastAsia="Arial" w:cs="Arial"/>
                <w:i/>
                <w:iCs/>
                <w:szCs w:val="22"/>
                <w:lang w:val="en-US"/>
              </w:rPr>
              <w:t>largo</w:t>
            </w:r>
            <w:r w:rsidRPr="00C4557B" w:rsidR="00FC4C15">
              <w:rPr>
                <w:rFonts w:ascii="Arial" w:hAnsi="Arial" w:eastAsia="Arial" w:cs="Arial"/>
                <w:szCs w:val="22"/>
                <w:lang w:val="en-US"/>
              </w:rPr>
              <w:t>)</w:t>
            </w:r>
          </w:p>
          <w:p w:rsidRPr="00C4557B" w:rsidR="00FC4C15" w:rsidP="005C4481" w:rsidRDefault="00C82136" w14:paraId="0613F299" w14:textId="77777777">
            <w:pPr>
              <w:pStyle w:val="ListParagraph"/>
              <w:numPr>
                <w:ilvl w:val="1"/>
                <w:numId w:val="16"/>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43">
              <w:r w:rsidRPr="00C4557B" w:rsidR="00FC4C15">
                <w:rPr>
                  <w:rStyle w:val="Hyperlink"/>
                  <w:rFonts w:cs="Arial"/>
                  <w:sz w:val="22"/>
                  <w:szCs w:val="22"/>
                  <w:lang w:val="en-US"/>
                </w:rPr>
                <w:t>‘Hey Jude’ by The Beatles (00:07:05)</w:t>
              </w:r>
            </w:hyperlink>
            <w:r w:rsidRPr="00C4557B" w:rsidR="00FC4C15">
              <w:rPr>
                <w:rFonts w:ascii="Arial" w:hAnsi="Arial" w:eastAsia="Arial" w:cs="Arial"/>
                <w:szCs w:val="22"/>
                <w:lang w:val="en-US"/>
              </w:rPr>
              <w:t xml:space="preserve"> (date accessed 28/10/2020) (</w:t>
            </w:r>
            <w:r w:rsidRPr="00C4557B" w:rsidR="00FC4C15">
              <w:rPr>
                <w:rFonts w:ascii="Arial" w:hAnsi="Arial" w:eastAsia="Arial" w:cs="Arial"/>
                <w:i/>
                <w:iCs/>
                <w:szCs w:val="22"/>
                <w:lang w:val="en-US"/>
              </w:rPr>
              <w:t>andante</w:t>
            </w:r>
            <w:r w:rsidRPr="00C4557B" w:rsidR="00FC4C15">
              <w:rPr>
                <w:rFonts w:ascii="Arial" w:hAnsi="Arial" w:eastAsia="Arial" w:cs="Arial"/>
                <w:szCs w:val="22"/>
                <w:lang w:val="en-US"/>
              </w:rPr>
              <w:t>)</w:t>
            </w:r>
          </w:p>
          <w:p w:rsidRPr="00C4557B" w:rsidR="00FC4C15" w:rsidP="005C4481" w:rsidRDefault="00C82136" w14:paraId="464E79AD" w14:textId="77777777">
            <w:pPr>
              <w:pStyle w:val="ListParagraph"/>
              <w:numPr>
                <w:ilvl w:val="1"/>
                <w:numId w:val="16"/>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44">
              <w:r w:rsidRPr="00C4557B" w:rsidR="00FC4C15">
                <w:rPr>
                  <w:rStyle w:val="Hyperlink"/>
                  <w:rFonts w:cs="Arial"/>
                  <w:sz w:val="22"/>
                  <w:szCs w:val="22"/>
                  <w:lang w:val="en-US"/>
                </w:rPr>
                <w:t>‘Back in Black’ by AC/DC (00:04:14)</w:t>
              </w:r>
            </w:hyperlink>
            <w:r w:rsidRPr="00C4557B" w:rsidR="00FC4C15">
              <w:rPr>
                <w:rFonts w:ascii="Arial" w:hAnsi="Arial" w:eastAsia="Arial" w:cs="Arial"/>
                <w:szCs w:val="22"/>
                <w:lang w:val="en-US"/>
              </w:rPr>
              <w:t xml:space="preserve"> (date accessed 28/10/2020) (</w:t>
            </w:r>
            <w:r w:rsidRPr="00C4557B" w:rsidR="00FC4C15">
              <w:rPr>
                <w:rFonts w:ascii="Arial" w:hAnsi="Arial" w:eastAsia="Arial" w:cs="Arial"/>
                <w:i/>
                <w:iCs/>
                <w:szCs w:val="22"/>
                <w:lang w:val="en-US"/>
              </w:rPr>
              <w:t>andante</w:t>
            </w:r>
            <w:r w:rsidRPr="00C4557B" w:rsidR="00FC4C15">
              <w:rPr>
                <w:rFonts w:ascii="Arial" w:hAnsi="Arial" w:eastAsia="Arial" w:cs="Arial"/>
                <w:szCs w:val="22"/>
                <w:lang w:val="en-US"/>
              </w:rPr>
              <w:t>)</w:t>
            </w:r>
          </w:p>
          <w:p w:rsidRPr="00C4557B" w:rsidR="00FC4C15" w:rsidP="005C4481" w:rsidRDefault="00C82136" w14:paraId="4B9EAE20" w14:textId="77777777">
            <w:pPr>
              <w:pStyle w:val="ListParagraph"/>
              <w:numPr>
                <w:ilvl w:val="1"/>
                <w:numId w:val="16"/>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lang w:val="en-US"/>
              </w:rPr>
            </w:pPr>
            <w:hyperlink r:id="rId45">
              <w:r w:rsidRPr="00C4557B" w:rsidR="00FC4C15">
                <w:rPr>
                  <w:rStyle w:val="Hyperlink"/>
                  <w:rFonts w:cs="Arial"/>
                  <w:sz w:val="22"/>
                  <w:szCs w:val="22"/>
                  <w:lang w:val="en-US"/>
                </w:rPr>
                <w:t>‘Summertime’ by Gershwin (00:05:06)</w:t>
              </w:r>
            </w:hyperlink>
            <w:r w:rsidRPr="00C4557B" w:rsidR="00FC4C15">
              <w:rPr>
                <w:rFonts w:ascii="Arial" w:hAnsi="Arial" w:eastAsia="Arial" w:cs="Arial"/>
                <w:szCs w:val="22"/>
                <w:lang w:val="en-US"/>
              </w:rPr>
              <w:t xml:space="preserve"> (date accessed 28/10/2020) (</w:t>
            </w:r>
            <w:r w:rsidRPr="00C4557B" w:rsidR="00FC4C15">
              <w:rPr>
                <w:rFonts w:ascii="Arial" w:hAnsi="Arial" w:eastAsia="Arial" w:cs="Arial"/>
                <w:i/>
                <w:iCs/>
                <w:szCs w:val="22"/>
                <w:lang w:val="en-US"/>
              </w:rPr>
              <w:t>adagio</w:t>
            </w:r>
            <w:r w:rsidRPr="00C4557B" w:rsidR="00FC4C15">
              <w:rPr>
                <w:rFonts w:ascii="Arial" w:hAnsi="Arial" w:eastAsia="Arial" w:cs="Arial"/>
                <w:szCs w:val="22"/>
                <w:lang w:val="en-US"/>
              </w:rPr>
              <w:t>)</w:t>
            </w:r>
          </w:p>
          <w:p w:rsidRPr="00C4557B" w:rsidR="00FC4C15" w:rsidP="005C4481" w:rsidRDefault="00C82136" w14:paraId="218AD805" w14:textId="77777777">
            <w:pPr>
              <w:pStyle w:val="ListParagraph"/>
              <w:numPr>
                <w:ilvl w:val="1"/>
                <w:numId w:val="16"/>
              </w:numPr>
              <w:spacing w:before="80" w:after="160" w:line="259"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lang w:val="en-US"/>
              </w:rPr>
            </w:pPr>
            <w:hyperlink r:id="rId46">
              <w:r w:rsidRPr="00C4557B" w:rsidR="00FC4C15">
                <w:rPr>
                  <w:rStyle w:val="Hyperlink"/>
                  <w:rFonts w:cs="Arial"/>
                  <w:sz w:val="22"/>
                  <w:szCs w:val="22"/>
                  <w:lang w:val="en-US"/>
                </w:rPr>
                <w:t>‘The Incredibles’ by Giacchino (00:08:00)</w:t>
              </w:r>
            </w:hyperlink>
            <w:r w:rsidRPr="00C4557B" w:rsidR="00FC4C15">
              <w:rPr>
                <w:rFonts w:ascii="Arial" w:hAnsi="Arial" w:eastAsia="Arial" w:cs="Arial"/>
                <w:szCs w:val="22"/>
                <w:lang w:val="en-US"/>
              </w:rPr>
              <w:t xml:space="preserve"> (date accessed 28/10/2020) (</w:t>
            </w:r>
            <w:r w:rsidRPr="00C4557B" w:rsidR="00FC4C15">
              <w:rPr>
                <w:rFonts w:ascii="Arial" w:hAnsi="Arial" w:eastAsia="Arial" w:cs="Arial"/>
                <w:i/>
                <w:iCs/>
                <w:szCs w:val="22"/>
                <w:lang w:val="en-US"/>
              </w:rPr>
              <w:t>presto)</w:t>
            </w:r>
          </w:p>
          <w:p w:rsidRPr="00C4557B" w:rsidR="00FC4C15" w:rsidP="005C4481" w:rsidRDefault="00FC4C15" w14:paraId="668DFBD9" w14:textId="77777777">
            <w:pPr>
              <w:pStyle w:val="ListParagraph"/>
              <w:numPr>
                <w:ilvl w:val="0"/>
                <w:numId w:val="10"/>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C4557B">
              <w:rPr>
                <w:rFonts w:ascii="Arial" w:hAnsi="Arial" w:eastAsia="Arial" w:cs="Arial"/>
                <w:szCs w:val="22"/>
              </w:rPr>
              <w:t xml:space="preserve">‘Syncopation’ worksheet – listening. Students learn how to define </w:t>
            </w:r>
            <w:r w:rsidRPr="00C4557B">
              <w:rPr>
                <w:rFonts w:ascii="Arial" w:hAnsi="Arial" w:eastAsia="Arial" w:cs="Arial"/>
                <w:b/>
                <w:bCs/>
                <w:szCs w:val="22"/>
              </w:rPr>
              <w:t>syncopation</w:t>
            </w:r>
            <w:r w:rsidRPr="00C4557B">
              <w:rPr>
                <w:rFonts w:ascii="Arial" w:hAnsi="Arial" w:eastAsia="Arial" w:cs="Arial"/>
                <w:szCs w:val="22"/>
              </w:rPr>
              <w:t xml:space="preserve"> and identify how it is used in music through:</w:t>
            </w:r>
          </w:p>
          <w:p w:rsidRPr="00C4557B" w:rsidR="00FC4C15" w:rsidP="005C4481" w:rsidRDefault="00FC4C15" w14:paraId="7003B156" w14:textId="77777777">
            <w:pPr>
              <w:pStyle w:val="ListParagraph"/>
              <w:numPr>
                <w:ilvl w:val="0"/>
                <w:numId w:val="14"/>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C4557B">
              <w:rPr>
                <w:rFonts w:ascii="Arial" w:hAnsi="Arial" w:eastAsia="Arial" w:cs="Arial"/>
                <w:b/>
                <w:bCs/>
                <w:szCs w:val="22"/>
              </w:rPr>
              <w:t>rests</w:t>
            </w:r>
            <w:r w:rsidRPr="00C4557B">
              <w:rPr>
                <w:rFonts w:ascii="Arial" w:hAnsi="Arial" w:eastAsia="Arial" w:cs="Arial"/>
                <w:szCs w:val="22"/>
              </w:rPr>
              <w:t xml:space="preserve"> - </w:t>
            </w:r>
            <w:hyperlink r:id="rId47">
              <w:r w:rsidRPr="00C4557B">
                <w:rPr>
                  <w:rStyle w:val="Hyperlink"/>
                  <w:rFonts w:cs="Arial"/>
                  <w:sz w:val="22"/>
                  <w:szCs w:val="22"/>
                </w:rPr>
                <w:t>‘Billie Jean’ by Michael Jackson (00:00:00 – 00:00:46)</w:t>
              </w:r>
            </w:hyperlink>
            <w:r w:rsidRPr="00C4557B">
              <w:rPr>
                <w:rFonts w:ascii="Arial" w:hAnsi="Arial" w:eastAsia="Arial" w:cs="Arial"/>
                <w:szCs w:val="22"/>
              </w:rPr>
              <w:t xml:space="preserve"> (bass and synthesizer part) (date accessed 30/10/2020)</w:t>
            </w:r>
          </w:p>
          <w:p w:rsidRPr="00C4557B" w:rsidR="00FC4C15" w:rsidP="005C4481" w:rsidRDefault="00FC4C15" w14:paraId="58B71399" w14:textId="77777777">
            <w:pPr>
              <w:pStyle w:val="ListParagraph"/>
              <w:numPr>
                <w:ilvl w:val="0"/>
                <w:numId w:val="14"/>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C4557B">
              <w:rPr>
                <w:rFonts w:ascii="Arial" w:hAnsi="Arial" w:eastAsia="Arial" w:cs="Arial"/>
                <w:b/>
                <w:bCs/>
                <w:szCs w:val="22"/>
              </w:rPr>
              <w:lastRenderedPageBreak/>
              <w:t>ties</w:t>
            </w:r>
            <w:r w:rsidRPr="00C4557B">
              <w:rPr>
                <w:rFonts w:ascii="Arial" w:hAnsi="Arial" w:eastAsia="Arial" w:cs="Arial"/>
                <w:szCs w:val="22"/>
              </w:rPr>
              <w:t xml:space="preserve"> - </w:t>
            </w:r>
            <w:hyperlink r:id="rId48">
              <w:r w:rsidRPr="00C4557B">
                <w:rPr>
                  <w:rStyle w:val="Hyperlink"/>
                  <w:rFonts w:cs="Arial"/>
                  <w:sz w:val="22"/>
                  <w:szCs w:val="22"/>
                </w:rPr>
                <w:t>‘The Simpsons’ theme song  by Danny Elfman (00:00:08 – 00:00:23)</w:t>
              </w:r>
            </w:hyperlink>
            <w:r w:rsidRPr="00C4557B">
              <w:rPr>
                <w:rFonts w:ascii="Arial" w:hAnsi="Arial" w:eastAsia="Arial" w:cs="Arial"/>
                <w:szCs w:val="22"/>
                <w:lang w:val="en-US"/>
              </w:rPr>
              <w:t xml:space="preserve"> (date accessed 30/10/2020)</w:t>
            </w:r>
          </w:p>
          <w:p w:rsidRPr="00C4557B" w:rsidR="00FC4C15" w:rsidP="005C4481" w:rsidRDefault="00FC4C15" w14:paraId="0277A908" w14:textId="77777777">
            <w:pPr>
              <w:pStyle w:val="ListParagraph"/>
              <w:numPr>
                <w:ilvl w:val="0"/>
                <w:numId w:val="14"/>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C4557B">
              <w:rPr>
                <w:rFonts w:ascii="Arial" w:hAnsi="Arial" w:eastAsia="Arial" w:cs="Arial"/>
                <w:b/>
                <w:bCs/>
                <w:szCs w:val="22"/>
              </w:rPr>
              <w:t>accents</w:t>
            </w:r>
            <w:r w:rsidRPr="00C4557B">
              <w:rPr>
                <w:rFonts w:ascii="Arial" w:hAnsi="Arial" w:eastAsia="Arial" w:cs="Arial"/>
                <w:szCs w:val="22"/>
              </w:rPr>
              <w:t xml:space="preserve"> - </w:t>
            </w:r>
            <w:hyperlink r:id="rId49">
              <w:r w:rsidRPr="00C4557B">
                <w:rPr>
                  <w:rStyle w:val="Hyperlink"/>
                  <w:rFonts w:cs="Arial"/>
                  <w:sz w:val="22"/>
                  <w:szCs w:val="22"/>
                  <w:lang w:val="en-US"/>
                </w:rPr>
                <w:t> ‘Dance of the Young Maidens’ from ‘The Rite of Spring’ by Stravinsky (00:00:00 – 00:00:11)</w:t>
              </w:r>
            </w:hyperlink>
            <w:r w:rsidRPr="00C4557B">
              <w:rPr>
                <w:rFonts w:ascii="Arial" w:hAnsi="Arial" w:eastAsia="Arial" w:cs="Arial"/>
                <w:szCs w:val="22"/>
                <w:lang w:val="en-US"/>
              </w:rPr>
              <w:t xml:space="preserve"> (date accessed 30/10/2020)</w:t>
            </w:r>
            <w:r w:rsidRPr="00C4557B">
              <w:rPr>
                <w:rFonts w:ascii="Arial" w:hAnsi="Arial" w:eastAsia="Arial" w:cs="Arial"/>
                <w:szCs w:val="22"/>
              </w:rPr>
              <w:t> </w:t>
            </w:r>
          </w:p>
          <w:p w:rsidRPr="00C4557B" w:rsidR="00FC4C15" w:rsidP="005C4481" w:rsidRDefault="00FC4C15" w14:paraId="439C4038" w14:textId="77777777">
            <w:pPr>
              <w:pStyle w:val="ListParagraph"/>
              <w:numPr>
                <w:ilvl w:val="0"/>
                <w:numId w:val="8"/>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C4557B">
              <w:rPr>
                <w:rFonts w:ascii="Arial" w:hAnsi="Arial" w:eastAsia="Arial" w:cs="Arial"/>
                <w:szCs w:val="22"/>
              </w:rPr>
              <w:t>Listening - students are to identify the types of syncopation (through ties, accents or rests) found in the first minute of the following excerpts using the ‘syncopation’ worksheet:</w:t>
            </w:r>
          </w:p>
          <w:p w:rsidRPr="00C4557B" w:rsidR="00FC4C15" w:rsidP="005C4481" w:rsidRDefault="00C82136" w14:paraId="5C58738B" w14:textId="77777777">
            <w:pPr>
              <w:pStyle w:val="ListParagraph"/>
              <w:numPr>
                <w:ilvl w:val="0"/>
                <w:numId w:val="13"/>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50">
              <w:r w:rsidRPr="00C4557B" w:rsidR="00FC4C15">
                <w:rPr>
                  <w:rStyle w:val="Hyperlink"/>
                  <w:rFonts w:cs="Arial"/>
                  <w:sz w:val="22"/>
                  <w:szCs w:val="22"/>
                </w:rPr>
                <w:t>‘Flight of the Bumblebee’ by Rimsky-Korsakov (00:03:25)</w:t>
              </w:r>
            </w:hyperlink>
            <w:r w:rsidRPr="00C4557B" w:rsidR="00FC4C15">
              <w:rPr>
                <w:rFonts w:ascii="Arial" w:hAnsi="Arial" w:eastAsia="Arial" w:cs="Arial"/>
                <w:szCs w:val="22"/>
              </w:rPr>
              <w:t xml:space="preserve"> (date accessed 30/10/2020)</w:t>
            </w:r>
          </w:p>
          <w:p w:rsidRPr="00C4557B" w:rsidR="00FC4C15" w:rsidP="005C4481" w:rsidRDefault="00C82136" w14:paraId="48558C1D" w14:textId="77777777">
            <w:pPr>
              <w:pStyle w:val="ListParagraph"/>
              <w:numPr>
                <w:ilvl w:val="0"/>
                <w:numId w:val="13"/>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51">
              <w:r w:rsidRPr="00C4557B" w:rsidR="00FC4C15">
                <w:rPr>
                  <w:rStyle w:val="Hyperlink"/>
                  <w:rFonts w:cs="Arial"/>
                  <w:sz w:val="22"/>
                  <w:szCs w:val="22"/>
                </w:rPr>
                <w:t>‘Skyfall’ by Adele  (00:04:49)</w:t>
              </w:r>
            </w:hyperlink>
            <w:r w:rsidRPr="00C4557B" w:rsidR="00FC4C15">
              <w:rPr>
                <w:rFonts w:ascii="Arial" w:hAnsi="Arial" w:eastAsia="Arial" w:cs="Arial"/>
                <w:szCs w:val="22"/>
              </w:rPr>
              <w:t xml:space="preserve"> (date accessed 30/10/2020)</w:t>
            </w:r>
          </w:p>
          <w:p w:rsidRPr="00C4557B" w:rsidR="00FC4C15" w:rsidP="005C4481" w:rsidRDefault="00C82136" w14:paraId="14ED0E9A" w14:textId="77777777">
            <w:pPr>
              <w:pStyle w:val="ListParagraph"/>
              <w:numPr>
                <w:ilvl w:val="0"/>
                <w:numId w:val="13"/>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52">
              <w:r w:rsidRPr="00C4557B" w:rsidR="00FC4C15">
                <w:rPr>
                  <w:rStyle w:val="Hyperlink"/>
                  <w:rFonts w:cs="Arial"/>
                  <w:sz w:val="22"/>
                  <w:szCs w:val="22"/>
                </w:rPr>
                <w:t>‘Demons’ by Imagine Dragons (00:03:56)</w:t>
              </w:r>
            </w:hyperlink>
            <w:r w:rsidRPr="00C4557B" w:rsidR="00FC4C15">
              <w:rPr>
                <w:rFonts w:ascii="Arial" w:hAnsi="Arial" w:eastAsia="Arial" w:cs="Arial"/>
                <w:szCs w:val="22"/>
              </w:rPr>
              <w:t xml:space="preserve"> (date accessed 30/10/2020)</w:t>
            </w:r>
          </w:p>
          <w:p w:rsidRPr="00C4557B" w:rsidR="00FC4C15" w:rsidP="005C4481" w:rsidRDefault="00C82136" w14:paraId="6555EA28" w14:textId="77777777">
            <w:pPr>
              <w:pStyle w:val="ListParagraph"/>
              <w:numPr>
                <w:ilvl w:val="0"/>
                <w:numId w:val="13"/>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53">
              <w:r w:rsidRPr="00C4557B" w:rsidR="00FC4C15">
                <w:rPr>
                  <w:rStyle w:val="Hyperlink"/>
                  <w:rFonts w:cs="Arial"/>
                  <w:sz w:val="22"/>
                  <w:szCs w:val="22"/>
                </w:rPr>
                <w:t>‘Superstition’ by Stevie Wonder (00:04:27)</w:t>
              </w:r>
            </w:hyperlink>
            <w:r w:rsidRPr="00C4557B" w:rsidR="00FC4C15">
              <w:rPr>
                <w:rFonts w:ascii="Arial" w:hAnsi="Arial" w:eastAsia="Arial" w:cs="Arial"/>
                <w:szCs w:val="22"/>
              </w:rPr>
              <w:t xml:space="preserve"> (date accessed 30/10/2020)</w:t>
            </w:r>
          </w:p>
          <w:p w:rsidRPr="00C4557B" w:rsidR="00FC4C15" w:rsidP="005C4481" w:rsidRDefault="00C82136" w14:paraId="2C04F3EC" w14:textId="77777777">
            <w:pPr>
              <w:pStyle w:val="ListParagraph"/>
              <w:numPr>
                <w:ilvl w:val="0"/>
                <w:numId w:val="13"/>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54">
              <w:r w:rsidRPr="00C4557B" w:rsidR="00FC4C15">
                <w:rPr>
                  <w:rStyle w:val="Hyperlink"/>
                  <w:rFonts w:cs="Arial"/>
                  <w:sz w:val="22"/>
                  <w:szCs w:val="22"/>
                </w:rPr>
                <w:t>‘Crazy in Love’ by Beyonce (00:04:35)</w:t>
              </w:r>
            </w:hyperlink>
            <w:r w:rsidRPr="00C4557B" w:rsidR="00FC4C15">
              <w:rPr>
                <w:rFonts w:ascii="Arial" w:hAnsi="Arial" w:eastAsia="Arial" w:cs="Arial"/>
                <w:szCs w:val="22"/>
              </w:rPr>
              <w:t xml:space="preserve"> (date accessed 30/10/2020)</w:t>
            </w:r>
          </w:p>
          <w:p w:rsidRPr="00C4557B" w:rsidR="00FC4C15" w:rsidP="005C4481" w:rsidRDefault="00C82136" w14:paraId="550E7415" w14:textId="77777777">
            <w:pPr>
              <w:pStyle w:val="ListParagraph"/>
              <w:numPr>
                <w:ilvl w:val="0"/>
                <w:numId w:val="13"/>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55">
              <w:r w:rsidRPr="00C4557B" w:rsidR="00FC4C15">
                <w:rPr>
                  <w:rStyle w:val="Hyperlink"/>
                  <w:rFonts w:cs="Arial"/>
                  <w:sz w:val="22"/>
                  <w:szCs w:val="22"/>
                </w:rPr>
                <w:t>‘To The Pirates Cave’ from Pirates of the Caribbean by Klaus Bedelt (00:03:30)</w:t>
              </w:r>
            </w:hyperlink>
            <w:r w:rsidRPr="00C4557B" w:rsidR="00FC4C15">
              <w:rPr>
                <w:rFonts w:ascii="Arial" w:hAnsi="Arial" w:eastAsia="Arial" w:cs="Arial"/>
                <w:szCs w:val="22"/>
              </w:rPr>
              <w:t xml:space="preserve"> (date accessed 30/10/2020)</w:t>
            </w:r>
          </w:p>
          <w:p w:rsidRPr="00C4557B" w:rsidR="00FC4C15" w:rsidP="005C4481" w:rsidRDefault="00C82136" w14:paraId="2688312F" w14:textId="77777777">
            <w:pPr>
              <w:pStyle w:val="ListParagraph"/>
              <w:numPr>
                <w:ilvl w:val="0"/>
                <w:numId w:val="13"/>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56">
              <w:r w:rsidRPr="00C4557B" w:rsidR="00FC4C15">
                <w:rPr>
                  <w:rStyle w:val="Hyperlink"/>
                  <w:rFonts w:cs="Arial"/>
                  <w:sz w:val="22"/>
                  <w:szCs w:val="22"/>
                </w:rPr>
                <w:t>‘Count Bubba’ by Gordon Goodwin’s Big Phat Band (00:07:33)</w:t>
              </w:r>
            </w:hyperlink>
            <w:r w:rsidRPr="00C4557B" w:rsidR="00FC4C15">
              <w:rPr>
                <w:rFonts w:ascii="Arial" w:hAnsi="Arial" w:eastAsia="Arial" w:cs="Arial"/>
                <w:szCs w:val="22"/>
              </w:rPr>
              <w:t xml:space="preserve"> (date accessed 30/10/2020)</w:t>
            </w:r>
          </w:p>
          <w:p w:rsidRPr="00C4557B" w:rsidR="00FC4C15" w:rsidP="005C4481" w:rsidRDefault="00C82136" w14:paraId="51D38C99" w14:textId="77777777">
            <w:pPr>
              <w:pStyle w:val="ListParagraph"/>
              <w:numPr>
                <w:ilvl w:val="0"/>
                <w:numId w:val="13"/>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57">
              <w:r w:rsidRPr="00C4557B" w:rsidR="00FC4C15">
                <w:rPr>
                  <w:rStyle w:val="Hyperlink"/>
                  <w:rFonts w:cs="Arial"/>
                  <w:sz w:val="22"/>
                  <w:szCs w:val="22"/>
                </w:rPr>
                <w:t>‘Ode to Joy’ by Beethoven (00:12:57)</w:t>
              </w:r>
            </w:hyperlink>
            <w:r w:rsidRPr="00C4557B" w:rsidR="00FC4C15">
              <w:rPr>
                <w:rFonts w:ascii="Arial" w:hAnsi="Arial" w:eastAsia="Arial" w:cs="Arial"/>
                <w:szCs w:val="22"/>
              </w:rPr>
              <w:t xml:space="preserve"> (date </w:t>
            </w:r>
            <w:r w:rsidRPr="00C4557B" w:rsidR="00FC4C15">
              <w:rPr>
                <w:rFonts w:ascii="Arial" w:hAnsi="Arial" w:eastAsia="Arial" w:cs="Arial"/>
                <w:szCs w:val="22"/>
              </w:rPr>
              <w:lastRenderedPageBreak/>
              <w:t>accessed 10/11/2020)</w:t>
            </w:r>
          </w:p>
          <w:p w:rsidRPr="00C4557B" w:rsidR="00FC4C15" w:rsidP="005C4481" w:rsidRDefault="00FC4C15" w14:paraId="3BC5B016"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lang w:val="en-US"/>
              </w:rPr>
            </w:pPr>
            <w:r w:rsidRPr="00C4557B">
              <w:rPr>
                <w:rFonts w:ascii="Arial" w:hAnsi="Arial" w:eastAsia="Arial" w:cs="Arial"/>
                <w:szCs w:val="22"/>
              </w:rPr>
              <w:t>‘Duration - what am I listening for?’ Worksheet. Students are to define and identify duration elements in the first minute a variety of listening excerpts such as</w:t>
            </w:r>
            <w:r w:rsidRPr="00C4557B">
              <w:rPr>
                <w:rFonts w:ascii="Arial" w:hAnsi="Arial" w:eastAsia="Arial" w:cs="Arial"/>
                <w:b/>
                <w:bCs/>
                <w:szCs w:val="22"/>
              </w:rPr>
              <w:t xml:space="preserve"> beat, time signature, note values, syncopation, bar lengths</w:t>
            </w:r>
            <w:r w:rsidRPr="00C4557B">
              <w:rPr>
                <w:rFonts w:ascii="Arial" w:hAnsi="Arial" w:eastAsia="Arial" w:cs="Arial"/>
                <w:szCs w:val="22"/>
              </w:rPr>
              <w:t xml:space="preserve"> and </w:t>
            </w:r>
            <w:r w:rsidRPr="00C4557B">
              <w:rPr>
                <w:rFonts w:ascii="Arial" w:hAnsi="Arial" w:eastAsia="Arial" w:cs="Arial"/>
                <w:b/>
                <w:bCs/>
                <w:szCs w:val="22"/>
              </w:rPr>
              <w:t>tempo</w:t>
            </w:r>
            <w:r w:rsidRPr="00C4557B">
              <w:rPr>
                <w:rFonts w:ascii="Arial" w:hAnsi="Arial" w:eastAsia="Arial" w:cs="Arial"/>
                <w:szCs w:val="22"/>
              </w:rPr>
              <w:t>.</w:t>
            </w:r>
          </w:p>
          <w:p w:rsidRPr="00C4557B" w:rsidR="00FC4C15" w:rsidP="005C4481" w:rsidRDefault="00C82136" w14:paraId="2A01020D" w14:textId="77777777">
            <w:pPr>
              <w:pStyle w:val="ListParagraph"/>
              <w:numPr>
                <w:ilvl w:val="0"/>
                <w:numId w:val="12"/>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lang w:val="en-US"/>
              </w:rPr>
            </w:pPr>
            <w:hyperlink r:id="rId58">
              <w:r w:rsidRPr="00C4557B" w:rsidR="00FC4C15">
                <w:rPr>
                  <w:rStyle w:val="Hyperlink"/>
                  <w:rFonts w:cs="Arial"/>
                  <w:sz w:val="22"/>
                  <w:szCs w:val="22"/>
                </w:rPr>
                <w:t>‘Under the Sea’ from ‘The Little Mermaid’ by Alan Menken (00:03:15)</w:t>
              </w:r>
            </w:hyperlink>
            <w:r w:rsidRPr="00C4557B" w:rsidR="00FC4C15">
              <w:rPr>
                <w:rFonts w:ascii="Arial" w:hAnsi="Arial" w:eastAsia="Arial" w:cs="Arial"/>
                <w:szCs w:val="22"/>
              </w:rPr>
              <w:t xml:space="preserve"> (date accessed 30/10/2020)</w:t>
            </w:r>
          </w:p>
          <w:p w:rsidRPr="00C4557B" w:rsidR="00FC4C15" w:rsidP="005C4481" w:rsidRDefault="00C82136" w14:paraId="03B88032" w14:textId="77777777">
            <w:pPr>
              <w:pStyle w:val="ListParagraph"/>
              <w:numPr>
                <w:ilvl w:val="0"/>
                <w:numId w:val="12"/>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lang w:val="en-US"/>
              </w:rPr>
            </w:pPr>
            <w:hyperlink r:id="rId59">
              <w:r w:rsidRPr="00C4557B" w:rsidR="00FC4C15">
                <w:rPr>
                  <w:rStyle w:val="Hyperlink"/>
                  <w:rFonts w:cs="Arial"/>
                  <w:sz w:val="22"/>
                  <w:szCs w:val="22"/>
                </w:rPr>
                <w:t>‘Watermelon Sugar’ by Harry Styles (00:02:53)</w:t>
              </w:r>
            </w:hyperlink>
            <w:r w:rsidRPr="00C4557B" w:rsidR="00FC4C15">
              <w:rPr>
                <w:rFonts w:ascii="Arial" w:hAnsi="Arial" w:eastAsia="Arial" w:cs="Arial"/>
                <w:szCs w:val="22"/>
              </w:rPr>
              <w:t xml:space="preserve"> (date accessed 30/10/2020) </w:t>
            </w:r>
          </w:p>
          <w:p w:rsidRPr="00C4557B" w:rsidR="00FC4C15" w:rsidP="005C4481" w:rsidRDefault="00C82136" w14:paraId="581ABEFA" w14:textId="77777777">
            <w:pPr>
              <w:pStyle w:val="ListParagraph"/>
              <w:numPr>
                <w:ilvl w:val="0"/>
                <w:numId w:val="12"/>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lang w:val="en-US"/>
              </w:rPr>
            </w:pPr>
            <w:hyperlink r:id="rId60">
              <w:r w:rsidRPr="00C4557B" w:rsidR="00FC4C15">
                <w:rPr>
                  <w:rStyle w:val="Hyperlink"/>
                  <w:rFonts w:cs="Arial"/>
                  <w:sz w:val="22"/>
                  <w:szCs w:val="22"/>
                </w:rPr>
                <w:t>‘Russian Rag’ by Elena Kats-Chernin (00:04:29)</w:t>
              </w:r>
            </w:hyperlink>
            <w:r w:rsidRPr="00C4557B" w:rsidR="00FC4C15">
              <w:rPr>
                <w:rFonts w:ascii="Arial" w:hAnsi="Arial" w:eastAsia="Arial" w:cs="Arial"/>
                <w:szCs w:val="22"/>
              </w:rPr>
              <w:t xml:space="preserve"> (date accessed 30/10/2020)</w:t>
            </w:r>
          </w:p>
          <w:p w:rsidRPr="00C4557B" w:rsidR="00FC4C15" w:rsidP="005C4481" w:rsidRDefault="00C82136" w14:paraId="151D5B3C" w14:textId="77777777">
            <w:pPr>
              <w:pStyle w:val="ListParagraph"/>
              <w:numPr>
                <w:ilvl w:val="0"/>
                <w:numId w:val="12"/>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lang w:val="en-US"/>
              </w:rPr>
            </w:pPr>
            <w:hyperlink r:id="rId61">
              <w:r w:rsidRPr="00C4557B" w:rsidR="00FC4C15">
                <w:rPr>
                  <w:rStyle w:val="Hyperlink"/>
                  <w:rFonts w:cs="Arial"/>
                  <w:sz w:val="22"/>
                  <w:szCs w:val="22"/>
                </w:rPr>
                <w:t>‘Mission Impossible Theme’ by Lalo Schifrin (00:03:27)</w:t>
              </w:r>
            </w:hyperlink>
            <w:r w:rsidRPr="00C4557B" w:rsidR="00FC4C15">
              <w:rPr>
                <w:rFonts w:ascii="Arial" w:hAnsi="Arial" w:eastAsia="Arial" w:cs="Arial"/>
                <w:szCs w:val="22"/>
              </w:rPr>
              <w:t xml:space="preserve"> (date accessed 30/10/2020)</w:t>
            </w:r>
          </w:p>
          <w:p w:rsidRPr="00C4557B" w:rsidR="00FC4C15" w:rsidP="005C4481" w:rsidRDefault="00FC4C15" w14:paraId="2241BB2E"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C4557B">
              <w:rPr>
                <w:rFonts w:ascii="Arial" w:hAnsi="Arial" w:eastAsia="Arial" w:cs="Arial"/>
                <w:szCs w:val="22"/>
              </w:rPr>
              <w:t>Homework – students are to complete two duration examples of their own choice.</w:t>
            </w:r>
          </w:p>
          <w:p w:rsidRPr="00C4557B" w:rsidR="00FC4C15" w:rsidP="00FC4C15" w:rsidRDefault="00FC4C15" w14:paraId="0D8712D3" w14:textId="4EB697E5">
            <w:pPr>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eastAsia="Arial" w:cs="Arial"/>
                <w:szCs w:val="22"/>
              </w:rPr>
              <w:t>Work on group performance/composition assessment task one</w:t>
            </w:r>
          </w:p>
        </w:tc>
        <w:tc>
          <w:tcPr>
            <w:tcW w:w="2520" w:type="dxa"/>
            <w:vAlign w:val="top"/>
          </w:tcPr>
          <w:p w:rsidRPr="00C4557B" w:rsidR="00FC4C15" w:rsidP="00FC4C15" w:rsidRDefault="00FC4C15" w14:paraId="4DEE1145"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lastRenderedPageBreak/>
              <w:t>rhythmic dictations worksheet</w:t>
            </w:r>
          </w:p>
          <w:p w:rsidRPr="00C4557B" w:rsidR="00FC4C15" w:rsidP="00FC4C15" w:rsidRDefault="00FC4C15" w14:paraId="41195F2E"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t>tempo worksheet</w:t>
            </w:r>
          </w:p>
          <w:p w:rsidRPr="00C4557B" w:rsidR="00FC4C15" w:rsidP="00FC4C15" w:rsidRDefault="00FC4C15" w14:paraId="05653CC2"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t xml:space="preserve">listening excerpt links </w:t>
            </w:r>
            <w:r w:rsidRPr="00C4557B">
              <w:rPr>
                <w:rFonts w:eastAsia="Arial" w:cs="Arial"/>
                <w:szCs w:val="22"/>
              </w:rPr>
              <w:lastRenderedPageBreak/>
              <w:t>provided</w:t>
            </w:r>
            <w:r w:rsidRPr="00C4557B">
              <w:rPr>
                <w:rFonts w:cs="Arial"/>
                <w:szCs w:val="22"/>
              </w:rPr>
              <w:br/>
            </w:r>
            <w:r w:rsidRPr="00C4557B">
              <w:rPr>
                <w:rFonts w:cs="Arial"/>
                <w:szCs w:val="22"/>
              </w:rPr>
              <w:br/>
            </w:r>
            <w:r w:rsidRPr="00C4557B">
              <w:rPr>
                <w:rFonts w:eastAsia="Arial" w:cs="Arial"/>
                <w:szCs w:val="22"/>
              </w:rPr>
              <w:t>syncopationworksheet</w:t>
            </w:r>
          </w:p>
          <w:p w:rsidRPr="00C4557B" w:rsidR="00FC4C15" w:rsidP="00FC4C15" w:rsidRDefault="00FC4C15" w14:paraId="17D8982D"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t>duration – what am I listening for? worksheet</w:t>
            </w:r>
          </w:p>
          <w:p w:rsidRPr="00C4557B" w:rsidR="00FC4C15" w:rsidP="00FC4C15" w:rsidRDefault="00FC4C15" w14:paraId="11E9D29E" w14:textId="6B52A493">
            <w:pPr>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eastAsia="Arial" w:cs="Arial"/>
                <w:szCs w:val="22"/>
              </w:rPr>
              <w:t>individual instruments and composition portfolio</w:t>
            </w:r>
          </w:p>
        </w:tc>
        <w:tc>
          <w:tcPr>
            <w:tcW w:w="1694" w:type="dxa"/>
            <w:vAlign w:val="top"/>
          </w:tcPr>
          <w:p w:rsidRPr="00FC4C15" w:rsidR="00FC4C15" w:rsidP="00FC4C15" w:rsidRDefault="00FC4C15" w14:paraId="5241A015" w14:textId="77777777">
            <w:pPr>
              <w:cnfStyle w:val="000000010000" w:firstRow="0" w:lastRow="0" w:firstColumn="0" w:lastColumn="0" w:oddVBand="0" w:evenVBand="0" w:oddHBand="0" w:evenHBand="1" w:firstRowFirstColumn="0" w:firstRowLastColumn="0" w:lastRowFirstColumn="0" w:lastRowLastColumn="0"/>
              <w:rPr>
                <w:szCs w:val="22"/>
              </w:rPr>
            </w:pPr>
          </w:p>
        </w:tc>
      </w:tr>
      <w:tr w:rsidR="00FC4C15" w:rsidTr="00E82A6E" w14:paraId="76E5CF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FC4C15" w:rsidP="00FC4C15" w:rsidRDefault="00FC4C15" w14:paraId="3C0F867E" w14:textId="1CBFBE77">
            <w:r w:rsidRPr="080D5963">
              <w:rPr>
                <w:sz w:val="24"/>
              </w:rPr>
              <w:lastRenderedPageBreak/>
              <w:t>5.1, 5.2, 5.3, 5.4, 5.5, 5.6, 5.7, 5.8, 5.9</w:t>
            </w:r>
          </w:p>
        </w:tc>
        <w:tc>
          <w:tcPr>
            <w:tcW w:w="1134" w:type="dxa"/>
            <w:vAlign w:val="top"/>
          </w:tcPr>
          <w:p w:rsidRPr="00C4557B" w:rsidR="00FC4C15" w:rsidP="00FC4C15" w:rsidRDefault="00FC4C15" w14:paraId="3AA774C7" w14:textId="584884DC">
            <w:pPr>
              <w:cnfStyle w:val="000000100000" w:firstRow="0" w:lastRow="0" w:firstColumn="0" w:lastColumn="0" w:oddVBand="0" w:evenVBand="0" w:oddHBand="1" w:evenHBand="0" w:firstRowFirstColumn="0" w:firstRowLastColumn="0" w:lastRowFirstColumn="0" w:lastRowLastColumn="0"/>
              <w:rPr>
                <w:szCs w:val="22"/>
              </w:rPr>
            </w:pPr>
            <w:r w:rsidRPr="00C4557B">
              <w:rPr>
                <w:szCs w:val="22"/>
              </w:rPr>
              <w:t>Duration</w:t>
            </w:r>
          </w:p>
        </w:tc>
        <w:tc>
          <w:tcPr>
            <w:tcW w:w="567" w:type="dxa"/>
            <w:vAlign w:val="top"/>
          </w:tcPr>
          <w:p w:rsidR="00FC4C15" w:rsidP="00FC4C15" w:rsidRDefault="00FC4C15" w14:paraId="6238BC4D" w14:textId="77777777">
            <w:pPr>
              <w:cnfStyle w:val="000000100000" w:firstRow="0" w:lastRow="0" w:firstColumn="0" w:lastColumn="0" w:oddVBand="0" w:evenVBand="0" w:oddHBand="1" w:evenHBand="0" w:firstRowFirstColumn="0" w:firstRowLastColumn="0" w:lastRowFirstColumn="0" w:lastRowLastColumn="0"/>
            </w:pPr>
            <w:r>
              <w:t>X</w:t>
            </w:r>
          </w:p>
          <w:p w:rsidR="00FC4C15" w:rsidP="00FC4C15" w:rsidRDefault="00FC4C15" w14:paraId="4537CA70" w14:textId="77777777">
            <w:pPr>
              <w:cnfStyle w:val="000000100000" w:firstRow="0" w:lastRow="0" w:firstColumn="0" w:lastColumn="0" w:oddVBand="0" w:evenVBand="0" w:oddHBand="1" w:evenHBand="0" w:firstRowFirstColumn="0" w:firstRowLastColumn="0" w:lastRowFirstColumn="0" w:lastRowLastColumn="0"/>
            </w:pPr>
          </w:p>
        </w:tc>
        <w:tc>
          <w:tcPr>
            <w:tcW w:w="567" w:type="dxa"/>
            <w:vAlign w:val="top"/>
          </w:tcPr>
          <w:p w:rsidR="00FC4C15" w:rsidP="00FC4C15" w:rsidRDefault="00FC4C15" w14:paraId="085E03DB" w14:textId="359CCC96">
            <w:pPr>
              <w:cnfStyle w:val="000000100000" w:firstRow="0" w:lastRow="0" w:firstColumn="0" w:lastColumn="0" w:oddVBand="0" w:evenVBand="0" w:oddHBand="1" w:evenHBand="0" w:firstRowFirstColumn="0" w:firstRowLastColumn="0" w:lastRowFirstColumn="0" w:lastRowLastColumn="0"/>
            </w:pPr>
            <w:r>
              <w:t>X</w:t>
            </w:r>
          </w:p>
        </w:tc>
        <w:tc>
          <w:tcPr>
            <w:tcW w:w="567" w:type="dxa"/>
            <w:vAlign w:val="top"/>
          </w:tcPr>
          <w:p w:rsidR="00FC4C15" w:rsidP="00FC4C15" w:rsidRDefault="00FC4C15" w14:paraId="19C6A1E2" w14:textId="5B617593">
            <w:pPr>
              <w:cnfStyle w:val="000000100000" w:firstRow="0" w:lastRow="0" w:firstColumn="0" w:lastColumn="0" w:oddVBand="0" w:evenVBand="0" w:oddHBand="1" w:evenHBand="0" w:firstRowFirstColumn="0" w:firstRowLastColumn="0" w:lastRowFirstColumn="0" w:lastRowLastColumn="0"/>
            </w:pPr>
            <w:r>
              <w:t>X</w:t>
            </w:r>
          </w:p>
        </w:tc>
        <w:tc>
          <w:tcPr>
            <w:tcW w:w="6095" w:type="dxa"/>
            <w:vAlign w:val="top"/>
          </w:tcPr>
          <w:p w:rsidRPr="00C4557B" w:rsidR="00FC4C15" w:rsidP="00FC4C15" w:rsidRDefault="00FC4C15" w14:paraId="44E8757F" w14:textId="77777777">
            <w:p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C4557B">
              <w:rPr>
                <w:rFonts w:eastAsia="Arial" w:cs="Arial"/>
                <w:szCs w:val="22"/>
              </w:rPr>
              <w:t>Week 8</w:t>
            </w:r>
          </w:p>
          <w:p w:rsidRPr="00C4557B" w:rsidR="00FC4C15" w:rsidP="005C4481" w:rsidRDefault="00FC4C15" w14:paraId="24F074F6"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C4557B">
              <w:rPr>
                <w:rFonts w:ascii="Arial" w:hAnsi="Arial" w:eastAsia="Arial" w:cs="Arial"/>
                <w:color w:val="000000" w:themeColor="text1"/>
                <w:szCs w:val="22"/>
              </w:rPr>
              <w:t>Duration - what am I listening for? Students learn how to write a paragraph aural response using the ‘duration - paragraph response’ sheet.</w:t>
            </w:r>
          </w:p>
          <w:p w:rsidRPr="00C4557B" w:rsidR="00FC4C15" w:rsidP="005C4481" w:rsidRDefault="00FC4C15" w14:paraId="37C3C374"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C4557B">
              <w:rPr>
                <w:rFonts w:ascii="Arial" w:hAnsi="Arial" w:eastAsia="Arial" w:cs="Arial"/>
                <w:color w:val="000000" w:themeColor="text1"/>
                <w:szCs w:val="22"/>
              </w:rPr>
              <w:t xml:space="preserve">Analyse the duration elements in verse one and the prechorus of ‘Watermelon Sugar’ by Harry Styles as a class in a paragraph response through a teacher led discussion. This will include elements such as </w:t>
            </w:r>
            <w:r w:rsidRPr="00C4557B">
              <w:rPr>
                <w:rFonts w:ascii="Arial" w:hAnsi="Arial" w:eastAsia="Arial" w:cs="Arial"/>
                <w:b/>
                <w:bCs/>
                <w:color w:val="000000" w:themeColor="text1"/>
                <w:szCs w:val="22"/>
              </w:rPr>
              <w:t>time signature, tempo, bar lengths, beat, note values and syncopation.</w:t>
            </w:r>
          </w:p>
          <w:p w:rsidRPr="00C4557B" w:rsidR="00FC4C15" w:rsidP="005C4481" w:rsidRDefault="00FC4C15" w14:paraId="6C2E1AEB"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C4557B">
              <w:rPr>
                <w:rFonts w:ascii="Arial" w:hAnsi="Arial" w:eastAsia="Arial" w:cs="Arial"/>
                <w:color w:val="000000" w:themeColor="text1"/>
                <w:szCs w:val="22"/>
              </w:rPr>
              <w:t>Homework - students are to complete their own choice duration response for homework.</w:t>
            </w:r>
          </w:p>
          <w:p w:rsidRPr="00C4557B" w:rsidR="00FC4C15" w:rsidP="00FC4C15" w:rsidRDefault="00FC4C15" w14:paraId="743D0CDA" w14:textId="3FCBAB26">
            <w:pPr>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eastAsia="Arial" w:cs="Arial"/>
                <w:color w:val="000000" w:themeColor="text1"/>
                <w:szCs w:val="22"/>
              </w:rPr>
              <w:lastRenderedPageBreak/>
              <w:t>Work on group performance/composition assessment task one</w:t>
            </w:r>
          </w:p>
        </w:tc>
        <w:tc>
          <w:tcPr>
            <w:tcW w:w="2520" w:type="dxa"/>
            <w:vAlign w:val="top"/>
          </w:tcPr>
          <w:p w:rsidRPr="00C4557B" w:rsidR="00FC4C15" w:rsidP="00FC4C15" w:rsidRDefault="00C82136" w14:paraId="03719B5D" w14:textId="77777777">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hyperlink r:id="rId62">
              <w:r w:rsidRPr="00C4557B" w:rsidR="00FC4C15">
                <w:rPr>
                  <w:rStyle w:val="Hyperlink"/>
                  <w:rFonts w:cs="Arial"/>
                  <w:sz w:val="22"/>
                  <w:szCs w:val="22"/>
                </w:rPr>
                <w:t>‘Watermelon Sugar’ by Harry Styles (00:00 - 00:00:40)</w:t>
              </w:r>
            </w:hyperlink>
            <w:r w:rsidRPr="00C4557B" w:rsidR="00FC4C15">
              <w:rPr>
                <w:rFonts w:eastAsia="Arial" w:cs="Arial"/>
                <w:color w:val="000000" w:themeColor="text1"/>
                <w:szCs w:val="22"/>
              </w:rPr>
              <w:t xml:space="preserve"> audio (date accessed 30/10/20)</w:t>
            </w:r>
          </w:p>
          <w:p w:rsidRPr="00C4557B" w:rsidR="00FC4C15" w:rsidP="00FC4C15" w:rsidRDefault="00FC4C15" w14:paraId="3861E7FF" w14:textId="63A87005">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C4557B">
              <w:rPr>
                <w:rFonts w:eastAsia="Arial" w:cs="Arial"/>
                <w:color w:val="000000" w:themeColor="text1"/>
                <w:szCs w:val="22"/>
              </w:rPr>
              <w:t>Duration paragraph response sheet</w:t>
            </w:r>
          </w:p>
          <w:p w:rsidRPr="00C4557B" w:rsidR="00FC4C15" w:rsidP="00FC4C15" w:rsidRDefault="00FC4C15" w14:paraId="6522F869" w14:textId="630020C6">
            <w:pPr>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eastAsia="Arial" w:cs="Arial"/>
                <w:color w:val="000000" w:themeColor="text1"/>
                <w:szCs w:val="22"/>
              </w:rPr>
              <w:t>Individual instruments and composition portfolio</w:t>
            </w:r>
            <w:r w:rsidRPr="00C4557B">
              <w:rPr>
                <w:rFonts w:cs="Arial"/>
                <w:szCs w:val="22"/>
              </w:rPr>
              <w:br/>
            </w:r>
          </w:p>
        </w:tc>
        <w:tc>
          <w:tcPr>
            <w:tcW w:w="1694" w:type="dxa"/>
            <w:vAlign w:val="top"/>
          </w:tcPr>
          <w:p w:rsidR="00FC4C15" w:rsidP="00FC4C15" w:rsidRDefault="00FC4C15" w14:paraId="09A0BFAC" w14:textId="77777777">
            <w:pPr>
              <w:cnfStyle w:val="000000100000" w:firstRow="0" w:lastRow="0" w:firstColumn="0" w:lastColumn="0" w:oddVBand="0" w:evenVBand="0" w:oddHBand="1" w:evenHBand="0" w:firstRowFirstColumn="0" w:firstRowLastColumn="0" w:lastRowFirstColumn="0" w:lastRowLastColumn="0"/>
            </w:pPr>
          </w:p>
        </w:tc>
      </w:tr>
      <w:tr w:rsidRPr="00CC2EC1" w:rsidR="00E82A6E" w:rsidTr="00E82A6E" w14:paraId="5B9DC1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Pr="00CC2EC1" w:rsidR="00CC2EC1" w:rsidP="00CC2EC1" w:rsidRDefault="00CC2EC1" w14:paraId="6E756F47" w14:textId="22A80F75">
            <w:pPr>
              <w:spacing w:before="192" w:after="192"/>
              <w:rPr>
                <w:rFonts w:cs="Arial"/>
                <w:szCs w:val="22"/>
              </w:rPr>
            </w:pPr>
            <w:r w:rsidRPr="00CC2EC1">
              <w:rPr>
                <w:rFonts w:cs="Arial"/>
                <w:szCs w:val="22"/>
              </w:rPr>
              <w:t>5.1, 5.2, 5.3, 5.4, 5.5, 5.6, 5.7, 5.8, 5.9, 5.10, 5.12</w:t>
            </w:r>
          </w:p>
        </w:tc>
        <w:tc>
          <w:tcPr>
            <w:tcW w:w="1134" w:type="dxa"/>
            <w:vAlign w:val="top"/>
          </w:tcPr>
          <w:p w:rsidRPr="00C4557B" w:rsidR="00CC2EC1" w:rsidP="00CC2EC1" w:rsidRDefault="00CC2EC1" w14:paraId="2A3AE70A" w14:textId="3BE5D709">
            <w:pPr>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cs="Arial"/>
                <w:szCs w:val="22"/>
              </w:rPr>
              <w:t>Pitch</w:t>
            </w:r>
          </w:p>
        </w:tc>
        <w:tc>
          <w:tcPr>
            <w:tcW w:w="567" w:type="dxa"/>
            <w:vAlign w:val="top"/>
          </w:tcPr>
          <w:p w:rsidRPr="00CC2EC1" w:rsidR="00CC2EC1" w:rsidP="00CC2EC1" w:rsidRDefault="00CC2EC1" w14:paraId="30BE2202" w14:textId="6FDEF7D9">
            <w:pPr>
              <w:cnfStyle w:val="000000010000" w:firstRow="0" w:lastRow="0" w:firstColumn="0" w:lastColumn="0" w:oddVBand="0" w:evenVBand="0" w:oddHBand="0" w:evenHBand="1" w:firstRowFirstColumn="0" w:firstRowLastColumn="0" w:lastRowFirstColumn="0" w:lastRowLastColumn="0"/>
              <w:rPr>
                <w:rFonts w:cs="Arial"/>
                <w:szCs w:val="22"/>
              </w:rPr>
            </w:pPr>
            <w:r w:rsidRPr="00CC2EC1">
              <w:rPr>
                <w:rFonts w:cs="Arial"/>
                <w:szCs w:val="22"/>
              </w:rPr>
              <w:t>X</w:t>
            </w:r>
          </w:p>
        </w:tc>
        <w:tc>
          <w:tcPr>
            <w:tcW w:w="567" w:type="dxa"/>
            <w:vAlign w:val="top"/>
          </w:tcPr>
          <w:p w:rsidRPr="00CC2EC1" w:rsidR="00CC2EC1" w:rsidP="00CC2EC1" w:rsidRDefault="00CC2EC1" w14:paraId="092B631F" w14:textId="57D730E6">
            <w:pPr>
              <w:cnfStyle w:val="000000010000" w:firstRow="0" w:lastRow="0" w:firstColumn="0" w:lastColumn="0" w:oddVBand="0" w:evenVBand="0" w:oddHBand="0" w:evenHBand="1" w:firstRowFirstColumn="0" w:firstRowLastColumn="0" w:lastRowFirstColumn="0" w:lastRowLastColumn="0"/>
              <w:rPr>
                <w:rFonts w:cs="Arial"/>
                <w:szCs w:val="22"/>
              </w:rPr>
            </w:pPr>
            <w:r w:rsidRPr="00CC2EC1">
              <w:rPr>
                <w:rFonts w:cs="Arial"/>
                <w:szCs w:val="22"/>
              </w:rPr>
              <w:t>X</w:t>
            </w:r>
          </w:p>
        </w:tc>
        <w:tc>
          <w:tcPr>
            <w:tcW w:w="567" w:type="dxa"/>
            <w:vAlign w:val="top"/>
          </w:tcPr>
          <w:p w:rsidRPr="00CC2EC1" w:rsidR="00CC2EC1" w:rsidP="00CC2EC1" w:rsidRDefault="00CC2EC1" w14:paraId="60865F2C" w14:textId="757BC523">
            <w:pPr>
              <w:cnfStyle w:val="000000010000" w:firstRow="0" w:lastRow="0" w:firstColumn="0" w:lastColumn="0" w:oddVBand="0" w:evenVBand="0" w:oddHBand="0" w:evenHBand="1" w:firstRowFirstColumn="0" w:firstRowLastColumn="0" w:lastRowFirstColumn="0" w:lastRowLastColumn="0"/>
              <w:rPr>
                <w:rFonts w:cs="Arial"/>
                <w:szCs w:val="22"/>
              </w:rPr>
            </w:pPr>
            <w:r w:rsidRPr="00CC2EC1">
              <w:rPr>
                <w:rFonts w:cs="Arial"/>
                <w:szCs w:val="22"/>
              </w:rPr>
              <w:t>X</w:t>
            </w:r>
          </w:p>
        </w:tc>
        <w:tc>
          <w:tcPr>
            <w:tcW w:w="6095" w:type="dxa"/>
            <w:vAlign w:val="top"/>
          </w:tcPr>
          <w:p w:rsidRPr="00C4557B" w:rsidR="00CC2EC1" w:rsidP="00CC2EC1" w:rsidRDefault="00CC2EC1" w14:paraId="2846CAE6"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t xml:space="preserve">Week 9 </w:t>
            </w:r>
          </w:p>
          <w:p w:rsidRPr="00C4557B" w:rsidR="00CC2EC1" w:rsidP="005C4481" w:rsidRDefault="00CC2EC1" w14:paraId="3EE2A4B5"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rPr>
            </w:pPr>
            <w:r w:rsidRPr="00C4557B">
              <w:rPr>
                <w:rFonts w:ascii="Arial" w:hAnsi="Arial" w:eastAsia="Arial" w:cs="Arial"/>
                <w:szCs w:val="22"/>
              </w:rPr>
              <w:t>Pitch – students are to perform the verse from Frozen 2’s</w:t>
            </w:r>
            <w:r w:rsidRPr="00C4557B">
              <w:rPr>
                <w:rFonts w:ascii="Arial" w:hAnsi="Arial" w:eastAsia="Arial" w:cs="Arial"/>
                <w:color w:val="FF0000"/>
                <w:szCs w:val="22"/>
              </w:rPr>
              <w:t xml:space="preserve"> </w:t>
            </w:r>
            <w:hyperlink r:id="rId63">
              <w:r w:rsidRPr="00C4557B">
                <w:rPr>
                  <w:rStyle w:val="Hyperlink"/>
                  <w:rFonts w:cs="Arial"/>
                  <w:color w:val="auto"/>
                  <w:sz w:val="22"/>
                  <w:szCs w:val="22"/>
                  <w:u w:val="none"/>
                </w:rPr>
                <w:t>‘All is Found’</w:t>
              </w:r>
            </w:hyperlink>
            <w:r w:rsidRPr="00C4557B">
              <w:rPr>
                <w:rFonts w:ascii="Arial" w:hAnsi="Arial" w:eastAsia="Arial" w:cs="Arial"/>
                <w:szCs w:val="22"/>
              </w:rPr>
              <w:t xml:space="preserve"> as a class using vocals and harmonic accompaniment in three parts, using the audio, lyrics and chords provided. Students are then to record the performance on their phones or device.</w:t>
            </w:r>
          </w:p>
          <w:p w:rsidRPr="00C4557B" w:rsidR="00CC2EC1" w:rsidP="005C4481" w:rsidRDefault="00CC2EC1" w14:paraId="17D594B7" w14:textId="77777777">
            <w:pPr>
              <w:pStyle w:val="ListParagraph"/>
              <w:numPr>
                <w:ilvl w:val="0"/>
                <w:numId w:val="17"/>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C4557B">
              <w:rPr>
                <w:rFonts w:ascii="Arial" w:hAnsi="Arial" w:eastAsia="Arial" w:cs="Arial"/>
                <w:szCs w:val="22"/>
              </w:rPr>
              <w:t>An extension student or the teacher is to play the chords as harmonic accompaniment on the piano.</w:t>
            </w:r>
          </w:p>
          <w:p w:rsidRPr="00C4557B" w:rsidR="00CC2EC1" w:rsidP="005C4481" w:rsidRDefault="00CC2EC1" w14:paraId="77B6E59A" w14:textId="77777777">
            <w:pPr>
              <w:pStyle w:val="ListParagraph"/>
              <w:numPr>
                <w:ilvl w:val="0"/>
                <w:numId w:val="17"/>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C4557B">
              <w:rPr>
                <w:rFonts w:ascii="Arial" w:hAnsi="Arial" w:eastAsia="Arial" w:cs="Arial"/>
                <w:szCs w:val="22"/>
              </w:rPr>
              <w:t>The two vocal harmony parts are to sing guidetones as semibreves using the word ‘ooo’ on the first verse and ‘ahhh’ on the second verse.</w:t>
            </w:r>
          </w:p>
          <w:p w:rsidRPr="00C4557B" w:rsidR="00CC2EC1" w:rsidP="005C4481" w:rsidRDefault="00CC2EC1" w14:paraId="3E933CD5" w14:textId="77777777">
            <w:pPr>
              <w:pStyle w:val="ListParagraph"/>
              <w:numPr>
                <w:ilvl w:val="0"/>
                <w:numId w:val="17"/>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C4557B">
              <w:rPr>
                <w:rFonts w:ascii="Arial" w:hAnsi="Arial" w:eastAsia="Arial" w:cs="Arial"/>
                <w:szCs w:val="22"/>
              </w:rPr>
              <w:t>The solo singer is then to sing the lead vocal line over the top of the backing vocalists.</w:t>
            </w:r>
          </w:p>
          <w:p w:rsidRPr="00C4557B" w:rsidR="00CC2EC1" w:rsidP="005C4481" w:rsidRDefault="00CC2EC1" w14:paraId="319182D5"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rPr>
            </w:pPr>
            <w:r w:rsidRPr="00C4557B">
              <w:rPr>
                <w:rFonts w:ascii="Arial" w:hAnsi="Arial" w:eastAsia="Arial" w:cs="Arial"/>
                <w:szCs w:val="22"/>
              </w:rPr>
              <w:t xml:space="preserve">Students are to identify and define the pitch elements used in ‘All is Found’ using the pitch definitions worksheet. For example, </w:t>
            </w:r>
            <w:r w:rsidRPr="00C4557B">
              <w:rPr>
                <w:rFonts w:ascii="Arial" w:hAnsi="Arial" w:eastAsia="Arial" w:cs="Arial"/>
                <w:b/>
                <w:bCs/>
                <w:szCs w:val="22"/>
              </w:rPr>
              <w:t>tonality, melody, harmony, shape, direction, range, register.</w:t>
            </w:r>
            <w:r w:rsidRPr="00C4557B">
              <w:rPr>
                <w:rFonts w:ascii="Arial" w:hAnsi="Arial" w:eastAsia="Arial" w:cs="Arial"/>
                <w:szCs w:val="22"/>
              </w:rPr>
              <w:t xml:space="preserve"> Students are to write these words and their definitions in their books.</w:t>
            </w:r>
          </w:p>
          <w:p w:rsidRPr="00C4557B" w:rsidR="00CC2EC1" w:rsidP="005C4481" w:rsidRDefault="00CC2EC1" w14:paraId="3654FBD9"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C4557B">
              <w:rPr>
                <w:rFonts w:ascii="Arial" w:hAnsi="Arial" w:eastAsia="Arial" w:cs="Arial"/>
                <w:szCs w:val="22"/>
              </w:rPr>
              <w:t>‘Pitch - what am I listening for?’ worksheet. Students are to define and identify the pitch elements above in the first minute of a variety of listening excerpts.</w:t>
            </w:r>
          </w:p>
          <w:p w:rsidRPr="00C4557B" w:rsidR="00CC2EC1" w:rsidP="005C4481" w:rsidRDefault="00CC2EC1" w14:paraId="754E7ED5" w14:textId="77777777">
            <w:pPr>
              <w:pStyle w:val="ListParagraph"/>
              <w:numPr>
                <w:ilvl w:val="0"/>
                <w:numId w:val="19"/>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C4557B">
              <w:rPr>
                <w:rFonts w:ascii="Arial" w:hAnsi="Arial" w:eastAsia="Arial" w:cs="Arial"/>
                <w:szCs w:val="22"/>
              </w:rPr>
              <w:t>‘All is Found’ own class performance recording</w:t>
            </w:r>
          </w:p>
          <w:p w:rsidRPr="00C4557B" w:rsidR="00CC2EC1" w:rsidP="005C4481" w:rsidRDefault="00C82136" w14:paraId="5F64AAC3" w14:textId="77777777">
            <w:pPr>
              <w:pStyle w:val="ListParagraph"/>
              <w:numPr>
                <w:ilvl w:val="0"/>
                <w:numId w:val="19"/>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64">
              <w:r w:rsidRPr="00C4557B" w:rsidR="00CC2EC1">
                <w:rPr>
                  <w:rStyle w:val="Hyperlink"/>
                  <w:rFonts w:cs="Arial"/>
                  <w:sz w:val="22"/>
                  <w:szCs w:val="22"/>
                </w:rPr>
                <w:t>‘Zebra’ by The John Butler Trio (00:03:59)</w:t>
              </w:r>
            </w:hyperlink>
            <w:r w:rsidRPr="00C4557B" w:rsidR="00CC2EC1">
              <w:rPr>
                <w:rFonts w:ascii="Arial" w:hAnsi="Arial" w:eastAsia="Arial" w:cs="Arial"/>
                <w:szCs w:val="22"/>
              </w:rPr>
              <w:t xml:space="preserve"> (date accessed 2/11/2020)</w:t>
            </w:r>
          </w:p>
          <w:p w:rsidRPr="00C4557B" w:rsidR="00CC2EC1" w:rsidP="005C4481" w:rsidRDefault="00C82136" w14:paraId="33F7DE92" w14:textId="77777777">
            <w:pPr>
              <w:pStyle w:val="ListParagraph"/>
              <w:numPr>
                <w:ilvl w:val="0"/>
                <w:numId w:val="19"/>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hyperlink r:id="rId65">
              <w:r w:rsidRPr="00C4557B" w:rsidR="00CC2EC1">
                <w:rPr>
                  <w:rStyle w:val="Hyperlink"/>
                  <w:rFonts w:cs="Arial"/>
                  <w:sz w:val="22"/>
                  <w:szCs w:val="22"/>
                </w:rPr>
                <w:t>‘Eine Kleine Nachtmusik’ by Mozart (00:07:50)</w:t>
              </w:r>
            </w:hyperlink>
            <w:r w:rsidRPr="00C4557B" w:rsidR="00CC2EC1">
              <w:rPr>
                <w:rFonts w:ascii="Arial" w:hAnsi="Arial" w:cs="Arial"/>
                <w:szCs w:val="22"/>
              </w:rPr>
              <w:t xml:space="preserve"> (date accessed 2/11/2020)</w:t>
            </w:r>
          </w:p>
          <w:p w:rsidRPr="00C4557B" w:rsidR="00CC2EC1" w:rsidP="005C4481" w:rsidRDefault="00C82136" w14:paraId="472257D0" w14:textId="77777777">
            <w:pPr>
              <w:pStyle w:val="ListParagraph"/>
              <w:numPr>
                <w:ilvl w:val="0"/>
                <w:numId w:val="19"/>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hyperlink r:id="rId66">
              <w:r w:rsidRPr="00C4557B" w:rsidR="00CC2EC1">
                <w:rPr>
                  <w:rStyle w:val="Hyperlink"/>
                  <w:rFonts w:cs="Arial"/>
                  <w:sz w:val="22"/>
                  <w:szCs w:val="22"/>
                </w:rPr>
                <w:t>‘Dead Silence’ by Nathan Sharp (00:02:59)</w:t>
              </w:r>
            </w:hyperlink>
            <w:r w:rsidRPr="00C4557B" w:rsidR="00CC2EC1">
              <w:rPr>
                <w:rFonts w:ascii="Arial" w:hAnsi="Arial" w:eastAsia="Arial" w:cs="Arial"/>
                <w:szCs w:val="22"/>
              </w:rPr>
              <w:t xml:space="preserve"> (date accessed 2/11/2020)</w:t>
            </w:r>
          </w:p>
          <w:p w:rsidRPr="00C4557B" w:rsidR="00CC2EC1" w:rsidP="005C4481" w:rsidRDefault="00CC2EC1" w14:paraId="0B8F9910" w14:textId="77777777">
            <w:pPr>
              <w:pStyle w:val="ListParagraph"/>
              <w:numPr>
                <w:ilvl w:val="0"/>
                <w:numId w:val="18"/>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C4557B">
              <w:rPr>
                <w:rFonts w:ascii="Arial" w:hAnsi="Arial" w:eastAsia="Arial" w:cs="Arial"/>
                <w:szCs w:val="22"/>
              </w:rPr>
              <w:t>‘Pitch - what am I listening for?’ Students learn how to write a paragraph aural response using the ‘pitch - paragraph response’ worksheet. As a class, analyse the pitch elements as above, of ‘All is Found’ (own class performance) in a paragraph response through a teacher led discussion.</w:t>
            </w:r>
          </w:p>
          <w:p w:rsidRPr="00C4557B" w:rsidR="00CC2EC1" w:rsidP="005C4481" w:rsidRDefault="00CC2EC1" w14:paraId="1EEFADC4" w14:textId="77777777">
            <w:pPr>
              <w:pStyle w:val="ListParagraph"/>
              <w:numPr>
                <w:ilvl w:val="0"/>
                <w:numId w:val="10"/>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C4557B">
              <w:rPr>
                <w:rFonts w:ascii="Arial" w:hAnsi="Arial" w:eastAsia="Arial" w:cs="Arial"/>
                <w:szCs w:val="22"/>
              </w:rPr>
              <w:t>Homework – students are to complete two pitch examples of the students own choice as well as one own choice paragraph response.</w:t>
            </w:r>
          </w:p>
          <w:p w:rsidRPr="00C4557B" w:rsidR="00CC2EC1" w:rsidP="005C4481" w:rsidRDefault="00CC2EC1" w14:paraId="1DFDFCB1" w14:textId="38C96B6B">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C4557B">
              <w:rPr>
                <w:rFonts w:ascii="Arial" w:hAnsi="Arial" w:eastAsia="Arial" w:cs="Arial"/>
                <w:szCs w:val="22"/>
              </w:rPr>
              <w:t>Work on group performance/composition assessment task one</w:t>
            </w:r>
          </w:p>
        </w:tc>
        <w:tc>
          <w:tcPr>
            <w:tcW w:w="2520" w:type="dxa"/>
            <w:vAlign w:val="top"/>
          </w:tcPr>
          <w:p w:rsidRPr="00C4557B" w:rsidR="00CC2EC1" w:rsidP="00CC2EC1" w:rsidRDefault="00C82136" w14:paraId="0AFA21BF"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hyperlink r:id="rId67">
              <w:r w:rsidRPr="00C4557B" w:rsidR="00CC2EC1">
                <w:rPr>
                  <w:rStyle w:val="Hyperlink"/>
                  <w:rFonts w:cs="Arial"/>
                  <w:sz w:val="22"/>
                  <w:szCs w:val="22"/>
                </w:rPr>
                <w:t>‘All is Found’ by Lopez (00:00:00 – 00:00:56)</w:t>
              </w:r>
            </w:hyperlink>
            <w:r w:rsidRPr="00C4557B" w:rsidR="00CC2EC1">
              <w:rPr>
                <w:rFonts w:eastAsia="Arial" w:cs="Arial"/>
                <w:szCs w:val="22"/>
              </w:rPr>
              <w:t xml:space="preserve"> audio (date accessed 2/11/2020)</w:t>
            </w:r>
          </w:p>
          <w:p w:rsidRPr="00C4557B" w:rsidR="00CC2EC1" w:rsidP="00CC2EC1" w:rsidRDefault="00C82136" w14:paraId="38ED41C7"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hyperlink r:id="rId68">
              <w:r w:rsidRPr="00C4557B" w:rsidR="00CC2EC1">
                <w:rPr>
                  <w:rStyle w:val="Hyperlink"/>
                  <w:rFonts w:cs="Arial"/>
                  <w:sz w:val="22"/>
                  <w:szCs w:val="22"/>
                </w:rPr>
                <w:t>‘All is Found’ lyrics and chords</w:t>
              </w:r>
            </w:hyperlink>
            <w:r w:rsidRPr="00C4557B" w:rsidR="00CC2EC1">
              <w:rPr>
                <w:rFonts w:eastAsia="Arial" w:cs="Arial"/>
                <w:szCs w:val="22"/>
              </w:rPr>
              <w:t xml:space="preserve"> (date accessed 17/11/2020)</w:t>
            </w:r>
          </w:p>
          <w:p w:rsidRPr="00C4557B" w:rsidR="00CC2EC1" w:rsidP="00CC2EC1" w:rsidRDefault="00CC2EC1" w14:paraId="01013B46" w14:textId="692A3D45">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t>Phones or devices</w:t>
            </w:r>
          </w:p>
          <w:p w:rsidRPr="00C4557B" w:rsidR="00CC2EC1" w:rsidP="00CC2EC1" w:rsidRDefault="00CC2EC1" w14:paraId="274BA6F3" w14:textId="6E71D53B">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t>Pitch definitions worksheet</w:t>
            </w:r>
          </w:p>
          <w:p w:rsidRPr="00C4557B" w:rsidR="00CC2EC1" w:rsidP="00CC2EC1" w:rsidRDefault="00CC2EC1" w14:paraId="1C508CCD" w14:textId="53116E6E">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t>Pitch what am I listening for? worksheet</w:t>
            </w:r>
          </w:p>
          <w:p w:rsidRPr="00C4557B" w:rsidR="00CC2EC1" w:rsidP="00CC2EC1" w:rsidRDefault="00CC2EC1" w14:paraId="59364F41" w14:textId="6594ADE5">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t>Listening excerpt links provided</w:t>
            </w:r>
          </w:p>
          <w:p w:rsidRPr="00C4557B" w:rsidR="00CC2EC1" w:rsidP="00CC2EC1" w:rsidRDefault="00CC2EC1" w14:paraId="138B4A58" w14:textId="1C9B84C3">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t>Pitch paragraph response worksheet</w:t>
            </w:r>
          </w:p>
          <w:p w:rsidRPr="00C4557B" w:rsidR="00CC2EC1" w:rsidP="00CC2EC1" w:rsidRDefault="00CC2EC1" w14:paraId="61AFC5F8" w14:textId="0264E8A6">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C4557B">
              <w:rPr>
                <w:rFonts w:eastAsia="Arial" w:cs="Arial"/>
                <w:szCs w:val="22"/>
              </w:rPr>
              <w:t>Youtube own choice listening</w:t>
            </w:r>
          </w:p>
          <w:p w:rsidRPr="00C4557B" w:rsidR="00CC2EC1" w:rsidP="00CC2EC1" w:rsidRDefault="00CC2EC1" w14:paraId="33D3E6BF" w14:textId="222B0CDC">
            <w:pPr>
              <w:cnfStyle w:val="000000010000" w:firstRow="0" w:lastRow="0" w:firstColumn="0" w:lastColumn="0" w:oddVBand="0" w:evenVBand="0" w:oddHBand="0" w:evenHBand="1" w:firstRowFirstColumn="0" w:firstRowLastColumn="0" w:lastRowFirstColumn="0" w:lastRowLastColumn="0"/>
              <w:rPr>
                <w:rFonts w:cs="Arial"/>
                <w:szCs w:val="22"/>
              </w:rPr>
            </w:pPr>
            <w:r w:rsidRPr="00C4557B">
              <w:rPr>
                <w:rFonts w:eastAsia="Arial" w:cs="Arial"/>
                <w:szCs w:val="22"/>
              </w:rPr>
              <w:t>Individual instruments and composition portfolio</w:t>
            </w:r>
          </w:p>
        </w:tc>
        <w:tc>
          <w:tcPr>
            <w:tcW w:w="1694" w:type="dxa"/>
          </w:tcPr>
          <w:p w:rsidRPr="00CC2EC1" w:rsidR="00CC2EC1" w:rsidP="00CC2EC1" w:rsidRDefault="00CC2EC1" w14:paraId="6347FC0F" w14:textId="77777777">
            <w:pPr>
              <w:cnfStyle w:val="000000010000" w:firstRow="0" w:lastRow="0" w:firstColumn="0" w:lastColumn="0" w:oddVBand="0" w:evenVBand="0" w:oddHBand="0" w:evenHBand="1" w:firstRowFirstColumn="0" w:firstRowLastColumn="0" w:lastRowFirstColumn="0" w:lastRowLastColumn="0"/>
              <w:rPr>
                <w:rFonts w:cs="Arial"/>
                <w:szCs w:val="22"/>
              </w:rPr>
            </w:pPr>
          </w:p>
        </w:tc>
      </w:tr>
      <w:tr w:rsidRPr="00CC2EC1" w:rsidR="00CC2EC1" w:rsidTr="00E82A6E" w14:paraId="1C00E9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Pr="00CC2EC1" w:rsidR="00CC2EC1" w:rsidP="00CC2EC1" w:rsidRDefault="00CC2EC1" w14:paraId="66891E7B" w14:textId="4E5E11FC">
            <w:pPr>
              <w:rPr>
                <w:rFonts w:cs="Arial"/>
                <w:szCs w:val="22"/>
              </w:rPr>
            </w:pPr>
            <w:r w:rsidRPr="080D5963">
              <w:rPr>
                <w:sz w:val="24"/>
              </w:rPr>
              <w:t>5.1, 5.2, 5.3, 5.4, 5.5, 5.6, 5.7, 5.8, 5.9, 5.10, 5.12</w:t>
            </w:r>
          </w:p>
        </w:tc>
        <w:tc>
          <w:tcPr>
            <w:tcW w:w="1134" w:type="dxa"/>
            <w:vAlign w:val="top"/>
          </w:tcPr>
          <w:p w:rsidRPr="00C4557B" w:rsidR="00CC2EC1" w:rsidP="00CC2EC1" w:rsidRDefault="00CC2EC1" w14:paraId="09E4D867" w14:textId="1580063C">
            <w:pPr>
              <w:cnfStyle w:val="000000100000" w:firstRow="0" w:lastRow="0" w:firstColumn="0" w:lastColumn="0" w:oddVBand="0" w:evenVBand="0" w:oddHBand="1" w:evenHBand="0" w:firstRowFirstColumn="0" w:firstRowLastColumn="0" w:lastRowFirstColumn="0" w:lastRowLastColumn="0"/>
              <w:rPr>
                <w:szCs w:val="22"/>
              </w:rPr>
            </w:pPr>
            <w:r w:rsidRPr="00C4557B">
              <w:rPr>
                <w:szCs w:val="22"/>
              </w:rPr>
              <w:t>Pitch</w:t>
            </w:r>
          </w:p>
          <w:p w:rsidRPr="00C4557B" w:rsidR="00CC2EC1" w:rsidP="00CC2EC1" w:rsidRDefault="00CC2EC1" w14:paraId="2B4E9174" w14:textId="05655DB0">
            <w:pPr>
              <w:cnfStyle w:val="000000100000" w:firstRow="0" w:lastRow="0" w:firstColumn="0" w:lastColumn="0" w:oddVBand="0" w:evenVBand="0" w:oddHBand="1" w:evenHBand="0" w:firstRowFirstColumn="0" w:firstRowLastColumn="0" w:lastRowFirstColumn="0" w:lastRowLastColumn="0"/>
              <w:rPr>
                <w:szCs w:val="22"/>
              </w:rPr>
            </w:pPr>
            <w:r w:rsidRPr="00C4557B">
              <w:rPr>
                <w:szCs w:val="22"/>
              </w:rPr>
              <w:t>Duration</w:t>
            </w:r>
          </w:p>
          <w:p w:rsidRPr="00C4557B" w:rsidR="00CC2EC1" w:rsidP="00CC2EC1" w:rsidRDefault="00CC2EC1" w14:paraId="002EE52A" w14:textId="28EADBEF">
            <w:pPr>
              <w:cnfStyle w:val="000000100000" w:firstRow="0" w:lastRow="0" w:firstColumn="0" w:lastColumn="0" w:oddVBand="0" w:evenVBand="0" w:oddHBand="1" w:evenHBand="0" w:firstRowFirstColumn="0" w:firstRowLastColumn="0" w:lastRowFirstColumn="0" w:lastRowLastColumn="0"/>
              <w:rPr>
                <w:szCs w:val="22"/>
              </w:rPr>
            </w:pPr>
            <w:r w:rsidRPr="00C4557B">
              <w:rPr>
                <w:szCs w:val="22"/>
              </w:rPr>
              <w:t>Dynamics</w:t>
            </w:r>
          </w:p>
          <w:p w:rsidRPr="00C4557B" w:rsidR="00CC2EC1" w:rsidP="00CC2EC1" w:rsidRDefault="00CC2EC1" w14:paraId="35633903" w14:textId="3FAAE152">
            <w:pPr>
              <w:cnfStyle w:val="000000100000" w:firstRow="0" w:lastRow="0" w:firstColumn="0" w:lastColumn="0" w:oddVBand="0" w:evenVBand="0" w:oddHBand="1" w:evenHBand="0" w:firstRowFirstColumn="0" w:firstRowLastColumn="0" w:lastRowFirstColumn="0" w:lastRowLastColumn="0"/>
              <w:rPr>
                <w:rFonts w:cs="Arial"/>
                <w:szCs w:val="22"/>
              </w:rPr>
            </w:pPr>
            <w:r w:rsidRPr="00C4557B">
              <w:rPr>
                <w:szCs w:val="22"/>
              </w:rPr>
              <w:t>Expressive techniques</w:t>
            </w:r>
          </w:p>
        </w:tc>
        <w:tc>
          <w:tcPr>
            <w:tcW w:w="567" w:type="dxa"/>
            <w:vAlign w:val="top"/>
          </w:tcPr>
          <w:p w:rsidRPr="00CC2EC1" w:rsidR="00CC2EC1" w:rsidP="00CC2EC1" w:rsidRDefault="00CC2EC1" w14:paraId="3A8F0A3F" w14:textId="5EE8B086">
            <w:pPr>
              <w:cnfStyle w:val="000000100000" w:firstRow="0" w:lastRow="0" w:firstColumn="0" w:lastColumn="0" w:oddVBand="0" w:evenVBand="0" w:oddHBand="1" w:evenHBand="0" w:firstRowFirstColumn="0" w:firstRowLastColumn="0" w:lastRowFirstColumn="0" w:lastRowLastColumn="0"/>
              <w:rPr>
                <w:rFonts w:cs="Arial"/>
                <w:szCs w:val="22"/>
              </w:rPr>
            </w:pPr>
            <w:r>
              <w:t>X</w:t>
            </w:r>
          </w:p>
        </w:tc>
        <w:tc>
          <w:tcPr>
            <w:tcW w:w="567" w:type="dxa"/>
            <w:vAlign w:val="top"/>
          </w:tcPr>
          <w:p w:rsidRPr="00CC2EC1" w:rsidR="00CC2EC1" w:rsidP="00CC2EC1" w:rsidRDefault="00CC2EC1" w14:paraId="1C88EAC8" w14:textId="1FC8F48D">
            <w:pPr>
              <w:cnfStyle w:val="000000100000" w:firstRow="0" w:lastRow="0" w:firstColumn="0" w:lastColumn="0" w:oddVBand="0" w:evenVBand="0" w:oddHBand="1" w:evenHBand="0" w:firstRowFirstColumn="0" w:firstRowLastColumn="0" w:lastRowFirstColumn="0" w:lastRowLastColumn="0"/>
              <w:rPr>
                <w:rFonts w:cs="Arial"/>
                <w:szCs w:val="22"/>
              </w:rPr>
            </w:pPr>
            <w:r>
              <w:t>X</w:t>
            </w:r>
          </w:p>
        </w:tc>
        <w:tc>
          <w:tcPr>
            <w:tcW w:w="567" w:type="dxa"/>
            <w:vAlign w:val="top"/>
          </w:tcPr>
          <w:p w:rsidRPr="00CC2EC1" w:rsidR="00CC2EC1" w:rsidP="00CC2EC1" w:rsidRDefault="00CC2EC1" w14:paraId="4BA3B09B" w14:textId="7B5A7FF7">
            <w:pPr>
              <w:cnfStyle w:val="000000100000" w:firstRow="0" w:lastRow="0" w:firstColumn="0" w:lastColumn="0" w:oddVBand="0" w:evenVBand="0" w:oddHBand="1" w:evenHBand="0" w:firstRowFirstColumn="0" w:firstRowLastColumn="0" w:lastRowFirstColumn="0" w:lastRowLastColumn="0"/>
              <w:rPr>
                <w:rFonts w:cs="Arial"/>
                <w:szCs w:val="22"/>
              </w:rPr>
            </w:pPr>
            <w:r>
              <w:t>X</w:t>
            </w:r>
          </w:p>
        </w:tc>
        <w:tc>
          <w:tcPr>
            <w:tcW w:w="6095" w:type="dxa"/>
            <w:vAlign w:val="top"/>
          </w:tcPr>
          <w:p w:rsidRPr="00C4557B" w:rsidR="00CC2EC1" w:rsidP="00CC2EC1" w:rsidRDefault="00CC2EC1" w14:paraId="59EC1027" w14:textId="77777777">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C4557B">
              <w:rPr>
                <w:rFonts w:eastAsia="Arial" w:cs="Arial"/>
                <w:szCs w:val="22"/>
              </w:rPr>
              <w:t xml:space="preserve">Week 10 </w:t>
            </w:r>
          </w:p>
          <w:p w:rsidRPr="00C4557B" w:rsidR="00CC2EC1" w:rsidP="005C4481" w:rsidRDefault="00CC2EC1" w14:paraId="503497E3" w14:textId="77777777">
            <w:pPr>
              <w:pStyle w:val="ListParagraph"/>
              <w:numPr>
                <w:ilvl w:val="0"/>
                <w:numId w:val="18"/>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C4557B">
              <w:rPr>
                <w:rFonts w:ascii="Arial" w:hAnsi="Arial" w:eastAsia="Arial" w:cs="Arial"/>
                <w:color w:val="000000" w:themeColor="text1"/>
                <w:szCs w:val="22"/>
              </w:rPr>
              <w:t xml:space="preserve">Pitch revision - </w:t>
            </w:r>
            <w:hyperlink r:id="rId69">
              <w:r w:rsidRPr="00C4557B">
                <w:rPr>
                  <w:rStyle w:val="Hyperlink"/>
                  <w:rFonts w:cs="Arial"/>
                  <w:sz w:val="22"/>
                  <w:szCs w:val="22"/>
                </w:rPr>
                <w:t>Kahoot Quiz</w:t>
              </w:r>
            </w:hyperlink>
            <w:r w:rsidRPr="00C4557B">
              <w:rPr>
                <w:rFonts w:ascii="Arial" w:hAnsi="Arial" w:cs="Arial"/>
                <w:szCs w:val="22"/>
              </w:rPr>
              <w:t xml:space="preserve">  This quiz is designed to assess the students understanding and application of pitch elements such as </w:t>
            </w:r>
            <w:r w:rsidRPr="00C4557B">
              <w:rPr>
                <w:rFonts w:ascii="Arial" w:hAnsi="Arial" w:cs="Arial"/>
                <w:b/>
                <w:bCs/>
                <w:szCs w:val="22"/>
              </w:rPr>
              <w:t>tonality, melody, harmony, shape, contour, range, register and rate of harmonic change.</w:t>
            </w:r>
          </w:p>
          <w:p w:rsidRPr="00C4557B" w:rsidR="00CC2EC1" w:rsidP="005C4481" w:rsidRDefault="00CC2EC1" w14:paraId="0CB3B2A4" w14:textId="77777777">
            <w:pPr>
              <w:pStyle w:val="ListParagraph"/>
              <w:numPr>
                <w:ilvl w:val="0"/>
                <w:numId w:val="18"/>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C4557B">
              <w:rPr>
                <w:rFonts w:ascii="Arial" w:hAnsi="Arial" w:cs="Arial"/>
                <w:szCs w:val="22"/>
              </w:rPr>
              <w:t xml:space="preserve">Note naming revision – students are to complete the ‘note naming worksheet’ of how to read notes in </w:t>
            </w:r>
            <w:r w:rsidRPr="00C4557B">
              <w:rPr>
                <w:rFonts w:ascii="Arial" w:hAnsi="Arial" w:cs="Arial"/>
                <w:b/>
                <w:bCs/>
                <w:szCs w:val="22"/>
              </w:rPr>
              <w:t>treble clef and bass clef.</w:t>
            </w:r>
          </w:p>
          <w:p w:rsidRPr="00C4557B" w:rsidR="00CC2EC1" w:rsidP="005C4481" w:rsidRDefault="00CC2EC1" w14:paraId="64D8E284" w14:textId="77777777">
            <w:pPr>
              <w:pStyle w:val="ListParagraph"/>
              <w:numPr>
                <w:ilvl w:val="0"/>
                <w:numId w:val="18"/>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C4557B">
              <w:rPr>
                <w:rFonts w:ascii="Arial" w:hAnsi="Arial" w:eastAsia="Arial" w:cs="Arial"/>
                <w:color w:val="000000" w:themeColor="text1"/>
                <w:szCs w:val="22"/>
              </w:rPr>
              <w:t xml:space="preserve">Listening - </w:t>
            </w:r>
            <w:r w:rsidRPr="00C4557B">
              <w:rPr>
                <w:rFonts w:ascii="Arial" w:hAnsi="Arial" w:eastAsia="Arial" w:cs="Arial"/>
                <w:b/>
                <w:bCs/>
                <w:color w:val="000000" w:themeColor="text1"/>
                <w:szCs w:val="22"/>
              </w:rPr>
              <w:t>major or minor chords</w:t>
            </w:r>
            <w:r w:rsidRPr="00C4557B">
              <w:rPr>
                <w:rFonts w:ascii="Arial" w:hAnsi="Arial" w:eastAsia="Arial" w:cs="Arial"/>
                <w:color w:val="000000" w:themeColor="text1"/>
                <w:szCs w:val="22"/>
              </w:rPr>
              <w:t>? T</w:t>
            </w:r>
            <w:r w:rsidRPr="00C4557B">
              <w:rPr>
                <w:rFonts w:ascii="Arial" w:hAnsi="Arial" w:eastAsia="Arial" w:cs="Arial"/>
                <w:szCs w:val="22"/>
              </w:rPr>
              <w:t>he teacher will play ten chords on the piano. Students are to identify if the chord played is major or minor and write the answer in their books.</w:t>
            </w:r>
          </w:p>
          <w:p w:rsidRPr="00C4557B" w:rsidR="00CC2EC1" w:rsidP="005C4481" w:rsidRDefault="00CC2EC1" w14:paraId="6F76D0D8" w14:textId="77777777">
            <w:pPr>
              <w:pStyle w:val="ListParagraph"/>
              <w:numPr>
                <w:ilvl w:val="0"/>
                <w:numId w:val="18"/>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r w:rsidRPr="00C4557B">
              <w:rPr>
                <w:rFonts w:ascii="Arial" w:hAnsi="Arial" w:eastAsia="Arial" w:cs="Arial"/>
                <w:color w:val="000000" w:themeColor="text1"/>
                <w:szCs w:val="22"/>
              </w:rPr>
              <w:t xml:space="preserve">Listening – major or minor scales? Students are to listen to the youtube clip </w:t>
            </w:r>
            <w:hyperlink r:id="rId70">
              <w:r w:rsidRPr="00C4557B">
                <w:rPr>
                  <w:rStyle w:val="Hyperlink"/>
                  <w:rFonts w:cs="Arial"/>
                  <w:sz w:val="22"/>
                  <w:szCs w:val="22"/>
                </w:rPr>
                <w:t>Scales (00:06:06)</w:t>
              </w:r>
            </w:hyperlink>
            <w:r w:rsidRPr="00C4557B">
              <w:rPr>
                <w:rFonts w:ascii="Arial" w:hAnsi="Arial" w:eastAsia="Arial" w:cs="Arial"/>
                <w:color w:val="000000" w:themeColor="text1"/>
                <w:szCs w:val="22"/>
              </w:rPr>
              <w:t xml:space="preserve"> (date accessed 4/11/2020) and identify if the scales played are major or minor.</w:t>
            </w:r>
          </w:p>
          <w:p w:rsidRPr="00C4557B" w:rsidR="00CC2EC1" w:rsidP="005C4481" w:rsidRDefault="00CC2EC1" w14:paraId="3C36E814" w14:textId="77777777">
            <w:pPr>
              <w:pStyle w:val="ListParagraph"/>
              <w:numPr>
                <w:ilvl w:val="0"/>
                <w:numId w:val="18"/>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C4557B">
              <w:rPr>
                <w:rFonts w:ascii="Arial" w:hAnsi="Arial" w:eastAsia="Arial" w:cs="Arial"/>
                <w:color w:val="000000" w:themeColor="text1"/>
                <w:szCs w:val="22"/>
              </w:rPr>
              <w:t xml:space="preserve">Scales - using a real or virtual keyboard or their own instruments, students are to play through the </w:t>
            </w:r>
            <w:r w:rsidRPr="00C4557B">
              <w:rPr>
                <w:rFonts w:ascii="Arial" w:hAnsi="Arial" w:eastAsia="Arial" w:cs="Arial"/>
                <w:b/>
                <w:bCs/>
                <w:color w:val="000000" w:themeColor="text1"/>
                <w:szCs w:val="22"/>
              </w:rPr>
              <w:t xml:space="preserve">major, </w:t>
            </w:r>
            <w:r w:rsidRPr="00C4557B">
              <w:rPr>
                <w:rFonts w:ascii="Arial" w:hAnsi="Arial" w:eastAsia="Arial" w:cs="Arial"/>
                <w:b/>
                <w:bCs/>
                <w:color w:val="000000" w:themeColor="text1"/>
                <w:szCs w:val="22"/>
              </w:rPr>
              <w:lastRenderedPageBreak/>
              <w:t>harmonic minor and chromatic scales</w:t>
            </w:r>
            <w:r w:rsidRPr="00C4557B">
              <w:rPr>
                <w:rFonts w:ascii="Arial" w:hAnsi="Arial" w:eastAsia="Arial" w:cs="Arial"/>
                <w:color w:val="000000" w:themeColor="text1"/>
                <w:szCs w:val="22"/>
              </w:rPr>
              <w:t xml:space="preserve"> on the keyboard and identify the </w:t>
            </w:r>
            <w:r w:rsidRPr="00C4557B">
              <w:rPr>
                <w:rFonts w:ascii="Arial" w:hAnsi="Arial" w:eastAsia="Arial" w:cs="Arial"/>
                <w:b/>
                <w:bCs/>
                <w:color w:val="000000" w:themeColor="text1"/>
                <w:szCs w:val="22"/>
              </w:rPr>
              <w:t xml:space="preserve">tones and semitones </w:t>
            </w:r>
            <w:r w:rsidRPr="00C4557B">
              <w:rPr>
                <w:rFonts w:ascii="Arial" w:hAnsi="Arial" w:eastAsia="Arial" w:cs="Arial"/>
                <w:color w:val="000000" w:themeColor="text1"/>
                <w:szCs w:val="22"/>
              </w:rPr>
              <w:t>using the ‘scales’ worksheet.</w:t>
            </w:r>
          </w:p>
          <w:p w:rsidRPr="00C4557B" w:rsidR="00CC2EC1" w:rsidP="005C4481" w:rsidRDefault="00CC2EC1" w14:paraId="2172199D" w14:textId="77777777">
            <w:pPr>
              <w:pStyle w:val="ListParagraph"/>
              <w:numPr>
                <w:ilvl w:val="0"/>
                <w:numId w:val="18"/>
              </w:numPr>
              <w:spacing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r w:rsidRPr="00C4557B">
              <w:rPr>
                <w:rFonts w:ascii="Arial" w:hAnsi="Arial" w:eastAsia="Arial" w:cs="Arial"/>
                <w:color w:val="000000" w:themeColor="text1"/>
                <w:szCs w:val="22"/>
              </w:rPr>
              <w:t xml:space="preserve">Extension – students are to perform the </w:t>
            </w:r>
            <w:r w:rsidRPr="00C4557B">
              <w:rPr>
                <w:rFonts w:ascii="Arial" w:hAnsi="Arial" w:eastAsia="Arial" w:cs="Arial"/>
                <w:b/>
                <w:bCs/>
                <w:color w:val="000000" w:themeColor="text1"/>
                <w:szCs w:val="22"/>
              </w:rPr>
              <w:t>melodic minor scales</w:t>
            </w:r>
            <w:r w:rsidRPr="00C4557B">
              <w:rPr>
                <w:rFonts w:ascii="Arial" w:hAnsi="Arial" w:eastAsia="Arial" w:cs="Arial"/>
                <w:color w:val="000000" w:themeColor="text1"/>
                <w:szCs w:val="22"/>
              </w:rPr>
              <w:t xml:space="preserve"> on their own instruments or keyboard using the scales worksheet.</w:t>
            </w:r>
          </w:p>
          <w:p w:rsidRPr="00C4557B" w:rsidR="00CC2EC1" w:rsidP="005C4481" w:rsidRDefault="00CC2EC1" w14:paraId="314D676A" w14:textId="77777777">
            <w:pPr>
              <w:pStyle w:val="ListParagraph"/>
              <w:numPr>
                <w:ilvl w:val="0"/>
                <w:numId w:val="18"/>
              </w:numPr>
              <w:spacing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C4557B">
              <w:rPr>
                <w:rFonts w:ascii="Arial" w:hAnsi="Arial" w:eastAsia="Arial" w:cs="Arial"/>
                <w:color w:val="000000" w:themeColor="text1"/>
                <w:szCs w:val="22"/>
              </w:rPr>
              <w:t xml:space="preserve">Scale composition - students are to improvise and experiment with sound through writing a four, eight, or twelve bar composition using either a major or minor scale. Students must write it on manuscript or using digital notation software and include either </w:t>
            </w:r>
            <w:r w:rsidRPr="00C4557B">
              <w:rPr>
                <w:rFonts w:ascii="Arial" w:hAnsi="Arial" w:eastAsia="Arial" w:cs="Arial"/>
                <w:b/>
                <w:bCs/>
                <w:color w:val="000000" w:themeColor="text1"/>
                <w:szCs w:val="22"/>
              </w:rPr>
              <w:t>crotchets, quavers and minims</w:t>
            </w:r>
            <w:r w:rsidRPr="00C4557B">
              <w:rPr>
                <w:rFonts w:ascii="Arial" w:hAnsi="Arial" w:eastAsia="Arial" w:cs="Arial"/>
                <w:color w:val="000000" w:themeColor="text1"/>
                <w:szCs w:val="22"/>
              </w:rPr>
              <w:t>. Students are to perform and record their compositions on their phone for submission to the teacher. Refer to the ‘scales’ composition worksheet for additional instructions.</w:t>
            </w:r>
          </w:p>
          <w:p w:rsidRPr="00C4557B" w:rsidR="00CC2EC1" w:rsidP="005C4481" w:rsidRDefault="00CC2EC1" w14:paraId="01851D03" w14:textId="77777777">
            <w:pPr>
              <w:pStyle w:val="ListParagraph"/>
              <w:numPr>
                <w:ilvl w:val="0"/>
                <w:numId w:val="18"/>
              </w:numPr>
              <w:spacing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C4557B">
              <w:rPr>
                <w:rFonts w:ascii="Arial" w:hAnsi="Arial" w:eastAsia="Arial" w:cs="Arial"/>
                <w:color w:val="000000" w:themeColor="text1"/>
                <w:szCs w:val="22"/>
              </w:rPr>
              <w:t xml:space="preserve">Extension – students can add </w:t>
            </w:r>
            <w:r w:rsidRPr="00C4557B">
              <w:rPr>
                <w:rFonts w:ascii="Arial" w:hAnsi="Arial" w:eastAsia="Arial" w:cs="Arial"/>
                <w:b/>
                <w:bCs/>
                <w:color w:val="000000" w:themeColor="text1"/>
                <w:szCs w:val="22"/>
              </w:rPr>
              <w:t xml:space="preserve">dynamics </w:t>
            </w:r>
            <w:r w:rsidRPr="00C4557B">
              <w:rPr>
                <w:rFonts w:ascii="Arial" w:hAnsi="Arial" w:eastAsia="Arial" w:cs="Arial"/>
                <w:color w:val="000000" w:themeColor="text1"/>
                <w:szCs w:val="22"/>
              </w:rPr>
              <w:t xml:space="preserve">and </w:t>
            </w:r>
            <w:r w:rsidRPr="00C4557B">
              <w:rPr>
                <w:rFonts w:ascii="Arial" w:hAnsi="Arial" w:eastAsia="Arial" w:cs="Arial"/>
                <w:b/>
                <w:bCs/>
                <w:color w:val="000000" w:themeColor="text1"/>
                <w:szCs w:val="22"/>
              </w:rPr>
              <w:t>articulation</w:t>
            </w:r>
            <w:r w:rsidRPr="00C4557B">
              <w:rPr>
                <w:rFonts w:ascii="Arial" w:hAnsi="Arial" w:eastAsia="Arial" w:cs="Arial"/>
                <w:color w:val="000000" w:themeColor="text1"/>
                <w:szCs w:val="22"/>
              </w:rPr>
              <w:t xml:space="preserve"> to their composition.</w:t>
            </w:r>
          </w:p>
          <w:p w:rsidRPr="00C4557B" w:rsidR="00CC2EC1" w:rsidP="005C4481" w:rsidRDefault="00CC2EC1" w14:paraId="6AB6A4D9" w14:textId="77777777">
            <w:pPr>
              <w:pStyle w:val="ListParagraph"/>
              <w:numPr>
                <w:ilvl w:val="0"/>
                <w:numId w:val="18"/>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r w:rsidRPr="00C4557B">
              <w:rPr>
                <w:rFonts w:ascii="Arial" w:hAnsi="Arial" w:eastAsia="Arial" w:cs="Arial"/>
                <w:color w:val="000000" w:themeColor="text1"/>
                <w:szCs w:val="22"/>
              </w:rPr>
              <w:t>Work on group performance/composition assessment task one</w:t>
            </w:r>
          </w:p>
          <w:p w:rsidRPr="00C4557B" w:rsidR="00CC2EC1" w:rsidP="00CC2EC1" w:rsidRDefault="00CC2EC1" w14:paraId="61BAFBC1" w14:textId="77777777">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2520" w:type="dxa"/>
            <w:vAlign w:val="top"/>
          </w:tcPr>
          <w:p w:rsidRPr="00C4557B" w:rsidR="00CC2EC1" w:rsidP="00CC2EC1" w:rsidRDefault="00CC2EC1" w14:paraId="7BDF11D7" w14:textId="30EC3FF3">
            <w:pPr>
              <w:ind w:left="34" w:hanging="34"/>
              <w:cnfStyle w:val="000000100000" w:firstRow="0" w:lastRow="0" w:firstColumn="0" w:lastColumn="0" w:oddVBand="0" w:evenVBand="0" w:oddHBand="1" w:evenHBand="0" w:firstRowFirstColumn="0" w:firstRowLastColumn="0" w:lastRowFirstColumn="0" w:lastRowLastColumn="0"/>
              <w:rPr>
                <w:rFonts w:eastAsia="Arial" w:cs="Arial"/>
                <w:szCs w:val="22"/>
              </w:rPr>
            </w:pPr>
            <w:r w:rsidRPr="00C4557B">
              <w:rPr>
                <w:rFonts w:cs="Arial"/>
                <w:szCs w:val="22"/>
              </w:rPr>
              <w:lastRenderedPageBreak/>
              <w:t xml:space="preserve">Pitch </w:t>
            </w:r>
            <w:hyperlink r:id="rId71">
              <w:r w:rsidRPr="00C4557B">
                <w:rPr>
                  <w:rStyle w:val="Hyperlink"/>
                  <w:rFonts w:cs="Arial"/>
                  <w:sz w:val="22"/>
                  <w:szCs w:val="22"/>
                </w:rPr>
                <w:t>Kahoot Quiz</w:t>
              </w:r>
            </w:hyperlink>
            <w:r w:rsidRPr="00C4557B">
              <w:rPr>
                <w:rFonts w:eastAsia="Arial" w:cs="Arial"/>
                <w:color w:val="000000" w:themeColor="text1"/>
                <w:szCs w:val="22"/>
              </w:rPr>
              <w:t xml:space="preserve"> date accessed 20/11/2020</w:t>
            </w:r>
          </w:p>
          <w:p w:rsidRPr="00C4557B" w:rsidR="00CC2EC1" w:rsidP="00CC2EC1" w:rsidRDefault="00CC2EC1" w14:paraId="37BC57D2" w14:textId="356175CA">
            <w:pPr>
              <w:ind w:left="34" w:hanging="3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C4557B">
              <w:rPr>
                <w:rFonts w:eastAsia="Arial" w:cs="Arial"/>
                <w:color w:val="000000" w:themeColor="text1"/>
                <w:szCs w:val="22"/>
              </w:rPr>
              <w:t>Note naming worksheet</w:t>
            </w:r>
          </w:p>
          <w:p w:rsidRPr="00C4557B" w:rsidR="00CC2EC1" w:rsidP="00CC2EC1" w:rsidRDefault="00C82136" w14:paraId="4F81F0B9" w14:textId="77777777">
            <w:pPr>
              <w:ind w:left="34" w:hanging="3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hyperlink r:id="rId72">
              <w:r w:rsidRPr="00C4557B" w:rsidR="00CC2EC1">
                <w:rPr>
                  <w:rStyle w:val="Hyperlink"/>
                  <w:rFonts w:cs="Arial"/>
                  <w:sz w:val="22"/>
                  <w:szCs w:val="22"/>
                </w:rPr>
                <w:t>Scales (00:06:06)</w:t>
              </w:r>
            </w:hyperlink>
            <w:r w:rsidRPr="00C4557B" w:rsidR="00CC2EC1">
              <w:rPr>
                <w:rFonts w:eastAsia="Arial" w:cs="Arial"/>
                <w:color w:val="000000" w:themeColor="text1"/>
                <w:szCs w:val="22"/>
              </w:rPr>
              <w:t xml:space="preserve"> audio (date accessed 4/11/2020)</w:t>
            </w:r>
          </w:p>
          <w:p w:rsidRPr="00C4557B" w:rsidR="00CC2EC1" w:rsidP="00CC2EC1" w:rsidRDefault="00CC2EC1" w14:paraId="46FCD674" w14:textId="2A22B28B">
            <w:pPr>
              <w:ind w:left="34" w:hanging="3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C4557B">
              <w:rPr>
                <w:rFonts w:eastAsia="Arial" w:cs="Arial"/>
                <w:color w:val="000000" w:themeColor="text1"/>
                <w:szCs w:val="22"/>
              </w:rPr>
              <w:t>Scales worksheet</w:t>
            </w:r>
          </w:p>
          <w:p w:rsidRPr="00C4557B" w:rsidR="00CC2EC1" w:rsidP="00CC2EC1" w:rsidRDefault="00CC2EC1" w14:paraId="6CBBF389" w14:textId="25FD2007">
            <w:pPr>
              <w:ind w:left="34" w:hanging="3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C4557B">
              <w:rPr>
                <w:rFonts w:eastAsia="Arial" w:cs="Arial"/>
                <w:color w:val="000000" w:themeColor="text1"/>
                <w:szCs w:val="22"/>
              </w:rPr>
              <w:t>Virtual keyboard:</w:t>
            </w:r>
          </w:p>
          <w:p w:rsidRPr="00C4557B" w:rsidR="00CC2EC1" w:rsidP="00CC2EC1" w:rsidRDefault="00C82136" w14:paraId="017AAEFB" w14:textId="77777777">
            <w:pPr>
              <w:cnfStyle w:val="000000100000" w:firstRow="0" w:lastRow="0" w:firstColumn="0" w:lastColumn="0" w:oddVBand="0" w:evenVBand="0" w:oddHBand="1" w:evenHBand="0" w:firstRowFirstColumn="0" w:firstRowLastColumn="0" w:lastRowFirstColumn="0" w:lastRowLastColumn="0"/>
              <w:rPr>
                <w:rFonts w:cs="Arial"/>
                <w:szCs w:val="22"/>
              </w:rPr>
            </w:pPr>
            <w:hyperlink r:id="rId73">
              <w:r w:rsidRPr="00C4557B" w:rsidR="00CC2EC1">
                <w:rPr>
                  <w:rStyle w:val="Hyperlink"/>
                  <w:rFonts w:cs="Arial"/>
                  <w:sz w:val="22"/>
                  <w:szCs w:val="22"/>
                </w:rPr>
                <w:t>musicca virtual keyboard</w:t>
              </w:r>
            </w:hyperlink>
            <w:r w:rsidRPr="00C4557B" w:rsidR="00CC2EC1">
              <w:rPr>
                <w:rFonts w:eastAsia="Arial" w:cs="Arial"/>
                <w:szCs w:val="22"/>
              </w:rPr>
              <w:t xml:space="preserve"> </w:t>
            </w:r>
            <w:hyperlink r:id="rId74">
              <w:r w:rsidRPr="00C4557B" w:rsidR="00CC2EC1">
                <w:rPr>
                  <w:rStyle w:val="Hyperlink"/>
                  <w:rFonts w:cs="Arial"/>
                  <w:sz w:val="22"/>
                  <w:szCs w:val="22"/>
                </w:rPr>
                <w:t>apronus virtual keyboard</w:t>
              </w:r>
            </w:hyperlink>
            <w:r w:rsidRPr="00C4557B" w:rsidR="00CC2EC1">
              <w:rPr>
                <w:rFonts w:cs="Arial"/>
                <w:szCs w:val="22"/>
              </w:rPr>
              <w:t xml:space="preserve"> (date accessed 4/11/2020)</w:t>
            </w:r>
          </w:p>
          <w:p w:rsidRPr="00C4557B" w:rsidR="00CC2EC1" w:rsidP="00CC2EC1" w:rsidRDefault="00CC2EC1" w14:paraId="5A978F5A" w14:textId="04E75C8C">
            <w:pPr>
              <w:cnfStyle w:val="000000100000" w:firstRow="0" w:lastRow="0" w:firstColumn="0" w:lastColumn="0" w:oddVBand="0" w:evenVBand="0" w:oddHBand="1" w:evenHBand="0" w:firstRowFirstColumn="0" w:firstRowLastColumn="0" w:lastRowFirstColumn="0" w:lastRowLastColumn="0"/>
              <w:rPr>
                <w:rStyle w:val="Hyperlink"/>
                <w:rFonts w:cs="Arial"/>
                <w:sz w:val="22"/>
                <w:szCs w:val="22"/>
              </w:rPr>
            </w:pPr>
            <w:r w:rsidRPr="00C4557B">
              <w:rPr>
                <w:rFonts w:eastAsia="Arial" w:cs="Arial"/>
                <w:color w:val="000000" w:themeColor="text1"/>
                <w:szCs w:val="22"/>
              </w:rPr>
              <w:t>Digital notation software:</w:t>
            </w:r>
          </w:p>
          <w:p w:rsidRPr="00C4557B" w:rsidR="00CC2EC1" w:rsidP="00CC2EC1" w:rsidRDefault="00C82136" w14:paraId="03634412" w14:textId="77777777">
            <w:pPr>
              <w:cnfStyle w:val="000000100000" w:firstRow="0" w:lastRow="0" w:firstColumn="0" w:lastColumn="0" w:oddVBand="0" w:evenVBand="0" w:oddHBand="1" w:evenHBand="0" w:firstRowFirstColumn="0" w:firstRowLastColumn="0" w:lastRowFirstColumn="0" w:lastRowLastColumn="0"/>
              <w:rPr>
                <w:rFonts w:cs="Arial"/>
                <w:szCs w:val="22"/>
              </w:rPr>
            </w:pPr>
            <w:hyperlink r:id="rId75">
              <w:r w:rsidRPr="00C4557B" w:rsidR="00CC2EC1">
                <w:rPr>
                  <w:rStyle w:val="Hyperlink"/>
                  <w:rFonts w:cs="Arial"/>
                  <w:sz w:val="22"/>
                  <w:szCs w:val="22"/>
                </w:rPr>
                <w:t>Musecore</w:t>
              </w:r>
            </w:hyperlink>
            <w:r w:rsidRPr="00C4557B" w:rsidR="00CC2EC1">
              <w:rPr>
                <w:rFonts w:cs="Arial"/>
                <w:szCs w:val="22"/>
              </w:rPr>
              <w:t xml:space="preserve">   </w:t>
            </w:r>
            <w:hyperlink r:id="rId76">
              <w:r w:rsidRPr="00C4557B" w:rsidR="00CC2EC1">
                <w:rPr>
                  <w:rStyle w:val="Hyperlink"/>
                  <w:rFonts w:cs="Arial"/>
                  <w:sz w:val="22"/>
                  <w:szCs w:val="22"/>
                </w:rPr>
                <w:t>Sibelius</w:t>
              </w:r>
            </w:hyperlink>
            <w:r w:rsidRPr="00C4557B" w:rsidR="00CC2EC1">
              <w:rPr>
                <w:rFonts w:cs="Arial"/>
                <w:szCs w:val="22"/>
              </w:rPr>
              <w:t xml:space="preserve">   </w:t>
            </w:r>
            <w:hyperlink r:id="rId77">
              <w:r w:rsidRPr="00C4557B" w:rsidR="00CC2EC1">
                <w:rPr>
                  <w:rStyle w:val="Hyperlink"/>
                  <w:rFonts w:cs="Arial"/>
                  <w:sz w:val="22"/>
                  <w:szCs w:val="22"/>
                </w:rPr>
                <w:t>Noteflight</w:t>
              </w:r>
            </w:hyperlink>
            <w:r w:rsidRPr="00C4557B" w:rsidR="00CC2EC1">
              <w:rPr>
                <w:rFonts w:cs="Arial"/>
                <w:szCs w:val="22"/>
              </w:rPr>
              <w:t xml:space="preserve"> (date </w:t>
            </w:r>
            <w:r w:rsidRPr="00C4557B" w:rsidR="00CC2EC1">
              <w:rPr>
                <w:rFonts w:cs="Arial"/>
                <w:szCs w:val="22"/>
              </w:rPr>
              <w:lastRenderedPageBreak/>
              <w:t>accessed 4/11/2020)</w:t>
            </w:r>
          </w:p>
          <w:p w:rsidRPr="00C4557B" w:rsidR="00CC2EC1" w:rsidP="00CC2EC1" w:rsidRDefault="00CC2EC1" w14:paraId="12371359" w14:textId="6AF6A6CB">
            <w:pPr>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cs="Arial"/>
                <w:szCs w:val="22"/>
              </w:rPr>
              <w:t>Scale composition worksheet</w:t>
            </w:r>
          </w:p>
          <w:p w:rsidRPr="00C4557B" w:rsidR="00CC2EC1" w:rsidP="00CC2EC1" w:rsidRDefault="00CC2EC1" w14:paraId="5D5905F6" w14:textId="42115AAE">
            <w:pPr>
              <w:cnfStyle w:val="000000100000" w:firstRow="0" w:lastRow="0" w:firstColumn="0" w:lastColumn="0" w:oddVBand="0" w:evenVBand="0" w:oddHBand="1" w:evenHBand="0" w:firstRowFirstColumn="0" w:firstRowLastColumn="0" w:lastRowFirstColumn="0" w:lastRowLastColumn="0"/>
              <w:rPr>
                <w:rFonts w:cs="Arial"/>
                <w:szCs w:val="22"/>
              </w:rPr>
            </w:pPr>
            <w:r w:rsidRPr="00C4557B">
              <w:rPr>
                <w:rFonts w:eastAsia="Arial" w:cs="Arial"/>
                <w:color w:val="000000" w:themeColor="text1"/>
                <w:szCs w:val="22"/>
              </w:rPr>
              <w:t>Individual instruments and composition portfolio</w:t>
            </w:r>
          </w:p>
        </w:tc>
        <w:tc>
          <w:tcPr>
            <w:tcW w:w="1694" w:type="dxa"/>
          </w:tcPr>
          <w:p w:rsidRPr="00CC2EC1" w:rsidR="00CC2EC1" w:rsidP="00CC2EC1" w:rsidRDefault="00CC2EC1" w14:paraId="3B4688F5" w14:textId="77777777">
            <w:pPr>
              <w:cnfStyle w:val="000000100000" w:firstRow="0" w:lastRow="0" w:firstColumn="0" w:lastColumn="0" w:oddVBand="0" w:evenVBand="0" w:oddHBand="1" w:evenHBand="0" w:firstRowFirstColumn="0" w:firstRowLastColumn="0" w:lastRowFirstColumn="0" w:lastRowLastColumn="0"/>
              <w:rPr>
                <w:rFonts w:cs="Arial"/>
                <w:szCs w:val="22"/>
              </w:rPr>
            </w:pPr>
          </w:p>
        </w:tc>
      </w:tr>
    </w:tbl>
    <w:p w:rsidR="00BC0303" w:rsidP="00E82A6E" w:rsidRDefault="00BC0303" w14:paraId="11CC6F61" w14:textId="77777777">
      <w:pPr>
        <w:pStyle w:val="Heading3"/>
        <w:rPr>
          <w:rStyle w:val="Heading3Char"/>
        </w:rPr>
      </w:pPr>
    </w:p>
    <w:p w:rsidR="00BC0303" w:rsidRDefault="00BC0303" w14:paraId="39429BF2" w14:textId="77777777">
      <w:pPr>
        <w:rPr>
          <w:rStyle w:val="Heading3Char"/>
        </w:rPr>
      </w:pPr>
      <w:r>
        <w:rPr>
          <w:rStyle w:val="Heading3Char"/>
        </w:rPr>
        <w:br w:type="page"/>
      </w:r>
    </w:p>
    <w:p w:rsidR="00E82A6E" w:rsidP="00E82A6E" w:rsidRDefault="00E82A6E" w14:paraId="466E840E" w14:textId="24E921EF">
      <w:pPr>
        <w:pStyle w:val="Heading3"/>
        <w:rPr>
          <w:rStyle w:val="Heading3Char"/>
        </w:rPr>
      </w:pPr>
      <w:r w:rsidRPr="080D5963">
        <w:rPr>
          <w:rStyle w:val="Heading3Char"/>
        </w:rPr>
        <w:lastRenderedPageBreak/>
        <w:t>Term 2</w:t>
      </w:r>
    </w:p>
    <w:tbl>
      <w:tblPr>
        <w:tblStyle w:val="Tableheader"/>
        <w:tblW w:w="14562" w:type="dxa"/>
        <w:tblInd w:w="-30" w:type="dxa"/>
        <w:tblLayout w:type="fixed"/>
        <w:tblLook w:val="04A0" w:firstRow="1" w:lastRow="0" w:firstColumn="1" w:lastColumn="0" w:noHBand="0" w:noVBand="1"/>
        <w:tblCaption w:val="program/unit overview"/>
      </w:tblPr>
      <w:tblGrid>
        <w:gridCol w:w="1418"/>
        <w:gridCol w:w="1134"/>
        <w:gridCol w:w="567"/>
        <w:gridCol w:w="567"/>
        <w:gridCol w:w="567"/>
        <w:gridCol w:w="6095"/>
        <w:gridCol w:w="2520"/>
        <w:gridCol w:w="1694"/>
      </w:tblGrid>
      <w:tr w:rsidR="00BC0303" w:rsidTr="009143CE" w14:paraId="153ABEC7" w14:textId="77777777">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418" w:type="dxa"/>
          </w:tcPr>
          <w:p w:rsidR="00BC0303" w:rsidP="00683A3D" w:rsidRDefault="00BC0303" w14:paraId="70443EFD" w14:textId="77777777">
            <w:pPr>
              <w:spacing w:before="192" w:after="192"/>
            </w:pPr>
            <w:r>
              <w:t>Outcomes</w:t>
            </w:r>
          </w:p>
        </w:tc>
        <w:tc>
          <w:tcPr>
            <w:tcW w:w="1134" w:type="dxa"/>
          </w:tcPr>
          <w:p w:rsidR="00BC0303" w:rsidP="00683A3D" w:rsidRDefault="00BC0303" w14:paraId="05315046" w14:textId="77777777">
            <w:pPr>
              <w:cnfStyle w:val="100000000000" w:firstRow="1" w:lastRow="0" w:firstColumn="0" w:lastColumn="0" w:oddVBand="0" w:evenVBand="0" w:oddHBand="0" w:evenHBand="0" w:firstRowFirstColumn="0" w:firstRowLastColumn="0" w:lastRowFirstColumn="0" w:lastRowLastColumn="0"/>
            </w:pPr>
            <w:r>
              <w:t>Syllabus content</w:t>
            </w:r>
          </w:p>
        </w:tc>
        <w:tc>
          <w:tcPr>
            <w:tcW w:w="567" w:type="dxa"/>
          </w:tcPr>
          <w:p w:rsidR="00BC0303" w:rsidP="00683A3D" w:rsidRDefault="00BC0303" w14:paraId="4FE13152" w14:textId="77777777">
            <w:pPr>
              <w:cnfStyle w:val="100000000000" w:firstRow="1" w:lastRow="0" w:firstColumn="0" w:lastColumn="0" w:oddVBand="0" w:evenVBand="0" w:oddHBand="0" w:evenHBand="0" w:firstRowFirstColumn="0" w:firstRowLastColumn="0" w:lastRowFirstColumn="0" w:lastRowLastColumn="0"/>
            </w:pPr>
            <w:r>
              <w:t>P</w:t>
            </w:r>
          </w:p>
        </w:tc>
        <w:tc>
          <w:tcPr>
            <w:tcW w:w="567" w:type="dxa"/>
          </w:tcPr>
          <w:p w:rsidR="00BC0303" w:rsidP="00683A3D" w:rsidRDefault="00BC0303" w14:paraId="0D2DF0DB" w14:textId="77777777">
            <w:pPr>
              <w:cnfStyle w:val="100000000000" w:firstRow="1" w:lastRow="0" w:firstColumn="0" w:lastColumn="0" w:oddVBand="0" w:evenVBand="0" w:oddHBand="0" w:evenHBand="0" w:firstRowFirstColumn="0" w:firstRowLastColumn="0" w:lastRowFirstColumn="0" w:lastRowLastColumn="0"/>
            </w:pPr>
            <w:r>
              <w:t>L</w:t>
            </w:r>
          </w:p>
        </w:tc>
        <w:tc>
          <w:tcPr>
            <w:tcW w:w="567" w:type="dxa"/>
          </w:tcPr>
          <w:p w:rsidR="00BC0303" w:rsidP="00683A3D" w:rsidRDefault="00BC0303" w14:paraId="367DC1C6" w14:textId="77777777">
            <w:pPr>
              <w:cnfStyle w:val="100000000000" w:firstRow="1" w:lastRow="0" w:firstColumn="0" w:lastColumn="0" w:oddVBand="0" w:evenVBand="0" w:oddHBand="0" w:evenHBand="0" w:firstRowFirstColumn="0" w:firstRowLastColumn="0" w:lastRowFirstColumn="0" w:lastRowLastColumn="0"/>
            </w:pPr>
            <w:r>
              <w:t>C</w:t>
            </w:r>
          </w:p>
        </w:tc>
        <w:tc>
          <w:tcPr>
            <w:tcW w:w="6095" w:type="dxa"/>
          </w:tcPr>
          <w:p w:rsidR="00BC0303" w:rsidP="00683A3D" w:rsidRDefault="00BC0303" w14:paraId="117F95F6" w14:textId="77777777">
            <w:pPr>
              <w:cnfStyle w:val="100000000000" w:firstRow="1" w:lastRow="0" w:firstColumn="0" w:lastColumn="0" w:oddVBand="0" w:evenVBand="0" w:oddHBand="0" w:evenHBand="0" w:firstRowFirstColumn="0" w:firstRowLastColumn="0" w:lastRowFirstColumn="0" w:lastRowLastColumn="0"/>
            </w:pPr>
            <w:r>
              <w:t>Teaching Strategies</w:t>
            </w:r>
          </w:p>
        </w:tc>
        <w:tc>
          <w:tcPr>
            <w:tcW w:w="2520" w:type="dxa"/>
          </w:tcPr>
          <w:p w:rsidR="00BC0303" w:rsidP="00683A3D" w:rsidRDefault="00BC0303" w14:paraId="66A8A75A" w14:textId="77777777">
            <w:pPr>
              <w:cnfStyle w:val="100000000000" w:firstRow="1" w:lastRow="0" w:firstColumn="0" w:lastColumn="0" w:oddVBand="0" w:evenVBand="0" w:oddHBand="0" w:evenHBand="0" w:firstRowFirstColumn="0" w:firstRowLastColumn="0" w:lastRowFirstColumn="0" w:lastRowLastColumn="0"/>
            </w:pPr>
            <w:r>
              <w:t>Resources</w:t>
            </w:r>
          </w:p>
        </w:tc>
        <w:tc>
          <w:tcPr>
            <w:tcW w:w="1694" w:type="dxa"/>
          </w:tcPr>
          <w:p w:rsidR="00BC0303" w:rsidP="00683A3D" w:rsidRDefault="00BC0303" w14:paraId="6F290F3E" w14:textId="77777777">
            <w:pPr>
              <w:cnfStyle w:val="100000000000" w:firstRow="1" w:lastRow="0" w:firstColumn="0" w:lastColumn="0" w:oddVBand="0" w:evenVBand="0" w:oddHBand="0" w:evenHBand="0" w:firstRowFirstColumn="0" w:firstRowLastColumn="0" w:lastRowFirstColumn="0" w:lastRowLastColumn="0"/>
            </w:pPr>
            <w:r>
              <w:t>Registration</w:t>
            </w:r>
          </w:p>
        </w:tc>
      </w:tr>
      <w:tr w:rsidR="00BC0303" w:rsidTr="009143CE" w14:paraId="77C968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BC0303" w:rsidP="00BC0303" w:rsidRDefault="00BC0303" w14:paraId="09B59883" w14:textId="348F09AE">
            <w:r w:rsidRPr="080D5963">
              <w:rPr>
                <w:sz w:val="24"/>
              </w:rPr>
              <w:t>5.1, 5.2, 5.3, 5.4, 5.5, 5.6, 5.7, 5.8, 5.9, 5.10</w:t>
            </w:r>
          </w:p>
        </w:tc>
        <w:tc>
          <w:tcPr>
            <w:tcW w:w="1134" w:type="dxa"/>
            <w:vAlign w:val="top"/>
          </w:tcPr>
          <w:p w:rsidR="00BC0303" w:rsidP="00BC0303" w:rsidRDefault="00BC0303" w14:paraId="7BF720EA" w14:textId="4C0E63CB">
            <w:pPr>
              <w:cnfStyle w:val="000000100000" w:firstRow="0" w:lastRow="0" w:firstColumn="0" w:lastColumn="0" w:oddVBand="0" w:evenVBand="0" w:oddHBand="1" w:evenHBand="0" w:firstRowFirstColumn="0" w:firstRowLastColumn="0" w:lastRowFirstColumn="0" w:lastRowLastColumn="0"/>
            </w:pPr>
            <w:r>
              <w:rPr>
                <w:sz w:val="24"/>
              </w:rPr>
              <w:t>P</w:t>
            </w:r>
            <w:r w:rsidRPr="080D5963">
              <w:rPr>
                <w:sz w:val="24"/>
              </w:rPr>
              <w:t>itch</w:t>
            </w:r>
          </w:p>
        </w:tc>
        <w:tc>
          <w:tcPr>
            <w:tcW w:w="567" w:type="dxa"/>
            <w:vAlign w:val="top"/>
          </w:tcPr>
          <w:p w:rsidR="00BC0303" w:rsidP="00BC0303" w:rsidRDefault="00BC0303" w14:paraId="52B6B242" w14:textId="52B60104">
            <w:pPr>
              <w:cnfStyle w:val="000000100000" w:firstRow="0" w:lastRow="0" w:firstColumn="0" w:lastColumn="0" w:oddVBand="0" w:evenVBand="0" w:oddHBand="1" w:evenHBand="0" w:firstRowFirstColumn="0" w:firstRowLastColumn="0" w:lastRowFirstColumn="0" w:lastRowLastColumn="0"/>
            </w:pPr>
            <w:r w:rsidRPr="47ED5554">
              <w:rPr>
                <w:rFonts w:eastAsia="Arial" w:cs="Arial"/>
                <w:sz w:val="24"/>
              </w:rPr>
              <w:t>X</w:t>
            </w:r>
          </w:p>
        </w:tc>
        <w:tc>
          <w:tcPr>
            <w:tcW w:w="567" w:type="dxa"/>
            <w:vAlign w:val="top"/>
          </w:tcPr>
          <w:p w:rsidR="00BC0303" w:rsidP="00BC0303" w:rsidRDefault="00BC0303" w14:paraId="45E1748E" w14:textId="2B51E1FA">
            <w:pPr>
              <w:cnfStyle w:val="000000100000" w:firstRow="0" w:lastRow="0" w:firstColumn="0" w:lastColumn="0" w:oddVBand="0" w:evenVBand="0" w:oddHBand="1" w:evenHBand="0" w:firstRowFirstColumn="0" w:firstRowLastColumn="0" w:lastRowFirstColumn="0" w:lastRowLastColumn="0"/>
            </w:pPr>
            <w:r w:rsidRPr="47ED5554">
              <w:rPr>
                <w:rFonts w:eastAsia="Arial" w:cs="Arial"/>
                <w:sz w:val="24"/>
              </w:rPr>
              <w:t>X</w:t>
            </w:r>
          </w:p>
        </w:tc>
        <w:tc>
          <w:tcPr>
            <w:tcW w:w="567" w:type="dxa"/>
            <w:vAlign w:val="top"/>
          </w:tcPr>
          <w:p w:rsidR="00BC0303" w:rsidP="00BC0303" w:rsidRDefault="00BC0303" w14:paraId="7541389C" w14:textId="7F570065">
            <w:pPr>
              <w:cnfStyle w:val="000000100000" w:firstRow="0" w:lastRow="0" w:firstColumn="0" w:lastColumn="0" w:oddVBand="0" w:evenVBand="0" w:oddHBand="1" w:evenHBand="0" w:firstRowFirstColumn="0" w:firstRowLastColumn="0" w:lastRowFirstColumn="0" w:lastRowLastColumn="0"/>
            </w:pPr>
            <w:r w:rsidRPr="47ED5554">
              <w:rPr>
                <w:rFonts w:eastAsia="Arial" w:cs="Arial"/>
                <w:sz w:val="24"/>
              </w:rPr>
              <w:t>X</w:t>
            </w:r>
          </w:p>
        </w:tc>
        <w:tc>
          <w:tcPr>
            <w:tcW w:w="6095" w:type="dxa"/>
            <w:vAlign w:val="top"/>
          </w:tcPr>
          <w:p w:rsidRPr="009143CE" w:rsidR="00BC0303" w:rsidP="00BC0303" w:rsidRDefault="00BC0303" w14:paraId="47B714F5" w14:textId="77777777">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9143CE">
              <w:rPr>
                <w:rFonts w:eastAsia="Arial" w:cs="Arial"/>
                <w:color w:val="000000" w:themeColor="text1"/>
                <w:szCs w:val="22"/>
              </w:rPr>
              <w:t>Week 1</w:t>
            </w:r>
          </w:p>
          <w:p w:rsidRPr="009143CE" w:rsidR="00BC0303" w:rsidP="005C4481" w:rsidRDefault="00BC0303" w14:paraId="55ABD4FE"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b/>
                <w:bCs/>
                <w:color w:val="000000" w:themeColor="text1"/>
                <w:szCs w:val="22"/>
              </w:rPr>
              <w:t>Tones and semitones</w:t>
            </w:r>
            <w:r w:rsidRPr="009143CE">
              <w:rPr>
                <w:rFonts w:ascii="Arial" w:hAnsi="Arial" w:eastAsia="Arial" w:cs="Arial"/>
                <w:color w:val="000000" w:themeColor="text1"/>
                <w:szCs w:val="22"/>
              </w:rPr>
              <w:t xml:space="preserve"> revision – random object activity. Each student is to collect seven objects and divide them into two categories. One category must contain four objects that are the same. For example, four textas. The other category must consist of two objects that are the same. For example, two pencils. Students are to organise the objects to create both the</w:t>
            </w:r>
            <w:r w:rsidRPr="009143CE">
              <w:rPr>
                <w:rFonts w:ascii="Arial" w:hAnsi="Arial" w:eastAsia="Arial" w:cs="Arial"/>
                <w:b/>
                <w:bCs/>
                <w:color w:val="000000" w:themeColor="text1"/>
                <w:szCs w:val="22"/>
              </w:rPr>
              <w:t xml:space="preserve"> major and minor</w:t>
            </w:r>
            <w:r w:rsidRPr="009143CE">
              <w:rPr>
                <w:rFonts w:ascii="Arial" w:hAnsi="Arial" w:eastAsia="Arial" w:cs="Arial"/>
                <w:color w:val="000000" w:themeColor="text1"/>
                <w:szCs w:val="22"/>
              </w:rPr>
              <w:t xml:space="preserve"> </w:t>
            </w:r>
            <w:r w:rsidRPr="009143CE">
              <w:rPr>
                <w:rFonts w:ascii="Arial" w:hAnsi="Arial" w:eastAsia="Arial" w:cs="Arial"/>
                <w:b/>
                <w:bCs/>
                <w:color w:val="000000" w:themeColor="text1"/>
                <w:szCs w:val="22"/>
              </w:rPr>
              <w:t>scale patterns</w:t>
            </w:r>
            <w:r w:rsidRPr="009143CE">
              <w:rPr>
                <w:rFonts w:ascii="Arial" w:hAnsi="Arial" w:eastAsia="Arial" w:cs="Arial"/>
                <w:color w:val="000000" w:themeColor="text1"/>
                <w:szCs w:val="22"/>
              </w:rPr>
              <w:t xml:space="preserve"> and draw them in their books.</w:t>
            </w:r>
          </w:p>
          <w:p w:rsidRPr="009143CE" w:rsidR="00BC0303" w:rsidP="005C4481" w:rsidRDefault="00BC0303" w14:paraId="3C16F3E2"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color w:val="000000" w:themeColor="text1"/>
                <w:szCs w:val="22"/>
              </w:rPr>
              <w:t xml:space="preserve">Composition – using the above random objects, students are to create their own </w:t>
            </w:r>
            <w:r w:rsidRPr="009143CE">
              <w:rPr>
                <w:rFonts w:ascii="Arial" w:hAnsi="Arial" w:eastAsia="Arial" w:cs="Arial"/>
                <w:b/>
                <w:bCs/>
                <w:color w:val="000000" w:themeColor="text1"/>
                <w:szCs w:val="22"/>
              </w:rPr>
              <w:t xml:space="preserve">tone/semitone </w:t>
            </w:r>
            <w:r w:rsidRPr="009143CE">
              <w:rPr>
                <w:rFonts w:ascii="Arial" w:hAnsi="Arial" w:eastAsia="Arial" w:cs="Arial"/>
                <w:color w:val="000000" w:themeColor="text1"/>
                <w:szCs w:val="22"/>
              </w:rPr>
              <w:t>pattern to create their own scale, and then write a short composition using that scale. Students are then to perform their composition to the class. Refer to the tone and semitone composition worksheet for further instructions.</w:t>
            </w:r>
          </w:p>
          <w:p w:rsidRPr="009143CE" w:rsidR="00BC0303" w:rsidP="005C4481" w:rsidRDefault="00BC0303" w14:paraId="5796F63F"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color w:val="000000" w:themeColor="text1"/>
                <w:szCs w:val="22"/>
              </w:rPr>
              <w:t xml:space="preserve">Extension - students are to </w:t>
            </w:r>
            <w:r w:rsidRPr="009143CE">
              <w:rPr>
                <w:rFonts w:ascii="Arial" w:hAnsi="Arial" w:eastAsia="Arial" w:cs="Arial"/>
                <w:b/>
                <w:bCs/>
                <w:color w:val="000000" w:themeColor="text1"/>
                <w:szCs w:val="22"/>
              </w:rPr>
              <w:t>transpose</w:t>
            </w:r>
            <w:r w:rsidRPr="009143CE">
              <w:rPr>
                <w:rFonts w:ascii="Arial" w:hAnsi="Arial" w:eastAsia="Arial" w:cs="Arial"/>
                <w:color w:val="000000" w:themeColor="text1"/>
                <w:szCs w:val="22"/>
              </w:rPr>
              <w:t xml:space="preserve"> their composition from last lesson using their own scale and write it out on manuscript using digital notation software.</w:t>
            </w:r>
          </w:p>
          <w:p w:rsidRPr="009143CE" w:rsidR="00BC0303" w:rsidP="005C4481" w:rsidRDefault="00BC0303" w14:paraId="5571C439"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color w:val="000000" w:themeColor="text1"/>
                <w:szCs w:val="22"/>
              </w:rPr>
              <w:t>Performance and listening - ‘Let it Go’ solfege activity - students are to sing the missing notes in the melody using solfege.</w:t>
            </w:r>
          </w:p>
          <w:p w:rsidRPr="009143CE" w:rsidR="00BC0303" w:rsidP="005C4481" w:rsidRDefault="00BC0303" w14:paraId="6500DCD8" w14:textId="3E6B48AA">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r w:rsidRPr="009143CE">
              <w:rPr>
                <w:rFonts w:ascii="Arial" w:hAnsi="Arial" w:eastAsia="Arial" w:cs="Arial"/>
                <w:color w:val="000000" w:themeColor="text1"/>
                <w:szCs w:val="22"/>
              </w:rPr>
              <w:t>Work on group performance/composition assessment task one</w:t>
            </w:r>
          </w:p>
        </w:tc>
        <w:tc>
          <w:tcPr>
            <w:tcW w:w="2520" w:type="dxa"/>
            <w:vAlign w:val="top"/>
          </w:tcPr>
          <w:p w:rsidRPr="00BC0303" w:rsidR="00BC0303" w:rsidP="00BC0303" w:rsidRDefault="00BC0303" w14:paraId="715B26C9" w14:textId="27DE24F9">
            <w:pPr>
              <w:ind w:left="34" w:hanging="3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Pr>
                <w:rFonts w:eastAsia="Arial" w:cs="Arial"/>
                <w:color w:val="000000" w:themeColor="text1"/>
                <w:szCs w:val="22"/>
              </w:rPr>
              <w:t>S</w:t>
            </w:r>
            <w:r w:rsidRPr="00BC0303">
              <w:rPr>
                <w:rFonts w:eastAsia="Arial" w:cs="Arial"/>
                <w:color w:val="000000" w:themeColor="text1"/>
                <w:szCs w:val="22"/>
              </w:rPr>
              <w:t>tudent resourced random objects.</w:t>
            </w:r>
          </w:p>
          <w:p w:rsidRPr="00BC0303" w:rsidR="00BC0303" w:rsidP="00BC0303" w:rsidRDefault="00BC0303" w14:paraId="50EBD1A6" w14:textId="128662B6">
            <w:pPr>
              <w:ind w:left="34" w:hanging="3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Pr>
                <w:rFonts w:eastAsia="Arial" w:cs="Arial"/>
                <w:color w:val="000000" w:themeColor="text1"/>
                <w:szCs w:val="22"/>
              </w:rPr>
              <w:t>T</w:t>
            </w:r>
            <w:r w:rsidRPr="00BC0303">
              <w:rPr>
                <w:rFonts w:eastAsia="Arial" w:cs="Arial"/>
                <w:color w:val="000000" w:themeColor="text1"/>
                <w:szCs w:val="22"/>
              </w:rPr>
              <w:t xml:space="preserve">one and semitone composition worksheet </w:t>
            </w:r>
          </w:p>
          <w:p w:rsidRPr="00BC0303" w:rsidR="00BC0303" w:rsidP="00BC0303" w:rsidRDefault="00BC0303" w14:paraId="01D6A50D" w14:textId="789888D2">
            <w:pPr>
              <w:ind w:left="34" w:hanging="3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Pr>
                <w:rFonts w:eastAsia="Arial" w:cs="Arial"/>
                <w:color w:val="000000" w:themeColor="text1"/>
                <w:szCs w:val="22"/>
              </w:rPr>
              <w:t>D</w:t>
            </w:r>
            <w:r w:rsidRPr="00BC0303">
              <w:rPr>
                <w:rFonts w:eastAsia="Arial" w:cs="Arial"/>
                <w:color w:val="000000" w:themeColor="text1"/>
                <w:szCs w:val="22"/>
              </w:rPr>
              <w:t>igital notation software:</w:t>
            </w:r>
          </w:p>
          <w:p w:rsidRPr="00BC0303" w:rsidR="00BC0303" w:rsidP="00BC0303" w:rsidRDefault="00C82136" w14:paraId="22868BBD" w14:textId="77777777">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hyperlink r:id="rId78">
              <w:r w:rsidRPr="00BC0303" w:rsidR="00BC0303">
                <w:rPr>
                  <w:rStyle w:val="Hyperlink"/>
                  <w:rFonts w:cs="Arial"/>
                  <w:sz w:val="22"/>
                  <w:szCs w:val="22"/>
                </w:rPr>
                <w:t>Musecore</w:t>
              </w:r>
            </w:hyperlink>
            <w:r w:rsidRPr="00BC0303" w:rsidR="00BC0303">
              <w:rPr>
                <w:rFonts w:cs="Arial"/>
                <w:szCs w:val="22"/>
              </w:rPr>
              <w:t xml:space="preserve">   </w:t>
            </w:r>
            <w:hyperlink r:id="rId79">
              <w:r w:rsidRPr="00BC0303" w:rsidR="00BC0303">
                <w:rPr>
                  <w:rStyle w:val="Hyperlink"/>
                  <w:rFonts w:cs="Arial"/>
                  <w:sz w:val="22"/>
                  <w:szCs w:val="22"/>
                </w:rPr>
                <w:t>Sibelius</w:t>
              </w:r>
            </w:hyperlink>
            <w:r w:rsidRPr="00BC0303" w:rsidR="00BC0303">
              <w:rPr>
                <w:rFonts w:cs="Arial"/>
                <w:szCs w:val="22"/>
              </w:rPr>
              <w:t xml:space="preserve">   </w:t>
            </w:r>
            <w:hyperlink r:id="rId80">
              <w:r w:rsidRPr="00BC0303" w:rsidR="00BC0303">
                <w:rPr>
                  <w:rStyle w:val="Hyperlink"/>
                  <w:rFonts w:cs="Arial"/>
                  <w:sz w:val="22"/>
                  <w:szCs w:val="22"/>
                </w:rPr>
                <w:t>Noteflight</w:t>
              </w:r>
            </w:hyperlink>
            <w:r w:rsidRPr="00BC0303" w:rsidR="00BC0303">
              <w:rPr>
                <w:rFonts w:cs="Arial"/>
                <w:szCs w:val="22"/>
              </w:rPr>
              <w:t xml:space="preserve"> (date accessed 4/11/2020)</w:t>
            </w:r>
          </w:p>
          <w:p w:rsidRPr="00BC0303" w:rsidR="00BC0303" w:rsidP="00BC0303" w:rsidRDefault="00C82136" w14:paraId="1EAB84FE" w14:textId="77777777">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hyperlink r:id="rId81">
              <w:r w:rsidRPr="00BC0303" w:rsidR="00BC0303">
                <w:rPr>
                  <w:rStyle w:val="Hyperlink"/>
                  <w:rFonts w:cs="Arial"/>
                  <w:sz w:val="22"/>
                  <w:szCs w:val="22"/>
                </w:rPr>
                <w:t>‘Let It Go’ Solfege Activity (00:01:45)</w:t>
              </w:r>
            </w:hyperlink>
            <w:r w:rsidRPr="00BC0303" w:rsidR="00BC0303">
              <w:rPr>
                <w:rFonts w:eastAsia="Arial" w:cs="Arial"/>
                <w:color w:val="000000" w:themeColor="text1"/>
                <w:szCs w:val="22"/>
              </w:rPr>
              <w:t xml:space="preserve"> (date accessed 3/11/2020)</w:t>
            </w:r>
          </w:p>
          <w:p w:rsidRPr="00BC0303" w:rsidR="00BC0303" w:rsidP="00BC0303" w:rsidRDefault="00BC0303" w14:paraId="4D2D5C97" w14:textId="5BD74D06">
            <w:pPr>
              <w:pStyle w:val="List"/>
              <w:cnfStyle w:val="000000100000" w:firstRow="0" w:lastRow="0" w:firstColumn="0" w:lastColumn="0" w:oddVBand="0" w:evenVBand="0" w:oddHBand="1" w:evenHBand="0" w:firstRowFirstColumn="0" w:firstRowLastColumn="0" w:lastRowFirstColumn="0" w:lastRowLastColumn="0"/>
              <w:rPr>
                <w:rFonts w:cs="Arial"/>
                <w:szCs w:val="22"/>
              </w:rPr>
            </w:pPr>
            <w:r>
              <w:rPr>
                <w:rFonts w:eastAsia="Arial" w:cs="Arial"/>
                <w:color w:val="000000" w:themeColor="text1"/>
                <w:szCs w:val="22"/>
              </w:rPr>
              <w:t>I</w:t>
            </w:r>
            <w:r w:rsidRPr="00BC0303">
              <w:rPr>
                <w:rFonts w:eastAsia="Arial" w:cs="Arial"/>
                <w:color w:val="000000" w:themeColor="text1"/>
                <w:szCs w:val="22"/>
              </w:rPr>
              <w:t>ndividual instruments and composition portfolio</w:t>
            </w:r>
          </w:p>
        </w:tc>
        <w:tc>
          <w:tcPr>
            <w:tcW w:w="1694" w:type="dxa"/>
            <w:vAlign w:val="top"/>
          </w:tcPr>
          <w:p w:rsidR="00BC0303" w:rsidP="00BC0303" w:rsidRDefault="00BC0303" w14:paraId="6045FB60" w14:textId="77777777">
            <w:pPr>
              <w:cnfStyle w:val="000000100000" w:firstRow="0" w:lastRow="0" w:firstColumn="0" w:lastColumn="0" w:oddVBand="0" w:evenVBand="0" w:oddHBand="1" w:evenHBand="0" w:firstRowFirstColumn="0" w:firstRowLastColumn="0" w:lastRowFirstColumn="0" w:lastRowLastColumn="0"/>
            </w:pPr>
          </w:p>
        </w:tc>
      </w:tr>
      <w:tr w:rsidR="00BC0303" w:rsidTr="009143CE" w14:paraId="7C17CAE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BC0303" w:rsidP="00BC0303" w:rsidRDefault="00BC0303" w14:paraId="04C04275" w14:textId="7A287606">
            <w:r w:rsidRPr="080D5963">
              <w:rPr>
                <w:sz w:val="24"/>
              </w:rPr>
              <w:t xml:space="preserve">5.1, 5.2, 5.3, 5.4, 5.5, 5.6, </w:t>
            </w:r>
            <w:r w:rsidRPr="080D5963">
              <w:rPr>
                <w:sz w:val="24"/>
              </w:rPr>
              <w:lastRenderedPageBreak/>
              <w:t>5.7, 5.8, 5.9, 5.10</w:t>
            </w:r>
          </w:p>
        </w:tc>
        <w:tc>
          <w:tcPr>
            <w:tcW w:w="1134" w:type="dxa"/>
            <w:vAlign w:val="top"/>
          </w:tcPr>
          <w:p w:rsidR="00BC0303" w:rsidP="00BC0303" w:rsidRDefault="00BC0303" w14:paraId="5EC2451D" w14:textId="55A7712B">
            <w:pPr>
              <w:cnfStyle w:val="000000010000" w:firstRow="0" w:lastRow="0" w:firstColumn="0" w:lastColumn="0" w:oddVBand="0" w:evenVBand="0" w:oddHBand="0" w:evenHBand="1" w:firstRowFirstColumn="0" w:firstRowLastColumn="0" w:lastRowFirstColumn="0" w:lastRowLastColumn="0"/>
            </w:pPr>
            <w:r>
              <w:rPr>
                <w:sz w:val="24"/>
              </w:rPr>
              <w:lastRenderedPageBreak/>
              <w:t>P</w:t>
            </w:r>
            <w:r w:rsidRPr="080D5963">
              <w:rPr>
                <w:sz w:val="24"/>
              </w:rPr>
              <w:t>itch</w:t>
            </w:r>
          </w:p>
        </w:tc>
        <w:tc>
          <w:tcPr>
            <w:tcW w:w="567" w:type="dxa"/>
            <w:vAlign w:val="top"/>
          </w:tcPr>
          <w:p w:rsidR="00BC0303" w:rsidP="00BC0303" w:rsidRDefault="00BC0303" w14:paraId="5DE255BB" w14:textId="5148BFB2">
            <w:pPr>
              <w:cnfStyle w:val="000000010000" w:firstRow="0" w:lastRow="0" w:firstColumn="0" w:lastColumn="0" w:oddVBand="0" w:evenVBand="0" w:oddHBand="0" w:evenHBand="1" w:firstRowFirstColumn="0" w:firstRowLastColumn="0" w:lastRowFirstColumn="0" w:lastRowLastColumn="0"/>
            </w:pPr>
            <w:r w:rsidRPr="47ED5554">
              <w:rPr>
                <w:rFonts w:eastAsia="Arial" w:cs="Arial"/>
                <w:sz w:val="24"/>
              </w:rPr>
              <w:t>X</w:t>
            </w:r>
          </w:p>
        </w:tc>
        <w:tc>
          <w:tcPr>
            <w:tcW w:w="567" w:type="dxa"/>
            <w:vAlign w:val="top"/>
          </w:tcPr>
          <w:p w:rsidR="00BC0303" w:rsidP="00BC0303" w:rsidRDefault="00BC0303" w14:paraId="4EFFCBDD" w14:textId="6EEEE082">
            <w:pPr>
              <w:cnfStyle w:val="000000010000" w:firstRow="0" w:lastRow="0" w:firstColumn="0" w:lastColumn="0" w:oddVBand="0" w:evenVBand="0" w:oddHBand="0" w:evenHBand="1" w:firstRowFirstColumn="0" w:firstRowLastColumn="0" w:lastRowFirstColumn="0" w:lastRowLastColumn="0"/>
            </w:pPr>
            <w:r w:rsidRPr="47ED5554">
              <w:rPr>
                <w:rFonts w:eastAsia="Arial" w:cs="Arial"/>
                <w:sz w:val="24"/>
              </w:rPr>
              <w:t>X</w:t>
            </w:r>
          </w:p>
        </w:tc>
        <w:tc>
          <w:tcPr>
            <w:tcW w:w="567" w:type="dxa"/>
            <w:vAlign w:val="top"/>
          </w:tcPr>
          <w:p w:rsidR="00BC0303" w:rsidP="00BC0303" w:rsidRDefault="00BC0303" w14:paraId="463CAA76" w14:textId="5D27DB0E">
            <w:pPr>
              <w:cnfStyle w:val="000000010000" w:firstRow="0" w:lastRow="0" w:firstColumn="0" w:lastColumn="0" w:oddVBand="0" w:evenVBand="0" w:oddHBand="0" w:evenHBand="1" w:firstRowFirstColumn="0" w:firstRowLastColumn="0" w:lastRowFirstColumn="0" w:lastRowLastColumn="0"/>
            </w:pPr>
            <w:r w:rsidRPr="47ED5554">
              <w:rPr>
                <w:rFonts w:eastAsia="Arial" w:cs="Arial"/>
                <w:sz w:val="24"/>
              </w:rPr>
              <w:t>X</w:t>
            </w:r>
          </w:p>
        </w:tc>
        <w:tc>
          <w:tcPr>
            <w:tcW w:w="6095" w:type="dxa"/>
            <w:vAlign w:val="top"/>
          </w:tcPr>
          <w:p w:rsidRPr="009143CE" w:rsidR="00BC0303" w:rsidP="00BC0303" w:rsidRDefault="00BC0303" w14:paraId="5D0B7D6E" w14:textId="77777777">
            <w:pPr>
              <w:cnfStyle w:val="000000010000" w:firstRow="0" w:lastRow="0" w:firstColumn="0" w:lastColumn="0" w:oddVBand="0" w:evenVBand="0" w:oddHBand="0" w:evenHBand="1" w:firstRowFirstColumn="0" w:firstRowLastColumn="0" w:lastRowFirstColumn="0" w:lastRowLastColumn="0"/>
              <w:rPr>
                <w:rFonts w:cs="Arial" w:eastAsiaTheme="minorEastAsia"/>
                <w:szCs w:val="22"/>
              </w:rPr>
            </w:pPr>
            <w:r w:rsidRPr="009143CE">
              <w:rPr>
                <w:rFonts w:eastAsia="Arial" w:cs="Arial"/>
                <w:szCs w:val="22"/>
              </w:rPr>
              <w:t>Week 2</w:t>
            </w:r>
          </w:p>
          <w:p w:rsidRPr="009143CE" w:rsidR="00BC0303" w:rsidP="005C4481" w:rsidRDefault="00BC0303" w14:paraId="1CD7BA88"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rPr>
            </w:pPr>
            <w:r w:rsidRPr="009143CE">
              <w:rPr>
                <w:rFonts w:ascii="Arial" w:hAnsi="Arial" w:eastAsia="Arial" w:cs="Arial"/>
                <w:szCs w:val="22"/>
              </w:rPr>
              <w:t>Key signatures – Distribute the ‘</w:t>
            </w:r>
            <w:r w:rsidRPr="009143CE">
              <w:rPr>
                <w:rFonts w:ascii="Arial" w:hAnsi="Arial" w:eastAsia="Arial" w:cs="Arial"/>
                <w:b/>
                <w:bCs/>
                <w:szCs w:val="22"/>
              </w:rPr>
              <w:t>key signatures’</w:t>
            </w:r>
            <w:r w:rsidRPr="009143CE">
              <w:rPr>
                <w:rFonts w:ascii="Arial" w:hAnsi="Arial" w:eastAsia="Arial" w:cs="Arial"/>
                <w:szCs w:val="22"/>
              </w:rPr>
              <w:t xml:space="preserve"> </w:t>
            </w:r>
            <w:r w:rsidRPr="009143CE">
              <w:rPr>
                <w:rFonts w:ascii="Arial" w:hAnsi="Arial" w:eastAsia="Arial" w:cs="Arial"/>
                <w:szCs w:val="22"/>
              </w:rPr>
              <w:lastRenderedPageBreak/>
              <w:t>worksheet and discuss as a class. Students are to play through a variety of scales using these key signatures on their instruments or a keyboard.</w:t>
            </w:r>
          </w:p>
          <w:p w:rsidRPr="009143CE" w:rsidR="00BC0303" w:rsidP="005C4481" w:rsidRDefault="00C82136" w14:paraId="1B1BB785"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hyperlink r:id="rId82">
              <w:r w:rsidRPr="009143CE" w:rsidR="00BC0303">
                <w:rPr>
                  <w:rStyle w:val="Hyperlink"/>
                  <w:rFonts w:cs="Arial"/>
                  <w:sz w:val="22"/>
                  <w:szCs w:val="22"/>
                </w:rPr>
                <w:t>Key signatures explained (00:07:56)</w:t>
              </w:r>
            </w:hyperlink>
            <w:r w:rsidRPr="009143CE" w:rsidR="00BC0303">
              <w:rPr>
                <w:rFonts w:ascii="Arial" w:hAnsi="Arial" w:eastAsia="Arial" w:cs="Arial"/>
                <w:szCs w:val="22"/>
              </w:rPr>
              <w:t xml:space="preserve"> (date accessed - 4/11/2020) - additional video provided if the students need additional resources.</w:t>
            </w:r>
          </w:p>
          <w:p w:rsidRPr="009143CE" w:rsidR="00BC0303" w:rsidP="005C4481" w:rsidRDefault="00BC0303" w14:paraId="115C2111"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rPr>
            </w:pPr>
            <w:r w:rsidRPr="009143CE">
              <w:rPr>
                <w:rFonts w:ascii="Arial" w:hAnsi="Arial" w:eastAsia="Arial" w:cs="Arial"/>
                <w:szCs w:val="22"/>
              </w:rPr>
              <w:t>Listening - ‘</w:t>
            </w:r>
            <w:r w:rsidRPr="009143CE">
              <w:rPr>
                <w:rFonts w:ascii="Arial" w:hAnsi="Arial" w:eastAsia="Arial" w:cs="Arial"/>
                <w:b/>
                <w:bCs/>
                <w:szCs w:val="22"/>
              </w:rPr>
              <w:t>major or minor melodies?</w:t>
            </w:r>
            <w:r w:rsidRPr="009143CE">
              <w:rPr>
                <w:rFonts w:ascii="Arial" w:hAnsi="Arial" w:eastAsia="Arial" w:cs="Arial"/>
                <w:szCs w:val="22"/>
              </w:rPr>
              <w:t>’ worksheet. The teacher will play ten melodies and students are to identify if they are major or minor.</w:t>
            </w:r>
          </w:p>
          <w:p w:rsidRPr="009143CE" w:rsidR="00BC0303" w:rsidP="005C4481" w:rsidRDefault="00BC0303" w14:paraId="166D420D"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9143CE">
              <w:rPr>
                <w:rFonts w:ascii="Arial" w:hAnsi="Arial" w:eastAsia="Arial" w:cs="Arial"/>
                <w:szCs w:val="22"/>
              </w:rPr>
              <w:t>Key Signatures – using the major and minor key signatures worksheet, students are to identify the key signatures of both major and minor melodies using a score.</w:t>
            </w:r>
          </w:p>
          <w:p w:rsidRPr="009143CE" w:rsidR="00BC0303" w:rsidP="005C4481" w:rsidRDefault="00BC0303" w14:paraId="788B9B06"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9143CE">
              <w:rPr>
                <w:rFonts w:ascii="Arial" w:hAnsi="Arial" w:eastAsia="Arial" w:cs="Arial"/>
                <w:szCs w:val="22"/>
              </w:rPr>
              <w:t>Composition - students are to compose a</w:t>
            </w:r>
            <w:r w:rsidRPr="009143CE">
              <w:rPr>
                <w:rFonts w:ascii="Arial" w:hAnsi="Arial" w:eastAsia="Arial" w:cs="Arial"/>
                <w:b/>
                <w:bCs/>
                <w:szCs w:val="22"/>
              </w:rPr>
              <w:t xml:space="preserve"> melody and chords </w:t>
            </w:r>
            <w:r w:rsidRPr="009143CE">
              <w:rPr>
                <w:rFonts w:ascii="Arial" w:hAnsi="Arial" w:eastAsia="Arial" w:cs="Arial"/>
                <w:szCs w:val="22"/>
              </w:rPr>
              <w:t xml:space="preserve">using an </w:t>
            </w:r>
            <w:hyperlink r:id="rId83">
              <w:r w:rsidRPr="009143CE">
                <w:rPr>
                  <w:rStyle w:val="Hyperlink"/>
                  <w:rFonts w:cs="Arial"/>
                  <w:sz w:val="22"/>
                  <w:szCs w:val="22"/>
                </w:rPr>
                <w:t>Auto chords generator</w:t>
              </w:r>
            </w:hyperlink>
            <w:r w:rsidRPr="009143CE">
              <w:rPr>
                <w:rFonts w:ascii="Arial" w:hAnsi="Arial" w:eastAsia="Arial" w:cs="Arial"/>
                <w:szCs w:val="22"/>
              </w:rPr>
              <w:t>. (date accessed 4/11/2020) Step by step instructions are found in the ‘composing a melody and chords’ worksheet. They are to perform their compositions to the class and submit a written score to the teacher.</w:t>
            </w:r>
          </w:p>
          <w:p w:rsidRPr="009143CE" w:rsidR="00BC0303" w:rsidP="005C4481" w:rsidRDefault="00BC0303" w14:paraId="1EC73F20"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9143CE">
              <w:rPr>
                <w:rFonts w:ascii="Arial" w:hAnsi="Arial" w:eastAsia="Arial" w:cs="Arial"/>
                <w:szCs w:val="22"/>
              </w:rPr>
              <w:t>Work on group performance/composition assessment task one</w:t>
            </w:r>
          </w:p>
          <w:p w:rsidRPr="009143CE" w:rsidR="00BC0303" w:rsidP="00BC0303" w:rsidRDefault="00BC0303" w14:paraId="666CDCF5" w14:textId="43B7E850">
            <w:pPr>
              <w:pStyle w:val="ListBullet"/>
              <w:cnfStyle w:val="000000010000" w:firstRow="0" w:lastRow="0" w:firstColumn="0" w:lastColumn="0" w:oddVBand="0" w:evenVBand="0" w:oddHBand="0" w:evenHBand="1" w:firstRowFirstColumn="0" w:firstRowLastColumn="0" w:lastRowFirstColumn="0" w:lastRowLastColumn="0"/>
              <w:rPr>
                <w:rFonts w:cs="Arial"/>
                <w:szCs w:val="22"/>
              </w:rPr>
            </w:pPr>
          </w:p>
        </w:tc>
        <w:tc>
          <w:tcPr>
            <w:tcW w:w="2520" w:type="dxa"/>
            <w:vAlign w:val="top"/>
          </w:tcPr>
          <w:p w:rsidRPr="00BC0303" w:rsidR="00BC0303" w:rsidP="00BC0303" w:rsidRDefault="00BC0303" w14:paraId="5CCD7189" w14:textId="53B23EEF">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BC0303">
              <w:rPr>
                <w:rFonts w:cs="Arial"/>
                <w:szCs w:val="22"/>
              </w:rPr>
              <w:lastRenderedPageBreak/>
              <w:br/>
            </w:r>
            <w:r>
              <w:rPr>
                <w:rFonts w:eastAsia="Arial" w:cs="Arial"/>
                <w:szCs w:val="22"/>
              </w:rPr>
              <w:t>K</w:t>
            </w:r>
            <w:r w:rsidRPr="00BC0303">
              <w:rPr>
                <w:rFonts w:eastAsia="Arial" w:cs="Arial"/>
                <w:szCs w:val="22"/>
              </w:rPr>
              <w:t xml:space="preserve">ey signature </w:t>
            </w:r>
            <w:r w:rsidRPr="00BC0303">
              <w:rPr>
                <w:rFonts w:eastAsia="Arial" w:cs="Arial"/>
                <w:szCs w:val="22"/>
              </w:rPr>
              <w:lastRenderedPageBreak/>
              <w:t>worksheet</w:t>
            </w:r>
          </w:p>
          <w:p w:rsidRPr="00BC0303" w:rsidR="00BC0303" w:rsidP="00BC0303" w:rsidRDefault="00C82136" w14:paraId="5089767A"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hyperlink r:id="rId84">
              <w:r w:rsidRPr="00BC0303" w:rsidR="00BC0303">
                <w:rPr>
                  <w:rStyle w:val="Hyperlink"/>
                  <w:rFonts w:cs="Arial"/>
                  <w:sz w:val="22"/>
                  <w:szCs w:val="22"/>
                </w:rPr>
                <w:t>Key signatures explained (00:07:56)</w:t>
              </w:r>
            </w:hyperlink>
            <w:r w:rsidRPr="00BC0303" w:rsidR="00BC0303">
              <w:rPr>
                <w:rFonts w:eastAsia="Arial" w:cs="Arial"/>
                <w:szCs w:val="22"/>
              </w:rPr>
              <w:t xml:space="preserve">  (date accessed - 4/11/2020) additional video </w:t>
            </w:r>
          </w:p>
          <w:p w:rsidRPr="00BC0303" w:rsidR="00BC0303" w:rsidP="00BC0303" w:rsidRDefault="00BC0303" w14:paraId="4492FAC4" w14:textId="17E65761">
            <w:pPr>
              <w:cnfStyle w:val="000000010000" w:firstRow="0" w:lastRow="0" w:firstColumn="0" w:lastColumn="0" w:oddVBand="0" w:evenVBand="0" w:oddHBand="0" w:evenHBand="1" w:firstRowFirstColumn="0" w:firstRowLastColumn="0" w:lastRowFirstColumn="0" w:lastRowLastColumn="0"/>
              <w:rPr>
                <w:rFonts w:eastAsia="Arial" w:cs="Arial"/>
                <w:szCs w:val="22"/>
              </w:rPr>
            </w:pPr>
            <w:r>
              <w:rPr>
                <w:rFonts w:eastAsia="Arial" w:cs="Arial"/>
                <w:szCs w:val="22"/>
              </w:rPr>
              <w:t>M</w:t>
            </w:r>
            <w:r w:rsidRPr="00BC0303">
              <w:rPr>
                <w:rFonts w:eastAsia="Arial" w:cs="Arial"/>
                <w:szCs w:val="22"/>
              </w:rPr>
              <w:t>ajor or minor melodies worksheet</w:t>
            </w:r>
          </w:p>
          <w:p w:rsidRPr="00BC0303" w:rsidR="00BC0303" w:rsidP="00BC0303" w:rsidRDefault="00BC0303" w14:paraId="55AAFFE0" w14:textId="086CEA95">
            <w:pPr>
              <w:cnfStyle w:val="000000010000" w:firstRow="0" w:lastRow="0" w:firstColumn="0" w:lastColumn="0" w:oddVBand="0" w:evenVBand="0" w:oddHBand="0" w:evenHBand="1" w:firstRowFirstColumn="0" w:firstRowLastColumn="0" w:lastRowFirstColumn="0" w:lastRowLastColumn="0"/>
              <w:rPr>
                <w:rFonts w:eastAsia="Arial" w:cs="Arial"/>
                <w:szCs w:val="22"/>
              </w:rPr>
            </w:pPr>
            <w:r>
              <w:rPr>
                <w:rFonts w:eastAsia="Arial" w:cs="Arial"/>
                <w:szCs w:val="22"/>
              </w:rPr>
              <w:t>M</w:t>
            </w:r>
            <w:r w:rsidRPr="00BC0303">
              <w:rPr>
                <w:rFonts w:eastAsia="Arial" w:cs="Arial"/>
                <w:szCs w:val="22"/>
              </w:rPr>
              <w:t>ajor and minor key signature worksheet</w:t>
            </w:r>
          </w:p>
          <w:p w:rsidRPr="00BC0303" w:rsidR="00BC0303" w:rsidP="00BC0303" w:rsidRDefault="00BC0303" w14:paraId="1C2729F1" w14:textId="5F95B3F3">
            <w:pPr>
              <w:cnfStyle w:val="000000010000" w:firstRow="0" w:lastRow="0" w:firstColumn="0" w:lastColumn="0" w:oddVBand="0" w:evenVBand="0" w:oddHBand="0" w:evenHBand="1" w:firstRowFirstColumn="0" w:firstRowLastColumn="0" w:lastRowFirstColumn="0" w:lastRowLastColumn="0"/>
              <w:rPr>
                <w:rFonts w:eastAsia="Arial" w:cs="Arial"/>
                <w:szCs w:val="22"/>
              </w:rPr>
            </w:pPr>
            <w:r>
              <w:rPr>
                <w:rFonts w:eastAsia="Arial" w:cs="Arial"/>
                <w:szCs w:val="22"/>
              </w:rPr>
              <w:t>C</w:t>
            </w:r>
            <w:r w:rsidRPr="00BC0303">
              <w:rPr>
                <w:rFonts w:eastAsia="Arial" w:cs="Arial"/>
                <w:szCs w:val="22"/>
              </w:rPr>
              <w:t>omposing a melody and chords worksheet</w:t>
            </w:r>
          </w:p>
          <w:p w:rsidRPr="00BC0303" w:rsidR="00BC0303" w:rsidP="00BC0303" w:rsidRDefault="00BC0303" w14:paraId="2580B5CE"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BC0303">
              <w:rPr>
                <w:rFonts w:cs="Arial"/>
                <w:szCs w:val="22"/>
              </w:rPr>
              <w:br/>
            </w:r>
            <w:hyperlink r:id="rId85">
              <w:r w:rsidRPr="00BC0303">
                <w:rPr>
                  <w:rStyle w:val="Hyperlink"/>
                  <w:rFonts w:cs="Arial"/>
                  <w:sz w:val="22"/>
                  <w:szCs w:val="22"/>
                </w:rPr>
                <w:t>Auto chords generator</w:t>
              </w:r>
            </w:hyperlink>
            <w:r w:rsidRPr="00BC0303">
              <w:rPr>
                <w:rFonts w:cs="Arial"/>
                <w:szCs w:val="22"/>
              </w:rPr>
              <w:t xml:space="preserve"> (date accessed 4/11/2020)</w:t>
            </w:r>
          </w:p>
          <w:p w:rsidRPr="00BC0303" w:rsidR="00BC0303" w:rsidP="00BC0303" w:rsidRDefault="00BC0303" w14:paraId="55CB5C9A" w14:textId="06142514">
            <w:pPr>
              <w:ind w:left="34" w:hanging="34"/>
              <w:cnfStyle w:val="000000010000" w:firstRow="0" w:lastRow="0" w:firstColumn="0" w:lastColumn="0" w:oddVBand="0" w:evenVBand="0" w:oddHBand="0" w:evenHBand="1" w:firstRowFirstColumn="0" w:firstRowLastColumn="0" w:lastRowFirstColumn="0" w:lastRowLastColumn="0"/>
              <w:rPr>
                <w:rFonts w:eastAsia="Arial" w:cs="Arial"/>
                <w:szCs w:val="22"/>
              </w:rPr>
            </w:pPr>
            <w:r>
              <w:rPr>
                <w:rFonts w:eastAsia="Arial" w:cs="Arial"/>
                <w:szCs w:val="22"/>
              </w:rPr>
              <w:t>D</w:t>
            </w:r>
            <w:r w:rsidRPr="00BC0303">
              <w:rPr>
                <w:rFonts w:eastAsia="Arial" w:cs="Arial"/>
                <w:szCs w:val="22"/>
              </w:rPr>
              <w:t xml:space="preserve">igital notation software:   </w:t>
            </w:r>
            <w:hyperlink r:id="rId86">
              <w:r w:rsidRPr="00BC0303">
                <w:rPr>
                  <w:rStyle w:val="Hyperlink"/>
                  <w:rFonts w:cs="Arial"/>
                  <w:sz w:val="22"/>
                  <w:szCs w:val="22"/>
                </w:rPr>
                <w:t>Musecore</w:t>
              </w:r>
            </w:hyperlink>
            <w:r w:rsidRPr="00BC0303">
              <w:rPr>
                <w:rFonts w:cs="Arial"/>
                <w:szCs w:val="22"/>
              </w:rPr>
              <w:t xml:space="preserve">   </w:t>
            </w:r>
            <w:hyperlink r:id="rId87">
              <w:r w:rsidRPr="00BC0303">
                <w:rPr>
                  <w:rStyle w:val="Hyperlink"/>
                  <w:rFonts w:cs="Arial"/>
                  <w:sz w:val="22"/>
                  <w:szCs w:val="22"/>
                </w:rPr>
                <w:t>Sibelius</w:t>
              </w:r>
            </w:hyperlink>
            <w:r w:rsidRPr="00BC0303">
              <w:rPr>
                <w:rFonts w:cs="Arial"/>
                <w:szCs w:val="22"/>
              </w:rPr>
              <w:t xml:space="preserve">   </w:t>
            </w:r>
            <w:hyperlink r:id="rId88">
              <w:r w:rsidRPr="00BC0303">
                <w:rPr>
                  <w:rStyle w:val="Hyperlink"/>
                  <w:rFonts w:cs="Arial"/>
                  <w:sz w:val="22"/>
                  <w:szCs w:val="22"/>
                </w:rPr>
                <w:t xml:space="preserve">Noteflight </w:t>
              </w:r>
              <w:r w:rsidRPr="00BC0303">
                <w:rPr>
                  <w:rFonts w:cs="Arial"/>
                  <w:szCs w:val="22"/>
                </w:rPr>
                <w:br/>
              </w:r>
            </w:hyperlink>
            <w:r w:rsidRPr="00BC0303">
              <w:rPr>
                <w:rFonts w:cs="Arial"/>
                <w:szCs w:val="22"/>
              </w:rPr>
              <w:t>(date accessed 4/11/2020)</w:t>
            </w:r>
          </w:p>
          <w:p w:rsidRPr="00BC0303" w:rsidR="00BC0303" w:rsidP="00BC0303" w:rsidRDefault="00BC0303" w14:paraId="464AD271" w14:textId="017D7FEE">
            <w:pPr>
              <w:pStyle w:val="List"/>
              <w:cnfStyle w:val="000000010000" w:firstRow="0" w:lastRow="0" w:firstColumn="0" w:lastColumn="0" w:oddVBand="0" w:evenVBand="0" w:oddHBand="0" w:evenHBand="1" w:firstRowFirstColumn="0" w:firstRowLastColumn="0" w:lastRowFirstColumn="0" w:lastRowLastColumn="0"/>
              <w:rPr>
                <w:rFonts w:cs="Arial"/>
                <w:szCs w:val="22"/>
              </w:rPr>
            </w:pPr>
            <w:r>
              <w:rPr>
                <w:rFonts w:eastAsia="Arial" w:cs="Arial"/>
                <w:szCs w:val="22"/>
              </w:rPr>
              <w:t>I</w:t>
            </w:r>
            <w:r w:rsidRPr="00BC0303">
              <w:rPr>
                <w:rFonts w:eastAsia="Arial" w:cs="Arial"/>
                <w:szCs w:val="22"/>
              </w:rPr>
              <w:t>ndividual student  instruments and scores for task one</w:t>
            </w:r>
          </w:p>
        </w:tc>
        <w:tc>
          <w:tcPr>
            <w:tcW w:w="1694" w:type="dxa"/>
            <w:vAlign w:val="top"/>
          </w:tcPr>
          <w:p w:rsidR="00BC0303" w:rsidP="00BC0303" w:rsidRDefault="00BC0303" w14:paraId="3F781058" w14:textId="77777777">
            <w:pPr>
              <w:cnfStyle w:val="000000010000" w:firstRow="0" w:lastRow="0" w:firstColumn="0" w:lastColumn="0" w:oddVBand="0" w:evenVBand="0" w:oddHBand="0" w:evenHBand="1" w:firstRowFirstColumn="0" w:firstRowLastColumn="0" w:lastRowFirstColumn="0" w:lastRowLastColumn="0"/>
            </w:pPr>
          </w:p>
        </w:tc>
      </w:tr>
      <w:tr w:rsidR="00F20541" w:rsidTr="009143CE" w14:paraId="1D89A4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F20541" w:rsidP="00F20541" w:rsidRDefault="00F20541" w14:paraId="37CFA59C" w14:textId="408E2B05">
            <w:r w:rsidRPr="080D5963">
              <w:rPr>
                <w:sz w:val="24"/>
              </w:rPr>
              <w:t>5.1, 5.2, 5.3, 5.4, 5.5, 5.6, 5.7, 5.8, 5.9, 5.10, 5.12</w:t>
            </w:r>
          </w:p>
        </w:tc>
        <w:tc>
          <w:tcPr>
            <w:tcW w:w="1134" w:type="dxa"/>
            <w:vAlign w:val="top"/>
          </w:tcPr>
          <w:p w:rsidRPr="00F20541" w:rsidR="00F20541" w:rsidP="00F20541" w:rsidRDefault="00F20541" w14:paraId="29153AD4" w14:textId="07EDD11D">
            <w:pPr>
              <w:cnfStyle w:val="000000100000" w:firstRow="0" w:lastRow="0" w:firstColumn="0" w:lastColumn="0" w:oddVBand="0" w:evenVBand="0" w:oddHBand="1" w:evenHBand="0" w:firstRowFirstColumn="0" w:firstRowLastColumn="0" w:lastRowFirstColumn="0" w:lastRowLastColumn="0"/>
              <w:rPr>
                <w:szCs w:val="22"/>
              </w:rPr>
            </w:pPr>
            <w:r w:rsidRPr="00F20541">
              <w:rPr>
                <w:szCs w:val="22"/>
              </w:rPr>
              <w:t>Pitch</w:t>
            </w:r>
          </w:p>
          <w:p w:rsidRPr="00F20541" w:rsidR="00F20541" w:rsidP="00F20541" w:rsidRDefault="00F20541" w14:paraId="2E7EB2F4" w14:textId="122C7EFC">
            <w:pPr>
              <w:cnfStyle w:val="000000100000" w:firstRow="0" w:lastRow="0" w:firstColumn="0" w:lastColumn="0" w:oddVBand="0" w:evenVBand="0" w:oddHBand="1" w:evenHBand="0" w:firstRowFirstColumn="0" w:firstRowLastColumn="0" w:lastRowFirstColumn="0" w:lastRowLastColumn="0"/>
              <w:rPr>
                <w:szCs w:val="22"/>
              </w:rPr>
            </w:pPr>
            <w:r w:rsidRPr="00F20541">
              <w:rPr>
                <w:szCs w:val="22"/>
              </w:rPr>
              <w:t>Structure</w:t>
            </w:r>
          </w:p>
          <w:p w:rsidR="00F20541" w:rsidP="00F20541" w:rsidRDefault="00F20541" w14:paraId="3411133C" w14:textId="1D6A3EAB">
            <w:pPr>
              <w:cnfStyle w:val="000000100000" w:firstRow="0" w:lastRow="0" w:firstColumn="0" w:lastColumn="0" w:oddVBand="0" w:evenVBand="0" w:oddHBand="1" w:evenHBand="0" w:firstRowFirstColumn="0" w:firstRowLastColumn="0" w:lastRowFirstColumn="0" w:lastRowLastColumn="0"/>
            </w:pPr>
            <w:r w:rsidRPr="00F20541">
              <w:rPr>
                <w:szCs w:val="22"/>
              </w:rPr>
              <w:t>Tone colour</w:t>
            </w:r>
          </w:p>
        </w:tc>
        <w:tc>
          <w:tcPr>
            <w:tcW w:w="567" w:type="dxa"/>
            <w:vAlign w:val="top"/>
          </w:tcPr>
          <w:p w:rsidR="00F20541" w:rsidP="00F20541" w:rsidRDefault="00F20541" w14:paraId="0E1BBC2B" w14:textId="29F7ACC3">
            <w:pPr>
              <w:cnfStyle w:val="000000100000" w:firstRow="0" w:lastRow="0" w:firstColumn="0" w:lastColumn="0" w:oddVBand="0" w:evenVBand="0" w:oddHBand="1" w:evenHBand="0" w:firstRowFirstColumn="0" w:firstRowLastColumn="0" w:lastRowFirstColumn="0" w:lastRowLastColumn="0"/>
            </w:pPr>
            <w:r w:rsidRPr="47ED5554">
              <w:rPr>
                <w:rFonts w:eastAsia="Arial" w:cs="Arial"/>
                <w:sz w:val="24"/>
              </w:rPr>
              <w:t>X</w:t>
            </w:r>
          </w:p>
        </w:tc>
        <w:tc>
          <w:tcPr>
            <w:tcW w:w="567" w:type="dxa"/>
            <w:vAlign w:val="top"/>
          </w:tcPr>
          <w:p w:rsidR="00F20541" w:rsidP="00F20541" w:rsidRDefault="00F20541" w14:paraId="590E6927" w14:textId="1DAB8D8F">
            <w:pPr>
              <w:cnfStyle w:val="000000100000" w:firstRow="0" w:lastRow="0" w:firstColumn="0" w:lastColumn="0" w:oddVBand="0" w:evenVBand="0" w:oddHBand="1" w:evenHBand="0" w:firstRowFirstColumn="0" w:firstRowLastColumn="0" w:lastRowFirstColumn="0" w:lastRowLastColumn="0"/>
            </w:pPr>
            <w:r w:rsidRPr="47ED5554">
              <w:rPr>
                <w:rFonts w:eastAsia="Arial" w:cs="Arial"/>
                <w:sz w:val="24"/>
              </w:rPr>
              <w:t>X</w:t>
            </w:r>
          </w:p>
        </w:tc>
        <w:tc>
          <w:tcPr>
            <w:tcW w:w="567" w:type="dxa"/>
            <w:vAlign w:val="top"/>
          </w:tcPr>
          <w:p w:rsidR="00F20541" w:rsidP="00F20541" w:rsidRDefault="00F20541" w14:paraId="18E4EB77" w14:textId="59625CD2">
            <w:pPr>
              <w:cnfStyle w:val="000000100000" w:firstRow="0" w:lastRow="0" w:firstColumn="0" w:lastColumn="0" w:oddVBand="0" w:evenVBand="0" w:oddHBand="1" w:evenHBand="0" w:firstRowFirstColumn="0" w:firstRowLastColumn="0" w:lastRowFirstColumn="0" w:lastRowLastColumn="0"/>
            </w:pPr>
            <w:r w:rsidRPr="47ED5554">
              <w:rPr>
                <w:rFonts w:eastAsia="Arial" w:cs="Arial"/>
                <w:sz w:val="24"/>
              </w:rPr>
              <w:t>X</w:t>
            </w:r>
          </w:p>
        </w:tc>
        <w:tc>
          <w:tcPr>
            <w:tcW w:w="6095" w:type="dxa"/>
            <w:vAlign w:val="top"/>
          </w:tcPr>
          <w:p w:rsidRPr="009143CE" w:rsidR="00F20541" w:rsidP="00F20541" w:rsidRDefault="00F20541" w14:paraId="2D8FD522" w14:textId="77777777">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9143CE">
              <w:rPr>
                <w:rFonts w:eastAsia="Arial" w:cs="Arial"/>
                <w:color w:val="000000" w:themeColor="text1"/>
                <w:szCs w:val="22"/>
              </w:rPr>
              <w:t>Week 3</w:t>
            </w:r>
          </w:p>
          <w:p w:rsidRPr="009143CE" w:rsidR="00F20541" w:rsidP="005C4481" w:rsidRDefault="00F20541" w14:paraId="01F041F6"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b/>
                <w:bCs/>
                <w:color w:val="000000" w:themeColor="text1"/>
                <w:szCs w:val="22"/>
              </w:rPr>
              <w:t>Major and minor</w:t>
            </w:r>
            <w:r w:rsidRPr="009143CE">
              <w:rPr>
                <w:rFonts w:ascii="Arial" w:hAnsi="Arial" w:eastAsia="Arial" w:cs="Arial"/>
                <w:color w:val="000000" w:themeColor="text1"/>
                <w:szCs w:val="22"/>
              </w:rPr>
              <w:t xml:space="preserve"> revision - students to complete the </w:t>
            </w:r>
            <w:hyperlink r:id="rId89">
              <w:r w:rsidRPr="009143CE">
                <w:rPr>
                  <w:rStyle w:val="Hyperlink"/>
                  <w:rFonts w:eastAsia="Arial" w:cs="Arial"/>
                  <w:sz w:val="22"/>
                  <w:szCs w:val="22"/>
                </w:rPr>
                <w:t>major or minor Kahoot quiz.</w:t>
              </w:r>
            </w:hyperlink>
            <w:r w:rsidRPr="009143CE">
              <w:rPr>
                <w:rFonts w:ascii="Arial" w:hAnsi="Arial" w:eastAsia="Arial" w:cs="Arial"/>
                <w:szCs w:val="22"/>
              </w:rPr>
              <w:t xml:space="preserve"> (date accessed 4/11/2020)</w:t>
            </w:r>
          </w:p>
          <w:p w:rsidRPr="009143CE" w:rsidR="00F20541" w:rsidP="005C4481" w:rsidRDefault="00F20541" w14:paraId="791F2E37"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color w:val="000000" w:themeColor="text1"/>
                <w:szCs w:val="22"/>
              </w:rPr>
              <w:t>Scale degrees – Students are to learn about</w:t>
            </w:r>
            <w:r w:rsidRPr="009143CE">
              <w:rPr>
                <w:rFonts w:ascii="Arial" w:hAnsi="Arial" w:eastAsia="Arial" w:cs="Arial"/>
                <w:b/>
                <w:bCs/>
                <w:color w:val="000000" w:themeColor="text1"/>
                <w:szCs w:val="22"/>
              </w:rPr>
              <w:t xml:space="preserve"> scale degrees</w:t>
            </w:r>
            <w:r w:rsidRPr="009143CE">
              <w:rPr>
                <w:rFonts w:ascii="Arial" w:hAnsi="Arial" w:eastAsia="Arial" w:cs="Arial"/>
                <w:color w:val="000000" w:themeColor="text1"/>
                <w:szCs w:val="22"/>
              </w:rPr>
              <w:t xml:space="preserve"> by watching this video: </w:t>
            </w:r>
            <w:hyperlink r:id="rId90">
              <w:r w:rsidRPr="009143CE">
                <w:rPr>
                  <w:rStyle w:val="Hyperlink"/>
                  <w:rFonts w:cs="Arial"/>
                  <w:sz w:val="22"/>
                  <w:szCs w:val="22"/>
                </w:rPr>
                <w:t xml:space="preserve">scale degree video </w:t>
              </w:r>
              <w:r w:rsidRPr="009143CE">
                <w:rPr>
                  <w:rStyle w:val="Hyperlink"/>
                  <w:rFonts w:cs="Arial"/>
                  <w:sz w:val="22"/>
                  <w:szCs w:val="22"/>
                </w:rPr>
                <w:lastRenderedPageBreak/>
                <w:t>(00:00:00 – 00:01:12)</w:t>
              </w:r>
            </w:hyperlink>
            <w:r w:rsidRPr="009143CE">
              <w:rPr>
                <w:rFonts w:ascii="Arial" w:hAnsi="Arial" w:eastAsia="Arial" w:cs="Arial"/>
                <w:color w:val="000000" w:themeColor="text1"/>
                <w:szCs w:val="22"/>
              </w:rPr>
              <w:t xml:space="preserve"> (date accessed 4/11/2020) and referring to the ‘scale degrees and triads’ worksheet.</w:t>
            </w:r>
          </w:p>
          <w:p w:rsidRPr="009143CE" w:rsidR="00F20541" w:rsidP="005C4481" w:rsidRDefault="00F20541" w14:paraId="3C3CE87F"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 xml:space="preserve">Triads - students learn about </w:t>
            </w:r>
            <w:r w:rsidRPr="009143CE">
              <w:rPr>
                <w:rFonts w:ascii="Arial" w:hAnsi="Arial" w:eastAsia="Arial" w:cs="Arial"/>
                <w:b/>
                <w:bCs/>
                <w:color w:val="000000" w:themeColor="text1"/>
                <w:szCs w:val="22"/>
              </w:rPr>
              <w:t>triads</w:t>
            </w:r>
            <w:r w:rsidRPr="009143CE">
              <w:rPr>
                <w:rFonts w:ascii="Arial" w:hAnsi="Arial" w:eastAsia="Arial" w:cs="Arial"/>
                <w:color w:val="000000" w:themeColor="text1"/>
                <w:szCs w:val="22"/>
              </w:rPr>
              <w:t xml:space="preserve"> and complete the following worksheet activities on the ‘scale degrees and triads’ worksheet.</w:t>
            </w:r>
          </w:p>
          <w:p w:rsidRPr="009143CE" w:rsidR="00F20541" w:rsidP="005C4481" w:rsidRDefault="00F20541" w14:paraId="07B02BED"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color w:val="000000" w:themeColor="text1"/>
                <w:szCs w:val="22"/>
              </w:rPr>
              <w:t>Intervals - Students will learn about</w:t>
            </w:r>
            <w:r w:rsidRPr="009143CE">
              <w:rPr>
                <w:rFonts w:ascii="Arial" w:hAnsi="Arial" w:eastAsia="Arial" w:cs="Arial"/>
                <w:b/>
                <w:bCs/>
                <w:color w:val="000000" w:themeColor="text1"/>
                <w:szCs w:val="22"/>
              </w:rPr>
              <w:t xml:space="preserve"> intervals</w:t>
            </w:r>
            <w:r w:rsidRPr="009143CE">
              <w:rPr>
                <w:rFonts w:ascii="Arial" w:hAnsi="Arial" w:eastAsia="Arial" w:cs="Arial"/>
                <w:color w:val="000000" w:themeColor="text1"/>
                <w:szCs w:val="22"/>
              </w:rPr>
              <w:t xml:space="preserve"> by watching the </w:t>
            </w:r>
            <w:hyperlink r:id="rId91">
              <w:r w:rsidRPr="009143CE">
                <w:rPr>
                  <w:rStyle w:val="Hyperlink"/>
                  <w:rFonts w:cs="Arial"/>
                  <w:sz w:val="22"/>
                  <w:szCs w:val="22"/>
                </w:rPr>
                <w:t>Intervals (00:06:26)</w:t>
              </w:r>
            </w:hyperlink>
            <w:r w:rsidRPr="009143CE">
              <w:rPr>
                <w:rFonts w:ascii="Arial" w:hAnsi="Arial" w:eastAsia="Arial" w:cs="Arial"/>
                <w:color w:val="000000" w:themeColor="text1"/>
                <w:szCs w:val="22"/>
              </w:rPr>
              <w:t xml:space="preserve"> (date accessed 4/11/2020) video and referring to the ‘intervals’ worksheet. In their books under the heading ‘Intervals’ students are to write down the four rules for identifying intervals.</w:t>
            </w:r>
          </w:p>
          <w:p w:rsidRPr="009143CE" w:rsidR="00F20541" w:rsidP="005C4481" w:rsidRDefault="00F20541" w14:paraId="0C91EA22" w14:textId="77777777">
            <w:pPr>
              <w:pStyle w:val="ListParagraph"/>
              <w:numPr>
                <w:ilvl w:val="0"/>
                <w:numId w:val="2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r w:rsidRPr="009143CE">
              <w:rPr>
                <w:rFonts w:ascii="Arial" w:hAnsi="Arial" w:eastAsia="Arial" w:cs="Arial"/>
                <w:color w:val="000000" w:themeColor="text1"/>
                <w:szCs w:val="22"/>
              </w:rPr>
              <w:t>Work out the key by checking the key signature. Remember that the bottom note will be the tonic note of the scale.</w:t>
            </w:r>
          </w:p>
          <w:p w:rsidRPr="009143CE" w:rsidR="00F20541" w:rsidP="005C4481" w:rsidRDefault="00F20541" w14:paraId="54CFD552" w14:textId="77777777">
            <w:pPr>
              <w:pStyle w:val="ListParagraph"/>
              <w:numPr>
                <w:ilvl w:val="0"/>
                <w:numId w:val="2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Work out the scale.</w:t>
            </w:r>
          </w:p>
          <w:p w:rsidRPr="009143CE" w:rsidR="00F20541" w:rsidP="005C4481" w:rsidRDefault="00F20541" w14:paraId="443782C1" w14:textId="77777777">
            <w:pPr>
              <w:pStyle w:val="ListParagraph"/>
              <w:numPr>
                <w:ilvl w:val="0"/>
                <w:numId w:val="2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 xml:space="preserve">Count up to the higher note, remembering to include </w:t>
            </w:r>
            <w:r w:rsidRPr="009143CE">
              <w:rPr>
                <w:rFonts w:ascii="Arial" w:hAnsi="Arial" w:eastAsia="Arial" w:cs="Arial"/>
                <w:szCs w:val="22"/>
              </w:rPr>
              <w:t>the tonic note in the count.</w:t>
            </w:r>
          </w:p>
          <w:p w:rsidRPr="009143CE" w:rsidR="00F20541" w:rsidP="005C4481" w:rsidRDefault="00F20541" w14:paraId="20A00965" w14:textId="77777777">
            <w:pPr>
              <w:pStyle w:val="ListParagraph"/>
              <w:numPr>
                <w:ilvl w:val="0"/>
                <w:numId w:val="21"/>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szCs w:val="22"/>
              </w:rPr>
              <w:t>Intervals are called unison, 2</w:t>
            </w:r>
            <w:r w:rsidRPr="009143CE">
              <w:rPr>
                <w:rFonts w:ascii="Arial" w:hAnsi="Arial" w:eastAsia="Arial" w:cs="Arial"/>
                <w:szCs w:val="22"/>
                <w:vertAlign w:val="superscript"/>
              </w:rPr>
              <w:t>nd</w:t>
            </w:r>
            <w:r w:rsidRPr="009143CE">
              <w:rPr>
                <w:rFonts w:ascii="Arial" w:hAnsi="Arial" w:eastAsia="Arial" w:cs="Arial"/>
                <w:szCs w:val="22"/>
              </w:rPr>
              <w:t>, 3</w:t>
            </w:r>
            <w:r w:rsidRPr="009143CE">
              <w:rPr>
                <w:rFonts w:ascii="Arial" w:hAnsi="Arial" w:eastAsia="Arial" w:cs="Arial"/>
                <w:szCs w:val="22"/>
                <w:vertAlign w:val="superscript"/>
              </w:rPr>
              <w:t>rd</w:t>
            </w:r>
            <w:r w:rsidRPr="009143CE">
              <w:rPr>
                <w:rFonts w:ascii="Arial" w:hAnsi="Arial" w:eastAsia="Arial" w:cs="Arial"/>
                <w:szCs w:val="22"/>
              </w:rPr>
              <w:t>, 4</w:t>
            </w:r>
            <w:r w:rsidRPr="009143CE">
              <w:rPr>
                <w:rFonts w:ascii="Arial" w:hAnsi="Arial" w:eastAsia="Arial" w:cs="Arial"/>
                <w:szCs w:val="22"/>
                <w:vertAlign w:val="superscript"/>
              </w:rPr>
              <w:t>th</w:t>
            </w:r>
            <w:r w:rsidRPr="009143CE">
              <w:rPr>
                <w:rFonts w:ascii="Arial" w:hAnsi="Arial" w:eastAsia="Arial" w:cs="Arial"/>
                <w:szCs w:val="22"/>
              </w:rPr>
              <w:t>, 5</w:t>
            </w:r>
            <w:r w:rsidRPr="009143CE">
              <w:rPr>
                <w:rFonts w:ascii="Arial" w:hAnsi="Arial" w:eastAsia="Arial" w:cs="Arial"/>
                <w:szCs w:val="22"/>
                <w:vertAlign w:val="superscript"/>
              </w:rPr>
              <w:t>th</w:t>
            </w:r>
            <w:r w:rsidRPr="009143CE">
              <w:rPr>
                <w:rFonts w:ascii="Arial" w:hAnsi="Arial" w:eastAsia="Arial" w:cs="Arial"/>
                <w:szCs w:val="22"/>
              </w:rPr>
              <w:t>, 6</w:t>
            </w:r>
            <w:r w:rsidRPr="009143CE">
              <w:rPr>
                <w:rFonts w:ascii="Arial" w:hAnsi="Arial" w:eastAsia="Arial" w:cs="Arial"/>
                <w:szCs w:val="22"/>
                <w:vertAlign w:val="superscript"/>
              </w:rPr>
              <w:t>th</w:t>
            </w:r>
            <w:r w:rsidRPr="009143CE">
              <w:rPr>
                <w:rFonts w:ascii="Arial" w:hAnsi="Arial" w:eastAsia="Arial" w:cs="Arial"/>
                <w:szCs w:val="22"/>
              </w:rPr>
              <w:t>, 7</w:t>
            </w:r>
            <w:r w:rsidRPr="009143CE">
              <w:rPr>
                <w:rFonts w:ascii="Arial" w:hAnsi="Arial" w:eastAsia="Arial" w:cs="Arial"/>
                <w:szCs w:val="22"/>
                <w:vertAlign w:val="superscript"/>
              </w:rPr>
              <w:t>th</w:t>
            </w:r>
            <w:r w:rsidRPr="009143CE">
              <w:rPr>
                <w:rFonts w:ascii="Arial" w:hAnsi="Arial" w:eastAsia="Arial" w:cs="Arial"/>
                <w:szCs w:val="22"/>
              </w:rPr>
              <w:t xml:space="preserve"> or 8ve.</w:t>
            </w:r>
          </w:p>
          <w:p w:rsidRPr="009143CE" w:rsidR="00F20541" w:rsidP="005C4481" w:rsidRDefault="00F20541" w14:paraId="36953505"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szCs w:val="22"/>
              </w:rPr>
            </w:pPr>
            <w:r w:rsidRPr="009143CE">
              <w:rPr>
                <w:rFonts w:ascii="Arial" w:hAnsi="Arial" w:eastAsia="Arial" w:cs="Arial"/>
                <w:szCs w:val="22"/>
              </w:rPr>
              <w:t>Students are to complete the listening exercises found on the intervals worksheet</w:t>
            </w:r>
          </w:p>
          <w:p w:rsidRPr="009143CE" w:rsidR="00F20541" w:rsidP="005C4481" w:rsidRDefault="00F20541" w14:paraId="151FC5AE"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3C4043"/>
                <w:szCs w:val="22"/>
              </w:rPr>
            </w:pPr>
            <w:r w:rsidRPr="009143CE">
              <w:rPr>
                <w:rFonts w:ascii="Arial" w:hAnsi="Arial" w:eastAsia="Arial" w:cs="Arial"/>
                <w:szCs w:val="22"/>
              </w:rPr>
              <w:t xml:space="preserve">Extension - students can test their knowledge of </w:t>
            </w:r>
            <w:r w:rsidRPr="009143CE">
              <w:rPr>
                <w:rFonts w:ascii="Arial" w:hAnsi="Arial" w:eastAsia="Arial" w:cs="Arial"/>
                <w:b/>
                <w:bCs/>
                <w:szCs w:val="22"/>
              </w:rPr>
              <w:t>scales, intervals and triads</w:t>
            </w:r>
            <w:r w:rsidRPr="009143CE">
              <w:rPr>
                <w:rFonts w:ascii="Arial" w:hAnsi="Arial" w:eastAsia="Arial" w:cs="Arial"/>
                <w:szCs w:val="22"/>
              </w:rPr>
              <w:t xml:space="preserve"> through this interactive website: </w:t>
            </w:r>
            <w:hyperlink r:id="rId92">
              <w:r w:rsidRPr="009143CE">
                <w:rPr>
                  <w:rStyle w:val="Hyperlink"/>
                  <w:rFonts w:cs="Arial"/>
                  <w:sz w:val="22"/>
                  <w:szCs w:val="22"/>
                </w:rPr>
                <w:t>Extension Intervals</w:t>
              </w:r>
            </w:hyperlink>
            <w:r w:rsidRPr="009143CE">
              <w:rPr>
                <w:rFonts w:ascii="Arial" w:hAnsi="Arial" w:cs="Arial"/>
                <w:szCs w:val="22"/>
              </w:rPr>
              <w:t xml:space="preserve"> (date accessed 4/11/2020)</w:t>
            </w:r>
          </w:p>
          <w:p w:rsidRPr="009143CE" w:rsidR="00F20541" w:rsidP="005C4481" w:rsidRDefault="00F20541" w14:paraId="7EEF54E9"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b/>
                <w:bCs/>
                <w:color w:val="000000" w:themeColor="text1"/>
                <w:szCs w:val="22"/>
              </w:rPr>
              <w:t>Major and minor</w:t>
            </w:r>
            <w:r w:rsidRPr="009143CE">
              <w:rPr>
                <w:rFonts w:ascii="Arial" w:hAnsi="Arial" w:eastAsia="Arial" w:cs="Arial"/>
                <w:color w:val="000000" w:themeColor="text1"/>
                <w:szCs w:val="22"/>
              </w:rPr>
              <w:t xml:space="preserve"> revision: </w:t>
            </w:r>
            <w:hyperlink r:id="rId93">
              <w:r w:rsidRPr="009143CE">
                <w:rPr>
                  <w:rStyle w:val="Hyperlink"/>
                  <w:rFonts w:cs="Arial"/>
                  <w:sz w:val="22"/>
                  <w:szCs w:val="22"/>
                </w:rPr>
                <w:t>Bill Bailey youtube clip (00:02:43)</w:t>
              </w:r>
            </w:hyperlink>
            <w:r w:rsidRPr="009143CE">
              <w:rPr>
                <w:rFonts w:ascii="Arial" w:hAnsi="Arial" w:cs="Arial"/>
                <w:szCs w:val="22"/>
              </w:rPr>
              <w:t xml:space="preserve"> (date accessed 4/11/2020) </w:t>
            </w:r>
            <w:r w:rsidRPr="009143CE">
              <w:rPr>
                <w:rFonts w:ascii="Arial" w:hAnsi="Arial" w:eastAsia="Arial" w:cs="Arial"/>
                <w:color w:val="000000" w:themeColor="text1"/>
                <w:szCs w:val="22"/>
              </w:rPr>
              <w:t xml:space="preserve">what does major and minor sound like? </w:t>
            </w:r>
          </w:p>
          <w:p w:rsidRPr="009143CE" w:rsidR="00F20541" w:rsidP="005C4481" w:rsidRDefault="00F20541" w14:paraId="3E997165"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szCs w:val="22"/>
              </w:rPr>
              <w:t>Homework – listening - students are to select five songs of their choice and identify the first</w:t>
            </w:r>
            <w:r w:rsidRPr="009143CE">
              <w:rPr>
                <w:rFonts w:ascii="Arial" w:hAnsi="Arial" w:eastAsia="Arial" w:cs="Arial"/>
                <w:b/>
                <w:bCs/>
                <w:szCs w:val="22"/>
              </w:rPr>
              <w:t xml:space="preserve"> interval</w:t>
            </w:r>
            <w:r w:rsidRPr="009143CE">
              <w:rPr>
                <w:rFonts w:ascii="Arial" w:hAnsi="Arial" w:eastAsia="Arial" w:cs="Arial"/>
                <w:szCs w:val="22"/>
              </w:rPr>
              <w:t xml:space="preserve"> used by the main </w:t>
            </w:r>
            <w:r w:rsidRPr="009143CE">
              <w:rPr>
                <w:rFonts w:ascii="Arial" w:hAnsi="Arial" w:eastAsia="Arial" w:cs="Arial"/>
                <w:b/>
                <w:bCs/>
                <w:szCs w:val="22"/>
              </w:rPr>
              <w:t xml:space="preserve">melody </w:t>
            </w:r>
            <w:r w:rsidRPr="009143CE">
              <w:rPr>
                <w:rFonts w:ascii="Arial" w:hAnsi="Arial" w:eastAsia="Arial" w:cs="Arial"/>
                <w:szCs w:val="22"/>
              </w:rPr>
              <w:t xml:space="preserve">(this may be the vocals or another instrument). For each song, write down the </w:t>
            </w:r>
            <w:r w:rsidRPr="009143CE">
              <w:rPr>
                <w:rFonts w:ascii="Arial" w:hAnsi="Arial" w:eastAsia="Arial" w:cs="Arial"/>
                <w:szCs w:val="22"/>
              </w:rPr>
              <w:lastRenderedPageBreak/>
              <w:t>following in your books:</w:t>
            </w:r>
          </w:p>
          <w:p w:rsidRPr="009143CE" w:rsidR="00F20541" w:rsidP="005C4481" w:rsidRDefault="00F20541" w14:paraId="1FA0082F" w14:textId="77777777">
            <w:pPr>
              <w:pStyle w:val="ListParagraph"/>
              <w:numPr>
                <w:ilvl w:val="0"/>
                <w:numId w:val="2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szCs w:val="22"/>
              </w:rPr>
            </w:pPr>
            <w:r w:rsidRPr="009143CE">
              <w:rPr>
                <w:rFonts w:ascii="Arial" w:hAnsi="Arial" w:eastAsia="Arial" w:cs="Arial"/>
                <w:szCs w:val="22"/>
              </w:rPr>
              <w:t>name of the song and artist</w:t>
            </w:r>
          </w:p>
          <w:p w:rsidRPr="009143CE" w:rsidR="00F20541" w:rsidP="005C4481" w:rsidRDefault="00F20541" w14:paraId="5966BA68" w14:textId="77777777">
            <w:pPr>
              <w:pStyle w:val="ListParagraph"/>
              <w:numPr>
                <w:ilvl w:val="0"/>
                <w:numId w:val="2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9143CE">
              <w:rPr>
                <w:rFonts w:ascii="Arial" w:hAnsi="Arial" w:eastAsia="Arial" w:cs="Arial"/>
                <w:szCs w:val="22"/>
              </w:rPr>
              <w:t>youtube link</w:t>
            </w:r>
          </w:p>
          <w:p w:rsidRPr="009143CE" w:rsidR="00F20541" w:rsidP="005C4481" w:rsidRDefault="00F20541" w14:paraId="5509FE9F" w14:textId="77777777">
            <w:pPr>
              <w:pStyle w:val="ListParagraph"/>
              <w:numPr>
                <w:ilvl w:val="0"/>
                <w:numId w:val="2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9143CE">
              <w:rPr>
                <w:rFonts w:ascii="Arial" w:hAnsi="Arial" w:eastAsia="Arial" w:cs="Arial"/>
                <w:szCs w:val="22"/>
              </w:rPr>
              <w:t>name of the interval used by the main melody</w:t>
            </w:r>
          </w:p>
          <w:p w:rsidRPr="009143CE" w:rsidR="00F20541" w:rsidP="005C4481" w:rsidRDefault="00F20541" w14:paraId="7B7A079A" w14:textId="77777777">
            <w:pPr>
              <w:pStyle w:val="ListParagraph"/>
              <w:numPr>
                <w:ilvl w:val="0"/>
                <w:numId w:val="2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9143CE">
              <w:rPr>
                <w:rFonts w:ascii="Arial" w:hAnsi="Arial" w:eastAsia="Arial" w:cs="Arial"/>
                <w:szCs w:val="22"/>
              </w:rPr>
              <w:t>identify the section of the song you identified the interval in. For example: the first two notes of the vocals in verse one, or the first two notes of the synthesizer in the intro etc.</w:t>
            </w:r>
          </w:p>
          <w:p w:rsidRPr="009143CE" w:rsidR="00F20541" w:rsidP="005C4481" w:rsidRDefault="00F20541" w14:paraId="1382AA17"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szCs w:val="22"/>
              </w:rPr>
              <w:t>Finalise task one composition assessment</w:t>
            </w:r>
          </w:p>
          <w:p w:rsidRPr="009143CE" w:rsidR="00F20541" w:rsidP="00F20541" w:rsidRDefault="00F20541" w14:paraId="61C6D693" w14:textId="039D320D">
            <w:pPr>
              <w:pStyle w:val="List"/>
              <w:cnfStyle w:val="000000100000" w:firstRow="0" w:lastRow="0" w:firstColumn="0" w:lastColumn="0" w:oddVBand="0" w:evenVBand="0" w:oddHBand="1" w:evenHBand="0" w:firstRowFirstColumn="0" w:firstRowLastColumn="0" w:lastRowFirstColumn="0" w:lastRowLastColumn="0"/>
              <w:rPr>
                <w:rFonts w:cs="Arial"/>
                <w:szCs w:val="22"/>
              </w:rPr>
            </w:pPr>
          </w:p>
        </w:tc>
        <w:tc>
          <w:tcPr>
            <w:tcW w:w="2520" w:type="dxa"/>
            <w:vAlign w:val="top"/>
          </w:tcPr>
          <w:p w:rsidRPr="00F20541" w:rsidR="00F20541" w:rsidP="00F20541" w:rsidRDefault="00C82136" w14:paraId="16C3F3AC" w14:textId="77777777">
            <w:pPr>
              <w:spacing w:before="240" w:line="276" w:lineRule="auto"/>
              <w:cnfStyle w:val="000000100000" w:firstRow="0" w:lastRow="0" w:firstColumn="0" w:lastColumn="0" w:oddVBand="0" w:evenVBand="0" w:oddHBand="1" w:evenHBand="0" w:firstRowFirstColumn="0" w:firstRowLastColumn="0" w:lastRowFirstColumn="0" w:lastRowLastColumn="0"/>
              <w:rPr>
                <w:rFonts w:cs="Arial" w:eastAsiaTheme="minorEastAsia"/>
                <w:color w:val="000000" w:themeColor="text1"/>
                <w:szCs w:val="22"/>
              </w:rPr>
            </w:pPr>
            <w:hyperlink r:id="rId94">
              <w:r w:rsidRPr="00F20541" w:rsidR="00F20541">
                <w:rPr>
                  <w:rStyle w:val="Hyperlink"/>
                  <w:rFonts w:cs="Arial"/>
                  <w:sz w:val="22"/>
                  <w:szCs w:val="22"/>
                </w:rPr>
                <w:t>Major or minor Kahoot quiz</w:t>
              </w:r>
            </w:hyperlink>
            <w:r w:rsidRPr="00F20541" w:rsidR="00F20541">
              <w:rPr>
                <w:rFonts w:cs="Arial"/>
                <w:szCs w:val="22"/>
              </w:rPr>
              <w:t xml:space="preserve"> (date accessed 4/11/2020)</w:t>
            </w:r>
          </w:p>
          <w:p w:rsidRPr="00F20541" w:rsidR="00F20541" w:rsidP="00F20541" w:rsidRDefault="00C82136" w14:paraId="7667D39D" w14:textId="0389A469">
            <w:pPr>
              <w:spacing w:before="24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hyperlink r:id="rId95">
              <w:r w:rsidR="00F20541">
                <w:rPr>
                  <w:rStyle w:val="Hyperlink"/>
                  <w:rFonts w:cs="Arial"/>
                  <w:sz w:val="22"/>
                  <w:szCs w:val="22"/>
                </w:rPr>
                <w:t>S</w:t>
              </w:r>
              <w:r w:rsidRPr="00F20541" w:rsidR="00F20541">
                <w:rPr>
                  <w:rStyle w:val="Hyperlink"/>
                  <w:rFonts w:cs="Arial"/>
                  <w:sz w:val="22"/>
                  <w:szCs w:val="22"/>
                </w:rPr>
                <w:t xml:space="preserve">cale degree video </w:t>
              </w:r>
              <w:r w:rsidRPr="00F20541" w:rsidR="00F20541">
                <w:rPr>
                  <w:rStyle w:val="Hyperlink"/>
                  <w:rFonts w:cs="Arial"/>
                  <w:sz w:val="22"/>
                  <w:szCs w:val="22"/>
                </w:rPr>
                <w:lastRenderedPageBreak/>
                <w:t>(00:00:00 – 00:01:12)</w:t>
              </w:r>
            </w:hyperlink>
            <w:r w:rsidRPr="00F20541" w:rsidR="00F20541">
              <w:rPr>
                <w:rFonts w:eastAsia="Arial" w:cs="Arial"/>
                <w:color w:val="000000" w:themeColor="text1"/>
                <w:szCs w:val="22"/>
              </w:rPr>
              <w:t xml:space="preserve"> (date accessed 4/11/2020)</w:t>
            </w:r>
          </w:p>
          <w:p w:rsidRPr="00F20541" w:rsidR="00F20541" w:rsidP="00F20541" w:rsidRDefault="00F20541" w14:paraId="082E2ED7" w14:textId="0C6D87DF">
            <w:pPr>
              <w:spacing w:before="240" w:line="276" w:lineRule="auto"/>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S</w:t>
            </w:r>
            <w:r w:rsidRPr="00F20541">
              <w:rPr>
                <w:rFonts w:cs="Arial"/>
                <w:szCs w:val="22"/>
              </w:rPr>
              <w:t>cale degrees and triad worksheet</w:t>
            </w:r>
          </w:p>
          <w:p w:rsidRPr="00F20541" w:rsidR="00F20541" w:rsidP="00F20541" w:rsidRDefault="00C82136" w14:paraId="6EC7AADF" w14:textId="77777777">
            <w:pPr>
              <w:spacing w:before="24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hyperlink r:id="rId96">
              <w:r w:rsidRPr="00F20541" w:rsidR="00F20541">
                <w:rPr>
                  <w:rStyle w:val="Hyperlink"/>
                  <w:rFonts w:cs="Arial"/>
                  <w:sz w:val="22"/>
                  <w:szCs w:val="22"/>
                </w:rPr>
                <w:t>Intervals (00:06:26)</w:t>
              </w:r>
            </w:hyperlink>
            <w:r w:rsidRPr="00F20541" w:rsidR="00F20541">
              <w:rPr>
                <w:rFonts w:eastAsia="Arial" w:cs="Arial"/>
                <w:color w:val="000000" w:themeColor="text1"/>
                <w:szCs w:val="22"/>
              </w:rPr>
              <w:t xml:space="preserve"> date accessed 4/11/2020)</w:t>
            </w:r>
          </w:p>
          <w:p w:rsidRPr="00F20541" w:rsidR="00F20541" w:rsidP="00F20541" w:rsidRDefault="00F20541" w14:paraId="7CF312C3" w14:textId="0D45351C">
            <w:pPr>
              <w:spacing w:before="24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Pr>
                <w:rFonts w:eastAsia="Arial" w:cs="Arial"/>
                <w:color w:val="000000" w:themeColor="text1"/>
                <w:szCs w:val="22"/>
              </w:rPr>
              <w:t>I</w:t>
            </w:r>
            <w:r w:rsidRPr="00F20541">
              <w:rPr>
                <w:rFonts w:eastAsia="Arial" w:cs="Arial"/>
                <w:color w:val="000000" w:themeColor="text1"/>
                <w:szCs w:val="22"/>
              </w:rPr>
              <w:t>ntervals worksheet</w:t>
            </w:r>
          </w:p>
          <w:p w:rsidRPr="00F20541" w:rsidR="00F20541" w:rsidP="00F20541" w:rsidRDefault="00C82136" w14:paraId="1423B675" w14:textId="77777777">
            <w:pPr>
              <w:spacing w:before="24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hyperlink r:id="rId97">
              <w:r w:rsidRPr="00F20541" w:rsidR="00F20541">
                <w:rPr>
                  <w:rStyle w:val="Hyperlink"/>
                  <w:rFonts w:cs="Arial"/>
                  <w:sz w:val="22"/>
                  <w:szCs w:val="22"/>
                </w:rPr>
                <w:t>Extension Intervals</w:t>
              </w:r>
            </w:hyperlink>
            <w:r w:rsidRPr="00F20541" w:rsidR="00F20541">
              <w:rPr>
                <w:rFonts w:cs="Arial"/>
                <w:szCs w:val="22"/>
              </w:rPr>
              <w:t xml:space="preserve">   website (date accessed 4/11/2020)</w:t>
            </w:r>
          </w:p>
          <w:p w:rsidRPr="00F20541" w:rsidR="00F20541" w:rsidP="00F20541" w:rsidRDefault="00F20541" w14:paraId="391B6478" w14:textId="77777777">
            <w:pPr>
              <w:spacing w:before="24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F20541">
              <w:rPr>
                <w:rFonts w:cs="Arial"/>
                <w:szCs w:val="22"/>
              </w:rPr>
              <w:br/>
            </w:r>
            <w:hyperlink r:id="rId98">
              <w:r w:rsidRPr="00F20541">
                <w:rPr>
                  <w:rStyle w:val="Hyperlink"/>
                  <w:rFonts w:cs="Arial"/>
                  <w:sz w:val="22"/>
                  <w:szCs w:val="22"/>
                </w:rPr>
                <w:t>Bill Bailey youtube clip (00:02:43)</w:t>
              </w:r>
            </w:hyperlink>
            <w:r w:rsidRPr="00F20541">
              <w:rPr>
                <w:rFonts w:cs="Arial"/>
                <w:szCs w:val="22"/>
              </w:rPr>
              <w:t xml:space="preserve"> (date accessed 4/11/2020)</w:t>
            </w:r>
          </w:p>
          <w:p w:rsidRPr="00F20541" w:rsidR="00F20541" w:rsidP="00F20541" w:rsidRDefault="00F20541" w14:paraId="6AEA31BF" w14:textId="6D73712A">
            <w:pPr>
              <w:spacing w:before="240" w:line="276" w:lineRule="auto"/>
              <w:ind w:left="34" w:hanging="3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Pr>
                <w:rFonts w:eastAsia="Arial" w:cs="Arial"/>
                <w:color w:val="000000" w:themeColor="text1"/>
                <w:szCs w:val="22"/>
              </w:rPr>
              <w:t>Y</w:t>
            </w:r>
            <w:r w:rsidRPr="00F20541">
              <w:rPr>
                <w:rFonts w:eastAsia="Arial" w:cs="Arial"/>
                <w:color w:val="000000" w:themeColor="text1"/>
                <w:szCs w:val="22"/>
              </w:rPr>
              <w:t>outube own choice listening</w:t>
            </w:r>
          </w:p>
          <w:p w:rsidRPr="00F20541" w:rsidR="00F20541" w:rsidP="00F20541" w:rsidRDefault="00F20541" w14:paraId="35836AA4" w14:textId="358E5ED5">
            <w:pPr>
              <w:spacing w:before="240" w:line="276" w:lineRule="auto"/>
              <w:ind w:left="34" w:hanging="34"/>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Pr>
                <w:rFonts w:eastAsia="Arial" w:cs="Arial"/>
                <w:color w:val="000000" w:themeColor="text1"/>
                <w:szCs w:val="22"/>
              </w:rPr>
              <w:t>I</w:t>
            </w:r>
            <w:r w:rsidRPr="00F20541">
              <w:rPr>
                <w:rFonts w:eastAsia="Arial" w:cs="Arial"/>
                <w:color w:val="000000" w:themeColor="text1"/>
                <w:szCs w:val="22"/>
              </w:rPr>
              <w:t>ndividual student  instruments and scores for task one</w:t>
            </w:r>
          </w:p>
          <w:p w:rsidRPr="00F20541" w:rsidR="00F20541" w:rsidP="00F20541" w:rsidRDefault="00F20541" w14:paraId="395BEF88" w14:textId="3FC1A9D5">
            <w:pPr>
              <w:pStyle w:val="List"/>
              <w:cnfStyle w:val="000000100000" w:firstRow="0" w:lastRow="0" w:firstColumn="0" w:lastColumn="0" w:oddVBand="0" w:evenVBand="0" w:oddHBand="1" w:evenHBand="0" w:firstRowFirstColumn="0" w:firstRowLastColumn="0" w:lastRowFirstColumn="0" w:lastRowLastColumn="0"/>
              <w:rPr>
                <w:rFonts w:cs="Arial"/>
                <w:szCs w:val="22"/>
              </w:rPr>
            </w:pPr>
          </w:p>
        </w:tc>
        <w:tc>
          <w:tcPr>
            <w:tcW w:w="1694" w:type="dxa"/>
            <w:vAlign w:val="top"/>
          </w:tcPr>
          <w:p w:rsidR="00F20541" w:rsidP="00F20541" w:rsidRDefault="00F20541" w14:paraId="17010781" w14:textId="77777777">
            <w:pPr>
              <w:cnfStyle w:val="000000100000" w:firstRow="0" w:lastRow="0" w:firstColumn="0" w:lastColumn="0" w:oddVBand="0" w:evenVBand="0" w:oddHBand="1" w:evenHBand="0" w:firstRowFirstColumn="0" w:firstRowLastColumn="0" w:lastRowFirstColumn="0" w:lastRowLastColumn="0"/>
            </w:pPr>
          </w:p>
        </w:tc>
      </w:tr>
      <w:tr w:rsidR="00683A3D" w:rsidTr="009143CE" w14:paraId="1593E52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683A3D" w:rsidP="00683A3D" w:rsidRDefault="00683A3D" w14:paraId="446D052E" w14:textId="4A06225F">
            <w:r w:rsidRPr="080D5963">
              <w:rPr>
                <w:sz w:val="24"/>
              </w:rPr>
              <w:lastRenderedPageBreak/>
              <w:t>5.1, 5.2, 5.3, 5.4, 5.5, 5.6, 5.7, 5.8, 5.9, 5.10, 5.11, 5.12</w:t>
            </w:r>
          </w:p>
        </w:tc>
        <w:tc>
          <w:tcPr>
            <w:tcW w:w="1134" w:type="dxa"/>
            <w:vAlign w:val="top"/>
          </w:tcPr>
          <w:p w:rsidRPr="00683A3D" w:rsidR="00683A3D" w:rsidP="00683A3D" w:rsidRDefault="00683A3D" w14:paraId="68616AF4" w14:textId="7EF03AB2">
            <w:pPr>
              <w:cnfStyle w:val="000000010000" w:firstRow="0" w:lastRow="0" w:firstColumn="0" w:lastColumn="0" w:oddVBand="0" w:evenVBand="0" w:oddHBand="0" w:evenHBand="1" w:firstRowFirstColumn="0" w:firstRowLastColumn="0" w:lastRowFirstColumn="0" w:lastRowLastColumn="0"/>
              <w:rPr>
                <w:rFonts w:cs="Arial"/>
                <w:szCs w:val="22"/>
              </w:rPr>
            </w:pPr>
            <w:r>
              <w:rPr>
                <w:rFonts w:cs="Arial"/>
                <w:szCs w:val="22"/>
              </w:rPr>
              <w:t>P</w:t>
            </w:r>
            <w:r w:rsidRPr="00683A3D">
              <w:rPr>
                <w:rFonts w:cs="Arial"/>
                <w:szCs w:val="22"/>
              </w:rPr>
              <w:t>itch</w:t>
            </w:r>
          </w:p>
          <w:p w:rsidRPr="00683A3D" w:rsidR="00683A3D" w:rsidP="00683A3D" w:rsidRDefault="00683A3D" w14:paraId="7C5107AD" w14:textId="01F13C01">
            <w:pPr>
              <w:cnfStyle w:val="000000010000" w:firstRow="0" w:lastRow="0" w:firstColumn="0" w:lastColumn="0" w:oddVBand="0" w:evenVBand="0" w:oddHBand="0" w:evenHBand="1" w:firstRowFirstColumn="0" w:firstRowLastColumn="0" w:lastRowFirstColumn="0" w:lastRowLastColumn="0"/>
              <w:rPr>
                <w:rFonts w:cs="Arial"/>
                <w:szCs w:val="22"/>
              </w:rPr>
            </w:pPr>
            <w:r>
              <w:rPr>
                <w:rFonts w:cs="Arial"/>
                <w:szCs w:val="22"/>
              </w:rPr>
              <w:t>D</w:t>
            </w:r>
            <w:r w:rsidRPr="00683A3D">
              <w:rPr>
                <w:rFonts w:cs="Arial"/>
                <w:szCs w:val="22"/>
              </w:rPr>
              <w:t>uration</w:t>
            </w:r>
          </w:p>
          <w:p w:rsidRPr="00683A3D" w:rsidR="00683A3D" w:rsidP="00683A3D" w:rsidRDefault="00683A3D" w14:paraId="256C8895" w14:textId="23489341">
            <w:pPr>
              <w:cnfStyle w:val="000000010000" w:firstRow="0" w:lastRow="0" w:firstColumn="0" w:lastColumn="0" w:oddVBand="0" w:evenVBand="0" w:oddHBand="0" w:evenHBand="1" w:firstRowFirstColumn="0" w:firstRowLastColumn="0" w:lastRowFirstColumn="0" w:lastRowLastColumn="0"/>
              <w:rPr>
                <w:rFonts w:cs="Arial"/>
                <w:szCs w:val="22"/>
              </w:rPr>
            </w:pPr>
            <w:r>
              <w:rPr>
                <w:rFonts w:cs="Arial"/>
                <w:szCs w:val="22"/>
              </w:rPr>
              <w:t>T</w:t>
            </w:r>
            <w:r w:rsidRPr="00683A3D">
              <w:rPr>
                <w:rFonts w:cs="Arial"/>
                <w:szCs w:val="22"/>
              </w:rPr>
              <w:t>exture</w:t>
            </w:r>
          </w:p>
        </w:tc>
        <w:tc>
          <w:tcPr>
            <w:tcW w:w="567" w:type="dxa"/>
            <w:vAlign w:val="top"/>
          </w:tcPr>
          <w:p w:rsidRPr="00683A3D" w:rsidR="00683A3D" w:rsidP="00683A3D" w:rsidRDefault="00683A3D" w14:paraId="4FC091EC" w14:textId="64922ED5">
            <w:pPr>
              <w:cnfStyle w:val="000000010000" w:firstRow="0" w:lastRow="0" w:firstColumn="0" w:lastColumn="0" w:oddVBand="0" w:evenVBand="0" w:oddHBand="0" w:evenHBand="1" w:firstRowFirstColumn="0" w:firstRowLastColumn="0" w:lastRowFirstColumn="0" w:lastRowLastColumn="0"/>
              <w:rPr>
                <w:rFonts w:cs="Arial"/>
                <w:szCs w:val="22"/>
              </w:rPr>
            </w:pPr>
            <w:r w:rsidRPr="00683A3D">
              <w:rPr>
                <w:rFonts w:eastAsia="Arial" w:cs="Arial"/>
                <w:szCs w:val="22"/>
              </w:rPr>
              <w:t>X</w:t>
            </w:r>
          </w:p>
        </w:tc>
        <w:tc>
          <w:tcPr>
            <w:tcW w:w="567" w:type="dxa"/>
            <w:vAlign w:val="top"/>
          </w:tcPr>
          <w:p w:rsidRPr="00683A3D" w:rsidR="00683A3D" w:rsidP="00683A3D" w:rsidRDefault="00683A3D" w14:paraId="29AAE3C0" w14:textId="571B8B7A">
            <w:pPr>
              <w:cnfStyle w:val="000000010000" w:firstRow="0" w:lastRow="0" w:firstColumn="0" w:lastColumn="0" w:oddVBand="0" w:evenVBand="0" w:oddHBand="0" w:evenHBand="1" w:firstRowFirstColumn="0" w:firstRowLastColumn="0" w:lastRowFirstColumn="0" w:lastRowLastColumn="0"/>
              <w:rPr>
                <w:rFonts w:cs="Arial"/>
                <w:szCs w:val="22"/>
              </w:rPr>
            </w:pPr>
            <w:r w:rsidRPr="00683A3D">
              <w:rPr>
                <w:rFonts w:eastAsia="Arial" w:cs="Arial"/>
                <w:szCs w:val="22"/>
              </w:rPr>
              <w:t>X</w:t>
            </w:r>
          </w:p>
        </w:tc>
        <w:tc>
          <w:tcPr>
            <w:tcW w:w="567" w:type="dxa"/>
            <w:vAlign w:val="top"/>
          </w:tcPr>
          <w:p w:rsidRPr="00683A3D" w:rsidR="00683A3D" w:rsidP="00683A3D" w:rsidRDefault="00683A3D" w14:paraId="1BF00E80" w14:textId="56C2A8F3">
            <w:pPr>
              <w:cnfStyle w:val="000000010000" w:firstRow="0" w:lastRow="0" w:firstColumn="0" w:lastColumn="0" w:oddVBand="0" w:evenVBand="0" w:oddHBand="0" w:evenHBand="1" w:firstRowFirstColumn="0" w:firstRowLastColumn="0" w:lastRowFirstColumn="0" w:lastRowLastColumn="0"/>
              <w:rPr>
                <w:rFonts w:cs="Arial"/>
                <w:szCs w:val="22"/>
              </w:rPr>
            </w:pPr>
            <w:r w:rsidRPr="00683A3D">
              <w:rPr>
                <w:rFonts w:eastAsia="Arial" w:cs="Arial"/>
                <w:szCs w:val="22"/>
              </w:rPr>
              <w:t>X</w:t>
            </w:r>
          </w:p>
        </w:tc>
        <w:tc>
          <w:tcPr>
            <w:tcW w:w="6095" w:type="dxa"/>
            <w:vAlign w:val="top"/>
          </w:tcPr>
          <w:p w:rsidRPr="009143CE" w:rsidR="00683A3D" w:rsidP="00683A3D" w:rsidRDefault="00683A3D" w14:paraId="04D8661F"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9143CE">
              <w:rPr>
                <w:rFonts w:eastAsia="Arial" w:cs="Arial"/>
                <w:szCs w:val="22"/>
              </w:rPr>
              <w:t>Week 4</w:t>
            </w:r>
          </w:p>
          <w:p w:rsidRPr="009143CE" w:rsidR="00683A3D" w:rsidP="005C4481" w:rsidRDefault="00683A3D" w14:paraId="7CD25FB1"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rPr>
            </w:pPr>
            <w:r w:rsidRPr="009143CE">
              <w:rPr>
                <w:rFonts w:ascii="Arial" w:hAnsi="Arial" w:eastAsia="Arial" w:cs="Arial"/>
                <w:szCs w:val="22"/>
              </w:rPr>
              <w:t>Assessment task one due - perform to the class.</w:t>
            </w:r>
          </w:p>
          <w:p w:rsidRPr="009143CE" w:rsidR="00683A3D" w:rsidP="005C4481" w:rsidRDefault="00683A3D" w14:paraId="2DADFE7D"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rPr>
            </w:pPr>
            <w:r w:rsidRPr="009143CE">
              <w:rPr>
                <w:rFonts w:ascii="Arial" w:hAnsi="Arial" w:eastAsia="Arial" w:cs="Arial"/>
                <w:szCs w:val="22"/>
              </w:rPr>
              <w:t>Hand out assessment task two (listening)</w:t>
            </w:r>
          </w:p>
          <w:p w:rsidRPr="009143CE" w:rsidR="00683A3D" w:rsidP="005C4481" w:rsidRDefault="00683A3D" w14:paraId="0708DE8D"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rPr>
            </w:pPr>
            <w:r w:rsidRPr="009143CE">
              <w:rPr>
                <w:rFonts w:ascii="Arial" w:hAnsi="Arial" w:eastAsia="Arial" w:cs="Arial"/>
                <w:szCs w:val="22"/>
              </w:rPr>
              <w:t>The ‘</w:t>
            </w:r>
            <w:r w:rsidRPr="009143CE">
              <w:rPr>
                <w:rFonts w:ascii="Arial" w:hAnsi="Arial" w:eastAsia="Arial" w:cs="Arial"/>
                <w:b/>
                <w:bCs/>
                <w:szCs w:val="22"/>
              </w:rPr>
              <w:t xml:space="preserve">pentatonic scale’ </w:t>
            </w:r>
            <w:r w:rsidRPr="009143CE">
              <w:rPr>
                <w:rFonts w:ascii="Arial" w:hAnsi="Arial" w:eastAsia="Arial" w:cs="Arial"/>
                <w:szCs w:val="22"/>
              </w:rPr>
              <w:t xml:space="preserve">worksheet – </w:t>
            </w:r>
          </w:p>
          <w:p w:rsidRPr="009143CE" w:rsidR="00683A3D" w:rsidP="005C4481" w:rsidRDefault="00683A3D" w14:paraId="7A4E723A" w14:textId="77777777">
            <w:pPr>
              <w:pStyle w:val="ListParagraph"/>
              <w:numPr>
                <w:ilvl w:val="0"/>
                <w:numId w:val="24"/>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9143CE">
              <w:rPr>
                <w:rFonts w:ascii="Arial" w:hAnsi="Arial" w:eastAsia="Arial" w:cs="Arial"/>
                <w:szCs w:val="22"/>
              </w:rPr>
              <w:t xml:space="preserve">Students are to perform </w:t>
            </w:r>
            <w:hyperlink r:id="rId99">
              <w:r w:rsidRPr="009143CE">
                <w:rPr>
                  <w:rStyle w:val="Hyperlink"/>
                  <w:rFonts w:cs="Arial"/>
                  <w:sz w:val="22"/>
                  <w:szCs w:val="22"/>
                </w:rPr>
                <w:t>‘Shake It Off’  by Taylor Swift (00:04:01)</w:t>
              </w:r>
            </w:hyperlink>
            <w:r w:rsidRPr="009143CE">
              <w:rPr>
                <w:rFonts w:ascii="Arial" w:hAnsi="Arial" w:eastAsia="Arial" w:cs="Arial"/>
                <w:szCs w:val="22"/>
              </w:rPr>
              <w:t xml:space="preserve"> (date accessed 6/11/2020) on vocals or instruments using the score and audio provided and discuss the pitch of the notes used. </w:t>
            </w:r>
            <w:hyperlink r:id="rId100">
              <w:r w:rsidRPr="009143CE">
                <w:rPr>
                  <w:rStyle w:val="Hyperlink"/>
                  <w:rFonts w:cs="Arial"/>
                  <w:sz w:val="22"/>
                  <w:szCs w:val="22"/>
                </w:rPr>
                <w:t>‘Shake it Off’</w:t>
              </w:r>
            </w:hyperlink>
            <w:r w:rsidRPr="009143CE">
              <w:rPr>
                <w:rFonts w:ascii="Arial" w:hAnsi="Arial" w:eastAsia="Arial" w:cs="Arial"/>
                <w:szCs w:val="22"/>
              </w:rPr>
              <w:t xml:space="preserve"> (date accessed 6/11/2020) score.</w:t>
            </w:r>
          </w:p>
          <w:p w:rsidRPr="009143CE" w:rsidR="00683A3D" w:rsidP="005C4481" w:rsidRDefault="00683A3D" w14:paraId="2E812550" w14:textId="77777777">
            <w:pPr>
              <w:pStyle w:val="ListParagraph"/>
              <w:numPr>
                <w:ilvl w:val="0"/>
                <w:numId w:val="24"/>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9143CE">
              <w:rPr>
                <w:rFonts w:ascii="Arial" w:hAnsi="Arial" w:eastAsia="Arial" w:cs="Arial"/>
                <w:szCs w:val="22"/>
              </w:rPr>
              <w:t>Play through the pentatonic scale on instruments.</w:t>
            </w:r>
          </w:p>
          <w:p w:rsidRPr="009143CE" w:rsidR="00683A3D" w:rsidP="005C4481" w:rsidRDefault="00683A3D" w14:paraId="2B814CD9" w14:textId="77777777">
            <w:pPr>
              <w:pStyle w:val="ListParagraph"/>
              <w:numPr>
                <w:ilvl w:val="0"/>
                <w:numId w:val="24"/>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9143CE">
              <w:rPr>
                <w:rFonts w:ascii="Arial" w:hAnsi="Arial" w:eastAsia="Arial" w:cs="Arial"/>
                <w:szCs w:val="22"/>
              </w:rPr>
              <w:t xml:space="preserve">Bobby McFerrin youtube clip - watch the video of Bobby McFerrin demonstrating </w:t>
            </w:r>
            <w:hyperlink r:id="rId101">
              <w:r w:rsidRPr="009143CE">
                <w:rPr>
                  <w:rStyle w:val="Hyperlink"/>
                  <w:rFonts w:cs="Arial"/>
                  <w:sz w:val="22"/>
                  <w:szCs w:val="22"/>
                </w:rPr>
                <w:t>The Pentatonic Scale (00:03:03)</w:t>
              </w:r>
            </w:hyperlink>
            <w:r w:rsidRPr="009143CE">
              <w:rPr>
                <w:rFonts w:ascii="Arial" w:hAnsi="Arial" w:cs="Arial"/>
                <w:szCs w:val="22"/>
              </w:rPr>
              <w:t xml:space="preserve"> (date accessed 6/11/2020)</w:t>
            </w:r>
          </w:p>
          <w:p w:rsidRPr="009143CE" w:rsidR="00683A3D" w:rsidP="005C4481" w:rsidRDefault="00683A3D" w14:paraId="1A6DF20F" w14:textId="77777777">
            <w:pPr>
              <w:pStyle w:val="ListParagraph"/>
              <w:numPr>
                <w:ilvl w:val="0"/>
                <w:numId w:val="24"/>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9143CE">
              <w:rPr>
                <w:rFonts w:ascii="Arial" w:hAnsi="Arial" w:eastAsia="Arial" w:cs="Arial"/>
                <w:szCs w:val="22"/>
              </w:rPr>
              <w:t xml:space="preserve">Listening - students are to analyse either </w:t>
            </w:r>
            <w:hyperlink r:id="rId102">
              <w:r w:rsidRPr="009143CE">
                <w:rPr>
                  <w:rStyle w:val="Hyperlink"/>
                  <w:rFonts w:cs="Arial"/>
                  <w:sz w:val="22"/>
                  <w:szCs w:val="22"/>
                </w:rPr>
                <w:t>‘The Cup Song’</w:t>
              </w:r>
            </w:hyperlink>
            <w:r w:rsidRPr="009143CE">
              <w:rPr>
                <w:rFonts w:ascii="Arial" w:hAnsi="Arial" w:eastAsia="Arial" w:cs="Arial"/>
                <w:szCs w:val="22"/>
              </w:rPr>
              <w:t xml:space="preserve"> by Carter (00:04:21) (date accessed 6/11/2020) or </w:t>
            </w:r>
            <w:hyperlink r:id="rId103">
              <w:r w:rsidRPr="009143CE">
                <w:rPr>
                  <w:rStyle w:val="Hyperlink"/>
                  <w:rFonts w:cs="Arial"/>
                  <w:sz w:val="22"/>
                  <w:szCs w:val="22"/>
                </w:rPr>
                <w:t>‘Sing’ by Pentatonix (00:04:19)</w:t>
              </w:r>
            </w:hyperlink>
            <w:r w:rsidRPr="009143CE">
              <w:rPr>
                <w:rFonts w:ascii="Arial" w:hAnsi="Arial" w:eastAsia="Arial" w:cs="Arial"/>
                <w:szCs w:val="22"/>
              </w:rPr>
              <w:t xml:space="preserve"> (date accessed 6/11/2020) according to </w:t>
            </w:r>
            <w:r w:rsidRPr="009143CE">
              <w:rPr>
                <w:rFonts w:ascii="Arial" w:hAnsi="Arial" w:eastAsia="Arial" w:cs="Arial"/>
                <w:b/>
                <w:bCs/>
                <w:szCs w:val="22"/>
              </w:rPr>
              <w:t>pitch and duration.</w:t>
            </w:r>
            <w:r w:rsidRPr="009143CE">
              <w:rPr>
                <w:rFonts w:ascii="Arial" w:hAnsi="Arial" w:eastAsia="Arial" w:cs="Arial"/>
                <w:szCs w:val="22"/>
              </w:rPr>
              <w:t xml:space="preserve"> (2.15)</w:t>
            </w:r>
          </w:p>
          <w:p w:rsidRPr="009143CE" w:rsidR="00683A3D" w:rsidP="005C4481" w:rsidRDefault="00683A3D" w14:paraId="06EBD908" w14:textId="77777777">
            <w:pPr>
              <w:pStyle w:val="ListParagraph"/>
              <w:numPr>
                <w:ilvl w:val="0"/>
                <w:numId w:val="23"/>
              </w:numPr>
              <w:spacing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9143CE">
              <w:rPr>
                <w:rFonts w:ascii="Arial" w:hAnsi="Arial" w:eastAsia="Arial" w:cs="Arial"/>
                <w:szCs w:val="22"/>
              </w:rPr>
              <w:lastRenderedPageBreak/>
              <w:t xml:space="preserve">Composition - Chrome Music Lab - students are to create their own </w:t>
            </w:r>
            <w:r w:rsidRPr="009143CE">
              <w:rPr>
                <w:rFonts w:ascii="Arial" w:hAnsi="Arial" w:eastAsia="Arial" w:cs="Arial"/>
                <w:b/>
                <w:bCs/>
                <w:szCs w:val="22"/>
              </w:rPr>
              <w:t>pentatonic composition</w:t>
            </w:r>
            <w:r w:rsidRPr="009143CE">
              <w:rPr>
                <w:rFonts w:ascii="Arial" w:hAnsi="Arial" w:eastAsia="Arial" w:cs="Arial"/>
                <w:szCs w:val="22"/>
              </w:rPr>
              <w:t xml:space="preserve"> using </w:t>
            </w:r>
            <w:hyperlink r:id="rId104">
              <w:r w:rsidRPr="009143CE">
                <w:rPr>
                  <w:rStyle w:val="Hyperlink"/>
                  <w:rFonts w:cs="Arial"/>
                  <w:sz w:val="22"/>
                  <w:szCs w:val="22"/>
                </w:rPr>
                <w:t>chrome music lab</w:t>
              </w:r>
            </w:hyperlink>
            <w:r w:rsidRPr="009143CE">
              <w:rPr>
                <w:rFonts w:ascii="Arial" w:hAnsi="Arial" w:eastAsia="Arial" w:cs="Arial"/>
                <w:szCs w:val="22"/>
              </w:rPr>
              <w:t xml:space="preserve"> (date accessed 6/11/2020) online digital software and the ‘pentatonic scale’ worksheet.</w:t>
            </w:r>
          </w:p>
          <w:p w:rsidRPr="009143CE" w:rsidR="00683A3D" w:rsidP="005C4481" w:rsidRDefault="00683A3D" w14:paraId="20F1C87F" w14:textId="77777777">
            <w:pPr>
              <w:pStyle w:val="ListParagraph"/>
              <w:numPr>
                <w:ilvl w:val="0"/>
                <w:numId w:val="22"/>
              </w:numPr>
              <w:spacing w:before="240"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9143CE">
              <w:rPr>
                <w:rFonts w:ascii="Arial" w:hAnsi="Arial" w:eastAsia="Arial" w:cs="Arial"/>
                <w:szCs w:val="22"/>
                <w:lang w:val="en-US"/>
              </w:rPr>
              <w:t xml:space="preserve">Visit the </w:t>
            </w:r>
            <w:hyperlink r:id="rId105">
              <w:r w:rsidRPr="009143CE">
                <w:rPr>
                  <w:rStyle w:val="Hyperlink"/>
                  <w:rFonts w:cs="Arial"/>
                  <w:sz w:val="22"/>
                  <w:szCs w:val="22"/>
                  <w:lang w:val="en-US"/>
                </w:rPr>
                <w:t>Chrome Music Lab</w:t>
              </w:r>
            </w:hyperlink>
            <w:r w:rsidRPr="009143CE">
              <w:rPr>
                <w:rFonts w:ascii="Arial" w:hAnsi="Arial" w:eastAsia="Arial" w:cs="Arial"/>
                <w:szCs w:val="22"/>
                <w:lang w:val="en-US"/>
              </w:rPr>
              <w:t xml:space="preserve"> (date accessed 6/11/2020) website.</w:t>
            </w:r>
          </w:p>
          <w:p w:rsidRPr="009143CE" w:rsidR="00683A3D" w:rsidP="005C4481" w:rsidRDefault="00683A3D" w14:paraId="76A579A3" w14:textId="77777777">
            <w:pPr>
              <w:pStyle w:val="ListParagraph"/>
              <w:numPr>
                <w:ilvl w:val="0"/>
                <w:numId w:val="22"/>
              </w:numPr>
              <w:spacing w:before="240"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9143CE">
              <w:rPr>
                <w:rFonts w:ascii="Arial" w:hAnsi="Arial" w:eastAsia="Arial" w:cs="Arial"/>
                <w:szCs w:val="22"/>
                <w:lang w:val="en-US"/>
              </w:rPr>
              <w:t>Click on ‘song maker’. (top left of screen)</w:t>
            </w:r>
          </w:p>
          <w:p w:rsidRPr="009143CE" w:rsidR="00683A3D" w:rsidP="005C4481" w:rsidRDefault="00683A3D" w14:paraId="453869AF" w14:textId="77777777">
            <w:pPr>
              <w:pStyle w:val="ListParagraph"/>
              <w:numPr>
                <w:ilvl w:val="0"/>
                <w:numId w:val="22"/>
              </w:numPr>
              <w:spacing w:before="240"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9143CE">
              <w:rPr>
                <w:rFonts w:ascii="Arial" w:hAnsi="Arial" w:eastAsia="Arial" w:cs="Arial"/>
                <w:szCs w:val="22"/>
                <w:lang w:val="en-US"/>
              </w:rPr>
              <w:t>This will take you to a composition grid. Experiment by clicking the boxes and choosing different instruments which are located at the bottom of the screen. Remember for a pentatonic composition you can only use</w:t>
            </w:r>
            <w:r w:rsidRPr="009143CE">
              <w:rPr>
                <w:rFonts w:ascii="Arial" w:hAnsi="Arial" w:eastAsia="Arial" w:cs="Arial"/>
                <w:b/>
                <w:bCs/>
                <w:szCs w:val="22"/>
                <w:lang w:val="en-US"/>
              </w:rPr>
              <w:t xml:space="preserve"> five pitches</w:t>
            </w:r>
            <w:r w:rsidRPr="009143CE">
              <w:rPr>
                <w:rFonts w:ascii="Arial" w:hAnsi="Arial" w:eastAsia="Arial" w:cs="Arial"/>
                <w:szCs w:val="22"/>
                <w:lang w:val="en-US"/>
              </w:rPr>
              <w:t>. The five pitches (colours) which you should be using are red, yellow, orange, dark green and blue.</w:t>
            </w:r>
          </w:p>
          <w:p w:rsidRPr="009143CE" w:rsidR="00683A3D" w:rsidP="005C4481" w:rsidRDefault="00683A3D" w14:paraId="203B4800" w14:textId="77777777">
            <w:pPr>
              <w:pStyle w:val="ListParagraph"/>
              <w:numPr>
                <w:ilvl w:val="0"/>
                <w:numId w:val="22"/>
              </w:numPr>
              <w:spacing w:before="240"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9143CE">
              <w:rPr>
                <w:rFonts w:ascii="Arial" w:hAnsi="Arial" w:eastAsia="Arial" w:cs="Arial"/>
                <w:szCs w:val="22"/>
                <w:lang w:val="en-US"/>
              </w:rPr>
              <w:t>Once you have finished your composition, save it and send the link to your teacher.</w:t>
            </w:r>
          </w:p>
          <w:p w:rsidRPr="009143CE" w:rsidR="00683A3D" w:rsidP="00683A3D" w:rsidRDefault="00683A3D" w14:paraId="7D10856D" w14:textId="77777777">
            <w:pPr>
              <w:cnfStyle w:val="000000010000" w:firstRow="0" w:lastRow="0" w:firstColumn="0" w:lastColumn="0" w:oddVBand="0" w:evenVBand="0" w:oddHBand="0" w:evenHBand="1" w:firstRowFirstColumn="0" w:firstRowLastColumn="0" w:lastRowFirstColumn="0" w:lastRowLastColumn="0"/>
              <w:rPr>
                <w:rFonts w:cs="Arial"/>
                <w:szCs w:val="22"/>
              </w:rPr>
            </w:pPr>
          </w:p>
        </w:tc>
        <w:tc>
          <w:tcPr>
            <w:tcW w:w="2520" w:type="dxa"/>
            <w:vAlign w:val="top"/>
          </w:tcPr>
          <w:p w:rsidRPr="00683A3D" w:rsidR="00683A3D" w:rsidP="00683A3D" w:rsidRDefault="00683A3D" w14:paraId="1D45F148"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683A3D">
              <w:rPr>
                <w:rFonts w:eastAsia="Arial" w:cs="Arial"/>
                <w:szCs w:val="22"/>
              </w:rPr>
              <w:lastRenderedPageBreak/>
              <w:t>Individual instruments and scores for task one</w:t>
            </w:r>
          </w:p>
          <w:p w:rsidRPr="00683A3D" w:rsidR="00683A3D" w:rsidP="00683A3D" w:rsidRDefault="00683A3D" w14:paraId="1F46235C"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683A3D">
              <w:rPr>
                <w:rFonts w:eastAsia="Arial" w:cs="Arial"/>
                <w:szCs w:val="22"/>
              </w:rPr>
              <w:t>Assessment task two</w:t>
            </w:r>
          </w:p>
          <w:p w:rsidRPr="00683A3D" w:rsidR="00683A3D" w:rsidP="00683A3D" w:rsidRDefault="00683A3D" w14:paraId="60C74FD8" w14:textId="6147287E">
            <w:pPr>
              <w:cnfStyle w:val="000000010000" w:firstRow="0" w:lastRow="0" w:firstColumn="0" w:lastColumn="0" w:oddVBand="0" w:evenVBand="0" w:oddHBand="0" w:evenHBand="1" w:firstRowFirstColumn="0" w:firstRowLastColumn="0" w:lastRowFirstColumn="0" w:lastRowLastColumn="0"/>
              <w:rPr>
                <w:rFonts w:eastAsia="Arial" w:cs="Arial"/>
                <w:szCs w:val="22"/>
              </w:rPr>
            </w:pPr>
            <w:r>
              <w:rPr>
                <w:rFonts w:eastAsia="Arial" w:cs="Arial"/>
                <w:szCs w:val="22"/>
              </w:rPr>
              <w:t>P</w:t>
            </w:r>
            <w:r w:rsidRPr="00683A3D">
              <w:rPr>
                <w:rFonts w:eastAsia="Arial" w:cs="Arial"/>
                <w:szCs w:val="22"/>
              </w:rPr>
              <w:t>entatonic scale worksheet</w:t>
            </w:r>
          </w:p>
          <w:p w:rsidRPr="00683A3D" w:rsidR="00683A3D" w:rsidP="00683A3D" w:rsidRDefault="00C82136" w14:paraId="594EFFFD"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hyperlink r:id="rId106">
              <w:r w:rsidRPr="00683A3D" w:rsidR="00683A3D">
                <w:rPr>
                  <w:rStyle w:val="Hyperlink"/>
                  <w:rFonts w:cs="Arial"/>
                  <w:sz w:val="22"/>
                  <w:szCs w:val="22"/>
                </w:rPr>
                <w:t>‘Shake It Off’  by Taylor Swift (00:04:01)</w:t>
              </w:r>
            </w:hyperlink>
            <w:r w:rsidRPr="00683A3D" w:rsidR="00683A3D">
              <w:rPr>
                <w:rFonts w:eastAsia="Arial" w:cs="Arial"/>
                <w:szCs w:val="22"/>
              </w:rPr>
              <w:t xml:space="preserve"> (date accessed 6/11/2020)</w:t>
            </w:r>
          </w:p>
          <w:p w:rsidRPr="00683A3D" w:rsidR="00683A3D" w:rsidP="00683A3D" w:rsidRDefault="00C82136" w14:paraId="46BF63AD"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hyperlink r:id="rId107">
              <w:r w:rsidRPr="00683A3D" w:rsidR="00683A3D">
                <w:rPr>
                  <w:rStyle w:val="Hyperlink"/>
                  <w:rFonts w:cs="Arial"/>
                  <w:sz w:val="22"/>
                  <w:szCs w:val="22"/>
                </w:rPr>
                <w:t>‘Shake it Off’</w:t>
              </w:r>
            </w:hyperlink>
            <w:r w:rsidRPr="00683A3D" w:rsidR="00683A3D">
              <w:rPr>
                <w:rFonts w:eastAsia="Arial" w:cs="Arial"/>
                <w:szCs w:val="22"/>
              </w:rPr>
              <w:t xml:space="preserve"> score (date accessed 6/11/2020)</w:t>
            </w:r>
          </w:p>
          <w:p w:rsidRPr="00683A3D" w:rsidR="00683A3D" w:rsidP="00683A3D" w:rsidRDefault="00C82136" w14:paraId="375FCABA" w14:textId="77777777">
            <w:pPr>
              <w:spacing w:before="240" w:line="276" w:lineRule="auto"/>
              <w:cnfStyle w:val="000000010000" w:firstRow="0" w:lastRow="0" w:firstColumn="0" w:lastColumn="0" w:oddVBand="0" w:evenVBand="0" w:oddHBand="0" w:evenHBand="1" w:firstRowFirstColumn="0" w:firstRowLastColumn="0" w:lastRowFirstColumn="0" w:lastRowLastColumn="0"/>
              <w:rPr>
                <w:rFonts w:eastAsia="Arial" w:cs="Arial"/>
                <w:szCs w:val="22"/>
              </w:rPr>
            </w:pPr>
            <w:hyperlink r:id="rId108">
              <w:r w:rsidRPr="00683A3D" w:rsidR="00683A3D">
                <w:rPr>
                  <w:rStyle w:val="Hyperlink"/>
                  <w:rFonts w:cs="Arial"/>
                  <w:sz w:val="22"/>
                  <w:szCs w:val="22"/>
                </w:rPr>
                <w:t>The Pentatonic Scale (00:03:03)</w:t>
              </w:r>
            </w:hyperlink>
            <w:r w:rsidRPr="00683A3D" w:rsidR="00683A3D">
              <w:rPr>
                <w:rFonts w:cs="Arial"/>
                <w:szCs w:val="22"/>
              </w:rPr>
              <w:t xml:space="preserve"> by Bobby McFerrin (date accessed 6/11/2020)</w:t>
            </w:r>
          </w:p>
          <w:p w:rsidRPr="00683A3D" w:rsidR="00683A3D" w:rsidP="00683A3D" w:rsidRDefault="00C82136" w14:paraId="70F1041B" w14:textId="77777777">
            <w:pPr>
              <w:spacing w:before="240" w:line="276" w:lineRule="auto"/>
              <w:cnfStyle w:val="000000010000" w:firstRow="0" w:lastRow="0" w:firstColumn="0" w:lastColumn="0" w:oddVBand="0" w:evenVBand="0" w:oddHBand="0" w:evenHBand="1" w:firstRowFirstColumn="0" w:firstRowLastColumn="0" w:lastRowFirstColumn="0" w:lastRowLastColumn="0"/>
              <w:rPr>
                <w:rFonts w:eastAsia="Arial" w:cs="Arial"/>
                <w:szCs w:val="22"/>
              </w:rPr>
            </w:pPr>
            <w:hyperlink r:id="rId109">
              <w:r w:rsidRPr="00683A3D" w:rsidR="00683A3D">
                <w:rPr>
                  <w:rStyle w:val="Hyperlink"/>
                  <w:rFonts w:cs="Arial"/>
                  <w:sz w:val="22"/>
                  <w:szCs w:val="22"/>
                </w:rPr>
                <w:t>‘The Cup Song’</w:t>
              </w:r>
            </w:hyperlink>
            <w:r w:rsidRPr="00683A3D" w:rsidR="00683A3D">
              <w:rPr>
                <w:rFonts w:eastAsia="Arial" w:cs="Arial"/>
                <w:szCs w:val="22"/>
              </w:rPr>
              <w:t xml:space="preserve"> by Carter (00:04:21) (date </w:t>
            </w:r>
            <w:r w:rsidRPr="00683A3D" w:rsidR="00683A3D">
              <w:rPr>
                <w:rFonts w:eastAsia="Arial" w:cs="Arial"/>
                <w:szCs w:val="22"/>
              </w:rPr>
              <w:lastRenderedPageBreak/>
              <w:t>accessed 6/11/2020)</w:t>
            </w:r>
            <w:r w:rsidRPr="00683A3D" w:rsidR="00683A3D">
              <w:rPr>
                <w:rFonts w:cs="Arial"/>
                <w:szCs w:val="22"/>
              </w:rPr>
              <w:t xml:space="preserve"> audio</w:t>
            </w:r>
          </w:p>
          <w:p w:rsidRPr="00683A3D" w:rsidR="00683A3D" w:rsidP="00683A3D" w:rsidRDefault="00C82136" w14:paraId="69376509" w14:textId="77777777">
            <w:pPr>
              <w:spacing w:before="240" w:line="276" w:lineRule="auto"/>
              <w:cnfStyle w:val="000000010000" w:firstRow="0" w:lastRow="0" w:firstColumn="0" w:lastColumn="0" w:oddVBand="0" w:evenVBand="0" w:oddHBand="0" w:evenHBand="1" w:firstRowFirstColumn="0" w:firstRowLastColumn="0" w:lastRowFirstColumn="0" w:lastRowLastColumn="0"/>
              <w:rPr>
                <w:rFonts w:eastAsia="Arial" w:cs="Arial"/>
                <w:szCs w:val="22"/>
              </w:rPr>
            </w:pPr>
            <w:hyperlink r:id="rId110">
              <w:r w:rsidRPr="00683A3D" w:rsidR="00683A3D">
                <w:rPr>
                  <w:rStyle w:val="Hyperlink"/>
                  <w:rFonts w:cs="Arial"/>
                  <w:sz w:val="22"/>
                  <w:szCs w:val="22"/>
                </w:rPr>
                <w:t>‘Sing’ by Pentatonix (00:04:19)</w:t>
              </w:r>
            </w:hyperlink>
            <w:r w:rsidRPr="00683A3D" w:rsidR="00683A3D">
              <w:rPr>
                <w:rFonts w:eastAsia="Arial" w:cs="Arial"/>
                <w:szCs w:val="22"/>
              </w:rPr>
              <w:t xml:space="preserve"> (date accessed 6/11/2020)</w:t>
            </w:r>
          </w:p>
          <w:p w:rsidRPr="00683A3D" w:rsidR="00683A3D" w:rsidP="00683A3D" w:rsidRDefault="00C82136" w14:paraId="0D2BF366" w14:textId="69551780">
            <w:pPr>
              <w:cnfStyle w:val="000000010000" w:firstRow="0" w:lastRow="0" w:firstColumn="0" w:lastColumn="0" w:oddVBand="0" w:evenVBand="0" w:oddHBand="0" w:evenHBand="1" w:firstRowFirstColumn="0" w:firstRowLastColumn="0" w:lastRowFirstColumn="0" w:lastRowLastColumn="0"/>
              <w:rPr>
                <w:rFonts w:eastAsia="Arial" w:cs="Arial"/>
                <w:szCs w:val="22"/>
              </w:rPr>
            </w:pPr>
            <w:hyperlink r:id="rId111">
              <w:r w:rsidR="00683A3D">
                <w:rPr>
                  <w:rStyle w:val="Hyperlink"/>
                  <w:rFonts w:cs="Arial"/>
                  <w:sz w:val="22"/>
                  <w:szCs w:val="22"/>
                </w:rPr>
                <w:t>C</w:t>
              </w:r>
              <w:r w:rsidRPr="00683A3D" w:rsidR="00683A3D">
                <w:rPr>
                  <w:rStyle w:val="Hyperlink"/>
                  <w:rFonts w:cs="Arial"/>
                  <w:sz w:val="22"/>
                  <w:szCs w:val="22"/>
                </w:rPr>
                <w:t>hrome music lab</w:t>
              </w:r>
            </w:hyperlink>
            <w:r w:rsidRPr="00683A3D" w:rsidR="00683A3D">
              <w:rPr>
                <w:rFonts w:eastAsia="Arial" w:cs="Arial"/>
                <w:szCs w:val="22"/>
              </w:rPr>
              <w:t xml:space="preserve"> (date accessed 6/11/2020) online digital software</w:t>
            </w:r>
          </w:p>
          <w:p w:rsidRPr="00683A3D" w:rsidR="00683A3D" w:rsidP="00683A3D" w:rsidRDefault="00683A3D" w14:paraId="6A253D76" w14:textId="545AD210">
            <w:pPr>
              <w:spacing w:before="240" w:line="276" w:lineRule="auto"/>
              <w:cnfStyle w:val="000000010000" w:firstRow="0" w:lastRow="0" w:firstColumn="0" w:lastColumn="0" w:oddVBand="0" w:evenVBand="0" w:oddHBand="0" w:evenHBand="1" w:firstRowFirstColumn="0" w:firstRowLastColumn="0" w:lastRowFirstColumn="0" w:lastRowLastColumn="0"/>
              <w:rPr>
                <w:rStyle w:val="Hyperlink"/>
                <w:rFonts w:cs="Arial"/>
                <w:sz w:val="22"/>
                <w:szCs w:val="22"/>
              </w:rPr>
            </w:pPr>
            <w:r>
              <w:rPr>
                <w:rFonts w:eastAsia="Arial" w:cs="Arial"/>
                <w:szCs w:val="22"/>
              </w:rPr>
              <w:t>C</w:t>
            </w:r>
            <w:r w:rsidRPr="00683A3D">
              <w:rPr>
                <w:rFonts w:eastAsia="Arial" w:cs="Arial"/>
                <w:szCs w:val="22"/>
              </w:rPr>
              <w:t>hrome lab composition examples:</w:t>
            </w:r>
          </w:p>
          <w:p w:rsidRPr="00683A3D" w:rsidR="00683A3D" w:rsidP="00683A3D" w:rsidRDefault="00C82136" w14:paraId="31B3B48E" w14:textId="77777777">
            <w:pPr>
              <w:spacing w:before="240" w:line="276" w:lineRule="auto"/>
              <w:cnfStyle w:val="000000010000" w:firstRow="0" w:lastRow="0" w:firstColumn="0" w:lastColumn="0" w:oddVBand="0" w:evenVBand="0" w:oddHBand="0" w:evenHBand="1" w:firstRowFirstColumn="0" w:firstRowLastColumn="0" w:lastRowFirstColumn="0" w:lastRowLastColumn="0"/>
              <w:rPr>
                <w:rFonts w:eastAsia="Arial" w:cs="Arial"/>
                <w:szCs w:val="22"/>
              </w:rPr>
            </w:pPr>
            <w:hyperlink r:id="rId112">
              <w:r w:rsidRPr="00683A3D" w:rsidR="00683A3D">
                <w:rPr>
                  <w:rStyle w:val="Hyperlink"/>
                  <w:rFonts w:cs="Arial"/>
                  <w:sz w:val="22"/>
                  <w:szCs w:val="22"/>
                </w:rPr>
                <w:t>Example one</w:t>
              </w:r>
            </w:hyperlink>
            <w:r w:rsidRPr="00683A3D" w:rsidR="00683A3D">
              <w:rPr>
                <w:rFonts w:eastAsia="Arial" w:cs="Arial"/>
                <w:szCs w:val="22"/>
              </w:rPr>
              <w:t xml:space="preserve"> (date accessed 6/11/2020)</w:t>
            </w:r>
          </w:p>
          <w:p w:rsidRPr="00683A3D" w:rsidR="00683A3D" w:rsidP="00683A3D" w:rsidRDefault="00C82136" w14:paraId="3C622923" w14:textId="56227983">
            <w:pPr>
              <w:pStyle w:val="List"/>
              <w:cnfStyle w:val="000000010000" w:firstRow="0" w:lastRow="0" w:firstColumn="0" w:lastColumn="0" w:oddVBand="0" w:evenVBand="0" w:oddHBand="0" w:evenHBand="1" w:firstRowFirstColumn="0" w:firstRowLastColumn="0" w:lastRowFirstColumn="0" w:lastRowLastColumn="0"/>
              <w:rPr>
                <w:rFonts w:cs="Arial"/>
                <w:szCs w:val="22"/>
              </w:rPr>
            </w:pPr>
            <w:hyperlink r:id="rId113">
              <w:r w:rsidRPr="00683A3D" w:rsidR="00683A3D">
                <w:rPr>
                  <w:rStyle w:val="Hyperlink"/>
                  <w:rFonts w:cs="Arial"/>
                  <w:sz w:val="22"/>
                  <w:szCs w:val="22"/>
                </w:rPr>
                <w:t>Example two</w:t>
              </w:r>
            </w:hyperlink>
            <w:r w:rsidRPr="00683A3D" w:rsidR="00683A3D">
              <w:rPr>
                <w:rFonts w:eastAsia="Arial" w:cs="Arial"/>
                <w:szCs w:val="22"/>
              </w:rPr>
              <w:t xml:space="preserve"> </w:t>
            </w:r>
            <w:r w:rsidRPr="00683A3D" w:rsidR="00683A3D">
              <w:rPr>
                <w:rFonts w:cs="Arial"/>
                <w:szCs w:val="22"/>
              </w:rPr>
              <w:t xml:space="preserve"> </w:t>
            </w:r>
            <w:r w:rsidRPr="00683A3D" w:rsidR="00683A3D">
              <w:rPr>
                <w:rFonts w:eastAsia="Arial" w:cs="Arial"/>
                <w:szCs w:val="22"/>
              </w:rPr>
              <w:t>(date accessed 6/11/2020)</w:t>
            </w:r>
          </w:p>
        </w:tc>
        <w:tc>
          <w:tcPr>
            <w:tcW w:w="1694" w:type="dxa"/>
            <w:vAlign w:val="top"/>
          </w:tcPr>
          <w:p w:rsidR="00683A3D" w:rsidP="00683A3D" w:rsidRDefault="00683A3D" w14:paraId="1CD0E953" w14:textId="77777777">
            <w:pPr>
              <w:cnfStyle w:val="000000010000" w:firstRow="0" w:lastRow="0" w:firstColumn="0" w:lastColumn="0" w:oddVBand="0" w:evenVBand="0" w:oddHBand="0" w:evenHBand="1" w:firstRowFirstColumn="0" w:firstRowLastColumn="0" w:lastRowFirstColumn="0" w:lastRowLastColumn="0"/>
            </w:pPr>
          </w:p>
        </w:tc>
      </w:tr>
      <w:tr w:rsidRPr="00FC4C15" w:rsidR="009143CE" w:rsidTr="009143CE" w14:paraId="315CB5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9143CE" w:rsidP="009143CE" w:rsidRDefault="009143CE" w14:paraId="65CBC8E3" w14:textId="2509FD60">
            <w:r w:rsidRPr="080D5963">
              <w:rPr>
                <w:sz w:val="24"/>
              </w:rPr>
              <w:t>5.1, 5.2, 5.3, 5.4, 5.5, 5.6, 5.7</w:t>
            </w:r>
          </w:p>
        </w:tc>
        <w:tc>
          <w:tcPr>
            <w:tcW w:w="1134" w:type="dxa"/>
            <w:vAlign w:val="top"/>
          </w:tcPr>
          <w:p w:rsidRPr="009143CE" w:rsidR="009143CE" w:rsidP="009143CE" w:rsidRDefault="009143CE" w14:paraId="0B4A1562" w14:textId="599C264B">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S</w:t>
            </w:r>
            <w:r w:rsidRPr="009143CE">
              <w:rPr>
                <w:rFonts w:cs="Arial"/>
                <w:szCs w:val="22"/>
              </w:rPr>
              <w:t>tructure</w:t>
            </w:r>
          </w:p>
          <w:p w:rsidRPr="009143CE" w:rsidR="009143CE" w:rsidP="009143CE" w:rsidRDefault="009143CE" w14:paraId="34230B59" w14:textId="70399360">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P</w:t>
            </w:r>
            <w:r w:rsidRPr="009143CE">
              <w:rPr>
                <w:rFonts w:cs="Arial"/>
                <w:szCs w:val="22"/>
              </w:rPr>
              <w:t>itch</w:t>
            </w:r>
          </w:p>
          <w:p w:rsidRPr="009143CE" w:rsidR="009143CE" w:rsidP="009143CE" w:rsidRDefault="009143CE" w14:paraId="3F771865" w14:textId="186BF616">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D</w:t>
            </w:r>
            <w:r w:rsidRPr="009143CE">
              <w:rPr>
                <w:rFonts w:cs="Arial"/>
                <w:szCs w:val="22"/>
              </w:rPr>
              <w:t>uration</w:t>
            </w:r>
          </w:p>
          <w:p w:rsidRPr="009143CE" w:rsidR="009143CE" w:rsidP="009143CE" w:rsidRDefault="009143CE" w14:paraId="55E688A0" w14:textId="5070CA67">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567" w:type="dxa"/>
            <w:vAlign w:val="top"/>
          </w:tcPr>
          <w:p w:rsidRPr="009143CE" w:rsidR="009143CE" w:rsidP="009143CE" w:rsidRDefault="009143CE" w14:paraId="08144C01" w14:textId="56EFA3F8">
            <w:pPr>
              <w:cnfStyle w:val="000000100000" w:firstRow="0" w:lastRow="0" w:firstColumn="0" w:lastColumn="0" w:oddVBand="0" w:evenVBand="0" w:oddHBand="1" w:evenHBand="0" w:firstRowFirstColumn="0" w:firstRowLastColumn="0" w:lastRowFirstColumn="0" w:lastRowLastColumn="0"/>
              <w:rPr>
                <w:rFonts w:cs="Arial"/>
                <w:szCs w:val="22"/>
              </w:rPr>
            </w:pPr>
            <w:r w:rsidRPr="009143CE">
              <w:rPr>
                <w:rFonts w:eastAsia="Arial" w:cs="Arial"/>
                <w:szCs w:val="22"/>
              </w:rPr>
              <w:t>X</w:t>
            </w:r>
          </w:p>
        </w:tc>
        <w:tc>
          <w:tcPr>
            <w:tcW w:w="567" w:type="dxa"/>
            <w:vAlign w:val="top"/>
          </w:tcPr>
          <w:p w:rsidRPr="009143CE" w:rsidR="009143CE" w:rsidP="009143CE" w:rsidRDefault="009143CE" w14:paraId="0DB468BB" w14:textId="427253A9">
            <w:pPr>
              <w:cnfStyle w:val="000000100000" w:firstRow="0" w:lastRow="0" w:firstColumn="0" w:lastColumn="0" w:oddVBand="0" w:evenVBand="0" w:oddHBand="1" w:evenHBand="0" w:firstRowFirstColumn="0" w:firstRowLastColumn="0" w:lastRowFirstColumn="0" w:lastRowLastColumn="0"/>
              <w:rPr>
                <w:rFonts w:cs="Arial"/>
                <w:szCs w:val="22"/>
              </w:rPr>
            </w:pPr>
            <w:r w:rsidRPr="009143CE">
              <w:rPr>
                <w:rFonts w:eastAsia="Arial" w:cs="Arial"/>
                <w:szCs w:val="22"/>
              </w:rPr>
              <w:t>X</w:t>
            </w:r>
          </w:p>
        </w:tc>
        <w:tc>
          <w:tcPr>
            <w:tcW w:w="567" w:type="dxa"/>
            <w:vAlign w:val="top"/>
          </w:tcPr>
          <w:p w:rsidRPr="009143CE" w:rsidR="009143CE" w:rsidP="009143CE" w:rsidRDefault="009143CE" w14:paraId="5D228168" w14:textId="370049D2">
            <w:pPr>
              <w:cnfStyle w:val="000000100000" w:firstRow="0" w:lastRow="0" w:firstColumn="0" w:lastColumn="0" w:oddVBand="0" w:evenVBand="0" w:oddHBand="1" w:evenHBand="0" w:firstRowFirstColumn="0" w:firstRowLastColumn="0" w:lastRowFirstColumn="0" w:lastRowLastColumn="0"/>
              <w:rPr>
                <w:rFonts w:cs="Arial"/>
                <w:szCs w:val="22"/>
              </w:rPr>
            </w:pPr>
            <w:r w:rsidRPr="009143CE">
              <w:rPr>
                <w:rFonts w:eastAsia="Arial" w:cs="Arial"/>
                <w:szCs w:val="22"/>
              </w:rPr>
              <w:t>X</w:t>
            </w:r>
          </w:p>
        </w:tc>
        <w:tc>
          <w:tcPr>
            <w:tcW w:w="6095" w:type="dxa"/>
            <w:vAlign w:val="top"/>
          </w:tcPr>
          <w:p w:rsidRPr="009143CE" w:rsidR="009143CE" w:rsidP="009143CE" w:rsidRDefault="009143CE" w14:paraId="211CC572" w14:textId="77777777">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9143CE">
              <w:rPr>
                <w:rFonts w:eastAsia="Arial" w:cs="Arial"/>
                <w:color w:val="000000" w:themeColor="text1"/>
                <w:szCs w:val="22"/>
              </w:rPr>
              <w:t>Week 5</w:t>
            </w:r>
          </w:p>
          <w:p w:rsidRPr="009143CE" w:rsidR="009143CE" w:rsidP="005C4481" w:rsidRDefault="009143CE" w14:paraId="67CF7D2E"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color w:val="000000" w:themeColor="text1"/>
                <w:szCs w:val="22"/>
              </w:rPr>
              <w:t>Exam revision for assessment task two.</w:t>
            </w:r>
          </w:p>
          <w:p w:rsidRPr="009143CE" w:rsidR="009143CE" w:rsidP="005C4481" w:rsidRDefault="009143CE" w14:paraId="1E023497"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color w:val="000000" w:themeColor="text1"/>
                <w:szCs w:val="22"/>
              </w:rPr>
              <w:t xml:space="preserve">Structure – what is structure in music? Discuss as a class. Students are to then write out the definitions of each structure discussed in the structure worksheet in their books. This includes, </w:t>
            </w:r>
            <w:r w:rsidRPr="009143CE">
              <w:rPr>
                <w:rFonts w:ascii="Arial" w:hAnsi="Arial" w:eastAsia="Arial" w:cs="Arial"/>
                <w:b/>
                <w:bCs/>
                <w:color w:val="000000" w:themeColor="text1"/>
                <w:szCs w:val="22"/>
              </w:rPr>
              <w:t>binary, ternary, rondo, through form, theme and variations, strophic and verse/chorus form.</w:t>
            </w:r>
            <w:r w:rsidRPr="009143CE">
              <w:rPr>
                <w:rFonts w:ascii="Arial" w:hAnsi="Arial" w:eastAsia="Arial" w:cs="Arial"/>
                <w:color w:val="000000" w:themeColor="text1"/>
                <w:szCs w:val="22"/>
              </w:rPr>
              <w:t xml:space="preserve"> (3.0)</w:t>
            </w:r>
          </w:p>
          <w:p w:rsidRPr="009143CE" w:rsidR="009143CE" w:rsidP="005C4481" w:rsidRDefault="009143CE" w14:paraId="55A84764"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color w:val="000000" w:themeColor="text1"/>
                <w:szCs w:val="22"/>
              </w:rPr>
              <w:t xml:space="preserve">Composition activity – Using the structure composition worksheet, in small groups, students are to compose eight bars of musical material using the following musical elements: </w:t>
            </w:r>
          </w:p>
          <w:p w:rsidRPr="009143CE" w:rsidR="009143CE" w:rsidP="005C4481" w:rsidRDefault="009143CE" w14:paraId="33C7AC8F" w14:textId="77777777">
            <w:pPr>
              <w:pStyle w:val="ListParagraph"/>
              <w:numPr>
                <w:ilvl w:val="0"/>
                <w:numId w:val="26"/>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r w:rsidRPr="009143CE">
              <w:rPr>
                <w:rFonts w:ascii="Arial" w:hAnsi="Arial" w:eastAsia="Arial" w:cs="Arial"/>
                <w:color w:val="000000" w:themeColor="text1"/>
                <w:szCs w:val="22"/>
              </w:rPr>
              <w:lastRenderedPageBreak/>
              <w:t>pentatonic scale</w:t>
            </w:r>
          </w:p>
          <w:p w:rsidRPr="009143CE" w:rsidR="009143CE" w:rsidP="005C4481" w:rsidRDefault="009143CE" w14:paraId="0E33ACA4" w14:textId="77777777">
            <w:pPr>
              <w:pStyle w:val="ListParagraph"/>
              <w:numPr>
                <w:ilvl w:val="0"/>
                <w:numId w:val="26"/>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4/4, 3/4 or 6/8 time signature</w:t>
            </w:r>
          </w:p>
          <w:p w:rsidRPr="009143CE" w:rsidR="009143CE" w:rsidP="005C4481" w:rsidRDefault="009143CE" w14:paraId="6F72B604" w14:textId="77777777">
            <w:pPr>
              <w:pStyle w:val="ListParagraph"/>
              <w:numPr>
                <w:ilvl w:val="0"/>
                <w:numId w:val="26"/>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a melody</w:t>
            </w:r>
          </w:p>
          <w:p w:rsidRPr="009143CE" w:rsidR="009143CE" w:rsidP="005C4481" w:rsidRDefault="009143CE" w14:paraId="1EBD9843" w14:textId="77777777">
            <w:pPr>
              <w:pStyle w:val="ListParagraph"/>
              <w:numPr>
                <w:ilvl w:val="0"/>
                <w:numId w:val="26"/>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harmonic and or rhythmic accompaniment</w:t>
            </w:r>
          </w:p>
          <w:p w:rsidRPr="009143CE" w:rsidR="009143CE" w:rsidP="005C4481" w:rsidRDefault="009143CE" w14:paraId="5BC56A69" w14:textId="05C66BE6">
            <w:pPr>
              <w:pStyle w:val="ListParagraph"/>
              <w:numPr>
                <w:ilvl w:val="0"/>
                <w:numId w:val="25"/>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r w:rsidRPr="009143CE">
              <w:rPr>
                <w:rFonts w:ascii="Arial" w:hAnsi="Arial" w:eastAsia="Arial" w:cs="Arial"/>
                <w:color w:val="000000" w:themeColor="text1"/>
                <w:szCs w:val="22"/>
              </w:rPr>
              <w:t xml:space="preserve">Students are to perform their group compositions to the class and record the performance on phones or other digital devices.This composition represents </w:t>
            </w:r>
            <w:r w:rsidRPr="009143CE">
              <w:rPr>
                <w:rFonts w:ascii="Arial" w:hAnsi="Arial" w:eastAsia="Arial" w:cs="Arial"/>
                <w:b/>
                <w:bCs/>
                <w:color w:val="000000" w:themeColor="text1"/>
                <w:szCs w:val="22"/>
              </w:rPr>
              <w:t>‘through form</w:t>
            </w:r>
            <w:r w:rsidRPr="009143CE">
              <w:rPr>
                <w:rFonts w:ascii="Arial" w:hAnsi="Arial" w:eastAsia="Arial" w:cs="Arial"/>
                <w:color w:val="000000" w:themeColor="text1"/>
                <w:szCs w:val="22"/>
              </w:rPr>
              <w:t>’ or an ‘A’ section which will be continued next lesson.</w:t>
            </w:r>
          </w:p>
        </w:tc>
        <w:tc>
          <w:tcPr>
            <w:tcW w:w="2520" w:type="dxa"/>
            <w:vAlign w:val="top"/>
          </w:tcPr>
          <w:p w:rsidRPr="009143CE" w:rsidR="009143CE" w:rsidP="009143CE" w:rsidRDefault="009143CE" w14:paraId="5A797797" w14:textId="09CEDD8E">
            <w:pPr>
              <w:spacing w:before="240" w:line="276" w:lineRule="auto"/>
              <w:cnfStyle w:val="000000100000" w:firstRow="0" w:lastRow="0" w:firstColumn="0" w:lastColumn="0" w:oddVBand="0" w:evenVBand="0" w:oddHBand="1" w:evenHBand="0" w:firstRowFirstColumn="0" w:firstRowLastColumn="0" w:lastRowFirstColumn="0" w:lastRowLastColumn="0"/>
              <w:rPr>
                <w:rFonts w:eastAsia="Arial" w:cs="Arial"/>
                <w:szCs w:val="22"/>
              </w:rPr>
            </w:pPr>
            <w:r>
              <w:rPr>
                <w:rFonts w:eastAsia="Arial" w:cs="Arial"/>
                <w:szCs w:val="22"/>
              </w:rPr>
              <w:lastRenderedPageBreak/>
              <w:t>S</w:t>
            </w:r>
            <w:r w:rsidRPr="009143CE">
              <w:rPr>
                <w:rFonts w:eastAsia="Arial" w:cs="Arial"/>
                <w:szCs w:val="22"/>
              </w:rPr>
              <w:t>tructure worksheet</w:t>
            </w:r>
          </w:p>
          <w:p w:rsidRPr="009143CE" w:rsidR="009143CE" w:rsidP="009143CE" w:rsidRDefault="009143CE" w14:paraId="00EDCCED" w14:textId="5C011A95">
            <w:pPr>
              <w:spacing w:before="240" w:line="276" w:lineRule="auto"/>
              <w:cnfStyle w:val="000000100000" w:firstRow="0" w:lastRow="0" w:firstColumn="0" w:lastColumn="0" w:oddVBand="0" w:evenVBand="0" w:oddHBand="1" w:evenHBand="0" w:firstRowFirstColumn="0" w:firstRowLastColumn="0" w:lastRowFirstColumn="0" w:lastRowLastColumn="0"/>
              <w:rPr>
                <w:rFonts w:eastAsia="Arial" w:cs="Arial"/>
                <w:szCs w:val="22"/>
              </w:rPr>
            </w:pPr>
            <w:r>
              <w:rPr>
                <w:rFonts w:eastAsia="Arial" w:cs="Arial"/>
                <w:szCs w:val="22"/>
              </w:rPr>
              <w:t>S</w:t>
            </w:r>
            <w:r w:rsidRPr="009143CE">
              <w:rPr>
                <w:rFonts w:eastAsia="Arial" w:cs="Arial"/>
                <w:szCs w:val="22"/>
              </w:rPr>
              <w:t>tructure composition worksheet</w:t>
            </w:r>
          </w:p>
          <w:p w:rsidRPr="009143CE" w:rsidR="009143CE" w:rsidP="009143CE" w:rsidRDefault="009143CE" w14:paraId="3DDB573F" w14:textId="02C5E75A">
            <w:pPr>
              <w:cnfStyle w:val="000000100000" w:firstRow="0" w:lastRow="0" w:firstColumn="0" w:lastColumn="0" w:oddVBand="0" w:evenVBand="0" w:oddHBand="1" w:evenHBand="0" w:firstRowFirstColumn="0" w:firstRowLastColumn="0" w:lastRowFirstColumn="0" w:lastRowLastColumn="0"/>
              <w:rPr>
                <w:rFonts w:eastAsia="Arial" w:cs="Arial"/>
                <w:szCs w:val="22"/>
              </w:rPr>
            </w:pPr>
            <w:r>
              <w:rPr>
                <w:rFonts w:eastAsia="Arial" w:cs="Arial"/>
                <w:szCs w:val="22"/>
              </w:rPr>
              <w:t>C</w:t>
            </w:r>
            <w:r w:rsidRPr="009143CE">
              <w:rPr>
                <w:rFonts w:eastAsia="Arial" w:cs="Arial"/>
                <w:szCs w:val="22"/>
              </w:rPr>
              <w:t>lassroom instruments</w:t>
            </w:r>
          </w:p>
          <w:p w:rsidRPr="009143CE" w:rsidR="009143CE" w:rsidP="009143CE" w:rsidRDefault="009143CE" w14:paraId="2160303B" w14:textId="29AAF51D">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694" w:type="dxa"/>
            <w:vAlign w:val="top"/>
          </w:tcPr>
          <w:p w:rsidRPr="00FC4C15" w:rsidR="009143CE" w:rsidP="009143CE" w:rsidRDefault="009143CE" w14:paraId="02271BA8" w14:textId="77777777">
            <w:pPr>
              <w:cnfStyle w:val="000000100000" w:firstRow="0" w:lastRow="0" w:firstColumn="0" w:lastColumn="0" w:oddVBand="0" w:evenVBand="0" w:oddHBand="1" w:evenHBand="0" w:firstRowFirstColumn="0" w:firstRowLastColumn="0" w:lastRowFirstColumn="0" w:lastRowLastColumn="0"/>
              <w:rPr>
                <w:szCs w:val="22"/>
              </w:rPr>
            </w:pPr>
          </w:p>
        </w:tc>
      </w:tr>
      <w:tr w:rsidRPr="00FC4C15" w:rsidR="009143CE" w:rsidTr="009143CE" w14:paraId="2BF08CA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9143CE" w:rsidP="009143CE" w:rsidRDefault="009143CE" w14:paraId="4CB75509" w14:textId="689C07BE">
            <w:r w:rsidRPr="080D5963">
              <w:rPr>
                <w:sz w:val="24"/>
              </w:rPr>
              <w:t>5.1, 5.2, 5.3, 5.4, 5.5, 5.6, 5.8, 5.9, 5.10, 5.12</w:t>
            </w:r>
          </w:p>
        </w:tc>
        <w:tc>
          <w:tcPr>
            <w:tcW w:w="1134" w:type="dxa"/>
            <w:vAlign w:val="top"/>
          </w:tcPr>
          <w:p w:rsidRPr="009143CE" w:rsidR="009143CE" w:rsidP="009143CE" w:rsidRDefault="009143CE" w14:paraId="44E1EC79" w14:textId="38F19511">
            <w:pPr>
              <w:cnfStyle w:val="000000010000" w:firstRow="0" w:lastRow="0" w:firstColumn="0" w:lastColumn="0" w:oddVBand="0" w:evenVBand="0" w:oddHBand="0" w:evenHBand="1" w:firstRowFirstColumn="0" w:firstRowLastColumn="0" w:lastRowFirstColumn="0" w:lastRowLastColumn="0"/>
              <w:rPr>
                <w:szCs w:val="22"/>
              </w:rPr>
            </w:pPr>
            <w:r>
              <w:rPr>
                <w:szCs w:val="22"/>
              </w:rPr>
              <w:t>S</w:t>
            </w:r>
            <w:r w:rsidRPr="009143CE">
              <w:rPr>
                <w:szCs w:val="22"/>
              </w:rPr>
              <w:t>tructure</w:t>
            </w:r>
          </w:p>
          <w:p w:rsidRPr="009143CE" w:rsidR="009143CE" w:rsidP="009143CE" w:rsidRDefault="009143CE" w14:paraId="2A39BFBD" w14:textId="728E87F3">
            <w:pPr>
              <w:cnfStyle w:val="000000010000" w:firstRow="0" w:lastRow="0" w:firstColumn="0" w:lastColumn="0" w:oddVBand="0" w:evenVBand="0" w:oddHBand="0" w:evenHBand="1" w:firstRowFirstColumn="0" w:firstRowLastColumn="0" w:lastRowFirstColumn="0" w:lastRowLastColumn="0"/>
              <w:rPr>
                <w:szCs w:val="22"/>
              </w:rPr>
            </w:pPr>
            <w:r>
              <w:rPr>
                <w:szCs w:val="22"/>
              </w:rPr>
              <w:t>T</w:t>
            </w:r>
            <w:r w:rsidRPr="009143CE">
              <w:rPr>
                <w:szCs w:val="22"/>
              </w:rPr>
              <w:t>exture</w:t>
            </w:r>
          </w:p>
          <w:p w:rsidRPr="009143CE" w:rsidR="009143CE" w:rsidP="009143CE" w:rsidRDefault="009143CE" w14:paraId="047D9114" w14:textId="57CB93FF">
            <w:pPr>
              <w:cnfStyle w:val="000000010000" w:firstRow="0" w:lastRow="0" w:firstColumn="0" w:lastColumn="0" w:oddVBand="0" w:evenVBand="0" w:oddHBand="0" w:evenHBand="1" w:firstRowFirstColumn="0" w:firstRowLastColumn="0" w:lastRowFirstColumn="0" w:lastRowLastColumn="0"/>
              <w:rPr>
                <w:szCs w:val="22"/>
              </w:rPr>
            </w:pPr>
            <w:r>
              <w:rPr>
                <w:szCs w:val="22"/>
              </w:rPr>
              <w:t>P</w:t>
            </w:r>
            <w:r w:rsidRPr="009143CE">
              <w:rPr>
                <w:szCs w:val="22"/>
              </w:rPr>
              <w:t>itch</w:t>
            </w:r>
          </w:p>
          <w:p w:rsidRPr="009143CE" w:rsidR="009143CE" w:rsidP="009143CE" w:rsidRDefault="009143CE" w14:paraId="60335074" w14:textId="4189DB04">
            <w:pPr>
              <w:cnfStyle w:val="000000010000" w:firstRow="0" w:lastRow="0" w:firstColumn="0" w:lastColumn="0" w:oddVBand="0" w:evenVBand="0" w:oddHBand="0" w:evenHBand="1" w:firstRowFirstColumn="0" w:firstRowLastColumn="0" w:lastRowFirstColumn="0" w:lastRowLastColumn="0"/>
              <w:rPr>
                <w:szCs w:val="22"/>
              </w:rPr>
            </w:pPr>
            <w:r>
              <w:rPr>
                <w:szCs w:val="22"/>
              </w:rPr>
              <w:t>D</w:t>
            </w:r>
            <w:r w:rsidRPr="009143CE">
              <w:rPr>
                <w:szCs w:val="22"/>
              </w:rPr>
              <w:t>uration</w:t>
            </w:r>
          </w:p>
          <w:p w:rsidRPr="009143CE" w:rsidR="009143CE" w:rsidP="009143CE" w:rsidRDefault="009143CE" w14:paraId="2BA26814" w14:textId="77777777">
            <w:pPr>
              <w:cnfStyle w:val="000000010000" w:firstRow="0" w:lastRow="0" w:firstColumn="0" w:lastColumn="0" w:oddVBand="0" w:evenVBand="0" w:oddHBand="0" w:evenHBand="1" w:firstRowFirstColumn="0" w:firstRowLastColumn="0" w:lastRowFirstColumn="0" w:lastRowLastColumn="0"/>
              <w:rPr>
                <w:szCs w:val="22"/>
              </w:rPr>
            </w:pPr>
          </w:p>
          <w:p w:rsidRPr="009143CE" w:rsidR="009143CE" w:rsidP="009143CE" w:rsidRDefault="009143CE" w14:paraId="304629C4" w14:textId="173A67DF">
            <w:pPr>
              <w:cnfStyle w:val="000000010000" w:firstRow="0" w:lastRow="0" w:firstColumn="0" w:lastColumn="0" w:oddVBand="0" w:evenVBand="0" w:oddHBand="0" w:evenHBand="1" w:firstRowFirstColumn="0" w:firstRowLastColumn="0" w:lastRowFirstColumn="0" w:lastRowLastColumn="0"/>
              <w:rPr>
                <w:szCs w:val="22"/>
              </w:rPr>
            </w:pPr>
          </w:p>
        </w:tc>
        <w:tc>
          <w:tcPr>
            <w:tcW w:w="567" w:type="dxa"/>
            <w:vAlign w:val="top"/>
          </w:tcPr>
          <w:p w:rsidRPr="009143CE" w:rsidR="009143CE" w:rsidP="009143CE" w:rsidRDefault="009143CE" w14:paraId="0EBD0279" w14:textId="107F9D5D">
            <w:pPr>
              <w:cnfStyle w:val="000000010000" w:firstRow="0" w:lastRow="0" w:firstColumn="0" w:lastColumn="0" w:oddVBand="0" w:evenVBand="0" w:oddHBand="0" w:evenHBand="1" w:firstRowFirstColumn="0" w:firstRowLastColumn="0" w:lastRowFirstColumn="0" w:lastRowLastColumn="0"/>
              <w:rPr>
                <w:szCs w:val="22"/>
              </w:rPr>
            </w:pPr>
            <w:r w:rsidRPr="009143CE">
              <w:rPr>
                <w:rFonts w:eastAsia="Arial" w:cs="Arial"/>
                <w:szCs w:val="22"/>
              </w:rPr>
              <w:t>X</w:t>
            </w:r>
          </w:p>
        </w:tc>
        <w:tc>
          <w:tcPr>
            <w:tcW w:w="567" w:type="dxa"/>
            <w:vAlign w:val="top"/>
          </w:tcPr>
          <w:p w:rsidRPr="009143CE" w:rsidR="009143CE" w:rsidP="009143CE" w:rsidRDefault="009143CE" w14:paraId="04148D44" w14:textId="0AC4A0F3">
            <w:pPr>
              <w:cnfStyle w:val="000000010000" w:firstRow="0" w:lastRow="0" w:firstColumn="0" w:lastColumn="0" w:oddVBand="0" w:evenVBand="0" w:oddHBand="0" w:evenHBand="1" w:firstRowFirstColumn="0" w:firstRowLastColumn="0" w:lastRowFirstColumn="0" w:lastRowLastColumn="0"/>
              <w:rPr>
                <w:szCs w:val="22"/>
              </w:rPr>
            </w:pPr>
            <w:r w:rsidRPr="009143CE">
              <w:rPr>
                <w:rFonts w:eastAsia="Arial" w:cs="Arial"/>
                <w:szCs w:val="22"/>
              </w:rPr>
              <w:t>X</w:t>
            </w:r>
          </w:p>
        </w:tc>
        <w:tc>
          <w:tcPr>
            <w:tcW w:w="567" w:type="dxa"/>
            <w:vAlign w:val="top"/>
          </w:tcPr>
          <w:p w:rsidRPr="009143CE" w:rsidR="009143CE" w:rsidP="009143CE" w:rsidRDefault="009143CE" w14:paraId="237C0AC0" w14:textId="345F4B8A">
            <w:pPr>
              <w:cnfStyle w:val="000000010000" w:firstRow="0" w:lastRow="0" w:firstColumn="0" w:lastColumn="0" w:oddVBand="0" w:evenVBand="0" w:oddHBand="0" w:evenHBand="1" w:firstRowFirstColumn="0" w:firstRowLastColumn="0" w:lastRowFirstColumn="0" w:lastRowLastColumn="0"/>
              <w:rPr>
                <w:szCs w:val="22"/>
              </w:rPr>
            </w:pPr>
            <w:r w:rsidRPr="009143CE">
              <w:rPr>
                <w:rFonts w:eastAsia="Arial" w:cs="Arial"/>
                <w:szCs w:val="22"/>
              </w:rPr>
              <w:t>X</w:t>
            </w:r>
          </w:p>
        </w:tc>
        <w:tc>
          <w:tcPr>
            <w:tcW w:w="6095" w:type="dxa"/>
            <w:vAlign w:val="top"/>
          </w:tcPr>
          <w:p w:rsidRPr="009143CE" w:rsidR="009143CE" w:rsidP="009143CE" w:rsidRDefault="009143CE" w14:paraId="46E1CEFD"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9143CE">
              <w:rPr>
                <w:rFonts w:eastAsia="Arial" w:cs="Arial"/>
                <w:szCs w:val="22"/>
              </w:rPr>
              <w:t>Week 6</w:t>
            </w:r>
          </w:p>
          <w:p w:rsidRPr="009143CE" w:rsidR="009143CE" w:rsidP="005C4481" w:rsidRDefault="009143CE" w14:paraId="5FCEA24A"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rPr>
            </w:pPr>
            <w:r w:rsidRPr="009143CE">
              <w:rPr>
                <w:rFonts w:ascii="Arial" w:hAnsi="Arial" w:eastAsia="Arial" w:cs="Arial"/>
                <w:szCs w:val="22"/>
              </w:rPr>
              <w:t>Assessment task two due.</w:t>
            </w:r>
          </w:p>
          <w:p w:rsidRPr="009143CE" w:rsidR="009143CE" w:rsidP="005C4481" w:rsidRDefault="009143CE" w14:paraId="1534DDAE"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rPr>
            </w:pPr>
            <w:r w:rsidRPr="009143CE">
              <w:rPr>
                <w:rFonts w:ascii="Arial" w:hAnsi="Arial" w:eastAsia="Arial" w:cs="Arial"/>
                <w:szCs w:val="22"/>
              </w:rPr>
              <w:t xml:space="preserve">Composition activity continued - working on from the last activity in week 4, students compose another two sections in small groups, so they have three sections A, B and C. Students then arrange these sections into </w:t>
            </w:r>
            <w:r w:rsidRPr="009143CE">
              <w:rPr>
                <w:rFonts w:ascii="Arial" w:hAnsi="Arial" w:eastAsia="Arial" w:cs="Arial"/>
                <w:b/>
                <w:bCs/>
                <w:szCs w:val="22"/>
              </w:rPr>
              <w:t>through form, binary, ternary and rondo form</w:t>
            </w:r>
            <w:r w:rsidRPr="009143CE">
              <w:rPr>
                <w:rFonts w:ascii="Arial" w:hAnsi="Arial" w:eastAsia="Arial" w:cs="Arial"/>
                <w:szCs w:val="22"/>
              </w:rPr>
              <w:t xml:space="preserve"> and perform one of the pieces to the class. Additional instructions are found in the structure composition worksheet provided. Students are to record their compositions on phones or devices.</w:t>
            </w:r>
          </w:p>
          <w:p w:rsidRPr="009143CE" w:rsidR="009143CE" w:rsidP="005C4481" w:rsidRDefault="009143CE" w14:paraId="28292C29"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9143CE">
              <w:rPr>
                <w:rFonts w:ascii="Arial" w:hAnsi="Arial" w:eastAsia="Arial" w:cs="Arial"/>
                <w:szCs w:val="22"/>
              </w:rPr>
              <w:t xml:space="preserve">Students must then notate each section of their composition using the graphic notation grid worksheet. Students may choose to notate their composition using either </w:t>
            </w:r>
            <w:r w:rsidRPr="009143CE">
              <w:rPr>
                <w:rFonts w:ascii="Arial" w:hAnsi="Arial" w:eastAsia="Arial" w:cs="Arial"/>
                <w:b/>
                <w:bCs/>
                <w:szCs w:val="22"/>
              </w:rPr>
              <w:t xml:space="preserve">graphic notation, traditional notation </w:t>
            </w:r>
            <w:r w:rsidRPr="009143CE">
              <w:rPr>
                <w:rFonts w:ascii="Arial" w:hAnsi="Arial" w:eastAsia="Arial" w:cs="Arial"/>
                <w:szCs w:val="22"/>
              </w:rPr>
              <w:t xml:space="preserve">or a mixture of both by writing the part that they played on the score. Examples are provided. </w:t>
            </w:r>
          </w:p>
          <w:p w:rsidRPr="009143CE" w:rsidR="009143CE" w:rsidP="005C4481" w:rsidRDefault="009143CE" w14:paraId="4E8FF377"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9143CE">
              <w:rPr>
                <w:rFonts w:ascii="Arial" w:hAnsi="Arial" w:eastAsia="Arial" w:cs="Arial"/>
                <w:szCs w:val="22"/>
              </w:rPr>
              <w:t>Students are then to copy the whole composition score onto their own individual graphic notation grid worksheet in portrait and paste it into their books.</w:t>
            </w:r>
          </w:p>
          <w:p w:rsidRPr="009143CE" w:rsidR="009143CE" w:rsidP="009143CE" w:rsidRDefault="009143CE" w14:paraId="78B39D53" w14:textId="037BFC84">
            <w:pPr>
              <w:cnfStyle w:val="000000010000" w:firstRow="0" w:lastRow="0" w:firstColumn="0" w:lastColumn="0" w:oddVBand="0" w:evenVBand="0" w:oddHBand="0" w:evenHBand="1" w:firstRowFirstColumn="0" w:firstRowLastColumn="0" w:lastRowFirstColumn="0" w:lastRowLastColumn="0"/>
              <w:rPr>
                <w:rFonts w:cs="Arial"/>
                <w:szCs w:val="22"/>
              </w:rPr>
            </w:pPr>
            <w:r w:rsidRPr="009143CE">
              <w:rPr>
                <w:rFonts w:eastAsia="Arial" w:cs="Arial"/>
                <w:szCs w:val="22"/>
              </w:rPr>
              <w:t xml:space="preserve">Homework - students are to analyse one of their </w:t>
            </w:r>
            <w:r w:rsidRPr="009143CE">
              <w:rPr>
                <w:rFonts w:eastAsia="Arial" w:cs="Arial"/>
                <w:szCs w:val="22"/>
              </w:rPr>
              <w:lastRenderedPageBreak/>
              <w:t>compositions according to pitch and duration using the audio and score they have created.</w:t>
            </w:r>
          </w:p>
        </w:tc>
        <w:tc>
          <w:tcPr>
            <w:tcW w:w="2520" w:type="dxa"/>
            <w:vAlign w:val="top"/>
          </w:tcPr>
          <w:p w:rsidRPr="009143CE" w:rsidR="009143CE" w:rsidP="009143CE" w:rsidRDefault="009143CE" w14:paraId="46931717" w14:textId="77777777">
            <w:pPr>
              <w:spacing w:before="240" w:line="276" w:lineRule="auto"/>
              <w:cnfStyle w:val="000000010000" w:firstRow="0" w:lastRow="0" w:firstColumn="0" w:lastColumn="0" w:oddVBand="0" w:evenVBand="0" w:oddHBand="0" w:evenHBand="1" w:firstRowFirstColumn="0" w:firstRowLastColumn="0" w:lastRowFirstColumn="0" w:lastRowLastColumn="0"/>
              <w:rPr>
                <w:rFonts w:eastAsia="Arial" w:cs="Arial"/>
                <w:szCs w:val="22"/>
              </w:rPr>
            </w:pPr>
            <w:r w:rsidRPr="009143CE">
              <w:rPr>
                <w:rFonts w:eastAsia="Arial" w:cs="Arial"/>
                <w:szCs w:val="22"/>
              </w:rPr>
              <w:lastRenderedPageBreak/>
              <w:t>Assessment task 2 worksheet resource</w:t>
            </w:r>
          </w:p>
          <w:p w:rsidRPr="009143CE" w:rsidR="009143CE" w:rsidP="009143CE" w:rsidRDefault="009143CE" w14:paraId="13E99D9B" w14:textId="0EBEB21C">
            <w:pPr>
              <w:spacing w:before="240" w:line="276" w:lineRule="auto"/>
              <w:cnfStyle w:val="000000010000" w:firstRow="0" w:lastRow="0" w:firstColumn="0" w:lastColumn="0" w:oddVBand="0" w:evenVBand="0" w:oddHBand="0" w:evenHBand="1" w:firstRowFirstColumn="0" w:firstRowLastColumn="0" w:lastRowFirstColumn="0" w:lastRowLastColumn="0"/>
              <w:rPr>
                <w:rFonts w:eastAsia="Arial" w:cs="Arial"/>
                <w:szCs w:val="22"/>
              </w:rPr>
            </w:pPr>
            <w:r>
              <w:rPr>
                <w:rFonts w:eastAsia="Arial" w:cs="Arial"/>
                <w:szCs w:val="22"/>
              </w:rPr>
              <w:t>C</w:t>
            </w:r>
            <w:r w:rsidRPr="009143CE">
              <w:rPr>
                <w:rFonts w:eastAsia="Arial" w:cs="Arial"/>
                <w:szCs w:val="22"/>
              </w:rPr>
              <w:t>lassroom instruments</w:t>
            </w:r>
          </w:p>
          <w:p w:rsidRPr="009143CE" w:rsidR="009143CE" w:rsidP="009143CE" w:rsidRDefault="009143CE" w14:paraId="04500B65" w14:textId="5196129C">
            <w:pPr>
              <w:spacing w:before="240" w:line="276" w:lineRule="auto"/>
              <w:cnfStyle w:val="000000010000" w:firstRow="0" w:lastRow="0" w:firstColumn="0" w:lastColumn="0" w:oddVBand="0" w:evenVBand="0" w:oddHBand="0" w:evenHBand="1" w:firstRowFirstColumn="0" w:firstRowLastColumn="0" w:lastRowFirstColumn="0" w:lastRowLastColumn="0"/>
              <w:rPr>
                <w:rFonts w:eastAsia="Arial" w:cs="Arial"/>
                <w:szCs w:val="22"/>
              </w:rPr>
            </w:pPr>
            <w:r>
              <w:rPr>
                <w:rFonts w:eastAsia="Arial" w:cs="Arial"/>
                <w:szCs w:val="22"/>
              </w:rPr>
              <w:t>S</w:t>
            </w:r>
            <w:r w:rsidRPr="009143CE">
              <w:rPr>
                <w:rFonts w:eastAsia="Arial" w:cs="Arial"/>
                <w:szCs w:val="22"/>
              </w:rPr>
              <w:t>tructure composition worksheet</w:t>
            </w:r>
          </w:p>
          <w:p w:rsidRPr="009143CE" w:rsidR="009143CE" w:rsidP="009143CE" w:rsidRDefault="009143CE" w14:paraId="0DD1CB21" w14:textId="466CBFF4">
            <w:pPr>
              <w:spacing w:before="240" w:line="276" w:lineRule="auto"/>
              <w:cnfStyle w:val="000000010000" w:firstRow="0" w:lastRow="0" w:firstColumn="0" w:lastColumn="0" w:oddVBand="0" w:evenVBand="0" w:oddHBand="0" w:evenHBand="1" w:firstRowFirstColumn="0" w:firstRowLastColumn="0" w:lastRowFirstColumn="0" w:lastRowLastColumn="0"/>
              <w:rPr>
                <w:rFonts w:eastAsia="Arial" w:cs="Arial"/>
                <w:szCs w:val="22"/>
              </w:rPr>
            </w:pPr>
            <w:r>
              <w:rPr>
                <w:rFonts w:eastAsia="Arial" w:cs="Arial"/>
                <w:szCs w:val="22"/>
              </w:rPr>
              <w:t>G</w:t>
            </w:r>
            <w:r w:rsidRPr="009143CE">
              <w:rPr>
                <w:rFonts w:eastAsia="Arial" w:cs="Arial"/>
                <w:szCs w:val="22"/>
              </w:rPr>
              <w:t>raphic notation grid worksheet</w:t>
            </w:r>
          </w:p>
          <w:p w:rsidRPr="009143CE" w:rsidR="009143CE" w:rsidP="009143CE" w:rsidRDefault="009143CE" w14:paraId="446A759F" w14:textId="051195A0">
            <w:pPr>
              <w:spacing w:before="240" w:line="276" w:lineRule="auto"/>
              <w:cnfStyle w:val="000000010000" w:firstRow="0" w:lastRow="0" w:firstColumn="0" w:lastColumn="0" w:oddVBand="0" w:evenVBand="0" w:oddHBand="0" w:evenHBand="1" w:firstRowFirstColumn="0" w:firstRowLastColumn="0" w:lastRowFirstColumn="0" w:lastRowLastColumn="0"/>
              <w:rPr>
                <w:rFonts w:eastAsia="Arial" w:cs="Arial"/>
                <w:szCs w:val="22"/>
              </w:rPr>
            </w:pPr>
            <w:r>
              <w:rPr>
                <w:rFonts w:eastAsia="Arial" w:cs="Arial"/>
                <w:szCs w:val="22"/>
              </w:rPr>
              <w:t>D</w:t>
            </w:r>
            <w:r w:rsidRPr="009143CE">
              <w:rPr>
                <w:rFonts w:eastAsia="Arial" w:cs="Arial"/>
                <w:szCs w:val="22"/>
              </w:rPr>
              <w:t>evices to record</w:t>
            </w:r>
          </w:p>
          <w:p w:rsidRPr="009143CE" w:rsidR="009143CE" w:rsidP="009143CE" w:rsidRDefault="009143CE" w14:paraId="3B7D3576" w14:textId="4B56CF7A">
            <w:pPr>
              <w:cnfStyle w:val="000000010000" w:firstRow="0" w:lastRow="0" w:firstColumn="0" w:lastColumn="0" w:oddVBand="0" w:evenVBand="0" w:oddHBand="0" w:evenHBand="1" w:firstRowFirstColumn="0" w:firstRowLastColumn="0" w:lastRowFirstColumn="0" w:lastRowLastColumn="0"/>
              <w:rPr>
                <w:szCs w:val="22"/>
              </w:rPr>
            </w:pPr>
          </w:p>
        </w:tc>
        <w:tc>
          <w:tcPr>
            <w:tcW w:w="1694" w:type="dxa"/>
            <w:vAlign w:val="top"/>
          </w:tcPr>
          <w:p w:rsidRPr="00FC4C15" w:rsidR="009143CE" w:rsidP="009143CE" w:rsidRDefault="009143CE" w14:paraId="4D78BCD1" w14:textId="77777777">
            <w:pPr>
              <w:cnfStyle w:val="000000010000" w:firstRow="0" w:lastRow="0" w:firstColumn="0" w:lastColumn="0" w:oddVBand="0" w:evenVBand="0" w:oddHBand="0" w:evenHBand="1" w:firstRowFirstColumn="0" w:firstRowLastColumn="0" w:lastRowFirstColumn="0" w:lastRowLastColumn="0"/>
              <w:rPr>
                <w:szCs w:val="22"/>
              </w:rPr>
            </w:pPr>
          </w:p>
        </w:tc>
      </w:tr>
      <w:tr w:rsidR="009143CE" w:rsidTr="009143CE" w14:paraId="7509DB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9143CE" w:rsidP="009143CE" w:rsidRDefault="009143CE" w14:paraId="465167CB" w14:textId="4C2EBB03">
            <w:r w:rsidRPr="080D5963">
              <w:rPr>
                <w:sz w:val="24"/>
              </w:rPr>
              <w:t>5.1, 5.2, 5.3, 5.4, 5.5, 5.6, 5.7, 5.8, 5.9, 5.10</w:t>
            </w:r>
          </w:p>
        </w:tc>
        <w:tc>
          <w:tcPr>
            <w:tcW w:w="1134" w:type="dxa"/>
            <w:vAlign w:val="top"/>
          </w:tcPr>
          <w:p w:rsidRPr="009143CE" w:rsidR="009143CE" w:rsidP="009143CE" w:rsidRDefault="009143CE" w14:paraId="37C94A04" w14:textId="64D7E28B">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S</w:t>
            </w:r>
            <w:r w:rsidRPr="009143CE">
              <w:rPr>
                <w:rFonts w:cs="Arial"/>
                <w:szCs w:val="22"/>
              </w:rPr>
              <w:t>tructure</w:t>
            </w:r>
          </w:p>
          <w:p w:rsidRPr="009143CE" w:rsidR="009143CE" w:rsidP="009143CE" w:rsidRDefault="009143CE" w14:paraId="402952D2" w14:textId="64299274">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T</w:t>
            </w:r>
            <w:r w:rsidRPr="009143CE">
              <w:rPr>
                <w:rFonts w:cs="Arial"/>
                <w:szCs w:val="22"/>
              </w:rPr>
              <w:t>one colour</w:t>
            </w:r>
          </w:p>
          <w:p w:rsidRPr="009143CE" w:rsidR="009143CE" w:rsidP="009143CE" w:rsidRDefault="009143CE" w14:paraId="0C5B1430" w14:textId="4E847C71">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P</w:t>
            </w:r>
            <w:r w:rsidRPr="009143CE">
              <w:rPr>
                <w:rFonts w:cs="Arial"/>
                <w:szCs w:val="22"/>
              </w:rPr>
              <w:t>itch</w:t>
            </w:r>
          </w:p>
          <w:p w:rsidRPr="009143CE" w:rsidR="009143CE" w:rsidP="009143CE" w:rsidRDefault="009143CE" w14:paraId="1D223D5F" w14:textId="25F21E2B">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T</w:t>
            </w:r>
            <w:r w:rsidRPr="009143CE">
              <w:rPr>
                <w:rFonts w:cs="Arial"/>
                <w:szCs w:val="22"/>
              </w:rPr>
              <w:t>exture</w:t>
            </w:r>
          </w:p>
          <w:p w:rsidRPr="009143CE" w:rsidR="009143CE" w:rsidP="009143CE" w:rsidRDefault="009143CE" w14:paraId="3C07B143" w14:textId="0D13D65E">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D</w:t>
            </w:r>
            <w:r w:rsidRPr="009143CE">
              <w:rPr>
                <w:rFonts w:cs="Arial"/>
                <w:szCs w:val="22"/>
              </w:rPr>
              <w:t xml:space="preserve">ynamics and </w:t>
            </w:r>
            <w:r>
              <w:rPr>
                <w:rFonts w:cs="Arial"/>
                <w:szCs w:val="22"/>
              </w:rPr>
              <w:t>expressive T</w:t>
            </w:r>
            <w:r w:rsidRPr="009143CE">
              <w:rPr>
                <w:rFonts w:cs="Arial"/>
                <w:szCs w:val="22"/>
              </w:rPr>
              <w:t>echniques</w:t>
            </w:r>
          </w:p>
        </w:tc>
        <w:tc>
          <w:tcPr>
            <w:tcW w:w="567" w:type="dxa"/>
            <w:vAlign w:val="top"/>
          </w:tcPr>
          <w:p w:rsidRPr="009143CE" w:rsidR="009143CE" w:rsidP="009143CE" w:rsidRDefault="009143CE" w14:paraId="33A0A9AA" w14:textId="1F885AC1">
            <w:pPr>
              <w:cnfStyle w:val="000000100000" w:firstRow="0" w:lastRow="0" w:firstColumn="0" w:lastColumn="0" w:oddVBand="0" w:evenVBand="0" w:oddHBand="1" w:evenHBand="0" w:firstRowFirstColumn="0" w:firstRowLastColumn="0" w:lastRowFirstColumn="0" w:lastRowLastColumn="0"/>
              <w:rPr>
                <w:rFonts w:cs="Arial"/>
                <w:szCs w:val="22"/>
              </w:rPr>
            </w:pPr>
            <w:r w:rsidRPr="009143CE">
              <w:rPr>
                <w:rFonts w:eastAsia="Arial" w:cs="Arial"/>
                <w:szCs w:val="22"/>
              </w:rPr>
              <w:t>X</w:t>
            </w:r>
          </w:p>
        </w:tc>
        <w:tc>
          <w:tcPr>
            <w:tcW w:w="567" w:type="dxa"/>
            <w:vAlign w:val="top"/>
          </w:tcPr>
          <w:p w:rsidRPr="009143CE" w:rsidR="009143CE" w:rsidP="009143CE" w:rsidRDefault="009143CE" w14:paraId="3599B05B" w14:textId="4D0E5F86">
            <w:pPr>
              <w:cnfStyle w:val="000000100000" w:firstRow="0" w:lastRow="0" w:firstColumn="0" w:lastColumn="0" w:oddVBand="0" w:evenVBand="0" w:oddHBand="1" w:evenHBand="0" w:firstRowFirstColumn="0" w:firstRowLastColumn="0" w:lastRowFirstColumn="0" w:lastRowLastColumn="0"/>
              <w:rPr>
                <w:rFonts w:cs="Arial"/>
                <w:szCs w:val="22"/>
              </w:rPr>
            </w:pPr>
            <w:r w:rsidRPr="009143CE">
              <w:rPr>
                <w:rFonts w:eastAsia="Arial" w:cs="Arial"/>
                <w:szCs w:val="22"/>
              </w:rPr>
              <w:t>X</w:t>
            </w:r>
          </w:p>
        </w:tc>
        <w:tc>
          <w:tcPr>
            <w:tcW w:w="567" w:type="dxa"/>
            <w:vAlign w:val="top"/>
          </w:tcPr>
          <w:p w:rsidRPr="009143CE" w:rsidR="009143CE" w:rsidP="009143CE" w:rsidRDefault="009143CE" w14:paraId="640F657A" w14:textId="3B738779">
            <w:pPr>
              <w:cnfStyle w:val="000000100000" w:firstRow="0" w:lastRow="0" w:firstColumn="0" w:lastColumn="0" w:oddVBand="0" w:evenVBand="0" w:oddHBand="1" w:evenHBand="0" w:firstRowFirstColumn="0" w:firstRowLastColumn="0" w:lastRowFirstColumn="0" w:lastRowLastColumn="0"/>
              <w:rPr>
                <w:rFonts w:cs="Arial"/>
                <w:szCs w:val="22"/>
              </w:rPr>
            </w:pPr>
            <w:r w:rsidRPr="009143CE">
              <w:rPr>
                <w:rFonts w:eastAsia="Arial" w:cs="Arial"/>
                <w:szCs w:val="22"/>
              </w:rPr>
              <w:t>X</w:t>
            </w:r>
          </w:p>
        </w:tc>
        <w:tc>
          <w:tcPr>
            <w:tcW w:w="6095" w:type="dxa"/>
            <w:vAlign w:val="top"/>
          </w:tcPr>
          <w:p w:rsidRPr="009143CE" w:rsidR="009143CE" w:rsidP="009143CE" w:rsidRDefault="009143CE" w14:paraId="5A210718" w14:textId="77777777">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9143CE">
              <w:rPr>
                <w:rFonts w:eastAsia="Arial" w:cs="Arial"/>
                <w:color w:val="000000" w:themeColor="text1"/>
                <w:szCs w:val="22"/>
              </w:rPr>
              <w:t>Week 7</w:t>
            </w:r>
          </w:p>
          <w:p w:rsidRPr="009143CE" w:rsidR="009143CE" w:rsidP="005C4481" w:rsidRDefault="009143CE" w14:paraId="401A1144"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color w:val="000000" w:themeColor="text1"/>
                <w:szCs w:val="22"/>
              </w:rPr>
              <w:t>Listening or performance - students are to perform or listen to and follow the scores of the following pieces in the ‘structure examples’ worksheet and identify them as either</w:t>
            </w:r>
            <w:r w:rsidRPr="009143CE">
              <w:rPr>
                <w:rFonts w:ascii="Arial" w:hAnsi="Arial" w:eastAsia="Arial" w:cs="Arial"/>
                <w:b/>
                <w:bCs/>
                <w:color w:val="000000" w:themeColor="text1"/>
                <w:szCs w:val="22"/>
              </w:rPr>
              <w:t xml:space="preserve"> through form, binary form, ternary form, rondo form or strophic form</w:t>
            </w:r>
            <w:r w:rsidRPr="009143CE">
              <w:rPr>
                <w:rFonts w:ascii="Arial" w:hAnsi="Arial" w:eastAsia="Arial" w:cs="Arial"/>
                <w:color w:val="000000" w:themeColor="text1"/>
                <w:szCs w:val="22"/>
              </w:rPr>
              <w:t>. They are then to write out the definitions of each structure and paste the scores into their books with the sections labelled and highlighted on the score.</w:t>
            </w:r>
          </w:p>
          <w:p w:rsidRPr="009143CE" w:rsidR="009143CE" w:rsidP="005C4481" w:rsidRDefault="009143CE" w14:paraId="4315269C" w14:textId="77777777">
            <w:pPr>
              <w:pStyle w:val="ListParagraph"/>
              <w:numPr>
                <w:ilvl w:val="0"/>
                <w:numId w:val="27"/>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color w:val="000000" w:themeColor="text1"/>
                <w:szCs w:val="22"/>
              </w:rPr>
              <w:t>Through form – own composition from last lesson</w:t>
            </w:r>
          </w:p>
          <w:p w:rsidRPr="009143CE" w:rsidR="009143CE" w:rsidP="005C4481" w:rsidRDefault="009143CE" w14:paraId="1D76FE66" w14:textId="77777777">
            <w:pPr>
              <w:pStyle w:val="ListParagraph"/>
              <w:numPr>
                <w:ilvl w:val="0"/>
                <w:numId w:val="27"/>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Binary form – ‘Minuet’</w:t>
            </w:r>
          </w:p>
          <w:p w:rsidRPr="009143CE" w:rsidR="009143CE" w:rsidP="005C4481" w:rsidRDefault="009143CE" w14:paraId="790A4CB8" w14:textId="77777777">
            <w:pPr>
              <w:pStyle w:val="ListParagraph"/>
              <w:numPr>
                <w:ilvl w:val="0"/>
                <w:numId w:val="27"/>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Ternary form – ‘Jazz on Up’</w:t>
            </w:r>
          </w:p>
          <w:p w:rsidRPr="009143CE" w:rsidR="009143CE" w:rsidP="005C4481" w:rsidRDefault="009143CE" w14:paraId="1B2E1B7E" w14:textId="77777777">
            <w:pPr>
              <w:pStyle w:val="ListParagraph"/>
              <w:numPr>
                <w:ilvl w:val="0"/>
                <w:numId w:val="27"/>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Rondo form - ‘Threes and Two’s’</w:t>
            </w:r>
          </w:p>
          <w:p w:rsidRPr="009143CE" w:rsidR="009143CE" w:rsidP="005C4481" w:rsidRDefault="009143CE" w14:paraId="52E172EF" w14:textId="77777777">
            <w:pPr>
              <w:pStyle w:val="ListParagraph"/>
              <w:numPr>
                <w:ilvl w:val="0"/>
                <w:numId w:val="27"/>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 xml:space="preserve">Strophic form - </w:t>
            </w:r>
            <w:hyperlink r:id="rId114">
              <w:r w:rsidRPr="009143CE">
                <w:rPr>
                  <w:rStyle w:val="Hyperlink"/>
                  <w:rFonts w:cs="Arial"/>
                  <w:sz w:val="22"/>
                  <w:szCs w:val="22"/>
                </w:rPr>
                <w:t>Amazing Grace</w:t>
              </w:r>
            </w:hyperlink>
            <w:r w:rsidRPr="009143CE">
              <w:rPr>
                <w:rFonts w:ascii="Arial" w:hAnsi="Arial" w:cs="Arial"/>
                <w:szCs w:val="22"/>
              </w:rPr>
              <w:t xml:space="preserve"> score (date accessed 11/11/2020)</w:t>
            </w:r>
          </w:p>
          <w:p w:rsidRPr="009143CE" w:rsidR="009143CE" w:rsidP="005C4481" w:rsidRDefault="009143CE" w14:paraId="2E032393"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themeColor="text1"/>
                <w:szCs w:val="22"/>
              </w:rPr>
            </w:pPr>
            <w:r w:rsidRPr="009143CE">
              <w:rPr>
                <w:rFonts w:ascii="Arial" w:hAnsi="Arial" w:eastAsia="Arial" w:cs="Arial"/>
                <w:color w:val="000000" w:themeColor="text1"/>
                <w:szCs w:val="22"/>
              </w:rPr>
              <w:t xml:space="preserve">Theme and variations – students are to listen to </w:t>
            </w:r>
            <w:hyperlink r:id="rId115">
              <w:r w:rsidRPr="009143CE">
                <w:rPr>
                  <w:rStyle w:val="Hyperlink"/>
                  <w:rFonts w:cs="Arial"/>
                  <w:sz w:val="22"/>
                  <w:szCs w:val="22"/>
                </w:rPr>
                <w:t>‘The Trout Quintet’ by Schubert (00:00:00 - 00:05:02)</w:t>
              </w:r>
            </w:hyperlink>
            <w:r w:rsidRPr="009143CE">
              <w:rPr>
                <w:rFonts w:ascii="Arial" w:hAnsi="Arial" w:eastAsia="Arial" w:cs="Arial"/>
                <w:color w:val="000000" w:themeColor="text1"/>
                <w:szCs w:val="22"/>
              </w:rPr>
              <w:t xml:space="preserve"> (date accessed 11/11/2020) and identify the </w:t>
            </w:r>
            <w:r w:rsidRPr="009143CE">
              <w:rPr>
                <w:rFonts w:ascii="Arial" w:hAnsi="Arial" w:eastAsia="Arial" w:cs="Arial"/>
                <w:b/>
                <w:bCs/>
                <w:color w:val="000000" w:themeColor="text1"/>
                <w:szCs w:val="22"/>
              </w:rPr>
              <w:t xml:space="preserve">theme and four variations </w:t>
            </w:r>
            <w:r w:rsidRPr="009143CE">
              <w:rPr>
                <w:rFonts w:ascii="Arial" w:hAnsi="Arial" w:eastAsia="Arial" w:cs="Arial"/>
                <w:color w:val="000000" w:themeColor="text1"/>
                <w:szCs w:val="22"/>
              </w:rPr>
              <w:t xml:space="preserve">through musical observations of </w:t>
            </w:r>
            <w:r w:rsidRPr="009143CE">
              <w:rPr>
                <w:rFonts w:ascii="Arial" w:hAnsi="Arial" w:eastAsia="Arial" w:cs="Arial"/>
                <w:b/>
                <w:bCs/>
                <w:color w:val="000000" w:themeColor="text1"/>
                <w:szCs w:val="22"/>
              </w:rPr>
              <w:t>performing media, tonality, texture, dynamic, note lengths and extras.</w:t>
            </w:r>
            <w:r w:rsidRPr="009143CE">
              <w:rPr>
                <w:rFonts w:ascii="Arial" w:hAnsi="Arial" w:eastAsia="Arial" w:cs="Arial"/>
                <w:color w:val="000000" w:themeColor="text1"/>
                <w:szCs w:val="22"/>
              </w:rPr>
              <w:t xml:space="preserve"> Refer to the ‘theme and variations form’ worksheet for further instructions.</w:t>
            </w:r>
          </w:p>
          <w:p w:rsidRPr="009143CE" w:rsidR="009143CE" w:rsidP="005C4481" w:rsidRDefault="009143CE" w14:paraId="497895B2"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Extension – students are to create their own variation of the theme from ‘The Trout Quintet’ by manipulating the concepts of music and performing it on their instrument/s. They are then to write a two to three paragraph reflection on how they manipulated the concepts of music to create their arrangement.</w:t>
            </w:r>
          </w:p>
          <w:p w:rsidRPr="009143CE" w:rsidR="009143CE" w:rsidP="005C4481" w:rsidRDefault="009143CE" w14:paraId="32139898"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 xml:space="preserve">Verse/chorus form – students are to brainstorm and </w:t>
            </w:r>
            <w:r w:rsidRPr="009143CE">
              <w:rPr>
                <w:rFonts w:ascii="Arial" w:hAnsi="Arial" w:eastAsia="Arial" w:cs="Arial"/>
                <w:color w:val="000000" w:themeColor="text1"/>
                <w:szCs w:val="22"/>
              </w:rPr>
              <w:lastRenderedPageBreak/>
              <w:t xml:space="preserve">define the sections used in </w:t>
            </w:r>
            <w:r w:rsidRPr="009143CE">
              <w:rPr>
                <w:rFonts w:ascii="Arial" w:hAnsi="Arial" w:eastAsia="Arial" w:cs="Arial"/>
                <w:b/>
                <w:bCs/>
                <w:color w:val="000000" w:themeColor="text1"/>
                <w:szCs w:val="22"/>
              </w:rPr>
              <w:t xml:space="preserve">verse chorus form </w:t>
            </w:r>
            <w:r w:rsidRPr="009143CE">
              <w:rPr>
                <w:rFonts w:ascii="Arial" w:hAnsi="Arial" w:eastAsia="Arial" w:cs="Arial"/>
                <w:color w:val="000000" w:themeColor="text1"/>
                <w:szCs w:val="22"/>
              </w:rPr>
              <w:t>using the verse chorus form worksheet and write these in their books.</w:t>
            </w:r>
          </w:p>
          <w:p w:rsidRPr="009143CE" w:rsidR="009143CE" w:rsidP="005C4481" w:rsidRDefault="009143CE" w14:paraId="34D1CB46"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 xml:space="preserve">Listening – as a class, listen to </w:t>
            </w:r>
            <w:hyperlink r:id="rId116">
              <w:r w:rsidRPr="009143CE">
                <w:rPr>
                  <w:rStyle w:val="Hyperlink"/>
                  <w:rFonts w:cs="Arial"/>
                  <w:sz w:val="22"/>
                  <w:szCs w:val="22"/>
                </w:rPr>
                <w:t>‘Everybody Rise’ by Amy Shark (00:03:10)</w:t>
              </w:r>
            </w:hyperlink>
            <w:r w:rsidRPr="009143CE">
              <w:rPr>
                <w:rFonts w:ascii="Arial" w:hAnsi="Arial" w:eastAsia="Arial" w:cs="Arial"/>
                <w:color w:val="000000" w:themeColor="text1"/>
                <w:szCs w:val="22"/>
              </w:rPr>
              <w:t xml:space="preserve"> (date accessed 11/11/2020) and identify the sections and number of bars in each section using the verse chorus form worksheet.</w:t>
            </w:r>
          </w:p>
          <w:p w:rsidRPr="009143CE" w:rsidR="009143CE" w:rsidP="005C4481" w:rsidRDefault="009143CE" w14:paraId="3E64CE32" w14:textId="4A04A638">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color w:val="000000" w:themeColor="text1"/>
                <w:szCs w:val="22"/>
              </w:rPr>
              <w:t>Homework - students are to choose their own pop piece and identify the structure and bars in each section in their books.</w:t>
            </w:r>
          </w:p>
        </w:tc>
        <w:tc>
          <w:tcPr>
            <w:tcW w:w="2520" w:type="dxa"/>
            <w:vAlign w:val="top"/>
          </w:tcPr>
          <w:p w:rsidRPr="009143CE" w:rsidR="009143CE" w:rsidP="009143CE" w:rsidRDefault="009143CE" w14:paraId="366CF0C5" w14:textId="77777777">
            <w:pPr>
              <w:spacing w:before="240" w:line="276"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9143CE">
              <w:rPr>
                <w:rFonts w:eastAsia="Arial" w:cs="Arial"/>
                <w:color w:val="000000" w:themeColor="text1"/>
                <w:szCs w:val="22"/>
              </w:rPr>
              <w:lastRenderedPageBreak/>
              <w:t>structure examples worksheet</w:t>
            </w:r>
          </w:p>
          <w:p w:rsidRPr="009143CE" w:rsidR="009143CE" w:rsidP="009143CE" w:rsidRDefault="00C82136" w14:paraId="0C5D8BAA" w14:textId="77777777">
            <w:pPr>
              <w:spacing w:line="276" w:lineRule="auto"/>
              <w:cnfStyle w:val="000000100000" w:firstRow="0" w:lastRow="0" w:firstColumn="0" w:lastColumn="0" w:oddVBand="0" w:evenVBand="0" w:oddHBand="1" w:evenHBand="0" w:firstRowFirstColumn="0" w:firstRowLastColumn="0" w:lastRowFirstColumn="0" w:lastRowLastColumn="0"/>
              <w:rPr>
                <w:rFonts w:cs="Arial"/>
                <w:szCs w:val="22"/>
              </w:rPr>
            </w:pPr>
            <w:hyperlink r:id="rId117">
              <w:r w:rsidRPr="009143CE" w:rsidR="009143CE">
                <w:rPr>
                  <w:rStyle w:val="Hyperlink"/>
                  <w:rFonts w:cs="Arial"/>
                  <w:sz w:val="22"/>
                  <w:szCs w:val="22"/>
                </w:rPr>
                <w:t>Amazing Grace</w:t>
              </w:r>
            </w:hyperlink>
            <w:r w:rsidRPr="009143CE" w:rsidR="009143CE">
              <w:rPr>
                <w:rFonts w:eastAsia="Arial" w:cs="Arial"/>
                <w:szCs w:val="22"/>
              </w:rPr>
              <w:t xml:space="preserve"> score (date accessed 11/11/2020)</w:t>
            </w:r>
          </w:p>
          <w:p w:rsidRPr="009143CE" w:rsidR="009143CE" w:rsidP="009143CE" w:rsidRDefault="00C82136" w14:paraId="7BC3A0EB" w14:textId="77777777">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hyperlink r:id="rId118">
              <w:r w:rsidRPr="009143CE" w:rsidR="009143CE">
                <w:rPr>
                  <w:rStyle w:val="Hyperlink"/>
                  <w:rFonts w:cs="Arial"/>
                  <w:sz w:val="22"/>
                  <w:szCs w:val="22"/>
                </w:rPr>
                <w:t>‘The Trout Quintet’ by Schubert (00:00:00 - 00:05:02)</w:t>
              </w:r>
            </w:hyperlink>
            <w:r w:rsidRPr="009143CE" w:rsidR="009143CE">
              <w:rPr>
                <w:rFonts w:eastAsia="Arial" w:cs="Arial"/>
                <w:color w:val="000000" w:themeColor="text1"/>
                <w:szCs w:val="22"/>
              </w:rPr>
              <w:t xml:space="preserve"> (date accessed 11/11/2020)</w:t>
            </w:r>
          </w:p>
          <w:p w:rsidRPr="009143CE" w:rsidR="009143CE" w:rsidP="009143CE" w:rsidRDefault="009143CE" w14:paraId="1B013F00" w14:textId="77777777">
            <w:p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9143CE">
              <w:rPr>
                <w:rFonts w:eastAsia="Arial" w:cs="Arial"/>
                <w:szCs w:val="22"/>
              </w:rPr>
              <w:t>theme and variations form worksheet</w:t>
            </w:r>
          </w:p>
          <w:p w:rsidRPr="009143CE" w:rsidR="009143CE" w:rsidP="009143CE" w:rsidRDefault="009143CE" w14:paraId="19DA9E92" w14:textId="77777777">
            <w:p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9143CE">
              <w:rPr>
                <w:rFonts w:eastAsia="Arial" w:cs="Arial"/>
                <w:szCs w:val="22"/>
              </w:rPr>
              <w:t>verse chorus form worksheet</w:t>
            </w:r>
          </w:p>
          <w:p w:rsidRPr="009143CE" w:rsidR="009143CE" w:rsidP="009143CE" w:rsidRDefault="00C82136" w14:paraId="29A97317" w14:textId="73020A06">
            <w:pPr>
              <w:cnfStyle w:val="000000100000" w:firstRow="0" w:lastRow="0" w:firstColumn="0" w:lastColumn="0" w:oddVBand="0" w:evenVBand="0" w:oddHBand="1" w:evenHBand="0" w:firstRowFirstColumn="0" w:firstRowLastColumn="0" w:lastRowFirstColumn="0" w:lastRowLastColumn="0"/>
              <w:rPr>
                <w:rFonts w:cs="Arial"/>
                <w:szCs w:val="22"/>
              </w:rPr>
            </w:pPr>
            <w:hyperlink r:id="rId119">
              <w:r w:rsidRPr="009143CE" w:rsidR="009143CE">
                <w:rPr>
                  <w:rStyle w:val="Hyperlink"/>
                  <w:rFonts w:cs="Arial"/>
                  <w:sz w:val="22"/>
                  <w:szCs w:val="22"/>
                </w:rPr>
                <w:t>‘Everybody Rise’ by Amy Shark (00:03:10)</w:t>
              </w:r>
            </w:hyperlink>
            <w:r w:rsidRPr="009143CE" w:rsidR="009143CE">
              <w:rPr>
                <w:rFonts w:eastAsia="Arial" w:cs="Arial"/>
                <w:color w:val="000000" w:themeColor="text1"/>
                <w:szCs w:val="22"/>
              </w:rPr>
              <w:t xml:space="preserve"> (date accessed 11/11/2020)</w:t>
            </w:r>
          </w:p>
        </w:tc>
        <w:tc>
          <w:tcPr>
            <w:tcW w:w="1694" w:type="dxa"/>
            <w:vAlign w:val="top"/>
          </w:tcPr>
          <w:p w:rsidR="009143CE" w:rsidP="009143CE" w:rsidRDefault="009143CE" w14:paraId="64B0FDEA" w14:textId="77777777">
            <w:pPr>
              <w:cnfStyle w:val="000000100000" w:firstRow="0" w:lastRow="0" w:firstColumn="0" w:lastColumn="0" w:oddVBand="0" w:evenVBand="0" w:oddHBand="1" w:evenHBand="0" w:firstRowFirstColumn="0" w:firstRowLastColumn="0" w:lastRowFirstColumn="0" w:lastRowLastColumn="0"/>
            </w:pPr>
          </w:p>
        </w:tc>
      </w:tr>
      <w:tr w:rsidRPr="00CC2EC1" w:rsidR="009143CE" w:rsidTr="009143CE" w14:paraId="107CE68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9143CE" w:rsidP="009143CE" w:rsidRDefault="009143CE" w14:paraId="327C45DF" w14:textId="77777777">
            <w:pPr>
              <w:rPr>
                <w:sz w:val="24"/>
              </w:rPr>
            </w:pPr>
            <w:r w:rsidRPr="080D5963">
              <w:rPr>
                <w:sz w:val="24"/>
              </w:rPr>
              <w:t>5.1, 5.2, 5.3, 5.4, 5.5, 5.6, 5.7, 5.8, 5.9, 5.10, 5.11, 5.12</w:t>
            </w:r>
          </w:p>
          <w:p w:rsidRPr="00CC2EC1" w:rsidR="009143CE" w:rsidP="009143CE" w:rsidRDefault="009143CE" w14:paraId="16391030" w14:textId="29E1786B">
            <w:pPr>
              <w:spacing w:before="192" w:after="192"/>
              <w:rPr>
                <w:rFonts w:cs="Arial"/>
                <w:szCs w:val="22"/>
              </w:rPr>
            </w:pPr>
          </w:p>
        </w:tc>
        <w:tc>
          <w:tcPr>
            <w:tcW w:w="1134" w:type="dxa"/>
            <w:vAlign w:val="top"/>
          </w:tcPr>
          <w:p w:rsidRPr="009143CE" w:rsidR="009143CE" w:rsidP="009143CE" w:rsidRDefault="009143CE" w14:paraId="262EB211" w14:textId="287F756D">
            <w:pPr>
              <w:cnfStyle w:val="000000010000" w:firstRow="0" w:lastRow="0" w:firstColumn="0" w:lastColumn="0" w:oddVBand="0" w:evenVBand="0" w:oddHBand="0" w:evenHBand="1" w:firstRowFirstColumn="0" w:firstRowLastColumn="0" w:lastRowFirstColumn="0" w:lastRowLastColumn="0"/>
              <w:rPr>
                <w:rFonts w:cs="Arial"/>
                <w:szCs w:val="22"/>
              </w:rPr>
            </w:pPr>
            <w:r w:rsidRPr="009143CE">
              <w:rPr>
                <w:rFonts w:cs="Arial"/>
                <w:szCs w:val="22"/>
              </w:rPr>
              <w:t>Tone colour</w:t>
            </w:r>
          </w:p>
        </w:tc>
        <w:tc>
          <w:tcPr>
            <w:tcW w:w="567" w:type="dxa"/>
            <w:vAlign w:val="top"/>
          </w:tcPr>
          <w:p w:rsidRPr="009143CE" w:rsidR="009143CE" w:rsidP="009143CE" w:rsidRDefault="009143CE" w14:paraId="68720B98" w14:textId="361EA34D">
            <w:pPr>
              <w:cnfStyle w:val="000000010000" w:firstRow="0" w:lastRow="0" w:firstColumn="0" w:lastColumn="0" w:oddVBand="0" w:evenVBand="0" w:oddHBand="0" w:evenHBand="1" w:firstRowFirstColumn="0" w:firstRowLastColumn="0" w:lastRowFirstColumn="0" w:lastRowLastColumn="0"/>
              <w:rPr>
                <w:rFonts w:cs="Arial"/>
                <w:szCs w:val="22"/>
              </w:rPr>
            </w:pPr>
            <w:r w:rsidRPr="009143CE">
              <w:rPr>
                <w:rFonts w:eastAsia="Arial" w:cs="Arial"/>
                <w:szCs w:val="22"/>
              </w:rPr>
              <w:t>X</w:t>
            </w:r>
          </w:p>
        </w:tc>
        <w:tc>
          <w:tcPr>
            <w:tcW w:w="567" w:type="dxa"/>
            <w:vAlign w:val="top"/>
          </w:tcPr>
          <w:p w:rsidRPr="009143CE" w:rsidR="009143CE" w:rsidP="009143CE" w:rsidRDefault="009143CE" w14:paraId="7A33A2C1" w14:textId="506B87A1">
            <w:pPr>
              <w:cnfStyle w:val="000000010000" w:firstRow="0" w:lastRow="0" w:firstColumn="0" w:lastColumn="0" w:oddVBand="0" w:evenVBand="0" w:oddHBand="0" w:evenHBand="1" w:firstRowFirstColumn="0" w:firstRowLastColumn="0" w:lastRowFirstColumn="0" w:lastRowLastColumn="0"/>
              <w:rPr>
                <w:rFonts w:cs="Arial"/>
                <w:szCs w:val="22"/>
              </w:rPr>
            </w:pPr>
            <w:r w:rsidRPr="009143CE">
              <w:rPr>
                <w:rFonts w:eastAsia="Arial" w:cs="Arial"/>
                <w:szCs w:val="22"/>
              </w:rPr>
              <w:t>X</w:t>
            </w:r>
          </w:p>
        </w:tc>
        <w:tc>
          <w:tcPr>
            <w:tcW w:w="567" w:type="dxa"/>
            <w:vAlign w:val="top"/>
          </w:tcPr>
          <w:p w:rsidRPr="009143CE" w:rsidR="009143CE" w:rsidP="009143CE" w:rsidRDefault="009143CE" w14:paraId="29F7AC78" w14:textId="483F1057">
            <w:pPr>
              <w:cnfStyle w:val="000000010000" w:firstRow="0" w:lastRow="0" w:firstColumn="0" w:lastColumn="0" w:oddVBand="0" w:evenVBand="0" w:oddHBand="0" w:evenHBand="1" w:firstRowFirstColumn="0" w:firstRowLastColumn="0" w:lastRowFirstColumn="0" w:lastRowLastColumn="0"/>
              <w:rPr>
                <w:rFonts w:cs="Arial"/>
                <w:szCs w:val="22"/>
              </w:rPr>
            </w:pPr>
            <w:r w:rsidRPr="009143CE">
              <w:rPr>
                <w:rFonts w:eastAsia="Arial" w:cs="Arial"/>
                <w:szCs w:val="22"/>
              </w:rPr>
              <w:t>X</w:t>
            </w:r>
          </w:p>
        </w:tc>
        <w:tc>
          <w:tcPr>
            <w:tcW w:w="6095" w:type="dxa"/>
            <w:vAlign w:val="top"/>
          </w:tcPr>
          <w:p w:rsidRPr="009143CE" w:rsidR="009143CE" w:rsidP="009143CE" w:rsidRDefault="009143CE" w14:paraId="06598DC2"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9143CE">
              <w:rPr>
                <w:rFonts w:eastAsia="Arial" w:cs="Arial"/>
                <w:szCs w:val="22"/>
              </w:rPr>
              <w:t>Week 8</w:t>
            </w:r>
          </w:p>
          <w:p w:rsidRPr="009143CE" w:rsidR="009143CE" w:rsidP="005C4481" w:rsidRDefault="00C82136" w14:paraId="34A0040C" w14:textId="77777777">
            <w:pPr>
              <w:pStyle w:val="ListParagraph"/>
              <w:numPr>
                <w:ilvl w:val="0"/>
                <w:numId w:val="10"/>
              </w:numPr>
              <w:spacing w:before="240" w:after="0" w:line="276" w:lineRule="auto"/>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rPr>
            </w:pPr>
            <w:hyperlink r:id="rId120">
              <w:r w:rsidRPr="009143CE" w:rsidR="009143CE">
                <w:rPr>
                  <w:rStyle w:val="Hyperlink"/>
                  <w:rFonts w:eastAsia="Arial" w:cs="Arial"/>
                  <w:sz w:val="22"/>
                  <w:szCs w:val="22"/>
                </w:rPr>
                <w:t>Tone Colour Bingo</w:t>
              </w:r>
            </w:hyperlink>
            <w:r w:rsidRPr="009143CE" w:rsidR="009143CE">
              <w:rPr>
                <w:rFonts w:ascii="Arial" w:hAnsi="Arial" w:eastAsia="Arial" w:cs="Arial"/>
                <w:szCs w:val="22"/>
              </w:rPr>
              <w:t xml:space="preserve"> -  this is an online listening game which assists students in identifying the sounds of different instruments.</w:t>
            </w:r>
          </w:p>
          <w:p w:rsidRPr="009143CE" w:rsidR="009143CE" w:rsidP="005C4481" w:rsidRDefault="009143CE" w14:paraId="79C81F84"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9143CE">
              <w:rPr>
                <w:rFonts w:ascii="Arial" w:hAnsi="Arial" w:eastAsia="Arial" w:cs="Arial"/>
                <w:szCs w:val="22"/>
              </w:rPr>
              <w:t xml:space="preserve">‘Tone colour – what am I listening for?’ worksheet. Define and discuss what tone colour means in music including </w:t>
            </w:r>
            <w:r w:rsidRPr="009143CE">
              <w:rPr>
                <w:rFonts w:ascii="Arial" w:hAnsi="Arial" w:eastAsia="Arial" w:cs="Arial"/>
                <w:b/>
                <w:bCs/>
                <w:szCs w:val="22"/>
              </w:rPr>
              <w:t>performing media, timbre and role</w:t>
            </w:r>
            <w:r w:rsidRPr="009143CE">
              <w:rPr>
                <w:rFonts w:ascii="Arial" w:hAnsi="Arial" w:eastAsia="Arial" w:cs="Arial"/>
                <w:szCs w:val="22"/>
              </w:rPr>
              <w:t>.</w:t>
            </w:r>
          </w:p>
          <w:p w:rsidRPr="009143CE" w:rsidR="009143CE" w:rsidP="005C4481" w:rsidRDefault="009143CE" w14:paraId="0D6DFF05"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9143CE">
              <w:rPr>
                <w:rFonts w:ascii="Arial" w:hAnsi="Arial" w:eastAsia="Arial" w:cs="Arial"/>
                <w:szCs w:val="22"/>
              </w:rPr>
              <w:t>Listening – students are to analyse</w:t>
            </w:r>
            <w:r w:rsidRPr="009143CE">
              <w:rPr>
                <w:rFonts w:ascii="Arial" w:hAnsi="Arial" w:cs="Arial"/>
                <w:szCs w:val="22"/>
              </w:rPr>
              <w:t xml:space="preserve"> </w:t>
            </w:r>
            <w:hyperlink r:id="rId121">
              <w:r w:rsidRPr="009143CE">
                <w:rPr>
                  <w:rStyle w:val="Hyperlink"/>
                  <w:rFonts w:cs="Arial"/>
                  <w:sz w:val="22"/>
                  <w:szCs w:val="22"/>
                </w:rPr>
                <w:t>‘Everyone’s Waiting’ by Missy Higgins (00:00:00-00:00:56)</w:t>
              </w:r>
            </w:hyperlink>
            <w:r w:rsidRPr="009143CE">
              <w:rPr>
                <w:rFonts w:ascii="Arial" w:hAnsi="Arial" w:eastAsia="Arial" w:cs="Arial"/>
                <w:szCs w:val="22"/>
              </w:rPr>
              <w:t xml:space="preserve"> (date accessed 11/11/2020) according to tone colour. A model response is provided.</w:t>
            </w:r>
          </w:p>
          <w:p w:rsidRPr="009143CE" w:rsidR="009143CE" w:rsidP="005C4481" w:rsidRDefault="009143CE" w14:paraId="4FDD243A"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9143CE">
              <w:rPr>
                <w:rFonts w:ascii="Arial" w:hAnsi="Arial" w:eastAsia="Arial" w:cs="Arial"/>
                <w:szCs w:val="22"/>
              </w:rPr>
              <w:t xml:space="preserve">‘Instrument match up’ worksheet - students are to classify instruments as either </w:t>
            </w:r>
            <w:r w:rsidRPr="009143CE">
              <w:rPr>
                <w:rFonts w:ascii="Arial" w:hAnsi="Arial" w:eastAsia="Arial" w:cs="Arial"/>
                <w:b/>
                <w:bCs/>
                <w:szCs w:val="22"/>
              </w:rPr>
              <w:t>woodwind, brass, percussion or strings.</w:t>
            </w:r>
          </w:p>
          <w:p w:rsidRPr="009143CE" w:rsidR="009143CE" w:rsidP="005C4481" w:rsidRDefault="009143CE" w14:paraId="71C3B4DC"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9143CE">
              <w:rPr>
                <w:rFonts w:ascii="Arial" w:hAnsi="Arial" w:eastAsia="Arial" w:cs="Arial"/>
                <w:szCs w:val="22"/>
              </w:rPr>
              <w:t xml:space="preserve">Composition – students are to bring in their own instrument and experiment with it by playing it in non- traditional ways to create atypical sounds. For example, tap the lid of the piano, scrape the cymbal, flutter tongue on a flute. For each sound created, students are to create a type of </w:t>
            </w:r>
            <w:r w:rsidRPr="009143CE">
              <w:rPr>
                <w:rFonts w:ascii="Arial" w:hAnsi="Arial" w:eastAsia="Arial" w:cs="Arial"/>
                <w:b/>
                <w:bCs/>
                <w:szCs w:val="22"/>
              </w:rPr>
              <w:t>graphic notation</w:t>
            </w:r>
            <w:r w:rsidRPr="009143CE">
              <w:rPr>
                <w:rFonts w:ascii="Arial" w:hAnsi="Arial" w:eastAsia="Arial" w:cs="Arial"/>
                <w:szCs w:val="22"/>
              </w:rPr>
              <w:t xml:space="preserve"> that could represent the sound. Perform some of </w:t>
            </w:r>
            <w:r w:rsidRPr="009143CE">
              <w:rPr>
                <w:rFonts w:ascii="Arial" w:hAnsi="Arial" w:eastAsia="Arial" w:cs="Arial"/>
                <w:szCs w:val="22"/>
              </w:rPr>
              <w:lastRenderedPageBreak/>
              <w:t>these ideas to the class.</w:t>
            </w:r>
          </w:p>
          <w:p w:rsidRPr="009143CE" w:rsidR="009143CE" w:rsidP="005C4481" w:rsidRDefault="009143CE" w14:paraId="7BFE5C6C"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rPr>
            </w:pPr>
            <w:r w:rsidRPr="009143CE">
              <w:rPr>
                <w:rFonts w:ascii="Arial" w:hAnsi="Arial" w:eastAsia="Arial" w:cs="Arial"/>
                <w:szCs w:val="22"/>
              </w:rPr>
              <w:t>Homework</w:t>
            </w:r>
          </w:p>
          <w:p w:rsidRPr="009143CE" w:rsidR="009143CE" w:rsidP="005C4481" w:rsidRDefault="009143CE" w14:paraId="682C88DA" w14:textId="77777777">
            <w:pPr>
              <w:pStyle w:val="ListParagraph"/>
              <w:numPr>
                <w:ilvl w:val="0"/>
                <w:numId w:val="28"/>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9143CE">
              <w:rPr>
                <w:rFonts w:ascii="Arial" w:hAnsi="Arial" w:eastAsia="Arial" w:cs="Arial"/>
                <w:szCs w:val="22"/>
              </w:rPr>
              <w:t>‘Who Am I?’ Worksheet - Students are to identify a range of instruments using a visual picture of each instrument.</w:t>
            </w:r>
          </w:p>
          <w:p w:rsidRPr="009143CE" w:rsidR="009143CE" w:rsidP="005C4481" w:rsidRDefault="009143CE" w14:paraId="494B82CE" w14:textId="0F8B0983">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9143CE">
              <w:rPr>
                <w:rFonts w:ascii="Arial" w:hAnsi="Arial" w:eastAsia="Arial" w:cs="Arial"/>
                <w:szCs w:val="22"/>
              </w:rPr>
              <w:t>‘Tone colour research task’ worksheet. Students are to research the background of their own instrument and also include a listening reflection of a piece played on their instrument.</w:t>
            </w:r>
          </w:p>
        </w:tc>
        <w:tc>
          <w:tcPr>
            <w:tcW w:w="2520" w:type="dxa"/>
            <w:vAlign w:val="top"/>
          </w:tcPr>
          <w:p w:rsidRPr="009143CE" w:rsidR="009143CE" w:rsidP="009143CE" w:rsidRDefault="00C82136" w14:paraId="0A7E2244" w14:textId="77777777">
            <w:pPr>
              <w:cnfStyle w:val="000000010000" w:firstRow="0" w:lastRow="0" w:firstColumn="0" w:lastColumn="0" w:oddVBand="0" w:evenVBand="0" w:oddHBand="0" w:evenHBand="1" w:firstRowFirstColumn="0" w:firstRowLastColumn="0" w:lastRowFirstColumn="0" w:lastRowLastColumn="0"/>
              <w:rPr>
                <w:rFonts w:cs="Arial"/>
                <w:szCs w:val="22"/>
              </w:rPr>
            </w:pPr>
            <w:hyperlink r:id="rId122">
              <w:r w:rsidRPr="009143CE" w:rsidR="009143CE">
                <w:rPr>
                  <w:rStyle w:val="Hyperlink"/>
                  <w:rFonts w:eastAsia="Arial" w:cs="Arial"/>
                  <w:sz w:val="22"/>
                  <w:szCs w:val="22"/>
                </w:rPr>
                <w:t>Tone Colour Bingo</w:t>
              </w:r>
            </w:hyperlink>
            <w:r w:rsidRPr="009143CE" w:rsidR="009143CE">
              <w:rPr>
                <w:rFonts w:eastAsia="Arial" w:cs="Arial"/>
                <w:szCs w:val="22"/>
              </w:rPr>
              <w:t xml:space="preserve"> online game (date accessed 11/11/2020)</w:t>
            </w:r>
          </w:p>
          <w:p w:rsidRPr="009143CE" w:rsidR="009143CE" w:rsidP="009143CE" w:rsidRDefault="009143CE" w14:paraId="23F552C9" w14:textId="2F8E5A32">
            <w:pPr>
              <w:cnfStyle w:val="000000010000" w:firstRow="0" w:lastRow="0" w:firstColumn="0" w:lastColumn="0" w:oddVBand="0" w:evenVBand="0" w:oddHBand="0" w:evenHBand="1" w:firstRowFirstColumn="0" w:firstRowLastColumn="0" w:lastRowFirstColumn="0" w:lastRowLastColumn="0"/>
              <w:rPr>
                <w:rFonts w:cs="Arial"/>
                <w:szCs w:val="22"/>
              </w:rPr>
            </w:pPr>
            <w:r w:rsidRPr="009143CE">
              <w:rPr>
                <w:rFonts w:cs="Arial"/>
                <w:szCs w:val="22"/>
              </w:rPr>
              <w:t>‘</w:t>
            </w:r>
            <w:r>
              <w:rPr>
                <w:rFonts w:cs="Arial"/>
                <w:szCs w:val="22"/>
              </w:rPr>
              <w:t>T</w:t>
            </w:r>
            <w:r w:rsidRPr="009143CE">
              <w:rPr>
                <w:rFonts w:cs="Arial"/>
                <w:szCs w:val="22"/>
              </w:rPr>
              <w:t>one colour – what am I listening for?’ worksheet.</w:t>
            </w:r>
          </w:p>
          <w:p w:rsidRPr="009143CE" w:rsidR="009143CE" w:rsidP="009143CE" w:rsidRDefault="009143CE" w14:paraId="1575B8D2" w14:textId="35845A2C">
            <w:pPr>
              <w:cnfStyle w:val="000000010000" w:firstRow="0" w:lastRow="0" w:firstColumn="0" w:lastColumn="0" w:oddVBand="0" w:evenVBand="0" w:oddHBand="0" w:evenHBand="1" w:firstRowFirstColumn="0" w:firstRowLastColumn="0" w:lastRowFirstColumn="0" w:lastRowLastColumn="0"/>
              <w:rPr>
                <w:rFonts w:cs="Arial"/>
                <w:szCs w:val="22"/>
              </w:rPr>
            </w:pPr>
            <w:r w:rsidRPr="009143CE">
              <w:rPr>
                <w:rFonts w:cs="Arial"/>
                <w:szCs w:val="22"/>
              </w:rPr>
              <w:t>‘</w:t>
            </w:r>
            <w:r>
              <w:rPr>
                <w:rFonts w:cs="Arial"/>
                <w:szCs w:val="22"/>
              </w:rPr>
              <w:t>I</w:t>
            </w:r>
            <w:r w:rsidRPr="009143CE">
              <w:rPr>
                <w:rFonts w:cs="Arial"/>
                <w:szCs w:val="22"/>
              </w:rPr>
              <w:t>nstrument match up’ worksheet</w:t>
            </w:r>
            <w:r w:rsidRPr="009143CE">
              <w:rPr>
                <w:rFonts w:cs="Arial"/>
                <w:szCs w:val="22"/>
              </w:rPr>
              <w:br/>
            </w:r>
          </w:p>
          <w:p w:rsidRPr="009143CE" w:rsidR="009143CE" w:rsidP="009143CE" w:rsidRDefault="00C82136" w14:paraId="604014EC"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hyperlink r:id="rId123">
              <w:r w:rsidRPr="009143CE" w:rsidR="009143CE">
                <w:rPr>
                  <w:rStyle w:val="Hyperlink"/>
                  <w:rFonts w:cs="Arial"/>
                  <w:sz w:val="22"/>
                  <w:szCs w:val="22"/>
                </w:rPr>
                <w:t>‘Everyone’s Waiting’ by Missy Higgins (00:00:00-00:00:56)</w:t>
              </w:r>
            </w:hyperlink>
            <w:r w:rsidRPr="009143CE" w:rsidR="009143CE">
              <w:rPr>
                <w:rFonts w:eastAsia="Arial" w:cs="Arial"/>
                <w:szCs w:val="22"/>
              </w:rPr>
              <w:t xml:space="preserve"> (date accessed 11/11/2020) audio</w:t>
            </w:r>
          </w:p>
          <w:p w:rsidRPr="009143CE" w:rsidR="009143CE" w:rsidP="009143CE" w:rsidRDefault="009143CE" w14:paraId="156F8A43" w14:textId="4D5CFEA9">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9143CE">
              <w:rPr>
                <w:rFonts w:eastAsia="Arial" w:cs="Arial"/>
                <w:szCs w:val="22"/>
              </w:rPr>
              <w:t>‘</w:t>
            </w:r>
            <w:r>
              <w:rPr>
                <w:rFonts w:eastAsia="Arial" w:cs="Arial"/>
                <w:szCs w:val="22"/>
              </w:rPr>
              <w:t>W</w:t>
            </w:r>
            <w:r w:rsidRPr="009143CE">
              <w:rPr>
                <w:rFonts w:eastAsia="Arial" w:cs="Arial"/>
                <w:szCs w:val="22"/>
              </w:rPr>
              <w:t>ho am I?’ worksheet</w:t>
            </w:r>
          </w:p>
          <w:p w:rsidRPr="009143CE" w:rsidR="009143CE" w:rsidP="009143CE" w:rsidRDefault="009143CE" w14:paraId="59BE3FBF" w14:textId="1F0D47FB">
            <w:pPr>
              <w:cnfStyle w:val="000000010000" w:firstRow="0" w:lastRow="0" w:firstColumn="0" w:lastColumn="0" w:oddVBand="0" w:evenVBand="0" w:oddHBand="0" w:evenHBand="1" w:firstRowFirstColumn="0" w:firstRowLastColumn="0" w:lastRowFirstColumn="0" w:lastRowLastColumn="0"/>
              <w:rPr>
                <w:rFonts w:cs="Arial"/>
                <w:szCs w:val="22"/>
              </w:rPr>
            </w:pPr>
            <w:r w:rsidRPr="009143CE">
              <w:rPr>
                <w:rFonts w:eastAsia="Arial" w:cs="Arial"/>
                <w:szCs w:val="22"/>
              </w:rPr>
              <w:t>‘</w:t>
            </w:r>
            <w:r>
              <w:rPr>
                <w:rFonts w:eastAsia="Arial" w:cs="Arial"/>
                <w:szCs w:val="22"/>
              </w:rPr>
              <w:t>T</w:t>
            </w:r>
            <w:r w:rsidRPr="009143CE">
              <w:rPr>
                <w:rFonts w:eastAsia="Arial" w:cs="Arial"/>
                <w:szCs w:val="22"/>
              </w:rPr>
              <w:t>one colour research task’ worksheet</w:t>
            </w:r>
          </w:p>
        </w:tc>
        <w:tc>
          <w:tcPr>
            <w:tcW w:w="1694" w:type="dxa"/>
          </w:tcPr>
          <w:p w:rsidRPr="00CC2EC1" w:rsidR="009143CE" w:rsidP="009143CE" w:rsidRDefault="009143CE" w14:paraId="72A07387" w14:textId="77777777">
            <w:pPr>
              <w:cnfStyle w:val="000000010000" w:firstRow="0" w:lastRow="0" w:firstColumn="0" w:lastColumn="0" w:oddVBand="0" w:evenVBand="0" w:oddHBand="0" w:evenHBand="1" w:firstRowFirstColumn="0" w:firstRowLastColumn="0" w:lastRowFirstColumn="0" w:lastRowLastColumn="0"/>
              <w:rPr>
                <w:rFonts w:cs="Arial"/>
                <w:szCs w:val="22"/>
              </w:rPr>
            </w:pPr>
          </w:p>
        </w:tc>
      </w:tr>
      <w:tr w:rsidRPr="00CC2EC1" w:rsidR="009143CE" w:rsidTr="009143CE" w14:paraId="65537A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009143CE" w:rsidP="009143CE" w:rsidRDefault="009143CE" w14:paraId="754D5111" w14:textId="77777777">
            <w:pPr>
              <w:rPr>
                <w:sz w:val="24"/>
              </w:rPr>
            </w:pPr>
            <w:r w:rsidRPr="080D5963">
              <w:rPr>
                <w:sz w:val="24"/>
              </w:rPr>
              <w:t>5.4, 5.5, 5.6, 5.7, 5.8, 5.9, 5.10</w:t>
            </w:r>
          </w:p>
          <w:p w:rsidRPr="00CC2EC1" w:rsidR="009143CE" w:rsidP="009143CE" w:rsidRDefault="009143CE" w14:paraId="22A46C7C" w14:textId="010F7AA4">
            <w:pPr>
              <w:rPr>
                <w:rFonts w:cs="Arial"/>
                <w:szCs w:val="22"/>
              </w:rPr>
            </w:pPr>
          </w:p>
        </w:tc>
        <w:tc>
          <w:tcPr>
            <w:tcW w:w="1134" w:type="dxa"/>
            <w:vAlign w:val="top"/>
          </w:tcPr>
          <w:p w:rsidRPr="00CC2EC1" w:rsidR="009143CE" w:rsidP="009143CE" w:rsidRDefault="009143CE" w14:paraId="57637150" w14:textId="6B3FE1DC">
            <w:pPr>
              <w:cnfStyle w:val="000000100000" w:firstRow="0" w:lastRow="0" w:firstColumn="0" w:lastColumn="0" w:oddVBand="0" w:evenVBand="0" w:oddHBand="1" w:evenHBand="0" w:firstRowFirstColumn="0" w:firstRowLastColumn="0" w:lastRowFirstColumn="0" w:lastRowLastColumn="0"/>
              <w:rPr>
                <w:rFonts w:cs="Arial"/>
                <w:szCs w:val="22"/>
              </w:rPr>
            </w:pPr>
            <w:r>
              <w:rPr>
                <w:sz w:val="24"/>
              </w:rPr>
              <w:t>T</w:t>
            </w:r>
            <w:r w:rsidRPr="56CA7929">
              <w:rPr>
                <w:sz w:val="24"/>
              </w:rPr>
              <w:t>exture</w:t>
            </w:r>
          </w:p>
        </w:tc>
        <w:tc>
          <w:tcPr>
            <w:tcW w:w="567" w:type="dxa"/>
            <w:vAlign w:val="top"/>
          </w:tcPr>
          <w:p w:rsidRPr="00CC2EC1" w:rsidR="009143CE" w:rsidP="009143CE" w:rsidRDefault="009143CE" w14:paraId="1CFEFA28" w14:textId="1C498F84">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567" w:type="dxa"/>
            <w:vAlign w:val="top"/>
          </w:tcPr>
          <w:p w:rsidRPr="00CC2EC1" w:rsidR="009143CE" w:rsidP="009143CE" w:rsidRDefault="009143CE" w14:paraId="7CCFA02D" w14:textId="5D52813E">
            <w:pPr>
              <w:cnfStyle w:val="000000100000" w:firstRow="0" w:lastRow="0" w:firstColumn="0" w:lastColumn="0" w:oddVBand="0" w:evenVBand="0" w:oddHBand="1" w:evenHBand="0" w:firstRowFirstColumn="0" w:firstRowLastColumn="0" w:lastRowFirstColumn="0" w:lastRowLastColumn="0"/>
              <w:rPr>
                <w:rFonts w:cs="Arial"/>
                <w:szCs w:val="22"/>
              </w:rPr>
            </w:pPr>
            <w:r>
              <w:rPr>
                <w:rFonts w:eastAsia="Arial" w:cs="Arial"/>
                <w:sz w:val="24"/>
              </w:rPr>
              <w:t>X</w:t>
            </w:r>
          </w:p>
        </w:tc>
        <w:tc>
          <w:tcPr>
            <w:tcW w:w="567" w:type="dxa"/>
            <w:vAlign w:val="top"/>
          </w:tcPr>
          <w:p w:rsidRPr="00CC2EC1" w:rsidR="009143CE" w:rsidP="009143CE" w:rsidRDefault="009143CE" w14:paraId="4440E1C6" w14:textId="4134FE71">
            <w:pPr>
              <w:cnfStyle w:val="000000100000" w:firstRow="0" w:lastRow="0" w:firstColumn="0" w:lastColumn="0" w:oddVBand="0" w:evenVBand="0" w:oddHBand="1" w:evenHBand="0" w:firstRowFirstColumn="0" w:firstRowLastColumn="0" w:lastRowFirstColumn="0" w:lastRowLastColumn="0"/>
              <w:rPr>
                <w:rFonts w:cs="Arial"/>
                <w:szCs w:val="22"/>
              </w:rPr>
            </w:pPr>
            <w:r>
              <w:rPr>
                <w:rFonts w:eastAsia="Arial" w:cs="Arial"/>
                <w:sz w:val="24"/>
              </w:rPr>
              <w:t>X</w:t>
            </w:r>
          </w:p>
        </w:tc>
        <w:tc>
          <w:tcPr>
            <w:tcW w:w="6095" w:type="dxa"/>
            <w:vAlign w:val="top"/>
          </w:tcPr>
          <w:p w:rsidRPr="009143CE" w:rsidR="009143CE" w:rsidP="009143CE" w:rsidRDefault="009143CE" w14:paraId="29120381" w14:textId="77777777">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9143CE">
              <w:rPr>
                <w:rFonts w:eastAsia="Arial" w:cs="Arial"/>
                <w:color w:val="000000" w:themeColor="text1"/>
                <w:szCs w:val="22"/>
              </w:rPr>
              <w:t>Week 9</w:t>
            </w:r>
          </w:p>
          <w:p w:rsidRPr="009143CE" w:rsidR="009143CE" w:rsidP="005C4481" w:rsidRDefault="009143CE" w14:paraId="331D2629"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themeColor="text1"/>
                <w:szCs w:val="22"/>
              </w:rPr>
            </w:pPr>
            <w:r w:rsidRPr="009143CE">
              <w:rPr>
                <w:rFonts w:ascii="Arial" w:hAnsi="Arial" w:eastAsia="Arial" w:cs="Arial"/>
                <w:color w:val="000000" w:themeColor="text1"/>
                <w:szCs w:val="22"/>
              </w:rPr>
              <w:t>‘Texture -</w:t>
            </w:r>
            <w:r w:rsidRPr="009143CE">
              <w:rPr>
                <w:rFonts w:ascii="Arial" w:hAnsi="Arial" w:eastAsia="Arial" w:cs="Arial"/>
                <w:szCs w:val="22"/>
              </w:rPr>
              <w:t xml:space="preserve"> w</w:t>
            </w:r>
            <w:r w:rsidRPr="009143CE">
              <w:rPr>
                <w:rFonts w:ascii="Arial" w:hAnsi="Arial" w:eastAsia="Arial" w:cs="Arial"/>
                <w:color w:val="000000" w:themeColor="text1"/>
                <w:szCs w:val="22"/>
              </w:rPr>
              <w:t xml:space="preserve">hat am I listening for?’ worksheet - </w:t>
            </w:r>
            <w:r w:rsidRPr="009143CE">
              <w:rPr>
                <w:rFonts w:ascii="Arial" w:hAnsi="Arial" w:eastAsia="Arial" w:cs="Arial"/>
                <w:szCs w:val="22"/>
              </w:rPr>
              <w:t xml:space="preserve">As a class, brainstorm and define what </w:t>
            </w:r>
            <w:r w:rsidRPr="009143CE">
              <w:rPr>
                <w:rFonts w:ascii="Arial" w:hAnsi="Arial" w:eastAsia="Arial" w:cs="Arial"/>
                <w:b/>
                <w:bCs/>
                <w:szCs w:val="22"/>
              </w:rPr>
              <w:t>texture</w:t>
            </w:r>
            <w:r w:rsidRPr="009143CE">
              <w:rPr>
                <w:rFonts w:ascii="Arial" w:hAnsi="Arial" w:eastAsia="Arial" w:cs="Arial"/>
                <w:szCs w:val="22"/>
              </w:rPr>
              <w:t xml:space="preserve"> is in music and write down the elements that you would listen for when analysing a piece of music.</w:t>
            </w:r>
            <w:r w:rsidRPr="009143CE">
              <w:rPr>
                <w:rFonts w:ascii="Arial" w:hAnsi="Arial" w:eastAsia="Arial" w:cs="Arial"/>
                <w:color w:val="000000" w:themeColor="text1"/>
                <w:szCs w:val="22"/>
              </w:rPr>
              <w:t xml:space="preserve"> This includes </w:t>
            </w:r>
            <w:r w:rsidRPr="009143CE">
              <w:rPr>
                <w:rFonts w:ascii="Arial" w:hAnsi="Arial" w:eastAsia="Arial" w:cs="Arial"/>
                <w:b/>
                <w:bCs/>
                <w:color w:val="000000" w:themeColor="text1"/>
                <w:szCs w:val="22"/>
              </w:rPr>
              <w:t>thick/thin</w:t>
            </w:r>
            <w:r w:rsidRPr="009143CE">
              <w:rPr>
                <w:rFonts w:ascii="Arial" w:hAnsi="Arial" w:eastAsia="Arial" w:cs="Arial"/>
                <w:color w:val="000000" w:themeColor="text1"/>
                <w:szCs w:val="22"/>
              </w:rPr>
              <w:t xml:space="preserve"> and the ‘phonic’ such as </w:t>
            </w:r>
            <w:r w:rsidRPr="009143CE">
              <w:rPr>
                <w:rFonts w:ascii="Arial" w:hAnsi="Arial" w:eastAsia="Arial" w:cs="Arial"/>
                <w:b/>
                <w:bCs/>
                <w:color w:val="000000" w:themeColor="text1"/>
                <w:szCs w:val="22"/>
              </w:rPr>
              <w:t>monophonic, homophonic and polyphonic.</w:t>
            </w:r>
          </w:p>
          <w:p w:rsidRPr="009143CE" w:rsidR="009143CE" w:rsidP="005C4481" w:rsidRDefault="009143CE" w14:paraId="004DB283"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 xml:space="preserve">Listening – students are to listen to </w:t>
            </w:r>
            <w:hyperlink r:id="rId124">
              <w:r w:rsidRPr="009143CE">
                <w:rPr>
                  <w:rStyle w:val="Hyperlink"/>
                  <w:rFonts w:cs="Arial"/>
                  <w:sz w:val="22"/>
                  <w:szCs w:val="22"/>
                </w:rPr>
                <w:t>‘That Green Gentleman’ by Panic at the Disco (00:00:00 – 00:03:12)</w:t>
              </w:r>
            </w:hyperlink>
            <w:r w:rsidRPr="009143CE">
              <w:rPr>
                <w:rFonts w:ascii="Arial" w:hAnsi="Arial" w:eastAsia="Arial" w:cs="Arial"/>
                <w:color w:val="000000" w:themeColor="text1"/>
                <w:szCs w:val="22"/>
              </w:rPr>
              <w:t xml:space="preserve"> (date accessed 7/11/2020),</w:t>
            </w:r>
            <w:r w:rsidRPr="009143CE">
              <w:rPr>
                <w:rFonts w:ascii="Arial" w:hAnsi="Arial" w:eastAsia="Arial" w:cs="Arial"/>
                <w:szCs w:val="22"/>
              </w:rPr>
              <w:t xml:space="preserve"> and complete the close reading passage based on identifying texture elements using the ‘texture what am I listening for?’ worksheet.</w:t>
            </w:r>
          </w:p>
          <w:p w:rsidRPr="009143CE" w:rsidR="009143CE" w:rsidP="005C4481" w:rsidRDefault="009143CE" w14:paraId="3FC6073C"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 xml:space="preserve">Composition - students are to create a short texture composition demonstrating thick and thin textures and utilising two types of texture (mono, homo, poly) using digital software </w:t>
            </w:r>
            <w:hyperlink r:id="rId125">
              <w:r w:rsidRPr="009143CE">
                <w:rPr>
                  <w:rStyle w:val="Hyperlink"/>
                  <w:rFonts w:cs="Arial"/>
                  <w:sz w:val="22"/>
                  <w:szCs w:val="22"/>
                </w:rPr>
                <w:t>Incredibox</w:t>
              </w:r>
            </w:hyperlink>
            <w:r w:rsidRPr="009143CE">
              <w:rPr>
                <w:rFonts w:ascii="Arial" w:hAnsi="Arial" w:cs="Arial"/>
                <w:szCs w:val="22"/>
              </w:rPr>
              <w:t xml:space="preserve"> (date accessed 11/11/2020)</w:t>
            </w:r>
          </w:p>
          <w:p w:rsidRPr="009143CE" w:rsidR="009143CE" w:rsidP="005C4481" w:rsidRDefault="009143CE" w14:paraId="2B1052C1" w14:textId="77777777">
            <w:pPr>
              <w:pStyle w:val="ListParagraph"/>
              <w:numPr>
                <w:ilvl w:val="0"/>
                <w:numId w:val="10"/>
              </w:numPr>
              <w:spacing w:before="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2"/>
              </w:rPr>
            </w:pPr>
            <w:r w:rsidRPr="009143CE">
              <w:rPr>
                <w:rFonts w:ascii="Arial" w:hAnsi="Arial" w:eastAsia="Arial" w:cs="Arial"/>
                <w:color w:val="000000" w:themeColor="text1"/>
                <w:szCs w:val="22"/>
              </w:rPr>
              <w:t>‘Texture listening example worksheet’ -</w:t>
            </w:r>
            <w:r w:rsidRPr="009143CE">
              <w:rPr>
                <w:rFonts w:ascii="Arial" w:hAnsi="Arial" w:eastAsia="Arial" w:cs="Arial"/>
                <w:szCs w:val="22"/>
              </w:rPr>
              <w:t xml:space="preserve"> As a class, analyse </w:t>
            </w:r>
            <w:hyperlink r:id="rId126">
              <w:r w:rsidRPr="009143CE">
                <w:rPr>
                  <w:rStyle w:val="Hyperlink"/>
                  <w:rFonts w:cs="Arial"/>
                  <w:sz w:val="22"/>
                  <w:szCs w:val="22"/>
                </w:rPr>
                <w:t>‘Baru’ by Saltwater Band (00:00:00 – 00:01:18)</w:t>
              </w:r>
            </w:hyperlink>
            <w:r w:rsidRPr="009143CE">
              <w:rPr>
                <w:rFonts w:ascii="Arial" w:hAnsi="Arial" w:eastAsia="Arial" w:cs="Arial"/>
                <w:szCs w:val="22"/>
              </w:rPr>
              <w:t xml:space="preserve"> audio (date accessed 8/11/2020) according to the concept of texture.</w:t>
            </w:r>
          </w:p>
          <w:p w:rsidRPr="009143CE" w:rsidR="009143CE" w:rsidP="009143CE" w:rsidRDefault="009143CE" w14:paraId="00606E20" w14:textId="2C4382B1">
            <w:pPr>
              <w:cnfStyle w:val="000000100000" w:firstRow="0" w:lastRow="0" w:firstColumn="0" w:lastColumn="0" w:oddVBand="0" w:evenVBand="0" w:oddHBand="1" w:evenHBand="0" w:firstRowFirstColumn="0" w:firstRowLastColumn="0" w:lastRowFirstColumn="0" w:lastRowLastColumn="0"/>
              <w:rPr>
                <w:rFonts w:cs="Arial"/>
                <w:szCs w:val="22"/>
              </w:rPr>
            </w:pPr>
            <w:r w:rsidRPr="009143CE">
              <w:rPr>
                <w:rFonts w:eastAsia="Arial" w:cs="Arial"/>
                <w:color w:val="000000" w:themeColor="text1"/>
                <w:szCs w:val="22"/>
              </w:rPr>
              <w:t xml:space="preserve">Homework - students are to write their own texture </w:t>
            </w:r>
            <w:r w:rsidRPr="009143CE">
              <w:rPr>
                <w:rFonts w:eastAsia="Arial" w:cs="Arial"/>
                <w:color w:val="000000" w:themeColor="text1"/>
                <w:szCs w:val="22"/>
              </w:rPr>
              <w:lastRenderedPageBreak/>
              <w:t>response on a piece of their choice.</w:t>
            </w:r>
          </w:p>
        </w:tc>
        <w:tc>
          <w:tcPr>
            <w:tcW w:w="2520" w:type="dxa"/>
            <w:vAlign w:val="top"/>
          </w:tcPr>
          <w:p w:rsidRPr="009143CE" w:rsidR="009143CE" w:rsidP="009143CE" w:rsidRDefault="009143CE" w14:paraId="34F98C34" w14:textId="47E20318">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2"/>
              </w:rPr>
            </w:pPr>
            <w:r w:rsidRPr="009143CE">
              <w:rPr>
                <w:rFonts w:eastAsia="Arial" w:cs="Arial"/>
                <w:color w:val="000000" w:themeColor="text1"/>
                <w:szCs w:val="22"/>
              </w:rPr>
              <w:lastRenderedPageBreak/>
              <w:t>‘Texture - what am I listening for?’ worksheet</w:t>
            </w:r>
          </w:p>
          <w:p w:rsidRPr="009143CE" w:rsidR="009143CE" w:rsidP="009143CE" w:rsidRDefault="00C82136" w14:paraId="648480CD" w14:textId="77777777">
            <w:pPr>
              <w:cnfStyle w:val="000000100000" w:firstRow="0" w:lastRow="0" w:firstColumn="0" w:lastColumn="0" w:oddVBand="0" w:evenVBand="0" w:oddHBand="1" w:evenHBand="0" w:firstRowFirstColumn="0" w:firstRowLastColumn="0" w:lastRowFirstColumn="0" w:lastRowLastColumn="0"/>
              <w:rPr>
                <w:rFonts w:cs="Arial" w:eastAsiaTheme="minorEastAsia"/>
                <w:color w:val="000000" w:themeColor="text1"/>
                <w:szCs w:val="22"/>
              </w:rPr>
            </w:pPr>
            <w:hyperlink r:id="rId127">
              <w:r w:rsidRPr="009143CE" w:rsidR="009143CE">
                <w:rPr>
                  <w:rStyle w:val="Hyperlink"/>
                  <w:rFonts w:cs="Arial"/>
                  <w:sz w:val="22"/>
                  <w:szCs w:val="22"/>
                </w:rPr>
                <w:t>‘That Green Gentleman’ by Panic at the Disco (00:00:00 – 00:03:12)</w:t>
              </w:r>
            </w:hyperlink>
            <w:r w:rsidRPr="009143CE" w:rsidR="009143CE">
              <w:rPr>
                <w:rFonts w:eastAsia="Arial" w:cs="Arial"/>
                <w:color w:val="000000" w:themeColor="text1"/>
                <w:szCs w:val="22"/>
              </w:rPr>
              <w:t xml:space="preserve"> audio (date accessed 7/11/2020)</w:t>
            </w:r>
          </w:p>
          <w:p w:rsidRPr="009143CE" w:rsidR="009143CE" w:rsidP="009143CE" w:rsidRDefault="00C82136" w14:paraId="4A4E377A" w14:textId="77777777">
            <w:pPr>
              <w:cnfStyle w:val="000000100000" w:firstRow="0" w:lastRow="0" w:firstColumn="0" w:lastColumn="0" w:oddVBand="0" w:evenVBand="0" w:oddHBand="1" w:evenHBand="0" w:firstRowFirstColumn="0" w:firstRowLastColumn="0" w:lastRowFirstColumn="0" w:lastRowLastColumn="0"/>
              <w:rPr>
                <w:rFonts w:cs="Arial"/>
                <w:szCs w:val="22"/>
              </w:rPr>
            </w:pPr>
            <w:hyperlink r:id="rId128">
              <w:r w:rsidRPr="009143CE" w:rsidR="009143CE">
                <w:rPr>
                  <w:rStyle w:val="Hyperlink"/>
                  <w:rFonts w:cs="Arial"/>
                  <w:sz w:val="22"/>
                  <w:szCs w:val="22"/>
                </w:rPr>
                <w:t>Incredibox</w:t>
              </w:r>
            </w:hyperlink>
            <w:r w:rsidRPr="009143CE" w:rsidR="009143CE">
              <w:rPr>
                <w:rFonts w:cs="Arial"/>
                <w:szCs w:val="22"/>
              </w:rPr>
              <w:t xml:space="preserve">  online software (date accessed 11/11/2020)</w:t>
            </w:r>
          </w:p>
          <w:p w:rsidRPr="009143CE" w:rsidR="009143CE" w:rsidP="009143CE" w:rsidRDefault="009143CE" w14:paraId="35B31897" w14:textId="29ED688B">
            <w:pPr>
              <w:cnfStyle w:val="000000100000" w:firstRow="0" w:lastRow="0" w:firstColumn="0" w:lastColumn="0" w:oddVBand="0" w:evenVBand="0" w:oddHBand="1" w:evenHBand="0" w:firstRowFirstColumn="0" w:firstRowLastColumn="0" w:lastRowFirstColumn="0" w:lastRowLastColumn="0"/>
              <w:rPr>
                <w:rFonts w:cs="Arial"/>
                <w:szCs w:val="22"/>
              </w:rPr>
            </w:pPr>
            <w:r w:rsidRPr="009143CE">
              <w:rPr>
                <w:rFonts w:cs="Arial"/>
                <w:szCs w:val="22"/>
              </w:rPr>
              <w:t>Texture listening example worksheet</w:t>
            </w:r>
          </w:p>
          <w:p w:rsidRPr="009143CE" w:rsidR="009143CE" w:rsidP="009143CE" w:rsidRDefault="00C82136" w14:paraId="32C32775" w14:textId="77777777">
            <w:pPr>
              <w:cnfStyle w:val="000000100000" w:firstRow="0" w:lastRow="0" w:firstColumn="0" w:lastColumn="0" w:oddVBand="0" w:evenVBand="0" w:oddHBand="1" w:evenHBand="0" w:firstRowFirstColumn="0" w:firstRowLastColumn="0" w:lastRowFirstColumn="0" w:lastRowLastColumn="0"/>
              <w:rPr>
                <w:rFonts w:cs="Arial" w:eastAsiaTheme="minorEastAsia"/>
                <w:color w:val="000000" w:themeColor="text1"/>
                <w:szCs w:val="22"/>
              </w:rPr>
            </w:pPr>
            <w:hyperlink r:id="rId129">
              <w:r w:rsidRPr="009143CE" w:rsidR="009143CE">
                <w:rPr>
                  <w:rStyle w:val="Hyperlink"/>
                  <w:rFonts w:cs="Arial"/>
                  <w:sz w:val="22"/>
                  <w:szCs w:val="22"/>
                </w:rPr>
                <w:t>‘Baru’ by Saltwater Band (00:00:00 – 00:01:18)</w:t>
              </w:r>
            </w:hyperlink>
            <w:r w:rsidRPr="009143CE" w:rsidR="009143CE">
              <w:rPr>
                <w:rFonts w:eastAsia="Arial" w:cs="Arial"/>
                <w:szCs w:val="22"/>
              </w:rPr>
              <w:t xml:space="preserve"> audio (date accessed 8/11/2020)</w:t>
            </w:r>
          </w:p>
          <w:p w:rsidRPr="009143CE" w:rsidR="009143CE" w:rsidP="009143CE" w:rsidRDefault="009143CE" w14:paraId="1E20A214" w14:textId="3FDAEECB">
            <w:pPr>
              <w:cnfStyle w:val="000000100000" w:firstRow="0" w:lastRow="0" w:firstColumn="0" w:lastColumn="0" w:oddVBand="0" w:evenVBand="0" w:oddHBand="1" w:evenHBand="0" w:firstRowFirstColumn="0" w:firstRowLastColumn="0" w:lastRowFirstColumn="0" w:lastRowLastColumn="0"/>
              <w:rPr>
                <w:rFonts w:cs="Arial"/>
                <w:szCs w:val="22"/>
              </w:rPr>
            </w:pPr>
            <w:r w:rsidRPr="009143CE">
              <w:rPr>
                <w:rFonts w:cs="Arial"/>
                <w:szCs w:val="22"/>
              </w:rPr>
              <w:t>Youtube own choice listening</w:t>
            </w:r>
          </w:p>
        </w:tc>
        <w:tc>
          <w:tcPr>
            <w:tcW w:w="1694" w:type="dxa"/>
          </w:tcPr>
          <w:p w:rsidRPr="00CC2EC1" w:rsidR="009143CE" w:rsidP="009143CE" w:rsidRDefault="009143CE" w14:paraId="64F6A637" w14:textId="77777777">
            <w:pPr>
              <w:cnfStyle w:val="000000100000" w:firstRow="0" w:lastRow="0" w:firstColumn="0" w:lastColumn="0" w:oddVBand="0" w:evenVBand="0" w:oddHBand="1" w:evenHBand="0" w:firstRowFirstColumn="0" w:firstRowLastColumn="0" w:lastRowFirstColumn="0" w:lastRowLastColumn="0"/>
              <w:rPr>
                <w:rFonts w:cs="Arial"/>
                <w:szCs w:val="22"/>
              </w:rPr>
            </w:pPr>
          </w:p>
        </w:tc>
      </w:tr>
      <w:tr w:rsidRPr="00CC2EC1" w:rsidR="009143CE" w:rsidTr="009143CE" w14:paraId="73A9517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rsidRPr="00CC2EC1" w:rsidR="009143CE" w:rsidP="009143CE" w:rsidRDefault="009143CE" w14:paraId="125472E9" w14:textId="64CD667C">
            <w:pPr>
              <w:rPr>
                <w:rFonts w:cs="Arial"/>
                <w:szCs w:val="22"/>
              </w:rPr>
            </w:pPr>
            <w:r w:rsidRPr="080D5963">
              <w:rPr>
                <w:sz w:val="24"/>
              </w:rPr>
              <w:t>5.1, 5.2, 5.3, 5.4, 5.5, 5.6, 5.7, 5.8, 5.9</w:t>
            </w:r>
          </w:p>
        </w:tc>
        <w:tc>
          <w:tcPr>
            <w:tcW w:w="1134" w:type="dxa"/>
            <w:vAlign w:val="top"/>
          </w:tcPr>
          <w:p w:rsidRPr="009143CE" w:rsidR="009143CE" w:rsidP="009143CE" w:rsidRDefault="009143CE" w14:paraId="36E1819B" w14:textId="179274BD">
            <w:pPr>
              <w:cnfStyle w:val="000000010000" w:firstRow="0" w:lastRow="0" w:firstColumn="0" w:lastColumn="0" w:oddVBand="0" w:evenVBand="0" w:oddHBand="0" w:evenHBand="1" w:firstRowFirstColumn="0" w:firstRowLastColumn="0" w:lastRowFirstColumn="0" w:lastRowLastColumn="0"/>
              <w:rPr>
                <w:rFonts w:cs="Arial"/>
                <w:szCs w:val="22"/>
              </w:rPr>
            </w:pPr>
            <w:r w:rsidRPr="009143CE">
              <w:rPr>
                <w:rFonts w:cs="Arial"/>
                <w:sz w:val="20"/>
                <w:szCs w:val="20"/>
              </w:rPr>
              <w:t>Dynamics</w:t>
            </w:r>
            <w:r w:rsidRPr="009143CE">
              <w:rPr>
                <w:rFonts w:cs="Arial"/>
                <w:szCs w:val="22"/>
              </w:rPr>
              <w:t xml:space="preserve"> and expressive </w:t>
            </w:r>
            <w:r>
              <w:rPr>
                <w:rFonts w:cs="Arial"/>
                <w:szCs w:val="22"/>
              </w:rPr>
              <w:t>T</w:t>
            </w:r>
            <w:r w:rsidRPr="009143CE">
              <w:rPr>
                <w:rFonts w:cs="Arial"/>
                <w:szCs w:val="22"/>
              </w:rPr>
              <w:t>echniques</w:t>
            </w:r>
          </w:p>
          <w:p w:rsidRPr="009143CE" w:rsidR="009143CE" w:rsidP="009143CE" w:rsidRDefault="009143CE" w14:paraId="4CC9130F" w14:textId="11A37FC7">
            <w:pPr>
              <w:cnfStyle w:val="000000010000" w:firstRow="0" w:lastRow="0" w:firstColumn="0" w:lastColumn="0" w:oddVBand="0" w:evenVBand="0" w:oddHBand="0" w:evenHBand="1" w:firstRowFirstColumn="0" w:firstRowLastColumn="0" w:lastRowFirstColumn="0" w:lastRowLastColumn="0"/>
              <w:rPr>
                <w:rFonts w:cs="Arial"/>
                <w:szCs w:val="22"/>
              </w:rPr>
            </w:pPr>
            <w:r>
              <w:rPr>
                <w:rFonts w:cs="Arial"/>
                <w:szCs w:val="22"/>
              </w:rPr>
              <w:t>S</w:t>
            </w:r>
            <w:r w:rsidRPr="009143CE">
              <w:rPr>
                <w:rFonts w:cs="Arial"/>
                <w:szCs w:val="22"/>
              </w:rPr>
              <w:t>tructure</w:t>
            </w:r>
          </w:p>
        </w:tc>
        <w:tc>
          <w:tcPr>
            <w:tcW w:w="567" w:type="dxa"/>
            <w:vAlign w:val="top"/>
          </w:tcPr>
          <w:p w:rsidRPr="009143CE" w:rsidR="009143CE" w:rsidP="009143CE" w:rsidRDefault="009143CE" w14:paraId="58ED0C0D" w14:textId="25C44138">
            <w:pPr>
              <w:cnfStyle w:val="000000010000" w:firstRow="0" w:lastRow="0" w:firstColumn="0" w:lastColumn="0" w:oddVBand="0" w:evenVBand="0" w:oddHBand="0" w:evenHBand="1" w:firstRowFirstColumn="0" w:firstRowLastColumn="0" w:lastRowFirstColumn="0" w:lastRowLastColumn="0"/>
              <w:rPr>
                <w:rFonts w:cs="Arial"/>
                <w:szCs w:val="22"/>
              </w:rPr>
            </w:pPr>
            <w:r w:rsidRPr="009143CE">
              <w:rPr>
                <w:rFonts w:eastAsia="Arial" w:cs="Arial"/>
                <w:szCs w:val="22"/>
              </w:rPr>
              <w:t>X</w:t>
            </w:r>
          </w:p>
        </w:tc>
        <w:tc>
          <w:tcPr>
            <w:tcW w:w="567" w:type="dxa"/>
            <w:vAlign w:val="top"/>
          </w:tcPr>
          <w:p w:rsidRPr="009143CE" w:rsidR="009143CE" w:rsidP="009143CE" w:rsidRDefault="009143CE" w14:paraId="18F43441" w14:textId="7506C0CE">
            <w:pPr>
              <w:cnfStyle w:val="000000010000" w:firstRow="0" w:lastRow="0" w:firstColumn="0" w:lastColumn="0" w:oddVBand="0" w:evenVBand="0" w:oddHBand="0" w:evenHBand="1" w:firstRowFirstColumn="0" w:firstRowLastColumn="0" w:lastRowFirstColumn="0" w:lastRowLastColumn="0"/>
              <w:rPr>
                <w:rFonts w:cs="Arial"/>
                <w:szCs w:val="22"/>
              </w:rPr>
            </w:pPr>
            <w:r w:rsidRPr="009143CE">
              <w:rPr>
                <w:rFonts w:eastAsia="Arial" w:cs="Arial"/>
                <w:szCs w:val="22"/>
              </w:rPr>
              <w:t>X</w:t>
            </w:r>
          </w:p>
        </w:tc>
        <w:tc>
          <w:tcPr>
            <w:tcW w:w="567" w:type="dxa"/>
            <w:vAlign w:val="top"/>
          </w:tcPr>
          <w:p w:rsidRPr="009143CE" w:rsidR="009143CE" w:rsidP="009143CE" w:rsidRDefault="009143CE" w14:paraId="6B8559CF" w14:textId="1F1F9945">
            <w:pPr>
              <w:cnfStyle w:val="000000010000" w:firstRow="0" w:lastRow="0" w:firstColumn="0" w:lastColumn="0" w:oddVBand="0" w:evenVBand="0" w:oddHBand="0" w:evenHBand="1" w:firstRowFirstColumn="0" w:firstRowLastColumn="0" w:lastRowFirstColumn="0" w:lastRowLastColumn="0"/>
              <w:rPr>
                <w:rFonts w:cs="Arial"/>
                <w:szCs w:val="22"/>
              </w:rPr>
            </w:pPr>
            <w:r w:rsidRPr="009143CE">
              <w:rPr>
                <w:rFonts w:eastAsia="Arial" w:cs="Arial"/>
                <w:szCs w:val="22"/>
              </w:rPr>
              <w:t>C</w:t>
            </w:r>
          </w:p>
        </w:tc>
        <w:tc>
          <w:tcPr>
            <w:tcW w:w="6095" w:type="dxa"/>
            <w:vAlign w:val="top"/>
          </w:tcPr>
          <w:p w:rsidRPr="009143CE" w:rsidR="009143CE" w:rsidP="009143CE" w:rsidRDefault="009143CE" w14:paraId="1A47BE6A" w14:textId="77777777">
            <w:pPr>
              <w:cnfStyle w:val="000000010000" w:firstRow="0" w:lastRow="0" w:firstColumn="0" w:lastColumn="0" w:oddVBand="0" w:evenVBand="0" w:oddHBand="0" w:evenHBand="1" w:firstRowFirstColumn="0" w:firstRowLastColumn="0" w:lastRowFirstColumn="0" w:lastRowLastColumn="0"/>
              <w:rPr>
                <w:rFonts w:eastAsia="Arial" w:cs="Arial"/>
                <w:szCs w:val="22"/>
              </w:rPr>
            </w:pPr>
            <w:r w:rsidRPr="009143CE">
              <w:rPr>
                <w:rFonts w:eastAsia="Arial" w:cs="Arial"/>
                <w:szCs w:val="22"/>
              </w:rPr>
              <w:t>Week 10</w:t>
            </w:r>
          </w:p>
          <w:p w:rsidRPr="009143CE" w:rsidR="009143CE" w:rsidP="005C4481" w:rsidRDefault="009143CE" w14:paraId="4D60B3E3" w14:textId="77777777">
            <w:pPr>
              <w:pStyle w:val="ListParagraph"/>
              <w:numPr>
                <w:ilvl w:val="0"/>
                <w:numId w:val="10"/>
              </w:numPr>
              <w:spacing w:before="240" w:after="0" w:line="276" w:lineRule="auto"/>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lang w:val="en-US"/>
              </w:rPr>
            </w:pPr>
            <w:r w:rsidRPr="009143CE">
              <w:rPr>
                <w:rFonts w:ascii="Arial" w:hAnsi="Arial" w:eastAsia="Arial" w:cs="Arial"/>
                <w:szCs w:val="22"/>
              </w:rPr>
              <w:t>‘Dynamics and expressive techniques worksheet’ – students are to define and discuss as a class using worksheet.</w:t>
            </w:r>
          </w:p>
          <w:p w:rsidRPr="009143CE" w:rsidR="009143CE" w:rsidP="005C4481" w:rsidRDefault="009143CE" w14:paraId="11E1DAF8" w14:textId="77777777">
            <w:pPr>
              <w:pStyle w:val="ListParagraph"/>
              <w:numPr>
                <w:ilvl w:val="0"/>
                <w:numId w:val="10"/>
              </w:numPr>
              <w:spacing w:before="240"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lang w:val="en-US"/>
              </w:rPr>
            </w:pPr>
            <w:r w:rsidRPr="009143CE">
              <w:rPr>
                <w:rFonts w:ascii="Arial" w:hAnsi="Arial" w:eastAsia="Arial" w:cs="Arial"/>
                <w:szCs w:val="22"/>
              </w:rPr>
              <w:t xml:space="preserve">Students are to identify the different </w:t>
            </w:r>
            <w:r w:rsidRPr="009143CE">
              <w:rPr>
                <w:rFonts w:ascii="Arial" w:hAnsi="Arial" w:eastAsia="Arial" w:cs="Arial"/>
                <w:b/>
                <w:bCs/>
                <w:szCs w:val="22"/>
              </w:rPr>
              <w:t xml:space="preserve">dynamics and expressive techniques </w:t>
            </w:r>
            <w:r w:rsidRPr="009143CE">
              <w:rPr>
                <w:rFonts w:ascii="Arial" w:hAnsi="Arial" w:eastAsia="Arial" w:cs="Arial"/>
                <w:szCs w:val="22"/>
              </w:rPr>
              <w:t>used in several listening examples using the dynamics and expressive techniques listening sheet.</w:t>
            </w:r>
          </w:p>
          <w:p w:rsidRPr="009143CE" w:rsidR="009143CE" w:rsidP="005C4481" w:rsidRDefault="00C82136" w14:paraId="209A04DB" w14:textId="77777777">
            <w:pPr>
              <w:pStyle w:val="ListParagraph"/>
              <w:numPr>
                <w:ilvl w:val="0"/>
                <w:numId w:val="29"/>
              </w:numPr>
              <w:spacing w:before="240"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color w:val="2F5496" w:themeColor="accent1" w:themeShade="BF"/>
                <w:szCs w:val="22"/>
                <w:lang w:val="en-US"/>
              </w:rPr>
            </w:pPr>
            <w:hyperlink r:id="rId130">
              <w:r w:rsidRPr="009143CE" w:rsidR="009143CE">
                <w:rPr>
                  <w:rStyle w:val="Hyperlink"/>
                  <w:rFonts w:cs="Arial"/>
                  <w:sz w:val="22"/>
                  <w:szCs w:val="22"/>
                </w:rPr>
                <w:t>‘Where?’  by Kate Miller-Heidke audio (00:00:00 – 00:02:32)</w:t>
              </w:r>
            </w:hyperlink>
            <w:r w:rsidRPr="009143CE" w:rsidR="009143CE">
              <w:rPr>
                <w:rFonts w:ascii="Arial" w:hAnsi="Arial" w:eastAsia="Arial" w:cs="Arial"/>
                <w:szCs w:val="22"/>
              </w:rPr>
              <w:t xml:space="preserve"> (date accessed 8/11/2020)</w:t>
            </w:r>
          </w:p>
          <w:p w:rsidRPr="009143CE" w:rsidR="009143CE" w:rsidP="005C4481" w:rsidRDefault="00C82136" w14:paraId="4FB91834" w14:textId="77777777">
            <w:pPr>
              <w:pStyle w:val="ListParagraph"/>
              <w:numPr>
                <w:ilvl w:val="0"/>
                <w:numId w:val="9"/>
              </w:numPr>
              <w:spacing w:before="240"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color w:val="2F5496" w:themeColor="accent1" w:themeShade="BF"/>
                <w:szCs w:val="22"/>
                <w:lang w:val="en-US"/>
              </w:rPr>
            </w:pPr>
            <w:hyperlink r:id="rId131">
              <w:r w:rsidRPr="009143CE" w:rsidR="009143CE">
                <w:rPr>
                  <w:rStyle w:val="Hyperlink"/>
                  <w:rFonts w:cs="Arial"/>
                  <w:sz w:val="22"/>
                  <w:szCs w:val="22"/>
                </w:rPr>
                <w:t>‘Eliza Aria’ by Elena Kats-Chernin audio (00:00:00 – 00:01:31)</w:t>
              </w:r>
            </w:hyperlink>
            <w:r w:rsidRPr="009143CE" w:rsidR="009143CE">
              <w:rPr>
                <w:rFonts w:ascii="Arial" w:hAnsi="Arial" w:eastAsia="Arial" w:cs="Arial"/>
                <w:szCs w:val="22"/>
              </w:rPr>
              <w:t xml:space="preserve"> (date accessed 8/11/2020)</w:t>
            </w:r>
          </w:p>
          <w:p w:rsidRPr="009143CE" w:rsidR="009143CE" w:rsidP="005C4481" w:rsidRDefault="00C82136" w14:paraId="0AE26A25" w14:textId="77777777">
            <w:pPr>
              <w:pStyle w:val="ListParagraph"/>
              <w:numPr>
                <w:ilvl w:val="0"/>
                <w:numId w:val="9"/>
              </w:numPr>
              <w:spacing w:before="80"/>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color w:val="2F5496" w:themeColor="accent1" w:themeShade="BF"/>
                <w:szCs w:val="22"/>
              </w:rPr>
            </w:pPr>
            <w:hyperlink r:id="rId132">
              <w:r w:rsidRPr="009143CE" w:rsidR="009143CE">
                <w:rPr>
                  <w:rStyle w:val="Hyperlink"/>
                  <w:rFonts w:cs="Arial"/>
                  <w:sz w:val="22"/>
                  <w:szCs w:val="22"/>
                </w:rPr>
                <w:t>‘Ocean’ by John Butler (00:00:00 – 00:03:01)</w:t>
              </w:r>
            </w:hyperlink>
            <w:r w:rsidRPr="009143CE" w:rsidR="009143CE">
              <w:rPr>
                <w:rFonts w:ascii="Arial" w:hAnsi="Arial" w:eastAsia="Arial" w:cs="Arial"/>
                <w:szCs w:val="22"/>
              </w:rPr>
              <w:t xml:space="preserve"> audio (date accessed 8/11/2020)</w:t>
            </w:r>
          </w:p>
          <w:p w:rsidRPr="009143CE" w:rsidR="009143CE" w:rsidP="005C4481" w:rsidRDefault="009143CE" w14:paraId="2B0ECC75" w14:textId="77777777">
            <w:pPr>
              <w:pStyle w:val="ListParagraph"/>
              <w:numPr>
                <w:ilvl w:val="0"/>
                <w:numId w:val="30"/>
              </w:numPr>
              <w:spacing w:before="240" w:after="0" w:line="276" w:lineRule="auto"/>
              <w:cnfStyle w:val="000000010000" w:firstRow="0" w:lastRow="0" w:firstColumn="0" w:lastColumn="0" w:oddVBand="0" w:evenVBand="0" w:oddHBand="0" w:evenHBand="1" w:firstRowFirstColumn="0" w:firstRowLastColumn="0" w:lastRowFirstColumn="0" w:lastRowLastColumn="0"/>
              <w:rPr>
                <w:rFonts w:ascii="Arial" w:hAnsi="Arial" w:cs="Arial" w:eastAsiaTheme="minorEastAsia"/>
                <w:szCs w:val="22"/>
              </w:rPr>
            </w:pPr>
            <w:r w:rsidRPr="009143CE">
              <w:rPr>
                <w:rFonts w:ascii="Arial" w:hAnsi="Arial" w:eastAsia="Arial" w:cs="Arial"/>
                <w:szCs w:val="22"/>
              </w:rPr>
              <w:t>Performance and composition activity - students are to create a short group composition, demonstrating the use of both gradual and sudden dynamics and at least two expressive techniques. Perform to the class and have peers identify the dynamics and techniques used in discussion.</w:t>
            </w:r>
          </w:p>
          <w:p w:rsidRPr="009143CE" w:rsidR="009143CE" w:rsidP="005C4481" w:rsidRDefault="009143CE" w14:paraId="71C67520" w14:textId="77777777">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Cs w:val="22"/>
              </w:rPr>
            </w:pPr>
            <w:r w:rsidRPr="009143CE">
              <w:rPr>
                <w:rFonts w:ascii="Arial" w:hAnsi="Arial" w:eastAsia="Arial" w:cs="Arial"/>
                <w:szCs w:val="22"/>
              </w:rPr>
              <w:t xml:space="preserve">Extension – notate the composition using </w:t>
            </w:r>
            <w:r w:rsidRPr="009143CE">
              <w:rPr>
                <w:rFonts w:ascii="Arial" w:hAnsi="Arial" w:eastAsia="Arial" w:cs="Arial"/>
                <w:b/>
                <w:bCs/>
                <w:szCs w:val="22"/>
              </w:rPr>
              <w:t>graphic or traditional notation.</w:t>
            </w:r>
          </w:p>
          <w:p w:rsidRPr="009143CE" w:rsidR="009143CE" w:rsidP="005C4481" w:rsidRDefault="009143CE" w14:paraId="75D33CE0" w14:textId="7BB684AC">
            <w:pPr>
              <w:pStyle w:val="ListParagraph"/>
              <w:numPr>
                <w:ilvl w:val="0"/>
                <w:numId w:val="10"/>
              </w:numPr>
              <w:spacing w:before="80"/>
              <w:cnfStyle w:val="000000010000" w:firstRow="0" w:lastRow="0" w:firstColumn="0" w:lastColumn="0" w:oddVBand="0" w:evenVBand="0" w:oddHBand="0" w:evenHBand="1" w:firstRowFirstColumn="0" w:firstRowLastColumn="0" w:lastRowFirstColumn="0" w:lastRowLastColumn="0"/>
              <w:rPr>
                <w:rFonts w:ascii="Arial" w:hAnsi="Arial" w:eastAsia="Arial" w:cs="Arial"/>
                <w:szCs w:val="22"/>
              </w:rPr>
            </w:pPr>
            <w:r w:rsidRPr="009143CE">
              <w:rPr>
                <w:rFonts w:ascii="Arial" w:hAnsi="Arial" w:eastAsia="Arial" w:cs="Arial"/>
                <w:szCs w:val="22"/>
              </w:rPr>
              <w:t xml:space="preserve">Revision - match up activity - students are to match up the definitions of various dynamics and expressive techniques using the match up activity cards provided. The teacher needs to photocopy and </w:t>
            </w:r>
            <w:r w:rsidRPr="009143CE">
              <w:rPr>
                <w:rFonts w:ascii="Arial" w:hAnsi="Arial" w:eastAsia="Arial" w:cs="Arial"/>
                <w:szCs w:val="22"/>
              </w:rPr>
              <w:lastRenderedPageBreak/>
              <w:t>cut up the cards for enough for a set between three students.</w:t>
            </w:r>
          </w:p>
        </w:tc>
        <w:tc>
          <w:tcPr>
            <w:tcW w:w="2520" w:type="dxa"/>
            <w:vAlign w:val="top"/>
          </w:tcPr>
          <w:p w:rsidRPr="009143CE" w:rsidR="009143CE" w:rsidP="009143CE" w:rsidRDefault="009143CE" w14:paraId="35C7D77E" w14:textId="0B79BB56">
            <w:pPr>
              <w:ind w:left="34" w:hanging="34"/>
              <w:cnfStyle w:val="000000010000" w:firstRow="0" w:lastRow="0" w:firstColumn="0" w:lastColumn="0" w:oddVBand="0" w:evenVBand="0" w:oddHBand="0" w:evenHBand="1" w:firstRowFirstColumn="0" w:firstRowLastColumn="0" w:lastRowFirstColumn="0" w:lastRowLastColumn="0"/>
              <w:rPr>
                <w:rFonts w:cs="Arial"/>
                <w:szCs w:val="22"/>
              </w:rPr>
            </w:pPr>
            <w:r>
              <w:rPr>
                <w:rFonts w:cs="Arial"/>
                <w:szCs w:val="22"/>
              </w:rPr>
              <w:lastRenderedPageBreak/>
              <w:t>D</w:t>
            </w:r>
            <w:r w:rsidRPr="009143CE">
              <w:rPr>
                <w:rFonts w:cs="Arial"/>
                <w:szCs w:val="22"/>
              </w:rPr>
              <w:t>ynamics and expressive techniques worksheet</w:t>
            </w:r>
          </w:p>
          <w:p w:rsidRPr="009143CE" w:rsidR="009143CE" w:rsidP="009143CE" w:rsidRDefault="009143CE" w14:paraId="4EA2CA40" w14:textId="0EE1D8F6">
            <w:pPr>
              <w:ind w:left="34" w:hanging="34"/>
              <w:cnfStyle w:val="000000010000" w:firstRow="0" w:lastRow="0" w:firstColumn="0" w:lastColumn="0" w:oddVBand="0" w:evenVBand="0" w:oddHBand="0" w:evenHBand="1" w:firstRowFirstColumn="0" w:firstRowLastColumn="0" w:lastRowFirstColumn="0" w:lastRowLastColumn="0"/>
              <w:rPr>
                <w:rFonts w:cs="Arial"/>
                <w:szCs w:val="22"/>
              </w:rPr>
            </w:pPr>
            <w:r>
              <w:rPr>
                <w:rFonts w:cs="Arial"/>
                <w:szCs w:val="22"/>
              </w:rPr>
              <w:t>D</w:t>
            </w:r>
            <w:r w:rsidRPr="009143CE">
              <w:rPr>
                <w:rFonts w:cs="Arial"/>
                <w:szCs w:val="22"/>
              </w:rPr>
              <w:t>ynamics and expressive techniques listening sheet</w:t>
            </w:r>
          </w:p>
          <w:p w:rsidRPr="009143CE" w:rsidR="009143CE" w:rsidP="009143CE" w:rsidRDefault="00C82136" w14:paraId="5635CC0B" w14:textId="77777777">
            <w:pPr>
              <w:spacing w:before="240" w:after="0" w:line="276" w:lineRule="auto"/>
              <w:ind w:left="34"/>
              <w:cnfStyle w:val="000000010000" w:firstRow="0" w:lastRow="0" w:firstColumn="0" w:lastColumn="0" w:oddVBand="0" w:evenVBand="0" w:oddHBand="0" w:evenHBand="1" w:firstRowFirstColumn="0" w:firstRowLastColumn="0" w:lastRowFirstColumn="0" w:lastRowLastColumn="0"/>
              <w:rPr>
                <w:rFonts w:cs="Arial"/>
                <w:szCs w:val="22"/>
                <w:lang w:val="en-US"/>
              </w:rPr>
            </w:pPr>
            <w:hyperlink r:id="rId133">
              <w:r w:rsidRPr="009143CE" w:rsidR="009143CE">
                <w:rPr>
                  <w:rStyle w:val="Hyperlink"/>
                  <w:rFonts w:cs="Arial"/>
                  <w:sz w:val="22"/>
                  <w:szCs w:val="22"/>
                </w:rPr>
                <w:t>‘Where?’  by Kate Miller-Heidke audio (00:00:00 – 00:02:32)</w:t>
              </w:r>
            </w:hyperlink>
            <w:r w:rsidRPr="009143CE" w:rsidR="009143CE">
              <w:rPr>
                <w:rFonts w:eastAsia="Arial" w:cs="Arial"/>
                <w:szCs w:val="22"/>
              </w:rPr>
              <w:t xml:space="preserve"> (date accessed 8/11/2020)</w:t>
            </w:r>
          </w:p>
          <w:p w:rsidRPr="009143CE" w:rsidR="009143CE" w:rsidP="009143CE" w:rsidRDefault="009143CE" w14:paraId="68E1B72F" w14:textId="77777777">
            <w:pPr>
              <w:spacing w:before="240" w:after="0" w:line="276" w:lineRule="auto"/>
              <w:ind w:left="34"/>
              <w:cnfStyle w:val="000000010000" w:firstRow="0" w:lastRow="0" w:firstColumn="0" w:lastColumn="0" w:oddVBand="0" w:evenVBand="0" w:oddHBand="0" w:evenHBand="1" w:firstRowFirstColumn="0" w:firstRowLastColumn="0" w:lastRowFirstColumn="0" w:lastRowLastColumn="0"/>
              <w:rPr>
                <w:rFonts w:cs="Arial"/>
                <w:szCs w:val="22"/>
                <w:lang w:val="en-US"/>
              </w:rPr>
            </w:pPr>
            <w:r w:rsidRPr="009143CE">
              <w:rPr>
                <w:rFonts w:cs="Arial"/>
                <w:szCs w:val="22"/>
              </w:rPr>
              <w:t>'</w:t>
            </w:r>
            <w:hyperlink r:id="rId134">
              <w:r w:rsidRPr="009143CE">
                <w:rPr>
                  <w:rStyle w:val="Hyperlink"/>
                  <w:rFonts w:cs="Arial"/>
                  <w:sz w:val="22"/>
                  <w:szCs w:val="22"/>
                </w:rPr>
                <w:t>Eliza Aria’ by Elena Kats-Chernin audio (00:00:00 – 00:01:31)</w:t>
              </w:r>
            </w:hyperlink>
            <w:r w:rsidRPr="009143CE">
              <w:rPr>
                <w:rFonts w:eastAsia="Arial" w:cs="Arial"/>
                <w:szCs w:val="22"/>
              </w:rPr>
              <w:t xml:space="preserve"> (date accessed 8/11/2020)</w:t>
            </w:r>
          </w:p>
          <w:p w:rsidRPr="009143CE" w:rsidR="009143CE" w:rsidP="009143CE" w:rsidRDefault="00C82136" w14:paraId="363D6336" w14:textId="77777777">
            <w:pPr>
              <w:ind w:left="34"/>
              <w:cnfStyle w:val="000000010000" w:firstRow="0" w:lastRow="0" w:firstColumn="0" w:lastColumn="0" w:oddVBand="0" w:evenVBand="0" w:oddHBand="0" w:evenHBand="1" w:firstRowFirstColumn="0" w:firstRowLastColumn="0" w:lastRowFirstColumn="0" w:lastRowLastColumn="0"/>
              <w:rPr>
                <w:rFonts w:cs="Arial"/>
                <w:szCs w:val="22"/>
              </w:rPr>
            </w:pPr>
            <w:hyperlink r:id="rId135">
              <w:r w:rsidRPr="009143CE" w:rsidR="009143CE">
                <w:rPr>
                  <w:rStyle w:val="Hyperlink"/>
                  <w:rFonts w:cs="Arial"/>
                  <w:sz w:val="22"/>
                  <w:szCs w:val="22"/>
                </w:rPr>
                <w:t>‘Ocean’ by John Butler (00:00:00 – 00:03:01)</w:t>
              </w:r>
            </w:hyperlink>
            <w:r w:rsidRPr="009143CE" w:rsidR="009143CE">
              <w:rPr>
                <w:rFonts w:eastAsia="Arial" w:cs="Arial"/>
                <w:szCs w:val="22"/>
              </w:rPr>
              <w:t xml:space="preserve"> audio (date accessed 8/11/2020)</w:t>
            </w:r>
          </w:p>
          <w:p w:rsidRPr="009143CE" w:rsidR="009143CE" w:rsidP="009143CE" w:rsidRDefault="009143CE" w14:paraId="6C13DFFD" w14:textId="6DABA9A4">
            <w:pPr>
              <w:spacing w:before="240" w:after="0" w:line="276" w:lineRule="auto"/>
              <w:cnfStyle w:val="000000010000" w:firstRow="0" w:lastRow="0" w:firstColumn="0" w:lastColumn="0" w:oddVBand="0" w:evenVBand="0" w:oddHBand="0" w:evenHBand="1" w:firstRowFirstColumn="0" w:firstRowLastColumn="0" w:lastRowFirstColumn="0" w:lastRowLastColumn="0"/>
              <w:rPr>
                <w:rFonts w:cs="Arial"/>
                <w:szCs w:val="22"/>
              </w:rPr>
            </w:pPr>
            <w:r>
              <w:rPr>
                <w:rFonts w:cs="Arial"/>
                <w:szCs w:val="22"/>
              </w:rPr>
              <w:t>C</w:t>
            </w:r>
            <w:r w:rsidRPr="009143CE">
              <w:rPr>
                <w:rFonts w:cs="Arial"/>
                <w:szCs w:val="22"/>
              </w:rPr>
              <w:t>lassroom instruments</w:t>
            </w:r>
          </w:p>
          <w:p w:rsidRPr="009143CE" w:rsidR="009143CE" w:rsidP="009143CE" w:rsidRDefault="009143CE" w14:paraId="43D3661F" w14:textId="5184D0CA">
            <w:pPr>
              <w:cnfStyle w:val="000000010000" w:firstRow="0" w:lastRow="0" w:firstColumn="0" w:lastColumn="0" w:oddVBand="0" w:evenVBand="0" w:oddHBand="0" w:evenHBand="1" w:firstRowFirstColumn="0" w:firstRowLastColumn="0" w:lastRowFirstColumn="0" w:lastRowLastColumn="0"/>
              <w:rPr>
                <w:rFonts w:cs="Arial"/>
                <w:szCs w:val="22"/>
              </w:rPr>
            </w:pPr>
            <w:r w:rsidRPr="009143CE">
              <w:rPr>
                <w:rFonts w:cs="Arial"/>
                <w:szCs w:val="22"/>
              </w:rPr>
              <w:t>match up activity cards</w:t>
            </w:r>
            <w:r w:rsidRPr="009143CE">
              <w:rPr>
                <w:rFonts w:cs="Arial"/>
                <w:szCs w:val="22"/>
              </w:rPr>
              <w:br/>
            </w:r>
          </w:p>
        </w:tc>
        <w:tc>
          <w:tcPr>
            <w:tcW w:w="1694" w:type="dxa"/>
          </w:tcPr>
          <w:p w:rsidRPr="00CC2EC1" w:rsidR="009143CE" w:rsidP="009143CE" w:rsidRDefault="009143CE" w14:paraId="200179C6" w14:textId="77777777">
            <w:pPr>
              <w:cnfStyle w:val="000000010000" w:firstRow="0" w:lastRow="0" w:firstColumn="0" w:lastColumn="0" w:oddVBand="0" w:evenVBand="0" w:oddHBand="0" w:evenHBand="1" w:firstRowFirstColumn="0" w:firstRowLastColumn="0" w:lastRowFirstColumn="0" w:lastRowLastColumn="0"/>
              <w:rPr>
                <w:rFonts w:cs="Arial"/>
                <w:szCs w:val="22"/>
              </w:rPr>
            </w:pPr>
          </w:p>
        </w:tc>
      </w:tr>
    </w:tbl>
    <w:p w:rsidR="00C4557B" w:rsidP="00C4557B" w:rsidRDefault="00C4557B" w14:paraId="4100D816" w14:textId="6A6EB25A">
      <w:pPr>
        <w:pStyle w:val="Heading4"/>
        <w:rPr>
          <w:lang w:val="en-US"/>
        </w:rPr>
      </w:pPr>
      <w:r w:rsidRPr="44917703">
        <w:t>Resources</w:t>
      </w:r>
    </w:p>
    <w:p w:rsidR="00C4557B" w:rsidP="00C4557B" w:rsidRDefault="00C82136" w14:paraId="586E9237" w14:textId="77777777">
      <w:pPr>
        <w:pStyle w:val="ListBullet"/>
      </w:pPr>
      <w:hyperlink r:id="rId136">
        <w:r w:rsidRPr="1E0E3DE1" w:rsidR="00C4557B">
          <w:rPr>
            <w:rStyle w:val="Hyperlink"/>
            <w:rFonts w:eastAsia="Arial" w:cs="Arial"/>
            <w:color w:val="0000FF"/>
          </w:rPr>
          <w:t>Music 7-10 Syllabus</w:t>
        </w:r>
      </w:hyperlink>
      <w:r w:rsidRPr="1E0E3DE1" w:rsidR="00C4557B">
        <w:t xml:space="preserve"> © NSW Education Standards Authority (NESA) for and on behalf of the Crown in right of the State of New South Wales, 2003.</w:t>
      </w:r>
    </w:p>
    <w:p w:rsidR="00C4557B" w:rsidP="00C4557B" w:rsidRDefault="00C82136" w14:paraId="24EC3A19" w14:textId="77777777">
      <w:pPr>
        <w:pStyle w:val="ListBullet"/>
      </w:pPr>
      <w:hyperlink r:id="rId137">
        <w:r w:rsidRPr="53FC9AE8" w:rsidR="00C4557B">
          <w:rPr>
            <w:rStyle w:val="Hyperlink"/>
          </w:rPr>
          <w:t>‘Ocean Eyes’ by Billie Eilish (00:03:20)</w:t>
        </w:r>
      </w:hyperlink>
      <w:r w:rsidRPr="53FC9AE8" w:rsidR="00C4557B">
        <w:rPr>
          <w:rFonts w:eastAsia="Arial" w:cs="Arial"/>
        </w:rPr>
        <w:t xml:space="preserve"> audio (date accessed 26/10/2020)</w:t>
      </w:r>
    </w:p>
    <w:p w:rsidR="00C4557B" w:rsidP="00C4557B" w:rsidRDefault="00C82136" w14:paraId="157D9D10" w14:textId="77777777">
      <w:pPr>
        <w:pStyle w:val="ListBullet"/>
      </w:pPr>
      <w:hyperlink r:id="rId138">
        <w:r w:rsidRPr="53FC9AE8" w:rsidR="00C4557B">
          <w:rPr>
            <w:rStyle w:val="Hyperlink"/>
          </w:rPr>
          <w:t>‘Ocean Eyes’ by Billie Eilish lyrics and chords</w:t>
        </w:r>
      </w:hyperlink>
      <w:r w:rsidRPr="53FC9AE8" w:rsidR="00C4557B">
        <w:rPr>
          <w:rFonts w:eastAsia="Arial" w:cs="Arial"/>
        </w:rPr>
        <w:t xml:space="preserve"> (date accessed 16/11/2020)</w:t>
      </w:r>
    </w:p>
    <w:p w:rsidR="00C4557B" w:rsidP="00C4557B" w:rsidRDefault="00C82136" w14:paraId="0EFF2956" w14:textId="77777777">
      <w:pPr>
        <w:pStyle w:val="ListBullet"/>
        <w:rPr>
          <w:rFonts w:asciiTheme="minorHAnsi" w:hAnsiTheme="minorHAnsi" w:eastAsiaTheme="minorEastAsia"/>
          <w:lang w:val="en-US"/>
        </w:rPr>
      </w:pPr>
      <w:hyperlink r:id="rId139">
        <w:r w:rsidRPr="1E0E3DE1" w:rsidR="00C4557B">
          <w:rPr>
            <w:rStyle w:val="Hyperlink"/>
          </w:rPr>
          <w:t>‘Basic Rhythms</w:t>
        </w:r>
      </w:hyperlink>
      <w:r w:rsidR="00C4557B">
        <w:t xml:space="preserve"> percussion score and audio (date accessed 23/10/2020)</w:t>
      </w:r>
    </w:p>
    <w:p w:rsidR="00C4557B" w:rsidP="00C4557B" w:rsidRDefault="00C82136" w14:paraId="6DE17665" w14:textId="77777777">
      <w:pPr>
        <w:pStyle w:val="ListBullet"/>
        <w:rPr>
          <w:rStyle w:val="Hyperlink"/>
        </w:rPr>
      </w:pPr>
      <w:hyperlink r:id="rId140">
        <w:r w:rsidRPr="1E0E3DE1" w:rsidR="00C4557B">
          <w:rPr>
            <w:rStyle w:val="Hyperlink"/>
          </w:rPr>
          <w:t>Musecore</w:t>
        </w:r>
      </w:hyperlink>
      <w:r w:rsidR="00C4557B">
        <w:t xml:space="preserve"> computer notation software (date accessed 27/10/2020)</w:t>
      </w:r>
    </w:p>
    <w:p w:rsidR="00C4557B" w:rsidP="00C4557B" w:rsidRDefault="00C82136" w14:paraId="7D87FCB2" w14:textId="77777777">
      <w:pPr>
        <w:pStyle w:val="ListBullet"/>
      </w:pPr>
      <w:hyperlink r:id="rId141">
        <w:r w:rsidRPr="1E0E3DE1" w:rsidR="00C4557B">
          <w:rPr>
            <w:rStyle w:val="Hyperlink"/>
          </w:rPr>
          <w:t>Sibelius</w:t>
        </w:r>
      </w:hyperlink>
      <w:r w:rsidR="00C4557B">
        <w:t xml:space="preserve"> computer notation software (date accessed 27/10/2020)</w:t>
      </w:r>
    </w:p>
    <w:p w:rsidR="00C4557B" w:rsidP="00C4557B" w:rsidRDefault="00C82136" w14:paraId="64F62A2E" w14:textId="77777777">
      <w:pPr>
        <w:pStyle w:val="ListBullet"/>
      </w:pPr>
      <w:hyperlink r:id="rId142">
        <w:r w:rsidRPr="47ED5554" w:rsidR="00C4557B">
          <w:rPr>
            <w:rStyle w:val="Hyperlink"/>
          </w:rPr>
          <w:t>Noteflight</w:t>
        </w:r>
      </w:hyperlink>
      <w:r w:rsidR="00C4557B">
        <w:t xml:space="preserve"> computer notation software (date accessed 27/10/2020)</w:t>
      </w:r>
    </w:p>
    <w:p w:rsidR="00C4557B" w:rsidP="00C4557B" w:rsidRDefault="00C82136" w14:paraId="52BD07BE" w14:textId="77777777">
      <w:pPr>
        <w:pStyle w:val="ListBullet"/>
      </w:pPr>
      <w:hyperlink r:id="rId143">
        <w:r w:rsidRPr="47ED5554" w:rsidR="00C4557B">
          <w:rPr>
            <w:rStyle w:val="Hyperlink"/>
          </w:rPr>
          <w:t>'Hallelujah’ by Leonard Cohen</w:t>
        </w:r>
      </w:hyperlink>
      <w:r w:rsidR="00C4557B">
        <w:t xml:space="preserve"> score (date accessed 11/11/2020)</w:t>
      </w:r>
    </w:p>
    <w:p w:rsidR="00C4557B" w:rsidP="00C4557B" w:rsidRDefault="00C82136" w14:paraId="38DEE67B" w14:textId="77777777">
      <w:pPr>
        <w:pStyle w:val="ListBullet"/>
      </w:pPr>
      <w:hyperlink r:id="rId144">
        <w:r w:rsidRPr="47ED5554" w:rsidR="00C4557B">
          <w:rPr>
            <w:rStyle w:val="Hyperlink"/>
          </w:rPr>
          <w:t>‘Hallelujah’ by Leonard Cohen (00:04:09)</w:t>
        </w:r>
      </w:hyperlink>
      <w:r w:rsidRPr="47ED5554" w:rsidR="00C4557B">
        <w:t xml:space="preserve"> (date accessed 11/11/2020) audio</w:t>
      </w:r>
    </w:p>
    <w:p w:rsidR="00C4557B" w:rsidP="00C4557B" w:rsidRDefault="00C82136" w14:paraId="5A3CCA15" w14:textId="77777777">
      <w:pPr>
        <w:pStyle w:val="ListBullet"/>
      </w:pPr>
      <w:hyperlink r:id="rId145">
        <w:r w:rsidRPr="47ED5554" w:rsidR="00C4557B">
          <w:rPr>
            <w:rStyle w:val="Hyperlink"/>
          </w:rPr>
          <w:t>‘Memories’ by Maroon 5 (00:03:15)</w:t>
        </w:r>
      </w:hyperlink>
      <w:r w:rsidR="00C4557B">
        <w:t xml:space="preserve"> </w:t>
      </w:r>
      <w:r w:rsidRPr="47ED5554" w:rsidR="00C4557B">
        <w:rPr>
          <w:rFonts w:eastAsia="Arial" w:cs="Arial"/>
        </w:rPr>
        <w:t>audio (date accessed 27/10/2020)</w:t>
      </w:r>
    </w:p>
    <w:p w:rsidR="00C4557B" w:rsidP="00C4557B" w:rsidRDefault="00C82136" w14:paraId="692179D1" w14:textId="77777777">
      <w:pPr>
        <w:pStyle w:val="ListBullet"/>
        <w:rPr>
          <w:rFonts w:asciiTheme="minorHAnsi" w:hAnsiTheme="minorHAnsi" w:eastAsiaTheme="minorEastAsia"/>
          <w:color w:val="000000" w:themeColor="text1"/>
        </w:rPr>
      </w:pPr>
      <w:hyperlink r:id="rId146">
        <w:r w:rsidRPr="1C022370" w:rsidR="00C4557B">
          <w:rPr>
            <w:rStyle w:val="Hyperlink"/>
          </w:rPr>
          <w:t>‘Memories’ by Maroon 5</w:t>
        </w:r>
      </w:hyperlink>
      <w:r w:rsidRPr="1C022370" w:rsidR="00C4557B">
        <w:rPr>
          <w:rFonts w:eastAsia="Arial" w:cs="Arial"/>
          <w:color w:val="000000" w:themeColor="text1"/>
        </w:rPr>
        <w:t xml:space="preserve"> lyrics and chords (date accessed 27/10/2020)</w:t>
      </w:r>
    </w:p>
    <w:p w:rsidR="00C4557B" w:rsidP="00C4557B" w:rsidRDefault="00C82136" w14:paraId="444B403C" w14:textId="77777777">
      <w:pPr>
        <w:pStyle w:val="ListBullet"/>
        <w:rPr>
          <w:rFonts w:asciiTheme="minorHAnsi" w:hAnsiTheme="minorHAnsi" w:eastAsiaTheme="minorEastAsia"/>
          <w:color w:val="000000" w:themeColor="text1"/>
        </w:rPr>
      </w:pPr>
      <w:hyperlink r:id="rId147">
        <w:r w:rsidRPr="1C022370" w:rsidR="00C4557B">
          <w:rPr>
            <w:rStyle w:val="Hyperlink"/>
          </w:rPr>
          <w:t>‘My Shot’ by Miranda (00:05:33)</w:t>
        </w:r>
      </w:hyperlink>
      <w:r w:rsidRPr="1C022370" w:rsidR="00C4557B">
        <w:rPr>
          <w:rFonts w:eastAsia="Arial" w:cs="Arial"/>
          <w:color w:val="000000" w:themeColor="text1"/>
        </w:rPr>
        <w:t xml:space="preserve"> from Hamilton audio (date accessed 27/10/2020)</w:t>
      </w:r>
    </w:p>
    <w:p w:rsidR="00C4557B" w:rsidP="00C4557B" w:rsidRDefault="00C82136" w14:paraId="15EC1A90" w14:textId="77777777">
      <w:pPr>
        <w:pStyle w:val="ListBullet"/>
        <w:rPr>
          <w:rFonts w:asciiTheme="minorHAnsi" w:hAnsiTheme="minorHAnsi" w:eastAsiaTheme="minorEastAsia"/>
          <w:color w:val="000000" w:themeColor="text1"/>
        </w:rPr>
      </w:pPr>
      <w:hyperlink r:id="rId148">
        <w:r w:rsidRPr="1C022370" w:rsidR="00C4557B">
          <w:rPr>
            <w:rStyle w:val="Hyperlink"/>
          </w:rPr>
          <w:t>‘I Don’t Care’ by Ed Sheeran (00:03:42)</w:t>
        </w:r>
      </w:hyperlink>
      <w:r w:rsidRPr="1C022370" w:rsidR="00C4557B">
        <w:rPr>
          <w:rFonts w:eastAsia="Arial" w:cs="Arial"/>
          <w:color w:val="000000" w:themeColor="text1"/>
        </w:rPr>
        <w:t xml:space="preserve"> audio (date accessed 27/10/2020)</w:t>
      </w:r>
    </w:p>
    <w:p w:rsidR="00C4557B" w:rsidP="00C4557B" w:rsidRDefault="00C82136" w14:paraId="1DC3B4D8" w14:textId="77777777">
      <w:pPr>
        <w:pStyle w:val="ListBullet"/>
        <w:rPr>
          <w:rFonts w:asciiTheme="minorHAnsi" w:hAnsiTheme="minorHAnsi" w:eastAsiaTheme="minorEastAsia"/>
          <w:color w:val="000000" w:themeColor="text1"/>
        </w:rPr>
      </w:pPr>
      <w:hyperlink r:id="rId149">
        <w:r w:rsidRPr="1C022370" w:rsidR="00C4557B">
          <w:rPr>
            <w:rStyle w:val="Hyperlink"/>
          </w:rPr>
          <w:t>‘Treaty’ by Yothu Yindi (00:03:38)</w:t>
        </w:r>
      </w:hyperlink>
      <w:r w:rsidRPr="1C022370" w:rsidR="00C4557B">
        <w:rPr>
          <w:rFonts w:eastAsia="Arial" w:cs="Arial"/>
          <w:color w:val="000000" w:themeColor="text1"/>
        </w:rPr>
        <w:t xml:space="preserve"> audio (date accessed 27/10/2020)</w:t>
      </w:r>
    </w:p>
    <w:p w:rsidR="00C4557B" w:rsidP="00C4557B" w:rsidRDefault="00C82136" w14:paraId="77FD9496" w14:textId="77777777">
      <w:pPr>
        <w:pStyle w:val="ListBullet"/>
        <w:rPr>
          <w:rFonts w:asciiTheme="minorHAnsi" w:hAnsiTheme="minorHAnsi" w:eastAsiaTheme="minorEastAsia"/>
          <w:color w:val="000000" w:themeColor="text1"/>
        </w:rPr>
      </w:pPr>
      <w:hyperlink r:id="rId150">
        <w:r w:rsidRPr="1C022370" w:rsidR="00C4557B">
          <w:rPr>
            <w:rStyle w:val="Hyperlink"/>
          </w:rPr>
          <w:t>‘When the Party’s Over’ by Billie Eilish (00:03:13)</w:t>
        </w:r>
      </w:hyperlink>
      <w:r w:rsidR="00C4557B">
        <w:t xml:space="preserve"> audio (date accessed 27/10/2020)</w:t>
      </w:r>
    </w:p>
    <w:p w:rsidR="00C4557B" w:rsidP="00C4557B" w:rsidRDefault="00C82136" w14:paraId="563A41B1" w14:textId="77777777">
      <w:pPr>
        <w:pStyle w:val="ListBullet"/>
        <w:rPr>
          <w:rFonts w:asciiTheme="minorHAnsi" w:hAnsiTheme="minorHAnsi" w:eastAsiaTheme="minorEastAsia"/>
          <w:color w:val="000000" w:themeColor="text1"/>
        </w:rPr>
      </w:pPr>
      <w:hyperlink r:id="rId151">
        <w:r w:rsidRPr="1C022370" w:rsidR="00C4557B">
          <w:rPr>
            <w:rStyle w:val="Hyperlink"/>
          </w:rPr>
          <w:t>‘My Favorite Things’ by Hammerstein and Rodgers (00:02:25)</w:t>
        </w:r>
      </w:hyperlink>
      <w:r w:rsidRPr="1C022370" w:rsidR="00C4557B">
        <w:rPr>
          <w:rFonts w:eastAsia="Arial" w:cs="Arial"/>
          <w:color w:val="000000" w:themeColor="text1"/>
        </w:rPr>
        <w:t xml:space="preserve"> audio (date accessed 27/10/2020</w:t>
      </w:r>
    </w:p>
    <w:p w:rsidR="00C4557B" w:rsidP="00C4557B" w:rsidRDefault="00C82136" w14:paraId="13F6FF3E" w14:textId="77777777">
      <w:pPr>
        <w:pStyle w:val="ListBullet"/>
        <w:rPr>
          <w:rFonts w:asciiTheme="minorHAnsi" w:hAnsiTheme="minorHAnsi" w:eastAsiaTheme="minorEastAsia"/>
          <w:color w:val="000000" w:themeColor="text1"/>
        </w:rPr>
      </w:pPr>
      <w:hyperlink r:id="rId152">
        <w:r w:rsidRPr="1C022370" w:rsidR="00C4557B">
          <w:rPr>
            <w:rStyle w:val="Hyperlink"/>
          </w:rPr>
          <w:t xml:space="preserve">‘Storm’ from The Four Seasons by </w:t>
        </w:r>
        <w:r w:rsidRPr="001B25C8" w:rsidR="00C4557B">
          <w:rPr>
            <w:rStyle w:val="Hyperlink"/>
            <w:color w:val="auto"/>
            <w:u w:val="none"/>
          </w:rPr>
          <w:t>Vivaldi</w:t>
        </w:r>
        <w:r w:rsidRPr="1C022370" w:rsidR="00C4557B">
          <w:rPr>
            <w:rStyle w:val="Hyperlink"/>
          </w:rPr>
          <w:t xml:space="preserve"> (00:02:27)</w:t>
        </w:r>
      </w:hyperlink>
      <w:r w:rsidRPr="1C022370" w:rsidR="00C4557B">
        <w:rPr>
          <w:rFonts w:eastAsia="Arial" w:cs="Arial"/>
          <w:color w:val="000000" w:themeColor="text1"/>
        </w:rPr>
        <w:t xml:space="preserve"> audio (date accessed 27/10/2020)</w:t>
      </w:r>
    </w:p>
    <w:p w:rsidR="00C4557B" w:rsidP="00C4557B" w:rsidRDefault="00C82136" w14:paraId="05AA9C22" w14:textId="77777777">
      <w:pPr>
        <w:pStyle w:val="ListBullet"/>
        <w:rPr>
          <w:rFonts w:asciiTheme="minorHAnsi" w:hAnsiTheme="minorHAnsi" w:eastAsiaTheme="minorEastAsia"/>
          <w:color w:val="000000" w:themeColor="text1"/>
        </w:rPr>
      </w:pPr>
      <w:hyperlink r:id="rId153">
        <w:r w:rsidRPr="1C022370" w:rsidR="00C4557B">
          <w:rPr>
            <w:rStyle w:val="Hyperlink"/>
          </w:rPr>
          <w:t>‘Piano Man’ by Billy Joel (00:05:39)</w:t>
        </w:r>
      </w:hyperlink>
      <w:r w:rsidRPr="1C022370" w:rsidR="00C4557B">
        <w:rPr>
          <w:rFonts w:eastAsia="Arial" w:cs="Arial"/>
          <w:color w:val="000000" w:themeColor="text1"/>
        </w:rPr>
        <w:t xml:space="preserve"> audio (date accessed 27/10/2020)</w:t>
      </w:r>
    </w:p>
    <w:p w:rsidR="00C4557B" w:rsidP="00C4557B" w:rsidRDefault="00C82136" w14:paraId="7D347713" w14:textId="77777777">
      <w:pPr>
        <w:pStyle w:val="ListBullet"/>
        <w:rPr>
          <w:rFonts w:asciiTheme="minorHAnsi" w:hAnsiTheme="minorHAnsi" w:eastAsiaTheme="minorEastAsia"/>
          <w:color w:val="000000" w:themeColor="text1"/>
        </w:rPr>
      </w:pPr>
      <w:hyperlink r:id="rId154">
        <w:r w:rsidRPr="1C022370" w:rsidR="00C4557B">
          <w:rPr>
            <w:rStyle w:val="Hyperlink"/>
          </w:rPr>
          <w:t>‘Breakaway’ by Kelly Clarkson (00:03:55)</w:t>
        </w:r>
      </w:hyperlink>
      <w:r w:rsidRPr="1C022370" w:rsidR="00C4557B">
        <w:rPr>
          <w:rFonts w:eastAsia="Arial" w:cs="Arial"/>
          <w:color w:val="000000" w:themeColor="text1"/>
        </w:rPr>
        <w:t xml:space="preserve"> audio (date accessed 27/10/2020)</w:t>
      </w:r>
    </w:p>
    <w:p w:rsidR="00C4557B" w:rsidP="00C4557B" w:rsidRDefault="00C82136" w14:paraId="60C912FB" w14:textId="77777777">
      <w:pPr>
        <w:pStyle w:val="ListBullet"/>
        <w:rPr>
          <w:rFonts w:asciiTheme="minorHAnsi" w:hAnsiTheme="minorHAnsi" w:eastAsiaTheme="minorEastAsia"/>
          <w:color w:val="000000" w:themeColor="text1"/>
        </w:rPr>
      </w:pPr>
      <w:hyperlink r:id="rId155">
        <w:r w:rsidRPr="1C022370" w:rsidR="00C4557B">
          <w:rPr>
            <w:rStyle w:val="Hyperlink"/>
          </w:rPr>
          <w:t>‘We Are the Champions’ by Queen (00:03:01)</w:t>
        </w:r>
      </w:hyperlink>
      <w:r w:rsidRPr="1C022370" w:rsidR="00C4557B">
        <w:rPr>
          <w:rFonts w:eastAsia="Arial" w:cs="Arial"/>
          <w:color w:val="000000" w:themeColor="text1"/>
        </w:rPr>
        <w:t xml:space="preserve"> audio (date accessed 27/10/2020)</w:t>
      </w:r>
    </w:p>
    <w:p w:rsidR="00C4557B" w:rsidP="00C4557B" w:rsidRDefault="00C82136" w14:paraId="1CEA036C" w14:textId="77777777">
      <w:pPr>
        <w:pStyle w:val="ListBullet"/>
        <w:rPr>
          <w:rFonts w:asciiTheme="minorHAnsi" w:hAnsiTheme="minorHAnsi" w:eastAsiaTheme="minorEastAsia"/>
          <w:color w:val="000000" w:themeColor="text1"/>
        </w:rPr>
      </w:pPr>
      <w:hyperlink r:id="rId156">
        <w:r w:rsidRPr="1C022370" w:rsidR="00C4557B">
          <w:rPr>
            <w:rStyle w:val="Hyperlink"/>
          </w:rPr>
          <w:t>‘House of the Rising Sun’ by The Animals (00:04:16)</w:t>
        </w:r>
      </w:hyperlink>
      <w:r w:rsidRPr="1C022370" w:rsidR="00C4557B">
        <w:rPr>
          <w:rFonts w:eastAsia="Arial" w:cs="Arial"/>
          <w:color w:val="000000" w:themeColor="text1"/>
        </w:rPr>
        <w:t xml:space="preserve"> audio (date accessed 27/10/2020)</w:t>
      </w:r>
    </w:p>
    <w:p w:rsidR="00C4557B" w:rsidP="00C4557B" w:rsidRDefault="00C82136" w14:paraId="589210B6" w14:textId="77777777">
      <w:pPr>
        <w:pStyle w:val="ListBullet"/>
        <w:rPr>
          <w:rFonts w:asciiTheme="minorHAnsi" w:hAnsiTheme="minorHAnsi" w:eastAsiaTheme="minorEastAsia"/>
          <w:color w:val="000000" w:themeColor="text1"/>
        </w:rPr>
      </w:pPr>
      <w:hyperlink r:id="rId157">
        <w:r w:rsidRPr="1C022370" w:rsidR="00C4557B">
          <w:rPr>
            <w:rStyle w:val="Hyperlink"/>
          </w:rPr>
          <w:t>‘Before You Go’ by Lewis Capaldi (00:04:06)</w:t>
        </w:r>
      </w:hyperlink>
      <w:r w:rsidRPr="1C022370" w:rsidR="00C4557B">
        <w:rPr>
          <w:rFonts w:eastAsia="Arial" w:cs="Arial"/>
          <w:color w:val="000000" w:themeColor="text1"/>
        </w:rPr>
        <w:t xml:space="preserve"> audio (date accessed 27/10/2020)</w:t>
      </w:r>
    </w:p>
    <w:p w:rsidR="00C4557B" w:rsidP="00C4557B" w:rsidRDefault="00C82136" w14:paraId="76980515" w14:textId="77777777">
      <w:pPr>
        <w:pStyle w:val="ListBullet"/>
        <w:rPr>
          <w:rFonts w:asciiTheme="minorHAnsi" w:hAnsiTheme="minorHAnsi" w:eastAsiaTheme="minorEastAsia"/>
          <w:color w:val="000000" w:themeColor="text1"/>
        </w:rPr>
      </w:pPr>
      <w:hyperlink r:id="rId158">
        <w:r w:rsidRPr="7C8A121A" w:rsidR="00C4557B">
          <w:rPr>
            <w:rStyle w:val="Hyperlink"/>
          </w:rPr>
          <w:t>‘Grace’ by Jeff Buckley (00:05:00)</w:t>
        </w:r>
      </w:hyperlink>
      <w:r w:rsidRPr="7C8A121A" w:rsidR="00C4557B">
        <w:rPr>
          <w:rFonts w:eastAsia="Arial" w:cs="Arial"/>
          <w:color w:val="000000" w:themeColor="text1"/>
        </w:rPr>
        <w:t xml:space="preserve"> audio (date accessed 27/10/2020)</w:t>
      </w:r>
    </w:p>
    <w:p w:rsidR="00C4557B" w:rsidP="00C4557B" w:rsidRDefault="00C82136" w14:paraId="4107F735" w14:textId="77777777">
      <w:pPr>
        <w:pStyle w:val="ListBullet"/>
        <w:rPr>
          <w:rFonts w:asciiTheme="minorHAnsi" w:hAnsiTheme="minorHAnsi" w:eastAsiaTheme="minorEastAsia"/>
          <w:color w:val="000000" w:themeColor="text1"/>
        </w:rPr>
      </w:pPr>
      <w:hyperlink r:id="rId159">
        <w:r w:rsidRPr="7C8A121A" w:rsidR="00C4557B">
          <w:rPr>
            <w:rStyle w:val="Hyperlink"/>
          </w:rPr>
          <w:t>‘Perfect’ by Ed Sheeran (00:04:39)</w:t>
        </w:r>
      </w:hyperlink>
      <w:r w:rsidRPr="7C8A121A" w:rsidR="00C4557B">
        <w:rPr>
          <w:rFonts w:eastAsia="Arial" w:cs="Arial"/>
          <w:color w:val="000000" w:themeColor="text1"/>
        </w:rPr>
        <w:t xml:space="preserve"> audio (date accessed 27/10/2020)</w:t>
      </w:r>
    </w:p>
    <w:p w:rsidR="00C4557B" w:rsidP="00C4557B" w:rsidRDefault="00C82136" w14:paraId="69A37A67" w14:textId="77777777">
      <w:pPr>
        <w:pStyle w:val="ListBullet"/>
        <w:rPr>
          <w:rFonts w:asciiTheme="minorHAnsi" w:hAnsiTheme="minorHAnsi" w:eastAsiaTheme="minorEastAsia"/>
          <w:color w:val="000000" w:themeColor="text1"/>
          <w:lang w:val="en-US"/>
        </w:rPr>
      </w:pPr>
      <w:hyperlink r:id="rId160">
        <w:r w:rsidRPr="7C8A121A" w:rsidR="00C4557B">
          <w:rPr>
            <w:rStyle w:val="Hyperlink"/>
            <w:lang w:val="en-US"/>
          </w:rPr>
          <w:t>‘Can’t Stop The Feeling’ by Justin Timberlake (00:03:59)</w:t>
        </w:r>
      </w:hyperlink>
      <w:r w:rsidRPr="7C8A121A" w:rsidR="00C4557B">
        <w:rPr>
          <w:rFonts w:eastAsia="Arial" w:cs="Arial"/>
          <w:color w:val="000000" w:themeColor="text1"/>
          <w:lang w:val="en-US"/>
        </w:rPr>
        <w:t xml:space="preserve"> audio (date accessed 27/10/2020)</w:t>
      </w:r>
    </w:p>
    <w:p w:rsidR="00C4557B" w:rsidP="00C4557B" w:rsidRDefault="00C82136" w14:paraId="3F9BAC91" w14:textId="77777777">
      <w:pPr>
        <w:pStyle w:val="ListBullet"/>
        <w:rPr>
          <w:rFonts w:asciiTheme="minorHAnsi" w:hAnsiTheme="minorHAnsi" w:eastAsiaTheme="minorEastAsia"/>
          <w:color w:val="000000" w:themeColor="text1"/>
          <w:lang w:val="en-US"/>
        </w:rPr>
      </w:pPr>
      <w:hyperlink r:id="rId161">
        <w:r w:rsidRPr="7C8A121A" w:rsidR="00C4557B">
          <w:rPr>
            <w:rStyle w:val="Hyperlink"/>
            <w:lang w:val="en-US"/>
          </w:rPr>
          <w:t>‘Sleeping on My Dreams’ by Jacob Collier (00:04:18)</w:t>
        </w:r>
      </w:hyperlink>
      <w:r w:rsidRPr="7C8A121A" w:rsidR="00C4557B">
        <w:rPr>
          <w:rFonts w:eastAsia="Arial" w:cs="Arial"/>
          <w:color w:val="000000" w:themeColor="text1"/>
          <w:lang w:val="en-US"/>
        </w:rPr>
        <w:t xml:space="preserve"> audio (date accessed 27/10/2020)</w:t>
      </w:r>
    </w:p>
    <w:p w:rsidR="00C4557B" w:rsidP="00C4557B" w:rsidRDefault="00C82136" w14:paraId="523806C6" w14:textId="77777777">
      <w:pPr>
        <w:pStyle w:val="ListBullet"/>
        <w:rPr>
          <w:rFonts w:asciiTheme="minorHAnsi" w:hAnsiTheme="minorHAnsi" w:eastAsiaTheme="minorEastAsia"/>
          <w:color w:val="000000" w:themeColor="text1"/>
          <w:lang w:val="en-US"/>
        </w:rPr>
      </w:pPr>
      <w:hyperlink r:id="rId162">
        <w:r w:rsidRPr="7C8A121A" w:rsidR="00C4557B">
          <w:rPr>
            <w:rStyle w:val="Hyperlink"/>
            <w:lang w:val="en-US"/>
          </w:rPr>
          <w:t>‘Symphony No. 9’ by Dvorak (00:03:04)</w:t>
        </w:r>
      </w:hyperlink>
      <w:r w:rsidRPr="7C8A121A" w:rsidR="00C4557B">
        <w:rPr>
          <w:rFonts w:eastAsia="Arial" w:cs="Arial"/>
          <w:color w:val="000000" w:themeColor="text1"/>
          <w:lang w:val="en-US"/>
        </w:rPr>
        <w:t xml:space="preserve"> audio (date accessed 28/10/2020)</w:t>
      </w:r>
    </w:p>
    <w:p w:rsidR="00C4557B" w:rsidP="00C4557B" w:rsidRDefault="00C82136" w14:paraId="4A68BA70" w14:textId="77777777">
      <w:pPr>
        <w:pStyle w:val="ListBullet"/>
        <w:rPr>
          <w:rFonts w:asciiTheme="minorHAnsi" w:hAnsiTheme="minorHAnsi" w:eastAsiaTheme="minorEastAsia"/>
          <w:color w:val="000000" w:themeColor="text1"/>
          <w:lang w:val="en-US"/>
        </w:rPr>
      </w:pPr>
      <w:hyperlink r:id="rId163">
        <w:r w:rsidRPr="7C8A121A" w:rsidR="00C4557B">
          <w:rPr>
            <w:rStyle w:val="Hyperlink"/>
            <w:lang w:val="en-US"/>
          </w:rPr>
          <w:t>‘Requiem’ by Mozart (00:08:53)</w:t>
        </w:r>
      </w:hyperlink>
      <w:r w:rsidRPr="7C8A121A" w:rsidR="00C4557B">
        <w:rPr>
          <w:rFonts w:eastAsia="Arial" w:cs="Arial"/>
          <w:color w:val="000000" w:themeColor="text1"/>
          <w:lang w:val="en-US"/>
        </w:rPr>
        <w:t xml:space="preserve"> audio (date accessed 28/10/2020)</w:t>
      </w:r>
    </w:p>
    <w:p w:rsidR="00C4557B" w:rsidP="00C4557B" w:rsidRDefault="00C82136" w14:paraId="2EC532BB" w14:textId="77777777">
      <w:pPr>
        <w:pStyle w:val="ListBullet"/>
        <w:rPr>
          <w:rFonts w:asciiTheme="minorHAnsi" w:hAnsiTheme="minorHAnsi" w:eastAsiaTheme="minorEastAsia"/>
          <w:color w:val="000000" w:themeColor="text1"/>
          <w:lang w:val="en-US"/>
        </w:rPr>
      </w:pPr>
      <w:hyperlink r:id="rId164">
        <w:r w:rsidRPr="7C8A121A" w:rsidR="00C4557B">
          <w:rPr>
            <w:rStyle w:val="Hyperlink"/>
            <w:lang w:val="en-US"/>
          </w:rPr>
          <w:t>‘Hey Jude’ by The Beatles (00:07:05)</w:t>
        </w:r>
      </w:hyperlink>
      <w:r w:rsidRPr="7C8A121A" w:rsidR="00C4557B">
        <w:rPr>
          <w:rFonts w:eastAsia="Arial" w:cs="Arial"/>
          <w:color w:val="000000" w:themeColor="text1"/>
          <w:lang w:val="en-US"/>
        </w:rPr>
        <w:t xml:space="preserve"> audio (date accessed 28/10/2020)</w:t>
      </w:r>
    </w:p>
    <w:p w:rsidR="00C4557B" w:rsidP="00C4557B" w:rsidRDefault="00C82136" w14:paraId="5E37F3D1" w14:textId="77777777">
      <w:pPr>
        <w:pStyle w:val="ListBullet"/>
        <w:rPr>
          <w:rFonts w:asciiTheme="minorHAnsi" w:hAnsiTheme="minorHAnsi" w:eastAsiaTheme="minorEastAsia"/>
          <w:color w:val="000000" w:themeColor="text1"/>
          <w:lang w:val="en-US"/>
        </w:rPr>
      </w:pPr>
      <w:hyperlink r:id="rId165">
        <w:r w:rsidRPr="7C8A121A" w:rsidR="00C4557B">
          <w:rPr>
            <w:rStyle w:val="Hyperlink"/>
            <w:lang w:val="en-US"/>
          </w:rPr>
          <w:t>‘Back in Black’ by AC/DC (00:04:14)</w:t>
        </w:r>
      </w:hyperlink>
      <w:r w:rsidRPr="7C8A121A" w:rsidR="00C4557B">
        <w:rPr>
          <w:rFonts w:eastAsia="Arial" w:cs="Arial"/>
          <w:color w:val="000000" w:themeColor="text1"/>
          <w:lang w:val="en-US"/>
        </w:rPr>
        <w:t xml:space="preserve"> audio (date accessed 28/10/2020)</w:t>
      </w:r>
    </w:p>
    <w:p w:rsidR="00C4557B" w:rsidP="00C4557B" w:rsidRDefault="00C82136" w14:paraId="2391887F" w14:textId="77777777">
      <w:pPr>
        <w:pStyle w:val="ListBullet"/>
        <w:rPr>
          <w:rFonts w:asciiTheme="minorHAnsi" w:hAnsiTheme="minorHAnsi" w:eastAsiaTheme="minorEastAsia"/>
          <w:color w:val="000000" w:themeColor="text1"/>
          <w:lang w:val="en-US"/>
        </w:rPr>
      </w:pPr>
      <w:hyperlink r:id="rId166">
        <w:r w:rsidRPr="7C8A121A" w:rsidR="00C4557B">
          <w:rPr>
            <w:rStyle w:val="Hyperlink"/>
            <w:lang w:val="en-US"/>
          </w:rPr>
          <w:t>‘Summertime’ by Gershwin (00:05:06)</w:t>
        </w:r>
      </w:hyperlink>
      <w:r w:rsidRPr="7C8A121A" w:rsidR="00C4557B">
        <w:rPr>
          <w:rFonts w:eastAsia="Arial" w:cs="Arial"/>
          <w:color w:val="000000" w:themeColor="text1"/>
          <w:lang w:val="en-US"/>
        </w:rPr>
        <w:t xml:space="preserve"> audio (date accessed 28/10/2020)</w:t>
      </w:r>
    </w:p>
    <w:p w:rsidR="00C4557B" w:rsidP="00C4557B" w:rsidRDefault="00C82136" w14:paraId="212E355F" w14:textId="77777777">
      <w:pPr>
        <w:pStyle w:val="ListBullet"/>
        <w:rPr>
          <w:rFonts w:asciiTheme="minorHAnsi" w:hAnsiTheme="minorHAnsi" w:eastAsiaTheme="minorEastAsia"/>
          <w:color w:val="000000" w:themeColor="text1"/>
          <w:lang w:val="en-US"/>
        </w:rPr>
      </w:pPr>
      <w:hyperlink r:id="rId167">
        <w:r w:rsidRPr="7C8A121A" w:rsidR="00C4557B">
          <w:rPr>
            <w:rStyle w:val="Hyperlink"/>
            <w:lang w:val="en-US"/>
          </w:rPr>
          <w:t>‘The Incredibles’ by Giacchino (00:08:00)</w:t>
        </w:r>
      </w:hyperlink>
      <w:r w:rsidRPr="7C8A121A" w:rsidR="00C4557B">
        <w:rPr>
          <w:rFonts w:eastAsia="Arial" w:cs="Arial"/>
          <w:color w:val="000000" w:themeColor="text1"/>
          <w:lang w:val="en-US"/>
        </w:rPr>
        <w:t xml:space="preserve"> audio (date accessed 28/10/2020)</w:t>
      </w:r>
    </w:p>
    <w:p w:rsidR="00C4557B" w:rsidP="00C4557B" w:rsidRDefault="00C82136" w14:paraId="04C25110" w14:textId="77777777">
      <w:pPr>
        <w:pStyle w:val="ListBullet"/>
        <w:rPr>
          <w:rFonts w:asciiTheme="minorHAnsi" w:hAnsiTheme="minorHAnsi" w:eastAsiaTheme="minorEastAsia"/>
          <w:color w:val="000000" w:themeColor="text1"/>
        </w:rPr>
      </w:pPr>
      <w:hyperlink r:id="rId168">
        <w:r w:rsidRPr="7C8A121A" w:rsidR="00C4557B">
          <w:rPr>
            <w:rStyle w:val="Hyperlink"/>
          </w:rPr>
          <w:t>‘Billie Jean’ by Michael Jackson (00:00:00 – 00:00:46)</w:t>
        </w:r>
      </w:hyperlink>
      <w:r w:rsidRPr="7C8A121A" w:rsidR="00C4557B">
        <w:rPr>
          <w:rFonts w:eastAsia="Arial" w:cs="Arial"/>
          <w:color w:val="000000" w:themeColor="text1"/>
        </w:rPr>
        <w:t xml:space="preserve"> audio (bass and synthesizer part) (date accessed 30/10/2020)</w:t>
      </w:r>
    </w:p>
    <w:p w:rsidR="00C4557B" w:rsidP="00C4557B" w:rsidRDefault="00C82136" w14:paraId="2DAC743B" w14:textId="77777777">
      <w:pPr>
        <w:pStyle w:val="ListBullet"/>
        <w:rPr>
          <w:rFonts w:asciiTheme="minorHAnsi" w:hAnsiTheme="minorHAnsi" w:eastAsiaTheme="minorEastAsia"/>
          <w:color w:val="000000" w:themeColor="text1"/>
        </w:rPr>
      </w:pPr>
      <w:hyperlink r:id="rId169">
        <w:r w:rsidRPr="7C8A121A" w:rsidR="00C4557B">
          <w:rPr>
            <w:rStyle w:val="Hyperlink"/>
          </w:rPr>
          <w:t>‘The Simpsons’ theme song  by Danny Elfman (00:00:08 – 00:00:23)</w:t>
        </w:r>
      </w:hyperlink>
      <w:r w:rsidRPr="7C8A121A" w:rsidR="00C4557B">
        <w:rPr>
          <w:rFonts w:eastAsia="Arial" w:cs="Arial"/>
          <w:color w:val="000000" w:themeColor="text1"/>
          <w:lang w:val="en-US"/>
        </w:rPr>
        <w:t xml:space="preserve"> (date accessed 30/10/2020)</w:t>
      </w:r>
    </w:p>
    <w:p w:rsidR="00C4557B" w:rsidP="00C4557B" w:rsidRDefault="00C82136" w14:paraId="4BF3D5B9" w14:textId="77777777">
      <w:pPr>
        <w:pStyle w:val="ListBullet"/>
        <w:rPr>
          <w:rFonts w:asciiTheme="minorHAnsi" w:hAnsiTheme="minorHAnsi" w:eastAsiaTheme="minorEastAsia"/>
          <w:color w:val="000000" w:themeColor="text1"/>
        </w:rPr>
      </w:pPr>
      <w:hyperlink r:id="rId170">
        <w:r w:rsidRPr="7C8A121A" w:rsidR="00C4557B">
          <w:rPr>
            <w:rStyle w:val="Hyperlink"/>
            <w:lang w:val="en-US"/>
          </w:rPr>
          <w:t> ‘Dance of the Young Maidens’ from ‘The Rite of Spring’ by Stravinsky (00:00:00 – 00:00:11)</w:t>
        </w:r>
      </w:hyperlink>
      <w:r w:rsidRPr="7C8A121A" w:rsidR="00C4557B">
        <w:rPr>
          <w:rFonts w:eastAsia="Arial" w:cs="Arial"/>
          <w:color w:val="000000" w:themeColor="text1"/>
          <w:lang w:val="en-US"/>
        </w:rPr>
        <w:t xml:space="preserve"> audio (date accessed 30/10/2020)</w:t>
      </w:r>
      <w:r w:rsidRPr="7C8A121A" w:rsidR="00C4557B">
        <w:rPr>
          <w:rFonts w:eastAsia="Arial" w:cs="Arial"/>
          <w:color w:val="000000" w:themeColor="text1"/>
        </w:rPr>
        <w:t> </w:t>
      </w:r>
    </w:p>
    <w:p w:rsidR="00C4557B" w:rsidP="00C4557B" w:rsidRDefault="00C82136" w14:paraId="645AEF53" w14:textId="77777777">
      <w:pPr>
        <w:pStyle w:val="ListBullet"/>
        <w:rPr>
          <w:color w:val="000000" w:themeColor="text1"/>
        </w:rPr>
      </w:pPr>
      <w:hyperlink r:id="rId171">
        <w:r w:rsidRPr="7C8A121A" w:rsidR="00C4557B">
          <w:rPr>
            <w:rStyle w:val="Hyperlink"/>
          </w:rPr>
          <w:t>‘Flight of the Bumblebee’ by Rimsky-Korsakov (00:03:25)</w:t>
        </w:r>
      </w:hyperlink>
      <w:r w:rsidRPr="7C8A121A" w:rsidR="00C4557B">
        <w:rPr>
          <w:rFonts w:eastAsia="Arial" w:cs="Arial"/>
          <w:color w:val="000000" w:themeColor="text1"/>
        </w:rPr>
        <w:t xml:space="preserve"> audio (date accessed 30/10/2020)</w:t>
      </w:r>
    </w:p>
    <w:p w:rsidR="00C4557B" w:rsidP="00C4557B" w:rsidRDefault="00C82136" w14:paraId="0F9C2A2F" w14:textId="77777777">
      <w:pPr>
        <w:pStyle w:val="ListBullet"/>
        <w:rPr>
          <w:rFonts w:asciiTheme="minorHAnsi" w:hAnsiTheme="minorHAnsi" w:eastAsiaTheme="minorEastAsia"/>
          <w:color w:val="2F5496" w:themeColor="accent1" w:themeShade="BF"/>
        </w:rPr>
      </w:pPr>
      <w:hyperlink r:id="rId172">
        <w:r w:rsidRPr="2466997D" w:rsidR="00C4557B">
          <w:rPr>
            <w:rStyle w:val="Hyperlink"/>
          </w:rPr>
          <w:t>‘Skyfall’ by Adele  (00:04:49)</w:t>
        </w:r>
      </w:hyperlink>
      <w:r w:rsidRPr="2466997D" w:rsidR="00C4557B">
        <w:rPr>
          <w:rFonts w:eastAsia="Arial" w:cs="Arial"/>
          <w:color w:val="000000" w:themeColor="text1"/>
        </w:rPr>
        <w:t xml:space="preserve"> </w:t>
      </w:r>
      <w:r w:rsidRPr="5182C772" w:rsidR="00C4557B">
        <w:rPr>
          <w:rFonts w:eastAsia="Arial" w:cs="Arial"/>
          <w:color w:val="000000" w:themeColor="text1"/>
        </w:rPr>
        <w:t xml:space="preserve">audio </w:t>
      </w:r>
      <w:r w:rsidRPr="2466997D" w:rsidR="00C4557B">
        <w:rPr>
          <w:rFonts w:eastAsia="Arial" w:cs="Arial"/>
          <w:color w:val="000000" w:themeColor="text1"/>
        </w:rPr>
        <w:t>(date accessed 30/10/2020)</w:t>
      </w:r>
    </w:p>
    <w:p w:rsidR="00C4557B" w:rsidP="00C4557B" w:rsidRDefault="00C82136" w14:paraId="750AF72E" w14:textId="77777777">
      <w:pPr>
        <w:pStyle w:val="ListBullet"/>
        <w:rPr>
          <w:rFonts w:asciiTheme="minorHAnsi" w:hAnsiTheme="minorHAnsi" w:eastAsiaTheme="minorEastAsia"/>
          <w:color w:val="2F5496" w:themeColor="accent1" w:themeShade="BF"/>
        </w:rPr>
      </w:pPr>
      <w:hyperlink r:id="rId173">
        <w:r w:rsidRPr="2466997D" w:rsidR="00C4557B">
          <w:rPr>
            <w:rStyle w:val="Hyperlink"/>
          </w:rPr>
          <w:t>‘Demons’ by Imagine Dragons (00:03:56)</w:t>
        </w:r>
      </w:hyperlink>
      <w:r w:rsidRPr="2466997D" w:rsidR="00C4557B">
        <w:rPr>
          <w:rFonts w:eastAsia="Arial" w:cs="Arial"/>
          <w:color w:val="000000" w:themeColor="text1"/>
        </w:rPr>
        <w:t xml:space="preserve"> </w:t>
      </w:r>
      <w:r w:rsidRPr="5182C772" w:rsidR="00C4557B">
        <w:rPr>
          <w:rFonts w:eastAsia="Arial" w:cs="Arial"/>
          <w:color w:val="000000" w:themeColor="text1"/>
        </w:rPr>
        <w:t xml:space="preserve">audio </w:t>
      </w:r>
      <w:r w:rsidRPr="2466997D" w:rsidR="00C4557B">
        <w:rPr>
          <w:rFonts w:eastAsia="Arial" w:cs="Arial"/>
          <w:color w:val="000000" w:themeColor="text1"/>
        </w:rPr>
        <w:t>(date accessed 30/10/2020)</w:t>
      </w:r>
    </w:p>
    <w:p w:rsidR="00C4557B" w:rsidP="00C4557B" w:rsidRDefault="00C82136" w14:paraId="40B9A30F" w14:textId="77777777">
      <w:pPr>
        <w:pStyle w:val="ListBullet"/>
        <w:rPr>
          <w:rFonts w:asciiTheme="minorHAnsi" w:hAnsiTheme="minorHAnsi" w:eastAsiaTheme="minorEastAsia"/>
          <w:color w:val="2F5496" w:themeColor="accent1" w:themeShade="BF"/>
        </w:rPr>
      </w:pPr>
      <w:hyperlink r:id="rId174">
        <w:r w:rsidRPr="2466997D" w:rsidR="00C4557B">
          <w:rPr>
            <w:rStyle w:val="Hyperlink"/>
          </w:rPr>
          <w:t>‘Superstition’ by Stevie Wonder (00:04:27)</w:t>
        </w:r>
      </w:hyperlink>
      <w:r w:rsidRPr="2466997D" w:rsidR="00C4557B">
        <w:rPr>
          <w:rFonts w:eastAsia="Arial" w:cs="Arial"/>
          <w:color w:val="000000" w:themeColor="text1"/>
        </w:rPr>
        <w:t xml:space="preserve"> </w:t>
      </w:r>
      <w:r w:rsidRPr="5182C772" w:rsidR="00C4557B">
        <w:rPr>
          <w:rFonts w:eastAsia="Arial" w:cs="Arial"/>
          <w:color w:val="000000" w:themeColor="text1"/>
        </w:rPr>
        <w:t xml:space="preserve">audio </w:t>
      </w:r>
      <w:r w:rsidRPr="2466997D" w:rsidR="00C4557B">
        <w:rPr>
          <w:rFonts w:eastAsia="Arial" w:cs="Arial"/>
          <w:color w:val="000000" w:themeColor="text1"/>
        </w:rPr>
        <w:t>(date accessed 30/10/2020)</w:t>
      </w:r>
    </w:p>
    <w:p w:rsidR="00C4557B" w:rsidP="00C4557B" w:rsidRDefault="00C82136" w14:paraId="2CB16053" w14:textId="77777777">
      <w:pPr>
        <w:pStyle w:val="ListBullet"/>
        <w:rPr>
          <w:rFonts w:asciiTheme="minorHAnsi" w:hAnsiTheme="minorHAnsi" w:eastAsiaTheme="minorEastAsia"/>
          <w:color w:val="2F5496" w:themeColor="accent1" w:themeShade="BF"/>
        </w:rPr>
      </w:pPr>
      <w:hyperlink r:id="rId175">
        <w:r w:rsidRPr="2466997D" w:rsidR="00C4557B">
          <w:rPr>
            <w:rStyle w:val="Hyperlink"/>
          </w:rPr>
          <w:t>‘Crazy in Love’ by Beyonce (00:04:35)</w:t>
        </w:r>
      </w:hyperlink>
      <w:r w:rsidRPr="2466997D" w:rsidR="00C4557B">
        <w:rPr>
          <w:rFonts w:eastAsia="Arial" w:cs="Arial"/>
          <w:color w:val="000000" w:themeColor="text1"/>
        </w:rPr>
        <w:t xml:space="preserve"> </w:t>
      </w:r>
      <w:r w:rsidRPr="5182C772" w:rsidR="00C4557B">
        <w:rPr>
          <w:rFonts w:eastAsia="Arial" w:cs="Arial"/>
          <w:color w:val="000000" w:themeColor="text1"/>
        </w:rPr>
        <w:t xml:space="preserve">audio </w:t>
      </w:r>
      <w:r w:rsidRPr="2466997D" w:rsidR="00C4557B">
        <w:rPr>
          <w:rFonts w:eastAsia="Arial" w:cs="Arial"/>
          <w:color w:val="000000" w:themeColor="text1"/>
        </w:rPr>
        <w:t>(date accessed 30/10/2020)</w:t>
      </w:r>
    </w:p>
    <w:p w:rsidR="00C4557B" w:rsidP="00C4557B" w:rsidRDefault="00C82136" w14:paraId="2BC91CE1" w14:textId="77777777">
      <w:pPr>
        <w:pStyle w:val="ListBullet"/>
        <w:rPr>
          <w:rFonts w:asciiTheme="minorHAnsi" w:hAnsiTheme="minorHAnsi" w:eastAsiaTheme="minorEastAsia"/>
          <w:color w:val="2F5496" w:themeColor="accent1" w:themeShade="BF"/>
        </w:rPr>
      </w:pPr>
      <w:hyperlink r:id="rId176">
        <w:r w:rsidRPr="2466997D" w:rsidR="00C4557B">
          <w:rPr>
            <w:rStyle w:val="Hyperlink"/>
          </w:rPr>
          <w:t>‘To The Pirates Cave’ from Pirates of the Caribbean by Klaus Bedelt (00:03:30)</w:t>
        </w:r>
      </w:hyperlink>
      <w:r w:rsidRPr="2466997D" w:rsidR="00C4557B">
        <w:rPr>
          <w:rFonts w:eastAsia="Arial" w:cs="Arial"/>
          <w:color w:val="000000" w:themeColor="text1"/>
        </w:rPr>
        <w:t xml:space="preserve"> </w:t>
      </w:r>
      <w:r w:rsidRPr="5182C772" w:rsidR="00C4557B">
        <w:rPr>
          <w:rFonts w:eastAsia="Arial" w:cs="Arial"/>
          <w:color w:val="000000" w:themeColor="text1"/>
        </w:rPr>
        <w:t xml:space="preserve">audio </w:t>
      </w:r>
      <w:r w:rsidRPr="2466997D" w:rsidR="00C4557B">
        <w:rPr>
          <w:rFonts w:eastAsia="Arial" w:cs="Arial"/>
          <w:color w:val="000000" w:themeColor="text1"/>
        </w:rPr>
        <w:t>(date accessed 30/10/2020)</w:t>
      </w:r>
    </w:p>
    <w:p w:rsidR="00C4557B" w:rsidP="00C4557B" w:rsidRDefault="00C82136" w14:paraId="5D65BD93" w14:textId="77777777">
      <w:pPr>
        <w:pStyle w:val="ListBullet"/>
        <w:rPr>
          <w:rFonts w:asciiTheme="minorHAnsi" w:hAnsiTheme="minorHAnsi" w:eastAsiaTheme="minorEastAsia"/>
          <w:color w:val="2F5496" w:themeColor="accent1" w:themeShade="BF"/>
        </w:rPr>
      </w:pPr>
      <w:hyperlink r:id="rId177">
        <w:r w:rsidRPr="2466997D" w:rsidR="00C4557B">
          <w:rPr>
            <w:rStyle w:val="Hyperlink"/>
          </w:rPr>
          <w:t>‘Count Bubba’ by Gordon Goodwin’s Big Phat Band (00:07:33)</w:t>
        </w:r>
      </w:hyperlink>
      <w:r w:rsidRPr="2466997D" w:rsidR="00C4557B">
        <w:rPr>
          <w:rFonts w:eastAsia="Arial" w:cs="Arial"/>
          <w:color w:val="000000" w:themeColor="text1"/>
        </w:rPr>
        <w:t xml:space="preserve"> </w:t>
      </w:r>
      <w:r w:rsidRPr="5182C772" w:rsidR="00C4557B">
        <w:rPr>
          <w:rFonts w:eastAsia="Arial" w:cs="Arial"/>
          <w:color w:val="000000" w:themeColor="text1"/>
        </w:rPr>
        <w:t xml:space="preserve">audio </w:t>
      </w:r>
      <w:r w:rsidRPr="2466997D" w:rsidR="00C4557B">
        <w:rPr>
          <w:rFonts w:eastAsia="Arial" w:cs="Arial"/>
          <w:color w:val="000000" w:themeColor="text1"/>
        </w:rPr>
        <w:t>(date accessed 30/10/2020)</w:t>
      </w:r>
    </w:p>
    <w:p w:rsidR="00C4557B" w:rsidP="00C4557B" w:rsidRDefault="00C82136" w14:paraId="2326A871" w14:textId="77777777">
      <w:pPr>
        <w:pStyle w:val="ListBullet"/>
        <w:rPr>
          <w:rFonts w:asciiTheme="minorHAnsi" w:hAnsiTheme="minorHAnsi" w:eastAsiaTheme="minorEastAsia"/>
          <w:color w:val="2F5496" w:themeColor="accent1" w:themeShade="BF"/>
        </w:rPr>
      </w:pPr>
      <w:hyperlink r:id="rId178">
        <w:r w:rsidRPr="2466997D" w:rsidR="00C4557B">
          <w:rPr>
            <w:rStyle w:val="Hyperlink"/>
          </w:rPr>
          <w:t>‘Ode to Joy’ by Beethoven (00:12:57)</w:t>
        </w:r>
      </w:hyperlink>
      <w:r w:rsidRPr="2466997D" w:rsidR="00C4557B">
        <w:rPr>
          <w:rFonts w:eastAsia="Arial" w:cs="Arial"/>
          <w:color w:val="000000" w:themeColor="text1"/>
        </w:rPr>
        <w:t xml:space="preserve"> </w:t>
      </w:r>
      <w:r w:rsidRPr="20718F3F" w:rsidR="00C4557B">
        <w:rPr>
          <w:rFonts w:eastAsia="Arial" w:cs="Arial"/>
          <w:color w:val="000000" w:themeColor="text1"/>
        </w:rPr>
        <w:t xml:space="preserve">audio </w:t>
      </w:r>
      <w:r w:rsidRPr="2466997D" w:rsidR="00C4557B">
        <w:rPr>
          <w:rFonts w:eastAsia="Arial" w:cs="Arial"/>
          <w:color w:val="000000" w:themeColor="text1"/>
        </w:rPr>
        <w:t>(date accessed 10/11/2020)</w:t>
      </w:r>
      <w:r w:rsidRPr="2466997D" w:rsidR="00C4557B">
        <w:rPr>
          <w:rStyle w:val="Hyperlink"/>
          <w:lang w:val="en-US"/>
        </w:rPr>
        <w:t xml:space="preserve"> </w:t>
      </w:r>
    </w:p>
    <w:p w:rsidR="00C4557B" w:rsidP="00C4557B" w:rsidRDefault="00C82136" w14:paraId="1D18AA14" w14:textId="77777777">
      <w:pPr>
        <w:pStyle w:val="ListBullet"/>
        <w:rPr>
          <w:rFonts w:asciiTheme="minorHAnsi" w:hAnsiTheme="minorHAnsi" w:eastAsiaTheme="minorEastAsia"/>
          <w:lang w:val="en-US"/>
        </w:rPr>
      </w:pPr>
      <w:hyperlink r:id="rId179">
        <w:r w:rsidRPr="75F4372B" w:rsidR="00C4557B">
          <w:rPr>
            <w:rStyle w:val="Hyperlink"/>
          </w:rPr>
          <w:t>‘Under the Sea’ from ‘The Little Mermaid’ by Alan Menken (00:03:15)</w:t>
        </w:r>
      </w:hyperlink>
      <w:r w:rsidRPr="75F4372B" w:rsidR="00C4557B">
        <w:rPr>
          <w:rFonts w:eastAsia="Arial" w:cs="Arial"/>
          <w:color w:val="000000" w:themeColor="text1"/>
        </w:rPr>
        <w:t xml:space="preserve"> audio (date accessed 30/10/2020)</w:t>
      </w:r>
    </w:p>
    <w:p w:rsidR="00C4557B" w:rsidP="00C4557B" w:rsidRDefault="00C82136" w14:paraId="56418F7D" w14:textId="77777777">
      <w:pPr>
        <w:pStyle w:val="ListBullet"/>
        <w:rPr>
          <w:rFonts w:asciiTheme="minorHAnsi" w:hAnsiTheme="minorHAnsi" w:eastAsiaTheme="minorEastAsia"/>
          <w:color w:val="2F5496" w:themeColor="accent1" w:themeShade="BF"/>
          <w:lang w:val="en-US"/>
        </w:rPr>
      </w:pPr>
      <w:hyperlink r:id="rId180">
        <w:r w:rsidRPr="75F4372B" w:rsidR="00C4557B">
          <w:rPr>
            <w:rStyle w:val="Hyperlink"/>
          </w:rPr>
          <w:t>‘Watermelon Sugar’ by Harry Styles (00:02:53)</w:t>
        </w:r>
      </w:hyperlink>
      <w:r w:rsidRPr="75F4372B" w:rsidR="00C4557B">
        <w:rPr>
          <w:rFonts w:eastAsia="Arial" w:cs="Arial"/>
          <w:color w:val="000000" w:themeColor="text1"/>
        </w:rPr>
        <w:t xml:space="preserve"> audio (date accessed 30/10/2020) </w:t>
      </w:r>
    </w:p>
    <w:p w:rsidR="00C4557B" w:rsidP="00C4557B" w:rsidRDefault="00C82136" w14:paraId="2C2AA087" w14:textId="77777777">
      <w:pPr>
        <w:pStyle w:val="ListBullet"/>
        <w:rPr>
          <w:rFonts w:asciiTheme="minorHAnsi" w:hAnsiTheme="minorHAnsi" w:eastAsiaTheme="minorEastAsia"/>
          <w:color w:val="2F5496" w:themeColor="accent1" w:themeShade="BF"/>
          <w:lang w:val="en-US"/>
        </w:rPr>
      </w:pPr>
      <w:hyperlink r:id="rId181">
        <w:r w:rsidRPr="75F4372B" w:rsidR="00C4557B">
          <w:rPr>
            <w:rStyle w:val="Hyperlink"/>
          </w:rPr>
          <w:t>‘Russian Rag’ by Elena Kats-Chernin (00:04:29)</w:t>
        </w:r>
      </w:hyperlink>
      <w:r w:rsidRPr="75F4372B" w:rsidR="00C4557B">
        <w:rPr>
          <w:rFonts w:eastAsia="Arial" w:cs="Arial"/>
          <w:color w:val="000000" w:themeColor="text1"/>
        </w:rPr>
        <w:t xml:space="preserve"> audio (date accessed 30/10/2020)</w:t>
      </w:r>
    </w:p>
    <w:p w:rsidR="00C4557B" w:rsidP="00C4557B" w:rsidRDefault="00C82136" w14:paraId="7A5D2704" w14:textId="77777777">
      <w:pPr>
        <w:pStyle w:val="ListBullet"/>
        <w:rPr>
          <w:rFonts w:asciiTheme="minorHAnsi" w:hAnsiTheme="minorHAnsi" w:eastAsiaTheme="minorEastAsia"/>
          <w:color w:val="2F5496" w:themeColor="accent1" w:themeShade="BF"/>
          <w:lang w:val="en-US"/>
        </w:rPr>
      </w:pPr>
      <w:hyperlink r:id="rId182">
        <w:r w:rsidRPr="34169011" w:rsidR="00C4557B">
          <w:rPr>
            <w:rStyle w:val="Hyperlink"/>
          </w:rPr>
          <w:t>‘Mission Impossible Theme’ by Lalo Schifrin (00:03:27)</w:t>
        </w:r>
      </w:hyperlink>
      <w:r w:rsidRPr="34169011" w:rsidR="00C4557B">
        <w:rPr>
          <w:rFonts w:eastAsia="Arial" w:cs="Arial"/>
          <w:color w:val="000000" w:themeColor="text1"/>
        </w:rPr>
        <w:t xml:space="preserve"> audio (date accessed 30/10/2020)</w:t>
      </w:r>
    </w:p>
    <w:p w:rsidR="00C4557B" w:rsidP="00C4557B" w:rsidRDefault="00C82136" w14:paraId="62AECBB2" w14:textId="77777777">
      <w:pPr>
        <w:pStyle w:val="ListBullet"/>
        <w:rPr>
          <w:color w:val="000000" w:themeColor="text1"/>
        </w:rPr>
      </w:pPr>
      <w:hyperlink r:id="rId183">
        <w:r w:rsidRPr="26194D43" w:rsidR="00C4557B">
          <w:rPr>
            <w:rStyle w:val="Hyperlink"/>
          </w:rPr>
          <w:t>‘All is Found’ by Lopez (00:00:00 – 00:00:56)</w:t>
        </w:r>
      </w:hyperlink>
      <w:r w:rsidRPr="26194D43" w:rsidR="00C4557B">
        <w:rPr>
          <w:rFonts w:eastAsia="Arial" w:cs="Arial"/>
          <w:color w:val="000000" w:themeColor="text1"/>
        </w:rPr>
        <w:t xml:space="preserve"> audio (date accessed 2/11/2020)</w:t>
      </w:r>
    </w:p>
    <w:p w:rsidR="00C4557B" w:rsidP="00C4557B" w:rsidRDefault="00C82136" w14:paraId="66C9669F" w14:textId="77777777">
      <w:pPr>
        <w:pStyle w:val="ListBullet"/>
        <w:rPr>
          <w:color w:val="000000" w:themeColor="text1"/>
        </w:rPr>
      </w:pPr>
      <w:hyperlink r:id="rId184">
        <w:r w:rsidRPr="26194D43" w:rsidR="00C4557B">
          <w:rPr>
            <w:rStyle w:val="Hyperlink"/>
          </w:rPr>
          <w:t>‘All is Found’ lyrics and chords</w:t>
        </w:r>
      </w:hyperlink>
      <w:r w:rsidRPr="26194D43" w:rsidR="00C4557B">
        <w:rPr>
          <w:rFonts w:eastAsia="Arial" w:cs="Arial"/>
          <w:color w:val="000000" w:themeColor="text1"/>
        </w:rPr>
        <w:t xml:space="preserve"> (date accessed 17/11/2020)</w:t>
      </w:r>
    </w:p>
    <w:p w:rsidR="00C4557B" w:rsidP="00C4557B" w:rsidRDefault="00C82136" w14:paraId="5772BE5F" w14:textId="77777777">
      <w:pPr>
        <w:pStyle w:val="ListBullet"/>
        <w:rPr>
          <w:rFonts w:asciiTheme="minorHAnsi" w:hAnsiTheme="minorHAnsi" w:eastAsiaTheme="minorEastAsia"/>
          <w:color w:val="2F5496" w:themeColor="accent1" w:themeShade="BF"/>
        </w:rPr>
      </w:pPr>
      <w:hyperlink r:id="rId185">
        <w:r w:rsidRPr="0E5B73E3" w:rsidR="00C4557B">
          <w:rPr>
            <w:rStyle w:val="Hyperlink"/>
          </w:rPr>
          <w:t>‘Zebra’ by The John Butler Trio (00:03:59)</w:t>
        </w:r>
      </w:hyperlink>
      <w:r w:rsidRPr="0E5B73E3" w:rsidR="00C4557B">
        <w:rPr>
          <w:rFonts w:eastAsia="Arial" w:cs="Arial"/>
          <w:color w:val="000000" w:themeColor="text1"/>
        </w:rPr>
        <w:t xml:space="preserve"> audio (date accessed 2/11/2020)</w:t>
      </w:r>
    </w:p>
    <w:p w:rsidR="00C4557B" w:rsidP="00C4557B" w:rsidRDefault="00C82136" w14:paraId="67FE2FD4" w14:textId="77777777">
      <w:pPr>
        <w:pStyle w:val="ListBullet"/>
        <w:rPr>
          <w:rFonts w:asciiTheme="minorHAnsi" w:hAnsiTheme="minorHAnsi" w:eastAsiaTheme="minorEastAsia"/>
          <w:color w:val="2F5496" w:themeColor="accent1" w:themeShade="BF"/>
        </w:rPr>
      </w:pPr>
      <w:hyperlink r:id="rId186">
        <w:r w:rsidRPr="41F4C210" w:rsidR="00C4557B">
          <w:rPr>
            <w:rStyle w:val="Hyperlink"/>
          </w:rPr>
          <w:t>‘Eine Kleine Nachtmusik’ by Mozart (00:07:50)</w:t>
        </w:r>
      </w:hyperlink>
      <w:r w:rsidRPr="41F4C210" w:rsidR="00C4557B">
        <w:rPr>
          <w:color w:val="000000" w:themeColor="text1"/>
        </w:rPr>
        <w:t xml:space="preserve"> </w:t>
      </w:r>
      <w:r w:rsidRPr="0D3CB458" w:rsidR="00C4557B">
        <w:rPr>
          <w:color w:val="000000" w:themeColor="text1"/>
        </w:rPr>
        <w:t xml:space="preserve">audio </w:t>
      </w:r>
      <w:r w:rsidRPr="41F4C210" w:rsidR="00C4557B">
        <w:rPr>
          <w:color w:val="000000" w:themeColor="text1"/>
        </w:rPr>
        <w:t>(date accessed 2/11/2020)</w:t>
      </w:r>
    </w:p>
    <w:p w:rsidR="00C4557B" w:rsidP="00C4557B" w:rsidRDefault="00C82136" w14:paraId="1D7DD8BF" w14:textId="77777777">
      <w:pPr>
        <w:pStyle w:val="ListBullet"/>
        <w:rPr>
          <w:rFonts w:asciiTheme="minorHAnsi" w:hAnsiTheme="minorHAnsi" w:eastAsiaTheme="minorEastAsia"/>
          <w:color w:val="2F5496" w:themeColor="accent1" w:themeShade="BF"/>
        </w:rPr>
      </w:pPr>
      <w:hyperlink r:id="rId187">
        <w:r w:rsidRPr="41F4C210" w:rsidR="00C4557B">
          <w:rPr>
            <w:rStyle w:val="Hyperlink"/>
          </w:rPr>
          <w:t>‘Dead Silence’ by Nathan Sharp (00:02:59)</w:t>
        </w:r>
      </w:hyperlink>
      <w:r w:rsidRPr="41F4C210" w:rsidR="00C4557B">
        <w:rPr>
          <w:rFonts w:eastAsia="Arial" w:cs="Arial"/>
          <w:color w:val="000000" w:themeColor="text1"/>
        </w:rPr>
        <w:t xml:space="preserve"> </w:t>
      </w:r>
      <w:r w:rsidRPr="0D3CB458" w:rsidR="00C4557B">
        <w:rPr>
          <w:rFonts w:eastAsia="Arial" w:cs="Arial"/>
          <w:color w:val="000000" w:themeColor="text1"/>
        </w:rPr>
        <w:t xml:space="preserve">audio </w:t>
      </w:r>
      <w:r w:rsidRPr="41F4C210" w:rsidR="00C4557B">
        <w:rPr>
          <w:rFonts w:eastAsia="Arial" w:cs="Arial"/>
          <w:color w:val="000000" w:themeColor="text1"/>
        </w:rPr>
        <w:t>(date accessed 2/11/2020)</w:t>
      </w:r>
    </w:p>
    <w:p w:rsidR="00C4557B" w:rsidP="00C4557B" w:rsidRDefault="00C82136" w14:paraId="7FF0CD1B" w14:textId="77777777">
      <w:pPr>
        <w:pStyle w:val="ListBullet"/>
        <w:rPr>
          <w:color w:val="000000" w:themeColor="text1"/>
        </w:rPr>
      </w:pPr>
      <w:hyperlink r:id="rId188">
        <w:r w:rsidRPr="1E0E3DE1" w:rsidR="00C4557B">
          <w:rPr>
            <w:rStyle w:val="Hyperlink"/>
          </w:rPr>
          <w:t>musicca virtual keyboard</w:t>
        </w:r>
      </w:hyperlink>
      <w:r w:rsidRPr="1E0E3DE1" w:rsidR="00C4557B">
        <w:rPr>
          <w:rFonts w:eastAsia="Arial" w:cs="Arial"/>
        </w:rPr>
        <w:t xml:space="preserve"> (date accessed 3/11/2020)</w:t>
      </w:r>
    </w:p>
    <w:p w:rsidR="00C4557B" w:rsidP="00C4557B" w:rsidRDefault="00C82136" w14:paraId="53F98E14" w14:textId="77777777">
      <w:pPr>
        <w:pStyle w:val="ListBullet"/>
        <w:rPr>
          <w:color w:val="000000" w:themeColor="text1"/>
        </w:rPr>
      </w:pPr>
      <w:hyperlink r:id="rId189">
        <w:r w:rsidRPr="34169011" w:rsidR="00C4557B">
          <w:rPr>
            <w:rStyle w:val="Hyperlink"/>
          </w:rPr>
          <w:t>apronus virtual keyboard</w:t>
        </w:r>
      </w:hyperlink>
      <w:r w:rsidRPr="34169011" w:rsidR="00C4557B">
        <w:rPr>
          <w:rFonts w:eastAsia="Arial" w:cs="Arial"/>
        </w:rPr>
        <w:t xml:space="preserve"> (date accessed 3/11/2020)</w:t>
      </w:r>
    </w:p>
    <w:p w:rsidR="00C4557B" w:rsidP="00C4557B" w:rsidRDefault="00C82136" w14:paraId="27CC661D" w14:textId="77777777">
      <w:pPr>
        <w:pStyle w:val="ListBullet"/>
        <w:rPr>
          <w:color w:val="000000" w:themeColor="text1"/>
        </w:rPr>
      </w:pPr>
      <w:hyperlink r:id="rId190">
        <w:r w:rsidRPr="34169011" w:rsidR="00C4557B">
          <w:rPr>
            <w:rStyle w:val="Hyperlink"/>
          </w:rPr>
          <w:t>‘Let It Go’ Solfege Activity (00:01:45)</w:t>
        </w:r>
      </w:hyperlink>
      <w:r w:rsidRPr="34169011" w:rsidR="00C4557B">
        <w:rPr>
          <w:rFonts w:eastAsia="Arial" w:cs="Arial"/>
          <w:color w:val="000000" w:themeColor="text1"/>
        </w:rPr>
        <w:t xml:space="preserve"> (date accessed 3/11/2020)</w:t>
      </w:r>
    </w:p>
    <w:p w:rsidR="00C4557B" w:rsidP="00C4557B" w:rsidRDefault="00C82136" w14:paraId="67763FFF" w14:textId="77777777">
      <w:pPr>
        <w:pStyle w:val="ListBullet"/>
        <w:rPr>
          <w:rFonts w:asciiTheme="minorHAnsi" w:hAnsiTheme="minorHAnsi" w:eastAsiaTheme="minorEastAsia"/>
          <w:color w:val="000000" w:themeColor="text1"/>
        </w:rPr>
      </w:pPr>
      <w:hyperlink r:id="rId191">
        <w:r w:rsidRPr="1E0E3DE1" w:rsidR="00C4557B">
          <w:rPr>
            <w:rStyle w:val="Hyperlink"/>
          </w:rPr>
          <w:t>Kahoot Quiz</w:t>
        </w:r>
      </w:hyperlink>
      <w:r w:rsidRPr="1E0E3DE1" w:rsidR="00C4557B">
        <w:t xml:space="preserve"> pitch revision (date accessed 4/11/2020)</w:t>
      </w:r>
    </w:p>
    <w:p w:rsidR="00C4557B" w:rsidP="00C4557B" w:rsidRDefault="00C82136" w14:paraId="3E821532" w14:textId="77777777">
      <w:pPr>
        <w:pStyle w:val="ListBullet"/>
        <w:rPr>
          <w:rFonts w:asciiTheme="minorHAnsi" w:hAnsiTheme="minorHAnsi" w:eastAsiaTheme="minorEastAsia"/>
          <w:color w:val="000000" w:themeColor="text1"/>
        </w:rPr>
      </w:pPr>
      <w:hyperlink r:id="rId192">
        <w:r w:rsidRPr="34169011" w:rsidR="00C4557B">
          <w:rPr>
            <w:rStyle w:val="Hyperlink"/>
          </w:rPr>
          <w:t>Scales (00:06:06)</w:t>
        </w:r>
      </w:hyperlink>
      <w:r w:rsidR="00C4557B">
        <w:t xml:space="preserve"> for identifying major or minor scales (date accessed 4/11/2020)</w:t>
      </w:r>
    </w:p>
    <w:p w:rsidR="00C4557B" w:rsidP="00C4557B" w:rsidRDefault="00C82136" w14:paraId="1F73E6CC" w14:textId="77777777">
      <w:pPr>
        <w:pStyle w:val="ListBullet"/>
        <w:rPr>
          <w:rFonts w:asciiTheme="minorHAnsi" w:hAnsiTheme="minorHAnsi" w:eastAsiaTheme="minorEastAsia"/>
          <w:color w:val="000000" w:themeColor="text1"/>
        </w:rPr>
      </w:pPr>
      <w:hyperlink r:id="rId193">
        <w:r w:rsidRPr="34169011" w:rsidR="00C4557B">
          <w:rPr>
            <w:rStyle w:val="Hyperlink"/>
          </w:rPr>
          <w:t>Key signatures explained (00:07:56)</w:t>
        </w:r>
      </w:hyperlink>
      <w:r w:rsidRPr="34169011" w:rsidR="00C4557B">
        <w:rPr>
          <w:rFonts w:eastAsia="Arial" w:cs="Arial"/>
          <w:color w:val="000000" w:themeColor="text1"/>
        </w:rPr>
        <w:t xml:space="preserve">  (date accessed - 4/11/2020)</w:t>
      </w:r>
    </w:p>
    <w:p w:rsidR="00C4557B" w:rsidP="00C4557B" w:rsidRDefault="00C82136" w14:paraId="3C69EC76" w14:textId="77777777">
      <w:pPr>
        <w:pStyle w:val="ListBullet"/>
        <w:rPr>
          <w:rFonts w:asciiTheme="minorHAnsi" w:hAnsiTheme="minorHAnsi" w:eastAsiaTheme="minorEastAsia"/>
          <w:color w:val="000000" w:themeColor="text1"/>
        </w:rPr>
      </w:pPr>
      <w:hyperlink r:id="rId194">
        <w:r w:rsidRPr="51E16336" w:rsidR="00C4557B">
          <w:rPr>
            <w:rStyle w:val="Hyperlink"/>
          </w:rPr>
          <w:t>Auto chords generator</w:t>
        </w:r>
      </w:hyperlink>
      <w:r w:rsidR="00C4557B">
        <w:t xml:space="preserve"> (date accessed 4/11/2020)</w:t>
      </w:r>
    </w:p>
    <w:p w:rsidR="00C4557B" w:rsidP="00C4557B" w:rsidRDefault="00C82136" w14:paraId="46A1483A" w14:textId="77777777">
      <w:pPr>
        <w:pStyle w:val="ListBullet"/>
        <w:rPr>
          <w:color w:val="000000" w:themeColor="text1"/>
        </w:rPr>
      </w:pPr>
      <w:hyperlink r:id="rId195">
        <w:r w:rsidRPr="51E16336" w:rsidR="00C4557B">
          <w:rPr>
            <w:rStyle w:val="Hyperlink"/>
          </w:rPr>
          <w:t>Major or minor Kahoot quiz</w:t>
        </w:r>
      </w:hyperlink>
      <w:r w:rsidR="00C4557B">
        <w:t xml:space="preserve"> (date accessed 4/11/2020)</w:t>
      </w:r>
    </w:p>
    <w:p w:rsidR="00C4557B" w:rsidP="00C4557B" w:rsidRDefault="00C82136" w14:paraId="345CBF59" w14:textId="77777777">
      <w:pPr>
        <w:pStyle w:val="ListBullet"/>
        <w:rPr>
          <w:color w:val="000000" w:themeColor="text1"/>
        </w:rPr>
      </w:pPr>
      <w:hyperlink r:id="rId196">
        <w:r w:rsidRPr="51E16336" w:rsidR="00C4557B">
          <w:rPr>
            <w:rStyle w:val="Hyperlink"/>
          </w:rPr>
          <w:t>scale degree video (00:00:00 – 00:01:12)</w:t>
        </w:r>
      </w:hyperlink>
      <w:r w:rsidRPr="51E16336" w:rsidR="00C4557B">
        <w:rPr>
          <w:rFonts w:eastAsia="Arial" w:cs="Arial"/>
          <w:color w:val="000000" w:themeColor="text1"/>
        </w:rPr>
        <w:t xml:space="preserve"> (date accessed 4/11/2020)</w:t>
      </w:r>
    </w:p>
    <w:p w:rsidR="00C4557B" w:rsidP="00C4557B" w:rsidRDefault="00C82136" w14:paraId="652590D9" w14:textId="77777777">
      <w:pPr>
        <w:pStyle w:val="ListBullet"/>
        <w:rPr>
          <w:rFonts w:asciiTheme="minorHAnsi" w:hAnsiTheme="minorHAnsi" w:eastAsiaTheme="minorEastAsia"/>
          <w:color w:val="000000" w:themeColor="text1"/>
        </w:rPr>
      </w:pPr>
      <w:hyperlink r:id="rId197">
        <w:r w:rsidRPr="51E16336" w:rsidR="00C4557B">
          <w:rPr>
            <w:rStyle w:val="Hyperlink"/>
          </w:rPr>
          <w:t>Intervals (00:06:26)</w:t>
        </w:r>
      </w:hyperlink>
      <w:r w:rsidRPr="51E16336" w:rsidR="00C4557B">
        <w:rPr>
          <w:rFonts w:eastAsia="Arial" w:cs="Arial"/>
          <w:color w:val="000000" w:themeColor="text1"/>
        </w:rPr>
        <w:t xml:space="preserve"> date accessed 4/11/2020)</w:t>
      </w:r>
    </w:p>
    <w:p w:rsidR="00C4557B" w:rsidP="00C4557B" w:rsidRDefault="00C82136" w14:paraId="6D32B4AA" w14:textId="77777777">
      <w:pPr>
        <w:pStyle w:val="ListBullet"/>
        <w:rPr>
          <w:rFonts w:asciiTheme="minorHAnsi" w:hAnsiTheme="minorHAnsi" w:eastAsiaTheme="minorEastAsia"/>
          <w:color w:val="000000" w:themeColor="text1"/>
        </w:rPr>
      </w:pPr>
      <w:hyperlink r:id="rId198">
        <w:r w:rsidRPr="51E16336" w:rsidR="00C4557B">
          <w:rPr>
            <w:rStyle w:val="Hyperlink"/>
          </w:rPr>
          <w:t>Extension Intervals</w:t>
        </w:r>
      </w:hyperlink>
      <w:r w:rsidR="00C4557B">
        <w:t xml:space="preserve">   website (date accessed 4/11/2020)</w:t>
      </w:r>
    </w:p>
    <w:p w:rsidR="00C4557B" w:rsidP="00C4557B" w:rsidRDefault="00C82136" w14:paraId="4D49C3CF" w14:textId="77777777">
      <w:pPr>
        <w:pStyle w:val="ListBullet"/>
        <w:rPr>
          <w:rFonts w:asciiTheme="minorHAnsi" w:hAnsiTheme="minorHAnsi" w:eastAsiaTheme="minorEastAsia"/>
        </w:rPr>
      </w:pPr>
      <w:hyperlink r:id="rId199">
        <w:r w:rsidRPr="51E16336" w:rsidR="00C4557B">
          <w:rPr>
            <w:rStyle w:val="Hyperlink"/>
          </w:rPr>
          <w:t>Bill Bailey youtube clip (00:02:43)</w:t>
        </w:r>
      </w:hyperlink>
      <w:r w:rsidR="00C4557B">
        <w:t xml:space="preserve"> (date accessed 4/11/2020)</w:t>
      </w:r>
    </w:p>
    <w:p w:rsidR="00C4557B" w:rsidP="00C4557B" w:rsidRDefault="00C82136" w14:paraId="21E9C553" w14:textId="77777777">
      <w:pPr>
        <w:pStyle w:val="ListBullet"/>
      </w:pPr>
      <w:hyperlink r:id="rId200">
        <w:r w:rsidRPr="51E16336" w:rsidR="00C4557B">
          <w:rPr>
            <w:rStyle w:val="Hyperlink"/>
          </w:rPr>
          <w:t>‘Shake It Off’  by Taylor Swift (00:04:01)</w:t>
        </w:r>
      </w:hyperlink>
      <w:r w:rsidRPr="51E16336" w:rsidR="00C4557B">
        <w:rPr>
          <w:rFonts w:eastAsia="Arial" w:cs="Arial"/>
          <w:color w:val="000000" w:themeColor="text1"/>
        </w:rPr>
        <w:t xml:space="preserve"> (date accessed 6/11/2020)</w:t>
      </w:r>
    </w:p>
    <w:p w:rsidR="00C4557B" w:rsidP="00C4557B" w:rsidRDefault="00C82136" w14:paraId="2043D4ED" w14:textId="77777777">
      <w:pPr>
        <w:pStyle w:val="ListBullet"/>
      </w:pPr>
      <w:hyperlink r:id="rId201">
        <w:r w:rsidRPr="51E16336" w:rsidR="00C4557B">
          <w:rPr>
            <w:rStyle w:val="Hyperlink"/>
          </w:rPr>
          <w:t>‘Shake it Off’</w:t>
        </w:r>
      </w:hyperlink>
      <w:r w:rsidRPr="51E16336" w:rsidR="00C4557B">
        <w:rPr>
          <w:rFonts w:eastAsia="Arial" w:cs="Arial"/>
          <w:color w:val="000000" w:themeColor="text1"/>
        </w:rPr>
        <w:t xml:space="preserve"> score (date accessed 6/11/2020)</w:t>
      </w:r>
    </w:p>
    <w:p w:rsidR="00C4557B" w:rsidP="00C4557B" w:rsidRDefault="00C82136" w14:paraId="654C3E6B" w14:textId="77777777">
      <w:pPr>
        <w:pStyle w:val="ListBullet"/>
      </w:pPr>
      <w:hyperlink r:id="rId202">
        <w:r w:rsidRPr="51E16336" w:rsidR="00C4557B">
          <w:rPr>
            <w:rStyle w:val="Hyperlink"/>
          </w:rPr>
          <w:t>The Pentatonic Scale (00:03:03)</w:t>
        </w:r>
      </w:hyperlink>
      <w:r w:rsidRPr="51E16336" w:rsidR="00C4557B">
        <w:t xml:space="preserve"> by Bobby McFerrin (date accessed 6/11/2020)</w:t>
      </w:r>
    </w:p>
    <w:p w:rsidR="00C4557B" w:rsidP="00C4557B" w:rsidRDefault="00C82136" w14:paraId="39038329" w14:textId="77777777">
      <w:pPr>
        <w:pStyle w:val="ListBullet"/>
      </w:pPr>
      <w:hyperlink r:id="rId203">
        <w:r w:rsidRPr="51E16336" w:rsidR="00C4557B">
          <w:rPr>
            <w:rStyle w:val="Hyperlink"/>
          </w:rPr>
          <w:t>‘The Cup Song’ by Carter (00:04:21)</w:t>
        </w:r>
      </w:hyperlink>
      <w:r w:rsidRPr="51E16336" w:rsidR="00C4557B">
        <w:rPr>
          <w:rFonts w:eastAsia="Arial" w:cs="Arial"/>
          <w:color w:val="000000" w:themeColor="text1"/>
        </w:rPr>
        <w:t xml:space="preserve"> (date accessed 6/11/2020)</w:t>
      </w:r>
      <w:r w:rsidR="00C4557B">
        <w:t xml:space="preserve"> audio</w:t>
      </w:r>
    </w:p>
    <w:p w:rsidR="00C4557B" w:rsidP="00C4557B" w:rsidRDefault="00C82136" w14:paraId="56CB9223" w14:textId="77777777">
      <w:pPr>
        <w:pStyle w:val="ListBullet"/>
      </w:pPr>
      <w:hyperlink r:id="rId204">
        <w:r w:rsidRPr="51E16336" w:rsidR="00C4557B">
          <w:rPr>
            <w:rStyle w:val="Hyperlink"/>
          </w:rPr>
          <w:t>‘Sing’ by Pentatonix (00:04:19)</w:t>
        </w:r>
      </w:hyperlink>
      <w:r w:rsidRPr="51E16336" w:rsidR="00C4557B">
        <w:rPr>
          <w:rFonts w:eastAsia="Arial" w:cs="Arial"/>
          <w:color w:val="000000" w:themeColor="text1"/>
        </w:rPr>
        <w:t xml:space="preserve"> (date accessed 6/11/2020)</w:t>
      </w:r>
    </w:p>
    <w:p w:rsidR="00C4557B" w:rsidP="00C4557B" w:rsidRDefault="00C82136" w14:paraId="5AB2252D" w14:textId="77777777">
      <w:pPr>
        <w:pStyle w:val="ListBullet"/>
      </w:pPr>
      <w:hyperlink r:id="rId205">
        <w:r w:rsidRPr="51E16336" w:rsidR="00C4557B">
          <w:rPr>
            <w:rStyle w:val="Hyperlink"/>
          </w:rPr>
          <w:t>chrome music lab</w:t>
        </w:r>
      </w:hyperlink>
      <w:r w:rsidRPr="51E16336" w:rsidR="00C4557B">
        <w:rPr>
          <w:rFonts w:eastAsia="Arial" w:cs="Arial"/>
          <w:color w:val="000000" w:themeColor="text1"/>
        </w:rPr>
        <w:t xml:space="preserve"> (date accessed 6/11/2020) online digital software</w:t>
      </w:r>
    </w:p>
    <w:p w:rsidR="00C4557B" w:rsidP="00C4557B" w:rsidRDefault="00C82136" w14:paraId="7F490EBA" w14:textId="77777777">
      <w:pPr>
        <w:pStyle w:val="ListBullet"/>
      </w:pPr>
      <w:hyperlink r:id="rId206">
        <w:r w:rsidRPr="51E16336" w:rsidR="00C4557B">
          <w:rPr>
            <w:rStyle w:val="Hyperlink"/>
          </w:rPr>
          <w:t>Example one</w:t>
        </w:r>
      </w:hyperlink>
      <w:r w:rsidRPr="51E16336" w:rsidR="00C4557B">
        <w:rPr>
          <w:rFonts w:eastAsia="Arial" w:cs="Arial"/>
          <w:color w:val="000000" w:themeColor="text1"/>
        </w:rPr>
        <w:t xml:space="preserve"> (date accessed 6/11/2020) chrome music lab example</w:t>
      </w:r>
    </w:p>
    <w:p w:rsidR="00C4557B" w:rsidP="00C4557B" w:rsidRDefault="00C82136" w14:paraId="30C6FE8A" w14:textId="77777777">
      <w:pPr>
        <w:pStyle w:val="ListBullet"/>
        <w:rPr>
          <w:lang w:val="en"/>
        </w:rPr>
      </w:pPr>
      <w:hyperlink r:id="rId207">
        <w:r w:rsidRPr="108DD2B1" w:rsidR="00C4557B">
          <w:rPr>
            <w:rStyle w:val="Hyperlink"/>
          </w:rPr>
          <w:t>Example two</w:t>
        </w:r>
      </w:hyperlink>
      <w:r w:rsidRPr="108DD2B1" w:rsidR="00C4557B">
        <w:rPr>
          <w:rFonts w:eastAsia="Arial" w:cs="Arial"/>
          <w:color w:val="000000" w:themeColor="text1"/>
        </w:rPr>
        <w:t xml:space="preserve"> </w:t>
      </w:r>
      <w:r w:rsidR="00C4557B">
        <w:t xml:space="preserve"> </w:t>
      </w:r>
      <w:r w:rsidRPr="108DD2B1" w:rsidR="00C4557B">
        <w:rPr>
          <w:rFonts w:eastAsia="Arial" w:cs="Arial"/>
          <w:color w:val="000000" w:themeColor="text1"/>
        </w:rPr>
        <w:t>(date accessed 6/11/2020) chrome music lab example</w:t>
      </w:r>
    </w:p>
    <w:p w:rsidR="00C4557B" w:rsidP="00C4557B" w:rsidRDefault="00C82136" w14:paraId="5D1FCF78" w14:textId="77777777">
      <w:pPr>
        <w:pStyle w:val="ListBullet"/>
      </w:pPr>
      <w:hyperlink r:id="rId208">
        <w:r w:rsidRPr="108DD2B1" w:rsidR="00C4557B">
          <w:rPr>
            <w:rStyle w:val="Hyperlink"/>
            <w:lang w:val="en"/>
          </w:rPr>
          <w:t>Excerpt 1 by Ariana Grande (00:04:17)</w:t>
        </w:r>
      </w:hyperlink>
      <w:r w:rsidRPr="108DD2B1" w:rsidR="00C4557B">
        <w:rPr>
          <w:rFonts w:eastAsia="Arial" w:cs="Arial"/>
          <w:color w:val="000000" w:themeColor="text1"/>
          <w:lang w:val="en"/>
        </w:rPr>
        <w:t xml:space="preserve"> audio (date accessed 11/11/20) </w:t>
      </w:r>
    </w:p>
    <w:p w:rsidR="00C4557B" w:rsidP="00C4557B" w:rsidRDefault="00C82136" w14:paraId="2867188B" w14:textId="77777777">
      <w:pPr>
        <w:pStyle w:val="ListBullet"/>
      </w:pPr>
      <w:hyperlink r:id="rId209">
        <w:r w:rsidRPr="108DD2B1" w:rsidR="00C4557B">
          <w:rPr>
            <w:rStyle w:val="Hyperlink"/>
            <w:lang w:val="en"/>
          </w:rPr>
          <w:t>Excerpt 2 by Grieg (00:02:41)</w:t>
        </w:r>
      </w:hyperlink>
      <w:r w:rsidRPr="108DD2B1" w:rsidR="00C4557B">
        <w:rPr>
          <w:rFonts w:eastAsia="Arial" w:cs="Arial"/>
          <w:color w:val="000000" w:themeColor="text1"/>
          <w:lang w:val="en"/>
        </w:rPr>
        <w:t xml:space="preserve"> audio (date accessed 11/11/2020)</w:t>
      </w:r>
    </w:p>
    <w:p w:rsidR="00C4557B" w:rsidP="00C4557B" w:rsidRDefault="00C82136" w14:paraId="16256032" w14:textId="77777777">
      <w:pPr>
        <w:pStyle w:val="ListBullet"/>
      </w:pPr>
      <w:hyperlink r:id="rId210">
        <w:r w:rsidRPr="108DD2B1" w:rsidR="00C4557B">
          <w:rPr>
            <w:rStyle w:val="Hyperlink"/>
            <w:lang w:val="en"/>
          </w:rPr>
          <w:t>Excerpt 3 by Shostakovich (00:03:48)</w:t>
        </w:r>
      </w:hyperlink>
      <w:r w:rsidRPr="108DD2B1" w:rsidR="00C4557B">
        <w:rPr>
          <w:rFonts w:eastAsia="Arial" w:cs="Arial"/>
          <w:color w:val="000000" w:themeColor="text1"/>
          <w:lang w:val="en"/>
        </w:rPr>
        <w:t xml:space="preserve"> audio (date accessed 11/11/2020)</w:t>
      </w:r>
    </w:p>
    <w:p w:rsidR="00C4557B" w:rsidP="00C4557B" w:rsidRDefault="00C82136" w14:paraId="32E80D85" w14:textId="77777777">
      <w:pPr>
        <w:pStyle w:val="ListBullet"/>
      </w:pPr>
      <w:hyperlink r:id="rId211">
        <w:r w:rsidRPr="108DD2B1" w:rsidR="00C4557B">
          <w:rPr>
            <w:rStyle w:val="Hyperlink"/>
            <w:lang w:val="en"/>
          </w:rPr>
          <w:t>Excerpt 4 by BlackPink (00:03:36)</w:t>
        </w:r>
      </w:hyperlink>
      <w:r w:rsidRPr="108DD2B1" w:rsidR="00C4557B">
        <w:rPr>
          <w:rFonts w:eastAsia="Arial" w:cs="Arial"/>
          <w:color w:val="000000" w:themeColor="text1"/>
          <w:lang w:val="en"/>
        </w:rPr>
        <w:t xml:space="preserve"> audio (date accessed 11/11/2020)</w:t>
      </w:r>
    </w:p>
    <w:p w:rsidR="00C4557B" w:rsidP="00C4557B" w:rsidRDefault="00C82136" w14:paraId="0B5B795E" w14:textId="77777777">
      <w:pPr>
        <w:pStyle w:val="ListBullet"/>
      </w:pPr>
      <w:hyperlink r:id="rId212">
        <w:r w:rsidRPr="108DD2B1" w:rsidR="00C4557B">
          <w:rPr>
            <w:rStyle w:val="Hyperlink"/>
            <w:lang w:val="en"/>
          </w:rPr>
          <w:t>Excerpt 5 by The Beatles (00:02:45)</w:t>
        </w:r>
      </w:hyperlink>
      <w:r w:rsidRPr="108DD2B1" w:rsidR="00C4557B">
        <w:rPr>
          <w:rFonts w:eastAsia="Arial" w:cs="Arial"/>
          <w:color w:val="000000" w:themeColor="text1"/>
          <w:lang w:val="en"/>
        </w:rPr>
        <w:t xml:space="preserve"> audio (date accessed 11/11/2020)</w:t>
      </w:r>
    </w:p>
    <w:p w:rsidR="00C4557B" w:rsidP="00C4557B" w:rsidRDefault="00C4557B" w14:paraId="4F4BBAA7" w14:textId="77777777">
      <w:pPr>
        <w:pStyle w:val="ListBullet"/>
      </w:pPr>
      <w:r w:rsidRPr="108DD2B1">
        <w:rPr>
          <w:rFonts w:eastAsia="Arial" w:cs="Arial"/>
          <w:color w:val="000000" w:themeColor="text1"/>
          <w:lang w:val="en"/>
        </w:rPr>
        <w:t xml:space="preserve"> </w:t>
      </w:r>
      <w:hyperlink r:id="rId213">
        <w:r w:rsidRPr="108DD2B1">
          <w:rPr>
            <w:rStyle w:val="Hyperlink"/>
            <w:lang w:val="en"/>
          </w:rPr>
          <w:t>‘Don’t Start Now’ by Dua Lipa (00:00:11 – 00:00:36)</w:t>
        </w:r>
      </w:hyperlink>
      <w:r w:rsidRPr="108DD2B1">
        <w:rPr>
          <w:rFonts w:eastAsia="Arial" w:cs="Arial"/>
          <w:color w:val="000000" w:themeColor="text1"/>
          <w:lang w:val="en"/>
        </w:rPr>
        <w:t xml:space="preserve"> audio (date accessed 11/11/2020)</w:t>
      </w:r>
    </w:p>
    <w:p w:rsidR="00C4557B" w:rsidP="00C4557B" w:rsidRDefault="00C4557B" w14:paraId="274478A7" w14:textId="77777777">
      <w:pPr>
        <w:pStyle w:val="ListBullet"/>
      </w:pPr>
      <w:r w:rsidRPr="108DD2B1">
        <w:rPr>
          <w:rFonts w:eastAsia="Arial" w:cs="Arial"/>
          <w:color w:val="000000" w:themeColor="text1"/>
          <w:lang w:val="en"/>
        </w:rPr>
        <w:t xml:space="preserve"> </w:t>
      </w:r>
      <w:hyperlink r:id="rId214">
        <w:r w:rsidRPr="108DD2B1">
          <w:rPr>
            <w:rStyle w:val="Hyperlink"/>
            <w:lang w:val="en"/>
          </w:rPr>
          <w:t>‘The Red’  by Chevelle (00:00:16 – 00:01:00)</w:t>
        </w:r>
      </w:hyperlink>
      <w:r w:rsidRPr="108DD2B1">
        <w:rPr>
          <w:rFonts w:eastAsia="Arial" w:cs="Arial"/>
          <w:color w:val="000000" w:themeColor="text1"/>
          <w:lang w:val="en"/>
        </w:rPr>
        <w:t xml:space="preserve"> audio (date accessed 11/11/2020)</w:t>
      </w:r>
    </w:p>
    <w:p w:rsidR="00C4557B" w:rsidP="00C4557B" w:rsidRDefault="00C82136" w14:paraId="08D56C4C" w14:textId="77777777">
      <w:pPr>
        <w:pStyle w:val="ListBullet"/>
      </w:pPr>
      <w:hyperlink r:id="rId215">
        <w:r w:rsidRPr="108DD2B1" w:rsidR="00C4557B">
          <w:rPr>
            <w:rStyle w:val="Hyperlink"/>
            <w:lang w:val="en"/>
          </w:rPr>
          <w:t>‘Be Prepared’ by Tim Rice and Elton John from the Lion King (0:00 - 0:45)</w:t>
        </w:r>
      </w:hyperlink>
      <w:r w:rsidRPr="108DD2B1" w:rsidR="00C4557B">
        <w:rPr>
          <w:rFonts w:eastAsia="Arial" w:cs="Arial"/>
          <w:color w:val="000000" w:themeColor="text1"/>
          <w:lang w:val="en"/>
        </w:rPr>
        <w:t xml:space="preserve"> audio (date accessed 11/11/2020)</w:t>
      </w:r>
    </w:p>
    <w:p w:rsidR="00C4557B" w:rsidP="00C4557B" w:rsidRDefault="00C82136" w14:paraId="7EA859FA" w14:textId="77777777">
      <w:pPr>
        <w:pStyle w:val="ListBullet"/>
      </w:pPr>
      <w:hyperlink r:id="rId216">
        <w:r w:rsidRPr="108DD2B1" w:rsidR="00C4557B">
          <w:rPr>
            <w:rStyle w:val="Hyperlink"/>
            <w:lang w:val="en"/>
          </w:rPr>
          <w:t>‘Canon in D’ by Pachelbel (00:00:00 – 00:00:41)</w:t>
        </w:r>
      </w:hyperlink>
      <w:r w:rsidRPr="108DD2B1" w:rsidR="00C4557B">
        <w:rPr>
          <w:rFonts w:eastAsia="Arial" w:cs="Arial"/>
          <w:color w:val="000000" w:themeColor="text1"/>
          <w:lang w:val="en"/>
        </w:rPr>
        <w:t xml:space="preserve"> audio (date accessed 11/11/2020)</w:t>
      </w:r>
    </w:p>
    <w:p w:rsidR="00C4557B" w:rsidP="00C4557B" w:rsidRDefault="00C82136" w14:paraId="1B90B8C5" w14:textId="77777777">
      <w:pPr>
        <w:pStyle w:val="ListBullet"/>
      </w:pPr>
      <w:hyperlink r:id="rId217">
        <w:r w:rsidRPr="108DD2B1" w:rsidR="00C4557B">
          <w:rPr>
            <w:rStyle w:val="Hyperlink"/>
            <w:lang w:val="en"/>
          </w:rPr>
          <w:t>‘Dance Monkey’ by Tones and I (00:00:00 - 00:01:22)</w:t>
        </w:r>
      </w:hyperlink>
      <w:r w:rsidRPr="108DD2B1" w:rsidR="00C4557B">
        <w:rPr>
          <w:rFonts w:eastAsia="Arial" w:cs="Arial"/>
          <w:color w:val="000000" w:themeColor="text1"/>
          <w:lang w:val="en"/>
        </w:rPr>
        <w:t xml:space="preserve"> audio (date accessed 11/11/2020).</w:t>
      </w:r>
    </w:p>
    <w:p w:rsidR="00C4557B" w:rsidP="00C4557B" w:rsidRDefault="00C82136" w14:paraId="1A0D153E" w14:textId="77777777">
      <w:pPr>
        <w:pStyle w:val="ListBullet"/>
      </w:pPr>
      <w:hyperlink r:id="rId218">
        <w:r w:rsidRPr="108DD2B1" w:rsidR="00C4557B">
          <w:rPr>
            <w:rStyle w:val="Hyperlink"/>
            <w:lang w:val="en"/>
          </w:rPr>
          <w:t>‘Exist for Love’ by Aurora (00:00:00 – 00:01:15)</w:t>
        </w:r>
      </w:hyperlink>
      <w:r w:rsidRPr="108DD2B1" w:rsidR="00C4557B">
        <w:rPr>
          <w:rFonts w:eastAsia="Arial" w:cs="Arial"/>
          <w:color w:val="000000" w:themeColor="text1"/>
          <w:lang w:val="en"/>
        </w:rPr>
        <w:t xml:space="preserve"> audio (date accessed 11/11/2020).</w:t>
      </w:r>
    </w:p>
    <w:p w:rsidR="00C4557B" w:rsidP="00C4557B" w:rsidRDefault="00C82136" w14:paraId="02F49D6E" w14:textId="77777777">
      <w:pPr>
        <w:pStyle w:val="ListBullet"/>
      </w:pPr>
      <w:hyperlink r:id="rId219">
        <w:r w:rsidRPr="108DD2B1" w:rsidR="00C4557B">
          <w:rPr>
            <w:rStyle w:val="Hyperlink"/>
          </w:rPr>
          <w:t>Amazing Grace</w:t>
        </w:r>
      </w:hyperlink>
      <w:r w:rsidRPr="108DD2B1" w:rsidR="00C4557B">
        <w:rPr>
          <w:rFonts w:eastAsia="Arial" w:cs="Arial"/>
        </w:rPr>
        <w:t xml:space="preserve"> score (date accessed 11/11/2020)</w:t>
      </w:r>
    </w:p>
    <w:p w:rsidR="00C4557B" w:rsidP="00C4557B" w:rsidRDefault="00C82136" w14:paraId="7D483762" w14:textId="77777777">
      <w:pPr>
        <w:pStyle w:val="ListBullet"/>
      </w:pPr>
      <w:hyperlink r:id="rId220">
        <w:r w:rsidRPr="108DD2B1" w:rsidR="00C4557B">
          <w:rPr>
            <w:rStyle w:val="Hyperlink"/>
          </w:rPr>
          <w:t>‘The Trout Quintet’ by Schubert (00:00:00 - 00:05:02)</w:t>
        </w:r>
      </w:hyperlink>
      <w:r w:rsidRPr="108DD2B1" w:rsidR="00C4557B">
        <w:rPr>
          <w:rFonts w:eastAsia="Arial" w:cs="Arial"/>
          <w:color w:val="000000" w:themeColor="text1"/>
        </w:rPr>
        <w:t xml:space="preserve"> audio (date accessed 11/11/2020)</w:t>
      </w:r>
    </w:p>
    <w:p w:rsidR="00C4557B" w:rsidP="00C4557B" w:rsidRDefault="00C82136" w14:paraId="5681B42C" w14:textId="77777777">
      <w:pPr>
        <w:pStyle w:val="ListBullet"/>
        <w:rPr>
          <w:rFonts w:asciiTheme="minorHAnsi" w:hAnsiTheme="minorHAnsi" w:eastAsiaTheme="minorEastAsia"/>
          <w:color w:val="000000" w:themeColor="text1"/>
        </w:rPr>
      </w:pPr>
      <w:hyperlink r:id="rId221">
        <w:r w:rsidRPr="108DD2B1" w:rsidR="00C4557B">
          <w:rPr>
            <w:rStyle w:val="Hyperlink"/>
          </w:rPr>
          <w:t>‘Everybody Rise’ by Amy Shark (00:03:10)</w:t>
        </w:r>
      </w:hyperlink>
      <w:r w:rsidRPr="108DD2B1" w:rsidR="00C4557B">
        <w:rPr>
          <w:rFonts w:eastAsia="Arial" w:cs="Arial"/>
          <w:color w:val="000000" w:themeColor="text1"/>
        </w:rPr>
        <w:t xml:space="preserve"> audio (date accessed 11/11/2020)</w:t>
      </w:r>
    </w:p>
    <w:p w:rsidR="00C4557B" w:rsidP="00C4557B" w:rsidRDefault="00C82136" w14:paraId="48E9D96B" w14:textId="77777777">
      <w:pPr>
        <w:pStyle w:val="ListBullet"/>
        <w:rPr>
          <w:color w:val="000000" w:themeColor="text1"/>
        </w:rPr>
      </w:pPr>
      <w:hyperlink r:id="rId222">
        <w:r w:rsidRPr="47ED5554" w:rsidR="00C4557B">
          <w:rPr>
            <w:rStyle w:val="Hyperlink"/>
          </w:rPr>
          <w:t>‘The Trout Quintet’</w:t>
        </w:r>
      </w:hyperlink>
      <w:r w:rsidRPr="47ED5554" w:rsidR="00C4557B">
        <w:rPr>
          <w:rFonts w:eastAsia="Arial" w:cs="Arial"/>
        </w:rPr>
        <w:t xml:space="preserve"> by Schubert score (date accessed 6/11/2020)</w:t>
      </w:r>
    </w:p>
    <w:p w:rsidR="00C4557B" w:rsidP="00C4557B" w:rsidRDefault="00C82136" w14:paraId="4E46CB1E" w14:textId="77777777">
      <w:pPr>
        <w:pStyle w:val="ListBullet"/>
        <w:rPr>
          <w:rFonts w:asciiTheme="minorHAnsi" w:hAnsiTheme="minorHAnsi" w:eastAsiaTheme="minorEastAsia"/>
          <w:color w:val="000000" w:themeColor="text1"/>
        </w:rPr>
      </w:pPr>
      <w:hyperlink r:id="rId223">
        <w:r w:rsidRPr="069C0C06" w:rsidR="00C4557B">
          <w:rPr>
            <w:rStyle w:val="Hyperlink"/>
            <w:rFonts w:eastAsia="Arial" w:cs="Arial"/>
          </w:rPr>
          <w:t>Tone Colour Bingo</w:t>
        </w:r>
      </w:hyperlink>
      <w:r w:rsidRPr="069C0C06" w:rsidR="00C4557B">
        <w:t xml:space="preserve"> online game (date accessed 6/11/2020)</w:t>
      </w:r>
    </w:p>
    <w:p w:rsidR="00C4557B" w:rsidP="00C4557B" w:rsidRDefault="00C82136" w14:paraId="0CEB114C" w14:textId="77777777">
      <w:pPr>
        <w:pStyle w:val="ListBullet"/>
        <w:rPr>
          <w:rFonts w:asciiTheme="minorHAnsi" w:hAnsiTheme="minorHAnsi" w:eastAsiaTheme="minorEastAsia"/>
          <w:color w:val="000000" w:themeColor="text1"/>
        </w:rPr>
      </w:pPr>
      <w:hyperlink r:id="rId224">
        <w:r w:rsidRPr="47ED5554" w:rsidR="00C4557B">
          <w:rPr>
            <w:rStyle w:val="Hyperlink"/>
          </w:rPr>
          <w:t>‘Everyone’s Waiting’ by Missy Higgins (00:00:00-00:00:56)</w:t>
        </w:r>
      </w:hyperlink>
      <w:r w:rsidRPr="47ED5554" w:rsidR="00C4557B">
        <w:rPr>
          <w:rFonts w:eastAsia="Arial" w:cs="Arial"/>
          <w:color w:val="000000" w:themeColor="text1"/>
        </w:rPr>
        <w:t xml:space="preserve"> audio (date accessed 11/11/2020)</w:t>
      </w:r>
    </w:p>
    <w:p w:rsidR="00C4557B" w:rsidP="00C4557B" w:rsidRDefault="00C82136" w14:paraId="31034A75" w14:textId="77777777">
      <w:pPr>
        <w:pStyle w:val="ListBullet"/>
        <w:rPr>
          <w:rFonts w:asciiTheme="minorHAnsi" w:hAnsiTheme="minorHAnsi" w:eastAsiaTheme="minorEastAsia"/>
          <w:color w:val="000000" w:themeColor="text1"/>
        </w:rPr>
      </w:pPr>
      <w:hyperlink r:id="rId225">
        <w:r w:rsidRPr="47ED5554" w:rsidR="00C4557B">
          <w:rPr>
            <w:rStyle w:val="Hyperlink"/>
          </w:rPr>
          <w:t>‘That Green Gentleman’ by Panic at the Disco (00:00:00 – 00:03:12)</w:t>
        </w:r>
      </w:hyperlink>
      <w:r w:rsidRPr="47ED5554" w:rsidR="00C4557B">
        <w:rPr>
          <w:rFonts w:eastAsia="Arial" w:cs="Arial"/>
          <w:color w:val="000000" w:themeColor="text1"/>
        </w:rPr>
        <w:t xml:space="preserve"> audio (date accessed 7/11/2020)</w:t>
      </w:r>
    </w:p>
    <w:p w:rsidR="00C4557B" w:rsidP="00C4557B" w:rsidRDefault="00C82136" w14:paraId="664C26AB" w14:textId="77777777">
      <w:pPr>
        <w:pStyle w:val="ListBullet"/>
        <w:rPr>
          <w:rFonts w:asciiTheme="minorHAnsi" w:hAnsiTheme="minorHAnsi" w:eastAsiaTheme="minorEastAsia"/>
          <w:color w:val="000000" w:themeColor="text1"/>
        </w:rPr>
      </w:pPr>
      <w:hyperlink r:id="rId226">
        <w:r w:rsidRPr="47ED5554" w:rsidR="00C4557B">
          <w:rPr>
            <w:rStyle w:val="Hyperlink"/>
          </w:rPr>
          <w:t>‘Baru’ by Saltwater Band (00:00:00 – 00:01:18)</w:t>
        </w:r>
      </w:hyperlink>
      <w:r w:rsidRPr="47ED5554" w:rsidR="00C4557B">
        <w:rPr>
          <w:rFonts w:eastAsia="Arial" w:cs="Arial"/>
        </w:rPr>
        <w:t xml:space="preserve"> audio (date accessed 8/11/2020)</w:t>
      </w:r>
    </w:p>
    <w:p w:rsidR="00C4557B" w:rsidP="00C4557B" w:rsidRDefault="00C82136" w14:paraId="127468DB" w14:textId="77777777">
      <w:pPr>
        <w:pStyle w:val="ListBullet"/>
        <w:rPr>
          <w:color w:val="000000" w:themeColor="text1"/>
          <w:lang w:val="en-US"/>
        </w:rPr>
      </w:pPr>
      <w:hyperlink r:id="rId227">
        <w:r w:rsidRPr="47ED5554" w:rsidR="00C4557B">
          <w:rPr>
            <w:rStyle w:val="Hyperlink"/>
          </w:rPr>
          <w:t>‘Where?’  by Kate Miller-Heidke audio (00:00:00 – 00:02:32)</w:t>
        </w:r>
      </w:hyperlink>
      <w:r w:rsidRPr="47ED5554" w:rsidR="00C4557B">
        <w:rPr>
          <w:rFonts w:eastAsia="Arial" w:cs="Arial"/>
          <w:color w:val="000000" w:themeColor="text1"/>
        </w:rPr>
        <w:t xml:space="preserve"> audio (date accessed 8/11/2020)</w:t>
      </w:r>
    </w:p>
    <w:p w:rsidR="00C4557B" w:rsidP="00C4557B" w:rsidRDefault="00C82136" w14:paraId="16E76145" w14:textId="77777777">
      <w:pPr>
        <w:pStyle w:val="ListBullet"/>
        <w:rPr>
          <w:color w:val="000000" w:themeColor="text1"/>
          <w:lang w:val="en-US"/>
        </w:rPr>
      </w:pPr>
      <w:hyperlink r:id="rId228">
        <w:r w:rsidRPr="47ED5554" w:rsidR="00C4557B">
          <w:rPr>
            <w:rStyle w:val="Hyperlink"/>
          </w:rPr>
          <w:t>‘Eliza Aria’ by Elena Kats-Chernin audio (00:00:00 – 00:01:31)</w:t>
        </w:r>
      </w:hyperlink>
      <w:r w:rsidRPr="47ED5554" w:rsidR="00C4557B">
        <w:rPr>
          <w:rFonts w:eastAsia="Arial" w:cs="Arial"/>
          <w:color w:val="000000" w:themeColor="text1"/>
        </w:rPr>
        <w:t xml:space="preserve"> audio (date accessed 8/11/2020)</w:t>
      </w:r>
    </w:p>
    <w:p w:rsidR="00C4557B" w:rsidP="00C4557B" w:rsidRDefault="00C82136" w14:paraId="458B4106" w14:textId="77777777">
      <w:pPr>
        <w:pStyle w:val="ListBullet"/>
        <w:rPr>
          <w:color w:val="000000" w:themeColor="text1"/>
        </w:rPr>
      </w:pPr>
      <w:hyperlink r:id="rId229">
        <w:r w:rsidRPr="47ED5554" w:rsidR="00C4557B">
          <w:rPr>
            <w:rStyle w:val="Hyperlink"/>
          </w:rPr>
          <w:t>‘Ocean’ by John Butler (00:00:00 – 00:03:01)</w:t>
        </w:r>
      </w:hyperlink>
      <w:r w:rsidRPr="47ED5554" w:rsidR="00C4557B">
        <w:rPr>
          <w:rFonts w:eastAsia="Arial" w:cs="Arial"/>
          <w:color w:val="000000" w:themeColor="text1"/>
        </w:rPr>
        <w:t xml:space="preserve"> audio (date accessed 8/11/2020)</w:t>
      </w:r>
    </w:p>
    <w:p w:rsidR="00C4557B" w:rsidP="00C4557B" w:rsidRDefault="00C4557B" w14:paraId="0A4A5C6C" w14:textId="77777777">
      <w:pPr>
        <w:pStyle w:val="ListBullet"/>
        <w:numPr>
          <w:ilvl w:val="0"/>
          <w:numId w:val="0"/>
        </w:numPr>
        <w:ind w:left="652" w:hanging="368"/>
      </w:pPr>
    </w:p>
    <w:sectPr w:rsidR="00C4557B" w:rsidSect="00FC4C15">
      <w:footerReference w:type="even" r:id="rId230"/>
      <w:footerReference w:type="default" r:id="rId231"/>
      <w:headerReference w:type="first" r:id="rId232"/>
      <w:footerReference w:type="first" r:id="rId233"/>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136" w:rsidRDefault="00C82136" w14:paraId="2C914971" w14:textId="77777777">
      <w:r>
        <w:separator/>
      </w:r>
    </w:p>
    <w:p w:rsidR="00C82136" w:rsidRDefault="00C82136" w14:paraId="5CBB3F0D" w14:textId="77777777"/>
  </w:endnote>
  <w:endnote w:type="continuationSeparator" w:id="0">
    <w:p w:rsidR="00C82136" w:rsidRDefault="00C82136" w14:paraId="340C228A" w14:textId="77777777">
      <w:r>
        <w:continuationSeparator/>
      </w:r>
    </w:p>
    <w:p w:rsidR="00C82136" w:rsidRDefault="00C82136" w14:paraId="5095D8E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683A3D" w:rsidP="004D333E" w:rsidRDefault="00683A3D" w14:paraId="03554AC8" w14:textId="1C0A07C0">
    <w:pPr>
      <w:pStyle w:val="Footer"/>
    </w:pPr>
    <w:r w:rsidRPr="002810D3">
      <w:fldChar w:fldCharType="begin"/>
    </w:r>
    <w:r w:rsidRPr="002810D3">
      <w:instrText xml:space="preserve"> PAGE </w:instrText>
    </w:r>
    <w:r w:rsidRPr="002810D3">
      <w:fldChar w:fldCharType="separate"/>
    </w:r>
    <w:r w:rsidR="004D4C01">
      <w:rPr>
        <w:noProof/>
      </w:rPr>
      <w:t>32</w:t>
    </w:r>
    <w:r w:rsidRPr="002810D3">
      <w:fldChar w:fldCharType="end"/>
    </w:r>
    <w:r w:rsidRPr="002810D3">
      <w:tab/>
    </w:r>
    <w:r w:rsidR="00A70658">
      <w:t>Concepts of music program</w:t>
    </w:r>
    <w:r>
      <w:t xml:space="preserve"> </w:t>
    </w:r>
    <w:r w:rsidR="00A70658">
      <w:t>–</w:t>
    </w:r>
    <w:r>
      <w:t xml:space="preserve"> music</w:t>
    </w:r>
    <w:r w:rsidR="00A70658">
      <w:t xml:space="preserve"> – S5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683A3D" w:rsidP="004D333E" w:rsidRDefault="00683A3D" w14:paraId="1BB63464" w14:textId="30C6E4CC">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D4C01">
      <w:rPr>
        <w:noProof/>
      </w:rPr>
      <w:t>Nov-20</w:t>
    </w:r>
    <w:r w:rsidRPr="002810D3">
      <w:fldChar w:fldCharType="end"/>
    </w:r>
    <w:r>
      <w:t>20</w:t>
    </w:r>
    <w:r w:rsidRPr="002810D3">
      <w:tab/>
    </w:r>
    <w:r w:rsidRPr="002810D3">
      <w:fldChar w:fldCharType="begin"/>
    </w:r>
    <w:r w:rsidRPr="002810D3">
      <w:instrText xml:space="preserve"> PAGE </w:instrText>
    </w:r>
    <w:r w:rsidRPr="002810D3">
      <w:fldChar w:fldCharType="separate"/>
    </w:r>
    <w:r w:rsidR="004D4C01">
      <w:rPr>
        <w:noProof/>
      </w:rPr>
      <w:t>33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83A3D" w:rsidP="00493120" w:rsidRDefault="00683A3D" w14:paraId="789A8683" w14:textId="77777777">
    <w:pPr>
      <w:pStyle w:val="Logo"/>
    </w:pPr>
    <w:r w:rsidRPr="647B36A9" w:rsidR="647B36A9">
      <w:rPr>
        <w:sz w:val="24"/>
        <w:szCs w:val="24"/>
      </w:rPr>
      <w:t>education.nsw.gov.au</w:t>
    </w:r>
    <w:r w:rsidRPr="00791B72">
      <w:tab/>
    </w:r>
    <w:r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136" w:rsidRDefault="00C82136" w14:paraId="474B8E33" w14:textId="77777777">
      <w:r>
        <w:separator/>
      </w:r>
    </w:p>
    <w:p w:rsidR="00C82136" w:rsidRDefault="00C82136" w14:paraId="389B15A4" w14:textId="77777777"/>
  </w:footnote>
  <w:footnote w:type="continuationSeparator" w:id="0">
    <w:p w:rsidR="00C82136" w:rsidRDefault="00C82136" w14:paraId="206FF8D2" w14:textId="77777777">
      <w:r>
        <w:continuationSeparator/>
      </w:r>
    </w:p>
    <w:p w:rsidR="00C82136" w:rsidRDefault="00C82136" w14:paraId="02A964E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A3D" w:rsidRDefault="00683A3D" w14:paraId="22341CAF"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7969"/>
    <w:multiLevelType w:val="hybridMultilevel"/>
    <w:tmpl w:val="215AD470"/>
    <w:lvl w:ilvl="0" w:tplc="6966EF58">
      <w:start w:val="1"/>
      <w:numFmt w:val="bullet"/>
      <w:lvlText w:val="o"/>
      <w:lvlJc w:val="left"/>
      <w:pPr>
        <w:ind w:left="720" w:hanging="360"/>
      </w:pPr>
      <w:rPr>
        <w:rFonts w:hint="default" w:ascii="Courier New" w:hAnsi="Courier New"/>
      </w:rPr>
    </w:lvl>
    <w:lvl w:ilvl="1" w:tplc="867E13EA">
      <w:start w:val="1"/>
      <w:numFmt w:val="bullet"/>
      <w:lvlText w:val="o"/>
      <w:lvlJc w:val="left"/>
      <w:pPr>
        <w:ind w:left="1440" w:hanging="360"/>
      </w:pPr>
      <w:rPr>
        <w:rFonts w:hint="default" w:ascii="Courier New" w:hAnsi="Courier New"/>
      </w:rPr>
    </w:lvl>
    <w:lvl w:ilvl="2" w:tplc="5402307E">
      <w:start w:val="1"/>
      <w:numFmt w:val="bullet"/>
      <w:lvlText w:val=""/>
      <w:lvlJc w:val="left"/>
      <w:pPr>
        <w:ind w:left="2160" w:hanging="360"/>
      </w:pPr>
      <w:rPr>
        <w:rFonts w:hint="default" w:ascii="Wingdings" w:hAnsi="Wingdings"/>
      </w:rPr>
    </w:lvl>
    <w:lvl w:ilvl="3" w:tplc="9AD8CFAE">
      <w:start w:val="1"/>
      <w:numFmt w:val="bullet"/>
      <w:lvlText w:val=""/>
      <w:lvlJc w:val="left"/>
      <w:pPr>
        <w:ind w:left="2880" w:hanging="360"/>
      </w:pPr>
      <w:rPr>
        <w:rFonts w:hint="default" w:ascii="Symbol" w:hAnsi="Symbol"/>
      </w:rPr>
    </w:lvl>
    <w:lvl w:ilvl="4" w:tplc="E5E8A7E8">
      <w:start w:val="1"/>
      <w:numFmt w:val="bullet"/>
      <w:lvlText w:val="o"/>
      <w:lvlJc w:val="left"/>
      <w:pPr>
        <w:ind w:left="3600" w:hanging="360"/>
      </w:pPr>
      <w:rPr>
        <w:rFonts w:hint="default" w:ascii="Courier New" w:hAnsi="Courier New"/>
      </w:rPr>
    </w:lvl>
    <w:lvl w:ilvl="5" w:tplc="FC5E2644">
      <w:start w:val="1"/>
      <w:numFmt w:val="bullet"/>
      <w:lvlText w:val=""/>
      <w:lvlJc w:val="left"/>
      <w:pPr>
        <w:ind w:left="4320" w:hanging="360"/>
      </w:pPr>
      <w:rPr>
        <w:rFonts w:hint="default" w:ascii="Wingdings" w:hAnsi="Wingdings"/>
      </w:rPr>
    </w:lvl>
    <w:lvl w:ilvl="6" w:tplc="8B2EE6FE">
      <w:start w:val="1"/>
      <w:numFmt w:val="bullet"/>
      <w:lvlText w:val=""/>
      <w:lvlJc w:val="left"/>
      <w:pPr>
        <w:ind w:left="5040" w:hanging="360"/>
      </w:pPr>
      <w:rPr>
        <w:rFonts w:hint="default" w:ascii="Symbol" w:hAnsi="Symbol"/>
      </w:rPr>
    </w:lvl>
    <w:lvl w:ilvl="7" w:tplc="35FC8252">
      <w:start w:val="1"/>
      <w:numFmt w:val="bullet"/>
      <w:lvlText w:val="o"/>
      <w:lvlJc w:val="left"/>
      <w:pPr>
        <w:ind w:left="5760" w:hanging="360"/>
      </w:pPr>
      <w:rPr>
        <w:rFonts w:hint="default" w:ascii="Courier New" w:hAnsi="Courier New"/>
      </w:rPr>
    </w:lvl>
    <w:lvl w:ilvl="8" w:tplc="134A5FC4">
      <w:start w:val="1"/>
      <w:numFmt w:val="bullet"/>
      <w:lvlText w:val=""/>
      <w:lvlJc w:val="left"/>
      <w:pPr>
        <w:ind w:left="6480" w:hanging="360"/>
      </w:pPr>
      <w:rPr>
        <w:rFonts w:hint="default" w:ascii="Wingdings" w:hAnsi="Wingdings"/>
      </w:rPr>
    </w:lvl>
  </w:abstractNum>
  <w:abstractNum w:abstractNumId="1" w15:restartNumberingAfterBreak="0">
    <w:nsid w:val="097D3669"/>
    <w:multiLevelType w:val="multilevel"/>
    <w:tmpl w:val="0F08173A"/>
    <w:lvl w:ilvl="0" w:tplc="0164BD0A">
      <w:start w:val="1"/>
      <w:numFmt w:val="bullet"/>
      <w:lvlText w:val="o"/>
      <w:lvlJc w:val="left"/>
      <w:pPr>
        <w:ind w:left="1440" w:hanging="360"/>
      </w:pPr>
      <w:rPr>
        <w:rFonts w:hint="default" w:ascii="Courier New" w:hAnsi="Courier New"/>
      </w:rPr>
    </w:lvl>
    <w:lvl w:ilvl="1" w:tplc="B4047382">
      <w:start w:val="1"/>
      <w:numFmt w:val="bullet"/>
      <w:lvlText w:val="o"/>
      <w:lvlJc w:val="left"/>
      <w:pPr>
        <w:ind w:left="2160" w:hanging="360"/>
      </w:pPr>
      <w:rPr>
        <w:rFonts w:hint="default" w:ascii="Courier New" w:hAnsi="Courier New"/>
      </w:rPr>
    </w:lvl>
    <w:lvl w:ilvl="2" w:tplc="E21E375C">
      <w:start w:val="1"/>
      <w:numFmt w:val="bullet"/>
      <w:lvlText w:val=""/>
      <w:lvlJc w:val="left"/>
      <w:pPr>
        <w:ind w:left="2880" w:hanging="360"/>
      </w:pPr>
      <w:rPr>
        <w:rFonts w:hint="default" w:ascii="Wingdings" w:hAnsi="Wingdings"/>
      </w:rPr>
    </w:lvl>
    <w:lvl w:ilvl="3" w:tplc="38DEE526">
      <w:start w:val="1"/>
      <w:numFmt w:val="bullet"/>
      <w:lvlText w:val=""/>
      <w:lvlJc w:val="left"/>
      <w:pPr>
        <w:ind w:left="3600" w:hanging="360"/>
      </w:pPr>
      <w:rPr>
        <w:rFonts w:hint="default" w:ascii="Symbol" w:hAnsi="Symbol"/>
      </w:rPr>
    </w:lvl>
    <w:lvl w:ilvl="4" w:tplc="9FA2B21C">
      <w:start w:val="1"/>
      <w:numFmt w:val="bullet"/>
      <w:lvlText w:val="o"/>
      <w:lvlJc w:val="left"/>
      <w:pPr>
        <w:ind w:left="4320" w:hanging="360"/>
      </w:pPr>
      <w:rPr>
        <w:rFonts w:hint="default" w:ascii="Courier New" w:hAnsi="Courier New"/>
      </w:rPr>
    </w:lvl>
    <w:lvl w:ilvl="5" w:tplc="5F70C58E">
      <w:start w:val="1"/>
      <w:numFmt w:val="bullet"/>
      <w:lvlText w:val=""/>
      <w:lvlJc w:val="left"/>
      <w:pPr>
        <w:ind w:left="5040" w:hanging="360"/>
      </w:pPr>
      <w:rPr>
        <w:rFonts w:hint="default" w:ascii="Wingdings" w:hAnsi="Wingdings"/>
      </w:rPr>
    </w:lvl>
    <w:lvl w:ilvl="6" w:tplc="73004F68">
      <w:start w:val="1"/>
      <w:numFmt w:val="bullet"/>
      <w:lvlText w:val=""/>
      <w:lvlJc w:val="left"/>
      <w:pPr>
        <w:ind w:left="5760" w:hanging="360"/>
      </w:pPr>
      <w:rPr>
        <w:rFonts w:hint="default" w:ascii="Symbol" w:hAnsi="Symbol"/>
      </w:rPr>
    </w:lvl>
    <w:lvl w:ilvl="7" w:tplc="AD68EE30">
      <w:start w:val="1"/>
      <w:numFmt w:val="bullet"/>
      <w:lvlText w:val="o"/>
      <w:lvlJc w:val="left"/>
      <w:pPr>
        <w:ind w:left="6480" w:hanging="360"/>
      </w:pPr>
      <w:rPr>
        <w:rFonts w:hint="default" w:ascii="Courier New" w:hAnsi="Courier New"/>
      </w:rPr>
    </w:lvl>
    <w:lvl w:ilvl="8" w:tplc="2D125966">
      <w:start w:val="1"/>
      <w:numFmt w:val="bullet"/>
      <w:lvlText w:val=""/>
      <w:lvlJc w:val="left"/>
      <w:pPr>
        <w:ind w:left="7200" w:hanging="360"/>
      </w:pPr>
      <w:rPr>
        <w:rFonts w:hint="default" w:ascii="Wingdings" w:hAnsi="Wingdings"/>
      </w:rPr>
    </w:lvl>
  </w:abstractNum>
  <w:abstractNum w:abstractNumId="2" w15:restartNumberingAfterBreak="0">
    <w:nsid w:val="190517D3"/>
    <w:multiLevelType w:val="multilevel"/>
    <w:tmpl w:val="7192603C"/>
    <w:lvl w:ilvl="0" w:tplc="566E1734">
      <w:start w:val="1"/>
      <w:numFmt w:val="bullet"/>
      <w:lvlText w:val=""/>
      <w:lvlJc w:val="left"/>
      <w:pPr>
        <w:ind w:left="720" w:hanging="360"/>
      </w:pPr>
      <w:rPr>
        <w:rFonts w:hint="default" w:ascii="Symbol" w:hAnsi="Symbol"/>
      </w:rPr>
    </w:lvl>
    <w:lvl w:ilvl="1" w:tplc="84BEECBC">
      <w:start w:val="1"/>
      <w:numFmt w:val="bullet"/>
      <w:lvlText w:val="o"/>
      <w:lvlJc w:val="left"/>
      <w:pPr>
        <w:ind w:left="1440" w:hanging="360"/>
      </w:pPr>
      <w:rPr>
        <w:rFonts w:hint="default" w:ascii="Courier New" w:hAnsi="Courier New"/>
      </w:rPr>
    </w:lvl>
    <w:lvl w:ilvl="2" w:tplc="81622710">
      <w:start w:val="1"/>
      <w:numFmt w:val="bullet"/>
      <w:lvlText w:val=""/>
      <w:lvlJc w:val="left"/>
      <w:pPr>
        <w:ind w:left="2160" w:hanging="360"/>
      </w:pPr>
      <w:rPr>
        <w:rFonts w:hint="default" w:ascii="Wingdings" w:hAnsi="Wingdings"/>
      </w:rPr>
    </w:lvl>
    <w:lvl w:ilvl="3" w:tplc="099E7368">
      <w:start w:val="1"/>
      <w:numFmt w:val="bullet"/>
      <w:lvlText w:val=""/>
      <w:lvlJc w:val="left"/>
      <w:pPr>
        <w:ind w:left="2880" w:hanging="360"/>
      </w:pPr>
      <w:rPr>
        <w:rFonts w:hint="default" w:ascii="Symbol" w:hAnsi="Symbol"/>
      </w:rPr>
    </w:lvl>
    <w:lvl w:ilvl="4" w:tplc="DFF452C0">
      <w:start w:val="1"/>
      <w:numFmt w:val="bullet"/>
      <w:lvlText w:val="o"/>
      <w:lvlJc w:val="left"/>
      <w:pPr>
        <w:ind w:left="3600" w:hanging="360"/>
      </w:pPr>
      <w:rPr>
        <w:rFonts w:hint="default" w:ascii="Courier New" w:hAnsi="Courier New"/>
      </w:rPr>
    </w:lvl>
    <w:lvl w:ilvl="5" w:tplc="0FA6BD0A">
      <w:start w:val="1"/>
      <w:numFmt w:val="bullet"/>
      <w:lvlText w:val=""/>
      <w:lvlJc w:val="left"/>
      <w:pPr>
        <w:ind w:left="4320" w:hanging="360"/>
      </w:pPr>
      <w:rPr>
        <w:rFonts w:hint="default" w:ascii="Wingdings" w:hAnsi="Wingdings"/>
      </w:rPr>
    </w:lvl>
    <w:lvl w:ilvl="6" w:tplc="E11C817A">
      <w:start w:val="1"/>
      <w:numFmt w:val="bullet"/>
      <w:lvlText w:val=""/>
      <w:lvlJc w:val="left"/>
      <w:pPr>
        <w:ind w:left="5040" w:hanging="360"/>
      </w:pPr>
      <w:rPr>
        <w:rFonts w:hint="default" w:ascii="Symbol" w:hAnsi="Symbol"/>
      </w:rPr>
    </w:lvl>
    <w:lvl w:ilvl="7" w:tplc="9ED60FA0">
      <w:start w:val="1"/>
      <w:numFmt w:val="bullet"/>
      <w:lvlText w:val="o"/>
      <w:lvlJc w:val="left"/>
      <w:pPr>
        <w:ind w:left="5760" w:hanging="360"/>
      </w:pPr>
      <w:rPr>
        <w:rFonts w:hint="default" w:ascii="Courier New" w:hAnsi="Courier New"/>
      </w:rPr>
    </w:lvl>
    <w:lvl w:ilvl="8" w:tplc="BA34129C">
      <w:start w:val="1"/>
      <w:numFmt w:val="bullet"/>
      <w:lvlText w:val=""/>
      <w:lvlJc w:val="left"/>
      <w:pPr>
        <w:ind w:left="6480" w:hanging="360"/>
      </w:pPr>
      <w:rPr>
        <w:rFonts w:hint="default" w:ascii="Wingdings" w:hAnsi="Wingdings"/>
      </w:rPr>
    </w:lvl>
  </w:abstractNum>
  <w:abstractNum w:abstractNumId="3" w15:restartNumberingAfterBreak="0">
    <w:nsid w:val="1DC011EB"/>
    <w:multiLevelType w:val="multilevel"/>
    <w:tmpl w:val="517C5ACE"/>
    <w:lvl w:ilvl="0" w:tplc="2BFEF974">
      <w:start w:val="1"/>
      <w:numFmt w:val="bullet"/>
      <w:lvlText w:val="o"/>
      <w:lvlJc w:val="left"/>
      <w:pPr>
        <w:ind w:left="1440" w:hanging="360"/>
      </w:pPr>
      <w:rPr>
        <w:rFonts w:hint="default" w:ascii="Courier New" w:hAnsi="Courier New"/>
      </w:rPr>
    </w:lvl>
    <w:lvl w:ilvl="1" w:tplc="9182D2B2">
      <w:start w:val="1"/>
      <w:numFmt w:val="bullet"/>
      <w:lvlText w:val="o"/>
      <w:lvlJc w:val="left"/>
      <w:pPr>
        <w:ind w:left="2160" w:hanging="360"/>
      </w:pPr>
      <w:rPr>
        <w:rFonts w:hint="default" w:ascii="Courier New" w:hAnsi="Courier New"/>
      </w:rPr>
    </w:lvl>
    <w:lvl w:ilvl="2" w:tplc="9C90A818">
      <w:start w:val="1"/>
      <w:numFmt w:val="bullet"/>
      <w:lvlText w:val=""/>
      <w:lvlJc w:val="left"/>
      <w:pPr>
        <w:ind w:left="2880" w:hanging="360"/>
      </w:pPr>
      <w:rPr>
        <w:rFonts w:hint="default" w:ascii="Wingdings" w:hAnsi="Wingdings"/>
      </w:rPr>
    </w:lvl>
    <w:lvl w:ilvl="3" w:tplc="407AEEE2">
      <w:start w:val="1"/>
      <w:numFmt w:val="bullet"/>
      <w:lvlText w:val=""/>
      <w:lvlJc w:val="left"/>
      <w:pPr>
        <w:ind w:left="3600" w:hanging="360"/>
      </w:pPr>
      <w:rPr>
        <w:rFonts w:hint="default" w:ascii="Symbol" w:hAnsi="Symbol"/>
      </w:rPr>
    </w:lvl>
    <w:lvl w:ilvl="4" w:tplc="134A7B54">
      <w:start w:val="1"/>
      <w:numFmt w:val="bullet"/>
      <w:lvlText w:val="o"/>
      <w:lvlJc w:val="left"/>
      <w:pPr>
        <w:ind w:left="4320" w:hanging="360"/>
      </w:pPr>
      <w:rPr>
        <w:rFonts w:hint="default" w:ascii="Courier New" w:hAnsi="Courier New"/>
      </w:rPr>
    </w:lvl>
    <w:lvl w:ilvl="5" w:tplc="E2A67D92">
      <w:start w:val="1"/>
      <w:numFmt w:val="bullet"/>
      <w:lvlText w:val=""/>
      <w:lvlJc w:val="left"/>
      <w:pPr>
        <w:ind w:left="5040" w:hanging="360"/>
      </w:pPr>
      <w:rPr>
        <w:rFonts w:hint="default" w:ascii="Wingdings" w:hAnsi="Wingdings"/>
      </w:rPr>
    </w:lvl>
    <w:lvl w:ilvl="6" w:tplc="AC4EBF8E">
      <w:start w:val="1"/>
      <w:numFmt w:val="bullet"/>
      <w:lvlText w:val=""/>
      <w:lvlJc w:val="left"/>
      <w:pPr>
        <w:ind w:left="5760" w:hanging="360"/>
      </w:pPr>
      <w:rPr>
        <w:rFonts w:hint="default" w:ascii="Symbol" w:hAnsi="Symbol"/>
      </w:rPr>
    </w:lvl>
    <w:lvl w:ilvl="7" w:tplc="3E048F1A">
      <w:start w:val="1"/>
      <w:numFmt w:val="bullet"/>
      <w:lvlText w:val="o"/>
      <w:lvlJc w:val="left"/>
      <w:pPr>
        <w:ind w:left="6480" w:hanging="360"/>
      </w:pPr>
      <w:rPr>
        <w:rFonts w:hint="default" w:ascii="Courier New" w:hAnsi="Courier New"/>
      </w:rPr>
    </w:lvl>
    <w:lvl w:ilvl="8" w:tplc="6142B2CC">
      <w:start w:val="1"/>
      <w:numFmt w:val="bullet"/>
      <w:lvlText w:val=""/>
      <w:lvlJc w:val="left"/>
      <w:pPr>
        <w:ind w:left="7200" w:hanging="360"/>
      </w:pPr>
      <w:rPr>
        <w:rFonts w:hint="default" w:ascii="Wingdings" w:hAnsi="Wingdings"/>
      </w:rPr>
    </w:lvl>
  </w:abstractNum>
  <w:abstractNum w:abstractNumId="4" w15:restartNumberingAfterBreak="0">
    <w:nsid w:val="1F1C3534"/>
    <w:multiLevelType w:val="multilevel"/>
    <w:tmpl w:val="910C042C"/>
    <w:lvl w:ilvl="0" w:tplc="8B00EF0C">
      <w:start w:val="1"/>
      <w:numFmt w:val="bullet"/>
      <w:lvlText w:val=""/>
      <w:lvlJc w:val="left"/>
      <w:pPr>
        <w:ind w:left="720" w:hanging="360"/>
      </w:pPr>
      <w:rPr>
        <w:rFonts w:hint="default" w:ascii="Symbol" w:hAnsi="Symbol"/>
      </w:rPr>
    </w:lvl>
    <w:lvl w:ilvl="1" w:tplc="1FE0497E">
      <w:start w:val="1"/>
      <w:numFmt w:val="bullet"/>
      <w:lvlText w:val="o"/>
      <w:lvlJc w:val="left"/>
      <w:pPr>
        <w:ind w:left="1440" w:hanging="360"/>
      </w:pPr>
      <w:rPr>
        <w:rFonts w:hint="default" w:ascii="Courier New" w:hAnsi="Courier New"/>
      </w:rPr>
    </w:lvl>
    <w:lvl w:ilvl="2" w:tplc="DD523EA2">
      <w:start w:val="1"/>
      <w:numFmt w:val="bullet"/>
      <w:lvlText w:val=""/>
      <w:lvlJc w:val="left"/>
      <w:pPr>
        <w:ind w:left="2160" w:hanging="360"/>
      </w:pPr>
      <w:rPr>
        <w:rFonts w:hint="default" w:ascii="Wingdings" w:hAnsi="Wingdings"/>
      </w:rPr>
    </w:lvl>
    <w:lvl w:ilvl="3" w:tplc="57A029D0">
      <w:start w:val="1"/>
      <w:numFmt w:val="bullet"/>
      <w:lvlText w:val=""/>
      <w:lvlJc w:val="left"/>
      <w:pPr>
        <w:ind w:left="2880" w:hanging="360"/>
      </w:pPr>
      <w:rPr>
        <w:rFonts w:hint="default" w:ascii="Symbol" w:hAnsi="Symbol"/>
      </w:rPr>
    </w:lvl>
    <w:lvl w:ilvl="4" w:tplc="785CE3D2">
      <w:start w:val="1"/>
      <w:numFmt w:val="bullet"/>
      <w:lvlText w:val="o"/>
      <w:lvlJc w:val="left"/>
      <w:pPr>
        <w:ind w:left="3600" w:hanging="360"/>
      </w:pPr>
      <w:rPr>
        <w:rFonts w:hint="default" w:ascii="Courier New" w:hAnsi="Courier New"/>
      </w:rPr>
    </w:lvl>
    <w:lvl w:ilvl="5" w:tplc="79088720">
      <w:start w:val="1"/>
      <w:numFmt w:val="bullet"/>
      <w:lvlText w:val=""/>
      <w:lvlJc w:val="left"/>
      <w:pPr>
        <w:ind w:left="4320" w:hanging="360"/>
      </w:pPr>
      <w:rPr>
        <w:rFonts w:hint="default" w:ascii="Wingdings" w:hAnsi="Wingdings"/>
      </w:rPr>
    </w:lvl>
    <w:lvl w:ilvl="6" w:tplc="676C2944">
      <w:start w:val="1"/>
      <w:numFmt w:val="bullet"/>
      <w:lvlText w:val=""/>
      <w:lvlJc w:val="left"/>
      <w:pPr>
        <w:ind w:left="5040" w:hanging="360"/>
      </w:pPr>
      <w:rPr>
        <w:rFonts w:hint="default" w:ascii="Symbol" w:hAnsi="Symbol"/>
      </w:rPr>
    </w:lvl>
    <w:lvl w:ilvl="7" w:tplc="7E42178E">
      <w:start w:val="1"/>
      <w:numFmt w:val="bullet"/>
      <w:lvlText w:val="o"/>
      <w:lvlJc w:val="left"/>
      <w:pPr>
        <w:ind w:left="5760" w:hanging="360"/>
      </w:pPr>
      <w:rPr>
        <w:rFonts w:hint="default" w:ascii="Courier New" w:hAnsi="Courier New"/>
      </w:rPr>
    </w:lvl>
    <w:lvl w:ilvl="8" w:tplc="13261C00">
      <w:start w:val="1"/>
      <w:numFmt w:val="bullet"/>
      <w:lvlText w:val=""/>
      <w:lvlJc w:val="left"/>
      <w:pPr>
        <w:ind w:left="6480" w:hanging="360"/>
      </w:pPr>
      <w:rPr>
        <w:rFonts w:hint="default" w:ascii="Wingdings" w:hAnsi="Wingdings"/>
      </w:rPr>
    </w:lvl>
  </w:abstractNum>
  <w:abstractNum w:abstractNumId="5" w15:restartNumberingAfterBreak="0">
    <w:nsid w:val="2C296318"/>
    <w:multiLevelType w:val="multilevel"/>
    <w:tmpl w:val="CAE4135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30991B5A"/>
    <w:multiLevelType w:val="multilevel"/>
    <w:tmpl w:val="F356E5D4"/>
    <w:lvl w:ilvl="0">
      <w:start w:val="1"/>
      <w:numFmt w:val="bullet"/>
      <w:lvlText w:val="o"/>
      <w:lvlJc w:val="left"/>
      <w:pPr>
        <w:ind w:left="1440" w:hanging="360"/>
      </w:pPr>
      <w:rPr>
        <w:rFonts w:hint="default" w:ascii="Courier New" w:hAnsi="Courier New"/>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7" w15:restartNumberingAfterBreak="0">
    <w:nsid w:val="319556EC"/>
    <w:multiLevelType w:val="multilevel"/>
    <w:tmpl w:val="DFAEACBC"/>
    <w:lvl w:ilvl="0" w:tplc="2F6CAC9E">
      <w:start w:val="1"/>
      <w:numFmt w:val="bullet"/>
      <w:lvlText w:val="o"/>
      <w:lvlJc w:val="left"/>
      <w:pPr>
        <w:ind w:left="1440" w:hanging="360"/>
      </w:pPr>
      <w:rPr>
        <w:rFonts w:hint="default" w:ascii="Courier New" w:hAnsi="Courier New"/>
      </w:rPr>
    </w:lvl>
    <w:lvl w:ilvl="1" w:tplc="B6E6118E">
      <w:start w:val="1"/>
      <w:numFmt w:val="bullet"/>
      <w:lvlText w:val="o"/>
      <w:lvlJc w:val="left"/>
      <w:pPr>
        <w:ind w:left="2160" w:hanging="360"/>
      </w:pPr>
      <w:rPr>
        <w:rFonts w:hint="default" w:ascii="Courier New" w:hAnsi="Courier New"/>
      </w:rPr>
    </w:lvl>
    <w:lvl w:ilvl="2" w:tplc="B0E26D2C">
      <w:start w:val="1"/>
      <w:numFmt w:val="bullet"/>
      <w:lvlText w:val=""/>
      <w:lvlJc w:val="left"/>
      <w:pPr>
        <w:ind w:left="2880" w:hanging="360"/>
      </w:pPr>
      <w:rPr>
        <w:rFonts w:hint="default" w:ascii="Wingdings" w:hAnsi="Wingdings"/>
      </w:rPr>
    </w:lvl>
    <w:lvl w:ilvl="3" w:tplc="B6A6A58E">
      <w:start w:val="1"/>
      <w:numFmt w:val="bullet"/>
      <w:lvlText w:val=""/>
      <w:lvlJc w:val="left"/>
      <w:pPr>
        <w:ind w:left="3600" w:hanging="360"/>
      </w:pPr>
      <w:rPr>
        <w:rFonts w:hint="default" w:ascii="Symbol" w:hAnsi="Symbol"/>
      </w:rPr>
    </w:lvl>
    <w:lvl w:ilvl="4" w:tplc="AA9CCFA6">
      <w:start w:val="1"/>
      <w:numFmt w:val="bullet"/>
      <w:lvlText w:val="o"/>
      <w:lvlJc w:val="left"/>
      <w:pPr>
        <w:ind w:left="4320" w:hanging="360"/>
      </w:pPr>
      <w:rPr>
        <w:rFonts w:hint="default" w:ascii="Courier New" w:hAnsi="Courier New"/>
      </w:rPr>
    </w:lvl>
    <w:lvl w:ilvl="5" w:tplc="C0AAAE04">
      <w:start w:val="1"/>
      <w:numFmt w:val="bullet"/>
      <w:lvlText w:val=""/>
      <w:lvlJc w:val="left"/>
      <w:pPr>
        <w:ind w:left="5040" w:hanging="360"/>
      </w:pPr>
      <w:rPr>
        <w:rFonts w:hint="default" w:ascii="Wingdings" w:hAnsi="Wingdings"/>
      </w:rPr>
    </w:lvl>
    <w:lvl w:ilvl="6" w:tplc="83D4E8AE">
      <w:start w:val="1"/>
      <w:numFmt w:val="bullet"/>
      <w:lvlText w:val=""/>
      <w:lvlJc w:val="left"/>
      <w:pPr>
        <w:ind w:left="5760" w:hanging="360"/>
      </w:pPr>
      <w:rPr>
        <w:rFonts w:hint="default" w:ascii="Symbol" w:hAnsi="Symbol"/>
      </w:rPr>
    </w:lvl>
    <w:lvl w:ilvl="7" w:tplc="23525782">
      <w:start w:val="1"/>
      <w:numFmt w:val="bullet"/>
      <w:lvlText w:val="o"/>
      <w:lvlJc w:val="left"/>
      <w:pPr>
        <w:ind w:left="6480" w:hanging="360"/>
      </w:pPr>
      <w:rPr>
        <w:rFonts w:hint="default" w:ascii="Courier New" w:hAnsi="Courier New"/>
      </w:rPr>
    </w:lvl>
    <w:lvl w:ilvl="8" w:tplc="994429F6">
      <w:start w:val="1"/>
      <w:numFmt w:val="bullet"/>
      <w:lvlText w:val=""/>
      <w:lvlJc w:val="left"/>
      <w:pPr>
        <w:ind w:left="7200" w:hanging="360"/>
      </w:pPr>
      <w:rPr>
        <w:rFonts w:hint="default" w:ascii="Wingdings" w:hAnsi="Wingdings"/>
      </w:rPr>
    </w:lvl>
  </w:abstractNum>
  <w:abstractNum w:abstractNumId="8" w15:restartNumberingAfterBreak="0">
    <w:nsid w:val="360E6528"/>
    <w:multiLevelType w:val="hybridMultilevel"/>
    <w:tmpl w:val="D2B2B1AA"/>
    <w:lvl w:ilvl="0">
      <w:start w:val="1"/>
      <w:numFmt w:val="bullet"/>
      <w:lvlText w:val="o"/>
      <w:lvlJc w:val="left"/>
      <w:pPr>
        <w:ind w:left="1440" w:hanging="360"/>
      </w:pPr>
      <w:rPr>
        <w:rFonts w:hint="default" w:ascii="Courier New" w:hAnsi="Courier New"/>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9" w15:restartNumberingAfterBreak="0">
    <w:nsid w:val="39D25E1F"/>
    <w:multiLevelType w:val="hybridMultilevel"/>
    <w:tmpl w:val="29A4D4B0"/>
    <w:lvl w:ilvl="0" w:tplc="284EA20E">
      <w:start w:val="1"/>
      <w:numFmt w:val="bullet"/>
      <w:lvlText w:val="o"/>
      <w:lvlJc w:val="left"/>
      <w:pPr>
        <w:ind w:left="1440" w:hanging="360"/>
      </w:pPr>
      <w:rPr>
        <w:rFonts w:hint="default" w:ascii="Courier New" w:hAnsi="Courier New"/>
      </w:rPr>
    </w:lvl>
    <w:lvl w:ilvl="1" w:tplc="A074FD92">
      <w:start w:val="1"/>
      <w:numFmt w:val="bullet"/>
      <w:lvlText w:val="o"/>
      <w:lvlJc w:val="left"/>
      <w:pPr>
        <w:ind w:left="2160" w:hanging="360"/>
      </w:pPr>
      <w:rPr>
        <w:rFonts w:hint="default" w:ascii="Courier New" w:hAnsi="Courier New"/>
      </w:rPr>
    </w:lvl>
    <w:lvl w:ilvl="2" w:tplc="870ECAFC">
      <w:start w:val="1"/>
      <w:numFmt w:val="bullet"/>
      <w:lvlText w:val=""/>
      <w:lvlJc w:val="left"/>
      <w:pPr>
        <w:ind w:left="2880" w:hanging="360"/>
      </w:pPr>
      <w:rPr>
        <w:rFonts w:hint="default" w:ascii="Wingdings" w:hAnsi="Wingdings"/>
      </w:rPr>
    </w:lvl>
    <w:lvl w:ilvl="3" w:tplc="C42C68F8">
      <w:start w:val="1"/>
      <w:numFmt w:val="bullet"/>
      <w:lvlText w:val=""/>
      <w:lvlJc w:val="left"/>
      <w:pPr>
        <w:ind w:left="3600" w:hanging="360"/>
      </w:pPr>
      <w:rPr>
        <w:rFonts w:hint="default" w:ascii="Symbol" w:hAnsi="Symbol"/>
      </w:rPr>
    </w:lvl>
    <w:lvl w:ilvl="4" w:tplc="6806479A">
      <w:start w:val="1"/>
      <w:numFmt w:val="bullet"/>
      <w:lvlText w:val="o"/>
      <w:lvlJc w:val="left"/>
      <w:pPr>
        <w:ind w:left="4320" w:hanging="360"/>
      </w:pPr>
      <w:rPr>
        <w:rFonts w:hint="default" w:ascii="Courier New" w:hAnsi="Courier New"/>
      </w:rPr>
    </w:lvl>
    <w:lvl w:ilvl="5" w:tplc="319228A0">
      <w:start w:val="1"/>
      <w:numFmt w:val="bullet"/>
      <w:lvlText w:val=""/>
      <w:lvlJc w:val="left"/>
      <w:pPr>
        <w:ind w:left="5040" w:hanging="360"/>
      </w:pPr>
      <w:rPr>
        <w:rFonts w:hint="default" w:ascii="Wingdings" w:hAnsi="Wingdings"/>
      </w:rPr>
    </w:lvl>
    <w:lvl w:ilvl="6" w:tplc="E55A6BCA">
      <w:start w:val="1"/>
      <w:numFmt w:val="bullet"/>
      <w:lvlText w:val=""/>
      <w:lvlJc w:val="left"/>
      <w:pPr>
        <w:ind w:left="5760" w:hanging="360"/>
      </w:pPr>
      <w:rPr>
        <w:rFonts w:hint="default" w:ascii="Symbol" w:hAnsi="Symbol"/>
      </w:rPr>
    </w:lvl>
    <w:lvl w:ilvl="7" w:tplc="AD4E26F8">
      <w:start w:val="1"/>
      <w:numFmt w:val="bullet"/>
      <w:lvlText w:val="o"/>
      <w:lvlJc w:val="left"/>
      <w:pPr>
        <w:ind w:left="6480" w:hanging="360"/>
      </w:pPr>
      <w:rPr>
        <w:rFonts w:hint="default" w:ascii="Courier New" w:hAnsi="Courier New"/>
      </w:rPr>
    </w:lvl>
    <w:lvl w:ilvl="8" w:tplc="55202D4E">
      <w:start w:val="1"/>
      <w:numFmt w:val="bullet"/>
      <w:lvlText w:val=""/>
      <w:lvlJc w:val="left"/>
      <w:pPr>
        <w:ind w:left="7200" w:hanging="360"/>
      </w:pPr>
      <w:rPr>
        <w:rFonts w:hint="default" w:ascii="Wingdings" w:hAnsi="Wingdings"/>
      </w:rPr>
    </w:lvl>
  </w:abstractNum>
  <w:abstractNum w:abstractNumId="10" w15:restartNumberingAfterBreak="0">
    <w:nsid w:val="3A8F2E66"/>
    <w:multiLevelType w:val="multilevel"/>
    <w:tmpl w:val="6D2470BC"/>
    <w:lvl w:ilvl="0" w:tplc="75F47C2E">
      <w:start w:val="1"/>
      <w:numFmt w:val="bullet"/>
      <w:lvlText w:val=""/>
      <w:lvlJc w:val="left"/>
      <w:pPr>
        <w:ind w:left="720" w:hanging="360"/>
      </w:pPr>
      <w:rPr>
        <w:rFonts w:hint="default" w:ascii="Symbol" w:hAnsi="Symbol"/>
      </w:rPr>
    </w:lvl>
    <w:lvl w:ilvl="1" w:tplc="82DCADF4">
      <w:start w:val="1"/>
      <w:numFmt w:val="bullet"/>
      <w:lvlText w:val="o"/>
      <w:lvlJc w:val="left"/>
      <w:pPr>
        <w:ind w:left="1440" w:hanging="360"/>
      </w:pPr>
      <w:rPr>
        <w:rFonts w:hint="default" w:ascii="Courier New" w:hAnsi="Courier New"/>
      </w:rPr>
    </w:lvl>
    <w:lvl w:ilvl="2" w:tplc="FEB4C94E">
      <w:start w:val="1"/>
      <w:numFmt w:val="bullet"/>
      <w:lvlText w:val=""/>
      <w:lvlJc w:val="left"/>
      <w:pPr>
        <w:ind w:left="2160" w:hanging="360"/>
      </w:pPr>
      <w:rPr>
        <w:rFonts w:hint="default" w:ascii="Wingdings" w:hAnsi="Wingdings"/>
      </w:rPr>
    </w:lvl>
    <w:lvl w:ilvl="3" w:tplc="2EE67FDE">
      <w:start w:val="1"/>
      <w:numFmt w:val="bullet"/>
      <w:lvlText w:val=""/>
      <w:lvlJc w:val="left"/>
      <w:pPr>
        <w:ind w:left="2880" w:hanging="360"/>
      </w:pPr>
      <w:rPr>
        <w:rFonts w:hint="default" w:ascii="Symbol" w:hAnsi="Symbol"/>
      </w:rPr>
    </w:lvl>
    <w:lvl w:ilvl="4" w:tplc="FE4C65B8">
      <w:start w:val="1"/>
      <w:numFmt w:val="bullet"/>
      <w:lvlText w:val="o"/>
      <w:lvlJc w:val="left"/>
      <w:pPr>
        <w:ind w:left="3600" w:hanging="360"/>
      </w:pPr>
      <w:rPr>
        <w:rFonts w:hint="default" w:ascii="Courier New" w:hAnsi="Courier New"/>
      </w:rPr>
    </w:lvl>
    <w:lvl w:ilvl="5" w:tplc="B3566932">
      <w:start w:val="1"/>
      <w:numFmt w:val="bullet"/>
      <w:lvlText w:val=""/>
      <w:lvlJc w:val="left"/>
      <w:pPr>
        <w:ind w:left="4320" w:hanging="360"/>
      </w:pPr>
      <w:rPr>
        <w:rFonts w:hint="default" w:ascii="Wingdings" w:hAnsi="Wingdings"/>
      </w:rPr>
    </w:lvl>
    <w:lvl w:ilvl="6" w:tplc="3DF2CE7C">
      <w:start w:val="1"/>
      <w:numFmt w:val="bullet"/>
      <w:lvlText w:val=""/>
      <w:lvlJc w:val="left"/>
      <w:pPr>
        <w:ind w:left="5040" w:hanging="360"/>
      </w:pPr>
      <w:rPr>
        <w:rFonts w:hint="default" w:ascii="Symbol" w:hAnsi="Symbol"/>
      </w:rPr>
    </w:lvl>
    <w:lvl w:ilvl="7" w:tplc="EC9487AA">
      <w:start w:val="1"/>
      <w:numFmt w:val="bullet"/>
      <w:lvlText w:val="o"/>
      <w:lvlJc w:val="left"/>
      <w:pPr>
        <w:ind w:left="5760" w:hanging="360"/>
      </w:pPr>
      <w:rPr>
        <w:rFonts w:hint="default" w:ascii="Courier New" w:hAnsi="Courier New"/>
      </w:rPr>
    </w:lvl>
    <w:lvl w:ilvl="8" w:tplc="F7B20132">
      <w:start w:val="1"/>
      <w:numFmt w:val="bullet"/>
      <w:lvlText w:val=""/>
      <w:lvlJc w:val="left"/>
      <w:pPr>
        <w:ind w:left="6480" w:hanging="360"/>
      </w:pPr>
      <w:rPr>
        <w:rFonts w:hint="default" w:ascii="Wingdings" w:hAnsi="Wingdings"/>
      </w:rPr>
    </w:lvl>
  </w:abstractNum>
  <w:abstractNum w:abstractNumId="11" w15:restartNumberingAfterBreak="0">
    <w:nsid w:val="3C8166F8"/>
    <w:multiLevelType w:val="hybrid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2" w15:restartNumberingAfterBreak="0">
    <w:nsid w:val="48396899"/>
    <w:multiLevelType w:val="hybridMultilevel"/>
    <w:tmpl w:val="EE64F076"/>
    <w:lvl w:ilvl="0" w:tplc="A1D87EE2">
      <w:start w:val="1"/>
      <w:numFmt w:val="bullet"/>
      <w:lvlText w:val="o"/>
      <w:lvlJc w:val="left"/>
      <w:pPr>
        <w:ind w:left="720" w:hanging="360"/>
      </w:pPr>
      <w:rPr>
        <w:rFonts w:hint="default" w:ascii="Courier New" w:hAnsi="Courier New"/>
      </w:rPr>
    </w:lvl>
    <w:lvl w:ilvl="1" w:tplc="477CE502">
      <w:start w:val="1"/>
      <w:numFmt w:val="bullet"/>
      <w:lvlText w:val="o"/>
      <w:lvlJc w:val="left"/>
      <w:pPr>
        <w:ind w:left="1440" w:hanging="360"/>
      </w:pPr>
      <w:rPr>
        <w:rFonts w:hint="default" w:ascii="Courier New" w:hAnsi="Courier New"/>
      </w:rPr>
    </w:lvl>
    <w:lvl w:ilvl="2" w:tplc="130E84BC">
      <w:start w:val="1"/>
      <w:numFmt w:val="bullet"/>
      <w:lvlText w:val=""/>
      <w:lvlJc w:val="left"/>
      <w:pPr>
        <w:ind w:left="2160" w:hanging="360"/>
      </w:pPr>
      <w:rPr>
        <w:rFonts w:hint="default" w:ascii="Wingdings" w:hAnsi="Wingdings"/>
      </w:rPr>
    </w:lvl>
    <w:lvl w:ilvl="3" w:tplc="A8042D78">
      <w:start w:val="1"/>
      <w:numFmt w:val="bullet"/>
      <w:lvlText w:val=""/>
      <w:lvlJc w:val="left"/>
      <w:pPr>
        <w:ind w:left="2880" w:hanging="360"/>
      </w:pPr>
      <w:rPr>
        <w:rFonts w:hint="default" w:ascii="Symbol" w:hAnsi="Symbol"/>
      </w:rPr>
    </w:lvl>
    <w:lvl w:ilvl="4" w:tplc="A42A89EA">
      <w:start w:val="1"/>
      <w:numFmt w:val="bullet"/>
      <w:lvlText w:val="o"/>
      <w:lvlJc w:val="left"/>
      <w:pPr>
        <w:ind w:left="3600" w:hanging="360"/>
      </w:pPr>
      <w:rPr>
        <w:rFonts w:hint="default" w:ascii="Courier New" w:hAnsi="Courier New"/>
      </w:rPr>
    </w:lvl>
    <w:lvl w:ilvl="5" w:tplc="621E797E">
      <w:start w:val="1"/>
      <w:numFmt w:val="bullet"/>
      <w:lvlText w:val=""/>
      <w:lvlJc w:val="left"/>
      <w:pPr>
        <w:ind w:left="4320" w:hanging="360"/>
      </w:pPr>
      <w:rPr>
        <w:rFonts w:hint="default" w:ascii="Wingdings" w:hAnsi="Wingdings"/>
      </w:rPr>
    </w:lvl>
    <w:lvl w:ilvl="6" w:tplc="4A364650">
      <w:start w:val="1"/>
      <w:numFmt w:val="bullet"/>
      <w:lvlText w:val=""/>
      <w:lvlJc w:val="left"/>
      <w:pPr>
        <w:ind w:left="5040" w:hanging="360"/>
      </w:pPr>
      <w:rPr>
        <w:rFonts w:hint="default" w:ascii="Symbol" w:hAnsi="Symbol"/>
      </w:rPr>
    </w:lvl>
    <w:lvl w:ilvl="7" w:tplc="D61EDA08">
      <w:start w:val="1"/>
      <w:numFmt w:val="bullet"/>
      <w:lvlText w:val="o"/>
      <w:lvlJc w:val="left"/>
      <w:pPr>
        <w:ind w:left="5760" w:hanging="360"/>
      </w:pPr>
      <w:rPr>
        <w:rFonts w:hint="default" w:ascii="Courier New" w:hAnsi="Courier New"/>
      </w:rPr>
    </w:lvl>
    <w:lvl w:ilvl="8" w:tplc="1794EF8C">
      <w:start w:val="1"/>
      <w:numFmt w:val="bullet"/>
      <w:lvlText w:val=""/>
      <w:lvlJc w:val="left"/>
      <w:pPr>
        <w:ind w:left="6480" w:hanging="360"/>
      </w:pPr>
      <w:rPr>
        <w:rFonts w:hint="default" w:ascii="Wingdings" w:hAnsi="Wingdings"/>
      </w:rPr>
    </w:lvl>
  </w:abstractNum>
  <w:abstractNum w:abstractNumId="13" w15:restartNumberingAfterBreak="0">
    <w:nsid w:val="48D3177B"/>
    <w:multiLevelType w:val="hybridMultilevel"/>
    <w:tmpl w:val="FDB0D812"/>
    <w:lvl w:ilvl="0" w:tplc="A09A9ADA">
      <w:start w:val="1"/>
      <w:numFmt w:val="bullet"/>
      <w:lvlText w:val="o"/>
      <w:lvlJc w:val="left"/>
      <w:pPr>
        <w:ind w:left="1440" w:hanging="360"/>
      </w:pPr>
      <w:rPr>
        <w:rFonts w:hint="default" w:ascii="Courier New" w:hAnsi="Courier New"/>
      </w:rPr>
    </w:lvl>
    <w:lvl w:ilvl="1" w:tplc="1E945394">
      <w:start w:val="1"/>
      <w:numFmt w:val="bullet"/>
      <w:lvlText w:val="o"/>
      <w:lvlJc w:val="left"/>
      <w:pPr>
        <w:ind w:left="2160" w:hanging="360"/>
      </w:pPr>
      <w:rPr>
        <w:rFonts w:hint="default" w:ascii="Courier New" w:hAnsi="Courier New"/>
      </w:rPr>
    </w:lvl>
    <w:lvl w:ilvl="2" w:tplc="CA6C15A8">
      <w:start w:val="1"/>
      <w:numFmt w:val="bullet"/>
      <w:lvlText w:val=""/>
      <w:lvlJc w:val="left"/>
      <w:pPr>
        <w:ind w:left="2880" w:hanging="360"/>
      </w:pPr>
      <w:rPr>
        <w:rFonts w:hint="default" w:ascii="Wingdings" w:hAnsi="Wingdings"/>
      </w:rPr>
    </w:lvl>
    <w:lvl w:ilvl="3" w:tplc="3DFA32A2">
      <w:start w:val="1"/>
      <w:numFmt w:val="bullet"/>
      <w:lvlText w:val=""/>
      <w:lvlJc w:val="left"/>
      <w:pPr>
        <w:ind w:left="3600" w:hanging="360"/>
      </w:pPr>
      <w:rPr>
        <w:rFonts w:hint="default" w:ascii="Symbol" w:hAnsi="Symbol"/>
      </w:rPr>
    </w:lvl>
    <w:lvl w:ilvl="4" w:tplc="EAAEBAC4">
      <w:start w:val="1"/>
      <w:numFmt w:val="bullet"/>
      <w:lvlText w:val="o"/>
      <w:lvlJc w:val="left"/>
      <w:pPr>
        <w:ind w:left="4320" w:hanging="360"/>
      </w:pPr>
      <w:rPr>
        <w:rFonts w:hint="default" w:ascii="Courier New" w:hAnsi="Courier New"/>
      </w:rPr>
    </w:lvl>
    <w:lvl w:ilvl="5" w:tplc="66C4D41E">
      <w:start w:val="1"/>
      <w:numFmt w:val="bullet"/>
      <w:lvlText w:val=""/>
      <w:lvlJc w:val="left"/>
      <w:pPr>
        <w:ind w:left="5040" w:hanging="360"/>
      </w:pPr>
      <w:rPr>
        <w:rFonts w:hint="default" w:ascii="Wingdings" w:hAnsi="Wingdings"/>
      </w:rPr>
    </w:lvl>
    <w:lvl w:ilvl="6" w:tplc="19427FEA">
      <w:start w:val="1"/>
      <w:numFmt w:val="bullet"/>
      <w:lvlText w:val=""/>
      <w:lvlJc w:val="left"/>
      <w:pPr>
        <w:ind w:left="5760" w:hanging="360"/>
      </w:pPr>
      <w:rPr>
        <w:rFonts w:hint="default" w:ascii="Symbol" w:hAnsi="Symbol"/>
      </w:rPr>
    </w:lvl>
    <w:lvl w:ilvl="7" w:tplc="94C4B1E2">
      <w:start w:val="1"/>
      <w:numFmt w:val="bullet"/>
      <w:lvlText w:val="o"/>
      <w:lvlJc w:val="left"/>
      <w:pPr>
        <w:ind w:left="6480" w:hanging="360"/>
      </w:pPr>
      <w:rPr>
        <w:rFonts w:hint="default" w:ascii="Courier New" w:hAnsi="Courier New"/>
      </w:rPr>
    </w:lvl>
    <w:lvl w:ilvl="8" w:tplc="BC2A3570">
      <w:start w:val="1"/>
      <w:numFmt w:val="bullet"/>
      <w:lvlText w:val=""/>
      <w:lvlJc w:val="left"/>
      <w:pPr>
        <w:ind w:left="7200" w:hanging="360"/>
      </w:pPr>
      <w:rPr>
        <w:rFonts w:hint="default" w:ascii="Wingdings" w:hAnsi="Wingdings"/>
      </w:rPr>
    </w:lvl>
  </w:abstractNum>
  <w:abstractNum w:abstractNumId="14" w15:restartNumberingAfterBreak="0">
    <w:nsid w:val="4EAB28FE"/>
    <w:multiLevelType w:val="multilevel"/>
    <w:tmpl w:val="BE707948"/>
    <w:lvl w:ilvl="0" w:tplc="23E46476">
      <w:start w:val="1"/>
      <w:numFmt w:val="bullet"/>
      <w:lvlText w:val=""/>
      <w:lvlJc w:val="left"/>
      <w:pPr>
        <w:ind w:left="720" w:hanging="360"/>
      </w:pPr>
      <w:rPr>
        <w:rFonts w:hint="default" w:ascii="Symbol" w:hAnsi="Symbol"/>
      </w:rPr>
    </w:lvl>
    <w:lvl w:ilvl="1" w:tplc="765AD472">
      <w:start w:val="1"/>
      <w:numFmt w:val="bullet"/>
      <w:lvlText w:val="o"/>
      <w:lvlJc w:val="left"/>
      <w:pPr>
        <w:ind w:left="1440" w:hanging="360"/>
      </w:pPr>
      <w:rPr>
        <w:rFonts w:hint="default" w:ascii="Courier New" w:hAnsi="Courier New"/>
      </w:rPr>
    </w:lvl>
    <w:lvl w:ilvl="2" w:tplc="A1A85C88">
      <w:start w:val="1"/>
      <w:numFmt w:val="bullet"/>
      <w:lvlText w:val=""/>
      <w:lvlJc w:val="left"/>
      <w:pPr>
        <w:ind w:left="2160" w:hanging="360"/>
      </w:pPr>
      <w:rPr>
        <w:rFonts w:hint="default" w:ascii="Wingdings" w:hAnsi="Wingdings"/>
      </w:rPr>
    </w:lvl>
    <w:lvl w:ilvl="3" w:tplc="2F983E2C">
      <w:start w:val="1"/>
      <w:numFmt w:val="bullet"/>
      <w:lvlText w:val=""/>
      <w:lvlJc w:val="left"/>
      <w:pPr>
        <w:ind w:left="2880" w:hanging="360"/>
      </w:pPr>
      <w:rPr>
        <w:rFonts w:hint="default" w:ascii="Symbol" w:hAnsi="Symbol"/>
      </w:rPr>
    </w:lvl>
    <w:lvl w:ilvl="4" w:tplc="73E8FD40">
      <w:start w:val="1"/>
      <w:numFmt w:val="bullet"/>
      <w:lvlText w:val="o"/>
      <w:lvlJc w:val="left"/>
      <w:pPr>
        <w:ind w:left="3600" w:hanging="360"/>
      </w:pPr>
      <w:rPr>
        <w:rFonts w:hint="default" w:ascii="Courier New" w:hAnsi="Courier New"/>
      </w:rPr>
    </w:lvl>
    <w:lvl w:ilvl="5" w:tplc="35DCB750">
      <w:start w:val="1"/>
      <w:numFmt w:val="bullet"/>
      <w:lvlText w:val=""/>
      <w:lvlJc w:val="left"/>
      <w:pPr>
        <w:ind w:left="4320" w:hanging="360"/>
      </w:pPr>
      <w:rPr>
        <w:rFonts w:hint="default" w:ascii="Wingdings" w:hAnsi="Wingdings"/>
      </w:rPr>
    </w:lvl>
    <w:lvl w:ilvl="6" w:tplc="05D2CC96">
      <w:start w:val="1"/>
      <w:numFmt w:val="bullet"/>
      <w:lvlText w:val=""/>
      <w:lvlJc w:val="left"/>
      <w:pPr>
        <w:ind w:left="5040" w:hanging="360"/>
      </w:pPr>
      <w:rPr>
        <w:rFonts w:hint="default" w:ascii="Symbol" w:hAnsi="Symbol"/>
      </w:rPr>
    </w:lvl>
    <w:lvl w:ilvl="7" w:tplc="0C904258">
      <w:start w:val="1"/>
      <w:numFmt w:val="bullet"/>
      <w:lvlText w:val="o"/>
      <w:lvlJc w:val="left"/>
      <w:pPr>
        <w:ind w:left="5760" w:hanging="360"/>
      </w:pPr>
      <w:rPr>
        <w:rFonts w:hint="default" w:ascii="Courier New" w:hAnsi="Courier New"/>
      </w:rPr>
    </w:lvl>
    <w:lvl w:ilvl="8" w:tplc="ACC23DBE">
      <w:start w:val="1"/>
      <w:numFmt w:val="bullet"/>
      <w:lvlText w:val=""/>
      <w:lvlJc w:val="left"/>
      <w:pPr>
        <w:ind w:left="6480" w:hanging="360"/>
      </w:pPr>
      <w:rPr>
        <w:rFonts w:hint="default" w:ascii="Wingdings" w:hAnsi="Wingdings"/>
      </w:rPr>
    </w:lvl>
  </w:abstractNum>
  <w:abstractNum w:abstractNumId="15" w15:restartNumberingAfterBreak="0">
    <w:nsid w:val="536F0E97"/>
    <w:multiLevelType w:val="hybridMultilevel"/>
    <w:tmpl w:val="BC18832A"/>
    <w:lvl w:ilvl="0" w:tplc="1832A5A4">
      <w:start w:val="1"/>
      <w:numFmt w:val="bullet"/>
      <w:lvlText w:val="·"/>
      <w:lvlJc w:val="left"/>
      <w:pPr>
        <w:ind w:left="720" w:hanging="360"/>
      </w:pPr>
      <w:rPr>
        <w:rFonts w:hint="default" w:ascii="Symbol" w:hAnsi="Symbol"/>
      </w:rPr>
    </w:lvl>
    <w:lvl w:ilvl="1" w:tplc="ED36E4A4">
      <w:start w:val="1"/>
      <w:numFmt w:val="bullet"/>
      <w:lvlText w:val="o"/>
      <w:lvlJc w:val="left"/>
      <w:pPr>
        <w:ind w:left="1440" w:hanging="360"/>
      </w:pPr>
      <w:rPr>
        <w:rFonts w:hint="default" w:ascii="Courier New" w:hAnsi="Courier New"/>
      </w:rPr>
    </w:lvl>
    <w:lvl w:ilvl="2" w:tplc="EDA47060">
      <w:start w:val="1"/>
      <w:numFmt w:val="bullet"/>
      <w:lvlText w:val=""/>
      <w:lvlJc w:val="left"/>
      <w:pPr>
        <w:ind w:left="2160" w:hanging="360"/>
      </w:pPr>
      <w:rPr>
        <w:rFonts w:hint="default" w:ascii="Wingdings" w:hAnsi="Wingdings"/>
      </w:rPr>
    </w:lvl>
    <w:lvl w:ilvl="3" w:tplc="B194F49A">
      <w:start w:val="1"/>
      <w:numFmt w:val="bullet"/>
      <w:lvlText w:val=""/>
      <w:lvlJc w:val="left"/>
      <w:pPr>
        <w:ind w:left="2880" w:hanging="360"/>
      </w:pPr>
      <w:rPr>
        <w:rFonts w:hint="default" w:ascii="Symbol" w:hAnsi="Symbol"/>
      </w:rPr>
    </w:lvl>
    <w:lvl w:ilvl="4" w:tplc="4D008CE0">
      <w:start w:val="1"/>
      <w:numFmt w:val="bullet"/>
      <w:lvlText w:val="o"/>
      <w:lvlJc w:val="left"/>
      <w:pPr>
        <w:ind w:left="3600" w:hanging="360"/>
      </w:pPr>
      <w:rPr>
        <w:rFonts w:hint="default" w:ascii="Courier New" w:hAnsi="Courier New"/>
      </w:rPr>
    </w:lvl>
    <w:lvl w:ilvl="5" w:tplc="F0B0396E">
      <w:start w:val="1"/>
      <w:numFmt w:val="bullet"/>
      <w:lvlText w:val=""/>
      <w:lvlJc w:val="left"/>
      <w:pPr>
        <w:ind w:left="4320" w:hanging="360"/>
      </w:pPr>
      <w:rPr>
        <w:rFonts w:hint="default" w:ascii="Wingdings" w:hAnsi="Wingdings"/>
      </w:rPr>
    </w:lvl>
    <w:lvl w:ilvl="6" w:tplc="843C9B6E">
      <w:start w:val="1"/>
      <w:numFmt w:val="bullet"/>
      <w:lvlText w:val=""/>
      <w:lvlJc w:val="left"/>
      <w:pPr>
        <w:ind w:left="5040" w:hanging="360"/>
      </w:pPr>
      <w:rPr>
        <w:rFonts w:hint="default" w:ascii="Symbol" w:hAnsi="Symbol"/>
      </w:rPr>
    </w:lvl>
    <w:lvl w:ilvl="7" w:tplc="5914E96C">
      <w:start w:val="1"/>
      <w:numFmt w:val="bullet"/>
      <w:lvlText w:val="o"/>
      <w:lvlJc w:val="left"/>
      <w:pPr>
        <w:ind w:left="5760" w:hanging="360"/>
      </w:pPr>
      <w:rPr>
        <w:rFonts w:hint="default" w:ascii="Courier New" w:hAnsi="Courier New"/>
      </w:rPr>
    </w:lvl>
    <w:lvl w:ilvl="8" w:tplc="636C999C">
      <w:start w:val="1"/>
      <w:numFmt w:val="bullet"/>
      <w:lvlText w:val=""/>
      <w:lvlJc w:val="left"/>
      <w:pPr>
        <w:ind w:left="6480" w:hanging="360"/>
      </w:pPr>
      <w:rPr>
        <w:rFonts w:hint="default" w:ascii="Wingdings" w:hAnsi="Wingdings"/>
      </w:rPr>
    </w:lvl>
  </w:abstractNum>
  <w:abstractNum w:abstractNumId="16" w15:restartNumberingAfterBreak="0">
    <w:nsid w:val="54EA4EE5"/>
    <w:multiLevelType w:val="multilevel"/>
    <w:tmpl w:val="BCE07A10"/>
    <w:lvl w:ilvl="0" w:tplc="9B187EC2">
      <w:start w:val="1"/>
      <w:numFmt w:val="bullet"/>
      <w:lvlText w:val="o"/>
      <w:lvlJc w:val="left"/>
      <w:pPr>
        <w:ind w:left="1440" w:hanging="360"/>
      </w:pPr>
      <w:rPr>
        <w:rFonts w:hint="default" w:ascii="Courier New" w:hAnsi="Courier New"/>
      </w:rPr>
    </w:lvl>
    <w:lvl w:ilvl="1" w:tplc="5AA6EEE4">
      <w:start w:val="1"/>
      <w:numFmt w:val="bullet"/>
      <w:lvlText w:val="o"/>
      <w:lvlJc w:val="left"/>
      <w:pPr>
        <w:ind w:left="2160" w:hanging="360"/>
      </w:pPr>
      <w:rPr>
        <w:rFonts w:hint="default" w:ascii="Courier New" w:hAnsi="Courier New"/>
      </w:rPr>
    </w:lvl>
    <w:lvl w:ilvl="2" w:tplc="2BC0E3DE">
      <w:start w:val="1"/>
      <w:numFmt w:val="bullet"/>
      <w:lvlText w:val=""/>
      <w:lvlJc w:val="left"/>
      <w:pPr>
        <w:ind w:left="2880" w:hanging="360"/>
      </w:pPr>
      <w:rPr>
        <w:rFonts w:hint="default" w:ascii="Wingdings" w:hAnsi="Wingdings"/>
      </w:rPr>
    </w:lvl>
    <w:lvl w:ilvl="3" w:tplc="3BC2F49E">
      <w:start w:val="1"/>
      <w:numFmt w:val="bullet"/>
      <w:lvlText w:val=""/>
      <w:lvlJc w:val="left"/>
      <w:pPr>
        <w:ind w:left="3600" w:hanging="360"/>
      </w:pPr>
      <w:rPr>
        <w:rFonts w:hint="default" w:ascii="Symbol" w:hAnsi="Symbol"/>
      </w:rPr>
    </w:lvl>
    <w:lvl w:ilvl="4" w:tplc="FB7677EA">
      <w:start w:val="1"/>
      <w:numFmt w:val="bullet"/>
      <w:lvlText w:val="o"/>
      <w:lvlJc w:val="left"/>
      <w:pPr>
        <w:ind w:left="4320" w:hanging="360"/>
      </w:pPr>
      <w:rPr>
        <w:rFonts w:hint="default" w:ascii="Courier New" w:hAnsi="Courier New"/>
      </w:rPr>
    </w:lvl>
    <w:lvl w:ilvl="5" w:tplc="ABA8D068">
      <w:start w:val="1"/>
      <w:numFmt w:val="bullet"/>
      <w:lvlText w:val=""/>
      <w:lvlJc w:val="left"/>
      <w:pPr>
        <w:ind w:left="5040" w:hanging="360"/>
      </w:pPr>
      <w:rPr>
        <w:rFonts w:hint="default" w:ascii="Wingdings" w:hAnsi="Wingdings"/>
      </w:rPr>
    </w:lvl>
    <w:lvl w:ilvl="6" w:tplc="CFA21A5A">
      <w:start w:val="1"/>
      <w:numFmt w:val="bullet"/>
      <w:lvlText w:val=""/>
      <w:lvlJc w:val="left"/>
      <w:pPr>
        <w:ind w:left="5760" w:hanging="360"/>
      </w:pPr>
      <w:rPr>
        <w:rFonts w:hint="default" w:ascii="Symbol" w:hAnsi="Symbol"/>
      </w:rPr>
    </w:lvl>
    <w:lvl w:ilvl="7" w:tplc="2E364C46">
      <w:start w:val="1"/>
      <w:numFmt w:val="bullet"/>
      <w:lvlText w:val="o"/>
      <w:lvlJc w:val="left"/>
      <w:pPr>
        <w:ind w:left="6480" w:hanging="360"/>
      </w:pPr>
      <w:rPr>
        <w:rFonts w:hint="default" w:ascii="Courier New" w:hAnsi="Courier New"/>
      </w:rPr>
    </w:lvl>
    <w:lvl w:ilvl="8" w:tplc="A83C82C6">
      <w:start w:val="1"/>
      <w:numFmt w:val="bullet"/>
      <w:lvlText w:val=""/>
      <w:lvlJc w:val="left"/>
      <w:pPr>
        <w:ind w:left="7200" w:hanging="360"/>
      </w:pPr>
      <w:rPr>
        <w:rFonts w:hint="default" w:ascii="Wingdings" w:hAnsi="Wingdings"/>
      </w:rPr>
    </w:lvl>
  </w:abstractNum>
  <w:abstractNum w:abstractNumId="17" w15:restartNumberingAfterBreak="0">
    <w:nsid w:val="59015322"/>
    <w:multiLevelType w:val="hybridMultilevel"/>
    <w:tmpl w:val="27E4AAD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BE53912"/>
    <w:multiLevelType w:val="hybrid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C269FD"/>
    <w:multiLevelType w:val="hybrid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7029AD"/>
    <w:multiLevelType w:val="hybrid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A964EA9"/>
    <w:multiLevelType w:val="multilevel"/>
    <w:tmpl w:val="D3120E3C"/>
    <w:lvl w:ilvl="0" w:tplc="7534C402">
      <w:start w:val="1"/>
      <w:numFmt w:val="bullet"/>
      <w:lvlText w:val="o"/>
      <w:lvlJc w:val="left"/>
      <w:pPr>
        <w:ind w:left="1440" w:hanging="360"/>
      </w:pPr>
      <w:rPr>
        <w:rFonts w:hint="default" w:ascii="Courier New" w:hAnsi="Courier New"/>
      </w:rPr>
    </w:lvl>
    <w:lvl w:ilvl="1" w:tplc="F50447BA">
      <w:start w:val="1"/>
      <w:numFmt w:val="bullet"/>
      <w:lvlText w:val="o"/>
      <w:lvlJc w:val="left"/>
      <w:pPr>
        <w:ind w:left="2160" w:hanging="360"/>
      </w:pPr>
      <w:rPr>
        <w:rFonts w:hint="default" w:ascii="Courier New" w:hAnsi="Courier New"/>
      </w:rPr>
    </w:lvl>
    <w:lvl w:ilvl="2" w:tplc="1154416C">
      <w:start w:val="1"/>
      <w:numFmt w:val="bullet"/>
      <w:lvlText w:val=""/>
      <w:lvlJc w:val="left"/>
      <w:pPr>
        <w:ind w:left="2880" w:hanging="360"/>
      </w:pPr>
      <w:rPr>
        <w:rFonts w:hint="default" w:ascii="Wingdings" w:hAnsi="Wingdings"/>
      </w:rPr>
    </w:lvl>
    <w:lvl w:ilvl="3" w:tplc="3BC67CF8">
      <w:start w:val="1"/>
      <w:numFmt w:val="bullet"/>
      <w:lvlText w:val=""/>
      <w:lvlJc w:val="left"/>
      <w:pPr>
        <w:ind w:left="3600" w:hanging="360"/>
      </w:pPr>
      <w:rPr>
        <w:rFonts w:hint="default" w:ascii="Symbol" w:hAnsi="Symbol"/>
      </w:rPr>
    </w:lvl>
    <w:lvl w:ilvl="4" w:tplc="C11A9E96">
      <w:start w:val="1"/>
      <w:numFmt w:val="bullet"/>
      <w:lvlText w:val="o"/>
      <w:lvlJc w:val="left"/>
      <w:pPr>
        <w:ind w:left="4320" w:hanging="360"/>
      </w:pPr>
      <w:rPr>
        <w:rFonts w:hint="default" w:ascii="Courier New" w:hAnsi="Courier New"/>
      </w:rPr>
    </w:lvl>
    <w:lvl w:ilvl="5" w:tplc="5F7EF106">
      <w:start w:val="1"/>
      <w:numFmt w:val="bullet"/>
      <w:lvlText w:val=""/>
      <w:lvlJc w:val="left"/>
      <w:pPr>
        <w:ind w:left="5040" w:hanging="360"/>
      </w:pPr>
      <w:rPr>
        <w:rFonts w:hint="default" w:ascii="Wingdings" w:hAnsi="Wingdings"/>
      </w:rPr>
    </w:lvl>
    <w:lvl w:ilvl="6" w:tplc="3C004624">
      <w:start w:val="1"/>
      <w:numFmt w:val="bullet"/>
      <w:lvlText w:val=""/>
      <w:lvlJc w:val="left"/>
      <w:pPr>
        <w:ind w:left="5760" w:hanging="360"/>
      </w:pPr>
      <w:rPr>
        <w:rFonts w:hint="default" w:ascii="Symbol" w:hAnsi="Symbol"/>
      </w:rPr>
    </w:lvl>
    <w:lvl w:ilvl="7" w:tplc="60AC1266">
      <w:start w:val="1"/>
      <w:numFmt w:val="bullet"/>
      <w:lvlText w:val="o"/>
      <w:lvlJc w:val="left"/>
      <w:pPr>
        <w:ind w:left="6480" w:hanging="360"/>
      </w:pPr>
      <w:rPr>
        <w:rFonts w:hint="default" w:ascii="Courier New" w:hAnsi="Courier New"/>
      </w:rPr>
    </w:lvl>
    <w:lvl w:ilvl="8" w:tplc="2472A032">
      <w:start w:val="1"/>
      <w:numFmt w:val="bullet"/>
      <w:lvlText w:val=""/>
      <w:lvlJc w:val="left"/>
      <w:pPr>
        <w:ind w:left="7200" w:hanging="360"/>
      </w:pPr>
      <w:rPr>
        <w:rFonts w:hint="default" w:ascii="Wingdings" w:hAnsi="Wingdings"/>
      </w:rPr>
    </w:lvl>
  </w:abstractNum>
  <w:abstractNum w:abstractNumId="22" w15:restartNumberingAfterBreak="0">
    <w:nsid w:val="74355D2E"/>
    <w:multiLevelType w:val="hybridMultilevel"/>
    <w:tmpl w:val="D96A74C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4A350C7"/>
    <w:multiLevelType w:val="hybridMultilevel"/>
    <w:tmpl w:val="4E3498AC"/>
    <w:lvl w:ilvl="0" w:tplc="BDD8B8B6">
      <w:start w:val="1"/>
      <w:numFmt w:val="bullet"/>
      <w:lvlText w:val="o"/>
      <w:lvlJc w:val="left"/>
      <w:pPr>
        <w:ind w:left="1440" w:hanging="360"/>
      </w:pPr>
      <w:rPr>
        <w:rFonts w:hint="default" w:ascii="Courier New" w:hAnsi="Courier New"/>
      </w:rPr>
    </w:lvl>
    <w:lvl w:ilvl="1" w:tplc="B0BE0534">
      <w:start w:val="1"/>
      <w:numFmt w:val="bullet"/>
      <w:lvlText w:val="o"/>
      <w:lvlJc w:val="left"/>
      <w:pPr>
        <w:ind w:left="2160" w:hanging="360"/>
      </w:pPr>
      <w:rPr>
        <w:rFonts w:hint="default" w:ascii="Courier New" w:hAnsi="Courier New"/>
      </w:rPr>
    </w:lvl>
    <w:lvl w:ilvl="2" w:tplc="09EAD8D2">
      <w:start w:val="1"/>
      <w:numFmt w:val="bullet"/>
      <w:lvlText w:val=""/>
      <w:lvlJc w:val="left"/>
      <w:pPr>
        <w:ind w:left="2880" w:hanging="360"/>
      </w:pPr>
      <w:rPr>
        <w:rFonts w:hint="default" w:ascii="Wingdings" w:hAnsi="Wingdings"/>
      </w:rPr>
    </w:lvl>
    <w:lvl w:ilvl="3" w:tplc="8D020FEC">
      <w:start w:val="1"/>
      <w:numFmt w:val="bullet"/>
      <w:lvlText w:val=""/>
      <w:lvlJc w:val="left"/>
      <w:pPr>
        <w:ind w:left="3600" w:hanging="360"/>
      </w:pPr>
      <w:rPr>
        <w:rFonts w:hint="default" w:ascii="Symbol" w:hAnsi="Symbol"/>
      </w:rPr>
    </w:lvl>
    <w:lvl w:ilvl="4" w:tplc="4CE8DD2E">
      <w:start w:val="1"/>
      <w:numFmt w:val="bullet"/>
      <w:lvlText w:val="o"/>
      <w:lvlJc w:val="left"/>
      <w:pPr>
        <w:ind w:left="4320" w:hanging="360"/>
      </w:pPr>
      <w:rPr>
        <w:rFonts w:hint="default" w:ascii="Courier New" w:hAnsi="Courier New"/>
      </w:rPr>
    </w:lvl>
    <w:lvl w:ilvl="5" w:tplc="E5B4AB00">
      <w:start w:val="1"/>
      <w:numFmt w:val="bullet"/>
      <w:lvlText w:val=""/>
      <w:lvlJc w:val="left"/>
      <w:pPr>
        <w:ind w:left="5040" w:hanging="360"/>
      </w:pPr>
      <w:rPr>
        <w:rFonts w:hint="default" w:ascii="Wingdings" w:hAnsi="Wingdings"/>
      </w:rPr>
    </w:lvl>
    <w:lvl w:ilvl="6" w:tplc="C18A694A">
      <w:start w:val="1"/>
      <w:numFmt w:val="bullet"/>
      <w:lvlText w:val=""/>
      <w:lvlJc w:val="left"/>
      <w:pPr>
        <w:ind w:left="5760" w:hanging="360"/>
      </w:pPr>
      <w:rPr>
        <w:rFonts w:hint="default" w:ascii="Symbol" w:hAnsi="Symbol"/>
      </w:rPr>
    </w:lvl>
    <w:lvl w:ilvl="7" w:tplc="BB66E56C">
      <w:start w:val="1"/>
      <w:numFmt w:val="bullet"/>
      <w:lvlText w:val="o"/>
      <w:lvlJc w:val="left"/>
      <w:pPr>
        <w:ind w:left="6480" w:hanging="360"/>
      </w:pPr>
      <w:rPr>
        <w:rFonts w:hint="default" w:ascii="Courier New" w:hAnsi="Courier New"/>
      </w:rPr>
    </w:lvl>
    <w:lvl w:ilvl="8" w:tplc="E3306210">
      <w:start w:val="1"/>
      <w:numFmt w:val="bullet"/>
      <w:lvlText w:val=""/>
      <w:lvlJc w:val="left"/>
      <w:pPr>
        <w:ind w:left="7200" w:hanging="360"/>
      </w:pPr>
      <w:rPr>
        <w:rFonts w:hint="default" w:ascii="Wingdings" w:hAnsi="Wingdings"/>
      </w:rPr>
    </w:lvl>
  </w:abstractNum>
  <w:abstractNum w:abstractNumId="24" w15:restartNumberingAfterBreak="0">
    <w:nsid w:val="773035C3"/>
    <w:multiLevelType w:val="multilevel"/>
    <w:tmpl w:val="85D8477C"/>
    <w:lvl w:ilvl="0" w:tplc="8278C220">
      <w:start w:val="1"/>
      <w:numFmt w:val="decimal"/>
      <w:lvlText w:val="%1."/>
      <w:lvlJc w:val="left"/>
      <w:pPr>
        <w:ind w:left="1080" w:hanging="360"/>
      </w:pPr>
    </w:lvl>
    <w:lvl w:ilvl="1" w:tplc="C57CE3BA">
      <w:start w:val="1"/>
      <w:numFmt w:val="lowerLetter"/>
      <w:lvlText w:val="%2."/>
      <w:lvlJc w:val="left"/>
      <w:pPr>
        <w:ind w:left="1800" w:hanging="360"/>
      </w:pPr>
    </w:lvl>
    <w:lvl w:ilvl="2" w:tplc="04D23498">
      <w:start w:val="1"/>
      <w:numFmt w:val="lowerRoman"/>
      <w:lvlText w:val="%3."/>
      <w:lvlJc w:val="right"/>
      <w:pPr>
        <w:ind w:left="2520" w:hanging="180"/>
      </w:pPr>
    </w:lvl>
    <w:lvl w:ilvl="3" w:tplc="2DC2BA72">
      <w:start w:val="1"/>
      <w:numFmt w:val="decimal"/>
      <w:lvlText w:val="%4."/>
      <w:lvlJc w:val="left"/>
      <w:pPr>
        <w:ind w:left="3240" w:hanging="360"/>
      </w:pPr>
    </w:lvl>
    <w:lvl w:ilvl="4" w:tplc="5A90E292">
      <w:start w:val="1"/>
      <w:numFmt w:val="lowerLetter"/>
      <w:lvlText w:val="%5."/>
      <w:lvlJc w:val="left"/>
      <w:pPr>
        <w:ind w:left="3960" w:hanging="360"/>
      </w:pPr>
    </w:lvl>
    <w:lvl w:ilvl="5" w:tplc="A6CC611C">
      <w:start w:val="1"/>
      <w:numFmt w:val="lowerRoman"/>
      <w:lvlText w:val="%6."/>
      <w:lvlJc w:val="right"/>
      <w:pPr>
        <w:ind w:left="4680" w:hanging="180"/>
      </w:pPr>
    </w:lvl>
    <w:lvl w:ilvl="6" w:tplc="DA1CEB5E">
      <w:start w:val="1"/>
      <w:numFmt w:val="decimal"/>
      <w:lvlText w:val="%7."/>
      <w:lvlJc w:val="left"/>
      <w:pPr>
        <w:ind w:left="5400" w:hanging="360"/>
      </w:pPr>
    </w:lvl>
    <w:lvl w:ilvl="7" w:tplc="0BB43716">
      <w:start w:val="1"/>
      <w:numFmt w:val="lowerLetter"/>
      <w:lvlText w:val="%8."/>
      <w:lvlJc w:val="left"/>
      <w:pPr>
        <w:ind w:left="6120" w:hanging="360"/>
      </w:pPr>
    </w:lvl>
    <w:lvl w:ilvl="8" w:tplc="92B23BF0">
      <w:start w:val="1"/>
      <w:numFmt w:val="lowerRoman"/>
      <w:lvlText w:val="%9."/>
      <w:lvlJc w:val="right"/>
      <w:pPr>
        <w:ind w:left="6840" w:hanging="180"/>
      </w:pPr>
    </w:lvl>
  </w:abstractNum>
  <w:abstractNum w:abstractNumId="25" w15:restartNumberingAfterBreak="0">
    <w:nsid w:val="7AE73AE6"/>
    <w:multiLevelType w:val="hybrid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7DC12B2B"/>
    <w:multiLevelType w:val="multilevel"/>
    <w:tmpl w:val="9BBAB484"/>
    <w:lvl w:ilvl="0">
      <w:start w:val="1"/>
      <w:numFmt w:val="bullet"/>
      <w:lvlText w:val="o"/>
      <w:lvlJc w:val="left"/>
      <w:pPr>
        <w:ind w:left="1440" w:hanging="360"/>
      </w:pPr>
      <w:rPr>
        <w:rFonts w:hint="default" w:ascii="Courier New" w:hAnsi="Courier New"/>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27" w15:restartNumberingAfterBreak="0">
    <w:nsid w:val="7E6835E5"/>
    <w:multiLevelType w:val="multilevel"/>
    <w:tmpl w:val="95F45F2E"/>
    <w:lvl w:ilvl="0">
      <w:start w:val="1"/>
      <w:numFmt w:val="bullet"/>
      <w:lvlText w:val="o"/>
      <w:lvlJc w:val="left"/>
      <w:pPr>
        <w:ind w:left="1440" w:hanging="360"/>
      </w:pPr>
      <w:rPr>
        <w:rFonts w:hint="default" w:ascii="Courier New" w:hAnsi="Courier New"/>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num w:numId="1">
    <w:abstractNumId w:val="18"/>
  </w:num>
  <w:num w:numId="2">
    <w:abstractNumId w:val="11"/>
  </w:num>
  <w:num w:numId="3">
    <w:abstractNumId w:val="11"/>
  </w:num>
  <w:num w:numId="4">
    <w:abstractNumId w:val="18"/>
  </w:num>
  <w:num w:numId="5">
    <w:abstractNumId w:val="25"/>
  </w:num>
  <w:num w:numId="6">
    <w:abstractNumId w:val="19"/>
  </w:num>
  <w:num w:numId="7">
    <w:abstractNumId w:val="20"/>
  </w:num>
  <w:num w:numId="8">
    <w:abstractNumId w:val="14"/>
  </w:num>
  <w:num w:numId="9">
    <w:abstractNumId w:val="1"/>
  </w:num>
  <w:num w:numId="10">
    <w:abstractNumId w:val="17"/>
  </w:num>
  <w:num w:numId="11">
    <w:abstractNumId w:val="12"/>
  </w:num>
  <w:num w:numId="12">
    <w:abstractNumId w:val="3"/>
  </w:num>
  <w:num w:numId="13">
    <w:abstractNumId w:val="23"/>
  </w:num>
  <w:num w:numId="14">
    <w:abstractNumId w:val="26"/>
  </w:num>
  <w:num w:numId="15">
    <w:abstractNumId w:val="0"/>
  </w:num>
  <w:num w:numId="16">
    <w:abstractNumId w:val="5"/>
  </w:num>
  <w:num w:numId="17">
    <w:abstractNumId w:val="7"/>
  </w:num>
  <w:num w:numId="18">
    <w:abstractNumId w:val="15"/>
  </w:num>
  <w:num w:numId="19">
    <w:abstractNumId w:val="9"/>
  </w:num>
  <w:num w:numId="20">
    <w:abstractNumId w:val="16"/>
  </w:num>
  <w:num w:numId="21">
    <w:abstractNumId w:val="22"/>
  </w:num>
  <w:num w:numId="22">
    <w:abstractNumId w:val="24"/>
  </w:num>
  <w:num w:numId="23">
    <w:abstractNumId w:val="2"/>
  </w:num>
  <w:num w:numId="24">
    <w:abstractNumId w:val="6"/>
  </w:num>
  <w:num w:numId="25">
    <w:abstractNumId w:val="10"/>
  </w:num>
  <w:num w:numId="26">
    <w:abstractNumId w:val="27"/>
  </w:num>
  <w:num w:numId="27">
    <w:abstractNumId w:val="8"/>
  </w:num>
  <w:num w:numId="28">
    <w:abstractNumId w:val="13"/>
  </w:num>
  <w:num w:numId="29">
    <w:abstractNumId w:val="21"/>
  </w:num>
  <w:num w:numId="3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gutterAtTop/>
  <w:activeWritingStyle w:lang="en-AU" w:vendorID="64" w:dllVersion="4096" w:nlCheck="1" w:checkStyle="0" w:appName="MSWord"/>
  <w:activeWritingStyle w:lang="en-AU" w:vendorID="64" w:dllVersion="6" w:nlCheck="1" w:checkStyle="1" w:appName="MSWord"/>
  <w:activeWritingStyle w:lang="en-AU" w:vendorID="64" w:dllVersion="131078" w:nlCheck="1" w:checkStyle="1" w:appName="MSWord"/>
  <w:activeWritingStyle w:lang="en-US" w:vendorID="64" w:dllVersion="131078" w:nlCheck="1" w:checkStyle="1" w:appName="MSWord"/>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Q0NTM0NDU3MTcwMzRS0lEKTi0uzszPAykwqQUAfLalsC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3AD5"/>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479CA"/>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16F8"/>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57F"/>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4C01"/>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4481"/>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3D"/>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CAE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3CE"/>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0658"/>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4F"/>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524"/>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30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57B"/>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0EE0"/>
    <w:rsid w:val="00C82136"/>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2EC1"/>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3C4"/>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6E"/>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541"/>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C15"/>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647B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ŠNormal"/>
    <w:qFormat/>
    <w:rsid w:val="00FC4C15"/>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F13777"/>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33147A"/>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F13777"/>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F13777"/>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33147A"/>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7"/>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6"/>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5"/>
      </w:numPr>
      <w:adjustRightInd w:val="0"/>
      <w:snapToGrid w:val="0"/>
      <w:spacing w:before="80"/>
    </w:pPr>
  </w:style>
  <w:style w:type="character" w:styleId="Strong">
    <w:name w:val="Strong"/>
    <w:aliases w:val="ŠStrong bold,ŠStrong emphasis"/>
    <w:basedOn w:val="DefaultParagraphFont"/>
    <w:uiPriority w:val="28"/>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10"/>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3D22E3"/>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3D22E3"/>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character" w:styleId="PlaceholderText">
    <w:name w:val="Placeholder Text"/>
    <w:basedOn w:val="DefaultParagraphFont"/>
    <w:uiPriority w:val="99"/>
    <w:semiHidden/>
    <w:rsid w:val="00B346F4"/>
    <w:rPr>
      <w:color w:val="808080"/>
    </w:rPr>
  </w:style>
  <w:style w:type="paragraph" w:styleId="IOSbodytext2017" w:customStyle="1">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styleId="Tabletext" w:customStyle="1">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styleId="IOSbodytext" w:customStyle="1">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styleId="IOSbodytextChar" w:customStyle="1">
    <w:name w:val="IOS body text Char"/>
    <w:link w:val="IOSbodytext"/>
    <w:rsid w:val="00DC03C4"/>
    <w:rPr>
      <w:rFonts w:ascii="Arial" w:hAnsi="Arial" w:eastAsia="SimSun" w:cs="Times New Roman"/>
      <w:lang w:val="en-AU"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character" w:styleId="CommentReference">
    <w:name w:val="annotation reference"/>
    <w:basedOn w:val="DefaultParagraphFont"/>
    <w:uiPriority w:val="99"/>
    <w:semiHidden/>
    <w:rsid w:val="00FC4C15"/>
    <w:rPr>
      <w:sz w:val="16"/>
      <w:szCs w:val="16"/>
    </w:rPr>
  </w:style>
  <w:style w:type="paragraph" w:styleId="CommentText">
    <w:name w:val="annotation text"/>
    <w:basedOn w:val="Normal"/>
    <w:link w:val="CommentTextChar"/>
    <w:uiPriority w:val="99"/>
    <w:semiHidden/>
    <w:rsid w:val="00FC4C15"/>
    <w:pPr>
      <w:spacing w:line="240" w:lineRule="auto"/>
    </w:pPr>
    <w:rPr>
      <w:sz w:val="20"/>
      <w:szCs w:val="20"/>
    </w:rPr>
  </w:style>
  <w:style w:type="character" w:styleId="CommentTextChar" w:customStyle="1">
    <w:name w:val="Comment Text Char"/>
    <w:basedOn w:val="DefaultParagraphFont"/>
    <w:link w:val="CommentText"/>
    <w:uiPriority w:val="99"/>
    <w:semiHidden/>
    <w:rsid w:val="00FC4C15"/>
    <w:rPr>
      <w:rFonts w:ascii="Arial" w:hAnsi="Arial"/>
      <w:sz w:val="20"/>
      <w:szCs w:val="20"/>
      <w:lang w:val="en-AU"/>
    </w:rPr>
  </w:style>
  <w:style w:type="paragraph" w:styleId="BalloonText">
    <w:name w:val="Balloon Text"/>
    <w:basedOn w:val="Normal"/>
    <w:link w:val="BalloonTextChar"/>
    <w:uiPriority w:val="99"/>
    <w:semiHidden/>
    <w:unhideWhenUsed/>
    <w:rsid w:val="00FC4C15"/>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4C15"/>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9143CE"/>
    <w:rPr>
      <w:b/>
      <w:bCs/>
    </w:rPr>
  </w:style>
  <w:style w:type="character" w:styleId="CommentSubjectChar" w:customStyle="1">
    <w:name w:val="Comment Subject Char"/>
    <w:basedOn w:val="CommentTextChar"/>
    <w:link w:val="CommentSubject"/>
    <w:uiPriority w:val="99"/>
    <w:semiHidden/>
    <w:rsid w:val="009143CE"/>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mmons.wikimedia.org/wiki/File:AmazingGrace.svg" TargetMode="External" Id="rId117" /><Relationship Type="http://schemas.openxmlformats.org/officeDocument/2006/relationships/hyperlink" Target="https://www.noteflight.com/" TargetMode="External" Id="rId21" /><Relationship Type="http://schemas.openxmlformats.org/officeDocument/2006/relationships/hyperlink" Target="https://www.youtube.com/watch?v=Zi8vJ_lMxQI" TargetMode="External" Id="rId42" /><Relationship Type="http://schemas.openxmlformats.org/officeDocument/2006/relationships/hyperlink" Target="https://www.youtube.com/watch?v=a1HL26K1nL0" TargetMode="External" Id="rId63" /><Relationship Type="http://schemas.openxmlformats.org/officeDocument/2006/relationships/hyperlink" Target="https://www.youtube.com/watch?v=G20foMzvczc&amp;feature=emb_logo" TargetMode="External" Id="rId84" /><Relationship Type="http://schemas.openxmlformats.org/officeDocument/2006/relationships/hyperlink" Target="https://www.e-chords.com/chords/billie-eilish/ocean-eyes" TargetMode="External" Id="rId138" /><Relationship Type="http://schemas.openxmlformats.org/officeDocument/2006/relationships/hyperlink" Target="https://www.youtube.com/watch?v=2Vv-BfVoq4g" TargetMode="External" Id="rId159" /><Relationship Type="http://schemas.openxmlformats.org/officeDocument/2006/relationships/hyperlink" Target="https://www.youtube.com/watch?v=BKoO_3-I1dw" TargetMode="External" Id="rId170" /><Relationship Type="http://schemas.openxmlformats.org/officeDocument/2006/relationships/hyperlink" Target="https://create.kahoot.it/details/year-9-pitch-quiz/c7aaf645-342b-4314-b5e0-b1f05083feb0" TargetMode="External" Id="rId191" /><Relationship Type="http://schemas.openxmlformats.org/officeDocument/2006/relationships/hyperlink" Target="https://musiclab.chromeexperiments.com/" TargetMode="External" Id="rId205" /><Relationship Type="http://schemas.openxmlformats.org/officeDocument/2006/relationships/hyperlink" Target="https://www.youtube.com/watch?v=kvmw82hweFk&amp;list=PLpHSUjPjBd9MATzl7E_UPJS7wYKspdyfo&amp;index=4" TargetMode="External" Id="rId226" /><Relationship Type="http://schemas.openxmlformats.org/officeDocument/2006/relationships/hyperlink" Target="https://www.sheetmusicplus.com/title/shake-it-off-lead-sheet-in-c-key-with-chords-digital-sheet-music/20195700" TargetMode="External" Id="rId107" /><Relationship Type="http://schemas.openxmlformats.org/officeDocument/2006/relationships/hyperlink" Target="https://educationstandards.nsw.edu.au/wps/portal/nesa/k-10/learning-areas/creative-arts/music-7-10" TargetMode="External" Id="rId11" /><Relationship Type="http://schemas.openxmlformats.org/officeDocument/2006/relationships/hyperlink" Target="https://www.youtube.com/watch?v=Jtauh8GcxBY" TargetMode="External" Id="rId32" /><Relationship Type="http://schemas.openxmlformats.org/officeDocument/2006/relationships/hyperlink" Target="https://www.youtube.com/watch?v=0CFuCYNx-1g" TargetMode="External" Id="rId53" /><Relationship Type="http://schemas.openxmlformats.org/officeDocument/2006/relationships/hyperlink" Target="https://www.apronus.com/music/flashpiano.htm" TargetMode="External" Id="rId74" /><Relationship Type="http://schemas.openxmlformats.org/officeDocument/2006/relationships/hyperlink" Target="https://www.incredibox.com/demo/" TargetMode="External" Id="rId128" /><Relationship Type="http://schemas.openxmlformats.org/officeDocument/2006/relationships/hyperlink" Target="https://www.youtube.com/watch?v=QagDKE_29p8" TargetMode="External" Id="rId149" /><Relationship Type="http://schemas.openxmlformats.org/officeDocument/2006/relationships/numbering" Target="numbering.xml" Id="rId5" /><Relationship Type="http://schemas.openxmlformats.org/officeDocument/2006/relationships/hyperlink" Target="https://www.youtube.com/watch?v=9iaVqi014pg&amp;t=74s" TargetMode="External" Id="rId95" /><Relationship Type="http://schemas.openxmlformats.org/officeDocument/2006/relationships/hyperlink" Target="https://www.youtube.com/watch?v=VUdeIFQtDYU" TargetMode="External" Id="rId160" /><Relationship Type="http://schemas.openxmlformats.org/officeDocument/2006/relationships/hyperlink" Target="https://www.youtube.com/watch?v=nvINMNBBsYM" TargetMode="External" Id="rId181" /><Relationship Type="http://schemas.openxmlformats.org/officeDocument/2006/relationships/hyperlink" Target="https://www.youtube.com/watch?v=Ptk_1Dc2iPY" TargetMode="External" Id="rId216" /><Relationship Type="http://schemas.openxmlformats.org/officeDocument/2006/relationships/hyperlink" Target="https://www.youtube.com/watch?v=Ic7NqP_YGlg&amp;list=OLAK5uy_nRAj82ywkJ_YHiRh-sXKAbpiCiUfSx0-k" TargetMode="External" Id="rId22" /><Relationship Type="http://schemas.openxmlformats.org/officeDocument/2006/relationships/hyperlink" Target="https://www.youtube.com/watch?v=mQER0A0ej0M" TargetMode="External" Id="rId43" /><Relationship Type="http://schemas.openxmlformats.org/officeDocument/2006/relationships/hyperlink" Target="https://www.youtube.com/watch?v=PO2b3cggqs0" TargetMode="External" Id="rId64" /><Relationship Type="http://schemas.openxmlformats.org/officeDocument/2006/relationships/hyperlink" Target="https://www.youtube.com/watch?v=HwbWvGtaZGo" TargetMode="External" Id="rId118" /><Relationship Type="http://schemas.openxmlformats.org/officeDocument/2006/relationships/hyperlink" Target="http://www.freedrumlinemusic.com/sheetmusic/warmups/level1warmups.html" TargetMode="External" Id="rId139" /><Relationship Type="http://schemas.openxmlformats.org/officeDocument/2006/relationships/hyperlink" Target="https://www.noteflight.com/" TargetMode="External" Id="rId80" /><Relationship Type="http://schemas.openxmlformats.org/officeDocument/2006/relationships/hyperlink" Target="https://autochords.com/" TargetMode="External" Id="rId85" /><Relationship Type="http://schemas.openxmlformats.org/officeDocument/2006/relationships/hyperlink" Target="https://www.youtube.com/watch?v=pbMwTqkKSps" TargetMode="External" Id="rId150" /><Relationship Type="http://schemas.openxmlformats.org/officeDocument/2006/relationships/hyperlink" Target="https://www.youtube.com/watch?v=Jmd4OLzhQw0" TargetMode="External" Id="rId155" /><Relationship Type="http://schemas.openxmlformats.org/officeDocument/2006/relationships/hyperlink" Target="https://www.youtube.com/watch?v=aYAJopwEYv8" TargetMode="External" Id="rId171" /><Relationship Type="http://schemas.openxmlformats.org/officeDocument/2006/relationships/hyperlink" Target="https://www.youtube.com/watch?v=juwyOu0klEI&amp;list=PL263677A4D1B673E4&amp;index=10" TargetMode="External" Id="rId176" /><Relationship Type="http://schemas.openxmlformats.org/officeDocument/2006/relationships/hyperlink" Target="https://www.youtube.com/watch?v=GpuEFO8WgrE" TargetMode="External" Id="rId192" /><Relationship Type="http://schemas.openxmlformats.org/officeDocument/2006/relationships/hyperlink" Target="https://www.youtube.com/watch?v=GgbiO6c72ww&amp;feature=emb_logo" TargetMode="External" Id="rId197" /><Relationship Type="http://schemas.openxmlformats.org/officeDocument/2006/relationships/hyperlink" Target="https://musiclab.chromeexperiments.com/Song-Maker/song/5221822288101376" TargetMode="External" Id="rId206" /><Relationship Type="http://schemas.openxmlformats.org/officeDocument/2006/relationships/hyperlink" Target="https://www.youtube.com/watch?v=ZL7v4YFowSE" TargetMode="External" Id="rId227" /><Relationship Type="http://schemas.openxmlformats.org/officeDocument/2006/relationships/hyperlink" Target="https://www.sheetmusicplus.com/title/shake-it-off-lead-sheet-in-c-key-with-chords-digital-sheet-music/20195700" TargetMode="External" Id="rId201" /><Relationship Type="http://schemas.openxmlformats.org/officeDocument/2006/relationships/hyperlink" Target="https://imslp.org/wiki/Piano_Quintet_in_A_major,_D.667_(Schubert,_Franz)" TargetMode="External" Id="rId222" /><Relationship Type="http://schemas.openxmlformats.org/officeDocument/2006/relationships/hyperlink" Target="https://educationstandards.nsw.edu.au/wps/portal/nesa/k-10/learning-areas/creative-arts/music-7-10" TargetMode="External" Id="rId12" /><Relationship Type="http://schemas.openxmlformats.org/officeDocument/2006/relationships/hyperlink" Target="http://www.freedrumlinemusic.com/sheetmusic/warmups/level1warmups.html" TargetMode="External" Id="rId17" /><Relationship Type="http://schemas.openxmlformats.org/officeDocument/2006/relationships/hyperlink" Target="https://www.youtube.com/watch?v=A3adFWKE9JE&amp;list=PLKMjgSegmea3hqo9PmWvxMChPJ5nJXlvz&amp;index=16" TargetMode="External" Id="rId33" /><Relationship Type="http://schemas.openxmlformats.org/officeDocument/2006/relationships/hyperlink" Target="https://tabs.ultimate-guitar.com/tab/maroon-5/memories-chords-2831503" TargetMode="External" Id="rId38" /><Relationship Type="http://schemas.openxmlformats.org/officeDocument/2006/relationships/hyperlink" Target="https://www.youtube.com/watch?v=7-x3uD5z1bQ" TargetMode="External" Id="rId59" /><Relationship Type="http://schemas.openxmlformats.org/officeDocument/2006/relationships/hyperlink" Target="https://www.youtube.com/watch?v=Yc7-krRX8uA" TargetMode="External" Id="rId103" /><Relationship Type="http://schemas.openxmlformats.org/officeDocument/2006/relationships/hyperlink" Target="https://www.youtube.com/watch?v=ne6tB2KiZuk" TargetMode="External" Id="rId108" /><Relationship Type="http://schemas.openxmlformats.org/officeDocument/2006/relationships/hyperlink" Target="https://www.youtube.com/watch?v=3f3K2sEHuIM" TargetMode="External" Id="rId124" /><Relationship Type="http://schemas.openxmlformats.org/officeDocument/2006/relationships/hyperlink" Target="https://www.youtube.com/watch?v=kvmw82hweFk&amp;list=PLpHSUjPjBd9MATzl7E_UPJS7wYKspdyfo&amp;index=4" TargetMode="External" Id="rId129" /><Relationship Type="http://schemas.openxmlformats.org/officeDocument/2006/relationships/hyperlink" Target="https://www.youtube.com/watch?v=5bnxJnYiMwk" TargetMode="External" Id="rId54" /><Relationship Type="http://schemas.openxmlformats.org/officeDocument/2006/relationships/hyperlink" Target="https://www.youtube.com/watch?v=GpuEFO8WgrE" TargetMode="External" Id="rId70" /><Relationship Type="http://schemas.openxmlformats.org/officeDocument/2006/relationships/hyperlink" Target="https://musescore.org/en" TargetMode="External" Id="rId75" /><Relationship Type="http://schemas.openxmlformats.org/officeDocument/2006/relationships/hyperlink" Target="https://www.youtube.com/watch?v=GgbiO6c72ww&amp;feature=emb_logo" TargetMode="External" Id="rId91" /><Relationship Type="http://schemas.openxmlformats.org/officeDocument/2006/relationships/hyperlink" Target="https://www.youtube.com/watch?v=GgbiO6c72ww&amp;feature=emb_logo" TargetMode="External" Id="rId96" /><Relationship Type="http://schemas.openxmlformats.org/officeDocument/2006/relationships/hyperlink" Target="https://musescore.org/en" TargetMode="External" Id="rId140" /><Relationship Type="http://schemas.openxmlformats.org/officeDocument/2006/relationships/hyperlink" Target="https://www.youtube.com/watch?v=SlPhMPnQ58k" TargetMode="External" Id="rId145" /><Relationship Type="http://schemas.openxmlformats.org/officeDocument/2006/relationships/hyperlink" Target="https://www.youtube.com/watch?v=dR4IwtiEbyo" TargetMode="External" Id="rId161" /><Relationship Type="http://schemas.openxmlformats.org/officeDocument/2006/relationships/hyperlink" Target="https://www.youtube.com/watch?v=lnXLVTi_m_M" TargetMode="External" Id="rId166" /><Relationship Type="http://schemas.openxmlformats.org/officeDocument/2006/relationships/hyperlink" Target="https://www.youtube.com/watch?v=XAYhNHhxN0A" TargetMode="External" Id="rId182" /><Relationship Type="http://schemas.openxmlformats.org/officeDocument/2006/relationships/hyperlink" Target="https://www.youtube.com/watch?v=UI2WuKFX7u0" TargetMode="External" Id="rId187" /><Relationship Type="http://schemas.openxmlformats.org/officeDocument/2006/relationships/hyperlink" Target="https://www.youtube.com/watch?v=q0hyYWKXF0Q" TargetMode="External" Id="rId217"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youtube.com/watch?v=T54Azv0-Ktc&amp;list=PLj4b31QiCheBLLVmOO4NtWV10YHFRCz5z" TargetMode="External" Id="rId212" /><Relationship Type="http://schemas.openxmlformats.org/officeDocument/2006/relationships/footer" Target="footer3.xml" Id="rId233" /><Relationship Type="http://schemas.openxmlformats.org/officeDocument/2006/relationships/hyperlink" Target="https://www.youtube.com/watch?v=y83x7MgzWOA" TargetMode="External" Id="rId23" /><Relationship Type="http://schemas.openxmlformats.org/officeDocument/2006/relationships/hyperlink" Target="https://www.youtube.com/watch?v=QwVjTlTdIDQ" TargetMode="External" Id="rId28" /><Relationship Type="http://schemas.openxmlformats.org/officeDocument/2006/relationships/hyperlink" Target="https://www.youtube.com/watch?v=BKoO_3-I1dw" TargetMode="External" Id="rId49" /><Relationship Type="http://schemas.openxmlformats.org/officeDocument/2006/relationships/hyperlink" Target="https://commons.wikimedia.org/wiki/File:AmazingGrace.svg" TargetMode="External" Id="rId114" /><Relationship Type="http://schemas.openxmlformats.org/officeDocument/2006/relationships/hyperlink" Target="https://www.youtube.com/watch?v=86YragxaatU" TargetMode="External" Id="rId119" /><Relationship Type="http://schemas.openxmlformats.org/officeDocument/2006/relationships/hyperlink" Target="https://www.youtube.com/watch?v=pAgnJDJN4VA" TargetMode="External" Id="rId44" /><Relationship Type="http://schemas.openxmlformats.org/officeDocument/2006/relationships/hyperlink" Target="https://www.youtube.com/watch?v=nvINMNBBsYM" TargetMode="External" Id="rId60" /><Relationship Type="http://schemas.openxmlformats.org/officeDocument/2006/relationships/hyperlink" Target="https://www.youtube.com/watch?v=6FlKtTbpb-Q" TargetMode="External" Id="rId65" /><Relationship Type="http://schemas.openxmlformats.org/officeDocument/2006/relationships/hyperlink" Target="https://www.youtube.com/watch?v=5-9Ork--IX0" TargetMode="External" Id="rId81" /><Relationship Type="http://schemas.openxmlformats.org/officeDocument/2006/relationships/hyperlink" Target="https://musescore.org/en" TargetMode="External" Id="rId86" /><Relationship Type="http://schemas.openxmlformats.org/officeDocument/2006/relationships/hyperlink" Target="https://www.youtube.com/watch?v=ZL7v4YFowSE" TargetMode="External" Id="rId130" /><Relationship Type="http://schemas.openxmlformats.org/officeDocument/2006/relationships/hyperlink" Target="https://www.youtube.com/watch?v=jdYJf_ybyVo" TargetMode="External" Id="rId135" /><Relationship Type="http://schemas.openxmlformats.org/officeDocument/2006/relationships/hyperlink" Target="https://www.youtube.com/watch?v=DGABqdbtQnA" TargetMode="External" Id="rId151" /><Relationship Type="http://schemas.openxmlformats.org/officeDocument/2006/relationships/hyperlink" Target="https://www.youtube.com/watch?v=0Fy7opKu46c" TargetMode="External" Id="rId156" /><Relationship Type="http://schemas.openxmlformats.org/officeDocument/2006/relationships/hyperlink" Target="https://www.youtube.com/watch?v=UOjXWKNWQDw" TargetMode="External" Id="rId177" /><Relationship Type="http://schemas.openxmlformats.org/officeDocument/2006/relationships/hyperlink" Target="https://www.musictheory.net/exercises" TargetMode="External" Id="rId198" /><Relationship Type="http://schemas.openxmlformats.org/officeDocument/2006/relationships/hyperlink" Target="https://www.youtube.com/watch?v=DeumyOzKqgI" TargetMode="External" Id="rId172" /><Relationship Type="http://schemas.openxmlformats.org/officeDocument/2006/relationships/hyperlink" Target="https://www.youtube.com/watch?v=G20foMzvczc&amp;feature=emb_logo" TargetMode="External" Id="rId193" /><Relationship Type="http://schemas.openxmlformats.org/officeDocument/2006/relationships/hyperlink" Target="https://www.youtube.com/watch?v=ne6tB2KiZuk" TargetMode="External" Id="rId202" /><Relationship Type="http://schemas.openxmlformats.org/officeDocument/2006/relationships/hyperlink" Target="https://musiclab.chromeexperiments.com/Song-Maker/song/5936122392739840" TargetMode="External" Id="rId207" /><Relationship Type="http://schemas.openxmlformats.org/officeDocument/2006/relationships/hyperlink" Target="https://tonecolourbingo.com/" TargetMode="External" Id="rId223" /><Relationship Type="http://schemas.openxmlformats.org/officeDocument/2006/relationships/hyperlink" Target="https://www.youtube.com/watch?v=pEX2S9pm80M" TargetMode="External" Id="rId228" /><Relationship Type="http://schemas.openxmlformats.org/officeDocument/2006/relationships/hyperlink" Target="https://educationstandards.nsw.edu.au/wps/portal/nesa/k-10/learning-areas/creative-arts/music-7-10" TargetMode="External" Id="rId13" /><Relationship Type="http://schemas.openxmlformats.org/officeDocument/2006/relationships/hyperlink" Target="http://www.freedrumlinemusic.com/sheetmusic/warmups/level1warmups.html" TargetMode="External" Id="rId18" /><Relationship Type="http://schemas.openxmlformats.org/officeDocument/2006/relationships/hyperlink" Target="https://www.youtube.com/watch?v=VUdeIFQtDYU" TargetMode="External" Id="rId39" /><Relationship Type="http://schemas.openxmlformats.org/officeDocument/2006/relationships/hyperlink" Target="https://www.youtube.com/watch?v=cmSbXsFE3l8" TargetMode="External" Id="rId109" /><Relationship Type="http://schemas.openxmlformats.org/officeDocument/2006/relationships/hyperlink" Target="https://www.youtube.com/watch?v=2Vv-BfVoq4g" TargetMode="External" Id="rId34" /><Relationship Type="http://schemas.openxmlformats.org/officeDocument/2006/relationships/hyperlink" Target="https://www.youtube.com/watch?v=aYAJopwEYv8" TargetMode="External" Id="rId50" /><Relationship Type="http://schemas.openxmlformats.org/officeDocument/2006/relationships/hyperlink" Target="https://www.youtube.com/watch?v=juwyOu0klEI&amp;list=PL263677A4D1B673E4&amp;index=10" TargetMode="External" Id="rId55" /><Relationship Type="http://schemas.openxmlformats.org/officeDocument/2006/relationships/hyperlink" Target="http://www.sibelius.com/download/index.html" TargetMode="External" Id="rId76" /><Relationship Type="http://schemas.openxmlformats.org/officeDocument/2006/relationships/hyperlink" Target="https://www.musictheory.net/exercises" TargetMode="External" Id="rId97" /><Relationship Type="http://schemas.openxmlformats.org/officeDocument/2006/relationships/hyperlink" Target="https://musiclab.chromeexperiments.com/" TargetMode="External" Id="rId104" /><Relationship Type="http://schemas.openxmlformats.org/officeDocument/2006/relationships/hyperlink" Target="https://tonecolourbingo.com/" TargetMode="External" Id="rId120" /><Relationship Type="http://schemas.openxmlformats.org/officeDocument/2006/relationships/hyperlink" Target="https://www.incredibox.com/demo/" TargetMode="External" Id="rId125" /><Relationship Type="http://schemas.openxmlformats.org/officeDocument/2006/relationships/hyperlink" Target="http://www.sibelius.com/download/index.html" TargetMode="External" Id="rId141" /><Relationship Type="http://schemas.openxmlformats.org/officeDocument/2006/relationships/hyperlink" Target="https://tabs.ultimate-guitar.com/tab/maroon-5/memories-chords-2831503" TargetMode="External" Id="rId146" /><Relationship Type="http://schemas.openxmlformats.org/officeDocument/2006/relationships/hyperlink" Target="https://www.youtube.com/watch?v=87PbvQRz064" TargetMode="External" Id="rId167" /><Relationship Type="http://schemas.openxmlformats.org/officeDocument/2006/relationships/hyperlink" Target="https://www.musicca.com/piano" TargetMode="External" Id="rId188" /><Relationship Type="http://schemas.openxmlformats.org/officeDocument/2006/relationships/settings" Target="settings.xml" Id="rId7" /><Relationship Type="http://schemas.openxmlformats.org/officeDocument/2006/relationships/hyperlink" Target="https://create.kahoot.it/details/year-9-pitch-quiz/c7aaf645-342b-4314-b5e0-b1f05083feb0" TargetMode="External" Id="rId71" /><Relationship Type="http://schemas.openxmlformats.org/officeDocument/2006/relationships/hyperlink" Target="https://www.musictheory.net/exercises" TargetMode="External" Id="rId92" /><Relationship Type="http://schemas.openxmlformats.org/officeDocument/2006/relationships/hyperlink" Target="https://www.youtube.com/watch?v=P_1N6_O254g" TargetMode="External" Id="rId162" /><Relationship Type="http://schemas.openxmlformats.org/officeDocument/2006/relationships/hyperlink" Target="https://www.youtube.com/watch?v=a1HL26K1nL0" TargetMode="External" Id="rId183" /><Relationship Type="http://schemas.openxmlformats.org/officeDocument/2006/relationships/hyperlink" Target="https://www.youtube.com/watch?v=oygrmJFKYZY" TargetMode="External" Id="rId213" /><Relationship Type="http://schemas.openxmlformats.org/officeDocument/2006/relationships/hyperlink" Target="https://www.youtube.com/watch?v=7YDkrJaiCrw" TargetMode="External" Id="rId218" /><Relationship Type="http://schemas.openxmlformats.org/officeDocument/2006/relationships/fontTable" Target="fontTable.xml" Id="rId234" /><Relationship Type="http://schemas.openxmlformats.org/officeDocument/2006/relationships/customXml" Target="../customXml/item2.xml" Id="rId2" /><Relationship Type="http://schemas.openxmlformats.org/officeDocument/2006/relationships/hyperlink" Target="https://www.youtube.com/watch?v=c-3vPxKdj6o" TargetMode="External" Id="rId29" /><Relationship Type="http://schemas.openxmlformats.org/officeDocument/2006/relationships/hyperlink" Target="https://www.youtube.com/watch?v=QagDKE_29p8" TargetMode="External" Id="rId24" /><Relationship Type="http://schemas.openxmlformats.org/officeDocument/2006/relationships/hyperlink" Target="https://www.youtube.com/watch?v=dR4IwtiEbyo" TargetMode="External" Id="rId40" /><Relationship Type="http://schemas.openxmlformats.org/officeDocument/2006/relationships/hyperlink" Target="https://www.youtube.com/watch?v=lnXLVTi_m_M" TargetMode="External" Id="rId45" /><Relationship Type="http://schemas.openxmlformats.org/officeDocument/2006/relationships/hyperlink" Target="https://www.youtube.com/watch?v=UI2WuKFX7u0" TargetMode="External" Id="rId66" /><Relationship Type="http://schemas.openxmlformats.org/officeDocument/2006/relationships/hyperlink" Target="http://www.sibelius.com/download/index.html" TargetMode="External" Id="rId87" /><Relationship Type="http://schemas.openxmlformats.org/officeDocument/2006/relationships/hyperlink" Target="https://www.youtube.com/watch?v=Yc7-krRX8uA" TargetMode="External" Id="rId110" /><Relationship Type="http://schemas.openxmlformats.org/officeDocument/2006/relationships/hyperlink" Target="https://www.youtube.com/watch?v=HwbWvGtaZGo" TargetMode="External" Id="rId115" /><Relationship Type="http://schemas.openxmlformats.org/officeDocument/2006/relationships/hyperlink" Target="https://www.youtube.com/watch?v=pEX2S9pm80M" TargetMode="External" Id="rId131" /><Relationship Type="http://schemas.openxmlformats.org/officeDocument/2006/relationships/hyperlink" Target="https://educationstandards.nsw.edu.au/wps/portal/nesa/k-10/learning-areas/creative-arts/music-7-10" TargetMode="External" Id="rId136" /><Relationship Type="http://schemas.openxmlformats.org/officeDocument/2006/relationships/hyperlink" Target="https://www.youtube.com/watch?v=Jtauh8GcxBY" TargetMode="External" Id="rId157" /><Relationship Type="http://schemas.openxmlformats.org/officeDocument/2006/relationships/hyperlink" Target="https://www.youtube.com/watch?v=vlSR8Wlmpac" TargetMode="External" Id="rId178" /><Relationship Type="http://schemas.openxmlformats.org/officeDocument/2006/relationships/hyperlink" Target="https://www.youtube.com/watch?v=XAYhNHhxN0A" TargetMode="External" Id="rId61" /><Relationship Type="http://schemas.openxmlformats.org/officeDocument/2006/relationships/hyperlink" Target="https://www.youtube.com/watch?v=G20foMzvczc&amp;feature=emb_logo" TargetMode="External" Id="rId82" /><Relationship Type="http://schemas.openxmlformats.org/officeDocument/2006/relationships/hyperlink" Target="https://www.youtube.com/watch?v=NqAOGduIFbg" TargetMode="External" Id="rId152" /><Relationship Type="http://schemas.openxmlformats.org/officeDocument/2006/relationships/hyperlink" Target="https://www.youtube.com/watch?v=mWRsgZuwf_8" TargetMode="External" Id="rId173" /><Relationship Type="http://schemas.openxmlformats.org/officeDocument/2006/relationships/hyperlink" Target="https://autochords.com/" TargetMode="External" Id="rId194" /><Relationship Type="http://schemas.openxmlformats.org/officeDocument/2006/relationships/hyperlink" Target="https://www.youtube.com/watch?v=_dVFknALySA&amp;feature=emb_logo" TargetMode="External" Id="rId199" /><Relationship Type="http://schemas.openxmlformats.org/officeDocument/2006/relationships/hyperlink" Target="https://www.youtube.com/watch?v=cmSbXsFE3l8" TargetMode="External" Id="rId203" /><Relationship Type="http://schemas.openxmlformats.org/officeDocument/2006/relationships/hyperlink" Target="https://www.youtube.com/watch?v=pE49WK-oNjU" TargetMode="External" Id="rId208" /><Relationship Type="http://schemas.openxmlformats.org/officeDocument/2006/relationships/hyperlink" Target="https://www.youtube.com/watch?v=jdYJf_ybyVo" TargetMode="External" Id="rId229" /><Relationship Type="http://schemas.openxmlformats.org/officeDocument/2006/relationships/hyperlink" Target="https://musescore.org/en" TargetMode="External" Id="rId19" /><Relationship Type="http://schemas.openxmlformats.org/officeDocument/2006/relationships/hyperlink" Target="https://www.youtube.com/watch?v=j1SDbBzPzt0" TargetMode="External" Id="rId224" /><Relationship Type="http://schemas.openxmlformats.org/officeDocument/2006/relationships/hyperlink" Target="https://educationstandards.nsw.edu.au/wps/portal/nesa/k-10/learning-areas/creative-arts/music-7-10" TargetMode="External" Id="rId14" /><Relationship Type="http://schemas.openxmlformats.org/officeDocument/2006/relationships/hyperlink" Target="https://www.youtube.com/watch?v=Jmd4OLzhQw0" TargetMode="External" Id="rId30" /><Relationship Type="http://schemas.openxmlformats.org/officeDocument/2006/relationships/hyperlink" Target="https://tabs.ultimate-guitar.com/tab/jeff-buckley/hallelujah-chords-198052" TargetMode="External" Id="rId35" /><Relationship Type="http://schemas.openxmlformats.org/officeDocument/2006/relationships/hyperlink" Target="https://www.youtube.com/watch?v=UOjXWKNWQDw" TargetMode="External" Id="rId56" /><Relationship Type="http://schemas.openxmlformats.org/officeDocument/2006/relationships/hyperlink" Target="https://www.noteflight.com/" TargetMode="External" Id="rId77" /><Relationship Type="http://schemas.openxmlformats.org/officeDocument/2006/relationships/hyperlink" Target="https://www.sheetmusicplus.com/title/shake-it-off-lead-sheet-in-c-key-with-chords-digital-sheet-music/20195700" TargetMode="External" Id="rId100" /><Relationship Type="http://schemas.openxmlformats.org/officeDocument/2006/relationships/hyperlink" Target="https://musiclab.chromeexperiments.com/" TargetMode="External" Id="rId105" /><Relationship Type="http://schemas.openxmlformats.org/officeDocument/2006/relationships/hyperlink" Target="https://www.youtube.com/watch?v=kvmw82hweFk&amp;list=PLpHSUjPjBd9MATzl7E_UPJS7wYKspdyfo&amp;index=4" TargetMode="External" Id="rId126" /><Relationship Type="http://schemas.openxmlformats.org/officeDocument/2006/relationships/hyperlink" Target="https://www.youtube.com/watch?v=Ic7NqP_YGlg&amp;list=OLAK5uy_nRAj82ywkJ_YHiRh-sXKAbpiCiUfSx0-k" TargetMode="External" Id="rId147" /><Relationship Type="http://schemas.openxmlformats.org/officeDocument/2006/relationships/hyperlink" Target="https://www.youtube.com/watch?v=Zi_XLOBDo_Y" TargetMode="External" Id="rId168" /><Relationship Type="http://schemas.openxmlformats.org/officeDocument/2006/relationships/webSettings" Target="webSettings.xml" Id="rId8" /><Relationship Type="http://schemas.openxmlformats.org/officeDocument/2006/relationships/hyperlink" Target="https://www.youtube.com/watch?v=DeumyOzKqgI" TargetMode="External" Id="rId51" /><Relationship Type="http://schemas.openxmlformats.org/officeDocument/2006/relationships/hyperlink" Target="https://www.youtube.com/watch?v=GpuEFO8WgrE" TargetMode="External" Id="rId72" /><Relationship Type="http://schemas.openxmlformats.org/officeDocument/2006/relationships/hyperlink" Target="https://www.youtube.com/watch?v=_dVFknALySA&amp;feature=emb_logo" TargetMode="External" Id="rId93" /><Relationship Type="http://schemas.openxmlformats.org/officeDocument/2006/relationships/hyperlink" Target="https://www.youtube.com/watch?v=_dVFknALySA&amp;feature=emb_logo" TargetMode="External" Id="rId98" /><Relationship Type="http://schemas.openxmlformats.org/officeDocument/2006/relationships/hyperlink" Target="https://www.youtube.com/watch?v=j1SDbBzPzt0" TargetMode="External" Id="rId121" /><Relationship Type="http://schemas.openxmlformats.org/officeDocument/2006/relationships/hyperlink" Target="https://www.noteflight.com/" TargetMode="External" Id="rId142" /><Relationship Type="http://schemas.openxmlformats.org/officeDocument/2006/relationships/hyperlink" Target="https://www.youtube.com/watch?v=Zi8vJ_lMxQI" TargetMode="External" Id="rId163" /><Relationship Type="http://schemas.openxmlformats.org/officeDocument/2006/relationships/hyperlink" Target="https://tabs.ultimate-guitar.com/tab/misc-cartoons/frozen-2-all-is-found-chords-2900771" TargetMode="External" Id="rId184" /><Relationship Type="http://schemas.openxmlformats.org/officeDocument/2006/relationships/hyperlink" Target="https://www.apronus.com/music/flashpiano.htm" TargetMode="External" Id="rId189" /><Relationship Type="http://schemas.openxmlformats.org/officeDocument/2006/relationships/hyperlink" Target="https://commons.wikimedia.org/wiki/File:AmazingGrace.svg" TargetMode="External" Id="rId219" /><Relationship Type="http://schemas.openxmlformats.org/officeDocument/2006/relationships/customXml" Target="../customXml/item3.xml" Id="rId3" /><Relationship Type="http://schemas.openxmlformats.org/officeDocument/2006/relationships/hyperlink" Target="https://www.youtube.com/watch?v=trinU3VD1Zo&amp;list=PLKMjgSegmea3hqo9PmWvxMChPJ5nJXlvz&amp;index=2" TargetMode="External" Id="rId214" /><Relationship Type="http://schemas.openxmlformats.org/officeDocument/2006/relationships/footer" Target="footer1.xml" Id="rId230" /><Relationship Type="http://schemas.openxmlformats.org/officeDocument/2006/relationships/theme" Target="theme/theme1.xml" Id="rId235" /><Relationship Type="http://schemas.openxmlformats.org/officeDocument/2006/relationships/hyperlink" Target="https://www.youtube.com/watch?v=pbMwTqkKSps" TargetMode="External" Id="rId25" /><Relationship Type="http://schemas.openxmlformats.org/officeDocument/2006/relationships/hyperlink" Target="https://www.youtube.com/watch?v=87PbvQRz064" TargetMode="External" Id="rId46" /><Relationship Type="http://schemas.openxmlformats.org/officeDocument/2006/relationships/hyperlink" Target="https://www.youtube.com/watch?v=a1HL26K1nL0" TargetMode="External" Id="rId67" /><Relationship Type="http://schemas.openxmlformats.org/officeDocument/2006/relationships/hyperlink" Target="https://www.youtube.com/watch?v=86YragxaatU" TargetMode="External" Id="rId116" /><Relationship Type="http://schemas.openxmlformats.org/officeDocument/2006/relationships/hyperlink" Target="https://www.youtube.com/watch?v=viimfQi_pUw" TargetMode="External" Id="rId137" /><Relationship Type="http://schemas.openxmlformats.org/officeDocument/2006/relationships/hyperlink" Target="https://www.youtube.com/watch?v=A3adFWKE9JE&amp;list=PLKMjgSegmea3hqo9PmWvxMChPJ5nJXlvz&amp;index=16" TargetMode="External" Id="rId158" /><Relationship Type="http://schemas.openxmlformats.org/officeDocument/2006/relationships/hyperlink" Target="http://www.sibelius.com/download/index.html" TargetMode="External" Id="rId20" /><Relationship Type="http://schemas.openxmlformats.org/officeDocument/2006/relationships/hyperlink" Target="https://www.youtube.com/watch?v=P_1N6_O254g" TargetMode="External" Id="rId41" /><Relationship Type="http://schemas.openxmlformats.org/officeDocument/2006/relationships/hyperlink" Target="https://www.youtube.com/watch?v=7-x3uD5z1bQ" TargetMode="External" Id="rId62" /><Relationship Type="http://schemas.openxmlformats.org/officeDocument/2006/relationships/hyperlink" Target="https://autochords.com/" TargetMode="External" Id="rId83" /><Relationship Type="http://schemas.openxmlformats.org/officeDocument/2006/relationships/hyperlink" Target="https://www.noteflight.com/" TargetMode="External" Id="rId88" /><Relationship Type="http://schemas.openxmlformats.org/officeDocument/2006/relationships/hyperlink" Target="https://musiclab.chromeexperiments.com/" TargetMode="External" Id="rId111" /><Relationship Type="http://schemas.openxmlformats.org/officeDocument/2006/relationships/hyperlink" Target="https://www.youtube.com/watch?v=jdYJf_ybyVo" TargetMode="External" Id="rId132" /><Relationship Type="http://schemas.openxmlformats.org/officeDocument/2006/relationships/hyperlink" Target="https://www.youtube.com/watch?v=QwVjTlTdIDQ" TargetMode="External" Id="rId153" /><Relationship Type="http://schemas.openxmlformats.org/officeDocument/2006/relationships/hyperlink" Target="https://www.youtube.com/watch?v=0CFuCYNx-1g" TargetMode="External" Id="rId174" /><Relationship Type="http://schemas.openxmlformats.org/officeDocument/2006/relationships/hyperlink" Target="https://www.youtube.com/watch?v=ChNJ_FMtSnk" TargetMode="External" Id="rId179" /><Relationship Type="http://schemas.openxmlformats.org/officeDocument/2006/relationships/hyperlink" Target="https://create.kahoot.it/details/major-or-minor/8271bdd6-74b2-4dac-ac7a-6a0436616cb4" TargetMode="External" Id="rId195" /><Relationship Type="http://schemas.openxmlformats.org/officeDocument/2006/relationships/hyperlink" Target="https://www.youtube.com/watch?v=kLp_Hh6DKWc" TargetMode="External" Id="rId209" /><Relationship Type="http://schemas.openxmlformats.org/officeDocument/2006/relationships/hyperlink" Target="https://www.youtube.com/watch?v=5-9Ork--IX0" TargetMode="External" Id="rId190" /><Relationship Type="http://schemas.openxmlformats.org/officeDocument/2006/relationships/hyperlink" Target="https://www.youtube.com/watch?v=Yc7-krRX8uA" TargetMode="External" Id="rId204" /><Relationship Type="http://schemas.openxmlformats.org/officeDocument/2006/relationships/hyperlink" Target="https://www.youtube.com/watch?v=HwbWvGtaZGo" TargetMode="External" Id="rId220" /><Relationship Type="http://schemas.openxmlformats.org/officeDocument/2006/relationships/hyperlink" Target="https://www.youtube.com/watch?v=3f3K2sEHuIM" TargetMode="External" Id="rId225" /><Relationship Type="http://schemas.openxmlformats.org/officeDocument/2006/relationships/hyperlink" Target="https://www.e-chords.com/chords/billie-eilish/ocean-eyes" TargetMode="External" Id="rId15" /><Relationship Type="http://schemas.openxmlformats.org/officeDocument/2006/relationships/hyperlink" Target="https://www.youtube.com/watch?v=7iDfvoqOhD8" TargetMode="External" Id="rId36" /><Relationship Type="http://schemas.openxmlformats.org/officeDocument/2006/relationships/hyperlink" Target="https://www.youtube.com/watch?v=vlSR8Wlmpac" TargetMode="External" Id="rId57" /><Relationship Type="http://schemas.openxmlformats.org/officeDocument/2006/relationships/hyperlink" Target="https://www.youtube.com/watch?v=nfWlot6h_JM" TargetMode="External" Id="rId106" /><Relationship Type="http://schemas.openxmlformats.org/officeDocument/2006/relationships/hyperlink" Target="https://www.youtube.com/watch?v=3f3K2sEHuIM" TargetMode="External" Id="rId127" /><Relationship Type="http://schemas.openxmlformats.org/officeDocument/2006/relationships/endnotes" Target="endnotes.xml" Id="rId10" /><Relationship Type="http://schemas.openxmlformats.org/officeDocument/2006/relationships/hyperlink" Target="https://www.youtube.com/watch?v=0Fy7opKu46c" TargetMode="External" Id="rId31" /><Relationship Type="http://schemas.openxmlformats.org/officeDocument/2006/relationships/hyperlink" Target="https://www.youtube.com/watch?v=mWRsgZuwf_8" TargetMode="External" Id="rId52" /><Relationship Type="http://schemas.openxmlformats.org/officeDocument/2006/relationships/hyperlink" Target="https://www.musicca.com/piano" TargetMode="External" Id="rId73" /><Relationship Type="http://schemas.openxmlformats.org/officeDocument/2006/relationships/hyperlink" Target="https://musescore.org/en" TargetMode="External" Id="rId78" /><Relationship Type="http://schemas.openxmlformats.org/officeDocument/2006/relationships/hyperlink" Target="https://create.kahoot.it/details/major-or-minor/8271bdd6-74b2-4dac-ac7a-6a0436616cb4" TargetMode="External" Id="rId94" /><Relationship Type="http://schemas.openxmlformats.org/officeDocument/2006/relationships/hyperlink" Target="https://www.youtube.com/watch?v=nfWlot6h_JM" TargetMode="External" Id="rId99" /><Relationship Type="http://schemas.openxmlformats.org/officeDocument/2006/relationships/hyperlink" Target="https://www.youtube.com/watch?v=ne6tB2KiZuk" TargetMode="External" Id="rId101" /><Relationship Type="http://schemas.openxmlformats.org/officeDocument/2006/relationships/hyperlink" Target="https://tonecolourbingo.com/" TargetMode="External" Id="rId122" /><Relationship Type="http://schemas.openxmlformats.org/officeDocument/2006/relationships/hyperlink" Target="https://tabs.ultimate-guitar.com/tab/jeff-buckley/hallelujah-chords-198052" TargetMode="External" Id="rId143" /><Relationship Type="http://schemas.openxmlformats.org/officeDocument/2006/relationships/hyperlink" Target="https://www.youtube.com/watch?v=y83x7MgzWOA" TargetMode="External" Id="rId148" /><Relationship Type="http://schemas.openxmlformats.org/officeDocument/2006/relationships/hyperlink" Target="https://www.youtube.com/watch?v=mQER0A0ej0M" TargetMode="External" Id="rId164" /><Relationship Type="http://schemas.openxmlformats.org/officeDocument/2006/relationships/hyperlink" Target="https://www.youtube.com/watch?v=aPzS3QYb868" TargetMode="External" Id="rId169" /><Relationship Type="http://schemas.openxmlformats.org/officeDocument/2006/relationships/hyperlink" Target="https://www.youtube.com/watch?v=PO2b3cggqs0" TargetMode="External" Id="rId18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youtube.com/watch?v=7-x3uD5z1bQ" TargetMode="External" Id="rId180" /><Relationship Type="http://schemas.openxmlformats.org/officeDocument/2006/relationships/hyperlink" Target="https://www.youtube.com/watch?v=phBThlPTBEg" TargetMode="External" Id="rId210" /><Relationship Type="http://schemas.openxmlformats.org/officeDocument/2006/relationships/hyperlink" Target="https://www.youtube.com/watch?v=wDG6uItd6FA" TargetMode="External" Id="rId215" /><Relationship Type="http://schemas.openxmlformats.org/officeDocument/2006/relationships/hyperlink" Target="https://www.youtube.com/watch?v=DGABqdbtQnA" TargetMode="External" Id="rId26" /><Relationship Type="http://schemas.openxmlformats.org/officeDocument/2006/relationships/footer" Target="footer2.xml" Id="rId231" /><Relationship Type="http://schemas.openxmlformats.org/officeDocument/2006/relationships/hyperlink" Target="https://www.youtube.com/watch?v=Zi_XLOBDo_Y" TargetMode="External" Id="rId47" /><Relationship Type="http://schemas.openxmlformats.org/officeDocument/2006/relationships/hyperlink" Target="https://tabs.ultimate-guitar.com/tab/misc-cartoons/frozen-2-all-is-found-chords-2900771" TargetMode="External" Id="rId68" /><Relationship Type="http://schemas.openxmlformats.org/officeDocument/2006/relationships/hyperlink" Target="https://create.kahoot.it/details/major-or-minor/8271bdd6-74b2-4dac-ac7a-6a0436616cb4" TargetMode="External" Id="rId89" /><Relationship Type="http://schemas.openxmlformats.org/officeDocument/2006/relationships/hyperlink" Target="https://musiclab.chromeexperiments.com/Song-Maker/song/5221822288101376" TargetMode="External" Id="rId112" /><Relationship Type="http://schemas.openxmlformats.org/officeDocument/2006/relationships/hyperlink" Target="https://www.youtube.com/watch?v=ZL7v4YFowSE" TargetMode="External" Id="rId133" /><Relationship Type="http://schemas.openxmlformats.org/officeDocument/2006/relationships/hyperlink" Target="https://www.youtube.com/watch?v=c-3vPxKdj6o" TargetMode="External" Id="rId154" /><Relationship Type="http://schemas.openxmlformats.org/officeDocument/2006/relationships/hyperlink" Target="https://www.youtube.com/watch?v=5bnxJnYiMwk" TargetMode="External" Id="rId175" /><Relationship Type="http://schemas.openxmlformats.org/officeDocument/2006/relationships/hyperlink" Target="https://www.youtube.com/watch?v=9iaVqi014pg&amp;t=74s" TargetMode="External" Id="rId196" /><Relationship Type="http://schemas.openxmlformats.org/officeDocument/2006/relationships/hyperlink" Target="https://www.youtube.com/watch?v=nfWlot6h_JM" TargetMode="External" Id="rId200" /><Relationship Type="http://schemas.openxmlformats.org/officeDocument/2006/relationships/hyperlink" Target="https://www.youtube.com/watch?v=viimfQi_pUw" TargetMode="External" Id="rId16" /><Relationship Type="http://schemas.openxmlformats.org/officeDocument/2006/relationships/hyperlink" Target="https://www.youtube.com/watch?v=86YragxaatU" TargetMode="External" Id="rId221" /><Relationship Type="http://schemas.openxmlformats.org/officeDocument/2006/relationships/hyperlink" Target="https://www.youtube.com/watch?v=SlPhMPnQ58k" TargetMode="External" Id="rId37" /><Relationship Type="http://schemas.openxmlformats.org/officeDocument/2006/relationships/hyperlink" Target="https://www.youtube.com/watch?v=ChNJ_FMtSnk" TargetMode="External" Id="rId58" /><Relationship Type="http://schemas.openxmlformats.org/officeDocument/2006/relationships/hyperlink" Target="http://www.sibelius.com/download/index.html" TargetMode="External" Id="rId79" /><Relationship Type="http://schemas.openxmlformats.org/officeDocument/2006/relationships/hyperlink" Target="https://www.youtube.com/watch?v=cmSbXsFE3l8" TargetMode="External" Id="rId102" /><Relationship Type="http://schemas.openxmlformats.org/officeDocument/2006/relationships/hyperlink" Target="https://www.youtube.com/watch?v=j1SDbBzPzt0" TargetMode="External" Id="rId123" /><Relationship Type="http://schemas.openxmlformats.org/officeDocument/2006/relationships/hyperlink" Target="https://www.youtube.com/watch?v=7iDfvoqOhD8" TargetMode="External" Id="rId144" /><Relationship Type="http://schemas.openxmlformats.org/officeDocument/2006/relationships/hyperlink" Target="https://www.youtube.com/watch?v=9iaVqi014pg&amp;t=74s" TargetMode="External" Id="rId90" /><Relationship Type="http://schemas.openxmlformats.org/officeDocument/2006/relationships/hyperlink" Target="https://www.youtube.com/watch?v=pAgnJDJN4VA" TargetMode="External" Id="rId165" /><Relationship Type="http://schemas.openxmlformats.org/officeDocument/2006/relationships/hyperlink" Target="https://www.youtube.com/watch?v=6FlKtTbpb-Q" TargetMode="External" Id="rId186" /><Relationship Type="http://schemas.openxmlformats.org/officeDocument/2006/relationships/hyperlink" Target="https://www.youtube.com/watch?v=Amq-qlqbjYA" TargetMode="External" Id="rId211" /><Relationship Type="http://schemas.openxmlformats.org/officeDocument/2006/relationships/header" Target="header1.xml" Id="rId232" /><Relationship Type="http://schemas.openxmlformats.org/officeDocument/2006/relationships/hyperlink" Target="https://www.youtube.com/watch?v=NqAOGduIFbg" TargetMode="External" Id="rId27" /><Relationship Type="http://schemas.openxmlformats.org/officeDocument/2006/relationships/hyperlink" Target="https://www.youtube.com/watch?v=aPzS3QYb868" TargetMode="External" Id="rId48" /><Relationship Type="http://schemas.openxmlformats.org/officeDocument/2006/relationships/hyperlink" Target="https://create.kahoot.it/details/year-9-pitch-quiz/c7aaf645-342b-4314-b5e0-b1f05083feb0" TargetMode="External" Id="rId69" /><Relationship Type="http://schemas.openxmlformats.org/officeDocument/2006/relationships/hyperlink" Target="https://musiclab.chromeexperiments.com/Song-Maker/song/5936122392739840" TargetMode="External" Id="rId113" /><Relationship Type="http://schemas.openxmlformats.org/officeDocument/2006/relationships/hyperlink" Target="https://www.youtube.com/watch?v=pEX2S9pm80M" TargetMode="External" Id="rId134" /></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7CC738E2040145BDE61F803A630290" ma:contentTypeVersion="11" ma:contentTypeDescription="Create a new document." ma:contentTypeScope="" ma:versionID="39500d9572c09cddeda48e14860767bb">
  <xsd:schema xmlns:xsd="http://www.w3.org/2001/XMLSchema" xmlns:xs="http://www.w3.org/2001/XMLSchema" xmlns:p="http://schemas.microsoft.com/office/2006/metadata/properties" xmlns:ns2="256b4fea-506d-4758-a6b8-8eb1d5d70d76" xmlns:ns3="c1f48b03-ef43-46c2-b14e-2fd0552f453b" targetNamespace="http://schemas.microsoft.com/office/2006/metadata/properties" ma:root="true" ma:fieldsID="fc099804012952ed97336b5f3fcf8519" ns2:_="" ns3:_="">
    <xsd:import namespace="256b4fea-506d-4758-a6b8-8eb1d5d70d76"/>
    <xsd:import namespace="c1f48b03-ef43-46c2-b14e-2fd0552f45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b4fea-506d-4758-a6b8-8eb1d5d70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f48b03-ef43-46c2-b14e-2fd0552f45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9052CD37-4F06-41C9-ABBE-FF00A6CB2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b4fea-506d-4758-a6b8-8eb1d5d70d76"/>
    <ds:schemaRef ds:uri="c1f48b03-ef43-46c2-b14e-2fd0552f4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12FDD-A576-45F0-9971-6C65E33EEB8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20200115-DOE-annotated-template.dotx</ap:Template>
  <ap:Application>Microsoft Office Word</ap:Application>
  <ap:DocSecurity>0</ap:DocSecurity>
  <ap:ScaleCrop>false</ap:ScaleCrop>
  <ap:Manager/>
  <ap:Company>NSW Department of Education</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Concepts of music program Stage 5</dc:title>
  <dc:subject/>
  <dc:creator>NSW Department of Education</dc:creator>
  <keywords/>
  <dc:description/>
  <lastModifiedBy>Alex Manton</lastModifiedBy>
  <revision>14</revision>
  <lastPrinted>2019-09-30T07:42:00.0000000Z</lastPrinted>
  <dcterms:created xsi:type="dcterms:W3CDTF">2020-11-20T04:11:00.0000000Z</dcterms:created>
  <dcterms:modified xsi:type="dcterms:W3CDTF">2020-11-22T19:30:23.7826509Z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0x010100647CC738E2040145BDE61F803A630290</vt:lpwstr>
  </property>
</Properties>
</file>