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5440" w14:textId="2FB8C379" w:rsidR="00086656" w:rsidRDefault="00E03835" w:rsidP="00153569">
      <w:pPr>
        <w:pStyle w:val="Heading1"/>
      </w:pPr>
      <w:r>
        <w:t>Treasure hunt</w:t>
      </w:r>
    </w:p>
    <w:p w14:paraId="461B77F6" w14:textId="1159FF8D" w:rsidR="00E03835" w:rsidRPr="001D03DB" w:rsidRDefault="001D03DB" w:rsidP="001D03DB">
      <w:pPr>
        <w:pStyle w:val="Heading2"/>
      </w:pPr>
      <w:r w:rsidRPr="001D03DB">
        <w:t>Activity 1</w:t>
      </w:r>
      <w:r w:rsidR="00153569">
        <w:t xml:space="preserve"> – find</w:t>
      </w:r>
      <w:r w:rsidR="00C83C8F">
        <w:t>ing</w:t>
      </w:r>
      <w:r w:rsidR="00153569">
        <w:t xml:space="preserve"> </w:t>
      </w:r>
      <w:r w:rsidR="004C499F">
        <w:t>‘treasures’</w:t>
      </w:r>
    </w:p>
    <w:p w14:paraId="7667D4C6" w14:textId="4CFFD087" w:rsidR="00C83C8F" w:rsidRDefault="00EB579C" w:rsidP="00E11B5C">
      <w:pPr>
        <w:rPr>
          <w:lang w:eastAsia="zh-CN"/>
        </w:rPr>
      </w:pPr>
      <w:r>
        <w:rPr>
          <w:lang w:eastAsia="zh-CN"/>
        </w:rPr>
        <w:t xml:space="preserve">Listen to your teacher read the text </w:t>
      </w:r>
      <w:r w:rsidR="00153569">
        <w:rPr>
          <w:lang w:eastAsia="zh-CN"/>
        </w:rPr>
        <w:t xml:space="preserve">below aloud. Follow along with the written text, </w:t>
      </w:r>
      <w:r w:rsidR="00E11B5C">
        <w:rPr>
          <w:lang w:eastAsia="zh-CN"/>
        </w:rPr>
        <w:t>highlight</w:t>
      </w:r>
      <w:r w:rsidR="00153569">
        <w:rPr>
          <w:lang w:eastAsia="zh-CN"/>
        </w:rPr>
        <w:t>ing</w:t>
      </w:r>
      <w:r>
        <w:rPr>
          <w:lang w:eastAsia="zh-CN"/>
        </w:rPr>
        <w:t xml:space="preserve"> </w:t>
      </w:r>
      <w:r w:rsidR="00153569">
        <w:rPr>
          <w:lang w:eastAsia="zh-CN"/>
        </w:rPr>
        <w:t>(</w:t>
      </w:r>
      <w:r>
        <w:rPr>
          <w:lang w:eastAsia="zh-CN"/>
        </w:rPr>
        <w:t xml:space="preserve">in different colours or </w:t>
      </w:r>
      <w:r w:rsidR="00C83C8F">
        <w:rPr>
          <w:lang w:eastAsia="zh-CN"/>
        </w:rPr>
        <w:t>by other means</w:t>
      </w:r>
      <w:r w:rsidR="00153569">
        <w:rPr>
          <w:lang w:eastAsia="zh-CN"/>
        </w:rPr>
        <w:t xml:space="preserve">) </w:t>
      </w:r>
      <w:r w:rsidR="00E03835">
        <w:rPr>
          <w:lang w:eastAsia="zh-CN"/>
        </w:rPr>
        <w:t xml:space="preserve">key vocabulary related to </w:t>
      </w:r>
      <w:r>
        <w:rPr>
          <w:lang w:eastAsia="zh-CN"/>
        </w:rPr>
        <w:t>hobbies and sports</w:t>
      </w:r>
      <w:r w:rsidR="00153569">
        <w:rPr>
          <w:lang w:eastAsia="zh-CN"/>
        </w:rPr>
        <w:t>.</w:t>
      </w:r>
    </w:p>
    <w:p w14:paraId="24CB59BC" w14:textId="4A8549AA" w:rsidR="00153569" w:rsidRDefault="00153569" w:rsidP="00E11B5C">
      <w:pPr>
        <w:rPr>
          <w:lang w:eastAsia="zh-CN"/>
        </w:rPr>
      </w:pPr>
      <w:r>
        <w:rPr>
          <w:lang w:eastAsia="zh-CN"/>
        </w:rPr>
        <w:t>Identify:</w:t>
      </w:r>
    </w:p>
    <w:p w14:paraId="44BD168C" w14:textId="2EF2FCFE" w:rsidR="00153569" w:rsidRDefault="00153569" w:rsidP="00153569">
      <w:pPr>
        <w:pStyle w:val="ListBullet"/>
        <w:rPr>
          <w:lang w:eastAsia="zh-CN"/>
        </w:rPr>
      </w:pPr>
      <w:r>
        <w:rPr>
          <w:lang w:eastAsia="zh-CN"/>
        </w:rPr>
        <w:t>hobby and sport nouns and verbs</w:t>
      </w:r>
    </w:p>
    <w:p w14:paraId="5C3122A6" w14:textId="77777777" w:rsidR="00153569" w:rsidRDefault="00153569" w:rsidP="00153569">
      <w:pPr>
        <w:pStyle w:val="ListBullet"/>
        <w:rPr>
          <w:lang w:eastAsia="zh-CN"/>
        </w:rPr>
      </w:pPr>
      <w:r>
        <w:rPr>
          <w:lang w:eastAsia="zh-CN"/>
        </w:rPr>
        <w:t>adjectives</w:t>
      </w:r>
    </w:p>
    <w:p w14:paraId="68785E44" w14:textId="077EC1C5" w:rsidR="003E694B" w:rsidRDefault="00153569" w:rsidP="003E694B">
      <w:pPr>
        <w:pStyle w:val="ListBullet"/>
        <w:rPr>
          <w:lang w:eastAsia="zh-CN"/>
        </w:rPr>
      </w:pPr>
      <w:r>
        <w:rPr>
          <w:lang w:eastAsia="zh-CN"/>
        </w:rPr>
        <w:t>conjunctions</w:t>
      </w:r>
    </w:p>
    <w:p w14:paraId="481DE639" w14:textId="50F8C9F9" w:rsidR="00153569" w:rsidRDefault="00153569" w:rsidP="001B481C">
      <w:pPr>
        <w:pStyle w:val="ListBullet"/>
        <w:rPr>
          <w:lang w:eastAsia="zh-CN"/>
        </w:rPr>
      </w:pPr>
      <w:r>
        <w:rPr>
          <w:lang w:eastAsia="zh-CN"/>
        </w:rPr>
        <w:t>weather expressions</w:t>
      </w:r>
      <w:r w:rsidR="001B481C">
        <w:rPr>
          <w:lang w:eastAsia="zh-CN"/>
        </w:rPr>
        <w:t xml:space="preserve"> and </w:t>
      </w:r>
      <w:r>
        <w:rPr>
          <w:lang w:eastAsia="zh-CN"/>
        </w:rPr>
        <w:t>seasons.</w:t>
      </w:r>
    </w:p>
    <w:p w14:paraId="05F3B3DE" w14:textId="247446A6" w:rsidR="00153569" w:rsidRDefault="00153569" w:rsidP="00E11B5C">
      <w:pPr>
        <w:rPr>
          <w:lang w:eastAsia="zh-CN"/>
        </w:rPr>
      </w:pPr>
      <w:r>
        <w:rPr>
          <w:lang w:eastAsia="zh-CN"/>
        </w:rPr>
        <w:t>For example, underline the adjectives, highlight the conjunctions</w:t>
      </w:r>
      <w:r w:rsidR="001B481C">
        <w:rPr>
          <w:lang w:eastAsia="zh-CN"/>
        </w:rPr>
        <w:t xml:space="preserve"> and circle the weather</w:t>
      </w:r>
      <w:r w:rsidR="004C499F">
        <w:rPr>
          <w:lang w:eastAsia="zh-CN"/>
        </w:rPr>
        <w:t xml:space="preserve"> expressions and seasons</w:t>
      </w:r>
      <w:r>
        <w:rPr>
          <w:lang w:eastAsia="zh-CN"/>
        </w:rPr>
        <w:t>. Indicate on the list above how you will identify each aspect.</w:t>
      </w:r>
    </w:p>
    <w:p w14:paraId="403C33A0" w14:textId="60955E56" w:rsidR="00025770" w:rsidRPr="00FE413C" w:rsidRDefault="00025770" w:rsidP="00025770">
      <w:pPr>
        <w:pStyle w:val="FeatureBox2"/>
        <w:rPr>
          <w:rFonts w:ascii="SimSun" w:eastAsia="SimSun" w:hAnsi="SimSun"/>
          <w:sz w:val="32"/>
          <w:szCs w:val="32"/>
          <w:lang w:eastAsia="zh-CN"/>
        </w:rPr>
      </w:pPr>
      <w:r w:rsidRPr="00FE413C">
        <w:rPr>
          <w:rFonts w:ascii="SimSun" w:eastAsia="SimSun" w:hAnsi="SimSun" w:hint="eastAsia"/>
          <w:sz w:val="32"/>
          <w:szCs w:val="32"/>
          <w:lang w:eastAsia="zh-CN"/>
        </w:rPr>
        <w:t>我的爱好和运动</w:t>
      </w:r>
    </w:p>
    <w:p w14:paraId="6F0280C5" w14:textId="1FCD99B6" w:rsidR="00025770" w:rsidRPr="00FE413C" w:rsidRDefault="003E694B" w:rsidP="003E694B">
      <w:pPr>
        <w:pStyle w:val="FeatureBox2"/>
        <w:rPr>
          <w:rFonts w:ascii="SimSun" w:eastAsia="SimSun" w:hAnsi="SimSun"/>
          <w:sz w:val="32"/>
          <w:szCs w:val="32"/>
        </w:rPr>
      </w:pPr>
      <w:r w:rsidRPr="00FE413C">
        <w:rPr>
          <w:rFonts w:ascii="SimSun" w:eastAsia="SimSun" w:hAnsi="SimSun"/>
          <w:sz w:val="32"/>
          <w:szCs w:val="32"/>
        </w:rPr>
        <w:t xml:space="preserve">  </w:t>
      </w:r>
      <w:r w:rsidR="00025770" w:rsidRPr="00FE413C">
        <w:rPr>
          <w:rFonts w:ascii="SimSun" w:eastAsia="SimSun" w:hAnsi="SimSun" w:hint="eastAsia"/>
          <w:sz w:val="32"/>
          <w:szCs w:val="32"/>
        </w:rPr>
        <w:t>春天的时候，我喜欢跑步。夏天很热，所以我喜欢游泳。秋天我常常和朋友一起打篮球，因为很有趣。冬天我不喜欢滑雪，但是我喜欢滑冰。我喜欢踢足球因为很</w:t>
      </w:r>
      <w:r w:rsidR="00F23C15" w:rsidRPr="00FE413C">
        <w:rPr>
          <w:rFonts w:ascii="SimSun" w:eastAsia="SimSun" w:hAnsi="SimSun" w:hint="eastAsia"/>
          <w:sz w:val="32"/>
          <w:szCs w:val="32"/>
        </w:rPr>
        <w:t>好玩</w:t>
      </w:r>
      <w:r w:rsidR="00025770" w:rsidRPr="00FE413C">
        <w:rPr>
          <w:rFonts w:ascii="SimSun" w:eastAsia="SimSun" w:hAnsi="SimSun" w:hint="eastAsia"/>
          <w:sz w:val="32"/>
          <w:szCs w:val="32"/>
        </w:rPr>
        <w:t>，另外，我也喜欢看电影和</w:t>
      </w:r>
      <w:r w:rsidR="008414B7" w:rsidRPr="00FE413C">
        <w:rPr>
          <w:rFonts w:ascii="SimSun" w:eastAsia="SimSun" w:hAnsi="SimSun" w:hint="eastAsia"/>
          <w:sz w:val="32"/>
          <w:szCs w:val="32"/>
        </w:rPr>
        <w:t>看</w:t>
      </w:r>
      <w:r w:rsidR="00025770" w:rsidRPr="00FE413C">
        <w:rPr>
          <w:rFonts w:ascii="SimSun" w:eastAsia="SimSun" w:hAnsi="SimSun" w:hint="eastAsia"/>
          <w:sz w:val="32"/>
          <w:szCs w:val="32"/>
        </w:rPr>
        <w:t>书。下雨天的时候，我喜欢在家画画。晴天的时候，骑自行车是很放松的活动。无聊的时候，我会听音乐或者和朋友出去玩。虽然学习很累，但是也很有意思。你有兴趣和我一起打网球吗？我觉得你会喜欢的！</w:t>
      </w:r>
    </w:p>
    <w:p w14:paraId="420EA3DB" w14:textId="2A369A28" w:rsidR="00025770" w:rsidRPr="001D03DB" w:rsidRDefault="001D03DB" w:rsidP="001D03DB">
      <w:pPr>
        <w:pStyle w:val="Heading2"/>
      </w:pPr>
      <w:r w:rsidRPr="001D03DB">
        <w:lastRenderedPageBreak/>
        <w:t xml:space="preserve">Activity 2 – </w:t>
      </w:r>
      <w:r w:rsidR="00C83C8F">
        <w:t>exploring</w:t>
      </w:r>
      <w:r w:rsidR="004F4FC3" w:rsidRPr="001D03DB">
        <w:t xml:space="preserve"> </w:t>
      </w:r>
      <w:r w:rsidR="004C499F">
        <w:t>‘treasures’</w:t>
      </w:r>
    </w:p>
    <w:p w14:paraId="4A8D0A19" w14:textId="26248A53" w:rsidR="004F4FC3" w:rsidRDefault="004F4FC3" w:rsidP="004F4FC3">
      <w:pPr>
        <w:rPr>
          <w:lang w:eastAsia="zh-CN"/>
        </w:rPr>
      </w:pPr>
      <w:r>
        <w:rPr>
          <w:lang w:eastAsia="zh-CN"/>
        </w:rPr>
        <w:t>From the features you highlighted in the text</w:t>
      </w:r>
      <w:r w:rsidR="001D03DB">
        <w:rPr>
          <w:lang w:eastAsia="zh-CN"/>
        </w:rPr>
        <w:t>,</w:t>
      </w:r>
      <w:r>
        <w:rPr>
          <w:lang w:eastAsia="zh-CN"/>
        </w:rPr>
        <w:t xml:space="preserve"> complete the table below for each c</w:t>
      </w:r>
      <w:r w:rsidR="001D03DB">
        <w:rPr>
          <w:lang w:eastAsia="zh-CN"/>
        </w:rPr>
        <w:t>ategory</w:t>
      </w:r>
      <w:r>
        <w:rPr>
          <w:lang w:eastAsia="zh-CN"/>
        </w:rPr>
        <w:t>. Be sure to write them in Chinese and give their meanings in English. These features will be your ‘language treasures’ you can apply when communicating in Chinese in the future.</w:t>
      </w:r>
    </w:p>
    <w:tbl>
      <w:tblPr>
        <w:tblStyle w:val="Tableheader"/>
        <w:tblW w:w="0" w:type="auto"/>
        <w:tblLook w:val="04A0" w:firstRow="1" w:lastRow="0" w:firstColumn="1" w:lastColumn="0" w:noHBand="0" w:noVBand="1"/>
        <w:tblDescription w:val="Table for students to complete with questions about the text."/>
      </w:tblPr>
      <w:tblGrid>
        <w:gridCol w:w="3558"/>
        <w:gridCol w:w="3007"/>
        <w:gridCol w:w="3007"/>
      </w:tblGrid>
      <w:tr w:rsidR="001D03DB" w:rsidRPr="00FE413C" w14:paraId="5B096DA3" w14:textId="5D08D790" w:rsidTr="004D798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8" w:type="dxa"/>
          </w:tcPr>
          <w:p w14:paraId="59290DF5" w14:textId="737B15A9" w:rsidR="001D03DB" w:rsidRPr="00FE413C" w:rsidRDefault="004C499F" w:rsidP="00FE413C">
            <w:bookmarkStart w:id="0" w:name="_Hlk149108560"/>
            <w:r w:rsidRPr="00FE413C">
              <w:t>Category</w:t>
            </w:r>
          </w:p>
        </w:tc>
        <w:tc>
          <w:tcPr>
            <w:tcW w:w="3007" w:type="dxa"/>
          </w:tcPr>
          <w:p w14:paraId="17094E31" w14:textId="1AEC969E" w:rsidR="001D03DB" w:rsidRPr="00FE413C" w:rsidRDefault="001D03DB" w:rsidP="00FE413C">
            <w:pPr>
              <w:cnfStyle w:val="100000000000" w:firstRow="1" w:lastRow="0" w:firstColumn="0" w:lastColumn="0" w:oddVBand="0" w:evenVBand="0" w:oddHBand="0" w:evenHBand="0" w:firstRowFirstColumn="0" w:firstRowLastColumn="0" w:lastRowFirstColumn="0" w:lastRowLastColumn="0"/>
            </w:pPr>
            <w:r w:rsidRPr="00FE413C">
              <w:t>Chinese</w:t>
            </w:r>
          </w:p>
        </w:tc>
        <w:tc>
          <w:tcPr>
            <w:tcW w:w="3007" w:type="dxa"/>
          </w:tcPr>
          <w:p w14:paraId="3742A57A" w14:textId="2DEBC277" w:rsidR="001D03DB" w:rsidRPr="00FE413C" w:rsidRDefault="001D03DB" w:rsidP="00FE413C">
            <w:pPr>
              <w:cnfStyle w:val="100000000000" w:firstRow="1" w:lastRow="0" w:firstColumn="0" w:lastColumn="0" w:oddVBand="0" w:evenVBand="0" w:oddHBand="0" w:evenHBand="0" w:firstRowFirstColumn="0" w:firstRowLastColumn="0" w:lastRowFirstColumn="0" w:lastRowLastColumn="0"/>
            </w:pPr>
            <w:r w:rsidRPr="00FE413C">
              <w:t>English</w:t>
            </w:r>
          </w:p>
        </w:tc>
      </w:tr>
      <w:tr w:rsidR="001D03DB" w14:paraId="13104B72" w14:textId="12D2FDF5" w:rsidTr="004D798F">
        <w:trPr>
          <w:cnfStyle w:val="000000100000" w:firstRow="0" w:lastRow="0" w:firstColumn="0" w:lastColumn="0" w:oddVBand="0" w:evenVBand="0" w:oddHBand="1" w:evenHBand="0"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3558" w:type="dxa"/>
          </w:tcPr>
          <w:p w14:paraId="13BFFD21" w14:textId="50B2D435" w:rsidR="001D03DB" w:rsidRDefault="00B94184" w:rsidP="004F4FC3">
            <w:pPr>
              <w:rPr>
                <w:lang w:eastAsia="zh-CN"/>
              </w:rPr>
            </w:pPr>
            <w:r>
              <w:rPr>
                <w:color w:val="000000" w:themeColor="text1"/>
                <w:lang w:eastAsia="zh-CN"/>
              </w:rPr>
              <w:t>H</w:t>
            </w:r>
            <w:r w:rsidR="00153569" w:rsidRPr="00153569">
              <w:rPr>
                <w:color w:val="000000" w:themeColor="text1"/>
                <w:lang w:eastAsia="zh-CN"/>
              </w:rPr>
              <w:t>obby</w:t>
            </w:r>
            <w:r w:rsidR="00153569">
              <w:rPr>
                <w:lang w:eastAsia="zh-CN"/>
              </w:rPr>
              <w:t xml:space="preserve"> and sport nouns and verbs</w:t>
            </w:r>
          </w:p>
        </w:tc>
        <w:tc>
          <w:tcPr>
            <w:tcW w:w="3007" w:type="dxa"/>
          </w:tcPr>
          <w:p w14:paraId="475E9894" w14:textId="4E627DAC" w:rsidR="001D03DB" w:rsidRDefault="001D03DB" w:rsidP="004F4FC3">
            <w:pPr>
              <w:cnfStyle w:val="000000100000" w:firstRow="0" w:lastRow="0" w:firstColumn="0" w:lastColumn="0" w:oddVBand="0" w:evenVBand="0" w:oddHBand="1" w:evenHBand="0" w:firstRowFirstColumn="0" w:firstRowLastColumn="0" w:lastRowFirstColumn="0" w:lastRowLastColumn="0"/>
              <w:rPr>
                <w:lang w:eastAsia="zh-CN"/>
              </w:rPr>
            </w:pPr>
          </w:p>
        </w:tc>
        <w:tc>
          <w:tcPr>
            <w:tcW w:w="3007" w:type="dxa"/>
          </w:tcPr>
          <w:p w14:paraId="4365622A" w14:textId="77777777" w:rsidR="001D03DB" w:rsidRDefault="001D03DB" w:rsidP="004F4FC3">
            <w:pPr>
              <w:cnfStyle w:val="000000100000" w:firstRow="0" w:lastRow="0" w:firstColumn="0" w:lastColumn="0" w:oddVBand="0" w:evenVBand="0" w:oddHBand="1" w:evenHBand="0" w:firstRowFirstColumn="0" w:firstRowLastColumn="0" w:lastRowFirstColumn="0" w:lastRowLastColumn="0"/>
              <w:rPr>
                <w:lang w:eastAsia="zh-CN"/>
              </w:rPr>
            </w:pPr>
          </w:p>
        </w:tc>
      </w:tr>
      <w:tr w:rsidR="001D03DB" w14:paraId="210A11BE" w14:textId="2373CE02" w:rsidTr="004D798F">
        <w:trPr>
          <w:cnfStyle w:val="000000010000" w:firstRow="0" w:lastRow="0" w:firstColumn="0" w:lastColumn="0" w:oddVBand="0" w:evenVBand="0" w:oddHBand="0" w:evenHBand="1"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3558" w:type="dxa"/>
          </w:tcPr>
          <w:p w14:paraId="732B1A8B" w14:textId="7783D7C8" w:rsidR="001D03DB" w:rsidRDefault="00B94184" w:rsidP="004F4FC3">
            <w:pPr>
              <w:rPr>
                <w:lang w:eastAsia="zh-CN"/>
              </w:rPr>
            </w:pPr>
            <w:r>
              <w:rPr>
                <w:lang w:eastAsia="zh-CN"/>
              </w:rPr>
              <w:t>A</w:t>
            </w:r>
            <w:r w:rsidR="001D03DB">
              <w:rPr>
                <w:lang w:eastAsia="zh-CN"/>
              </w:rPr>
              <w:t>djectives</w:t>
            </w:r>
          </w:p>
        </w:tc>
        <w:tc>
          <w:tcPr>
            <w:tcW w:w="3007" w:type="dxa"/>
          </w:tcPr>
          <w:p w14:paraId="57A6474C" w14:textId="6DF409A8" w:rsidR="001D03DB" w:rsidRDefault="001D03DB" w:rsidP="004F4FC3">
            <w:pPr>
              <w:cnfStyle w:val="000000010000" w:firstRow="0" w:lastRow="0" w:firstColumn="0" w:lastColumn="0" w:oddVBand="0" w:evenVBand="0" w:oddHBand="0" w:evenHBand="1" w:firstRowFirstColumn="0" w:firstRowLastColumn="0" w:lastRowFirstColumn="0" w:lastRowLastColumn="0"/>
              <w:rPr>
                <w:lang w:eastAsia="zh-CN"/>
              </w:rPr>
            </w:pPr>
          </w:p>
        </w:tc>
        <w:tc>
          <w:tcPr>
            <w:tcW w:w="3007" w:type="dxa"/>
          </w:tcPr>
          <w:p w14:paraId="2CB2FA05" w14:textId="77777777" w:rsidR="001D03DB" w:rsidRDefault="001D03DB" w:rsidP="004F4FC3">
            <w:pPr>
              <w:cnfStyle w:val="000000010000" w:firstRow="0" w:lastRow="0" w:firstColumn="0" w:lastColumn="0" w:oddVBand="0" w:evenVBand="0" w:oddHBand="0" w:evenHBand="1" w:firstRowFirstColumn="0" w:firstRowLastColumn="0" w:lastRowFirstColumn="0" w:lastRowLastColumn="0"/>
              <w:rPr>
                <w:lang w:eastAsia="zh-CN"/>
              </w:rPr>
            </w:pPr>
          </w:p>
        </w:tc>
      </w:tr>
      <w:tr w:rsidR="001D03DB" w14:paraId="4158688B" w14:textId="692E5CBE" w:rsidTr="004D798F">
        <w:trPr>
          <w:cnfStyle w:val="000000100000" w:firstRow="0" w:lastRow="0" w:firstColumn="0" w:lastColumn="0" w:oddVBand="0" w:evenVBand="0" w:oddHBand="1" w:evenHBand="0"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3558" w:type="dxa"/>
          </w:tcPr>
          <w:p w14:paraId="2240B484" w14:textId="17FA0E64" w:rsidR="001D03DB" w:rsidRDefault="00B94184" w:rsidP="004F4FC3">
            <w:pPr>
              <w:rPr>
                <w:lang w:eastAsia="zh-CN"/>
              </w:rPr>
            </w:pPr>
            <w:r>
              <w:rPr>
                <w:lang w:eastAsia="zh-CN"/>
              </w:rPr>
              <w:t>C</w:t>
            </w:r>
            <w:r w:rsidR="001D03DB">
              <w:rPr>
                <w:lang w:eastAsia="zh-CN"/>
              </w:rPr>
              <w:t>onjunctions</w:t>
            </w:r>
          </w:p>
        </w:tc>
        <w:tc>
          <w:tcPr>
            <w:tcW w:w="3007" w:type="dxa"/>
          </w:tcPr>
          <w:p w14:paraId="2759F6A9" w14:textId="4F967A4F" w:rsidR="001D03DB" w:rsidRDefault="001D03DB" w:rsidP="004F4FC3">
            <w:pPr>
              <w:cnfStyle w:val="000000100000" w:firstRow="0" w:lastRow="0" w:firstColumn="0" w:lastColumn="0" w:oddVBand="0" w:evenVBand="0" w:oddHBand="1" w:evenHBand="0" w:firstRowFirstColumn="0" w:firstRowLastColumn="0" w:lastRowFirstColumn="0" w:lastRowLastColumn="0"/>
              <w:rPr>
                <w:lang w:eastAsia="zh-CN"/>
              </w:rPr>
            </w:pPr>
          </w:p>
        </w:tc>
        <w:tc>
          <w:tcPr>
            <w:tcW w:w="3007" w:type="dxa"/>
          </w:tcPr>
          <w:p w14:paraId="32A8D771" w14:textId="77777777" w:rsidR="001D03DB" w:rsidRDefault="001D03DB" w:rsidP="004F4FC3">
            <w:pPr>
              <w:cnfStyle w:val="000000100000" w:firstRow="0" w:lastRow="0" w:firstColumn="0" w:lastColumn="0" w:oddVBand="0" w:evenVBand="0" w:oddHBand="1" w:evenHBand="0" w:firstRowFirstColumn="0" w:firstRowLastColumn="0" w:lastRowFirstColumn="0" w:lastRowLastColumn="0"/>
              <w:rPr>
                <w:lang w:eastAsia="zh-CN"/>
              </w:rPr>
            </w:pPr>
          </w:p>
        </w:tc>
      </w:tr>
      <w:tr w:rsidR="001D03DB" w14:paraId="45B916FD" w14:textId="125DCB8B" w:rsidTr="004D798F">
        <w:trPr>
          <w:cnfStyle w:val="000000010000" w:firstRow="0" w:lastRow="0" w:firstColumn="0" w:lastColumn="0" w:oddVBand="0" w:evenVBand="0" w:oddHBand="0" w:evenHBand="1"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3558" w:type="dxa"/>
          </w:tcPr>
          <w:p w14:paraId="1A57656A" w14:textId="6F06DA2F" w:rsidR="001D03DB" w:rsidRDefault="00B94184" w:rsidP="004F4FC3">
            <w:pPr>
              <w:rPr>
                <w:lang w:eastAsia="zh-CN"/>
              </w:rPr>
            </w:pPr>
            <w:r>
              <w:rPr>
                <w:lang w:eastAsia="zh-CN"/>
              </w:rPr>
              <w:t>S</w:t>
            </w:r>
            <w:r w:rsidR="001D03DB">
              <w:rPr>
                <w:lang w:eastAsia="zh-CN"/>
              </w:rPr>
              <w:t>easons and weather words</w:t>
            </w:r>
          </w:p>
        </w:tc>
        <w:tc>
          <w:tcPr>
            <w:tcW w:w="3007" w:type="dxa"/>
          </w:tcPr>
          <w:p w14:paraId="25DA609C" w14:textId="4FCFAAAC" w:rsidR="001D03DB" w:rsidRDefault="001D03DB" w:rsidP="004F4FC3">
            <w:pPr>
              <w:cnfStyle w:val="000000010000" w:firstRow="0" w:lastRow="0" w:firstColumn="0" w:lastColumn="0" w:oddVBand="0" w:evenVBand="0" w:oddHBand="0" w:evenHBand="1" w:firstRowFirstColumn="0" w:firstRowLastColumn="0" w:lastRowFirstColumn="0" w:lastRowLastColumn="0"/>
              <w:rPr>
                <w:lang w:eastAsia="zh-CN"/>
              </w:rPr>
            </w:pPr>
          </w:p>
        </w:tc>
        <w:tc>
          <w:tcPr>
            <w:tcW w:w="3007" w:type="dxa"/>
          </w:tcPr>
          <w:p w14:paraId="33563D88" w14:textId="77777777" w:rsidR="001D03DB" w:rsidRDefault="001D03DB" w:rsidP="004F4FC3">
            <w:pPr>
              <w:cnfStyle w:val="000000010000" w:firstRow="0" w:lastRow="0" w:firstColumn="0" w:lastColumn="0" w:oddVBand="0" w:evenVBand="0" w:oddHBand="0" w:evenHBand="1" w:firstRowFirstColumn="0" w:firstRowLastColumn="0" w:lastRowFirstColumn="0" w:lastRowLastColumn="0"/>
              <w:rPr>
                <w:lang w:eastAsia="zh-CN"/>
              </w:rPr>
            </w:pPr>
          </w:p>
        </w:tc>
      </w:tr>
      <w:tr w:rsidR="004C499F" w14:paraId="123B434D" w14:textId="77777777" w:rsidTr="004D798F">
        <w:trPr>
          <w:cnfStyle w:val="000000100000" w:firstRow="0" w:lastRow="0" w:firstColumn="0" w:lastColumn="0" w:oddVBand="0" w:evenVBand="0" w:oddHBand="1" w:evenHBand="0"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3558" w:type="dxa"/>
          </w:tcPr>
          <w:p w14:paraId="6851F790" w14:textId="74ED1E54" w:rsidR="004C499F" w:rsidRDefault="00412C3E" w:rsidP="004F4FC3">
            <w:pPr>
              <w:rPr>
                <w:lang w:eastAsia="zh-CN"/>
              </w:rPr>
            </w:pPr>
            <w:r>
              <w:rPr>
                <w:lang w:eastAsia="zh-CN"/>
              </w:rPr>
              <w:t>W</w:t>
            </w:r>
            <w:r w:rsidR="004C499F">
              <w:rPr>
                <w:lang w:eastAsia="zh-CN"/>
              </w:rPr>
              <w:t xml:space="preserve">ords that </w:t>
            </w:r>
            <w:r w:rsidR="00C83C8F">
              <w:rPr>
                <w:lang w:eastAsia="zh-CN"/>
              </w:rPr>
              <w:t>may be</w:t>
            </w:r>
            <w:r w:rsidR="004C499F">
              <w:rPr>
                <w:lang w:eastAsia="zh-CN"/>
              </w:rPr>
              <w:t xml:space="preserve"> new to you</w:t>
            </w:r>
          </w:p>
        </w:tc>
        <w:tc>
          <w:tcPr>
            <w:tcW w:w="3007" w:type="dxa"/>
          </w:tcPr>
          <w:p w14:paraId="2B934FAB" w14:textId="77777777" w:rsidR="004C499F" w:rsidRDefault="004C499F" w:rsidP="004F4FC3">
            <w:pPr>
              <w:cnfStyle w:val="000000100000" w:firstRow="0" w:lastRow="0" w:firstColumn="0" w:lastColumn="0" w:oddVBand="0" w:evenVBand="0" w:oddHBand="1" w:evenHBand="0" w:firstRowFirstColumn="0" w:firstRowLastColumn="0" w:lastRowFirstColumn="0" w:lastRowLastColumn="0"/>
              <w:rPr>
                <w:lang w:eastAsia="zh-CN"/>
              </w:rPr>
            </w:pPr>
          </w:p>
        </w:tc>
        <w:tc>
          <w:tcPr>
            <w:tcW w:w="3007" w:type="dxa"/>
          </w:tcPr>
          <w:p w14:paraId="4D640C5E" w14:textId="77777777" w:rsidR="004C499F" w:rsidRDefault="004C499F" w:rsidP="004F4FC3">
            <w:pPr>
              <w:cnfStyle w:val="000000100000" w:firstRow="0" w:lastRow="0" w:firstColumn="0" w:lastColumn="0" w:oddVBand="0" w:evenVBand="0" w:oddHBand="1" w:evenHBand="0" w:firstRowFirstColumn="0" w:firstRowLastColumn="0" w:lastRowFirstColumn="0" w:lastRowLastColumn="0"/>
              <w:rPr>
                <w:lang w:eastAsia="zh-CN"/>
              </w:rPr>
            </w:pPr>
          </w:p>
        </w:tc>
      </w:tr>
      <w:tr w:rsidR="00C83C8F" w14:paraId="3E12F8C9" w14:textId="77777777" w:rsidTr="004D798F">
        <w:trPr>
          <w:cnfStyle w:val="000000010000" w:firstRow="0" w:lastRow="0" w:firstColumn="0" w:lastColumn="0" w:oddVBand="0" w:evenVBand="0" w:oddHBand="0" w:evenHBand="1" w:firstRowFirstColumn="0" w:firstRowLastColumn="0" w:lastRowFirstColumn="0" w:lastRowLastColumn="0"/>
          <w:trHeight w:val="2211"/>
        </w:trPr>
        <w:tc>
          <w:tcPr>
            <w:cnfStyle w:val="001000000000" w:firstRow="0" w:lastRow="0" w:firstColumn="1" w:lastColumn="0" w:oddVBand="0" w:evenVBand="0" w:oddHBand="0" w:evenHBand="0" w:firstRowFirstColumn="0" w:firstRowLastColumn="0" w:lastRowFirstColumn="0" w:lastRowLastColumn="0"/>
            <w:tcW w:w="3558" w:type="dxa"/>
          </w:tcPr>
          <w:p w14:paraId="671D34AE" w14:textId="47B17407" w:rsidR="00C83C8F" w:rsidRDefault="00412C3E" w:rsidP="00C83C8F">
            <w:pPr>
              <w:rPr>
                <w:lang w:eastAsia="zh-CN"/>
              </w:rPr>
            </w:pPr>
            <w:r>
              <w:rPr>
                <w:lang w:eastAsia="zh-CN"/>
              </w:rPr>
              <w:lastRenderedPageBreak/>
              <w:t>G</w:t>
            </w:r>
            <w:r w:rsidR="00C83C8F">
              <w:rPr>
                <w:lang w:eastAsia="zh-CN"/>
              </w:rPr>
              <w:t>eneral words and expressions – write the English for the words and expressions provided</w:t>
            </w:r>
          </w:p>
        </w:tc>
        <w:tc>
          <w:tcPr>
            <w:tcW w:w="3007" w:type="dxa"/>
          </w:tcPr>
          <w:p w14:paraId="1C74372F" w14:textId="227CE638"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hint="eastAsia"/>
                <w:sz w:val="24"/>
                <w:lang w:eastAsia="zh-CN"/>
              </w:rPr>
              <w:t>我的</w:t>
            </w:r>
          </w:p>
          <w:p w14:paraId="3175D87F" w14:textId="77073BFE"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春天的</w:t>
            </w:r>
            <w:r w:rsidRPr="004D798F">
              <w:rPr>
                <w:rFonts w:ascii="SimSun" w:eastAsia="SimSun" w:hAnsi="SimSun" w:cs="Microsoft JhengHei" w:hint="eastAsia"/>
                <w:sz w:val="24"/>
                <w:lang w:eastAsia="zh-CN"/>
              </w:rPr>
              <w:t>时候</w:t>
            </w:r>
          </w:p>
          <w:p w14:paraId="10FF527C" w14:textId="66190942"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我喜</w:t>
            </w:r>
            <w:r w:rsidRPr="004D798F">
              <w:rPr>
                <w:rFonts w:ascii="SimSun" w:eastAsia="SimSun" w:hAnsi="SimSun" w:cs="Microsoft JhengHei" w:hint="eastAsia"/>
                <w:sz w:val="24"/>
                <w:lang w:eastAsia="zh-CN"/>
              </w:rPr>
              <w:t>欢</w:t>
            </w:r>
          </w:p>
          <w:p w14:paraId="2E0C2A6D" w14:textId="5433EF50"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常常</w:t>
            </w:r>
          </w:p>
          <w:p w14:paraId="23C46719" w14:textId="7887B6DF"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一起</w:t>
            </w:r>
          </w:p>
          <w:p w14:paraId="40B3F935" w14:textId="6EF263E3"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我不喜</w:t>
            </w:r>
            <w:r w:rsidRPr="004D798F">
              <w:rPr>
                <w:rFonts w:ascii="SimSun" w:eastAsia="SimSun" w:hAnsi="SimSun" w:cs="Microsoft JhengHei" w:hint="eastAsia"/>
                <w:sz w:val="24"/>
                <w:lang w:eastAsia="zh-CN"/>
              </w:rPr>
              <w:t>欢</w:t>
            </w:r>
          </w:p>
          <w:p w14:paraId="536C38E6" w14:textId="58F311A3"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我也喜</w:t>
            </w:r>
            <w:r w:rsidRPr="004D798F">
              <w:rPr>
                <w:rFonts w:ascii="SimSun" w:eastAsia="SimSun" w:hAnsi="SimSun" w:cs="Microsoft JhengHei" w:hint="eastAsia"/>
                <w:sz w:val="24"/>
                <w:lang w:eastAsia="zh-CN"/>
              </w:rPr>
              <w:t>欢</w:t>
            </w:r>
          </w:p>
          <w:p w14:paraId="79CFB6CD" w14:textId="209573D2"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在家</w:t>
            </w:r>
          </w:p>
          <w:p w14:paraId="30A4E237" w14:textId="4120D783"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放松的活</w:t>
            </w:r>
            <w:r w:rsidRPr="004D798F">
              <w:rPr>
                <w:rFonts w:ascii="SimSun" w:eastAsia="SimSun" w:hAnsi="SimSun" w:cs="Microsoft JhengHei" w:hint="eastAsia"/>
                <w:sz w:val="24"/>
                <w:lang w:eastAsia="zh-CN"/>
              </w:rPr>
              <w:t>动</w:t>
            </w:r>
          </w:p>
          <w:p w14:paraId="408728AE" w14:textId="13CF3EB4"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无聊的</w:t>
            </w:r>
            <w:r w:rsidRPr="004D798F">
              <w:rPr>
                <w:rFonts w:ascii="SimSun" w:eastAsia="SimSun" w:hAnsi="SimSun" w:cs="Microsoft JhengHei" w:hint="eastAsia"/>
                <w:sz w:val="24"/>
                <w:lang w:eastAsia="zh-CN"/>
              </w:rPr>
              <w:t>时候</w:t>
            </w:r>
          </w:p>
          <w:p w14:paraId="1C3066BE" w14:textId="2E077007"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我会</w:t>
            </w:r>
          </w:p>
          <w:p w14:paraId="07E23E19" w14:textId="6E618166"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和我一起</w:t>
            </w:r>
          </w:p>
          <w:p w14:paraId="0D750BF8" w14:textId="2DAE237C"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sz w:val="24"/>
                <w:lang w:eastAsia="zh-CN"/>
              </w:rPr>
            </w:pPr>
            <w:r w:rsidRPr="004D798F">
              <w:rPr>
                <w:rFonts w:ascii="SimSun" w:eastAsia="SimSun" w:hAnsi="SimSun" w:cs="MS Gothic" w:hint="eastAsia"/>
                <w:sz w:val="24"/>
                <w:lang w:eastAsia="zh-CN"/>
              </w:rPr>
              <w:t>你有</w:t>
            </w:r>
            <w:r w:rsidRPr="004D798F">
              <w:rPr>
                <w:rFonts w:ascii="SimSun" w:eastAsia="SimSun" w:hAnsi="SimSun" w:cs="Microsoft JhengHei" w:hint="eastAsia"/>
                <w:sz w:val="24"/>
                <w:lang w:eastAsia="zh-CN"/>
              </w:rPr>
              <w:t>兴趣和我一起打网球吗</w:t>
            </w:r>
          </w:p>
          <w:p w14:paraId="667AD29F" w14:textId="0C942896" w:rsidR="00C83C8F" w:rsidRPr="004D798F" w:rsidRDefault="00C83C8F" w:rsidP="00C83C8F">
            <w:pPr>
              <w:cnfStyle w:val="000000010000" w:firstRow="0" w:lastRow="0" w:firstColumn="0" w:lastColumn="0" w:oddVBand="0" w:evenVBand="0" w:oddHBand="0" w:evenHBand="1" w:firstRowFirstColumn="0" w:firstRowLastColumn="0" w:lastRowFirstColumn="0" w:lastRowLastColumn="0"/>
              <w:rPr>
                <w:rFonts w:ascii="SimSun" w:eastAsia="SimSun" w:hAnsi="SimSun"/>
                <w:lang w:eastAsia="zh-CN"/>
              </w:rPr>
            </w:pPr>
            <w:r w:rsidRPr="004D798F">
              <w:rPr>
                <w:rFonts w:ascii="SimSun" w:eastAsia="SimSun" w:hAnsi="SimSun" w:cs="MS Gothic" w:hint="eastAsia"/>
                <w:sz w:val="24"/>
                <w:lang w:eastAsia="zh-CN"/>
              </w:rPr>
              <w:t>我</w:t>
            </w:r>
            <w:r w:rsidRPr="004D798F">
              <w:rPr>
                <w:rFonts w:ascii="SimSun" w:eastAsia="SimSun" w:hAnsi="SimSun" w:cs="Microsoft JhengHei" w:hint="eastAsia"/>
                <w:sz w:val="24"/>
                <w:lang w:eastAsia="zh-CN"/>
              </w:rPr>
              <w:t>觉得你会喜欢的！</w:t>
            </w:r>
          </w:p>
        </w:tc>
        <w:tc>
          <w:tcPr>
            <w:tcW w:w="3007" w:type="dxa"/>
          </w:tcPr>
          <w:p w14:paraId="10EF0EAF" w14:textId="77777777" w:rsidR="00C83C8F" w:rsidRDefault="00C83C8F" w:rsidP="00C83C8F">
            <w:pPr>
              <w:cnfStyle w:val="000000010000" w:firstRow="0" w:lastRow="0" w:firstColumn="0" w:lastColumn="0" w:oddVBand="0" w:evenVBand="0" w:oddHBand="0" w:evenHBand="1" w:firstRowFirstColumn="0" w:firstRowLastColumn="0" w:lastRowFirstColumn="0" w:lastRowLastColumn="0"/>
              <w:rPr>
                <w:lang w:eastAsia="zh-CN"/>
              </w:rPr>
            </w:pPr>
          </w:p>
        </w:tc>
      </w:tr>
    </w:tbl>
    <w:p w14:paraId="321BB3F2" w14:textId="46C6661C" w:rsidR="006940A9" w:rsidRDefault="006940A9" w:rsidP="006940A9">
      <w:pPr>
        <w:rPr>
          <w:lang w:eastAsia="zh-CN"/>
        </w:rPr>
      </w:pPr>
      <w:bookmarkStart w:id="1" w:name="_Hlk150528129"/>
      <w:bookmarkEnd w:id="0"/>
      <w:r>
        <w:rPr>
          <w:lang w:eastAsia="zh-CN"/>
        </w:rPr>
        <w:t xml:space="preserve">As a class, discuss and share </w:t>
      </w:r>
      <w:r w:rsidRPr="00E421BD">
        <w:rPr>
          <w:lang w:eastAsia="zh-CN"/>
        </w:rPr>
        <w:t>‘treasure</w:t>
      </w:r>
      <w:r>
        <w:rPr>
          <w:lang w:eastAsia="zh-CN"/>
        </w:rPr>
        <w:t>s</w:t>
      </w:r>
      <w:r w:rsidRPr="00E421BD">
        <w:rPr>
          <w:lang w:eastAsia="zh-CN"/>
        </w:rPr>
        <w:t xml:space="preserve">’ and </w:t>
      </w:r>
      <w:r>
        <w:rPr>
          <w:lang w:eastAsia="zh-CN"/>
        </w:rPr>
        <w:t xml:space="preserve">the links between this activity and the </w:t>
      </w:r>
      <w:r w:rsidRPr="00E421BD">
        <w:rPr>
          <w:lang w:eastAsia="zh-CN"/>
        </w:rPr>
        <w:t>end</w:t>
      </w:r>
      <w:r>
        <w:rPr>
          <w:lang w:eastAsia="zh-CN"/>
        </w:rPr>
        <w:t>-of-</w:t>
      </w:r>
      <w:r w:rsidRPr="00E421BD">
        <w:rPr>
          <w:lang w:eastAsia="zh-CN"/>
        </w:rPr>
        <w:t>unit summative task.</w:t>
      </w:r>
    </w:p>
    <w:p w14:paraId="1CDB799C" w14:textId="08530548" w:rsidR="0031397C" w:rsidRPr="004C499F" w:rsidRDefault="0031397C" w:rsidP="0031397C">
      <w:pPr>
        <w:pStyle w:val="Heading2"/>
      </w:pPr>
      <w:r>
        <w:t>Activity 3 – sentence starters</w:t>
      </w:r>
    </w:p>
    <w:p w14:paraId="6AB68F09" w14:textId="39C5AE31" w:rsidR="00F023DE" w:rsidRDefault="00C71B4C" w:rsidP="004C499F">
      <w:pPr>
        <w:rPr>
          <w:lang w:eastAsia="zh-CN"/>
        </w:rPr>
      </w:pPr>
      <w:r>
        <w:rPr>
          <w:lang w:eastAsia="zh-CN"/>
        </w:rPr>
        <w:t xml:space="preserve">You will notice the writer uses a range </w:t>
      </w:r>
      <w:r w:rsidR="00F023DE">
        <w:rPr>
          <w:lang w:eastAsia="zh-CN"/>
        </w:rPr>
        <w:t>of ways to start their sentences, for example:</w:t>
      </w:r>
    </w:p>
    <w:p w14:paraId="1235DBB1" w14:textId="1A632EAB" w:rsidR="00F023DE" w:rsidRDefault="00F023DE" w:rsidP="006940A9">
      <w:pPr>
        <w:pStyle w:val="ListBullet"/>
        <w:rPr>
          <w:lang w:eastAsia="zh-CN"/>
        </w:rPr>
      </w:pPr>
      <w:r w:rsidRPr="00C71B4C">
        <w:rPr>
          <w:rFonts w:hint="eastAsia"/>
          <w:lang w:eastAsia="zh-CN"/>
        </w:rPr>
        <w:t>春天的时候，</w:t>
      </w:r>
      <w:r w:rsidRPr="00E41609">
        <w:rPr>
          <w:rFonts w:ascii="SimSun" w:hAnsi="SimSun" w:hint="eastAsia"/>
        </w:rPr>
        <w:t>……</w:t>
      </w:r>
      <w:r w:rsidRPr="00F023DE">
        <w:rPr>
          <w:lang w:eastAsia="zh-CN"/>
        </w:rPr>
        <w:t xml:space="preserve"> –</w:t>
      </w:r>
      <w:r>
        <w:rPr>
          <w:lang w:eastAsia="zh-CN"/>
        </w:rPr>
        <w:t xml:space="preserve"> When it is spring, …</w:t>
      </w:r>
      <w:r w:rsidR="006940A9">
        <w:rPr>
          <w:lang w:eastAsia="zh-CN"/>
        </w:rPr>
        <w:t xml:space="preserve"> (adverbial time phrase)</w:t>
      </w:r>
    </w:p>
    <w:p w14:paraId="009DB321" w14:textId="75E2B1F2" w:rsidR="006940A9" w:rsidRDefault="00F023DE" w:rsidP="006940A9">
      <w:pPr>
        <w:pStyle w:val="ListBullet"/>
        <w:rPr>
          <w:lang w:eastAsia="zh-CN"/>
        </w:rPr>
      </w:pPr>
      <w:r w:rsidRPr="00F023DE">
        <w:rPr>
          <w:rFonts w:hint="eastAsia"/>
          <w:lang w:eastAsia="zh-CN"/>
        </w:rPr>
        <w:t>下雨天的时候，</w:t>
      </w:r>
      <w:r w:rsidR="006940A9" w:rsidRPr="00E41609">
        <w:rPr>
          <w:rFonts w:ascii="SimSun" w:hAnsi="SimSun" w:hint="eastAsia"/>
        </w:rPr>
        <w:t>……</w:t>
      </w:r>
      <w:r w:rsidR="006940A9" w:rsidRPr="00F023DE">
        <w:rPr>
          <w:lang w:eastAsia="zh-CN"/>
        </w:rPr>
        <w:t xml:space="preserve"> –</w:t>
      </w:r>
      <w:r w:rsidR="006940A9">
        <w:rPr>
          <w:lang w:eastAsia="zh-CN"/>
        </w:rPr>
        <w:t xml:space="preserve"> </w:t>
      </w:r>
      <w:r>
        <w:rPr>
          <w:lang w:eastAsia="zh-CN"/>
        </w:rPr>
        <w:t xml:space="preserve">When it’s raining, </w:t>
      </w:r>
      <w:r w:rsidR="006940A9">
        <w:rPr>
          <w:lang w:eastAsia="zh-CN"/>
        </w:rPr>
        <w:t>… (adverbial time phrase)</w:t>
      </w:r>
    </w:p>
    <w:p w14:paraId="47C2CEC7" w14:textId="280E5C1F" w:rsidR="006940A9" w:rsidRDefault="006940A9" w:rsidP="006940A9">
      <w:pPr>
        <w:pStyle w:val="ListBullet"/>
        <w:rPr>
          <w:lang w:eastAsia="zh-CN"/>
        </w:rPr>
      </w:pPr>
      <w:r w:rsidRPr="006940A9">
        <w:rPr>
          <w:rFonts w:hint="eastAsia"/>
          <w:lang w:eastAsia="zh-CN"/>
        </w:rPr>
        <w:t>虽然学习很累，</w:t>
      </w:r>
      <w:r w:rsidRPr="00E41609">
        <w:rPr>
          <w:rFonts w:ascii="SimSun" w:hAnsi="SimSun" w:hint="eastAsia"/>
        </w:rPr>
        <w:t>……</w:t>
      </w:r>
      <w:r w:rsidRPr="00F023DE">
        <w:rPr>
          <w:lang w:eastAsia="zh-CN"/>
        </w:rPr>
        <w:t xml:space="preserve"> –</w:t>
      </w:r>
      <w:r>
        <w:rPr>
          <w:lang w:eastAsia="zh-CN"/>
        </w:rPr>
        <w:t xml:space="preserve"> Although studying is tiring, … (conjunction)</w:t>
      </w:r>
    </w:p>
    <w:p w14:paraId="70824520" w14:textId="416E7DB7" w:rsidR="006940A9" w:rsidRDefault="006940A9" w:rsidP="004C499F">
      <w:pPr>
        <w:rPr>
          <w:lang w:eastAsia="zh-CN"/>
        </w:rPr>
      </w:pPr>
      <w:r>
        <w:rPr>
          <w:lang w:eastAsia="zh-CN"/>
        </w:rPr>
        <w:lastRenderedPageBreak/>
        <w:t xml:space="preserve">Write 3 sentences about what you like to do in your free time, using the prompts </w:t>
      </w:r>
      <w:r w:rsidR="00992878">
        <w:rPr>
          <w:lang w:eastAsia="zh-CN"/>
        </w:rPr>
        <w:t>in the table below</w:t>
      </w:r>
      <w:r>
        <w:rPr>
          <w:lang w:eastAsia="zh-CN"/>
        </w:rPr>
        <w:t>.</w:t>
      </w:r>
    </w:p>
    <w:tbl>
      <w:tblPr>
        <w:tblStyle w:val="Tableheader"/>
        <w:tblW w:w="0" w:type="auto"/>
        <w:tblLook w:val="04A0" w:firstRow="1" w:lastRow="0" w:firstColumn="1" w:lastColumn="0" w:noHBand="0" w:noVBand="1"/>
        <w:tblDescription w:val="Sentence prompt and space for students to write their sentence in Chinese."/>
      </w:tblPr>
      <w:tblGrid>
        <w:gridCol w:w="3656"/>
        <w:gridCol w:w="5916"/>
      </w:tblGrid>
      <w:tr w:rsidR="006940A9" w14:paraId="340DD745" w14:textId="77777777" w:rsidTr="00BA2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6" w:type="dxa"/>
          </w:tcPr>
          <w:p w14:paraId="00CFC2B8" w14:textId="208C8790" w:rsidR="006940A9" w:rsidRPr="00BA27DA" w:rsidRDefault="006940A9" w:rsidP="00BA27DA">
            <w:r w:rsidRPr="00BA27DA">
              <w:t>Prompt</w:t>
            </w:r>
          </w:p>
        </w:tc>
        <w:tc>
          <w:tcPr>
            <w:tcW w:w="5916" w:type="dxa"/>
          </w:tcPr>
          <w:p w14:paraId="3D6DB036" w14:textId="16393E54" w:rsidR="006940A9" w:rsidRDefault="006940A9" w:rsidP="004C499F">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Chinese sentence</w:t>
            </w:r>
          </w:p>
        </w:tc>
      </w:tr>
      <w:tr w:rsidR="006940A9" w14:paraId="298FB895" w14:textId="77777777" w:rsidTr="00BA27DA">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656" w:type="dxa"/>
          </w:tcPr>
          <w:p w14:paraId="1208343B" w14:textId="3E83A5F1" w:rsidR="006940A9" w:rsidRPr="006940A9" w:rsidRDefault="006940A9" w:rsidP="004C499F">
            <w:pPr>
              <w:rPr>
                <w:b w:val="0"/>
                <w:bCs/>
                <w:lang w:eastAsia="zh-CN"/>
              </w:rPr>
            </w:pPr>
            <w:r w:rsidRPr="006940A9">
              <w:rPr>
                <w:b w:val="0"/>
                <w:bCs/>
                <w:lang w:eastAsia="zh-CN"/>
              </w:rPr>
              <w:t>When it’s sunny, …</w:t>
            </w:r>
          </w:p>
        </w:tc>
        <w:tc>
          <w:tcPr>
            <w:tcW w:w="5916" w:type="dxa"/>
          </w:tcPr>
          <w:p w14:paraId="5FC87DD2" w14:textId="77777777" w:rsidR="006940A9" w:rsidRDefault="006940A9" w:rsidP="004C499F">
            <w:pPr>
              <w:cnfStyle w:val="000000100000" w:firstRow="0" w:lastRow="0" w:firstColumn="0" w:lastColumn="0" w:oddVBand="0" w:evenVBand="0" w:oddHBand="1" w:evenHBand="0" w:firstRowFirstColumn="0" w:firstRowLastColumn="0" w:lastRowFirstColumn="0" w:lastRowLastColumn="0"/>
              <w:rPr>
                <w:lang w:eastAsia="zh-CN"/>
              </w:rPr>
            </w:pPr>
          </w:p>
        </w:tc>
      </w:tr>
      <w:tr w:rsidR="006940A9" w14:paraId="483E045A" w14:textId="77777777" w:rsidTr="00BA27DA">
        <w:trPr>
          <w:cnfStyle w:val="000000010000" w:firstRow="0" w:lastRow="0" w:firstColumn="0" w:lastColumn="0" w:oddVBand="0" w:evenVBand="0" w:oddHBand="0" w:evenHBand="1"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656" w:type="dxa"/>
          </w:tcPr>
          <w:p w14:paraId="09A8F710" w14:textId="61F3F752" w:rsidR="006940A9" w:rsidRPr="006940A9" w:rsidRDefault="006940A9" w:rsidP="004C499F">
            <w:pPr>
              <w:rPr>
                <w:b w:val="0"/>
                <w:bCs/>
                <w:lang w:eastAsia="zh-CN"/>
              </w:rPr>
            </w:pPr>
            <w:r w:rsidRPr="006940A9">
              <w:rPr>
                <w:b w:val="0"/>
                <w:bCs/>
                <w:lang w:eastAsia="zh-CN"/>
              </w:rPr>
              <w:t>When it’s the weekend, …</w:t>
            </w:r>
          </w:p>
        </w:tc>
        <w:tc>
          <w:tcPr>
            <w:tcW w:w="5916" w:type="dxa"/>
          </w:tcPr>
          <w:p w14:paraId="321AC681" w14:textId="77777777" w:rsidR="006940A9" w:rsidRDefault="006940A9" w:rsidP="004C499F">
            <w:pPr>
              <w:cnfStyle w:val="000000010000" w:firstRow="0" w:lastRow="0" w:firstColumn="0" w:lastColumn="0" w:oddVBand="0" w:evenVBand="0" w:oddHBand="0" w:evenHBand="1" w:firstRowFirstColumn="0" w:firstRowLastColumn="0" w:lastRowFirstColumn="0" w:lastRowLastColumn="0"/>
              <w:rPr>
                <w:lang w:eastAsia="zh-CN"/>
              </w:rPr>
            </w:pPr>
          </w:p>
        </w:tc>
      </w:tr>
      <w:tr w:rsidR="006940A9" w14:paraId="2E4A9938" w14:textId="77777777" w:rsidTr="00BA27DA">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656" w:type="dxa"/>
          </w:tcPr>
          <w:p w14:paraId="0E39C119" w14:textId="27D643CE" w:rsidR="006940A9" w:rsidRPr="006940A9" w:rsidRDefault="006940A9" w:rsidP="004C499F">
            <w:pPr>
              <w:rPr>
                <w:b w:val="0"/>
                <w:bCs/>
                <w:lang w:eastAsia="zh-CN"/>
              </w:rPr>
            </w:pPr>
            <w:r w:rsidRPr="006940A9">
              <w:rPr>
                <w:b w:val="0"/>
                <w:bCs/>
                <w:lang w:eastAsia="zh-CN"/>
              </w:rPr>
              <w:t xml:space="preserve">Although I like </w:t>
            </w:r>
            <w:r>
              <w:rPr>
                <w:b w:val="0"/>
                <w:bCs/>
                <w:lang w:eastAsia="zh-CN"/>
              </w:rPr>
              <w:t>[</w:t>
            </w:r>
            <w:r w:rsidR="00662A1F">
              <w:rPr>
                <w:b w:val="0"/>
                <w:bCs/>
                <w:lang w:eastAsia="zh-CN"/>
              </w:rPr>
              <w:t xml:space="preserve">to </w:t>
            </w:r>
            <w:r>
              <w:rPr>
                <w:b w:val="0"/>
                <w:bCs/>
                <w:lang w:eastAsia="zh-CN"/>
              </w:rPr>
              <w:t>do activity or sport]</w:t>
            </w:r>
            <w:r w:rsidRPr="006940A9">
              <w:rPr>
                <w:b w:val="0"/>
                <w:bCs/>
                <w:lang w:eastAsia="zh-CN"/>
              </w:rPr>
              <w:t xml:space="preserve">, I like </w:t>
            </w:r>
            <w:r>
              <w:rPr>
                <w:b w:val="0"/>
                <w:bCs/>
                <w:lang w:eastAsia="zh-CN"/>
              </w:rPr>
              <w:t>[</w:t>
            </w:r>
            <w:r w:rsidR="00662A1F">
              <w:rPr>
                <w:b w:val="0"/>
                <w:bCs/>
                <w:lang w:eastAsia="zh-CN"/>
              </w:rPr>
              <w:t xml:space="preserve">to </w:t>
            </w:r>
            <w:r>
              <w:rPr>
                <w:b w:val="0"/>
                <w:bCs/>
                <w:lang w:eastAsia="zh-CN"/>
              </w:rPr>
              <w:t>do activity or sport] the most.</w:t>
            </w:r>
          </w:p>
        </w:tc>
        <w:tc>
          <w:tcPr>
            <w:tcW w:w="5916" w:type="dxa"/>
          </w:tcPr>
          <w:p w14:paraId="58B18BBC" w14:textId="77777777" w:rsidR="006940A9" w:rsidRDefault="006940A9" w:rsidP="004C499F">
            <w:pPr>
              <w:cnfStyle w:val="000000100000" w:firstRow="0" w:lastRow="0" w:firstColumn="0" w:lastColumn="0" w:oddVBand="0" w:evenVBand="0" w:oddHBand="1" w:evenHBand="0" w:firstRowFirstColumn="0" w:firstRowLastColumn="0" w:lastRowFirstColumn="0" w:lastRowLastColumn="0"/>
              <w:rPr>
                <w:lang w:eastAsia="zh-CN"/>
              </w:rPr>
            </w:pPr>
          </w:p>
        </w:tc>
      </w:tr>
      <w:bookmarkEnd w:id="1"/>
    </w:tbl>
    <w:p w14:paraId="42FD2ABC" w14:textId="77777777" w:rsidR="00153569" w:rsidRDefault="00153569">
      <w:pPr>
        <w:rPr>
          <w:b/>
          <w:color w:val="1C438B"/>
          <w:sz w:val="48"/>
          <w:szCs w:val="36"/>
          <w:lang w:eastAsia="zh-CN"/>
        </w:rPr>
      </w:pPr>
      <w:r>
        <w:br w:type="page"/>
      </w:r>
    </w:p>
    <w:p w14:paraId="3AF675E2" w14:textId="12077416" w:rsidR="00025770" w:rsidRPr="00153569" w:rsidRDefault="00953B1F" w:rsidP="00153569">
      <w:pPr>
        <w:pStyle w:val="Heading2"/>
      </w:pPr>
      <w:r w:rsidRPr="00153569">
        <w:lastRenderedPageBreak/>
        <w:t>For the teacher</w:t>
      </w:r>
    </w:p>
    <w:p w14:paraId="00655E96" w14:textId="77777777" w:rsidR="004C499F" w:rsidRDefault="004C499F" w:rsidP="004C499F">
      <w:pPr>
        <w:pStyle w:val="Heading3"/>
      </w:pPr>
      <w:r>
        <w:t>Activity 2</w:t>
      </w:r>
    </w:p>
    <w:p w14:paraId="587A9F0A" w14:textId="56AD879C" w:rsidR="00953B1F" w:rsidRDefault="00992878" w:rsidP="00953B1F">
      <w:pPr>
        <w:rPr>
          <w:lang w:eastAsia="zh-CN"/>
        </w:rPr>
      </w:pPr>
      <w:r>
        <w:rPr>
          <w:lang w:eastAsia="zh-CN"/>
        </w:rPr>
        <w:t>S</w:t>
      </w:r>
      <w:r w:rsidR="00953B1F">
        <w:rPr>
          <w:lang w:eastAsia="zh-CN"/>
        </w:rPr>
        <w:t>ome sample answers from the text</w:t>
      </w:r>
      <w:r>
        <w:rPr>
          <w:lang w:eastAsia="zh-CN"/>
        </w:rPr>
        <w:t xml:space="preserve"> have been provided in the table below</w:t>
      </w:r>
      <w:r w:rsidR="00953B1F">
        <w:rPr>
          <w:lang w:eastAsia="zh-CN"/>
        </w:rPr>
        <w:t>. Discuss these with your students and how they may be used when communicating in Chinese in the future.</w:t>
      </w:r>
    </w:p>
    <w:tbl>
      <w:tblPr>
        <w:tblStyle w:val="Tableheader"/>
        <w:tblW w:w="9572" w:type="dxa"/>
        <w:tblLook w:val="04A0" w:firstRow="1" w:lastRow="0" w:firstColumn="1" w:lastColumn="0" w:noHBand="0" w:noVBand="1"/>
        <w:tblDescription w:val="Answers for the teacher for clues found in the text."/>
      </w:tblPr>
      <w:tblGrid>
        <w:gridCol w:w="3879"/>
        <w:gridCol w:w="5693"/>
      </w:tblGrid>
      <w:tr w:rsidR="00332CE0" w:rsidRPr="00BA27DA" w14:paraId="26138B47" w14:textId="77777777" w:rsidTr="00BA27D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879" w:type="dxa"/>
          </w:tcPr>
          <w:p w14:paraId="28B5C34B" w14:textId="2A66AADC" w:rsidR="00332CE0" w:rsidRPr="00BA27DA" w:rsidRDefault="004C499F" w:rsidP="00BA27DA">
            <w:r w:rsidRPr="00BA27DA">
              <w:t>Category</w:t>
            </w:r>
          </w:p>
        </w:tc>
        <w:tc>
          <w:tcPr>
            <w:tcW w:w="5693" w:type="dxa"/>
          </w:tcPr>
          <w:p w14:paraId="3DC8833D" w14:textId="7FECCE9A" w:rsidR="00332CE0" w:rsidRPr="00BA27DA" w:rsidRDefault="00332CE0" w:rsidP="00BA27DA">
            <w:pPr>
              <w:cnfStyle w:val="100000000000" w:firstRow="1" w:lastRow="0" w:firstColumn="0" w:lastColumn="0" w:oddVBand="0" w:evenVBand="0" w:oddHBand="0" w:evenHBand="0" w:firstRowFirstColumn="0" w:firstRowLastColumn="0" w:lastRowFirstColumn="0" w:lastRowLastColumn="0"/>
            </w:pPr>
            <w:r w:rsidRPr="00BA27DA">
              <w:t>Language treasure</w:t>
            </w:r>
            <w:r w:rsidR="004C499F" w:rsidRPr="00BA27DA">
              <w:t xml:space="preserve"> – Chinese and English</w:t>
            </w:r>
          </w:p>
        </w:tc>
      </w:tr>
      <w:tr w:rsidR="00153569" w14:paraId="0158C7FF" w14:textId="77777777" w:rsidTr="00BA27D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879" w:type="dxa"/>
          </w:tcPr>
          <w:p w14:paraId="56D2DD29" w14:textId="5A384450" w:rsidR="00153569" w:rsidRDefault="00992878" w:rsidP="00153569">
            <w:pPr>
              <w:rPr>
                <w:lang w:eastAsia="zh-CN"/>
              </w:rPr>
            </w:pPr>
            <w:r>
              <w:rPr>
                <w:color w:val="000000" w:themeColor="text1"/>
                <w:lang w:eastAsia="zh-CN"/>
              </w:rPr>
              <w:t>H</w:t>
            </w:r>
            <w:r w:rsidR="00153569" w:rsidRPr="00153569">
              <w:rPr>
                <w:color w:val="000000" w:themeColor="text1"/>
                <w:lang w:eastAsia="zh-CN"/>
              </w:rPr>
              <w:t>obby</w:t>
            </w:r>
            <w:r w:rsidR="00153569">
              <w:rPr>
                <w:lang w:eastAsia="zh-CN"/>
              </w:rPr>
              <w:t xml:space="preserve"> and sport nouns and verbs</w:t>
            </w:r>
          </w:p>
        </w:tc>
        <w:tc>
          <w:tcPr>
            <w:tcW w:w="5693" w:type="dxa"/>
          </w:tcPr>
          <w:p w14:paraId="08900B1B" w14:textId="633E6485"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跑步</w:t>
            </w:r>
            <w:r>
              <w:rPr>
                <w:sz w:val="24"/>
                <w:lang w:eastAsia="zh-CN"/>
              </w:rPr>
              <w:t xml:space="preserve"> run</w:t>
            </w:r>
          </w:p>
          <w:p w14:paraId="1906AEC7" w14:textId="3EB76851"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游泳</w:t>
            </w:r>
            <w:r>
              <w:rPr>
                <w:rFonts w:hint="eastAsia"/>
                <w:sz w:val="24"/>
                <w:lang w:eastAsia="zh-CN"/>
              </w:rPr>
              <w:t xml:space="preserve"> </w:t>
            </w:r>
            <w:r>
              <w:rPr>
                <w:sz w:val="24"/>
                <w:lang w:eastAsia="zh-CN"/>
              </w:rPr>
              <w:t>swim</w:t>
            </w:r>
          </w:p>
          <w:p w14:paraId="306BC2F7" w14:textId="3D8704D6"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打</w:t>
            </w:r>
            <w:r w:rsidRPr="00122D68">
              <w:rPr>
                <w:rFonts w:ascii="SimSun" w:eastAsia="SimSun" w:hAnsi="SimSun" w:cs="Microsoft JhengHei" w:hint="eastAsia"/>
                <w:sz w:val="24"/>
                <w:lang w:eastAsia="zh-CN"/>
              </w:rPr>
              <w:t>篮球</w:t>
            </w:r>
            <w:r>
              <w:rPr>
                <w:rFonts w:hint="eastAsia"/>
                <w:sz w:val="24"/>
                <w:lang w:eastAsia="zh-CN"/>
              </w:rPr>
              <w:t xml:space="preserve"> </w:t>
            </w:r>
            <w:r>
              <w:rPr>
                <w:sz w:val="24"/>
                <w:lang w:eastAsia="zh-CN"/>
              </w:rPr>
              <w:t>play basketball</w:t>
            </w:r>
          </w:p>
          <w:p w14:paraId="312339D3" w14:textId="0FDD3956"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滑雪</w:t>
            </w:r>
            <w:r>
              <w:rPr>
                <w:rFonts w:hint="eastAsia"/>
                <w:sz w:val="24"/>
                <w:lang w:eastAsia="zh-CN"/>
              </w:rPr>
              <w:t xml:space="preserve"> </w:t>
            </w:r>
            <w:r>
              <w:rPr>
                <w:sz w:val="24"/>
                <w:lang w:eastAsia="zh-CN"/>
              </w:rPr>
              <w:t>ski</w:t>
            </w:r>
          </w:p>
          <w:p w14:paraId="2F6E210E" w14:textId="026661FC"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滑冰</w:t>
            </w:r>
            <w:r>
              <w:rPr>
                <w:rFonts w:hint="eastAsia"/>
                <w:sz w:val="24"/>
                <w:lang w:eastAsia="zh-CN"/>
              </w:rPr>
              <w:t xml:space="preserve"> </w:t>
            </w:r>
            <w:r>
              <w:rPr>
                <w:sz w:val="24"/>
                <w:lang w:eastAsia="zh-CN"/>
              </w:rPr>
              <w:t>skate</w:t>
            </w:r>
          </w:p>
          <w:p w14:paraId="2EF6E1EA" w14:textId="1C215668"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踢足球</w:t>
            </w:r>
            <w:r>
              <w:rPr>
                <w:rFonts w:hint="eastAsia"/>
                <w:sz w:val="24"/>
                <w:lang w:eastAsia="zh-CN"/>
              </w:rPr>
              <w:t xml:space="preserve"> </w:t>
            </w:r>
            <w:r>
              <w:rPr>
                <w:sz w:val="24"/>
                <w:lang w:eastAsia="zh-CN"/>
              </w:rPr>
              <w:t>play soccer</w:t>
            </w:r>
          </w:p>
          <w:p w14:paraId="5045A0F4" w14:textId="59F95C24"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看</w:t>
            </w:r>
            <w:r w:rsidRPr="00122D68">
              <w:rPr>
                <w:rFonts w:ascii="SimSun" w:eastAsia="SimSun" w:hAnsi="SimSun" w:cs="Microsoft JhengHei" w:hint="eastAsia"/>
                <w:sz w:val="24"/>
                <w:lang w:eastAsia="zh-CN"/>
              </w:rPr>
              <w:t>电影</w:t>
            </w:r>
            <w:r>
              <w:rPr>
                <w:rFonts w:hint="eastAsia"/>
                <w:sz w:val="24"/>
                <w:lang w:eastAsia="zh-CN"/>
              </w:rPr>
              <w:t xml:space="preserve"> </w:t>
            </w:r>
            <w:r>
              <w:rPr>
                <w:sz w:val="24"/>
                <w:lang w:eastAsia="zh-CN"/>
              </w:rPr>
              <w:t>watch a movie</w:t>
            </w:r>
          </w:p>
          <w:p w14:paraId="1A3C8D68" w14:textId="6C2A1D57"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看</w:t>
            </w:r>
            <w:r w:rsidRPr="00122D68">
              <w:rPr>
                <w:rFonts w:ascii="SimSun" w:eastAsia="SimSun" w:hAnsi="SimSun" w:cs="Microsoft JhengHei" w:hint="eastAsia"/>
                <w:sz w:val="24"/>
                <w:lang w:eastAsia="zh-CN"/>
              </w:rPr>
              <w:t>书</w:t>
            </w:r>
            <w:r>
              <w:rPr>
                <w:rFonts w:hint="eastAsia"/>
                <w:sz w:val="24"/>
                <w:lang w:eastAsia="zh-CN"/>
              </w:rPr>
              <w:t xml:space="preserve"> </w:t>
            </w:r>
            <w:r>
              <w:rPr>
                <w:sz w:val="24"/>
                <w:lang w:eastAsia="zh-CN"/>
              </w:rPr>
              <w:t>read</w:t>
            </w:r>
          </w:p>
          <w:p w14:paraId="20097D50" w14:textId="5CEF2ACF"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S Gothic" w:hint="eastAsia"/>
                <w:sz w:val="24"/>
                <w:lang w:eastAsia="zh-CN"/>
              </w:rPr>
              <w:t>画画</w:t>
            </w:r>
            <w:r w:rsidRPr="00122D68">
              <w:rPr>
                <w:rFonts w:ascii="SimSun" w:eastAsia="SimSun" w:hAnsi="SimSun" w:hint="eastAsia"/>
                <w:sz w:val="24"/>
                <w:lang w:eastAsia="zh-CN"/>
              </w:rPr>
              <w:t xml:space="preserve"> </w:t>
            </w:r>
            <w:r>
              <w:rPr>
                <w:sz w:val="24"/>
                <w:lang w:eastAsia="zh-CN"/>
              </w:rPr>
              <w:t>draw</w:t>
            </w:r>
          </w:p>
          <w:p w14:paraId="27193830" w14:textId="5BF383CC"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lang w:eastAsia="zh-CN"/>
              </w:rPr>
            </w:pPr>
            <w:r w:rsidRPr="00122D68">
              <w:rPr>
                <w:rFonts w:ascii="SimSun" w:eastAsia="SimSun" w:hAnsi="SimSun" w:cs="Microsoft JhengHei" w:hint="eastAsia"/>
                <w:sz w:val="24"/>
                <w:lang w:eastAsia="zh-CN"/>
              </w:rPr>
              <w:t>骑自行车</w:t>
            </w:r>
            <w:r>
              <w:rPr>
                <w:rFonts w:hint="eastAsia"/>
                <w:sz w:val="24"/>
                <w:lang w:eastAsia="zh-CN"/>
              </w:rPr>
              <w:t xml:space="preserve"> </w:t>
            </w:r>
            <w:r>
              <w:rPr>
                <w:sz w:val="24"/>
                <w:lang w:eastAsia="zh-CN"/>
              </w:rPr>
              <w:t>go cycling</w:t>
            </w:r>
          </w:p>
          <w:p w14:paraId="0D8D3FEA" w14:textId="7F5CA20E"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rPr>
            </w:pPr>
            <w:r w:rsidRPr="00122D68">
              <w:rPr>
                <w:rFonts w:ascii="SimSun" w:eastAsia="SimSun" w:hAnsi="SimSun" w:cs="MS Gothic" w:hint="eastAsia"/>
                <w:sz w:val="24"/>
                <w:lang w:eastAsia="zh-CN"/>
              </w:rPr>
              <w:t>听音</w:t>
            </w:r>
            <w:r w:rsidRPr="00122D68">
              <w:rPr>
                <w:rFonts w:ascii="SimSun" w:eastAsia="SimSun" w:hAnsi="SimSun" w:cs="Microsoft JhengHei" w:hint="eastAsia"/>
                <w:sz w:val="24"/>
                <w:lang w:eastAsia="zh-CN"/>
              </w:rPr>
              <w:t>乐</w:t>
            </w:r>
            <w:r>
              <w:rPr>
                <w:rFonts w:hint="eastAsia"/>
                <w:sz w:val="24"/>
              </w:rPr>
              <w:t xml:space="preserve"> </w:t>
            </w:r>
            <w:r>
              <w:rPr>
                <w:sz w:val="24"/>
              </w:rPr>
              <w:t>listen to music</w:t>
            </w:r>
          </w:p>
          <w:p w14:paraId="7ED9A981" w14:textId="3B7337D7"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rPr>
            </w:pPr>
            <w:r w:rsidRPr="00122D68">
              <w:rPr>
                <w:rFonts w:ascii="SimSun" w:eastAsia="SimSun" w:hAnsi="SimSun" w:cs="MS Gothic" w:hint="eastAsia"/>
                <w:sz w:val="24"/>
                <w:lang w:eastAsia="zh-CN"/>
              </w:rPr>
              <w:t>出去玩</w:t>
            </w:r>
            <w:r>
              <w:rPr>
                <w:rFonts w:hint="eastAsia"/>
                <w:sz w:val="24"/>
              </w:rPr>
              <w:t xml:space="preserve"> </w:t>
            </w:r>
            <w:r>
              <w:rPr>
                <w:sz w:val="24"/>
              </w:rPr>
              <w:t>hang out</w:t>
            </w:r>
          </w:p>
          <w:p w14:paraId="7FF7BABE" w14:textId="25E72D6C" w:rsidR="00153569" w:rsidRPr="00332CE0" w:rsidRDefault="00153569" w:rsidP="00153569">
            <w:pPr>
              <w:cnfStyle w:val="000000100000" w:firstRow="0" w:lastRow="0" w:firstColumn="0" w:lastColumn="0" w:oddVBand="0" w:evenVBand="0" w:oddHBand="1" w:evenHBand="0" w:firstRowFirstColumn="0" w:firstRowLastColumn="0" w:lastRowFirstColumn="0" w:lastRowLastColumn="0"/>
              <w:rPr>
                <w:sz w:val="24"/>
              </w:rPr>
            </w:pPr>
            <w:r w:rsidRPr="00122D68">
              <w:rPr>
                <w:rFonts w:ascii="SimSun" w:eastAsia="SimSun" w:hAnsi="SimSun" w:cs="MS Gothic" w:hint="eastAsia"/>
                <w:sz w:val="24"/>
                <w:lang w:eastAsia="zh-CN"/>
              </w:rPr>
              <w:t>打网球</w:t>
            </w:r>
            <w:r>
              <w:rPr>
                <w:rFonts w:hint="eastAsia"/>
                <w:sz w:val="24"/>
              </w:rPr>
              <w:t xml:space="preserve"> </w:t>
            </w:r>
            <w:r>
              <w:rPr>
                <w:sz w:val="24"/>
              </w:rPr>
              <w:t>play tennis</w:t>
            </w:r>
          </w:p>
        </w:tc>
      </w:tr>
      <w:tr w:rsidR="00332CE0" w14:paraId="2ED37FA2" w14:textId="77777777" w:rsidTr="00BA27D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879" w:type="dxa"/>
          </w:tcPr>
          <w:p w14:paraId="45FD25AD" w14:textId="3BA18655" w:rsidR="00332CE0" w:rsidRDefault="00992878" w:rsidP="00332CE0">
            <w:pPr>
              <w:rPr>
                <w:lang w:eastAsia="zh-CN"/>
              </w:rPr>
            </w:pPr>
            <w:r>
              <w:rPr>
                <w:lang w:eastAsia="zh-CN"/>
              </w:rPr>
              <w:t>A</w:t>
            </w:r>
            <w:r w:rsidR="00332CE0">
              <w:rPr>
                <w:lang w:eastAsia="zh-CN"/>
              </w:rPr>
              <w:t>djectives</w:t>
            </w:r>
          </w:p>
        </w:tc>
        <w:tc>
          <w:tcPr>
            <w:tcW w:w="5693" w:type="dxa"/>
          </w:tcPr>
          <w:p w14:paraId="0A7EDB5F" w14:textId="244A127A"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122D68">
              <w:rPr>
                <w:rFonts w:ascii="SimSun" w:eastAsia="SimSun" w:hAnsi="SimSun" w:cs="MS Gothic" w:hint="eastAsia"/>
                <w:sz w:val="24"/>
                <w:lang w:eastAsia="zh-CN"/>
              </w:rPr>
              <w:t>很</w:t>
            </w:r>
            <w:r w:rsidRPr="00122D68">
              <w:rPr>
                <w:rFonts w:ascii="SimSun" w:eastAsia="SimSun" w:hAnsi="SimSun" w:cs="Microsoft JhengHei" w:hint="eastAsia"/>
                <w:sz w:val="24"/>
                <w:lang w:eastAsia="zh-CN"/>
              </w:rPr>
              <w:t>热</w:t>
            </w:r>
            <w:r w:rsidR="007F3061">
              <w:rPr>
                <w:sz w:val="24"/>
                <w:lang w:eastAsia="zh-CN"/>
              </w:rPr>
              <w:t xml:space="preserve"> very hot</w:t>
            </w:r>
          </w:p>
          <w:p w14:paraId="3FB28F19" w14:textId="60261EFA"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122D68">
              <w:rPr>
                <w:rFonts w:ascii="SimSun" w:eastAsia="SimSun" w:hAnsi="SimSun" w:cs="MS Gothic" w:hint="eastAsia"/>
                <w:sz w:val="24"/>
                <w:lang w:eastAsia="zh-CN"/>
              </w:rPr>
              <w:t>有趣</w:t>
            </w:r>
            <w:r w:rsidR="007F3061">
              <w:rPr>
                <w:rFonts w:hint="eastAsia"/>
                <w:sz w:val="24"/>
                <w:lang w:eastAsia="zh-CN"/>
              </w:rPr>
              <w:t xml:space="preserve"> </w:t>
            </w:r>
            <w:r w:rsidR="007F3061">
              <w:rPr>
                <w:sz w:val="24"/>
                <w:lang w:eastAsia="zh-CN"/>
              </w:rPr>
              <w:t>amusing</w:t>
            </w:r>
          </w:p>
          <w:p w14:paraId="402885C7" w14:textId="41DA9DFE"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好玩</w:t>
            </w:r>
            <w:r w:rsidR="007F3061" w:rsidRPr="005E5B3A">
              <w:rPr>
                <w:rFonts w:ascii="SimSun" w:eastAsia="SimSun" w:hAnsi="SimSun" w:hint="eastAsia"/>
                <w:sz w:val="24"/>
                <w:lang w:eastAsia="zh-CN"/>
              </w:rPr>
              <w:t xml:space="preserve"> </w:t>
            </w:r>
            <w:r w:rsidR="007F3061">
              <w:rPr>
                <w:sz w:val="24"/>
                <w:lang w:eastAsia="zh-CN"/>
              </w:rPr>
              <w:t>fun</w:t>
            </w:r>
          </w:p>
          <w:p w14:paraId="6DA0F902" w14:textId="347B5CF3"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放松</w:t>
            </w:r>
            <w:r w:rsidR="007F3061">
              <w:rPr>
                <w:rFonts w:hint="eastAsia"/>
                <w:sz w:val="24"/>
                <w:lang w:eastAsia="zh-CN"/>
              </w:rPr>
              <w:t xml:space="preserve"> </w:t>
            </w:r>
            <w:r w:rsidR="007F3061">
              <w:rPr>
                <w:sz w:val="24"/>
                <w:lang w:eastAsia="zh-CN"/>
              </w:rPr>
              <w:t>relaxing</w:t>
            </w:r>
          </w:p>
          <w:p w14:paraId="537DBA23" w14:textId="101E7A2C"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无聊</w:t>
            </w:r>
            <w:r w:rsidR="007F3061">
              <w:rPr>
                <w:rFonts w:hint="eastAsia"/>
                <w:sz w:val="24"/>
                <w:lang w:eastAsia="zh-CN"/>
              </w:rPr>
              <w:t xml:space="preserve"> </w:t>
            </w:r>
            <w:r w:rsidR="007F3061">
              <w:rPr>
                <w:sz w:val="24"/>
                <w:lang w:eastAsia="zh-CN"/>
              </w:rPr>
              <w:t>boring</w:t>
            </w:r>
          </w:p>
          <w:p w14:paraId="45991A43" w14:textId="099059CB"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lastRenderedPageBreak/>
              <w:t>有意思</w:t>
            </w:r>
            <w:r w:rsidR="007F3061" w:rsidRPr="005E5B3A">
              <w:rPr>
                <w:rFonts w:ascii="SimSun" w:eastAsia="SimSun" w:hAnsi="SimSun" w:hint="eastAsia"/>
                <w:sz w:val="24"/>
                <w:lang w:eastAsia="zh-CN"/>
              </w:rPr>
              <w:t xml:space="preserve"> </w:t>
            </w:r>
            <w:r w:rsidR="007F3061">
              <w:rPr>
                <w:sz w:val="24"/>
                <w:lang w:eastAsia="zh-CN"/>
              </w:rPr>
              <w:t>interesting</w:t>
            </w:r>
          </w:p>
        </w:tc>
      </w:tr>
      <w:tr w:rsidR="00332CE0" w14:paraId="48CF8527" w14:textId="77777777" w:rsidTr="00BA27D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879" w:type="dxa"/>
          </w:tcPr>
          <w:p w14:paraId="02D42F9D" w14:textId="3EAB397B" w:rsidR="00332CE0" w:rsidRDefault="00992878" w:rsidP="00332CE0">
            <w:pPr>
              <w:rPr>
                <w:lang w:eastAsia="zh-CN"/>
              </w:rPr>
            </w:pPr>
            <w:r>
              <w:rPr>
                <w:lang w:eastAsia="zh-CN"/>
              </w:rPr>
              <w:lastRenderedPageBreak/>
              <w:t>C</w:t>
            </w:r>
            <w:r w:rsidR="00332CE0">
              <w:rPr>
                <w:lang w:eastAsia="zh-CN"/>
              </w:rPr>
              <w:t>onjunctions</w:t>
            </w:r>
          </w:p>
        </w:tc>
        <w:tc>
          <w:tcPr>
            <w:tcW w:w="5693" w:type="dxa"/>
          </w:tcPr>
          <w:p w14:paraId="13D00816" w14:textId="51341E59"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所以</w:t>
            </w:r>
            <w:r w:rsidR="007F3061">
              <w:rPr>
                <w:rFonts w:hint="eastAsia"/>
                <w:sz w:val="24"/>
                <w:lang w:eastAsia="zh-CN"/>
              </w:rPr>
              <w:t xml:space="preserve"> </w:t>
            </w:r>
            <w:r w:rsidR="007F3061">
              <w:rPr>
                <w:sz w:val="24"/>
                <w:lang w:eastAsia="zh-CN"/>
              </w:rPr>
              <w:t>so</w:t>
            </w:r>
          </w:p>
          <w:p w14:paraId="2ED2DD0E" w14:textId="7E9B6FC9"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和</w:t>
            </w:r>
            <w:r w:rsidR="007F3061">
              <w:rPr>
                <w:rFonts w:hint="eastAsia"/>
                <w:sz w:val="24"/>
                <w:lang w:eastAsia="zh-CN"/>
              </w:rPr>
              <w:t xml:space="preserve"> </w:t>
            </w:r>
            <w:r w:rsidR="007F3061">
              <w:rPr>
                <w:sz w:val="24"/>
                <w:lang w:eastAsia="zh-CN"/>
              </w:rPr>
              <w:t>and</w:t>
            </w:r>
          </w:p>
          <w:p w14:paraId="6A772A3D" w14:textId="3CB20D93"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但是</w:t>
            </w:r>
            <w:r w:rsidR="007F3061">
              <w:rPr>
                <w:rFonts w:hint="eastAsia"/>
                <w:sz w:val="24"/>
                <w:lang w:eastAsia="zh-CN"/>
              </w:rPr>
              <w:t xml:space="preserve"> </w:t>
            </w:r>
            <w:r w:rsidR="007F3061">
              <w:rPr>
                <w:sz w:val="24"/>
                <w:lang w:eastAsia="zh-CN"/>
              </w:rPr>
              <w:t>but</w:t>
            </w:r>
          </w:p>
          <w:p w14:paraId="789C634A" w14:textId="58E83B18"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另外</w:t>
            </w:r>
            <w:r w:rsidR="007F3061">
              <w:rPr>
                <w:rFonts w:hint="eastAsia"/>
                <w:sz w:val="24"/>
                <w:lang w:eastAsia="zh-CN"/>
              </w:rPr>
              <w:t xml:space="preserve"> </w:t>
            </w:r>
            <w:r w:rsidR="007F3061">
              <w:rPr>
                <w:sz w:val="24"/>
                <w:lang w:eastAsia="zh-CN"/>
              </w:rPr>
              <w:t>besides, in addition to, furthermore</w:t>
            </w:r>
          </w:p>
          <w:p w14:paraId="074F9F74" w14:textId="73C6331D"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rPr>
            </w:pPr>
            <w:r w:rsidRPr="005E5B3A">
              <w:rPr>
                <w:rFonts w:ascii="SimSun" w:eastAsia="SimSun" w:hAnsi="SimSun" w:cs="MS Gothic" w:hint="eastAsia"/>
                <w:sz w:val="24"/>
                <w:lang w:eastAsia="zh-CN"/>
              </w:rPr>
              <w:t>或者</w:t>
            </w:r>
            <w:r w:rsidR="007F3061" w:rsidRPr="005E5B3A">
              <w:rPr>
                <w:rFonts w:ascii="SimSun" w:eastAsia="SimSun" w:hAnsi="SimSun" w:hint="eastAsia"/>
                <w:sz w:val="24"/>
                <w:lang w:eastAsia="zh-CN"/>
              </w:rPr>
              <w:t xml:space="preserve"> </w:t>
            </w:r>
            <w:r w:rsidR="007F3061">
              <w:rPr>
                <w:sz w:val="24"/>
              </w:rPr>
              <w:t>or</w:t>
            </w:r>
          </w:p>
          <w:p w14:paraId="6BB8137A" w14:textId="5D4BBF54"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rPr>
            </w:pPr>
            <w:r w:rsidRPr="005E5B3A">
              <w:rPr>
                <w:rFonts w:ascii="SimSun" w:eastAsia="SimSun" w:hAnsi="SimSun" w:cs="MS Gothic" w:hint="eastAsia"/>
                <w:sz w:val="24"/>
              </w:rPr>
              <w:t>也</w:t>
            </w:r>
            <w:r w:rsidR="007F3061" w:rsidRPr="005E5B3A">
              <w:rPr>
                <w:rFonts w:ascii="SimSun" w:eastAsia="SimSun" w:hAnsi="SimSun" w:hint="eastAsia"/>
                <w:sz w:val="24"/>
              </w:rPr>
              <w:t xml:space="preserve"> </w:t>
            </w:r>
            <w:r w:rsidR="007F3061">
              <w:rPr>
                <w:sz w:val="24"/>
              </w:rPr>
              <w:t>also</w:t>
            </w:r>
          </w:p>
        </w:tc>
      </w:tr>
      <w:tr w:rsidR="00332CE0" w14:paraId="44458D60" w14:textId="77777777" w:rsidTr="00BA27D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879" w:type="dxa"/>
          </w:tcPr>
          <w:p w14:paraId="5C33F6B8" w14:textId="49C8EBEA" w:rsidR="00332CE0" w:rsidRDefault="00992878" w:rsidP="00332CE0">
            <w:pPr>
              <w:rPr>
                <w:lang w:eastAsia="zh-CN"/>
              </w:rPr>
            </w:pPr>
            <w:r>
              <w:rPr>
                <w:lang w:eastAsia="zh-CN"/>
              </w:rPr>
              <w:t>S</w:t>
            </w:r>
            <w:r w:rsidR="00332CE0">
              <w:rPr>
                <w:lang w:eastAsia="zh-CN"/>
              </w:rPr>
              <w:t xml:space="preserve">easons and weather </w:t>
            </w:r>
            <w:r w:rsidR="001B481C">
              <w:rPr>
                <w:lang w:eastAsia="zh-CN"/>
              </w:rPr>
              <w:t>expressions</w:t>
            </w:r>
          </w:p>
        </w:tc>
        <w:tc>
          <w:tcPr>
            <w:tcW w:w="5693" w:type="dxa"/>
          </w:tcPr>
          <w:p w14:paraId="20E3A85E" w14:textId="7A7D937B"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春天</w:t>
            </w:r>
            <w:r w:rsidR="007F3061">
              <w:rPr>
                <w:rFonts w:hint="eastAsia"/>
                <w:sz w:val="24"/>
                <w:lang w:eastAsia="zh-CN"/>
              </w:rPr>
              <w:t xml:space="preserve"> </w:t>
            </w:r>
            <w:r w:rsidR="007F3061">
              <w:rPr>
                <w:sz w:val="24"/>
                <w:lang w:eastAsia="zh-CN"/>
              </w:rPr>
              <w:t>spring</w:t>
            </w:r>
          </w:p>
          <w:p w14:paraId="58BED72B" w14:textId="7182F8F8"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夏天</w:t>
            </w:r>
            <w:r w:rsidR="007F3061">
              <w:rPr>
                <w:rFonts w:hint="eastAsia"/>
                <w:sz w:val="24"/>
                <w:lang w:eastAsia="zh-CN"/>
              </w:rPr>
              <w:t xml:space="preserve"> </w:t>
            </w:r>
            <w:r w:rsidR="007F3061">
              <w:rPr>
                <w:sz w:val="24"/>
                <w:lang w:eastAsia="zh-CN"/>
              </w:rPr>
              <w:t>summer</w:t>
            </w:r>
          </w:p>
          <w:p w14:paraId="2C516F3A" w14:textId="5BA9C67C"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秋天</w:t>
            </w:r>
            <w:r w:rsidR="007F3061">
              <w:rPr>
                <w:rFonts w:hint="eastAsia"/>
                <w:sz w:val="24"/>
                <w:lang w:eastAsia="zh-CN"/>
              </w:rPr>
              <w:t xml:space="preserve"> </w:t>
            </w:r>
            <w:r w:rsidR="007F3061">
              <w:rPr>
                <w:sz w:val="24"/>
                <w:lang w:eastAsia="zh-CN"/>
              </w:rPr>
              <w:t>autumn</w:t>
            </w:r>
          </w:p>
          <w:p w14:paraId="609B82BA" w14:textId="1E06D63B" w:rsid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冬天</w:t>
            </w:r>
            <w:r w:rsidR="007F3061">
              <w:rPr>
                <w:rFonts w:hint="eastAsia"/>
                <w:sz w:val="24"/>
                <w:lang w:eastAsia="zh-CN"/>
              </w:rPr>
              <w:t xml:space="preserve"> </w:t>
            </w:r>
            <w:r w:rsidR="007F3061">
              <w:rPr>
                <w:sz w:val="24"/>
                <w:lang w:eastAsia="zh-CN"/>
              </w:rPr>
              <w:t>winter</w:t>
            </w:r>
          </w:p>
          <w:p w14:paraId="16223FA1" w14:textId="5C8B9C70" w:rsidR="00CB47DE" w:rsidRPr="00332CE0" w:rsidRDefault="00CB47DE"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icrosoft JhengHei" w:hint="eastAsia"/>
                <w:sz w:val="24"/>
                <w:lang w:eastAsia="zh-CN"/>
              </w:rPr>
              <w:t>热</w:t>
            </w:r>
            <w:r w:rsidRPr="00CB47DE">
              <w:rPr>
                <w:rFonts w:hint="eastAsia"/>
                <w:sz w:val="24"/>
                <w:lang w:eastAsia="zh-CN"/>
              </w:rPr>
              <w:t xml:space="preserve"> hot</w:t>
            </w:r>
          </w:p>
          <w:p w14:paraId="48F313A1" w14:textId="356CD1DC"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下雨天</w:t>
            </w:r>
            <w:r w:rsidR="007F3061">
              <w:rPr>
                <w:rFonts w:hint="eastAsia"/>
                <w:sz w:val="24"/>
                <w:lang w:eastAsia="zh-CN"/>
              </w:rPr>
              <w:t xml:space="preserve"> </w:t>
            </w:r>
            <w:r w:rsidR="007F3061">
              <w:rPr>
                <w:sz w:val="24"/>
                <w:lang w:eastAsia="zh-CN"/>
              </w:rPr>
              <w:t>rainy day</w:t>
            </w:r>
          </w:p>
          <w:p w14:paraId="3C580BEB" w14:textId="2A03466F" w:rsidR="00332CE0" w:rsidRPr="00332CE0" w:rsidRDefault="00332CE0" w:rsidP="00332CE0">
            <w:pPr>
              <w:cnfStyle w:val="000000010000" w:firstRow="0" w:lastRow="0" w:firstColumn="0" w:lastColumn="0" w:oddVBand="0" w:evenVBand="0" w:oddHBand="0" w:evenHBand="1" w:firstRowFirstColumn="0" w:firstRowLastColumn="0" w:lastRowFirstColumn="0" w:lastRowLastColumn="0"/>
              <w:rPr>
                <w:sz w:val="24"/>
              </w:rPr>
            </w:pPr>
            <w:r w:rsidRPr="005E5B3A">
              <w:rPr>
                <w:rFonts w:ascii="SimSun" w:eastAsia="SimSun" w:hAnsi="SimSun" w:cs="MS Gothic" w:hint="eastAsia"/>
                <w:sz w:val="24"/>
                <w:lang w:eastAsia="zh-CN"/>
              </w:rPr>
              <w:t>晴天</w:t>
            </w:r>
            <w:r w:rsidR="007F3061" w:rsidRPr="005E5B3A">
              <w:rPr>
                <w:rFonts w:ascii="SimSun" w:eastAsia="SimSun" w:hAnsi="SimSun" w:hint="eastAsia"/>
                <w:sz w:val="24"/>
                <w:lang w:eastAsia="zh-CN"/>
              </w:rPr>
              <w:t xml:space="preserve"> </w:t>
            </w:r>
            <w:r w:rsidR="007F3061">
              <w:rPr>
                <w:sz w:val="24"/>
              </w:rPr>
              <w:t>sunny day</w:t>
            </w:r>
          </w:p>
        </w:tc>
      </w:tr>
      <w:tr w:rsidR="00332CE0" w14:paraId="7B7921D6" w14:textId="77777777" w:rsidTr="00BA27DA">
        <w:trPr>
          <w:cnfStyle w:val="000000100000" w:firstRow="0" w:lastRow="0" w:firstColumn="0" w:lastColumn="0" w:oddVBand="0" w:evenVBand="0" w:oddHBand="1" w:evenHBand="0"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879" w:type="dxa"/>
          </w:tcPr>
          <w:p w14:paraId="3E17DA1C" w14:textId="3C0F4DBE" w:rsidR="00332CE0" w:rsidRDefault="00992878" w:rsidP="00332CE0">
            <w:pPr>
              <w:rPr>
                <w:lang w:eastAsia="zh-CN"/>
              </w:rPr>
            </w:pPr>
            <w:r>
              <w:rPr>
                <w:lang w:eastAsia="zh-CN"/>
              </w:rPr>
              <w:t>W</w:t>
            </w:r>
            <w:r w:rsidR="00332CE0">
              <w:rPr>
                <w:lang w:eastAsia="zh-CN"/>
              </w:rPr>
              <w:t xml:space="preserve">ords that </w:t>
            </w:r>
            <w:r w:rsidR="00C83C8F">
              <w:rPr>
                <w:lang w:eastAsia="zh-CN"/>
              </w:rPr>
              <w:t>may be</w:t>
            </w:r>
            <w:r w:rsidR="00332CE0">
              <w:rPr>
                <w:lang w:eastAsia="zh-CN"/>
              </w:rPr>
              <w:t xml:space="preserve"> new to you</w:t>
            </w:r>
          </w:p>
        </w:tc>
        <w:tc>
          <w:tcPr>
            <w:tcW w:w="5693" w:type="dxa"/>
          </w:tcPr>
          <w:p w14:paraId="67D73A76" w14:textId="6FD4E83B"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另外</w:t>
            </w:r>
            <w:r w:rsidR="007F3061">
              <w:rPr>
                <w:rFonts w:hint="eastAsia"/>
                <w:sz w:val="24"/>
                <w:lang w:eastAsia="zh-CN"/>
              </w:rPr>
              <w:t xml:space="preserve"> </w:t>
            </w:r>
            <w:r w:rsidR="007F3061">
              <w:rPr>
                <w:sz w:val="24"/>
                <w:lang w:eastAsia="zh-CN"/>
              </w:rPr>
              <w:t>in addition, besides, furthermore</w:t>
            </w:r>
          </w:p>
          <w:p w14:paraId="46EAAABE" w14:textId="0A9D4A92"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滑雪</w:t>
            </w:r>
            <w:r w:rsidR="007F3061">
              <w:rPr>
                <w:rFonts w:hint="eastAsia"/>
                <w:sz w:val="24"/>
                <w:lang w:eastAsia="zh-CN"/>
              </w:rPr>
              <w:t xml:space="preserve"> </w:t>
            </w:r>
            <w:r w:rsidR="007F3061">
              <w:rPr>
                <w:sz w:val="24"/>
                <w:lang w:eastAsia="zh-CN"/>
              </w:rPr>
              <w:t>ski</w:t>
            </w:r>
          </w:p>
          <w:p w14:paraId="33A507C0" w14:textId="708AF6E6"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滑冰</w:t>
            </w:r>
            <w:r w:rsidR="007F3061">
              <w:rPr>
                <w:rFonts w:hint="eastAsia"/>
                <w:sz w:val="24"/>
                <w:lang w:eastAsia="zh-CN"/>
              </w:rPr>
              <w:t xml:space="preserve"> </w:t>
            </w:r>
            <w:r w:rsidR="007F3061">
              <w:rPr>
                <w:sz w:val="24"/>
                <w:lang w:eastAsia="zh-CN"/>
              </w:rPr>
              <w:t>skate</w:t>
            </w:r>
          </w:p>
          <w:p w14:paraId="5D272A96" w14:textId="1D5DA40F"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icrosoft JhengHei" w:hint="eastAsia"/>
                <w:sz w:val="24"/>
                <w:lang w:eastAsia="zh-CN"/>
              </w:rPr>
              <w:t>骑自行车</w:t>
            </w:r>
            <w:r w:rsidR="007F3061">
              <w:rPr>
                <w:rFonts w:hint="eastAsia"/>
                <w:sz w:val="24"/>
                <w:lang w:eastAsia="zh-CN"/>
              </w:rPr>
              <w:t xml:space="preserve"> </w:t>
            </w:r>
            <w:r w:rsidR="007F3061">
              <w:rPr>
                <w:sz w:val="24"/>
                <w:lang w:eastAsia="zh-CN"/>
              </w:rPr>
              <w:t>go cycling</w:t>
            </w:r>
          </w:p>
          <w:p w14:paraId="4299B487" w14:textId="448F9D70"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lang w:eastAsia="zh-CN"/>
              </w:rPr>
            </w:pPr>
            <w:r w:rsidRPr="005E5B3A">
              <w:rPr>
                <w:rFonts w:ascii="SimSun" w:eastAsia="SimSun" w:hAnsi="SimSun" w:cs="MS Gothic" w:hint="eastAsia"/>
                <w:sz w:val="24"/>
                <w:lang w:eastAsia="zh-CN"/>
              </w:rPr>
              <w:t>或者</w:t>
            </w:r>
            <w:r w:rsidR="007F3061">
              <w:rPr>
                <w:rFonts w:hint="eastAsia"/>
                <w:sz w:val="24"/>
                <w:lang w:eastAsia="zh-CN"/>
              </w:rPr>
              <w:t xml:space="preserve"> </w:t>
            </w:r>
            <w:r w:rsidR="007F3061">
              <w:rPr>
                <w:sz w:val="24"/>
                <w:lang w:eastAsia="zh-CN"/>
              </w:rPr>
              <w:t>or</w:t>
            </w:r>
          </w:p>
          <w:p w14:paraId="22E22BA5" w14:textId="1577B293" w:rsidR="00332CE0" w:rsidRPr="00332CE0" w:rsidRDefault="00332CE0" w:rsidP="00332CE0">
            <w:pPr>
              <w:cnfStyle w:val="000000100000" w:firstRow="0" w:lastRow="0" w:firstColumn="0" w:lastColumn="0" w:oddVBand="0" w:evenVBand="0" w:oddHBand="1" w:evenHBand="0" w:firstRowFirstColumn="0" w:firstRowLastColumn="0" w:lastRowFirstColumn="0" w:lastRowLastColumn="0"/>
              <w:rPr>
                <w:sz w:val="24"/>
              </w:rPr>
            </w:pPr>
            <w:r w:rsidRPr="005E5B3A">
              <w:rPr>
                <w:rFonts w:ascii="SimSun" w:eastAsia="SimSun" w:hAnsi="SimSun" w:cs="MS Gothic" w:hint="eastAsia"/>
                <w:sz w:val="24"/>
                <w:lang w:eastAsia="zh-CN"/>
              </w:rPr>
              <w:t>出去玩</w:t>
            </w:r>
            <w:r w:rsidR="007F3061">
              <w:rPr>
                <w:rFonts w:hint="eastAsia"/>
                <w:sz w:val="24"/>
              </w:rPr>
              <w:t xml:space="preserve"> </w:t>
            </w:r>
            <w:r w:rsidR="007F3061">
              <w:rPr>
                <w:sz w:val="24"/>
              </w:rPr>
              <w:t>hang out</w:t>
            </w:r>
          </w:p>
        </w:tc>
      </w:tr>
      <w:tr w:rsidR="00C83C8F" w14:paraId="26ED30FA" w14:textId="77777777" w:rsidTr="00BA27DA">
        <w:trPr>
          <w:cnfStyle w:val="000000010000" w:firstRow="0" w:lastRow="0" w:firstColumn="0" w:lastColumn="0" w:oddVBand="0" w:evenVBand="0" w:oddHBand="0" w:evenHBand="1" w:firstRowFirstColumn="0" w:firstRowLastColumn="0" w:lastRowFirstColumn="0" w:lastRowLastColumn="0"/>
          <w:trHeight w:val="1701"/>
        </w:trPr>
        <w:tc>
          <w:tcPr>
            <w:cnfStyle w:val="001000000000" w:firstRow="0" w:lastRow="0" w:firstColumn="1" w:lastColumn="0" w:oddVBand="0" w:evenVBand="0" w:oddHBand="0" w:evenHBand="0" w:firstRowFirstColumn="0" w:firstRowLastColumn="0" w:lastRowFirstColumn="0" w:lastRowLastColumn="0"/>
            <w:tcW w:w="3879" w:type="dxa"/>
          </w:tcPr>
          <w:p w14:paraId="6503DB4E" w14:textId="322654C8" w:rsidR="00C83C8F" w:rsidRDefault="00992878" w:rsidP="00C83C8F">
            <w:pPr>
              <w:rPr>
                <w:lang w:eastAsia="zh-CN"/>
              </w:rPr>
            </w:pPr>
            <w:r>
              <w:rPr>
                <w:lang w:eastAsia="zh-CN"/>
              </w:rPr>
              <w:lastRenderedPageBreak/>
              <w:t>G</w:t>
            </w:r>
            <w:r w:rsidR="00C83C8F">
              <w:rPr>
                <w:lang w:eastAsia="zh-CN"/>
              </w:rPr>
              <w:t>eneral words and expressions – write the English for the words and expressions provided</w:t>
            </w:r>
          </w:p>
        </w:tc>
        <w:tc>
          <w:tcPr>
            <w:tcW w:w="5693" w:type="dxa"/>
          </w:tcPr>
          <w:p w14:paraId="763D4CD8"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rFonts w:eastAsiaTheme="minorEastAsia"/>
                <w:sz w:val="24"/>
                <w:lang w:eastAsia="zh-CN"/>
              </w:rPr>
            </w:pPr>
            <w:r w:rsidRPr="005E5B3A">
              <w:rPr>
                <w:rFonts w:ascii="SimSun" w:eastAsia="SimSun" w:hAnsi="SimSun" w:hint="eastAsia"/>
                <w:sz w:val="24"/>
                <w:lang w:eastAsia="zh-CN"/>
              </w:rPr>
              <w:t>我的</w:t>
            </w:r>
            <w:r>
              <w:rPr>
                <w:rFonts w:eastAsiaTheme="minorEastAsia" w:hint="eastAsia"/>
                <w:sz w:val="24"/>
                <w:lang w:eastAsia="zh-CN"/>
              </w:rPr>
              <w:t xml:space="preserve"> </w:t>
            </w:r>
            <w:r>
              <w:rPr>
                <w:rFonts w:eastAsiaTheme="minorEastAsia"/>
                <w:sz w:val="24"/>
                <w:lang w:eastAsia="zh-CN"/>
              </w:rPr>
              <w:t>my</w:t>
            </w:r>
          </w:p>
          <w:p w14:paraId="28B9EA7D"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春天的</w:t>
            </w:r>
            <w:r w:rsidRPr="005E5B3A">
              <w:rPr>
                <w:rFonts w:ascii="SimSun" w:eastAsia="SimSun" w:hAnsi="SimSun" w:cs="Microsoft JhengHei" w:hint="eastAsia"/>
                <w:sz w:val="24"/>
                <w:lang w:eastAsia="zh-CN"/>
              </w:rPr>
              <w:t>时候</w:t>
            </w:r>
            <w:r>
              <w:rPr>
                <w:rFonts w:hint="eastAsia"/>
                <w:sz w:val="24"/>
                <w:lang w:eastAsia="zh-CN"/>
              </w:rPr>
              <w:t xml:space="preserve"> </w:t>
            </w:r>
            <w:r>
              <w:rPr>
                <w:sz w:val="24"/>
                <w:lang w:eastAsia="zh-CN"/>
              </w:rPr>
              <w:t>when it is spring</w:t>
            </w:r>
          </w:p>
          <w:p w14:paraId="7F658629"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我喜</w:t>
            </w:r>
            <w:r w:rsidRPr="005E5B3A">
              <w:rPr>
                <w:rFonts w:ascii="SimSun" w:eastAsia="SimSun" w:hAnsi="SimSun" w:cs="Microsoft JhengHei" w:hint="eastAsia"/>
                <w:sz w:val="24"/>
                <w:lang w:eastAsia="zh-CN"/>
              </w:rPr>
              <w:t>欢</w:t>
            </w:r>
            <w:r w:rsidRPr="005E5B3A">
              <w:rPr>
                <w:rFonts w:ascii="SimSun" w:eastAsia="SimSun" w:hAnsi="SimSun" w:hint="eastAsia"/>
                <w:sz w:val="24"/>
                <w:lang w:eastAsia="zh-CN"/>
              </w:rPr>
              <w:t xml:space="preserve"> </w:t>
            </w:r>
            <w:r>
              <w:rPr>
                <w:sz w:val="24"/>
                <w:lang w:eastAsia="zh-CN"/>
              </w:rPr>
              <w:t>I like</w:t>
            </w:r>
          </w:p>
          <w:p w14:paraId="74D8E168"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常常</w:t>
            </w:r>
            <w:r>
              <w:rPr>
                <w:rFonts w:hint="eastAsia"/>
                <w:sz w:val="24"/>
                <w:lang w:eastAsia="zh-CN"/>
              </w:rPr>
              <w:t xml:space="preserve"> </w:t>
            </w:r>
            <w:r>
              <w:rPr>
                <w:sz w:val="24"/>
                <w:lang w:eastAsia="zh-CN"/>
              </w:rPr>
              <w:t>often</w:t>
            </w:r>
          </w:p>
          <w:p w14:paraId="3F4C3F34"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一起</w:t>
            </w:r>
            <w:r>
              <w:rPr>
                <w:rFonts w:hint="eastAsia"/>
                <w:sz w:val="24"/>
                <w:lang w:eastAsia="zh-CN"/>
              </w:rPr>
              <w:t xml:space="preserve"> </w:t>
            </w:r>
            <w:r>
              <w:rPr>
                <w:sz w:val="24"/>
                <w:lang w:eastAsia="zh-CN"/>
              </w:rPr>
              <w:t>together</w:t>
            </w:r>
          </w:p>
          <w:p w14:paraId="6B21816F"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我不喜</w:t>
            </w:r>
            <w:r w:rsidRPr="005E5B3A">
              <w:rPr>
                <w:rFonts w:ascii="SimSun" w:eastAsia="SimSun" w:hAnsi="SimSun" w:cs="Microsoft JhengHei" w:hint="eastAsia"/>
                <w:sz w:val="24"/>
                <w:lang w:eastAsia="zh-CN"/>
              </w:rPr>
              <w:t>欢</w:t>
            </w:r>
            <w:r>
              <w:rPr>
                <w:rFonts w:hint="eastAsia"/>
                <w:sz w:val="24"/>
                <w:lang w:eastAsia="zh-CN"/>
              </w:rPr>
              <w:t xml:space="preserve"> </w:t>
            </w:r>
            <w:r>
              <w:rPr>
                <w:sz w:val="24"/>
                <w:lang w:eastAsia="zh-CN"/>
              </w:rPr>
              <w:t>I don’t like</w:t>
            </w:r>
          </w:p>
          <w:p w14:paraId="7F6F6D77"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我也喜</w:t>
            </w:r>
            <w:r w:rsidRPr="005E5B3A">
              <w:rPr>
                <w:rFonts w:ascii="SimSun" w:eastAsia="SimSun" w:hAnsi="SimSun" w:cs="Microsoft JhengHei" w:hint="eastAsia"/>
                <w:sz w:val="24"/>
                <w:lang w:eastAsia="zh-CN"/>
              </w:rPr>
              <w:t>欢</w:t>
            </w:r>
            <w:r>
              <w:rPr>
                <w:rFonts w:hint="eastAsia"/>
                <w:sz w:val="24"/>
                <w:lang w:eastAsia="zh-CN"/>
              </w:rPr>
              <w:t xml:space="preserve"> </w:t>
            </w:r>
            <w:r>
              <w:rPr>
                <w:sz w:val="24"/>
                <w:lang w:eastAsia="zh-CN"/>
              </w:rPr>
              <w:t>I also like</w:t>
            </w:r>
          </w:p>
          <w:p w14:paraId="70C76F08"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在家</w:t>
            </w:r>
            <w:r>
              <w:rPr>
                <w:rFonts w:hint="eastAsia"/>
                <w:sz w:val="24"/>
                <w:lang w:eastAsia="zh-CN"/>
              </w:rPr>
              <w:t xml:space="preserve"> </w:t>
            </w:r>
            <w:r>
              <w:rPr>
                <w:sz w:val="24"/>
                <w:lang w:eastAsia="zh-CN"/>
              </w:rPr>
              <w:t>at home</w:t>
            </w:r>
          </w:p>
          <w:p w14:paraId="2DFB690A"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放松的活</w:t>
            </w:r>
            <w:r w:rsidRPr="005E5B3A">
              <w:rPr>
                <w:rFonts w:ascii="SimSun" w:eastAsia="SimSun" w:hAnsi="SimSun" w:cs="Microsoft JhengHei" w:hint="eastAsia"/>
                <w:sz w:val="24"/>
                <w:lang w:eastAsia="zh-CN"/>
              </w:rPr>
              <w:t>动</w:t>
            </w:r>
            <w:r>
              <w:rPr>
                <w:rFonts w:hint="eastAsia"/>
                <w:sz w:val="24"/>
                <w:lang w:eastAsia="zh-CN"/>
              </w:rPr>
              <w:t xml:space="preserve"> </w:t>
            </w:r>
            <w:r>
              <w:rPr>
                <w:sz w:val="24"/>
                <w:lang w:eastAsia="zh-CN"/>
              </w:rPr>
              <w:t>relaxing activities</w:t>
            </w:r>
          </w:p>
          <w:p w14:paraId="20F96419"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无聊的</w:t>
            </w:r>
            <w:r w:rsidRPr="005E5B3A">
              <w:rPr>
                <w:rFonts w:ascii="SimSun" w:eastAsia="SimSun" w:hAnsi="SimSun" w:cs="Microsoft JhengHei" w:hint="eastAsia"/>
                <w:sz w:val="24"/>
                <w:lang w:eastAsia="zh-CN"/>
              </w:rPr>
              <w:t>时候</w:t>
            </w:r>
            <w:r>
              <w:rPr>
                <w:rFonts w:hint="eastAsia"/>
                <w:sz w:val="24"/>
                <w:lang w:eastAsia="zh-CN"/>
              </w:rPr>
              <w:t xml:space="preserve"> </w:t>
            </w:r>
            <w:r>
              <w:rPr>
                <w:sz w:val="24"/>
                <w:lang w:eastAsia="zh-CN"/>
              </w:rPr>
              <w:t>when (I am) bored</w:t>
            </w:r>
          </w:p>
          <w:p w14:paraId="1A81E727"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我会</w:t>
            </w:r>
            <w:r>
              <w:rPr>
                <w:rFonts w:hint="eastAsia"/>
                <w:sz w:val="24"/>
                <w:lang w:eastAsia="zh-CN"/>
              </w:rPr>
              <w:t xml:space="preserve"> </w:t>
            </w:r>
            <w:r>
              <w:rPr>
                <w:sz w:val="24"/>
                <w:lang w:eastAsia="zh-CN"/>
              </w:rPr>
              <w:t>I can</w:t>
            </w:r>
          </w:p>
          <w:p w14:paraId="048D955E" w14:textId="77777777"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和我一起</w:t>
            </w:r>
            <w:r w:rsidRPr="005E5B3A">
              <w:rPr>
                <w:rFonts w:ascii="SimSun" w:eastAsia="SimSun" w:hAnsi="SimSun" w:hint="eastAsia"/>
                <w:sz w:val="24"/>
                <w:lang w:eastAsia="zh-CN"/>
              </w:rPr>
              <w:t xml:space="preserve"> </w:t>
            </w:r>
            <w:r>
              <w:rPr>
                <w:sz w:val="24"/>
                <w:lang w:eastAsia="zh-CN"/>
              </w:rPr>
              <w:t>together with me</w:t>
            </w:r>
          </w:p>
          <w:p w14:paraId="46A7F497" w14:textId="3FD8E7F5"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sz w:val="24"/>
                <w:lang w:eastAsia="zh-CN"/>
              </w:rPr>
            </w:pPr>
            <w:r w:rsidRPr="005E5B3A">
              <w:rPr>
                <w:rFonts w:ascii="SimSun" w:eastAsia="SimSun" w:hAnsi="SimSun" w:cs="MS Gothic" w:hint="eastAsia"/>
                <w:sz w:val="24"/>
                <w:lang w:eastAsia="zh-CN"/>
              </w:rPr>
              <w:t>你有</w:t>
            </w:r>
            <w:r w:rsidRPr="005E5B3A">
              <w:rPr>
                <w:rFonts w:ascii="SimSun" w:eastAsia="SimSun" w:hAnsi="SimSun" w:cs="Microsoft JhengHei" w:hint="eastAsia"/>
                <w:sz w:val="24"/>
                <w:lang w:eastAsia="zh-CN"/>
              </w:rPr>
              <w:t>兴趣和我一起打网球吗</w:t>
            </w:r>
            <w:r w:rsidRPr="005E5B3A">
              <w:rPr>
                <w:rFonts w:ascii="SimSun" w:eastAsia="SimSun" w:hAnsi="SimSun" w:hint="eastAsia"/>
                <w:sz w:val="24"/>
                <w:lang w:eastAsia="zh-CN"/>
              </w:rPr>
              <w:t xml:space="preserve"> </w:t>
            </w:r>
            <w:r>
              <w:rPr>
                <w:rFonts w:hint="eastAsia"/>
                <w:sz w:val="24"/>
                <w:lang w:eastAsia="zh-CN"/>
              </w:rPr>
              <w:t>W</w:t>
            </w:r>
            <w:r>
              <w:rPr>
                <w:sz w:val="24"/>
                <w:lang w:eastAsia="zh-CN"/>
              </w:rPr>
              <w:t>ould you like to play tennis with me?</w:t>
            </w:r>
          </w:p>
          <w:p w14:paraId="600124CA" w14:textId="7F477BB1" w:rsidR="00C83C8F" w:rsidRPr="00332CE0" w:rsidRDefault="00C83C8F" w:rsidP="00C83C8F">
            <w:pPr>
              <w:cnfStyle w:val="000000010000" w:firstRow="0" w:lastRow="0" w:firstColumn="0" w:lastColumn="0" w:oddVBand="0" w:evenVBand="0" w:oddHBand="0" w:evenHBand="1" w:firstRowFirstColumn="0" w:firstRowLastColumn="0" w:lastRowFirstColumn="0" w:lastRowLastColumn="0"/>
              <w:rPr>
                <w:lang w:eastAsia="zh-CN"/>
              </w:rPr>
            </w:pPr>
            <w:r w:rsidRPr="005E5B3A">
              <w:rPr>
                <w:rFonts w:ascii="SimSun" w:eastAsia="SimSun" w:hAnsi="SimSun" w:cs="MS Gothic" w:hint="eastAsia"/>
                <w:sz w:val="24"/>
                <w:lang w:eastAsia="zh-CN"/>
              </w:rPr>
              <w:t>我</w:t>
            </w:r>
            <w:r w:rsidRPr="005E5B3A">
              <w:rPr>
                <w:rFonts w:ascii="SimSun" w:eastAsia="SimSun" w:hAnsi="SimSun" w:cs="Microsoft JhengHei" w:hint="eastAsia"/>
                <w:sz w:val="24"/>
                <w:lang w:eastAsia="zh-CN"/>
              </w:rPr>
              <w:t>觉得你会喜欢的！</w:t>
            </w:r>
            <w:r>
              <w:rPr>
                <w:rFonts w:hint="eastAsia"/>
                <w:sz w:val="24"/>
              </w:rPr>
              <w:t xml:space="preserve"> </w:t>
            </w:r>
            <w:r>
              <w:rPr>
                <w:sz w:val="24"/>
              </w:rPr>
              <w:t>I think you’ll like it!</w:t>
            </w:r>
          </w:p>
        </w:tc>
      </w:tr>
    </w:tbl>
    <w:p w14:paraId="37EBD9F4" w14:textId="77777777" w:rsidR="00966B34" w:rsidRDefault="00966B34">
      <w:pPr>
        <w:rPr>
          <w:rStyle w:val="Strong"/>
          <w:szCs w:val="22"/>
        </w:rPr>
        <w:sectPr w:rsidR="00966B34" w:rsidSect="00966B34">
          <w:headerReference w:type="default" r:id="rId7"/>
          <w:footerReference w:type="even" r:id="rId8"/>
          <w:footerReference w:type="default" r:id="rId9"/>
          <w:headerReference w:type="first" r:id="rId10"/>
          <w:footerReference w:type="first" r:id="rId11"/>
          <w:pgSz w:w="11900" w:h="16840"/>
          <w:pgMar w:top="1134" w:right="1134" w:bottom="1134" w:left="1134" w:header="709" w:footer="709" w:gutter="0"/>
          <w:pgNumType w:start="1"/>
          <w:cols w:space="708"/>
          <w:titlePg/>
          <w:docGrid w:linePitch="360"/>
        </w:sectPr>
      </w:pPr>
    </w:p>
    <w:p w14:paraId="65173B7F" w14:textId="57C2C67D" w:rsidR="001D03DB" w:rsidRPr="00710CED" w:rsidRDefault="001D03DB" w:rsidP="001D03DB">
      <w:pPr>
        <w:rPr>
          <w:rStyle w:val="Strong"/>
          <w:szCs w:val="22"/>
        </w:rPr>
      </w:pPr>
      <w:r w:rsidRPr="00710CED">
        <w:rPr>
          <w:rStyle w:val="Strong"/>
          <w:szCs w:val="22"/>
        </w:rPr>
        <w:lastRenderedPageBreak/>
        <w:t>© State of New South Wales (Department of Education), 2023</w:t>
      </w:r>
    </w:p>
    <w:p w14:paraId="47526941" w14:textId="77777777" w:rsidR="001D03DB" w:rsidRPr="00E763F6" w:rsidRDefault="001D03DB" w:rsidP="00E763F6">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w:t>
      </w:r>
      <w:r w:rsidRPr="00E763F6">
        <w:t>Department of Education (third-party material).</w:t>
      </w:r>
    </w:p>
    <w:p w14:paraId="3F9CAE97" w14:textId="77777777" w:rsidR="001D03DB" w:rsidRDefault="001D03DB" w:rsidP="00E763F6">
      <w:r w:rsidRPr="00E763F6">
        <w:t>Copyri</w:t>
      </w:r>
      <w:r>
        <w:t xml:space="preserve">ght material available in this resource and owned by the NSW Department of Education is licensed under a </w:t>
      </w:r>
      <w:hyperlink r:id="rId12" w:history="1">
        <w:r w:rsidRPr="003B3E41">
          <w:rPr>
            <w:rStyle w:val="Hyperlink"/>
          </w:rPr>
          <w:t>Creative Commons Attribution 4.0 International (CC BY 4.0) license</w:t>
        </w:r>
      </w:hyperlink>
      <w:r>
        <w:t>.</w:t>
      </w:r>
    </w:p>
    <w:p w14:paraId="78E2B7BC" w14:textId="002E088B" w:rsidR="001D03DB" w:rsidRDefault="001D03DB" w:rsidP="001D03DB">
      <w:r>
        <w:rPr>
          <w:noProof/>
        </w:rPr>
        <w:drawing>
          <wp:inline distT="0" distB="0" distL="0" distR="0" wp14:anchorId="3E371785" wp14:editId="08CCB141">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CAFA22E" w14:textId="77777777" w:rsidR="001D03DB" w:rsidRDefault="001D03DB" w:rsidP="001D03DB">
      <w:r>
        <w:t>This license allows you to share and adapt the material for any purpose, even commercially.</w:t>
      </w:r>
    </w:p>
    <w:p w14:paraId="68ED945A" w14:textId="77777777" w:rsidR="001D03DB" w:rsidRDefault="001D03DB" w:rsidP="001D03DB">
      <w:r>
        <w:t>Attribution should be given to © State of New South Wales (Department of Education), 2023.</w:t>
      </w:r>
    </w:p>
    <w:p w14:paraId="7D613222" w14:textId="77777777" w:rsidR="001D03DB" w:rsidRDefault="001D03DB" w:rsidP="001D03DB">
      <w:r>
        <w:t>Material in this resource not available under a Creative Commons license:</w:t>
      </w:r>
    </w:p>
    <w:p w14:paraId="14CD42B5" w14:textId="77777777" w:rsidR="001D03DB" w:rsidRDefault="001D03DB" w:rsidP="001D03DB">
      <w:pPr>
        <w:pStyle w:val="ListBullet"/>
      </w:pPr>
      <w:r>
        <w:t>the NSW Department of Education logo, other logos and trademark-protected material</w:t>
      </w:r>
    </w:p>
    <w:p w14:paraId="2184D314" w14:textId="77777777" w:rsidR="001D03DB" w:rsidRDefault="001D03DB" w:rsidP="001D03DB">
      <w:pPr>
        <w:pStyle w:val="ListBullet"/>
      </w:pPr>
      <w:r>
        <w:t>material owned by a third party that has been reproduced with permission. You will need to obtain permission from the third party to reuse its material.</w:t>
      </w:r>
    </w:p>
    <w:p w14:paraId="7FA25804" w14:textId="77777777" w:rsidR="001D03DB" w:rsidRPr="003B3E41" w:rsidRDefault="001D03DB" w:rsidP="001D03DB">
      <w:pPr>
        <w:pStyle w:val="FeatureBox2"/>
        <w:rPr>
          <w:rStyle w:val="Strong"/>
        </w:rPr>
      </w:pPr>
      <w:r w:rsidRPr="003B3E41">
        <w:rPr>
          <w:rStyle w:val="Strong"/>
        </w:rPr>
        <w:t>Links to third-party material and websites</w:t>
      </w:r>
    </w:p>
    <w:p w14:paraId="121782AC" w14:textId="77777777" w:rsidR="001D03DB" w:rsidRDefault="001D03DB" w:rsidP="001D03D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AFCC5A5" w14:textId="77777777" w:rsidR="001D03DB" w:rsidRPr="00607DF0" w:rsidRDefault="001D03DB" w:rsidP="001D03D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p w14:paraId="0F2AF9C2" w14:textId="77777777" w:rsidR="00953B1F" w:rsidRPr="00953B1F" w:rsidRDefault="00953B1F" w:rsidP="00953B1F">
      <w:pPr>
        <w:rPr>
          <w:lang w:eastAsia="zh-CN"/>
        </w:rPr>
      </w:pPr>
    </w:p>
    <w:sectPr w:rsidR="00953B1F" w:rsidRPr="00953B1F" w:rsidSect="00966B34">
      <w:headerReference w:type="first" r:id="rId14"/>
      <w:footerReference w:type="first" r:id="rId15"/>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7ABE" w14:textId="77777777" w:rsidR="00E03835" w:rsidRDefault="00E03835" w:rsidP="00191F45">
      <w:r>
        <w:separator/>
      </w:r>
    </w:p>
    <w:p w14:paraId="5CD7CC80" w14:textId="77777777" w:rsidR="00E03835" w:rsidRDefault="00E03835"/>
    <w:p w14:paraId="5DCD1F8B" w14:textId="77777777" w:rsidR="00E03835" w:rsidRDefault="00E03835"/>
    <w:p w14:paraId="213FF78E" w14:textId="77777777" w:rsidR="00E03835" w:rsidRDefault="00E03835"/>
  </w:endnote>
  <w:endnote w:type="continuationSeparator" w:id="0">
    <w:p w14:paraId="2433DC53" w14:textId="77777777" w:rsidR="00E03835" w:rsidRDefault="00E03835" w:rsidP="00191F45">
      <w:r>
        <w:continuationSeparator/>
      </w:r>
    </w:p>
    <w:p w14:paraId="7498231B" w14:textId="77777777" w:rsidR="00E03835" w:rsidRDefault="00E03835"/>
    <w:p w14:paraId="0B87C38A" w14:textId="77777777" w:rsidR="00E03835" w:rsidRDefault="00E03835"/>
    <w:p w14:paraId="72653B01" w14:textId="77777777" w:rsidR="00E03835" w:rsidRDefault="00E03835"/>
  </w:endnote>
  <w:endnote w:type="continuationNotice" w:id="1">
    <w:p w14:paraId="038835DF" w14:textId="77777777" w:rsidR="008470E5" w:rsidRDefault="008470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0F7C" w14:textId="32497B76"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rsidR="007F3061" w:rsidRPr="003E694B">
      <w:rPr>
        <w:sz w:val="20"/>
        <w:szCs w:val="20"/>
      </w:rPr>
      <w:t>Treasure hunt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FBEA" w14:textId="14FE5243" w:rsidR="007A3356" w:rsidRPr="004D333E" w:rsidRDefault="00966B34" w:rsidP="004D333E">
    <w:pPr>
      <w:pStyle w:val="Footer"/>
    </w:pPr>
    <w:r>
      <w:t xml:space="preserve">© NSW Department of Education, </w:t>
    </w:r>
    <w:r>
      <w:fldChar w:fldCharType="begin"/>
    </w:r>
    <w:r>
      <w:instrText xml:space="preserve"> DATE  \@ "MMM-yy"  \* MERGEFORMAT </w:instrText>
    </w:r>
    <w:r>
      <w:fldChar w:fldCharType="separate"/>
    </w:r>
    <w:r w:rsidR="007F2DA3">
      <w:rPr>
        <w:noProof/>
      </w:rPr>
      <w:t>Nov-23</w:t>
    </w:r>
    <w:r>
      <w:fldChar w:fldCharType="end"/>
    </w:r>
    <w:r>
      <w:ptab w:relativeTo="margin" w:alignment="right" w:leader="none"/>
    </w:r>
    <w:r>
      <w:rPr>
        <w:b/>
        <w:noProof/>
        <w:sz w:val="28"/>
        <w:szCs w:val="28"/>
      </w:rPr>
      <w:drawing>
        <wp:inline distT="0" distB="0" distL="0" distR="0" wp14:anchorId="3675DC71" wp14:editId="6296A52C">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6135" w14:textId="4A1AA599" w:rsidR="00493120" w:rsidRPr="00966B34" w:rsidRDefault="00966B34" w:rsidP="00966B34">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D855" w14:textId="77011921" w:rsidR="00966B34" w:rsidRPr="00966B34" w:rsidRDefault="00966B34" w:rsidP="00966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841C" w14:textId="77777777" w:rsidR="00E03835" w:rsidRDefault="00E03835" w:rsidP="00191F45">
      <w:r>
        <w:separator/>
      </w:r>
    </w:p>
    <w:p w14:paraId="020E0170" w14:textId="77777777" w:rsidR="00E03835" w:rsidRDefault="00E03835"/>
    <w:p w14:paraId="6E59E24D" w14:textId="77777777" w:rsidR="00E03835" w:rsidRDefault="00E03835"/>
    <w:p w14:paraId="094BA228" w14:textId="77777777" w:rsidR="00E03835" w:rsidRDefault="00E03835"/>
  </w:footnote>
  <w:footnote w:type="continuationSeparator" w:id="0">
    <w:p w14:paraId="3B08DA54" w14:textId="77777777" w:rsidR="00E03835" w:rsidRDefault="00E03835" w:rsidP="00191F45">
      <w:r>
        <w:continuationSeparator/>
      </w:r>
    </w:p>
    <w:p w14:paraId="5DAC8954" w14:textId="77777777" w:rsidR="00E03835" w:rsidRDefault="00E03835"/>
    <w:p w14:paraId="3F1D39ED" w14:textId="77777777" w:rsidR="00E03835" w:rsidRDefault="00E03835"/>
    <w:p w14:paraId="5F440DD7" w14:textId="77777777" w:rsidR="00E03835" w:rsidRDefault="00E03835"/>
  </w:footnote>
  <w:footnote w:type="continuationNotice" w:id="1">
    <w:p w14:paraId="2A72F46D" w14:textId="77777777" w:rsidR="008470E5" w:rsidRDefault="008470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83E4" w14:textId="05C3837D" w:rsidR="00966B34" w:rsidRDefault="00966B34" w:rsidP="00966B34">
    <w:pPr>
      <w:pStyle w:val="Documentname"/>
    </w:pPr>
    <w:r>
      <w:t>Treasure hunt</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C39E" w14:textId="259996A0" w:rsidR="00493120" w:rsidRPr="00966B34" w:rsidRDefault="00966B34" w:rsidP="00966B34">
    <w:pPr>
      <w:pStyle w:val="Header"/>
    </w:pPr>
    <w:r w:rsidRPr="009D43DD">
      <mc:AlternateContent>
        <mc:Choice Requires="wps">
          <w:drawing>
            <wp:anchor distT="0" distB="0" distL="114300" distR="114300" simplePos="0" relativeHeight="251658240" behindDoc="1" locked="0" layoutInCell="1" allowOverlap="1" wp14:anchorId="5EED13A6" wp14:editId="4817BAD8">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036736" w14:textId="77777777" w:rsidR="00966B34" w:rsidRDefault="00966B34" w:rsidP="00966B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D13A6"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3036736" w14:textId="77777777" w:rsidR="00966B34" w:rsidRDefault="00966B34" w:rsidP="00966B34"/>
                </w:txbxContent>
              </v:textbox>
            </v:rect>
          </w:pict>
        </mc:Fallback>
      </mc:AlternateContent>
    </w:r>
    <w:r w:rsidRPr="009D43DD">
      <w:t>NSW Department of Education</w:t>
    </w:r>
    <w:r w:rsidRPr="009D43DD">
      <w:ptab w:relativeTo="margin" w:alignment="right" w:leader="none"/>
    </w:r>
    <w:r w:rsidRPr="008426B6">
      <w:drawing>
        <wp:inline distT="0" distB="0" distL="0" distR="0" wp14:anchorId="5167CDC1" wp14:editId="164D446D">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E8A9" w14:textId="4D9DD2B8" w:rsidR="00966B34" w:rsidRPr="00966B34" w:rsidRDefault="00966B34" w:rsidP="00966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76D4F6"/>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212A556"/>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EFA2C20A"/>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Arial" w:hAnsi="Arial" w:hint="default"/>
      </w:rPr>
    </w:lvl>
    <w:lvl w:ilvl="2">
      <w:start w:val="1"/>
      <w:numFmt w:val="bullet"/>
      <w:pStyle w:val="ListBullet3"/>
      <w:lvlText w:val="o"/>
      <w:lvlJc w:val="left"/>
      <w:pPr>
        <w:ind w:left="1701" w:hanging="56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89A293E2"/>
    <w:lvl w:ilvl="0">
      <w:start w:val="1"/>
      <w:numFmt w:val="decimal"/>
      <w:pStyle w:val="List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ListNumber3"/>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9F76F0E4"/>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6993DE0"/>
    <w:multiLevelType w:val="multilevel"/>
    <w:tmpl w:val="5A12FF2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735351078">
    <w:abstractNumId w:val="16"/>
  </w:num>
  <w:num w:numId="2" w16cid:durableId="666985355">
    <w:abstractNumId w:val="14"/>
  </w:num>
  <w:num w:numId="3" w16cid:durableId="458718883">
    <w:abstractNumId w:val="18"/>
  </w:num>
  <w:num w:numId="4" w16cid:durableId="941256532">
    <w:abstractNumId w:val="20"/>
  </w:num>
  <w:num w:numId="5" w16cid:durableId="15572770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164050">
    <w:abstractNumId w:val="13"/>
  </w:num>
  <w:num w:numId="7" w16cid:durableId="338119621">
    <w:abstractNumId w:val="21"/>
  </w:num>
  <w:num w:numId="8" w16cid:durableId="1142500451">
    <w:abstractNumId w:val="11"/>
  </w:num>
  <w:num w:numId="9" w16cid:durableId="1761753192">
    <w:abstractNumId w:val="17"/>
  </w:num>
  <w:num w:numId="10" w16cid:durableId="1994286344">
    <w:abstractNumId w:val="9"/>
  </w:num>
  <w:num w:numId="11" w16cid:durableId="234751131">
    <w:abstractNumId w:val="15"/>
  </w:num>
  <w:num w:numId="12" w16cid:durableId="946691012">
    <w:abstractNumId w:val="6"/>
  </w:num>
  <w:num w:numId="13" w16cid:durableId="800615862">
    <w:abstractNumId w:val="8"/>
  </w:num>
  <w:num w:numId="14" w16cid:durableId="1739478747">
    <w:abstractNumId w:val="0"/>
  </w:num>
  <w:num w:numId="15" w16cid:durableId="423579040">
    <w:abstractNumId w:val="1"/>
  </w:num>
  <w:num w:numId="16" w16cid:durableId="2100252000">
    <w:abstractNumId w:val="2"/>
  </w:num>
  <w:num w:numId="17" w16cid:durableId="1386837748">
    <w:abstractNumId w:val="3"/>
  </w:num>
  <w:num w:numId="18" w16cid:durableId="893155436">
    <w:abstractNumId w:val="4"/>
  </w:num>
  <w:num w:numId="19" w16cid:durableId="134180185">
    <w:abstractNumId w:val="5"/>
  </w:num>
  <w:num w:numId="20" w16cid:durableId="479929022">
    <w:abstractNumId w:val="7"/>
  </w:num>
  <w:num w:numId="21" w16cid:durableId="74014016">
    <w:abstractNumId w:val="23"/>
  </w:num>
  <w:num w:numId="22" w16cid:durableId="1471434617">
    <w:abstractNumId w:val="19"/>
  </w:num>
  <w:num w:numId="23" w16cid:durableId="1274895251">
    <w:abstractNumId w:val="14"/>
  </w:num>
  <w:num w:numId="24" w16cid:durableId="42293757">
    <w:abstractNumId w:val="14"/>
  </w:num>
  <w:num w:numId="25" w16cid:durableId="687365427">
    <w:abstractNumId w:val="14"/>
  </w:num>
  <w:num w:numId="26" w16cid:durableId="471023993">
    <w:abstractNumId w:val="14"/>
  </w:num>
  <w:num w:numId="27" w16cid:durableId="1924408820">
    <w:abstractNumId w:val="14"/>
  </w:num>
  <w:num w:numId="28" w16cid:durableId="1923291402">
    <w:abstractNumId w:val="14"/>
  </w:num>
  <w:num w:numId="29" w16cid:durableId="424960638">
    <w:abstractNumId w:val="14"/>
  </w:num>
  <w:num w:numId="30" w16cid:durableId="45416840">
    <w:abstractNumId w:val="14"/>
  </w:num>
  <w:num w:numId="31" w16cid:durableId="1683777550">
    <w:abstractNumId w:val="16"/>
  </w:num>
  <w:num w:numId="32" w16cid:durableId="2130273091">
    <w:abstractNumId w:val="23"/>
  </w:num>
  <w:num w:numId="33" w16cid:durableId="44373306">
    <w:abstractNumId w:val="18"/>
  </w:num>
  <w:num w:numId="34" w16cid:durableId="1592423208">
    <w:abstractNumId w:val="20"/>
  </w:num>
  <w:num w:numId="35" w16cid:durableId="1676685510">
    <w:abstractNumId w:val="10"/>
  </w:num>
  <w:num w:numId="36" w16cid:durableId="317422587">
    <w:abstractNumId w:val="10"/>
  </w:num>
  <w:num w:numId="37" w16cid:durableId="1107970763">
    <w:abstractNumId w:val="5"/>
  </w:num>
  <w:num w:numId="38" w16cid:durableId="972439895">
    <w:abstractNumId w:val="10"/>
  </w:num>
  <w:num w:numId="39" w16cid:durableId="1767924030">
    <w:abstractNumId w:val="22"/>
  </w:num>
  <w:num w:numId="40" w16cid:durableId="1473718567">
    <w:abstractNumId w:val="12"/>
  </w:num>
  <w:num w:numId="41" w16cid:durableId="318197886">
    <w:abstractNumId w:val="2"/>
  </w:num>
  <w:num w:numId="42" w16cid:durableId="95499074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3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770"/>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674"/>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2D68"/>
    <w:rsid w:val="00125C6C"/>
    <w:rsid w:val="00127648"/>
    <w:rsid w:val="0013032B"/>
    <w:rsid w:val="001305EA"/>
    <w:rsid w:val="001328FA"/>
    <w:rsid w:val="0013419A"/>
    <w:rsid w:val="00134700"/>
    <w:rsid w:val="00134E23"/>
    <w:rsid w:val="00135E80"/>
    <w:rsid w:val="00140753"/>
    <w:rsid w:val="0014239C"/>
    <w:rsid w:val="00143921"/>
    <w:rsid w:val="00146F04"/>
    <w:rsid w:val="001506D4"/>
    <w:rsid w:val="00150EBC"/>
    <w:rsid w:val="001520B0"/>
    <w:rsid w:val="00153569"/>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81C"/>
    <w:rsid w:val="001B4A46"/>
    <w:rsid w:val="001B5E34"/>
    <w:rsid w:val="001C2997"/>
    <w:rsid w:val="001C4DB7"/>
    <w:rsid w:val="001C6C9B"/>
    <w:rsid w:val="001D03D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42E2"/>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397C"/>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2CE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94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2C3E"/>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64EB"/>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1E79"/>
    <w:rsid w:val="004C20CF"/>
    <w:rsid w:val="004C299C"/>
    <w:rsid w:val="004C2E2E"/>
    <w:rsid w:val="004C499F"/>
    <w:rsid w:val="004C4D54"/>
    <w:rsid w:val="004C7023"/>
    <w:rsid w:val="004C7513"/>
    <w:rsid w:val="004D02AC"/>
    <w:rsid w:val="004D0383"/>
    <w:rsid w:val="004D1F3F"/>
    <w:rsid w:val="004D333E"/>
    <w:rsid w:val="004D3A72"/>
    <w:rsid w:val="004D3EE2"/>
    <w:rsid w:val="004D5BBA"/>
    <w:rsid w:val="004D6540"/>
    <w:rsid w:val="004D798F"/>
    <w:rsid w:val="004E1C2A"/>
    <w:rsid w:val="004E2ACB"/>
    <w:rsid w:val="004E38B0"/>
    <w:rsid w:val="004E3C28"/>
    <w:rsid w:val="004E4332"/>
    <w:rsid w:val="004E4E0B"/>
    <w:rsid w:val="004E6856"/>
    <w:rsid w:val="004E6FB4"/>
    <w:rsid w:val="004F0977"/>
    <w:rsid w:val="004F1408"/>
    <w:rsid w:val="004F4E1D"/>
    <w:rsid w:val="004F4FC3"/>
    <w:rsid w:val="004F60E2"/>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5B3A"/>
    <w:rsid w:val="005E6829"/>
    <w:rsid w:val="005F10D4"/>
    <w:rsid w:val="005F26E8"/>
    <w:rsid w:val="005F275A"/>
    <w:rsid w:val="005F2E08"/>
    <w:rsid w:val="005F78DD"/>
    <w:rsid w:val="005F7A4D"/>
    <w:rsid w:val="00601B68"/>
    <w:rsid w:val="00602DA1"/>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A1F"/>
    <w:rsid w:val="006638B4"/>
    <w:rsid w:val="0066400D"/>
    <w:rsid w:val="006644C4"/>
    <w:rsid w:val="0066665B"/>
    <w:rsid w:val="00666D84"/>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40A9"/>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09F7"/>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2DA3"/>
    <w:rsid w:val="007F3061"/>
    <w:rsid w:val="007F3524"/>
    <w:rsid w:val="007F576D"/>
    <w:rsid w:val="007F637A"/>
    <w:rsid w:val="007F66A6"/>
    <w:rsid w:val="007F6759"/>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7"/>
    <w:rsid w:val="008414BB"/>
    <w:rsid w:val="00841B54"/>
    <w:rsid w:val="008434A7"/>
    <w:rsid w:val="00843ED1"/>
    <w:rsid w:val="008455DA"/>
    <w:rsid w:val="008467D0"/>
    <w:rsid w:val="008470D0"/>
    <w:rsid w:val="008470E5"/>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BC3"/>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74F"/>
    <w:rsid w:val="009458AF"/>
    <w:rsid w:val="00946555"/>
    <w:rsid w:val="009520A1"/>
    <w:rsid w:val="009522E2"/>
    <w:rsid w:val="0095259D"/>
    <w:rsid w:val="009528C1"/>
    <w:rsid w:val="009532C7"/>
    <w:rsid w:val="00953891"/>
    <w:rsid w:val="00953B1F"/>
    <w:rsid w:val="00953E82"/>
    <w:rsid w:val="00955D6C"/>
    <w:rsid w:val="00960547"/>
    <w:rsid w:val="00960CCA"/>
    <w:rsid w:val="00960E03"/>
    <w:rsid w:val="009624AB"/>
    <w:rsid w:val="009634F6"/>
    <w:rsid w:val="00963579"/>
    <w:rsid w:val="0096422F"/>
    <w:rsid w:val="00964AE3"/>
    <w:rsid w:val="00965F05"/>
    <w:rsid w:val="00966B34"/>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2878"/>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7EC"/>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184"/>
    <w:rsid w:val="00B94207"/>
    <w:rsid w:val="00B945D4"/>
    <w:rsid w:val="00B9506C"/>
    <w:rsid w:val="00B97B50"/>
    <w:rsid w:val="00BA27DA"/>
    <w:rsid w:val="00BA3959"/>
    <w:rsid w:val="00BA563D"/>
    <w:rsid w:val="00BB1855"/>
    <w:rsid w:val="00BB2332"/>
    <w:rsid w:val="00BB239F"/>
    <w:rsid w:val="00BB2494"/>
    <w:rsid w:val="00BB2522"/>
    <w:rsid w:val="00BB28A3"/>
    <w:rsid w:val="00BB5218"/>
    <w:rsid w:val="00BB6460"/>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1B4C"/>
    <w:rsid w:val="00C74707"/>
    <w:rsid w:val="00C767C7"/>
    <w:rsid w:val="00C779FD"/>
    <w:rsid w:val="00C77D84"/>
    <w:rsid w:val="00C80B9E"/>
    <w:rsid w:val="00C83C8F"/>
    <w:rsid w:val="00C83DB1"/>
    <w:rsid w:val="00C841B7"/>
    <w:rsid w:val="00C84A6C"/>
    <w:rsid w:val="00C8667D"/>
    <w:rsid w:val="00C86967"/>
    <w:rsid w:val="00C928A8"/>
    <w:rsid w:val="00C93044"/>
    <w:rsid w:val="00C95246"/>
    <w:rsid w:val="00CA103E"/>
    <w:rsid w:val="00CA6C45"/>
    <w:rsid w:val="00CA74F6"/>
    <w:rsid w:val="00CA7603"/>
    <w:rsid w:val="00CB364E"/>
    <w:rsid w:val="00CB37B8"/>
    <w:rsid w:val="00CB47DE"/>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9A9"/>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3835"/>
    <w:rsid w:val="00E052B1"/>
    <w:rsid w:val="00E05886"/>
    <w:rsid w:val="00E104C6"/>
    <w:rsid w:val="00E10C02"/>
    <w:rsid w:val="00E11B5C"/>
    <w:rsid w:val="00E137F4"/>
    <w:rsid w:val="00E164F2"/>
    <w:rsid w:val="00E16F61"/>
    <w:rsid w:val="00E178A7"/>
    <w:rsid w:val="00E20F6A"/>
    <w:rsid w:val="00E21A25"/>
    <w:rsid w:val="00E23303"/>
    <w:rsid w:val="00E253CA"/>
    <w:rsid w:val="00E2771C"/>
    <w:rsid w:val="00E31AEA"/>
    <w:rsid w:val="00E31D50"/>
    <w:rsid w:val="00E324D9"/>
    <w:rsid w:val="00E331FB"/>
    <w:rsid w:val="00E33DF4"/>
    <w:rsid w:val="00E35EDE"/>
    <w:rsid w:val="00E36528"/>
    <w:rsid w:val="00E409B4"/>
    <w:rsid w:val="00E40CF7"/>
    <w:rsid w:val="00E413B8"/>
    <w:rsid w:val="00E421BD"/>
    <w:rsid w:val="00E434EB"/>
    <w:rsid w:val="00E440C0"/>
    <w:rsid w:val="00E4683D"/>
    <w:rsid w:val="00E46CA0"/>
    <w:rsid w:val="00E504A1"/>
    <w:rsid w:val="00E51231"/>
    <w:rsid w:val="00E52A67"/>
    <w:rsid w:val="00E541D9"/>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3F6"/>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579C"/>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23DE"/>
    <w:rsid w:val="00F0316E"/>
    <w:rsid w:val="00F05A4D"/>
    <w:rsid w:val="00F06BB9"/>
    <w:rsid w:val="00F121C4"/>
    <w:rsid w:val="00F13777"/>
    <w:rsid w:val="00F17235"/>
    <w:rsid w:val="00F20B40"/>
    <w:rsid w:val="00F2269A"/>
    <w:rsid w:val="00F22775"/>
    <w:rsid w:val="00F228A5"/>
    <w:rsid w:val="00F23C1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3E19"/>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413C"/>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D586B"/>
  <w14:defaultImageDpi w14:val="32767"/>
  <w15:chartTrackingRefBased/>
  <w15:docId w15:val="{3095AD26-DB06-4DD0-A7B3-5DF89379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66B34"/>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966B3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66B3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66B3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66B3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66B34"/>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66B34"/>
    <w:pPr>
      <w:tabs>
        <w:tab w:val="right" w:leader="dot" w:pos="14570"/>
      </w:tabs>
      <w:spacing w:before="0"/>
    </w:pPr>
    <w:rPr>
      <w:b/>
      <w:noProof/>
    </w:rPr>
  </w:style>
  <w:style w:type="paragraph" w:styleId="TOC2">
    <w:name w:val="toc 2"/>
    <w:aliases w:val="ŠTOC 2"/>
    <w:basedOn w:val="Normal"/>
    <w:next w:val="Normal"/>
    <w:uiPriority w:val="39"/>
    <w:unhideWhenUsed/>
    <w:rsid w:val="00966B34"/>
    <w:pPr>
      <w:tabs>
        <w:tab w:val="right" w:leader="dot" w:pos="14570"/>
      </w:tabs>
      <w:spacing w:before="0"/>
    </w:pPr>
    <w:rPr>
      <w:noProof/>
    </w:rPr>
  </w:style>
  <w:style w:type="paragraph" w:styleId="Header">
    <w:name w:val="header"/>
    <w:aliases w:val="ŠHeader"/>
    <w:basedOn w:val="Normal"/>
    <w:link w:val="HeaderChar"/>
    <w:uiPriority w:val="16"/>
    <w:rsid w:val="00966B34"/>
    <w:rPr>
      <w:noProof/>
      <w:color w:val="002664"/>
      <w:sz w:val="28"/>
      <w:szCs w:val="28"/>
    </w:rPr>
  </w:style>
  <w:style w:type="character" w:customStyle="1" w:styleId="Heading5Char">
    <w:name w:val="Heading 5 Char"/>
    <w:aliases w:val="ŠHeading 5 Char"/>
    <w:basedOn w:val="DefaultParagraphFont"/>
    <w:link w:val="Heading5"/>
    <w:uiPriority w:val="6"/>
    <w:rsid w:val="00966B34"/>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966B34"/>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966B3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66B34"/>
    <w:rPr>
      <w:rFonts w:ascii="Arial" w:eastAsiaTheme="minorHAnsi" w:hAnsi="Arial" w:cs="Arial"/>
      <w:sz w:val="18"/>
      <w:szCs w:val="18"/>
      <w:lang w:val="en-AU"/>
    </w:rPr>
  </w:style>
  <w:style w:type="paragraph" w:styleId="Caption">
    <w:name w:val="caption"/>
    <w:aliases w:val="ŠCaption"/>
    <w:basedOn w:val="Normal"/>
    <w:next w:val="Normal"/>
    <w:uiPriority w:val="20"/>
    <w:qFormat/>
    <w:rsid w:val="00966B34"/>
    <w:pPr>
      <w:keepNext/>
      <w:spacing w:after="200" w:line="240" w:lineRule="auto"/>
    </w:pPr>
    <w:rPr>
      <w:iCs/>
      <w:color w:val="002664"/>
      <w:sz w:val="18"/>
      <w:szCs w:val="18"/>
    </w:rPr>
  </w:style>
  <w:style w:type="paragraph" w:customStyle="1" w:styleId="Logo">
    <w:name w:val="ŠLogo"/>
    <w:basedOn w:val="Normal"/>
    <w:uiPriority w:val="18"/>
    <w:qFormat/>
    <w:rsid w:val="00966B34"/>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66B34"/>
    <w:pPr>
      <w:spacing w:before="0"/>
      <w:ind w:left="244"/>
    </w:pPr>
  </w:style>
  <w:style w:type="character" w:styleId="Hyperlink">
    <w:name w:val="Hyperlink"/>
    <w:aliases w:val="ŠHyperlink"/>
    <w:basedOn w:val="DefaultParagraphFont"/>
    <w:uiPriority w:val="99"/>
    <w:unhideWhenUsed/>
    <w:rsid w:val="00966B34"/>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66B34"/>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66B34"/>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66B34"/>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66B34"/>
    <w:rPr>
      <w:rFonts w:ascii="Arial" w:eastAsiaTheme="minorHAnsi" w:hAnsi="Arial" w:cs="Arial"/>
      <w:color w:val="002664"/>
      <w:sz w:val="28"/>
      <w:szCs w:val="36"/>
      <w:lang w:val="en-AU"/>
    </w:rPr>
  </w:style>
  <w:style w:type="table" w:customStyle="1" w:styleId="Tableheader">
    <w:name w:val="ŠTable header"/>
    <w:basedOn w:val="TableNormal"/>
    <w:uiPriority w:val="99"/>
    <w:rsid w:val="00966B34"/>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66B34"/>
    <w:pPr>
      <w:numPr>
        <w:numId w:val="39"/>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ListBullet"/>
    <w:uiPriority w:val="10"/>
    <w:qFormat/>
    <w:rsid w:val="00966B34"/>
    <w:pPr>
      <w:numPr>
        <w:ilvl w:val="1"/>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66B34"/>
    <w:pPr>
      <w:numPr>
        <w:numId w:val="42"/>
      </w:numPr>
    </w:pPr>
  </w:style>
  <w:style w:type="character" w:styleId="Strong">
    <w:name w:val="Strong"/>
    <w:aliases w:val="ŠStrong,Bold"/>
    <w:qFormat/>
    <w:rsid w:val="00966B34"/>
    <w:rPr>
      <w:b/>
      <w:bCs/>
    </w:rPr>
  </w:style>
  <w:style w:type="paragraph" w:styleId="ListBullet">
    <w:name w:val="List Bullet"/>
    <w:aliases w:val="ŠList Bullet"/>
    <w:basedOn w:val="Normal"/>
    <w:uiPriority w:val="9"/>
    <w:qFormat/>
    <w:rsid w:val="00966B34"/>
    <w:pPr>
      <w:numPr>
        <w:numId w:val="38"/>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66B34"/>
    <w:rPr>
      <w:i/>
      <w:iCs/>
    </w:rPr>
  </w:style>
  <w:style w:type="paragraph" w:styleId="Title">
    <w:name w:val="Title"/>
    <w:aliases w:val="ŠTitle"/>
    <w:basedOn w:val="Normal"/>
    <w:next w:val="Normal"/>
    <w:link w:val="TitleChar"/>
    <w:uiPriority w:val="1"/>
    <w:rsid w:val="00966B3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66B34"/>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66B34"/>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66B34"/>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66B34"/>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966B34"/>
    <w:pPr>
      <w:ind w:left="567"/>
    </w:pPr>
  </w:style>
  <w:style w:type="character" w:styleId="CommentReference">
    <w:name w:val="annotation reference"/>
    <w:basedOn w:val="DefaultParagraphFont"/>
    <w:uiPriority w:val="99"/>
    <w:semiHidden/>
    <w:unhideWhenUsed/>
    <w:rsid w:val="00966B34"/>
    <w:rPr>
      <w:sz w:val="16"/>
      <w:szCs w:val="16"/>
    </w:rPr>
  </w:style>
  <w:style w:type="paragraph" w:styleId="CommentText">
    <w:name w:val="annotation text"/>
    <w:basedOn w:val="Normal"/>
    <w:link w:val="CommentTextChar"/>
    <w:uiPriority w:val="99"/>
    <w:semiHidden/>
    <w:rsid w:val="00BA27DA"/>
    <w:pPr>
      <w:spacing w:line="240" w:lineRule="auto"/>
    </w:pPr>
    <w:rPr>
      <w:sz w:val="20"/>
      <w:szCs w:val="20"/>
    </w:rPr>
  </w:style>
  <w:style w:type="character" w:customStyle="1" w:styleId="CommentTextChar">
    <w:name w:val="Comment Text Char"/>
    <w:basedOn w:val="DefaultParagraphFont"/>
    <w:link w:val="CommentText"/>
    <w:uiPriority w:val="99"/>
    <w:semiHidden/>
    <w:rsid w:val="00BA27DA"/>
    <w:rPr>
      <w:rFonts w:ascii="Arial" w:eastAsiaTheme="minorHAnsi" w:hAnsi="Arial" w:cs="Arial"/>
      <w:sz w:val="20"/>
      <w:szCs w:val="20"/>
      <w:lang w:val="en-AU"/>
    </w:rPr>
  </w:style>
  <w:style w:type="paragraph" w:styleId="CommentSubject">
    <w:name w:val="annotation subject"/>
    <w:basedOn w:val="Normal"/>
    <w:next w:val="Normal"/>
    <w:link w:val="CommentSubjectChar"/>
    <w:uiPriority w:val="99"/>
    <w:semiHidden/>
    <w:unhideWhenUsed/>
    <w:rsid w:val="00966B34"/>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66B34"/>
    <w:rPr>
      <w:rFonts w:ascii="Arial" w:eastAsiaTheme="minorHAnsi" w:hAnsi="Arial" w:cs="Arial"/>
      <w:b/>
      <w:bCs/>
      <w:sz w:val="20"/>
      <w:szCs w:val="20"/>
      <w:lang w:val="en-AU"/>
    </w:rPr>
  </w:style>
  <w:style w:type="paragraph" w:styleId="ListBullet3">
    <w:name w:val="List Bullet 3"/>
    <w:aliases w:val="ŠList Bullet 3"/>
    <w:basedOn w:val="ListBullet"/>
    <w:uiPriority w:val="10"/>
    <w:rsid w:val="00966B34"/>
    <w:pPr>
      <w:numPr>
        <w:ilvl w:val="2"/>
      </w:numPr>
    </w:pPr>
  </w:style>
  <w:style w:type="paragraph" w:styleId="ListNumber3">
    <w:name w:val="List Number 3"/>
    <w:aliases w:val="ŠList Number 3"/>
    <w:basedOn w:val="ListNumber"/>
    <w:uiPriority w:val="8"/>
    <w:rsid w:val="00966B34"/>
    <w:pPr>
      <w:numPr>
        <w:ilvl w:val="2"/>
      </w:numPr>
    </w:pPr>
  </w:style>
  <w:style w:type="character" w:styleId="PlaceholderText">
    <w:name w:val="Placeholder Text"/>
    <w:basedOn w:val="DefaultParagraphFont"/>
    <w:uiPriority w:val="99"/>
    <w:semiHidden/>
    <w:rsid w:val="00966B34"/>
    <w:rPr>
      <w:color w:val="808080"/>
    </w:rPr>
  </w:style>
  <w:style w:type="character" w:customStyle="1" w:styleId="BoldItalic">
    <w:name w:val="ŠBold Italic"/>
    <w:basedOn w:val="DefaultParagraphFont"/>
    <w:uiPriority w:val="1"/>
    <w:qFormat/>
    <w:rsid w:val="00966B34"/>
    <w:rPr>
      <w:b/>
      <w:i/>
      <w:iCs/>
    </w:rPr>
  </w:style>
  <w:style w:type="paragraph" w:customStyle="1" w:styleId="Documentname">
    <w:name w:val="ŠDocument name"/>
    <w:basedOn w:val="Normal"/>
    <w:next w:val="Normal"/>
    <w:uiPriority w:val="17"/>
    <w:qFormat/>
    <w:rsid w:val="00966B34"/>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66B3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66B3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66B34"/>
    <w:pPr>
      <w:spacing w:after="0"/>
    </w:pPr>
    <w:rPr>
      <w:sz w:val="18"/>
      <w:szCs w:val="18"/>
    </w:rPr>
  </w:style>
  <w:style w:type="paragraph" w:customStyle="1" w:styleId="Pulloutquote">
    <w:name w:val="ŠPull out quote"/>
    <w:basedOn w:val="Normal"/>
    <w:next w:val="Normal"/>
    <w:uiPriority w:val="20"/>
    <w:qFormat/>
    <w:rsid w:val="00966B34"/>
    <w:pPr>
      <w:keepNext/>
      <w:ind w:left="567" w:right="57"/>
    </w:pPr>
    <w:rPr>
      <w:szCs w:val="22"/>
    </w:rPr>
  </w:style>
  <w:style w:type="paragraph" w:customStyle="1" w:styleId="Subtitle">
    <w:name w:val="ŠSubtitle"/>
    <w:basedOn w:val="Normal"/>
    <w:link w:val="SubtitleChar"/>
    <w:uiPriority w:val="2"/>
    <w:qFormat/>
    <w:rsid w:val="00966B34"/>
    <w:pPr>
      <w:spacing w:before="360"/>
    </w:pPr>
    <w:rPr>
      <w:color w:val="002664"/>
      <w:sz w:val="44"/>
      <w:szCs w:val="48"/>
    </w:rPr>
  </w:style>
  <w:style w:type="character" w:customStyle="1" w:styleId="SubtitleChar">
    <w:name w:val="ŠSubtitle Char"/>
    <w:basedOn w:val="DefaultParagraphFont"/>
    <w:link w:val="Subtitle"/>
    <w:uiPriority w:val="2"/>
    <w:rsid w:val="00966B34"/>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966B34"/>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66B34"/>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66B34"/>
    <w:rPr>
      <w:i/>
      <w:iCs/>
      <w:color w:val="404040" w:themeColor="text1" w:themeTint="BF"/>
    </w:rPr>
  </w:style>
  <w:style w:type="paragraph" w:styleId="TOC4">
    <w:name w:val="toc 4"/>
    <w:aliases w:val="ŠTOC 4"/>
    <w:basedOn w:val="Normal"/>
    <w:next w:val="Normal"/>
    <w:autoRedefine/>
    <w:uiPriority w:val="39"/>
    <w:unhideWhenUsed/>
    <w:rsid w:val="00966B34"/>
    <w:pPr>
      <w:spacing w:before="0"/>
      <w:ind w:left="488"/>
    </w:pPr>
  </w:style>
  <w:style w:type="paragraph" w:styleId="TOCHeading">
    <w:name w:val="TOC Heading"/>
    <w:aliases w:val="ŠTOC Heading"/>
    <w:basedOn w:val="Heading1"/>
    <w:next w:val="Normal"/>
    <w:uiPriority w:val="38"/>
    <w:qFormat/>
    <w:rsid w:val="00966B34"/>
    <w:pPr>
      <w:spacing w:after="240"/>
      <w:outlineLvl w:val="9"/>
    </w:pPr>
    <w:rPr>
      <w:szCs w:val="40"/>
    </w:rPr>
  </w:style>
  <w:style w:type="character" w:styleId="UnresolvedMention">
    <w:name w:val="Unresolved Mention"/>
    <w:basedOn w:val="DefaultParagraphFont"/>
    <w:uiPriority w:val="99"/>
    <w:semiHidden/>
    <w:unhideWhenUsed/>
    <w:rsid w:val="00966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 hunt</dc:title>
  <dc:subject/>
  <dc:creator>NSW Department of Education</dc:creator>
  <cp:keywords/>
  <dc:description/>
  <dcterms:created xsi:type="dcterms:W3CDTF">2023-11-28T04:22:00Z</dcterms:created>
  <dcterms:modified xsi:type="dcterms:W3CDTF">2023-11-28T04:22:00Z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2023-11-28T04:22:15Z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5fcc0d14-1d96-441a-99ea-cf1b8d24792a</vt:lpwstr>
  </property>
  <property fmtid="{D5CDD505-2E9C-101B-9397-08002B2CF9AE}" pid="8" name="MSIP_Label_b603dfd7-d93a-4381-a340-2995d8282205_ContentBits">
    <vt:lpwstr>0</vt:lpwstr>
  </property>
</Properties>
</file>