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57A01502" w:rsidR="00767F93" w:rsidRPr="00C74D71" w:rsidRDefault="00126100" w:rsidP="00886BD2">
      <w:pPr>
        <w:pStyle w:val="Heading1"/>
      </w:pPr>
      <w:r w:rsidRPr="00C74D71">
        <w:t>Translation scramble</w:t>
      </w:r>
    </w:p>
    <w:p w14:paraId="5C4878E0" w14:textId="2519EA73" w:rsidR="00886BD2" w:rsidRPr="00C74D71" w:rsidRDefault="00C74D71" w:rsidP="00886BD2">
      <w:pPr>
        <w:pStyle w:val="Heading2"/>
      </w:pPr>
      <w:bookmarkStart w:id="0" w:name="_Hlk149675043"/>
      <w:r>
        <w:t xml:space="preserve">Activity 1 – </w:t>
      </w:r>
      <w:r w:rsidR="00126100" w:rsidRPr="00C74D71">
        <w:t>the first round</w:t>
      </w:r>
    </w:p>
    <w:bookmarkEnd w:id="0"/>
    <w:p w14:paraId="046DC993" w14:textId="6789D5C2" w:rsidR="00886BD2" w:rsidRPr="00C74D71" w:rsidRDefault="00126100" w:rsidP="00126100">
      <w:pPr>
        <w:rPr>
          <w:bCs/>
        </w:rPr>
      </w:pPr>
      <w:r w:rsidRPr="00C74D71">
        <w:rPr>
          <w:bCs/>
        </w:rPr>
        <w:t>Race your partner to translate these sentences the fastest. Make a note of who is the fastest</w:t>
      </w:r>
      <w:r w:rsidR="0022216A">
        <w:rPr>
          <w:bCs/>
        </w:rPr>
        <w:t>.</w:t>
      </w:r>
      <w:r w:rsidRPr="00C74D71">
        <w:rPr>
          <w:bCs/>
        </w:rPr>
        <w:t xml:space="preserve"> If your partner finishes first, make sure you check their work so that it is correct</w:t>
      </w:r>
      <w:r w:rsidR="0022216A">
        <w:rPr>
          <w:bCs/>
        </w:rPr>
        <w:t>.</w:t>
      </w:r>
      <w:r w:rsidRPr="00C74D71">
        <w:rPr>
          <w:bCs/>
        </w:rPr>
        <w:t xml:space="preserve"> </w:t>
      </w:r>
      <w:r w:rsidR="0081395B">
        <w:rPr>
          <w:bCs/>
        </w:rPr>
        <w:t>If you find errors, they must correct them.</w:t>
      </w:r>
    </w:p>
    <w:tbl>
      <w:tblPr>
        <w:tblStyle w:val="Tableheader"/>
        <w:tblW w:w="0" w:type="auto"/>
        <w:tblLook w:val="04A0" w:firstRow="1" w:lastRow="0" w:firstColumn="1" w:lastColumn="0" w:noHBand="0" w:noVBand="1"/>
        <w:tblDescription w:val="A table for students to write German translations of English sentences. Some cells have been left blank for students to respond."/>
      </w:tblPr>
      <w:tblGrid>
        <w:gridCol w:w="4814"/>
        <w:gridCol w:w="4814"/>
      </w:tblGrid>
      <w:tr w:rsidR="00126100" w:rsidRPr="00C74D71" w14:paraId="4ECF0A98" w14:textId="77777777" w:rsidTr="00126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2170A2B" w14:textId="370F36E6" w:rsidR="00126100" w:rsidRPr="0081395B" w:rsidRDefault="00126100" w:rsidP="0081395B">
            <w:pPr>
              <w:ind w:left="29"/>
            </w:pPr>
            <w:bookmarkStart w:id="1" w:name="_Hlk149675094"/>
            <w:r w:rsidRPr="0081395B">
              <w:t>English</w:t>
            </w:r>
          </w:p>
        </w:tc>
        <w:tc>
          <w:tcPr>
            <w:tcW w:w="4814" w:type="dxa"/>
          </w:tcPr>
          <w:p w14:paraId="28EE08A9" w14:textId="6BFC2C01" w:rsidR="00126100" w:rsidRPr="0081395B" w:rsidRDefault="00126100" w:rsidP="0081395B">
            <w:pPr>
              <w:ind w:left="29"/>
              <w:cnfStyle w:val="100000000000" w:firstRow="1" w:lastRow="0" w:firstColumn="0" w:lastColumn="0" w:oddVBand="0" w:evenVBand="0" w:oddHBand="0" w:evenHBand="0" w:firstRowFirstColumn="0" w:firstRowLastColumn="0" w:lastRowFirstColumn="0" w:lastRowLastColumn="0"/>
            </w:pPr>
            <w:r w:rsidRPr="0081395B">
              <w:t>German</w:t>
            </w:r>
          </w:p>
        </w:tc>
      </w:tr>
      <w:tr w:rsidR="00126100" w:rsidRPr="00C74D71" w14:paraId="24EF090E" w14:textId="77777777" w:rsidTr="0012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7D642D4" w14:textId="2827D437" w:rsidR="00126100" w:rsidRPr="00C74D71" w:rsidRDefault="00126100" w:rsidP="0081395B">
            <w:pPr>
              <w:ind w:left="29"/>
              <w:rPr>
                <w:b w:val="0"/>
                <w:bCs/>
              </w:rPr>
            </w:pPr>
            <w:r w:rsidRPr="00C74D71">
              <w:rPr>
                <w:b w:val="0"/>
                <w:bCs/>
              </w:rPr>
              <w:t>That is a bread roll.</w:t>
            </w:r>
          </w:p>
        </w:tc>
        <w:tc>
          <w:tcPr>
            <w:tcW w:w="4814" w:type="dxa"/>
          </w:tcPr>
          <w:p w14:paraId="71CEC882" w14:textId="77777777" w:rsidR="00126100" w:rsidRPr="00C74D71" w:rsidRDefault="00126100" w:rsidP="00126100">
            <w:pPr>
              <w:cnfStyle w:val="000000100000" w:firstRow="0" w:lastRow="0" w:firstColumn="0" w:lastColumn="0" w:oddVBand="0" w:evenVBand="0" w:oddHBand="1" w:evenHBand="0" w:firstRowFirstColumn="0" w:firstRowLastColumn="0" w:lastRowFirstColumn="0" w:lastRowLastColumn="0"/>
              <w:rPr>
                <w:bCs/>
              </w:rPr>
            </w:pPr>
          </w:p>
        </w:tc>
      </w:tr>
      <w:tr w:rsidR="00126100" w:rsidRPr="00C74D71" w14:paraId="2388FF45" w14:textId="77777777" w:rsidTr="001261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13B323C" w14:textId="1B050545" w:rsidR="00126100" w:rsidRPr="00C74D71" w:rsidRDefault="00126100" w:rsidP="0081395B">
            <w:pPr>
              <w:ind w:left="29"/>
              <w:rPr>
                <w:b w:val="0"/>
                <w:bCs/>
              </w:rPr>
            </w:pPr>
            <w:r w:rsidRPr="00C74D71">
              <w:rPr>
                <w:b w:val="0"/>
                <w:bCs/>
              </w:rPr>
              <w:t>I eat muesli and milk for breakfast.</w:t>
            </w:r>
          </w:p>
        </w:tc>
        <w:tc>
          <w:tcPr>
            <w:tcW w:w="4814" w:type="dxa"/>
          </w:tcPr>
          <w:p w14:paraId="5702DA99" w14:textId="77777777" w:rsidR="00126100" w:rsidRPr="00C74D71" w:rsidRDefault="00126100" w:rsidP="00126100">
            <w:pPr>
              <w:cnfStyle w:val="000000010000" w:firstRow="0" w:lastRow="0" w:firstColumn="0" w:lastColumn="0" w:oddVBand="0" w:evenVBand="0" w:oddHBand="0" w:evenHBand="1" w:firstRowFirstColumn="0" w:firstRowLastColumn="0" w:lastRowFirstColumn="0" w:lastRowLastColumn="0"/>
              <w:rPr>
                <w:bCs/>
              </w:rPr>
            </w:pPr>
          </w:p>
        </w:tc>
      </w:tr>
      <w:tr w:rsidR="00126100" w:rsidRPr="00C74D71" w14:paraId="181033CD" w14:textId="77777777" w:rsidTr="0012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9B5B748" w14:textId="2AA7DFE4" w:rsidR="00126100" w:rsidRPr="00C74D71" w:rsidRDefault="00126100" w:rsidP="0081395B">
            <w:pPr>
              <w:ind w:left="29"/>
              <w:rPr>
                <w:b w:val="0"/>
                <w:bCs/>
              </w:rPr>
            </w:pPr>
            <w:r w:rsidRPr="00C74D71">
              <w:rPr>
                <w:b w:val="0"/>
                <w:bCs/>
              </w:rPr>
              <w:t>I like to eat currywurst.</w:t>
            </w:r>
          </w:p>
        </w:tc>
        <w:tc>
          <w:tcPr>
            <w:tcW w:w="4814" w:type="dxa"/>
          </w:tcPr>
          <w:p w14:paraId="2B452E5B" w14:textId="77777777" w:rsidR="00126100" w:rsidRPr="00C74D71" w:rsidRDefault="00126100" w:rsidP="00126100">
            <w:pPr>
              <w:cnfStyle w:val="000000100000" w:firstRow="0" w:lastRow="0" w:firstColumn="0" w:lastColumn="0" w:oddVBand="0" w:evenVBand="0" w:oddHBand="1" w:evenHBand="0" w:firstRowFirstColumn="0" w:firstRowLastColumn="0" w:lastRowFirstColumn="0" w:lastRowLastColumn="0"/>
              <w:rPr>
                <w:bCs/>
              </w:rPr>
            </w:pPr>
          </w:p>
        </w:tc>
      </w:tr>
      <w:tr w:rsidR="00126100" w:rsidRPr="00C74D71" w14:paraId="5967AC86" w14:textId="77777777" w:rsidTr="001261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09FF1AD" w14:textId="0544EDAC" w:rsidR="00126100" w:rsidRPr="00C74D71" w:rsidRDefault="00126100" w:rsidP="0081395B">
            <w:pPr>
              <w:ind w:left="29"/>
              <w:rPr>
                <w:b w:val="0"/>
                <w:bCs/>
              </w:rPr>
            </w:pPr>
            <w:r w:rsidRPr="00C74D71">
              <w:rPr>
                <w:b w:val="0"/>
                <w:bCs/>
              </w:rPr>
              <w:t>I don’t like to drink coffee.</w:t>
            </w:r>
          </w:p>
        </w:tc>
        <w:tc>
          <w:tcPr>
            <w:tcW w:w="4814" w:type="dxa"/>
          </w:tcPr>
          <w:p w14:paraId="53074826" w14:textId="77777777" w:rsidR="00126100" w:rsidRPr="00C74D71" w:rsidRDefault="00126100" w:rsidP="00126100">
            <w:pPr>
              <w:cnfStyle w:val="000000010000" w:firstRow="0" w:lastRow="0" w:firstColumn="0" w:lastColumn="0" w:oddVBand="0" w:evenVBand="0" w:oddHBand="0" w:evenHBand="1" w:firstRowFirstColumn="0" w:firstRowLastColumn="0" w:lastRowFirstColumn="0" w:lastRowLastColumn="0"/>
              <w:rPr>
                <w:bCs/>
              </w:rPr>
            </w:pPr>
          </w:p>
        </w:tc>
      </w:tr>
      <w:tr w:rsidR="00126100" w:rsidRPr="00C74D71" w14:paraId="2D39E2B6" w14:textId="77777777" w:rsidTr="0012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9527EE5" w14:textId="405E89AB" w:rsidR="00126100" w:rsidRPr="00C74D71" w:rsidRDefault="00126100" w:rsidP="0081395B">
            <w:pPr>
              <w:ind w:left="29"/>
              <w:rPr>
                <w:b w:val="0"/>
                <w:bCs/>
              </w:rPr>
            </w:pPr>
            <w:r w:rsidRPr="00C74D71">
              <w:rPr>
                <w:b w:val="0"/>
                <w:bCs/>
              </w:rPr>
              <w:t>My favourite food is black forest cake.</w:t>
            </w:r>
          </w:p>
        </w:tc>
        <w:tc>
          <w:tcPr>
            <w:tcW w:w="4814" w:type="dxa"/>
          </w:tcPr>
          <w:p w14:paraId="6CDB1ECF" w14:textId="77777777" w:rsidR="00126100" w:rsidRPr="00C74D71" w:rsidRDefault="00126100" w:rsidP="00126100">
            <w:pPr>
              <w:cnfStyle w:val="000000100000" w:firstRow="0" w:lastRow="0" w:firstColumn="0" w:lastColumn="0" w:oddVBand="0" w:evenVBand="0" w:oddHBand="1" w:evenHBand="0" w:firstRowFirstColumn="0" w:firstRowLastColumn="0" w:lastRowFirstColumn="0" w:lastRowLastColumn="0"/>
              <w:rPr>
                <w:bCs/>
              </w:rPr>
            </w:pPr>
          </w:p>
        </w:tc>
      </w:tr>
      <w:bookmarkEnd w:id="1"/>
    </w:tbl>
    <w:p w14:paraId="615BA9B6" w14:textId="77777777" w:rsidR="00E36E3B" w:rsidRDefault="00E36E3B" w:rsidP="00126100">
      <w:pPr>
        <w:pStyle w:val="Heading2"/>
      </w:pPr>
    </w:p>
    <w:p w14:paraId="2185D7E5" w14:textId="77777777" w:rsidR="00E36E3B" w:rsidRDefault="00E36E3B">
      <w:pPr>
        <w:suppressAutoHyphens w:val="0"/>
        <w:spacing w:before="0" w:after="160" w:line="259" w:lineRule="auto"/>
        <w:rPr>
          <w:rFonts w:eastAsiaTheme="majorEastAsia"/>
          <w:bCs/>
          <w:color w:val="002664"/>
          <w:sz w:val="36"/>
          <w:szCs w:val="48"/>
        </w:rPr>
      </w:pPr>
      <w:r>
        <w:br w:type="page"/>
      </w:r>
    </w:p>
    <w:p w14:paraId="497BC93C" w14:textId="148A87BB" w:rsidR="00126100" w:rsidRPr="00C74D71" w:rsidRDefault="00C74D71" w:rsidP="00126100">
      <w:pPr>
        <w:pStyle w:val="Heading2"/>
      </w:pPr>
      <w:r>
        <w:lastRenderedPageBreak/>
        <w:t>Activity 2</w:t>
      </w:r>
      <w:r w:rsidR="00126100" w:rsidRPr="00C74D71">
        <w:t xml:space="preserve"> – the second round</w:t>
      </w:r>
    </w:p>
    <w:p w14:paraId="5F9A9304" w14:textId="2DB1ED1F" w:rsidR="00126100" w:rsidRPr="00C74D71" w:rsidRDefault="00126100" w:rsidP="0081395B">
      <w:pPr>
        <w:rPr>
          <w:color w:val="000000"/>
          <w:szCs w:val="22"/>
          <w:shd w:val="clear" w:color="auto" w:fill="FFFFFF"/>
        </w:rPr>
      </w:pPr>
      <w:r w:rsidRPr="00C74D71">
        <w:rPr>
          <w:rStyle w:val="normaltextrun"/>
          <w:bCs/>
          <w:color w:val="000000"/>
          <w:szCs w:val="22"/>
          <w:shd w:val="clear" w:color="auto" w:fill="FFFFFF"/>
        </w:rPr>
        <w:t>Find a new partner</w:t>
      </w:r>
      <w:r w:rsidR="0081395B">
        <w:rPr>
          <w:rStyle w:val="normaltextrun"/>
          <w:bCs/>
          <w:color w:val="000000"/>
          <w:szCs w:val="22"/>
          <w:shd w:val="clear" w:color="auto" w:fill="FFFFFF"/>
        </w:rPr>
        <w:t xml:space="preserve">. </w:t>
      </w:r>
      <w:r w:rsidRPr="00C74D71">
        <w:rPr>
          <w:rStyle w:val="normaltextrun"/>
          <w:bCs/>
          <w:color w:val="000000"/>
          <w:szCs w:val="22"/>
          <w:shd w:val="clear" w:color="auto" w:fill="FFFFFF"/>
        </w:rPr>
        <w:t>Race your new partner to translate these sentences into German</w:t>
      </w:r>
      <w:r w:rsidR="0022216A">
        <w:rPr>
          <w:rStyle w:val="normaltextrun"/>
          <w:bCs/>
          <w:color w:val="000000"/>
          <w:szCs w:val="22"/>
          <w:shd w:val="clear" w:color="auto" w:fill="FFFFFF"/>
        </w:rPr>
        <w:t>.</w:t>
      </w:r>
      <w:r w:rsidR="0081395B">
        <w:rPr>
          <w:rStyle w:val="eop"/>
          <w:bCs/>
          <w:color w:val="000000"/>
          <w:szCs w:val="22"/>
          <w:shd w:val="clear" w:color="auto" w:fill="FFFFFF"/>
        </w:rPr>
        <w:t xml:space="preserve"> </w:t>
      </w:r>
      <w:r w:rsidR="0081395B" w:rsidRPr="00C74D71">
        <w:t>If your partner finishes first, make sure you check their work so that it is correct</w:t>
      </w:r>
      <w:r w:rsidR="0022216A">
        <w:t>.</w:t>
      </w:r>
      <w:r w:rsidR="0081395B">
        <w:t xml:space="preserve"> If you find errors, they must correct them.</w:t>
      </w:r>
    </w:p>
    <w:tbl>
      <w:tblPr>
        <w:tblStyle w:val="Tableheader"/>
        <w:tblpPr w:leftFromText="180" w:rightFromText="180" w:vertAnchor="text" w:tblpY="246"/>
        <w:tblW w:w="0" w:type="auto"/>
        <w:tblLook w:val="04A0" w:firstRow="1" w:lastRow="0" w:firstColumn="1" w:lastColumn="0" w:noHBand="0" w:noVBand="1"/>
        <w:tblDescription w:val="A table for students to write German translations of English sentences. Some cells have been left blank for students to respond."/>
      </w:tblPr>
      <w:tblGrid>
        <w:gridCol w:w="4814"/>
        <w:gridCol w:w="4814"/>
      </w:tblGrid>
      <w:tr w:rsidR="00126100" w:rsidRPr="00C74D71" w14:paraId="3BF5B4A6" w14:textId="77777777" w:rsidTr="00512C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9552948" w14:textId="17F6BEEE" w:rsidR="00126100" w:rsidRPr="0081395B" w:rsidRDefault="00126100" w:rsidP="0081395B">
            <w:pPr>
              <w:ind w:left="29"/>
            </w:pPr>
            <w:r w:rsidRPr="0081395B">
              <w:t>English</w:t>
            </w:r>
          </w:p>
        </w:tc>
        <w:tc>
          <w:tcPr>
            <w:tcW w:w="4814" w:type="dxa"/>
          </w:tcPr>
          <w:p w14:paraId="231D73F1" w14:textId="77777777" w:rsidR="00126100" w:rsidRPr="0081395B" w:rsidRDefault="00126100" w:rsidP="0081395B">
            <w:pPr>
              <w:ind w:left="29"/>
              <w:cnfStyle w:val="100000000000" w:firstRow="1" w:lastRow="0" w:firstColumn="0" w:lastColumn="0" w:oddVBand="0" w:evenVBand="0" w:oddHBand="0" w:evenHBand="0" w:firstRowFirstColumn="0" w:firstRowLastColumn="0" w:lastRowFirstColumn="0" w:lastRowLastColumn="0"/>
            </w:pPr>
            <w:r w:rsidRPr="0081395B">
              <w:t>German</w:t>
            </w:r>
          </w:p>
        </w:tc>
      </w:tr>
      <w:tr w:rsidR="00126100" w:rsidRPr="00C74D71" w14:paraId="6E635931" w14:textId="77777777" w:rsidTr="00512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C2024D0" w14:textId="5DF3750A" w:rsidR="00126100" w:rsidRPr="00C74D71" w:rsidRDefault="0081395B" w:rsidP="0081395B">
            <w:pPr>
              <w:ind w:left="29"/>
              <w:rPr>
                <w:b w:val="0"/>
                <w:bCs/>
              </w:rPr>
            </w:pPr>
            <w:r>
              <w:rPr>
                <w:b w:val="0"/>
                <w:bCs/>
              </w:rPr>
              <w:t>T</w:t>
            </w:r>
            <w:r w:rsidR="00126100" w:rsidRPr="00C74D71">
              <w:rPr>
                <w:b w:val="0"/>
                <w:bCs/>
              </w:rPr>
              <w:t xml:space="preserve">hese are </w:t>
            </w:r>
            <w:r w:rsidRPr="0081395B">
              <w:rPr>
                <w:b w:val="0"/>
                <w:bCs/>
              </w:rPr>
              <w:t>French</w:t>
            </w:r>
            <w:r w:rsidR="00126100" w:rsidRPr="0081395B">
              <w:rPr>
                <w:b w:val="0"/>
                <w:bCs/>
              </w:rPr>
              <w:t xml:space="preserve"> fries.</w:t>
            </w:r>
          </w:p>
        </w:tc>
        <w:tc>
          <w:tcPr>
            <w:tcW w:w="4814" w:type="dxa"/>
          </w:tcPr>
          <w:p w14:paraId="5831179A" w14:textId="77777777" w:rsidR="00126100" w:rsidRPr="00C74D71" w:rsidRDefault="00126100" w:rsidP="00126100">
            <w:pPr>
              <w:cnfStyle w:val="000000100000" w:firstRow="0" w:lastRow="0" w:firstColumn="0" w:lastColumn="0" w:oddVBand="0" w:evenVBand="0" w:oddHBand="1" w:evenHBand="0" w:firstRowFirstColumn="0" w:firstRowLastColumn="0" w:lastRowFirstColumn="0" w:lastRowLastColumn="0"/>
              <w:rPr>
                <w:bCs/>
              </w:rPr>
            </w:pPr>
          </w:p>
        </w:tc>
      </w:tr>
      <w:tr w:rsidR="00126100" w:rsidRPr="00C74D71" w14:paraId="4AF12BE1" w14:textId="77777777" w:rsidTr="00512C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4619C5E" w14:textId="24C2B860" w:rsidR="00126100" w:rsidRPr="00C74D71" w:rsidRDefault="00126100" w:rsidP="0081395B">
            <w:pPr>
              <w:ind w:left="29"/>
              <w:rPr>
                <w:b w:val="0"/>
                <w:bCs/>
              </w:rPr>
            </w:pPr>
            <w:r w:rsidRPr="00C74D71">
              <w:rPr>
                <w:b w:val="0"/>
                <w:bCs/>
              </w:rPr>
              <w:t>What do you eat for breakfast?</w:t>
            </w:r>
          </w:p>
        </w:tc>
        <w:tc>
          <w:tcPr>
            <w:tcW w:w="4814" w:type="dxa"/>
          </w:tcPr>
          <w:p w14:paraId="5FB8ADD2" w14:textId="77777777" w:rsidR="00126100" w:rsidRPr="00C74D71" w:rsidRDefault="00126100" w:rsidP="00126100">
            <w:pPr>
              <w:cnfStyle w:val="000000010000" w:firstRow="0" w:lastRow="0" w:firstColumn="0" w:lastColumn="0" w:oddVBand="0" w:evenVBand="0" w:oddHBand="0" w:evenHBand="1" w:firstRowFirstColumn="0" w:firstRowLastColumn="0" w:lastRowFirstColumn="0" w:lastRowLastColumn="0"/>
              <w:rPr>
                <w:bCs/>
              </w:rPr>
            </w:pPr>
          </w:p>
        </w:tc>
      </w:tr>
      <w:tr w:rsidR="00126100" w:rsidRPr="00C74D71" w14:paraId="6FC2FD45" w14:textId="77777777" w:rsidTr="00512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12D215E" w14:textId="5D27F0AC" w:rsidR="00126100" w:rsidRPr="00C74D71" w:rsidRDefault="00126100" w:rsidP="0081395B">
            <w:pPr>
              <w:ind w:left="29"/>
              <w:rPr>
                <w:b w:val="0"/>
                <w:bCs/>
              </w:rPr>
            </w:pPr>
            <w:r w:rsidRPr="00C74D71">
              <w:rPr>
                <w:b w:val="0"/>
                <w:bCs/>
              </w:rPr>
              <w:t>Do you like eating kebabs?</w:t>
            </w:r>
          </w:p>
        </w:tc>
        <w:tc>
          <w:tcPr>
            <w:tcW w:w="4814" w:type="dxa"/>
          </w:tcPr>
          <w:p w14:paraId="5B65E9B0" w14:textId="77777777" w:rsidR="00126100" w:rsidRPr="00C74D71" w:rsidRDefault="00126100" w:rsidP="00126100">
            <w:pPr>
              <w:cnfStyle w:val="000000100000" w:firstRow="0" w:lastRow="0" w:firstColumn="0" w:lastColumn="0" w:oddVBand="0" w:evenVBand="0" w:oddHBand="1" w:evenHBand="0" w:firstRowFirstColumn="0" w:firstRowLastColumn="0" w:lastRowFirstColumn="0" w:lastRowLastColumn="0"/>
              <w:rPr>
                <w:bCs/>
              </w:rPr>
            </w:pPr>
          </w:p>
        </w:tc>
      </w:tr>
      <w:tr w:rsidR="00126100" w:rsidRPr="00C74D71" w14:paraId="73626FE1" w14:textId="77777777" w:rsidTr="00512C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67B3555" w14:textId="6048E05B" w:rsidR="00126100" w:rsidRPr="00C74D71" w:rsidRDefault="00126100" w:rsidP="00C74D71">
            <w:pPr>
              <w:rPr>
                <w:b w:val="0"/>
                <w:bCs/>
              </w:rPr>
            </w:pPr>
            <w:r w:rsidRPr="00C74D71">
              <w:rPr>
                <w:b w:val="0"/>
                <w:bCs/>
              </w:rPr>
              <w:t>You like to drink water.</w:t>
            </w:r>
          </w:p>
        </w:tc>
        <w:tc>
          <w:tcPr>
            <w:tcW w:w="4814" w:type="dxa"/>
          </w:tcPr>
          <w:p w14:paraId="5FB9BBB1" w14:textId="77777777" w:rsidR="00126100" w:rsidRPr="00C74D71" w:rsidRDefault="00126100" w:rsidP="00126100">
            <w:pPr>
              <w:cnfStyle w:val="000000010000" w:firstRow="0" w:lastRow="0" w:firstColumn="0" w:lastColumn="0" w:oddVBand="0" w:evenVBand="0" w:oddHBand="0" w:evenHBand="1" w:firstRowFirstColumn="0" w:firstRowLastColumn="0" w:lastRowFirstColumn="0" w:lastRowLastColumn="0"/>
              <w:rPr>
                <w:bCs/>
              </w:rPr>
            </w:pPr>
          </w:p>
        </w:tc>
      </w:tr>
      <w:tr w:rsidR="00126100" w:rsidRPr="00C74D71" w14:paraId="70E0AFC8" w14:textId="77777777" w:rsidTr="00512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26B113D" w14:textId="66D3F625" w:rsidR="00126100" w:rsidRPr="00C74D71" w:rsidRDefault="00126100" w:rsidP="00C74D71">
            <w:pPr>
              <w:rPr>
                <w:b w:val="0"/>
                <w:bCs/>
              </w:rPr>
            </w:pPr>
            <w:r w:rsidRPr="00C74D71">
              <w:rPr>
                <w:b w:val="0"/>
                <w:bCs/>
              </w:rPr>
              <w:t>My favourite food is not chocolate.</w:t>
            </w:r>
          </w:p>
        </w:tc>
        <w:tc>
          <w:tcPr>
            <w:tcW w:w="4814" w:type="dxa"/>
          </w:tcPr>
          <w:p w14:paraId="00810670" w14:textId="77777777" w:rsidR="00126100" w:rsidRPr="00C74D71" w:rsidRDefault="00126100" w:rsidP="00126100">
            <w:pPr>
              <w:cnfStyle w:val="000000100000" w:firstRow="0" w:lastRow="0" w:firstColumn="0" w:lastColumn="0" w:oddVBand="0" w:evenVBand="0" w:oddHBand="1" w:evenHBand="0" w:firstRowFirstColumn="0" w:firstRowLastColumn="0" w:lastRowFirstColumn="0" w:lastRowLastColumn="0"/>
              <w:rPr>
                <w:bCs/>
              </w:rPr>
            </w:pPr>
          </w:p>
        </w:tc>
      </w:tr>
    </w:tbl>
    <w:p w14:paraId="00B7D3E4" w14:textId="77777777" w:rsidR="00E36E3B" w:rsidRPr="00DC721D" w:rsidRDefault="00E36E3B" w:rsidP="00DC721D"/>
    <w:p w14:paraId="258AA35D" w14:textId="77777777" w:rsidR="00E36E3B" w:rsidRDefault="00E36E3B">
      <w:pPr>
        <w:suppressAutoHyphens w:val="0"/>
        <w:spacing w:before="0" w:after="160" w:line="259" w:lineRule="auto"/>
        <w:rPr>
          <w:rFonts w:eastAsiaTheme="majorEastAsia"/>
          <w:bCs/>
          <w:color w:val="002664"/>
          <w:sz w:val="36"/>
          <w:szCs w:val="48"/>
        </w:rPr>
      </w:pPr>
      <w:r>
        <w:br w:type="page"/>
      </w:r>
    </w:p>
    <w:p w14:paraId="3C7F48FD" w14:textId="27488E5F" w:rsidR="00126100" w:rsidRDefault="00C74D71" w:rsidP="00126100">
      <w:pPr>
        <w:pStyle w:val="Heading2"/>
      </w:pPr>
      <w:r>
        <w:lastRenderedPageBreak/>
        <w:t>For the teacher</w:t>
      </w:r>
    </w:p>
    <w:p w14:paraId="2A813938" w14:textId="77777777" w:rsidR="008D4475" w:rsidRDefault="008D4475" w:rsidP="008D4475">
      <w:pPr>
        <w:pStyle w:val="FeatureBox2"/>
      </w:pPr>
      <w:r>
        <w:t>Remove this section before sharing this resource with students.</w:t>
      </w:r>
    </w:p>
    <w:p w14:paraId="42665BB2" w14:textId="280A8C5C" w:rsidR="00126100" w:rsidRPr="00C74D71" w:rsidRDefault="00C74D71" w:rsidP="00C74D71">
      <w:pPr>
        <w:pStyle w:val="Heading3"/>
      </w:pPr>
      <w:r>
        <w:t>Activity 1 – the first round</w:t>
      </w:r>
    </w:p>
    <w:tbl>
      <w:tblPr>
        <w:tblStyle w:val="Tableheader"/>
        <w:tblW w:w="0" w:type="auto"/>
        <w:tblLook w:val="0420" w:firstRow="1" w:lastRow="0" w:firstColumn="0" w:lastColumn="0" w:noHBand="0" w:noVBand="1"/>
        <w:tblDescription w:val="A table with translation answers."/>
      </w:tblPr>
      <w:tblGrid>
        <w:gridCol w:w="4814"/>
        <w:gridCol w:w="4814"/>
      </w:tblGrid>
      <w:tr w:rsidR="00126100" w:rsidRPr="00952BC7" w14:paraId="16187DF0" w14:textId="77777777" w:rsidTr="005B40A5">
        <w:trPr>
          <w:cnfStyle w:val="100000000000" w:firstRow="1" w:lastRow="0" w:firstColumn="0" w:lastColumn="0" w:oddVBand="0" w:evenVBand="0" w:oddHBand="0" w:evenHBand="0" w:firstRowFirstColumn="0" w:firstRowLastColumn="0" w:lastRowFirstColumn="0" w:lastRowLastColumn="0"/>
        </w:trPr>
        <w:tc>
          <w:tcPr>
            <w:tcW w:w="4814" w:type="dxa"/>
          </w:tcPr>
          <w:p w14:paraId="3FEABC59" w14:textId="37B77C1D" w:rsidR="00126100" w:rsidRPr="00952BC7" w:rsidRDefault="00126100" w:rsidP="00952BC7">
            <w:r w:rsidRPr="00952BC7">
              <w:t>English</w:t>
            </w:r>
          </w:p>
        </w:tc>
        <w:tc>
          <w:tcPr>
            <w:tcW w:w="4814" w:type="dxa"/>
          </w:tcPr>
          <w:p w14:paraId="2B487761" w14:textId="77777777" w:rsidR="00126100" w:rsidRPr="00952BC7" w:rsidRDefault="00126100" w:rsidP="00952BC7">
            <w:r w:rsidRPr="00952BC7">
              <w:t>German</w:t>
            </w:r>
          </w:p>
        </w:tc>
      </w:tr>
      <w:tr w:rsidR="00126100" w:rsidRPr="00C74D71" w14:paraId="33C18B01" w14:textId="77777777" w:rsidTr="005B40A5">
        <w:trPr>
          <w:cnfStyle w:val="000000100000" w:firstRow="0" w:lastRow="0" w:firstColumn="0" w:lastColumn="0" w:oddVBand="0" w:evenVBand="0" w:oddHBand="1" w:evenHBand="0" w:firstRowFirstColumn="0" w:firstRowLastColumn="0" w:lastRowFirstColumn="0" w:lastRowLastColumn="0"/>
        </w:trPr>
        <w:tc>
          <w:tcPr>
            <w:tcW w:w="4814" w:type="dxa"/>
          </w:tcPr>
          <w:p w14:paraId="44A40E6B" w14:textId="77777777" w:rsidR="00126100" w:rsidRPr="005B40A5" w:rsidRDefault="00126100" w:rsidP="005B40A5">
            <w:pPr>
              <w:pStyle w:val="ListNumber"/>
            </w:pPr>
            <w:r w:rsidRPr="005B40A5">
              <w:t>That is a bread roll.</w:t>
            </w:r>
          </w:p>
        </w:tc>
        <w:tc>
          <w:tcPr>
            <w:tcW w:w="4814" w:type="dxa"/>
          </w:tcPr>
          <w:p w14:paraId="64C9FB7B" w14:textId="75FAC073" w:rsidR="00126100" w:rsidRPr="003262FF" w:rsidRDefault="00126100" w:rsidP="00F136B7">
            <w:pPr>
              <w:rPr>
                <w:bCs/>
                <w:i/>
                <w:iCs/>
              </w:rPr>
            </w:pPr>
            <w:r w:rsidRPr="003262FF">
              <w:rPr>
                <w:bCs/>
                <w:i/>
                <w:iCs/>
              </w:rPr>
              <w:t>Das ist ein Brötchen.</w:t>
            </w:r>
          </w:p>
        </w:tc>
      </w:tr>
      <w:tr w:rsidR="00126100" w:rsidRPr="008D4475" w14:paraId="2348B5F0" w14:textId="77777777" w:rsidTr="005B40A5">
        <w:trPr>
          <w:cnfStyle w:val="000000010000" w:firstRow="0" w:lastRow="0" w:firstColumn="0" w:lastColumn="0" w:oddVBand="0" w:evenVBand="0" w:oddHBand="0" w:evenHBand="1" w:firstRowFirstColumn="0" w:firstRowLastColumn="0" w:lastRowFirstColumn="0" w:lastRowLastColumn="0"/>
        </w:trPr>
        <w:tc>
          <w:tcPr>
            <w:tcW w:w="4814" w:type="dxa"/>
          </w:tcPr>
          <w:p w14:paraId="22FE7FBB" w14:textId="77777777" w:rsidR="00126100" w:rsidRPr="005B40A5" w:rsidRDefault="00126100" w:rsidP="005B40A5">
            <w:pPr>
              <w:pStyle w:val="ListNumber"/>
            </w:pPr>
            <w:r w:rsidRPr="005B40A5">
              <w:t>I eat muesli and milk for breakfast.</w:t>
            </w:r>
          </w:p>
        </w:tc>
        <w:tc>
          <w:tcPr>
            <w:tcW w:w="4814" w:type="dxa"/>
          </w:tcPr>
          <w:p w14:paraId="1876DEA9" w14:textId="0E35C2ED" w:rsidR="00126100" w:rsidRPr="003262FF" w:rsidRDefault="00126100" w:rsidP="00F136B7">
            <w:pPr>
              <w:rPr>
                <w:bCs/>
                <w:i/>
                <w:iCs/>
                <w:lang w:val="de-DE"/>
              </w:rPr>
            </w:pPr>
            <w:r w:rsidRPr="003262FF">
              <w:rPr>
                <w:bCs/>
                <w:i/>
                <w:iCs/>
                <w:lang w:val="de-DE"/>
              </w:rPr>
              <w:t>Ich esse Müsli und Milch zum Frühstück.</w:t>
            </w:r>
          </w:p>
        </w:tc>
      </w:tr>
      <w:tr w:rsidR="00126100" w:rsidRPr="00C74D71" w14:paraId="4C85BC7D" w14:textId="77777777" w:rsidTr="005B40A5">
        <w:trPr>
          <w:cnfStyle w:val="000000100000" w:firstRow="0" w:lastRow="0" w:firstColumn="0" w:lastColumn="0" w:oddVBand="0" w:evenVBand="0" w:oddHBand="1" w:evenHBand="0" w:firstRowFirstColumn="0" w:firstRowLastColumn="0" w:lastRowFirstColumn="0" w:lastRowLastColumn="0"/>
        </w:trPr>
        <w:tc>
          <w:tcPr>
            <w:tcW w:w="4814" w:type="dxa"/>
          </w:tcPr>
          <w:p w14:paraId="37788909" w14:textId="77777777" w:rsidR="00126100" w:rsidRPr="005B40A5" w:rsidRDefault="00126100" w:rsidP="005B40A5">
            <w:pPr>
              <w:pStyle w:val="ListNumber"/>
            </w:pPr>
            <w:r w:rsidRPr="005B40A5">
              <w:t>I like to eat currywurst.</w:t>
            </w:r>
          </w:p>
        </w:tc>
        <w:tc>
          <w:tcPr>
            <w:tcW w:w="4814" w:type="dxa"/>
          </w:tcPr>
          <w:p w14:paraId="262DF7BC" w14:textId="75E288C6" w:rsidR="00126100" w:rsidRPr="003262FF" w:rsidRDefault="00126100" w:rsidP="00F136B7">
            <w:pPr>
              <w:rPr>
                <w:bCs/>
                <w:i/>
                <w:iCs/>
              </w:rPr>
            </w:pPr>
            <w:r w:rsidRPr="003262FF">
              <w:rPr>
                <w:bCs/>
                <w:i/>
                <w:iCs/>
              </w:rPr>
              <w:t>Ich esse gern Currywurst.</w:t>
            </w:r>
          </w:p>
        </w:tc>
      </w:tr>
      <w:tr w:rsidR="00126100" w:rsidRPr="008D4475" w14:paraId="5B0AECB6" w14:textId="77777777" w:rsidTr="005B40A5">
        <w:trPr>
          <w:cnfStyle w:val="000000010000" w:firstRow="0" w:lastRow="0" w:firstColumn="0" w:lastColumn="0" w:oddVBand="0" w:evenVBand="0" w:oddHBand="0" w:evenHBand="1" w:firstRowFirstColumn="0" w:firstRowLastColumn="0" w:lastRowFirstColumn="0" w:lastRowLastColumn="0"/>
        </w:trPr>
        <w:tc>
          <w:tcPr>
            <w:tcW w:w="4814" w:type="dxa"/>
          </w:tcPr>
          <w:p w14:paraId="419CF568" w14:textId="77777777" w:rsidR="00126100" w:rsidRPr="005B40A5" w:rsidRDefault="00126100" w:rsidP="005B40A5">
            <w:pPr>
              <w:pStyle w:val="ListNumber"/>
            </w:pPr>
            <w:r w:rsidRPr="005B40A5">
              <w:t>I don’t like to drink coffee.</w:t>
            </w:r>
          </w:p>
        </w:tc>
        <w:tc>
          <w:tcPr>
            <w:tcW w:w="4814" w:type="dxa"/>
          </w:tcPr>
          <w:p w14:paraId="3D7F6322" w14:textId="24C52969" w:rsidR="00126100" w:rsidRPr="003262FF" w:rsidRDefault="00126100" w:rsidP="00F136B7">
            <w:pPr>
              <w:rPr>
                <w:bCs/>
                <w:i/>
                <w:iCs/>
                <w:lang w:val="de-DE"/>
              </w:rPr>
            </w:pPr>
            <w:r w:rsidRPr="003262FF">
              <w:rPr>
                <w:bCs/>
                <w:i/>
                <w:iCs/>
                <w:lang w:val="de-DE"/>
              </w:rPr>
              <w:t>Ich trinke nicht gern Kaffee.</w:t>
            </w:r>
          </w:p>
        </w:tc>
      </w:tr>
      <w:tr w:rsidR="00126100" w:rsidRPr="008D4475" w14:paraId="3DF7CB16" w14:textId="77777777" w:rsidTr="005B40A5">
        <w:trPr>
          <w:cnfStyle w:val="000000100000" w:firstRow="0" w:lastRow="0" w:firstColumn="0" w:lastColumn="0" w:oddVBand="0" w:evenVBand="0" w:oddHBand="1" w:evenHBand="0" w:firstRowFirstColumn="0" w:firstRowLastColumn="0" w:lastRowFirstColumn="0" w:lastRowLastColumn="0"/>
        </w:trPr>
        <w:tc>
          <w:tcPr>
            <w:tcW w:w="4814" w:type="dxa"/>
          </w:tcPr>
          <w:p w14:paraId="4D27E865" w14:textId="77777777" w:rsidR="00126100" w:rsidRPr="005B40A5" w:rsidRDefault="00126100" w:rsidP="005B40A5">
            <w:pPr>
              <w:pStyle w:val="ListNumber"/>
            </w:pPr>
            <w:r w:rsidRPr="005B40A5">
              <w:t>My favourite food is black forest cake.</w:t>
            </w:r>
          </w:p>
        </w:tc>
        <w:tc>
          <w:tcPr>
            <w:tcW w:w="4814" w:type="dxa"/>
          </w:tcPr>
          <w:p w14:paraId="0F0B4236" w14:textId="0B12ABD8" w:rsidR="00126100" w:rsidRPr="003262FF" w:rsidRDefault="00126100" w:rsidP="00F136B7">
            <w:pPr>
              <w:rPr>
                <w:bCs/>
                <w:i/>
                <w:iCs/>
                <w:lang w:val="de-DE"/>
              </w:rPr>
            </w:pPr>
            <w:r w:rsidRPr="003262FF">
              <w:rPr>
                <w:bCs/>
                <w:i/>
                <w:iCs/>
                <w:lang w:val="de-DE"/>
              </w:rPr>
              <w:t>Mein Lieblingsessen ist Schwarzwälder Kirschtorte.</w:t>
            </w:r>
          </w:p>
        </w:tc>
      </w:tr>
    </w:tbl>
    <w:p w14:paraId="3C88B205" w14:textId="67E25C76" w:rsidR="00126100" w:rsidRPr="00952BC7" w:rsidRDefault="00C74D71" w:rsidP="00952BC7">
      <w:pPr>
        <w:pStyle w:val="Heading2"/>
        <w:rPr>
          <w:lang w:val="de-DE"/>
        </w:rPr>
      </w:pPr>
      <w:r>
        <w:t xml:space="preserve">Activity 2 – the </w:t>
      </w:r>
      <w:r w:rsidR="00126100" w:rsidRPr="00C74D71">
        <w:t>second round</w:t>
      </w:r>
    </w:p>
    <w:tbl>
      <w:tblPr>
        <w:tblStyle w:val="Tableheader"/>
        <w:tblpPr w:leftFromText="180" w:rightFromText="180" w:vertAnchor="text" w:tblpY="246"/>
        <w:tblW w:w="0" w:type="auto"/>
        <w:tblLook w:val="04A0" w:firstRow="1" w:lastRow="0" w:firstColumn="1" w:lastColumn="0" w:noHBand="0" w:noVBand="1"/>
        <w:tblDescription w:val="A table with translation answers."/>
      </w:tblPr>
      <w:tblGrid>
        <w:gridCol w:w="4814"/>
        <w:gridCol w:w="4814"/>
      </w:tblGrid>
      <w:tr w:rsidR="00126100" w:rsidRPr="00952BC7" w14:paraId="5D79DFFF" w14:textId="77777777" w:rsidTr="00F13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3224381" w14:textId="66D4BCB8" w:rsidR="00126100" w:rsidRPr="00952BC7" w:rsidRDefault="00126100" w:rsidP="00952BC7">
            <w:r w:rsidRPr="00952BC7">
              <w:t>English</w:t>
            </w:r>
          </w:p>
        </w:tc>
        <w:tc>
          <w:tcPr>
            <w:tcW w:w="4814" w:type="dxa"/>
          </w:tcPr>
          <w:p w14:paraId="348495F6" w14:textId="77777777" w:rsidR="00126100" w:rsidRPr="00952BC7" w:rsidRDefault="00126100" w:rsidP="00952BC7">
            <w:pPr>
              <w:cnfStyle w:val="100000000000" w:firstRow="1" w:lastRow="0" w:firstColumn="0" w:lastColumn="0" w:oddVBand="0" w:evenVBand="0" w:oddHBand="0" w:evenHBand="0" w:firstRowFirstColumn="0" w:firstRowLastColumn="0" w:lastRowFirstColumn="0" w:lastRowLastColumn="0"/>
            </w:pPr>
            <w:r w:rsidRPr="00952BC7">
              <w:t>German</w:t>
            </w:r>
          </w:p>
        </w:tc>
      </w:tr>
      <w:tr w:rsidR="00126100" w:rsidRPr="00C74D71" w14:paraId="612771B9" w14:textId="77777777" w:rsidTr="00F1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7932D7A" w14:textId="759E447B" w:rsidR="00126100" w:rsidRPr="003A31A4" w:rsidRDefault="00126100" w:rsidP="003A31A4">
            <w:pPr>
              <w:pStyle w:val="ListNumber"/>
              <w:numPr>
                <w:ilvl w:val="0"/>
                <w:numId w:val="8"/>
              </w:numPr>
              <w:rPr>
                <w:b w:val="0"/>
              </w:rPr>
            </w:pPr>
            <w:r w:rsidRPr="003A31A4">
              <w:rPr>
                <w:b w:val="0"/>
              </w:rPr>
              <w:t xml:space="preserve">These are </w:t>
            </w:r>
            <w:r w:rsidR="00DC721D">
              <w:rPr>
                <w:b w:val="0"/>
              </w:rPr>
              <w:t>F</w:t>
            </w:r>
            <w:r w:rsidRPr="003A31A4">
              <w:rPr>
                <w:b w:val="0"/>
              </w:rPr>
              <w:t>rench fries.</w:t>
            </w:r>
          </w:p>
        </w:tc>
        <w:tc>
          <w:tcPr>
            <w:tcW w:w="4814" w:type="dxa"/>
          </w:tcPr>
          <w:p w14:paraId="5444741D" w14:textId="1376B5BF" w:rsidR="00126100" w:rsidRPr="003262FF" w:rsidRDefault="00126100" w:rsidP="00F136B7">
            <w:pPr>
              <w:cnfStyle w:val="000000100000" w:firstRow="0" w:lastRow="0" w:firstColumn="0" w:lastColumn="0" w:oddVBand="0" w:evenVBand="0" w:oddHBand="1" w:evenHBand="0" w:firstRowFirstColumn="0" w:firstRowLastColumn="0" w:lastRowFirstColumn="0" w:lastRowLastColumn="0"/>
              <w:rPr>
                <w:bCs/>
                <w:i/>
                <w:iCs/>
                <w:lang w:val="de-DE"/>
              </w:rPr>
            </w:pPr>
            <w:r w:rsidRPr="003262FF">
              <w:rPr>
                <w:bCs/>
                <w:i/>
                <w:iCs/>
                <w:lang w:val="de-DE"/>
              </w:rPr>
              <w:t>Das sind Pommes frites.</w:t>
            </w:r>
          </w:p>
        </w:tc>
      </w:tr>
      <w:tr w:rsidR="00126100" w:rsidRPr="008D4475" w14:paraId="5C5B457C" w14:textId="77777777" w:rsidTr="00F136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142A358" w14:textId="77777777" w:rsidR="00126100" w:rsidRPr="003A31A4" w:rsidRDefault="00126100" w:rsidP="003A31A4">
            <w:pPr>
              <w:pStyle w:val="ListNumber"/>
              <w:rPr>
                <w:b w:val="0"/>
                <w:bCs/>
              </w:rPr>
            </w:pPr>
            <w:r w:rsidRPr="003A31A4">
              <w:rPr>
                <w:b w:val="0"/>
                <w:bCs/>
              </w:rPr>
              <w:t>What do you eat for breakfast?</w:t>
            </w:r>
          </w:p>
        </w:tc>
        <w:tc>
          <w:tcPr>
            <w:tcW w:w="4814" w:type="dxa"/>
          </w:tcPr>
          <w:p w14:paraId="34813858" w14:textId="13873262" w:rsidR="00126100" w:rsidRPr="003262FF" w:rsidRDefault="00126100" w:rsidP="00F136B7">
            <w:pPr>
              <w:cnfStyle w:val="000000010000" w:firstRow="0" w:lastRow="0" w:firstColumn="0" w:lastColumn="0" w:oddVBand="0" w:evenVBand="0" w:oddHBand="0" w:evenHBand="1" w:firstRowFirstColumn="0" w:firstRowLastColumn="0" w:lastRowFirstColumn="0" w:lastRowLastColumn="0"/>
              <w:rPr>
                <w:bCs/>
                <w:i/>
                <w:iCs/>
                <w:lang w:val="de-DE"/>
              </w:rPr>
            </w:pPr>
            <w:r w:rsidRPr="003262FF">
              <w:rPr>
                <w:bCs/>
                <w:i/>
                <w:iCs/>
                <w:lang w:val="de-DE"/>
              </w:rPr>
              <w:t>Was isst du gern zum Frühstück?</w:t>
            </w:r>
          </w:p>
        </w:tc>
      </w:tr>
      <w:tr w:rsidR="00126100" w:rsidRPr="00C74D71" w14:paraId="7B4E6FFE" w14:textId="77777777" w:rsidTr="00F1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48584C2" w14:textId="77777777" w:rsidR="00126100" w:rsidRPr="003A31A4" w:rsidRDefault="00126100" w:rsidP="003A31A4">
            <w:pPr>
              <w:pStyle w:val="ListNumber"/>
              <w:rPr>
                <w:b w:val="0"/>
                <w:bCs/>
              </w:rPr>
            </w:pPr>
            <w:r w:rsidRPr="003A31A4">
              <w:rPr>
                <w:b w:val="0"/>
                <w:bCs/>
              </w:rPr>
              <w:t>Do you like eating kebabs?</w:t>
            </w:r>
          </w:p>
        </w:tc>
        <w:tc>
          <w:tcPr>
            <w:tcW w:w="4814" w:type="dxa"/>
          </w:tcPr>
          <w:p w14:paraId="0142D0BC" w14:textId="236A38F3" w:rsidR="00126100" w:rsidRPr="003262FF" w:rsidRDefault="00126100" w:rsidP="00F136B7">
            <w:pPr>
              <w:cnfStyle w:val="000000100000" w:firstRow="0" w:lastRow="0" w:firstColumn="0" w:lastColumn="0" w:oddVBand="0" w:evenVBand="0" w:oddHBand="1" w:evenHBand="0" w:firstRowFirstColumn="0" w:firstRowLastColumn="0" w:lastRowFirstColumn="0" w:lastRowLastColumn="0"/>
              <w:rPr>
                <w:bCs/>
                <w:i/>
                <w:iCs/>
                <w:lang w:val="de-DE"/>
              </w:rPr>
            </w:pPr>
            <w:r w:rsidRPr="003262FF">
              <w:rPr>
                <w:bCs/>
                <w:i/>
                <w:iCs/>
                <w:lang w:val="de-DE"/>
              </w:rPr>
              <w:t>Isst du gern Döner?</w:t>
            </w:r>
          </w:p>
        </w:tc>
      </w:tr>
      <w:tr w:rsidR="00126100" w:rsidRPr="00C74D71" w14:paraId="79DC9707" w14:textId="77777777" w:rsidTr="00F136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B2B7038" w14:textId="77777777" w:rsidR="00126100" w:rsidRPr="003A31A4" w:rsidRDefault="00126100" w:rsidP="003A31A4">
            <w:pPr>
              <w:pStyle w:val="ListNumber"/>
              <w:rPr>
                <w:b w:val="0"/>
                <w:bCs/>
              </w:rPr>
            </w:pPr>
            <w:r w:rsidRPr="003A31A4">
              <w:rPr>
                <w:b w:val="0"/>
                <w:bCs/>
              </w:rPr>
              <w:t>You like to drink water.</w:t>
            </w:r>
          </w:p>
        </w:tc>
        <w:tc>
          <w:tcPr>
            <w:tcW w:w="4814" w:type="dxa"/>
          </w:tcPr>
          <w:p w14:paraId="1C7CC6A0" w14:textId="4340AC03" w:rsidR="00126100" w:rsidRPr="003262FF" w:rsidRDefault="00126100" w:rsidP="00F136B7">
            <w:pPr>
              <w:cnfStyle w:val="000000010000" w:firstRow="0" w:lastRow="0" w:firstColumn="0" w:lastColumn="0" w:oddVBand="0" w:evenVBand="0" w:oddHBand="0" w:evenHBand="1" w:firstRowFirstColumn="0" w:firstRowLastColumn="0" w:lastRowFirstColumn="0" w:lastRowLastColumn="0"/>
              <w:rPr>
                <w:bCs/>
                <w:i/>
                <w:iCs/>
                <w:lang w:val="de-DE"/>
              </w:rPr>
            </w:pPr>
            <w:r w:rsidRPr="003262FF">
              <w:rPr>
                <w:bCs/>
                <w:i/>
                <w:iCs/>
                <w:lang w:val="de-DE"/>
              </w:rPr>
              <w:t>Du trinkst gern Wasser.</w:t>
            </w:r>
          </w:p>
        </w:tc>
      </w:tr>
      <w:tr w:rsidR="00126100" w:rsidRPr="008D4475" w14:paraId="3FCE591C" w14:textId="77777777" w:rsidTr="00F1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E9ADC82" w14:textId="77777777" w:rsidR="00126100" w:rsidRPr="003A31A4" w:rsidRDefault="00126100" w:rsidP="003A31A4">
            <w:pPr>
              <w:pStyle w:val="ListNumber"/>
              <w:rPr>
                <w:b w:val="0"/>
                <w:bCs/>
              </w:rPr>
            </w:pPr>
            <w:r w:rsidRPr="003A31A4">
              <w:rPr>
                <w:b w:val="0"/>
                <w:bCs/>
              </w:rPr>
              <w:t>My favourite food is not chocolate.</w:t>
            </w:r>
          </w:p>
        </w:tc>
        <w:tc>
          <w:tcPr>
            <w:tcW w:w="4814" w:type="dxa"/>
          </w:tcPr>
          <w:p w14:paraId="360A2F89" w14:textId="70601418" w:rsidR="00126100" w:rsidRPr="003262FF" w:rsidRDefault="00126100" w:rsidP="00F136B7">
            <w:pPr>
              <w:cnfStyle w:val="000000100000" w:firstRow="0" w:lastRow="0" w:firstColumn="0" w:lastColumn="0" w:oddVBand="0" w:evenVBand="0" w:oddHBand="1" w:evenHBand="0" w:firstRowFirstColumn="0" w:firstRowLastColumn="0" w:lastRowFirstColumn="0" w:lastRowLastColumn="0"/>
              <w:rPr>
                <w:bCs/>
                <w:i/>
                <w:iCs/>
                <w:lang w:val="de-DE"/>
              </w:rPr>
            </w:pPr>
            <w:r w:rsidRPr="003262FF">
              <w:rPr>
                <w:bCs/>
                <w:i/>
                <w:iCs/>
                <w:lang w:val="de-DE"/>
              </w:rPr>
              <w:t>Mein Lieblingsessen ist nicht Schokolade.</w:t>
            </w:r>
          </w:p>
        </w:tc>
      </w:tr>
    </w:tbl>
    <w:p w14:paraId="54B8EAFA" w14:textId="4E55B810" w:rsidR="00886BD2" w:rsidRPr="0081395B" w:rsidRDefault="00886BD2">
      <w:pPr>
        <w:suppressAutoHyphens w:val="0"/>
        <w:spacing w:before="0" w:after="160" w:line="259" w:lineRule="auto"/>
        <w:rPr>
          <w:bCs/>
          <w:lang w:val="de-DE"/>
        </w:rPr>
      </w:pPr>
      <w:r w:rsidRPr="0081395B">
        <w:rPr>
          <w:bCs/>
          <w:lang w:val="de-DE"/>
        </w:rPr>
        <w:br w:type="page"/>
      </w:r>
    </w:p>
    <w:p w14:paraId="4665A55F" w14:textId="77777777" w:rsidR="00886BD2" w:rsidRPr="0081395B" w:rsidRDefault="00886BD2" w:rsidP="00886BD2">
      <w:pPr>
        <w:rPr>
          <w:bCs/>
          <w:lang w:val="de-DE"/>
        </w:rPr>
        <w:sectPr w:rsidR="00886BD2" w:rsidRPr="0081395B" w:rsidSect="00123A38">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08"/>
          <w:titlePg/>
          <w:docGrid w:linePitch="360"/>
        </w:sectPr>
      </w:pPr>
    </w:p>
    <w:p w14:paraId="187CB365" w14:textId="77777777" w:rsidR="003A31A4" w:rsidRPr="001748AB" w:rsidRDefault="003A31A4" w:rsidP="003A31A4">
      <w:pPr>
        <w:rPr>
          <w:rStyle w:val="Strong"/>
          <w:szCs w:val="22"/>
        </w:rPr>
      </w:pPr>
      <w:r w:rsidRPr="001748AB">
        <w:rPr>
          <w:rStyle w:val="Strong"/>
          <w:szCs w:val="22"/>
        </w:rPr>
        <w:lastRenderedPageBreak/>
        <w:t>© State of New South Wales (Department of Education), 202</w:t>
      </w:r>
      <w:r>
        <w:rPr>
          <w:rStyle w:val="Strong"/>
          <w:szCs w:val="22"/>
        </w:rPr>
        <w:t>4</w:t>
      </w:r>
    </w:p>
    <w:p w14:paraId="02FAF599" w14:textId="77777777" w:rsidR="003A31A4" w:rsidRDefault="003A31A4" w:rsidP="003A31A4">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70ACA221" w14:textId="77777777" w:rsidR="003A31A4" w:rsidRDefault="003A31A4" w:rsidP="003A31A4">
      <w:r>
        <w:t xml:space="preserve">Copyright material available in this resource and owned by the NSW Department of Education is licensed under a </w:t>
      </w:r>
      <w:hyperlink r:id="rId12" w:history="1">
        <w:r w:rsidRPr="003B3E41">
          <w:rPr>
            <w:rStyle w:val="Hyperlink"/>
          </w:rPr>
          <w:t>Creative Commons Attribution 4.0 International (CC BY 4.0) license</w:t>
        </w:r>
      </w:hyperlink>
      <w:r>
        <w:t>.</w:t>
      </w:r>
    </w:p>
    <w:p w14:paraId="29D4CAFF" w14:textId="77777777" w:rsidR="003A31A4" w:rsidRDefault="003A31A4" w:rsidP="003A31A4">
      <w:r>
        <w:rPr>
          <w:noProof/>
        </w:rPr>
        <w:drawing>
          <wp:inline distT="0" distB="0" distL="0" distR="0" wp14:anchorId="41C8ECEE" wp14:editId="543633C9">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37C5E8B" w14:textId="77777777" w:rsidR="003A31A4" w:rsidRDefault="003A31A4" w:rsidP="003A31A4">
      <w:r>
        <w:t>This license allows you to share and adapt the material for any purpose, even commercially.</w:t>
      </w:r>
    </w:p>
    <w:p w14:paraId="3543E665" w14:textId="77777777" w:rsidR="003A31A4" w:rsidRDefault="003A31A4" w:rsidP="003A31A4">
      <w:r>
        <w:t>Attribution should be given to © State of New South Wales (Department of Education), 2024.</w:t>
      </w:r>
    </w:p>
    <w:p w14:paraId="08EA79C0" w14:textId="77777777" w:rsidR="003A31A4" w:rsidRDefault="003A31A4" w:rsidP="003A31A4">
      <w:r>
        <w:t>Material in this resource not available under a Creative Commons license:</w:t>
      </w:r>
    </w:p>
    <w:p w14:paraId="264D720D" w14:textId="77777777" w:rsidR="003A31A4" w:rsidRDefault="003A31A4" w:rsidP="003A31A4">
      <w:pPr>
        <w:pStyle w:val="ListBullet"/>
      </w:pPr>
      <w:r>
        <w:t>the NSW Department of Education logo, other logos and trademark-protected material</w:t>
      </w:r>
    </w:p>
    <w:p w14:paraId="041D1227" w14:textId="77777777" w:rsidR="003A31A4" w:rsidRDefault="003A31A4" w:rsidP="003A31A4">
      <w:pPr>
        <w:pStyle w:val="ListBullet"/>
      </w:pPr>
      <w:r>
        <w:t>material owned by a third party that has been reproduced with permission. You will need to obtain permission from the third party to reuse its material.</w:t>
      </w:r>
    </w:p>
    <w:p w14:paraId="6A4E02D6" w14:textId="77777777" w:rsidR="003A31A4" w:rsidRPr="003B3E41" w:rsidRDefault="003A31A4" w:rsidP="003A31A4">
      <w:pPr>
        <w:pStyle w:val="FeatureBox2"/>
        <w:rPr>
          <w:rStyle w:val="Strong"/>
        </w:rPr>
      </w:pPr>
      <w:r w:rsidRPr="003B3E41">
        <w:rPr>
          <w:rStyle w:val="Strong"/>
        </w:rPr>
        <w:t>Links to third-party material and websites</w:t>
      </w:r>
    </w:p>
    <w:p w14:paraId="4DCFAD13" w14:textId="77777777" w:rsidR="003A31A4" w:rsidRDefault="003A31A4" w:rsidP="003A31A4">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51846107" w:rsidR="00886BD2" w:rsidRPr="003A31A4" w:rsidRDefault="003A31A4" w:rsidP="003A31A4">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86BD2" w:rsidRPr="003A31A4" w:rsidSect="003A31A4">
      <w:headerReference w:type="first" r:id="rId14"/>
      <w:footerReference w:type="first" r:id="rId1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60B64241"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8F6CDF">
      <w:rPr>
        <w:noProof/>
      </w:rPr>
      <w:t>Mar-24</w:t>
    </w:r>
    <w:r>
      <w:fldChar w:fldCharType="end"/>
    </w:r>
    <w:r>
      <w:ptab w:relativeTo="margin" w:alignment="right" w:leader="none"/>
    </w:r>
    <w:r>
      <w:rPr>
        <w:b/>
        <w:noProof/>
        <w:sz w:val="28"/>
        <w:szCs w:val="28"/>
      </w:rPr>
      <w:drawing>
        <wp:inline distT="0" distB="0" distL="0" distR="0" wp14:anchorId="5A10C06F" wp14:editId="29656356">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533E"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15344689" w:rsidR="008A353C" w:rsidRDefault="00126100" w:rsidP="00843DF5">
    <w:pPr>
      <w:pStyle w:val="Documentname"/>
    </w:pPr>
    <w:r>
      <w:t>Translation scramble</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2B882AD1"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913E"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5C84026"/>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34AC38FE"/>
    <w:lvl w:ilvl="0">
      <w:start w:val="1"/>
      <w:numFmt w:val="decimal"/>
      <w:lvlText w:val="%1."/>
      <w:lvlJc w:val="left"/>
      <w:pPr>
        <w:tabs>
          <w:tab w:val="num" w:pos="360"/>
        </w:tabs>
        <w:ind w:left="360" w:hanging="360"/>
      </w:pPr>
    </w:lvl>
  </w:abstractNum>
  <w:abstractNum w:abstractNumId="2" w15:restartNumberingAfterBreak="0">
    <w:nsid w:val="0CF5522B"/>
    <w:multiLevelType w:val="hybridMultilevel"/>
    <w:tmpl w:val="33A24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71595F"/>
    <w:multiLevelType w:val="multilevel"/>
    <w:tmpl w:val="F6EC51FE"/>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D1041CE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69DA3234"/>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96629F"/>
    <w:multiLevelType w:val="hybridMultilevel"/>
    <w:tmpl w:val="33A24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0942667">
    <w:abstractNumId w:val="2"/>
  </w:num>
  <w:num w:numId="2" w16cid:durableId="741221604">
    <w:abstractNumId w:val="7"/>
  </w:num>
  <w:num w:numId="3" w16cid:durableId="38772801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013459122">
    <w:abstractNumId w:val="0"/>
  </w:num>
  <w:num w:numId="5" w16cid:durableId="1019233677">
    <w:abstractNumId w:val="3"/>
  </w:num>
  <w:num w:numId="6" w16cid:durableId="1220091417">
    <w:abstractNumId w:val="6"/>
  </w:num>
  <w:num w:numId="7" w16cid:durableId="1784956424">
    <w:abstractNumId w:val="4"/>
  </w:num>
  <w:num w:numId="8" w16cid:durableId="2079010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6922613">
    <w:abstractNumId w:val="1"/>
  </w:num>
  <w:num w:numId="10" w16cid:durableId="149051786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103E4F"/>
    <w:rsid w:val="00112528"/>
    <w:rsid w:val="00113093"/>
    <w:rsid w:val="00123A38"/>
    <w:rsid w:val="00124F64"/>
    <w:rsid w:val="00125DFF"/>
    <w:rsid w:val="00126100"/>
    <w:rsid w:val="0012654C"/>
    <w:rsid w:val="0013082A"/>
    <w:rsid w:val="00153D13"/>
    <w:rsid w:val="00155D05"/>
    <w:rsid w:val="001613E4"/>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16A"/>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D7211"/>
    <w:rsid w:val="002F7CFE"/>
    <w:rsid w:val="00302680"/>
    <w:rsid w:val="00303085"/>
    <w:rsid w:val="00306C23"/>
    <w:rsid w:val="003262FF"/>
    <w:rsid w:val="003333ED"/>
    <w:rsid w:val="003355E2"/>
    <w:rsid w:val="00340DD9"/>
    <w:rsid w:val="00360E17"/>
    <w:rsid w:val="0036209C"/>
    <w:rsid w:val="00362D26"/>
    <w:rsid w:val="00371F68"/>
    <w:rsid w:val="0038005F"/>
    <w:rsid w:val="0038536D"/>
    <w:rsid w:val="00385DFB"/>
    <w:rsid w:val="003A0CFB"/>
    <w:rsid w:val="003A31A4"/>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5784"/>
    <w:rsid w:val="00456066"/>
    <w:rsid w:val="004662AB"/>
    <w:rsid w:val="00474E4B"/>
    <w:rsid w:val="00480185"/>
    <w:rsid w:val="0048642E"/>
    <w:rsid w:val="00491389"/>
    <w:rsid w:val="004A29D0"/>
    <w:rsid w:val="004B13C5"/>
    <w:rsid w:val="004B484F"/>
    <w:rsid w:val="004B4EF9"/>
    <w:rsid w:val="004B723A"/>
    <w:rsid w:val="004C11A9"/>
    <w:rsid w:val="004C4B48"/>
    <w:rsid w:val="004C68E7"/>
    <w:rsid w:val="004E1043"/>
    <w:rsid w:val="004F2AC5"/>
    <w:rsid w:val="004F48DD"/>
    <w:rsid w:val="004F6AF2"/>
    <w:rsid w:val="00511863"/>
    <w:rsid w:val="005128E7"/>
    <w:rsid w:val="00512C2D"/>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0A5"/>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52ED5"/>
    <w:rsid w:val="007564F8"/>
    <w:rsid w:val="0076669D"/>
    <w:rsid w:val="00766D19"/>
    <w:rsid w:val="00767CA4"/>
    <w:rsid w:val="00767F93"/>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1395B"/>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3A1D"/>
    <w:rsid w:val="008A4CF6"/>
    <w:rsid w:val="008B1946"/>
    <w:rsid w:val="008D4475"/>
    <w:rsid w:val="008D5C37"/>
    <w:rsid w:val="008E3DE9"/>
    <w:rsid w:val="008E4E66"/>
    <w:rsid w:val="008F6CDF"/>
    <w:rsid w:val="009107ED"/>
    <w:rsid w:val="009138BF"/>
    <w:rsid w:val="00915B46"/>
    <w:rsid w:val="00921FDC"/>
    <w:rsid w:val="0093679E"/>
    <w:rsid w:val="00941947"/>
    <w:rsid w:val="0094511B"/>
    <w:rsid w:val="00945B9D"/>
    <w:rsid w:val="00952BC7"/>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E4760"/>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FBA"/>
    <w:rsid w:val="00BC1208"/>
    <w:rsid w:val="00BC7C1F"/>
    <w:rsid w:val="00BE0BA7"/>
    <w:rsid w:val="00BF35D4"/>
    <w:rsid w:val="00BF732E"/>
    <w:rsid w:val="00C2168A"/>
    <w:rsid w:val="00C436AB"/>
    <w:rsid w:val="00C43F7A"/>
    <w:rsid w:val="00C55B7A"/>
    <w:rsid w:val="00C62B29"/>
    <w:rsid w:val="00C664FC"/>
    <w:rsid w:val="00C70C44"/>
    <w:rsid w:val="00C74D71"/>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B1741"/>
    <w:rsid w:val="00DB32F3"/>
    <w:rsid w:val="00DC66B8"/>
    <w:rsid w:val="00DC6BCA"/>
    <w:rsid w:val="00DC721D"/>
    <w:rsid w:val="00DC74E1"/>
    <w:rsid w:val="00DD1132"/>
    <w:rsid w:val="00DD2F4E"/>
    <w:rsid w:val="00DE07A5"/>
    <w:rsid w:val="00DE2CE3"/>
    <w:rsid w:val="00DF1135"/>
    <w:rsid w:val="00E04DAF"/>
    <w:rsid w:val="00E07B8A"/>
    <w:rsid w:val="00E112C7"/>
    <w:rsid w:val="00E11FC7"/>
    <w:rsid w:val="00E15C44"/>
    <w:rsid w:val="00E22F6B"/>
    <w:rsid w:val="00E32ED9"/>
    <w:rsid w:val="00E36E3B"/>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F79D0"/>
    <w:rsid w:val="00F04295"/>
    <w:rsid w:val="00F1353E"/>
    <w:rsid w:val="00F14D7F"/>
    <w:rsid w:val="00F20AC8"/>
    <w:rsid w:val="00F3454B"/>
    <w:rsid w:val="00F358DC"/>
    <w:rsid w:val="00F522E3"/>
    <w:rsid w:val="00F54F06"/>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24F6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124F6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24F6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24F6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24F6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24F6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24F64"/>
    <w:pPr>
      <w:keepNext/>
      <w:spacing w:after="200" w:line="240" w:lineRule="auto"/>
    </w:pPr>
    <w:rPr>
      <w:iCs/>
      <w:color w:val="002664"/>
      <w:sz w:val="18"/>
      <w:szCs w:val="18"/>
    </w:rPr>
  </w:style>
  <w:style w:type="table" w:customStyle="1" w:styleId="Tableheader">
    <w:name w:val="ŠTable header"/>
    <w:basedOn w:val="TableNormal"/>
    <w:uiPriority w:val="99"/>
    <w:rsid w:val="00124F6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124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24F64"/>
    <w:pPr>
      <w:numPr>
        <w:numId w:val="7"/>
      </w:numPr>
    </w:pPr>
  </w:style>
  <w:style w:type="paragraph" w:styleId="ListNumber2">
    <w:name w:val="List Number 2"/>
    <w:aliases w:val="ŠList Number 2"/>
    <w:basedOn w:val="Normal"/>
    <w:uiPriority w:val="8"/>
    <w:qFormat/>
    <w:rsid w:val="00124F64"/>
    <w:pPr>
      <w:numPr>
        <w:numId w:val="6"/>
      </w:numPr>
    </w:pPr>
  </w:style>
  <w:style w:type="paragraph" w:styleId="ListBullet">
    <w:name w:val="List Bullet"/>
    <w:aliases w:val="ŠList Bullet"/>
    <w:basedOn w:val="Normal"/>
    <w:uiPriority w:val="9"/>
    <w:qFormat/>
    <w:rsid w:val="00124F64"/>
    <w:pPr>
      <w:numPr>
        <w:numId w:val="5"/>
      </w:numPr>
    </w:pPr>
  </w:style>
  <w:style w:type="paragraph" w:styleId="ListBullet2">
    <w:name w:val="List Bullet 2"/>
    <w:aliases w:val="ŠList Bullet 2"/>
    <w:basedOn w:val="Normal"/>
    <w:uiPriority w:val="10"/>
    <w:qFormat/>
    <w:rsid w:val="00124F64"/>
    <w:pPr>
      <w:numPr>
        <w:numId w:val="3"/>
      </w:numPr>
    </w:pPr>
  </w:style>
  <w:style w:type="paragraph" w:customStyle="1" w:styleId="FeatureBox4">
    <w:name w:val="ŠFeature Box 4"/>
    <w:basedOn w:val="FeatureBox2"/>
    <w:next w:val="Normal"/>
    <w:uiPriority w:val="14"/>
    <w:qFormat/>
    <w:rsid w:val="00124F6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124F64"/>
    <w:pPr>
      <w:keepNext/>
      <w:ind w:left="567" w:right="57"/>
    </w:pPr>
    <w:rPr>
      <w:szCs w:val="22"/>
    </w:rPr>
  </w:style>
  <w:style w:type="paragraph" w:customStyle="1" w:styleId="Documentname">
    <w:name w:val="ŠDocument name"/>
    <w:basedOn w:val="Normal"/>
    <w:next w:val="Normal"/>
    <w:uiPriority w:val="17"/>
    <w:qFormat/>
    <w:rsid w:val="00124F6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124F64"/>
    <w:pPr>
      <w:spacing w:after="0"/>
    </w:pPr>
    <w:rPr>
      <w:sz w:val="18"/>
      <w:szCs w:val="18"/>
    </w:rPr>
  </w:style>
  <w:style w:type="paragraph" w:customStyle="1" w:styleId="FeatureBox2">
    <w:name w:val="ŠFeature Box 2"/>
    <w:basedOn w:val="Normal"/>
    <w:next w:val="Normal"/>
    <w:uiPriority w:val="12"/>
    <w:qFormat/>
    <w:rsid w:val="00124F6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124F6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124F6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124F6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24F6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124F64"/>
    <w:rPr>
      <w:color w:val="001C4A" w:themeColor="accent1" w:themeShade="BF"/>
      <w:u w:val="single"/>
    </w:rPr>
  </w:style>
  <w:style w:type="paragraph" w:customStyle="1" w:styleId="Logo">
    <w:name w:val="ŠLogo"/>
    <w:basedOn w:val="Normal"/>
    <w:uiPriority w:val="18"/>
    <w:qFormat/>
    <w:rsid w:val="00124F6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124F64"/>
    <w:pPr>
      <w:tabs>
        <w:tab w:val="right" w:leader="dot" w:pos="14570"/>
      </w:tabs>
      <w:spacing w:before="0"/>
    </w:pPr>
    <w:rPr>
      <w:b/>
      <w:noProof/>
    </w:rPr>
  </w:style>
  <w:style w:type="paragraph" w:styleId="TOC2">
    <w:name w:val="toc 2"/>
    <w:aliases w:val="ŠTOC 2"/>
    <w:basedOn w:val="Normal"/>
    <w:next w:val="Normal"/>
    <w:uiPriority w:val="39"/>
    <w:unhideWhenUsed/>
    <w:rsid w:val="00124F64"/>
    <w:pPr>
      <w:tabs>
        <w:tab w:val="right" w:leader="dot" w:pos="14570"/>
      </w:tabs>
      <w:spacing w:before="0"/>
    </w:pPr>
    <w:rPr>
      <w:noProof/>
    </w:rPr>
  </w:style>
  <w:style w:type="paragraph" w:styleId="TOC3">
    <w:name w:val="toc 3"/>
    <w:aliases w:val="ŠTOC 3"/>
    <w:basedOn w:val="Normal"/>
    <w:next w:val="Normal"/>
    <w:uiPriority w:val="39"/>
    <w:unhideWhenUsed/>
    <w:rsid w:val="00124F64"/>
    <w:pPr>
      <w:spacing w:before="0"/>
      <w:ind w:left="244"/>
    </w:pPr>
  </w:style>
  <w:style w:type="character" w:customStyle="1" w:styleId="BoldItalic">
    <w:name w:val="ŠBold Italic"/>
    <w:basedOn w:val="DefaultParagraphFont"/>
    <w:uiPriority w:val="1"/>
    <w:qFormat/>
    <w:rsid w:val="00124F64"/>
    <w:rPr>
      <w:b/>
      <w:i/>
      <w:iCs/>
    </w:rPr>
  </w:style>
  <w:style w:type="character" w:customStyle="1" w:styleId="Heading1Char">
    <w:name w:val="Heading 1 Char"/>
    <w:aliases w:val="ŠHeading 1 Char"/>
    <w:basedOn w:val="DefaultParagraphFont"/>
    <w:link w:val="Heading1"/>
    <w:uiPriority w:val="3"/>
    <w:rsid w:val="00124F6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124F6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124F64"/>
    <w:pPr>
      <w:spacing w:after="240"/>
      <w:outlineLvl w:val="9"/>
    </w:pPr>
    <w:rPr>
      <w:szCs w:val="40"/>
    </w:rPr>
  </w:style>
  <w:style w:type="paragraph" w:styleId="Footer">
    <w:name w:val="footer"/>
    <w:aliases w:val="ŠFooter"/>
    <w:basedOn w:val="Normal"/>
    <w:link w:val="FooterChar"/>
    <w:uiPriority w:val="19"/>
    <w:rsid w:val="00124F6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24F64"/>
    <w:rPr>
      <w:rFonts w:ascii="Arial" w:hAnsi="Arial" w:cs="Arial"/>
      <w:sz w:val="18"/>
      <w:szCs w:val="18"/>
    </w:rPr>
  </w:style>
  <w:style w:type="paragraph" w:styleId="Header">
    <w:name w:val="header"/>
    <w:aliases w:val="ŠHeader"/>
    <w:basedOn w:val="Normal"/>
    <w:link w:val="HeaderChar"/>
    <w:uiPriority w:val="16"/>
    <w:rsid w:val="00124F64"/>
    <w:rPr>
      <w:noProof/>
      <w:color w:val="002664"/>
      <w:sz w:val="28"/>
      <w:szCs w:val="28"/>
    </w:rPr>
  </w:style>
  <w:style w:type="character" w:customStyle="1" w:styleId="HeaderChar">
    <w:name w:val="Header Char"/>
    <w:aliases w:val="ŠHeader Char"/>
    <w:basedOn w:val="DefaultParagraphFont"/>
    <w:link w:val="Header"/>
    <w:uiPriority w:val="16"/>
    <w:rsid w:val="00124F6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124F6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124F6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124F64"/>
    <w:rPr>
      <w:rFonts w:ascii="Arial" w:hAnsi="Arial" w:cs="Arial"/>
      <w:b/>
      <w:szCs w:val="32"/>
    </w:rPr>
  </w:style>
  <w:style w:type="character" w:styleId="UnresolvedMention">
    <w:name w:val="Unresolved Mention"/>
    <w:basedOn w:val="DefaultParagraphFont"/>
    <w:uiPriority w:val="99"/>
    <w:semiHidden/>
    <w:unhideWhenUsed/>
    <w:rsid w:val="00124F64"/>
    <w:rPr>
      <w:color w:val="605E5C"/>
      <w:shd w:val="clear" w:color="auto" w:fill="E1DFDD"/>
    </w:rPr>
  </w:style>
  <w:style w:type="character" w:styleId="SubtleEmphasis">
    <w:name w:val="Subtle Emphasis"/>
    <w:basedOn w:val="DefaultParagraphFont"/>
    <w:uiPriority w:val="19"/>
    <w:semiHidden/>
    <w:qFormat/>
    <w:rsid w:val="00124F64"/>
    <w:rPr>
      <w:i/>
      <w:iCs/>
      <w:color w:val="404040" w:themeColor="text1" w:themeTint="BF"/>
    </w:rPr>
  </w:style>
  <w:style w:type="paragraph" w:styleId="TOC4">
    <w:name w:val="toc 4"/>
    <w:aliases w:val="ŠTOC 4"/>
    <w:basedOn w:val="Normal"/>
    <w:next w:val="Normal"/>
    <w:autoRedefine/>
    <w:uiPriority w:val="39"/>
    <w:unhideWhenUsed/>
    <w:rsid w:val="00124F64"/>
    <w:pPr>
      <w:spacing w:before="0"/>
      <w:ind w:left="488"/>
    </w:pPr>
  </w:style>
  <w:style w:type="character" w:styleId="CommentReference">
    <w:name w:val="annotation reference"/>
    <w:basedOn w:val="DefaultParagraphFont"/>
    <w:uiPriority w:val="99"/>
    <w:semiHidden/>
    <w:unhideWhenUsed/>
    <w:rsid w:val="00124F64"/>
    <w:rPr>
      <w:sz w:val="16"/>
      <w:szCs w:val="16"/>
    </w:rPr>
  </w:style>
  <w:style w:type="paragraph" w:styleId="CommentText">
    <w:name w:val="annotation text"/>
    <w:basedOn w:val="Normal"/>
    <w:link w:val="CommentTextChar"/>
    <w:uiPriority w:val="99"/>
    <w:unhideWhenUsed/>
    <w:rsid w:val="00124F64"/>
    <w:pPr>
      <w:spacing w:line="240" w:lineRule="auto"/>
    </w:pPr>
    <w:rPr>
      <w:sz w:val="20"/>
      <w:szCs w:val="20"/>
    </w:rPr>
  </w:style>
  <w:style w:type="character" w:customStyle="1" w:styleId="CommentTextChar">
    <w:name w:val="Comment Text Char"/>
    <w:basedOn w:val="DefaultParagraphFont"/>
    <w:link w:val="CommentText"/>
    <w:uiPriority w:val="99"/>
    <w:rsid w:val="00124F6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24F64"/>
    <w:rPr>
      <w:b/>
      <w:bCs/>
    </w:rPr>
  </w:style>
  <w:style w:type="character" w:customStyle="1" w:styleId="CommentSubjectChar">
    <w:name w:val="Comment Subject Char"/>
    <w:basedOn w:val="CommentTextChar"/>
    <w:link w:val="CommentSubject"/>
    <w:uiPriority w:val="99"/>
    <w:semiHidden/>
    <w:rsid w:val="00124F64"/>
    <w:rPr>
      <w:rFonts w:ascii="Arial" w:hAnsi="Arial" w:cs="Arial"/>
      <w:b/>
      <w:bCs/>
      <w:sz w:val="20"/>
      <w:szCs w:val="20"/>
    </w:rPr>
  </w:style>
  <w:style w:type="character" w:styleId="Strong">
    <w:name w:val="Strong"/>
    <w:aliases w:val="ŠStrong,Bold"/>
    <w:qFormat/>
    <w:rsid w:val="00124F64"/>
    <w:rPr>
      <w:b/>
      <w:bCs/>
    </w:rPr>
  </w:style>
  <w:style w:type="character" w:styleId="Emphasis">
    <w:name w:val="Emphasis"/>
    <w:aliases w:val="ŠEmphasis,Italic"/>
    <w:qFormat/>
    <w:rsid w:val="00124F64"/>
    <w:rPr>
      <w:i/>
      <w:iCs/>
    </w:rPr>
  </w:style>
  <w:style w:type="paragraph" w:styleId="ListNumber3">
    <w:name w:val="List Number 3"/>
    <w:aliases w:val="ŠList Number 3"/>
    <w:basedOn w:val="ListBullet3"/>
    <w:uiPriority w:val="8"/>
    <w:rsid w:val="00124F64"/>
    <w:pPr>
      <w:numPr>
        <w:ilvl w:val="2"/>
        <w:numId w:val="6"/>
      </w:numPr>
    </w:pPr>
  </w:style>
  <w:style w:type="paragraph" w:styleId="ListBullet3">
    <w:name w:val="List Bullet 3"/>
    <w:aliases w:val="ŠList Bullet 3"/>
    <w:basedOn w:val="Normal"/>
    <w:uiPriority w:val="10"/>
    <w:rsid w:val="00124F64"/>
    <w:pPr>
      <w:numPr>
        <w:numId w:val="4"/>
      </w:numPr>
    </w:pPr>
  </w:style>
  <w:style w:type="character" w:styleId="PlaceholderText">
    <w:name w:val="Placeholder Text"/>
    <w:basedOn w:val="DefaultParagraphFont"/>
    <w:uiPriority w:val="99"/>
    <w:semiHidden/>
    <w:rsid w:val="00124F6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124F64"/>
    <w:pPr>
      <w:spacing w:before="360"/>
    </w:pPr>
    <w:rPr>
      <w:color w:val="002664"/>
      <w:sz w:val="44"/>
      <w:szCs w:val="48"/>
    </w:rPr>
  </w:style>
  <w:style w:type="character" w:customStyle="1" w:styleId="SubtitleChar0">
    <w:name w:val="ŠSubtitle Char"/>
    <w:basedOn w:val="DefaultParagraphFont"/>
    <w:link w:val="Subtitle0"/>
    <w:uiPriority w:val="2"/>
    <w:rsid w:val="00124F64"/>
    <w:rPr>
      <w:rFonts w:ascii="Arial" w:hAnsi="Arial" w:cs="Arial"/>
      <w:color w:val="002664"/>
      <w:sz w:val="44"/>
      <w:szCs w:val="48"/>
    </w:rPr>
  </w:style>
  <w:style w:type="paragraph" w:styleId="Title">
    <w:name w:val="Title"/>
    <w:aliases w:val="ŠTitle"/>
    <w:basedOn w:val="Normal"/>
    <w:next w:val="Normal"/>
    <w:link w:val="TitleChar"/>
    <w:uiPriority w:val="1"/>
    <w:rsid w:val="00124F6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24F6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124F64"/>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character" w:customStyle="1" w:styleId="normaltextrun">
    <w:name w:val="normaltextrun"/>
    <w:basedOn w:val="DefaultParagraphFont"/>
    <w:rsid w:val="00126100"/>
  </w:style>
  <w:style w:type="character" w:customStyle="1" w:styleId="eop">
    <w:name w:val="eop"/>
    <w:basedOn w:val="DefaultParagraphFont"/>
    <w:rsid w:val="00126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E64EA-6011-48FA-AB05-2F9D97C4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0</TotalTime>
  <Pages>4</Pages>
  <Words>526</Words>
  <Characters>3001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Translation scramble</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Translation scramble</dc:title>
  <dc:subject/>
  <dc:creator>NSW Department of Education</dc:creator>
  <cp:keywords>Stage 4</cp:keywords>
  <dc:description/>
  <dcterms:created xsi:type="dcterms:W3CDTF">2024-03-14T23:34:00Z</dcterms:created>
  <dcterms:modified xsi:type="dcterms:W3CDTF">2024-03-14T23:34:00Z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298100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