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4F3C521D" w:rsidR="00767F93" w:rsidRPr="00CE5158" w:rsidRDefault="004102A5" w:rsidP="00886BD2">
      <w:pPr>
        <w:pStyle w:val="Heading1"/>
        <w:rPr>
          <w:rStyle w:val="Emphasis"/>
        </w:rPr>
      </w:pPr>
      <w:r w:rsidRPr="004D6378">
        <w:rPr>
          <w:rStyle w:val="Emphasis"/>
        </w:rPr>
        <w:t>Pizza</w:t>
      </w:r>
      <w:r w:rsidR="00F21680" w:rsidRPr="004D6378">
        <w:rPr>
          <w:rStyle w:val="Emphasis"/>
        </w:rPr>
        <w:t>s</w:t>
      </w:r>
      <w:r w:rsidRPr="004D6378">
        <w:rPr>
          <w:rStyle w:val="Emphasis"/>
        </w:rPr>
        <w:t>piel</w:t>
      </w:r>
      <w:r w:rsidR="00791C0D">
        <w:rPr>
          <w:rStyle w:val="Emphasis"/>
        </w:rPr>
        <w:t xml:space="preserve"> </w:t>
      </w:r>
      <w:r w:rsidR="00791C0D" w:rsidRPr="00791C0D">
        <w:rPr>
          <w:rStyle w:val="Emphasis"/>
          <w:i w:val="0"/>
          <w:iCs w:val="0"/>
        </w:rPr>
        <w:t>instructions and cards</w:t>
      </w:r>
    </w:p>
    <w:p w14:paraId="5C4878E0" w14:textId="31863387" w:rsidR="00886BD2" w:rsidRDefault="00CE5158" w:rsidP="00886BD2">
      <w:pPr>
        <w:pStyle w:val="Heading2"/>
      </w:pPr>
      <w:r>
        <w:t>Activity</w:t>
      </w:r>
    </w:p>
    <w:p w14:paraId="5D28E3F3" w14:textId="3CC2D1D3" w:rsidR="00011151" w:rsidRDefault="00F02A7E" w:rsidP="00F02A7E">
      <w:r w:rsidRPr="00F02A7E">
        <w:t>The aim of th</w:t>
      </w:r>
      <w:r w:rsidR="00CE5158">
        <w:t xml:space="preserve">e </w:t>
      </w:r>
      <w:r w:rsidR="00CE5158" w:rsidRPr="004D6378">
        <w:rPr>
          <w:rStyle w:val="Emphasis"/>
        </w:rPr>
        <w:t>Pizza</w:t>
      </w:r>
      <w:r w:rsidR="00F21680" w:rsidRPr="004D6378">
        <w:rPr>
          <w:rStyle w:val="Emphasis"/>
        </w:rPr>
        <w:t>s</w:t>
      </w:r>
      <w:r w:rsidR="00CE5158" w:rsidRPr="004D6378">
        <w:rPr>
          <w:rStyle w:val="Emphasis"/>
        </w:rPr>
        <w:t>piel</w:t>
      </w:r>
      <w:r w:rsidRPr="00F02A7E">
        <w:t xml:space="preserve"> </w:t>
      </w:r>
      <w:r w:rsidR="00BB1BC3">
        <w:t xml:space="preserve">board </w:t>
      </w:r>
      <w:r w:rsidRPr="00F02A7E">
        <w:t>game is to collect all 6 toppings for your pizza before your opponent.</w:t>
      </w:r>
      <w:r>
        <w:t xml:space="preserve"> </w:t>
      </w:r>
      <w:r w:rsidR="00011151">
        <w:t>Each student has a different pizza to ‘build’</w:t>
      </w:r>
      <w:r w:rsidR="00C20DE0">
        <w:t>,</w:t>
      </w:r>
      <w:r w:rsidR="00011151">
        <w:t xml:space="preserve"> collecting the correct ingredients. The winner is the students who collects all their ingredients first.</w:t>
      </w:r>
    </w:p>
    <w:p w14:paraId="228AFA36" w14:textId="76844A9F" w:rsidR="00C20DE0" w:rsidRDefault="00C20DE0" w:rsidP="00C20DE0">
      <w:pPr>
        <w:pStyle w:val="Heading3"/>
      </w:pPr>
      <w:r>
        <w:t>Game set-up</w:t>
      </w:r>
    </w:p>
    <w:p w14:paraId="68FB7B1B" w14:textId="0CEE1876" w:rsidR="00C20DE0" w:rsidRDefault="00C20DE0" w:rsidP="00C20DE0">
      <w:r>
        <w:t>Play this game in groups of 3</w:t>
      </w:r>
      <w:r w:rsidR="004D6378">
        <w:t>–</w:t>
      </w:r>
      <w:r>
        <w:t>6 players.</w:t>
      </w:r>
    </w:p>
    <w:p w14:paraId="0E6020DA" w14:textId="0FD2DEC1" w:rsidR="00C20DE0" w:rsidRDefault="00C20DE0" w:rsidP="00C20DE0">
      <w:r>
        <w:t>Each group needs:</w:t>
      </w:r>
    </w:p>
    <w:p w14:paraId="63836154" w14:textId="18F86079" w:rsidR="00C20DE0" w:rsidRDefault="00C20DE0" w:rsidP="00C20DE0">
      <w:pPr>
        <w:pStyle w:val="ListBullet"/>
      </w:pPr>
      <w:r>
        <w:t>a game</w:t>
      </w:r>
      <w:r w:rsidR="00BB1BC3">
        <w:t xml:space="preserve"> </w:t>
      </w:r>
      <w:r>
        <w:t>board</w:t>
      </w:r>
    </w:p>
    <w:p w14:paraId="4F6D1815" w14:textId="7B2E3A0C" w:rsidR="00C20DE0" w:rsidRDefault="00C20DE0" w:rsidP="00C20DE0">
      <w:pPr>
        <w:pStyle w:val="ListBullet"/>
      </w:pPr>
      <w:r>
        <w:t>a set of pizza cards</w:t>
      </w:r>
    </w:p>
    <w:p w14:paraId="382C1827" w14:textId="77777777" w:rsidR="00C20DE0" w:rsidRDefault="00C20DE0" w:rsidP="00C20DE0">
      <w:pPr>
        <w:pStyle w:val="ListBullet"/>
      </w:pPr>
      <w:r>
        <w:t>a set of ingredients cards</w:t>
      </w:r>
    </w:p>
    <w:p w14:paraId="2AFFA6DB" w14:textId="77777777" w:rsidR="00DE6780" w:rsidRDefault="00C20DE0" w:rsidP="00C20DE0">
      <w:pPr>
        <w:pStyle w:val="ListBullet"/>
      </w:pPr>
      <w:r>
        <w:t>a dice</w:t>
      </w:r>
    </w:p>
    <w:p w14:paraId="2B43227D" w14:textId="45150FDF" w:rsidR="00C20DE0" w:rsidRPr="00C20DE0" w:rsidRDefault="00DE6780" w:rsidP="00C20DE0">
      <w:pPr>
        <w:pStyle w:val="ListBullet"/>
      </w:pPr>
      <w:r>
        <w:t>player tokens (for example, buttons)</w:t>
      </w:r>
      <w:r w:rsidR="00C20DE0">
        <w:t>.</w:t>
      </w:r>
    </w:p>
    <w:p w14:paraId="64C0ED25" w14:textId="2972E450" w:rsidR="00C20DE0" w:rsidRDefault="00C20DE0" w:rsidP="00F02A7E">
      <w:pPr>
        <w:rPr>
          <w:rFonts w:eastAsia="Yu Mincho"/>
          <w:kern w:val="2"/>
          <w:szCs w:val="22"/>
          <w:lang w:eastAsia="ja-JP"/>
          <w14:ligatures w14:val="standardContextual"/>
        </w:rPr>
      </w:pPr>
      <w:r>
        <w:rPr>
          <w:rFonts w:eastAsia="Yu Mincho"/>
          <w:kern w:val="2"/>
          <w:szCs w:val="22"/>
          <w:lang w:eastAsia="ja-JP"/>
          <w14:ligatures w14:val="standardContextual"/>
        </w:rPr>
        <w:t>Distribute a different pizza card to each student. Place the ingredients cards in a pile (face-up) in the centre of the table.</w:t>
      </w:r>
    </w:p>
    <w:p w14:paraId="0CBDC9F3" w14:textId="5B4E452E" w:rsidR="00C20DE0" w:rsidRDefault="00C20DE0" w:rsidP="00F02A7E">
      <w:pPr>
        <w:rPr>
          <w:rFonts w:eastAsia="Yu Mincho"/>
          <w:kern w:val="2"/>
          <w:szCs w:val="22"/>
          <w:lang w:eastAsia="ja-JP"/>
          <w14:ligatures w14:val="standardContextual"/>
        </w:rPr>
      </w:pPr>
      <w:r>
        <w:rPr>
          <w:rFonts w:eastAsia="Yu Mincho"/>
          <w:kern w:val="2"/>
          <w:szCs w:val="22"/>
          <w:lang w:eastAsia="ja-JP"/>
          <w14:ligatures w14:val="standardContextual"/>
        </w:rPr>
        <w:t>The student who rolls the highest number goes first.</w:t>
      </w:r>
    </w:p>
    <w:p w14:paraId="635D1640" w14:textId="21796F3A" w:rsidR="00C20DE0" w:rsidRDefault="001B1E09" w:rsidP="00F02A7E">
      <w:pPr>
        <w:rPr>
          <w:rFonts w:eastAsia="Yu Mincho"/>
          <w:kern w:val="2"/>
          <w:szCs w:val="22"/>
          <w:lang w:eastAsia="ja-JP"/>
          <w14:ligatures w14:val="standardContextual"/>
        </w:rPr>
      </w:pPr>
      <w:r w:rsidRPr="001B1E09">
        <w:rPr>
          <w:rFonts w:eastAsia="Yu Mincho"/>
          <w:kern w:val="2"/>
          <w:szCs w:val="22"/>
          <w:lang w:eastAsia="ja-JP"/>
          <w14:ligatures w14:val="standardContextual"/>
        </w:rPr>
        <w:t>When you land on a topping, you need to say</w:t>
      </w:r>
      <w:r w:rsidR="00F02A7E">
        <w:rPr>
          <w:rFonts w:eastAsia="Yu Mincho"/>
          <w:kern w:val="2"/>
          <w:szCs w:val="22"/>
          <w:lang w:eastAsia="ja-JP"/>
          <w14:ligatures w14:val="standardContextual"/>
        </w:rPr>
        <w:t xml:space="preserve"> the topping</w:t>
      </w:r>
      <w:r w:rsidRPr="001B1E09">
        <w:rPr>
          <w:rFonts w:eastAsia="Yu Mincho"/>
          <w:kern w:val="2"/>
          <w:szCs w:val="22"/>
          <w:lang w:eastAsia="ja-JP"/>
          <w14:ligatures w14:val="standardContextual"/>
        </w:rPr>
        <w:t xml:space="preserve"> in German. For example, if you land on chicken</w:t>
      </w:r>
      <w:r w:rsidR="00C20DE0">
        <w:rPr>
          <w:rFonts w:eastAsia="Yu Mincho"/>
          <w:kern w:val="2"/>
          <w:szCs w:val="22"/>
          <w:lang w:eastAsia="ja-JP"/>
          <w14:ligatures w14:val="standardContextual"/>
        </w:rPr>
        <w:t xml:space="preserve">, </w:t>
      </w:r>
      <w:r w:rsidRPr="001B1E09">
        <w:rPr>
          <w:rFonts w:eastAsia="Yu Mincho"/>
          <w:kern w:val="2"/>
          <w:szCs w:val="22"/>
          <w:lang w:eastAsia="ja-JP"/>
          <w14:ligatures w14:val="standardContextual"/>
        </w:rPr>
        <w:t xml:space="preserve">you would say </w:t>
      </w:r>
      <w:r w:rsidRPr="004D6378">
        <w:rPr>
          <w:rFonts w:eastAsia="Yu Mincho"/>
          <w:i/>
          <w:iCs/>
          <w:kern w:val="2"/>
          <w:szCs w:val="22"/>
          <w:lang w:eastAsia="ja-JP"/>
          <w14:ligatures w14:val="standardContextual"/>
        </w:rPr>
        <w:t>Hähnchen</w:t>
      </w:r>
      <w:r w:rsidRPr="001B1E09">
        <w:rPr>
          <w:rFonts w:eastAsia="Yu Mincho"/>
          <w:kern w:val="2"/>
          <w:szCs w:val="22"/>
          <w:lang w:eastAsia="ja-JP"/>
          <w14:ligatures w14:val="standardContextual"/>
        </w:rPr>
        <w:t xml:space="preserve">. If it is a topping you need for your pizza, </w:t>
      </w:r>
      <w:r w:rsidR="00C20DE0" w:rsidRPr="001B1E09">
        <w:rPr>
          <w:rFonts w:eastAsia="Yu Mincho"/>
          <w:kern w:val="2"/>
          <w:szCs w:val="22"/>
          <w:lang w:eastAsia="ja-JP"/>
          <w14:ligatures w14:val="standardContextual"/>
        </w:rPr>
        <w:t xml:space="preserve">express your delight by saying </w:t>
      </w:r>
      <w:r w:rsidR="00C20DE0" w:rsidRPr="004D6378">
        <w:rPr>
          <w:rFonts w:eastAsia="Yu Mincho"/>
          <w:i/>
          <w:iCs/>
          <w:kern w:val="2"/>
          <w:szCs w:val="22"/>
          <w:lang w:eastAsia="ja-JP"/>
          <w14:ligatures w14:val="standardContextual"/>
        </w:rPr>
        <w:t>Hurra</w:t>
      </w:r>
      <w:r w:rsidR="00C20DE0" w:rsidRPr="001B1E09">
        <w:rPr>
          <w:rFonts w:eastAsia="Yu Mincho"/>
          <w:i/>
          <w:iCs/>
          <w:kern w:val="2"/>
          <w:szCs w:val="22"/>
          <w:lang w:eastAsia="ja-JP"/>
          <w14:ligatures w14:val="standardContextual"/>
        </w:rPr>
        <w:t>!</w:t>
      </w:r>
      <w:r w:rsidR="00C20DE0" w:rsidRPr="001B1E09">
        <w:rPr>
          <w:rFonts w:eastAsia="Yu Mincho"/>
          <w:kern w:val="2"/>
          <w:szCs w:val="22"/>
          <w:lang w:eastAsia="ja-JP"/>
          <w14:ligatures w14:val="standardContextual"/>
        </w:rPr>
        <w:t xml:space="preserve"> (Yay!).</w:t>
      </w:r>
      <w:r w:rsidR="00C20DE0">
        <w:rPr>
          <w:rFonts w:eastAsia="Yu Mincho"/>
          <w:kern w:val="2"/>
          <w:szCs w:val="22"/>
          <w:lang w:eastAsia="ja-JP"/>
          <w14:ligatures w14:val="standardContextual"/>
        </w:rPr>
        <w:t xml:space="preserve"> Then,</w:t>
      </w:r>
      <w:r w:rsidR="00C20DE0" w:rsidRPr="001B1E09">
        <w:rPr>
          <w:rFonts w:eastAsia="Yu Mincho"/>
          <w:kern w:val="2"/>
          <w:szCs w:val="22"/>
          <w:lang w:eastAsia="ja-JP"/>
          <w14:ligatures w14:val="standardContextual"/>
        </w:rPr>
        <w:t xml:space="preserve"> </w:t>
      </w:r>
      <w:r w:rsidR="00C20DE0">
        <w:rPr>
          <w:rFonts w:eastAsia="Yu Mincho"/>
          <w:kern w:val="2"/>
          <w:szCs w:val="22"/>
          <w:lang w:eastAsia="ja-JP"/>
          <w14:ligatures w14:val="standardContextual"/>
        </w:rPr>
        <w:t>find the matching ingredient in the ingredients card pile and place it on the desk in front of you.</w:t>
      </w:r>
    </w:p>
    <w:p w14:paraId="5F1BA915" w14:textId="252D1267" w:rsidR="00173945" w:rsidRDefault="001B1E09" w:rsidP="00F02A7E">
      <w:pPr>
        <w:rPr>
          <w:rFonts w:eastAsia="Yu Mincho"/>
          <w:kern w:val="2"/>
          <w:szCs w:val="22"/>
          <w:lang w:eastAsia="ja-JP"/>
          <w14:ligatures w14:val="standardContextual"/>
        </w:rPr>
      </w:pPr>
      <w:r w:rsidRPr="001B1E09">
        <w:rPr>
          <w:rFonts w:eastAsia="Yu Mincho"/>
          <w:kern w:val="2"/>
          <w:szCs w:val="22"/>
          <w:lang w:eastAsia="ja-JP"/>
          <w14:ligatures w14:val="standardContextual"/>
        </w:rPr>
        <w:lastRenderedPageBreak/>
        <w:t xml:space="preserve">If it is a topping you </w:t>
      </w:r>
      <w:r w:rsidR="00A22717">
        <w:rPr>
          <w:rFonts w:eastAsia="Yu Mincho"/>
          <w:kern w:val="2"/>
          <w:szCs w:val="22"/>
          <w:lang w:eastAsia="ja-JP"/>
          <w14:ligatures w14:val="standardContextual"/>
        </w:rPr>
        <w:t>do not</w:t>
      </w:r>
      <w:r w:rsidR="00A22717" w:rsidRPr="001B1E09">
        <w:rPr>
          <w:rFonts w:eastAsia="Yu Mincho"/>
          <w:kern w:val="2"/>
          <w:szCs w:val="22"/>
          <w:lang w:eastAsia="ja-JP"/>
          <w14:ligatures w14:val="standardContextual"/>
        </w:rPr>
        <w:t xml:space="preserve"> </w:t>
      </w:r>
      <w:r w:rsidRPr="001B1E09">
        <w:rPr>
          <w:rFonts w:eastAsia="Yu Mincho"/>
          <w:kern w:val="2"/>
          <w:szCs w:val="22"/>
          <w:lang w:eastAsia="ja-JP"/>
          <w14:ligatures w14:val="standardContextual"/>
        </w:rPr>
        <w:t xml:space="preserve">need, express your regret by saying </w:t>
      </w:r>
      <w:r w:rsidR="00173945">
        <w:rPr>
          <w:rFonts w:eastAsia="Yu Mincho"/>
          <w:i/>
          <w:iCs/>
          <w:kern w:val="2"/>
          <w:szCs w:val="22"/>
          <w:lang w:eastAsia="ja-JP"/>
          <w14:ligatures w14:val="standardContextual"/>
        </w:rPr>
        <w:t>Sc</w:t>
      </w:r>
      <w:r w:rsidRPr="001B1E09">
        <w:rPr>
          <w:rFonts w:eastAsia="Yu Mincho"/>
          <w:i/>
          <w:iCs/>
          <w:kern w:val="2"/>
          <w:szCs w:val="22"/>
          <w:lang w:eastAsia="ja-JP"/>
          <w14:ligatures w14:val="standardContextual"/>
        </w:rPr>
        <w:t>hade</w:t>
      </w:r>
      <w:r w:rsidR="00173945">
        <w:rPr>
          <w:rFonts w:eastAsia="Yu Mincho"/>
          <w:i/>
          <w:iCs/>
          <w:kern w:val="2"/>
          <w:szCs w:val="22"/>
          <w:lang w:eastAsia="ja-JP"/>
          <w14:ligatures w14:val="standardContextual"/>
        </w:rPr>
        <w:t>!</w:t>
      </w:r>
      <w:r w:rsidRPr="001B1E09">
        <w:rPr>
          <w:rFonts w:eastAsia="Yu Mincho"/>
          <w:kern w:val="2"/>
          <w:szCs w:val="22"/>
          <w:lang w:eastAsia="ja-JP"/>
          <w14:ligatures w14:val="standardContextual"/>
        </w:rPr>
        <w:t xml:space="preserve"> (</w:t>
      </w:r>
      <w:r w:rsidR="00173945">
        <w:rPr>
          <w:rFonts w:eastAsia="Yu Mincho"/>
          <w:kern w:val="2"/>
          <w:szCs w:val="22"/>
          <w:lang w:eastAsia="ja-JP"/>
          <w14:ligatures w14:val="standardContextual"/>
        </w:rPr>
        <w:t>What a shame!</w:t>
      </w:r>
      <w:r w:rsidRPr="001B1E09">
        <w:rPr>
          <w:rFonts w:eastAsia="Yu Mincho"/>
          <w:kern w:val="2"/>
          <w:szCs w:val="22"/>
          <w:lang w:eastAsia="ja-JP"/>
          <w14:ligatures w14:val="standardContextual"/>
        </w:rPr>
        <w:t xml:space="preserve">). </w:t>
      </w:r>
      <w:r w:rsidR="008E3FE7">
        <w:rPr>
          <w:rFonts w:eastAsia="Yu Mincho"/>
          <w:kern w:val="2"/>
          <w:szCs w:val="22"/>
          <w:lang w:eastAsia="ja-JP"/>
          <w14:ligatures w14:val="standardContextual"/>
        </w:rPr>
        <w:t>If you land on the free space, you can choose any topping you need for your pizza</w:t>
      </w:r>
      <w:r w:rsidR="00C20DE0">
        <w:rPr>
          <w:rFonts w:eastAsia="Yu Mincho"/>
          <w:kern w:val="2"/>
          <w:szCs w:val="22"/>
          <w:lang w:eastAsia="ja-JP"/>
          <w14:ligatures w14:val="standardContextual"/>
        </w:rPr>
        <w:t xml:space="preserve"> from the ingredients card pile</w:t>
      </w:r>
      <w:r w:rsidR="008E3FE7">
        <w:rPr>
          <w:rFonts w:eastAsia="Yu Mincho"/>
          <w:kern w:val="2"/>
          <w:szCs w:val="22"/>
          <w:lang w:eastAsia="ja-JP"/>
          <w14:ligatures w14:val="standardContextual"/>
        </w:rPr>
        <w:t xml:space="preserve"> – just say what you need in German. </w:t>
      </w:r>
      <w:r w:rsidRPr="001B1E09">
        <w:rPr>
          <w:rFonts w:eastAsia="Yu Mincho"/>
          <w:kern w:val="2"/>
          <w:szCs w:val="22"/>
          <w:lang w:eastAsia="ja-JP"/>
          <w14:ligatures w14:val="standardContextual"/>
        </w:rPr>
        <w:t>Continue around the game board u</w:t>
      </w:r>
      <w:r w:rsidR="008E3FE7">
        <w:rPr>
          <w:rFonts w:eastAsia="Yu Mincho"/>
          <w:kern w:val="2"/>
          <w:szCs w:val="22"/>
          <w:lang w:eastAsia="ja-JP"/>
          <w14:ligatures w14:val="standardContextual"/>
        </w:rPr>
        <w:t>n</w:t>
      </w:r>
      <w:r w:rsidRPr="001B1E09">
        <w:rPr>
          <w:rFonts w:eastAsia="Yu Mincho"/>
          <w:kern w:val="2"/>
          <w:szCs w:val="22"/>
          <w:lang w:eastAsia="ja-JP"/>
          <w14:ligatures w14:val="standardContextual"/>
        </w:rPr>
        <w:t>til someone colle</w:t>
      </w:r>
      <w:r w:rsidR="001E1A1E">
        <w:rPr>
          <w:rFonts w:eastAsia="Yu Mincho"/>
          <w:kern w:val="2"/>
          <w:szCs w:val="22"/>
          <w:lang w:eastAsia="ja-JP"/>
          <w14:ligatures w14:val="standardContextual"/>
        </w:rPr>
        <w:t>c</w:t>
      </w:r>
      <w:r w:rsidRPr="001B1E09">
        <w:rPr>
          <w:rFonts w:eastAsia="Yu Mincho"/>
          <w:kern w:val="2"/>
          <w:szCs w:val="22"/>
          <w:lang w:eastAsia="ja-JP"/>
          <w14:ligatures w14:val="standardContextual"/>
        </w:rPr>
        <w:t>ts all 6 toppings for their pizza.</w:t>
      </w:r>
      <w:r w:rsidR="001E1A1E">
        <w:rPr>
          <w:rFonts w:eastAsia="Yu Mincho"/>
          <w:kern w:val="2"/>
          <w:szCs w:val="22"/>
          <w:lang w:eastAsia="ja-JP"/>
          <w14:ligatures w14:val="standardContextual"/>
        </w:rPr>
        <w:t xml:space="preserve"> They are the winner. </w:t>
      </w:r>
    </w:p>
    <w:p w14:paraId="447B9020" w14:textId="3F4542AC" w:rsidR="001B1E09" w:rsidRDefault="001E1A1E" w:rsidP="00F02A7E">
      <w:pPr>
        <w:rPr>
          <w:rFonts w:eastAsia="Yu Mincho"/>
          <w:i/>
          <w:iCs/>
          <w:kern w:val="2"/>
          <w:szCs w:val="22"/>
          <w:lang w:eastAsia="ja-JP"/>
          <w14:ligatures w14:val="standardContextual"/>
        </w:rPr>
      </w:pPr>
      <w:r>
        <w:rPr>
          <w:rFonts w:eastAsia="Yu Mincho"/>
          <w:kern w:val="2"/>
          <w:szCs w:val="22"/>
          <w:lang w:eastAsia="ja-JP"/>
          <w14:ligatures w14:val="standardContextual"/>
        </w:rPr>
        <w:t xml:space="preserve">During the game, </w:t>
      </w:r>
      <w:r w:rsidR="004D69D6">
        <w:rPr>
          <w:rFonts w:eastAsia="Yu Mincho"/>
          <w:kern w:val="2"/>
          <w:szCs w:val="22"/>
          <w:lang w:eastAsia="ja-JP"/>
          <w14:ligatures w14:val="standardContextual"/>
        </w:rPr>
        <w:t>only speak in German.</w:t>
      </w:r>
      <w:r w:rsidR="00A86408">
        <w:rPr>
          <w:rFonts w:eastAsia="Yu Mincho"/>
          <w:kern w:val="2"/>
          <w:szCs w:val="22"/>
          <w:lang w:eastAsia="ja-JP"/>
          <w14:ligatures w14:val="standardContextual"/>
        </w:rPr>
        <w:t xml:space="preserve"> </w:t>
      </w:r>
      <w:r w:rsidR="00A86408" w:rsidRPr="00A86408">
        <w:rPr>
          <w:rFonts w:eastAsia="Yu Mincho"/>
          <w:i/>
          <w:iCs/>
          <w:kern w:val="2"/>
          <w:szCs w:val="22"/>
          <w:lang w:eastAsia="ja-JP"/>
          <w14:ligatures w14:val="standardContextual"/>
        </w:rPr>
        <w:t>Viel Glück!</w:t>
      </w:r>
    </w:p>
    <w:p w14:paraId="67055C1D" w14:textId="253AA825" w:rsidR="00B049EA" w:rsidRDefault="00B049EA" w:rsidP="00CE5158">
      <w:pPr>
        <w:pStyle w:val="Heading3"/>
      </w:pPr>
      <w:r>
        <w:t>Ingredients list</w:t>
      </w:r>
    </w:p>
    <w:tbl>
      <w:tblPr>
        <w:tblStyle w:val="TableGrid"/>
        <w:tblW w:w="0" w:type="auto"/>
        <w:tblLook w:val="04A0" w:firstRow="1" w:lastRow="0" w:firstColumn="1" w:lastColumn="0" w:noHBand="0" w:noVBand="1"/>
        <w:tblDescription w:val="Ingredients list for pizzas."/>
      </w:tblPr>
      <w:tblGrid>
        <w:gridCol w:w="4814"/>
        <w:gridCol w:w="4814"/>
      </w:tblGrid>
      <w:tr w:rsidR="004D234C" w14:paraId="1808D516" w14:textId="77777777" w:rsidTr="004D234C">
        <w:tc>
          <w:tcPr>
            <w:tcW w:w="4814" w:type="dxa"/>
          </w:tcPr>
          <w:p w14:paraId="5EEE9F98" w14:textId="76E25945" w:rsidR="004D234C" w:rsidRDefault="004D234C" w:rsidP="00C56273">
            <w:bookmarkStart w:id="0" w:name="_Hlk150453034"/>
            <w:r>
              <w:t>cheese</w:t>
            </w:r>
          </w:p>
        </w:tc>
        <w:tc>
          <w:tcPr>
            <w:tcW w:w="4814" w:type="dxa"/>
          </w:tcPr>
          <w:p w14:paraId="036D6D5A" w14:textId="0195AED4" w:rsidR="004D234C" w:rsidRPr="00C10619" w:rsidRDefault="004D234C" w:rsidP="00C56273">
            <w:pPr>
              <w:rPr>
                <w:i/>
                <w:iCs/>
                <w:lang w:val="de-DE"/>
              </w:rPr>
            </w:pPr>
            <w:r w:rsidRPr="00C10619">
              <w:rPr>
                <w:i/>
                <w:iCs/>
                <w:lang w:val="de-DE"/>
              </w:rPr>
              <w:t>Käse</w:t>
            </w:r>
          </w:p>
        </w:tc>
      </w:tr>
      <w:tr w:rsidR="004D234C" w14:paraId="172D59B4" w14:textId="77777777" w:rsidTr="004D234C">
        <w:tc>
          <w:tcPr>
            <w:tcW w:w="4814" w:type="dxa"/>
          </w:tcPr>
          <w:p w14:paraId="25E37A18" w14:textId="17CAD8D1" w:rsidR="004D234C" w:rsidRDefault="004D234C" w:rsidP="00C56273">
            <w:r>
              <w:t>mushrooms</w:t>
            </w:r>
          </w:p>
        </w:tc>
        <w:tc>
          <w:tcPr>
            <w:tcW w:w="4814" w:type="dxa"/>
          </w:tcPr>
          <w:p w14:paraId="22CFC10A" w14:textId="4E7210C7" w:rsidR="004D234C" w:rsidRPr="00C10619" w:rsidRDefault="004D234C" w:rsidP="00C56273">
            <w:pPr>
              <w:rPr>
                <w:i/>
                <w:iCs/>
                <w:lang w:val="de-DE"/>
              </w:rPr>
            </w:pPr>
            <w:r w:rsidRPr="00C10619">
              <w:rPr>
                <w:i/>
                <w:iCs/>
                <w:lang w:val="de-DE"/>
              </w:rPr>
              <w:t>Champignons</w:t>
            </w:r>
          </w:p>
        </w:tc>
      </w:tr>
      <w:tr w:rsidR="004D234C" w14:paraId="2DE1C61A" w14:textId="77777777" w:rsidTr="004D234C">
        <w:tc>
          <w:tcPr>
            <w:tcW w:w="4814" w:type="dxa"/>
          </w:tcPr>
          <w:p w14:paraId="41D7034A" w14:textId="0279DF9F" w:rsidR="004D234C" w:rsidRDefault="004D234C" w:rsidP="00C56273">
            <w:r>
              <w:t>chicken</w:t>
            </w:r>
          </w:p>
        </w:tc>
        <w:tc>
          <w:tcPr>
            <w:tcW w:w="4814" w:type="dxa"/>
          </w:tcPr>
          <w:p w14:paraId="70A610DC" w14:textId="093FBB66" w:rsidR="004D234C" w:rsidRPr="00C10619" w:rsidRDefault="004D234C" w:rsidP="00C56273">
            <w:pPr>
              <w:rPr>
                <w:i/>
                <w:iCs/>
                <w:lang w:val="de-DE"/>
              </w:rPr>
            </w:pPr>
            <w:r w:rsidRPr="00C10619">
              <w:rPr>
                <w:i/>
                <w:iCs/>
                <w:lang w:val="de-DE"/>
              </w:rPr>
              <w:t>Hähnchen</w:t>
            </w:r>
          </w:p>
        </w:tc>
      </w:tr>
      <w:tr w:rsidR="004D234C" w14:paraId="3942AEC0" w14:textId="77777777" w:rsidTr="004D234C">
        <w:tc>
          <w:tcPr>
            <w:tcW w:w="4814" w:type="dxa"/>
          </w:tcPr>
          <w:p w14:paraId="4979A8CA" w14:textId="7A6AE3BC" w:rsidR="004D234C" w:rsidRDefault="004D234C" w:rsidP="00C56273">
            <w:r>
              <w:t>sausage</w:t>
            </w:r>
          </w:p>
        </w:tc>
        <w:tc>
          <w:tcPr>
            <w:tcW w:w="4814" w:type="dxa"/>
          </w:tcPr>
          <w:p w14:paraId="5B4D22F3" w14:textId="19D00BF6" w:rsidR="004D234C" w:rsidRPr="00C10619" w:rsidRDefault="004D234C" w:rsidP="00C56273">
            <w:pPr>
              <w:rPr>
                <w:i/>
                <w:iCs/>
                <w:lang w:val="de-DE"/>
              </w:rPr>
            </w:pPr>
            <w:r w:rsidRPr="00C10619">
              <w:rPr>
                <w:i/>
                <w:iCs/>
                <w:lang w:val="de-DE"/>
              </w:rPr>
              <w:t>Wurst</w:t>
            </w:r>
          </w:p>
        </w:tc>
      </w:tr>
      <w:tr w:rsidR="004D234C" w14:paraId="16E94F34" w14:textId="77777777" w:rsidTr="004D234C">
        <w:tc>
          <w:tcPr>
            <w:tcW w:w="4814" w:type="dxa"/>
          </w:tcPr>
          <w:p w14:paraId="4E36D9DC" w14:textId="534973F6" w:rsidR="004D234C" w:rsidRDefault="004D234C" w:rsidP="00C56273">
            <w:r>
              <w:t>egg</w:t>
            </w:r>
          </w:p>
        </w:tc>
        <w:tc>
          <w:tcPr>
            <w:tcW w:w="4814" w:type="dxa"/>
          </w:tcPr>
          <w:p w14:paraId="2950AC28" w14:textId="6A2B55F2" w:rsidR="004D234C" w:rsidRPr="00C10619" w:rsidRDefault="004D234C" w:rsidP="00C56273">
            <w:pPr>
              <w:rPr>
                <w:i/>
                <w:iCs/>
                <w:lang w:val="de-DE"/>
              </w:rPr>
            </w:pPr>
            <w:r w:rsidRPr="00C10619">
              <w:rPr>
                <w:i/>
                <w:iCs/>
                <w:lang w:val="de-DE"/>
              </w:rPr>
              <w:t>Ei</w:t>
            </w:r>
          </w:p>
        </w:tc>
      </w:tr>
      <w:tr w:rsidR="004D234C" w14:paraId="2D617B77" w14:textId="77777777" w:rsidTr="004D234C">
        <w:tc>
          <w:tcPr>
            <w:tcW w:w="4814" w:type="dxa"/>
          </w:tcPr>
          <w:p w14:paraId="0F903B1C" w14:textId="6E9E7955" w:rsidR="004D234C" w:rsidRDefault="004D234C" w:rsidP="00C56273">
            <w:r>
              <w:t>anchovies</w:t>
            </w:r>
          </w:p>
        </w:tc>
        <w:tc>
          <w:tcPr>
            <w:tcW w:w="4814" w:type="dxa"/>
          </w:tcPr>
          <w:p w14:paraId="2B386402" w14:textId="685CC90E" w:rsidR="004D234C" w:rsidRPr="00C10619" w:rsidRDefault="004D234C" w:rsidP="00C56273">
            <w:pPr>
              <w:rPr>
                <w:i/>
                <w:iCs/>
                <w:lang w:val="de-DE"/>
              </w:rPr>
            </w:pPr>
            <w:r w:rsidRPr="00C10619">
              <w:rPr>
                <w:i/>
                <w:iCs/>
                <w:lang w:val="de-DE"/>
              </w:rPr>
              <w:t>Sardellen</w:t>
            </w:r>
          </w:p>
        </w:tc>
      </w:tr>
      <w:tr w:rsidR="004D234C" w14:paraId="59ECAADD" w14:textId="77777777" w:rsidTr="004D234C">
        <w:tc>
          <w:tcPr>
            <w:tcW w:w="4814" w:type="dxa"/>
          </w:tcPr>
          <w:p w14:paraId="0FCA5CCD" w14:textId="172C00AF" w:rsidR="004D234C" w:rsidRDefault="004D234C" w:rsidP="00C56273">
            <w:r>
              <w:t>bacon</w:t>
            </w:r>
          </w:p>
        </w:tc>
        <w:tc>
          <w:tcPr>
            <w:tcW w:w="4814" w:type="dxa"/>
          </w:tcPr>
          <w:p w14:paraId="6156CC68" w14:textId="19AD5364" w:rsidR="004D234C" w:rsidRPr="00C10619" w:rsidRDefault="004D234C" w:rsidP="00C56273">
            <w:pPr>
              <w:rPr>
                <w:i/>
                <w:iCs/>
                <w:lang w:val="de-DE"/>
              </w:rPr>
            </w:pPr>
            <w:r w:rsidRPr="00C10619">
              <w:rPr>
                <w:i/>
                <w:iCs/>
                <w:lang w:val="de-DE"/>
              </w:rPr>
              <w:t>Speck</w:t>
            </w:r>
          </w:p>
        </w:tc>
      </w:tr>
      <w:bookmarkEnd w:id="0"/>
      <w:tr w:rsidR="004D234C" w14:paraId="4C3BD242" w14:textId="77777777" w:rsidTr="004D234C">
        <w:tc>
          <w:tcPr>
            <w:tcW w:w="4814" w:type="dxa"/>
          </w:tcPr>
          <w:p w14:paraId="6763CE81" w14:textId="6D6BA9C9" w:rsidR="004D234C" w:rsidRDefault="004D234C" w:rsidP="00C56273">
            <w:r>
              <w:t>tomatoes</w:t>
            </w:r>
          </w:p>
        </w:tc>
        <w:tc>
          <w:tcPr>
            <w:tcW w:w="4814" w:type="dxa"/>
          </w:tcPr>
          <w:p w14:paraId="7AF60C1E" w14:textId="5E226988" w:rsidR="004D234C" w:rsidRPr="00C10619" w:rsidRDefault="004D234C" w:rsidP="00C56273">
            <w:pPr>
              <w:rPr>
                <w:i/>
                <w:iCs/>
                <w:lang w:val="de-DE"/>
              </w:rPr>
            </w:pPr>
            <w:r w:rsidRPr="00C10619">
              <w:rPr>
                <w:i/>
                <w:iCs/>
                <w:lang w:val="de-DE"/>
              </w:rPr>
              <w:t>Tomaten</w:t>
            </w:r>
          </w:p>
        </w:tc>
      </w:tr>
      <w:tr w:rsidR="004D234C" w14:paraId="64D4531A" w14:textId="77777777" w:rsidTr="004D234C">
        <w:tc>
          <w:tcPr>
            <w:tcW w:w="4814" w:type="dxa"/>
          </w:tcPr>
          <w:p w14:paraId="02A20C3F" w14:textId="67F19EC6" w:rsidR="004D234C" w:rsidRDefault="004D234C" w:rsidP="00C56273">
            <w:r>
              <w:t>olives</w:t>
            </w:r>
          </w:p>
        </w:tc>
        <w:tc>
          <w:tcPr>
            <w:tcW w:w="4814" w:type="dxa"/>
          </w:tcPr>
          <w:p w14:paraId="1DBC88AF" w14:textId="6C69F6C5" w:rsidR="004D234C" w:rsidRPr="00C10619" w:rsidRDefault="004D234C" w:rsidP="00C56273">
            <w:pPr>
              <w:rPr>
                <w:i/>
                <w:iCs/>
                <w:lang w:val="de-DE"/>
              </w:rPr>
            </w:pPr>
            <w:r w:rsidRPr="00C10619">
              <w:rPr>
                <w:i/>
                <w:iCs/>
                <w:lang w:val="de-DE"/>
              </w:rPr>
              <w:t>Oliven</w:t>
            </w:r>
          </w:p>
        </w:tc>
      </w:tr>
      <w:tr w:rsidR="004D234C" w14:paraId="080D0BC2" w14:textId="77777777" w:rsidTr="004D234C">
        <w:tc>
          <w:tcPr>
            <w:tcW w:w="4814" w:type="dxa"/>
          </w:tcPr>
          <w:p w14:paraId="5BBD0EA2" w14:textId="6F734D27" w:rsidR="004D234C" w:rsidRDefault="004D234C" w:rsidP="00C56273">
            <w:r>
              <w:t>onions</w:t>
            </w:r>
          </w:p>
        </w:tc>
        <w:tc>
          <w:tcPr>
            <w:tcW w:w="4814" w:type="dxa"/>
          </w:tcPr>
          <w:p w14:paraId="7EE73C9B" w14:textId="7272B9AC" w:rsidR="004D234C" w:rsidRPr="00C10619" w:rsidRDefault="004D234C" w:rsidP="00C56273">
            <w:pPr>
              <w:rPr>
                <w:i/>
                <w:iCs/>
                <w:lang w:val="de-DE"/>
              </w:rPr>
            </w:pPr>
            <w:r w:rsidRPr="00C10619">
              <w:rPr>
                <w:i/>
                <w:iCs/>
                <w:lang w:val="de-DE"/>
              </w:rPr>
              <w:t>Zwie</w:t>
            </w:r>
            <w:r w:rsidR="00BF64FB" w:rsidRPr="00C10619">
              <w:rPr>
                <w:i/>
                <w:iCs/>
                <w:lang w:val="de-DE"/>
              </w:rPr>
              <w:t>beln</w:t>
            </w:r>
          </w:p>
        </w:tc>
      </w:tr>
      <w:tr w:rsidR="00BF64FB" w14:paraId="65E23190" w14:textId="77777777" w:rsidTr="004D234C">
        <w:tc>
          <w:tcPr>
            <w:tcW w:w="4814" w:type="dxa"/>
          </w:tcPr>
          <w:p w14:paraId="0831828A" w14:textId="04372687" w:rsidR="00BF64FB" w:rsidRDefault="00BF64FB" w:rsidP="00C56273">
            <w:r>
              <w:t>pineapple</w:t>
            </w:r>
          </w:p>
        </w:tc>
        <w:tc>
          <w:tcPr>
            <w:tcW w:w="4814" w:type="dxa"/>
          </w:tcPr>
          <w:p w14:paraId="6E69A4BF" w14:textId="0EFBBFF9" w:rsidR="00BF64FB" w:rsidRPr="00C10619" w:rsidRDefault="00BF64FB" w:rsidP="00C56273">
            <w:pPr>
              <w:rPr>
                <w:i/>
                <w:iCs/>
                <w:lang w:val="de-DE"/>
              </w:rPr>
            </w:pPr>
            <w:r w:rsidRPr="00C10619">
              <w:rPr>
                <w:i/>
                <w:iCs/>
                <w:lang w:val="de-DE"/>
              </w:rPr>
              <w:t>Ananas</w:t>
            </w:r>
          </w:p>
        </w:tc>
      </w:tr>
      <w:tr w:rsidR="00BF64FB" w14:paraId="12818D54" w14:textId="77777777" w:rsidTr="004D234C">
        <w:tc>
          <w:tcPr>
            <w:tcW w:w="4814" w:type="dxa"/>
          </w:tcPr>
          <w:p w14:paraId="4C4EC013" w14:textId="2CF404D5" w:rsidR="00BF64FB" w:rsidRDefault="00BF64FB" w:rsidP="00C56273">
            <w:r>
              <w:t>fish</w:t>
            </w:r>
          </w:p>
        </w:tc>
        <w:tc>
          <w:tcPr>
            <w:tcW w:w="4814" w:type="dxa"/>
          </w:tcPr>
          <w:p w14:paraId="042B7704" w14:textId="1B06F61F" w:rsidR="00BF64FB" w:rsidRPr="00C10619" w:rsidRDefault="00BF64FB" w:rsidP="00C56273">
            <w:pPr>
              <w:rPr>
                <w:i/>
                <w:iCs/>
                <w:lang w:val="de-DE"/>
              </w:rPr>
            </w:pPr>
            <w:r w:rsidRPr="00C10619">
              <w:rPr>
                <w:i/>
                <w:iCs/>
                <w:lang w:val="de-DE"/>
              </w:rPr>
              <w:t>Fisch</w:t>
            </w:r>
          </w:p>
        </w:tc>
      </w:tr>
      <w:tr w:rsidR="00BF64FB" w14:paraId="5BDF83BB" w14:textId="77777777" w:rsidTr="004D234C">
        <w:tc>
          <w:tcPr>
            <w:tcW w:w="4814" w:type="dxa"/>
          </w:tcPr>
          <w:p w14:paraId="117DAFB0" w14:textId="2881BA56" w:rsidR="00BF64FB" w:rsidRDefault="00BF64FB" w:rsidP="00C56273">
            <w:r>
              <w:t>corn</w:t>
            </w:r>
          </w:p>
        </w:tc>
        <w:tc>
          <w:tcPr>
            <w:tcW w:w="4814" w:type="dxa"/>
          </w:tcPr>
          <w:p w14:paraId="1DC9A584" w14:textId="5CC4C819" w:rsidR="00BF64FB" w:rsidRPr="00C10619" w:rsidRDefault="00BF64FB" w:rsidP="00C56273">
            <w:pPr>
              <w:rPr>
                <w:i/>
                <w:iCs/>
                <w:lang w:val="de-DE"/>
              </w:rPr>
            </w:pPr>
            <w:r w:rsidRPr="00C10619">
              <w:rPr>
                <w:i/>
                <w:iCs/>
                <w:lang w:val="de-DE"/>
              </w:rPr>
              <w:t>Mais</w:t>
            </w:r>
          </w:p>
        </w:tc>
      </w:tr>
      <w:tr w:rsidR="00BF64FB" w14:paraId="69B490C0" w14:textId="77777777" w:rsidTr="004D234C">
        <w:tc>
          <w:tcPr>
            <w:tcW w:w="4814" w:type="dxa"/>
          </w:tcPr>
          <w:p w14:paraId="5F081F94" w14:textId="631096D7" w:rsidR="00BF64FB" w:rsidRDefault="00BF64FB" w:rsidP="00C56273">
            <w:r>
              <w:t>sauerkraut</w:t>
            </w:r>
          </w:p>
        </w:tc>
        <w:tc>
          <w:tcPr>
            <w:tcW w:w="4814" w:type="dxa"/>
          </w:tcPr>
          <w:p w14:paraId="55B05B8A" w14:textId="24AA2B65" w:rsidR="00BF64FB" w:rsidRPr="00C10619" w:rsidRDefault="00BF64FB" w:rsidP="00C56273">
            <w:pPr>
              <w:rPr>
                <w:i/>
                <w:iCs/>
                <w:lang w:val="de-DE"/>
              </w:rPr>
            </w:pPr>
            <w:r w:rsidRPr="00C10619">
              <w:rPr>
                <w:i/>
                <w:iCs/>
                <w:lang w:val="de-DE"/>
              </w:rPr>
              <w:t>Sauer</w:t>
            </w:r>
            <w:r w:rsidR="00283CE0" w:rsidRPr="00C10619">
              <w:rPr>
                <w:i/>
                <w:iCs/>
                <w:lang w:val="de-DE"/>
              </w:rPr>
              <w:t>kraut</w:t>
            </w:r>
          </w:p>
        </w:tc>
      </w:tr>
      <w:tr w:rsidR="00283CE0" w14:paraId="299D2763" w14:textId="77777777" w:rsidTr="004D234C">
        <w:tc>
          <w:tcPr>
            <w:tcW w:w="4814" w:type="dxa"/>
          </w:tcPr>
          <w:p w14:paraId="6ABA2FDE" w14:textId="579DF5C9" w:rsidR="00283CE0" w:rsidRDefault="00283CE0" w:rsidP="00C56273">
            <w:r w:rsidRPr="00283CE0">
              <w:lastRenderedPageBreak/>
              <w:t>potatoes</w:t>
            </w:r>
          </w:p>
        </w:tc>
        <w:tc>
          <w:tcPr>
            <w:tcW w:w="4814" w:type="dxa"/>
          </w:tcPr>
          <w:p w14:paraId="03CB4EDD" w14:textId="615EE2B2" w:rsidR="00283CE0" w:rsidRPr="00C10619" w:rsidRDefault="00283CE0" w:rsidP="00C56273">
            <w:pPr>
              <w:rPr>
                <w:i/>
                <w:iCs/>
                <w:lang w:val="de-DE"/>
              </w:rPr>
            </w:pPr>
            <w:r w:rsidRPr="00C10619">
              <w:rPr>
                <w:i/>
                <w:iCs/>
                <w:lang w:val="de-DE"/>
              </w:rPr>
              <w:t>Kartoffeln</w:t>
            </w:r>
          </w:p>
        </w:tc>
      </w:tr>
      <w:tr w:rsidR="00283CE0" w14:paraId="7AB03EFD" w14:textId="77777777" w:rsidTr="004D234C">
        <w:tc>
          <w:tcPr>
            <w:tcW w:w="4814" w:type="dxa"/>
          </w:tcPr>
          <w:p w14:paraId="534ED495" w14:textId="733CFCE9" w:rsidR="00283CE0" w:rsidRDefault="00283CE0" w:rsidP="00C56273">
            <w:r>
              <w:t>prawns</w:t>
            </w:r>
          </w:p>
        </w:tc>
        <w:tc>
          <w:tcPr>
            <w:tcW w:w="4814" w:type="dxa"/>
          </w:tcPr>
          <w:p w14:paraId="123E4A2C" w14:textId="5A2B8E77" w:rsidR="00283CE0" w:rsidRPr="00C10619" w:rsidRDefault="00283CE0" w:rsidP="00C56273">
            <w:pPr>
              <w:rPr>
                <w:i/>
                <w:iCs/>
                <w:lang w:val="de-DE"/>
              </w:rPr>
            </w:pPr>
            <w:r w:rsidRPr="00C10619">
              <w:rPr>
                <w:i/>
                <w:iCs/>
                <w:lang w:val="de-DE"/>
              </w:rPr>
              <w:t>Garnele</w:t>
            </w:r>
          </w:p>
        </w:tc>
      </w:tr>
      <w:tr w:rsidR="00283CE0" w14:paraId="36DB5933" w14:textId="77777777" w:rsidTr="004D234C">
        <w:tc>
          <w:tcPr>
            <w:tcW w:w="4814" w:type="dxa"/>
          </w:tcPr>
          <w:p w14:paraId="4EF25F5C" w14:textId="2B6A6103" w:rsidR="00283CE0" w:rsidRPr="00283CE0" w:rsidRDefault="00283CE0" w:rsidP="00C56273">
            <w:r>
              <w:t>capsicum</w:t>
            </w:r>
          </w:p>
        </w:tc>
        <w:tc>
          <w:tcPr>
            <w:tcW w:w="4814" w:type="dxa"/>
          </w:tcPr>
          <w:p w14:paraId="43413000" w14:textId="3EB2C373" w:rsidR="00283CE0" w:rsidRPr="00C10619" w:rsidRDefault="00283CE0" w:rsidP="00C56273">
            <w:pPr>
              <w:rPr>
                <w:i/>
                <w:iCs/>
                <w:lang w:val="de-DE"/>
              </w:rPr>
            </w:pPr>
            <w:r w:rsidRPr="00C10619">
              <w:rPr>
                <w:i/>
                <w:iCs/>
                <w:lang w:val="de-DE"/>
              </w:rPr>
              <w:t>Paprika</w:t>
            </w:r>
          </w:p>
        </w:tc>
      </w:tr>
      <w:tr w:rsidR="00283CE0" w14:paraId="7E1600D7" w14:textId="77777777" w:rsidTr="004D234C">
        <w:tc>
          <w:tcPr>
            <w:tcW w:w="4814" w:type="dxa"/>
          </w:tcPr>
          <w:p w14:paraId="1E24C08B" w14:textId="48349C0C" w:rsidR="00283CE0" w:rsidRDefault="00283CE0" w:rsidP="00C56273">
            <w:r>
              <w:t>coconut</w:t>
            </w:r>
          </w:p>
        </w:tc>
        <w:tc>
          <w:tcPr>
            <w:tcW w:w="4814" w:type="dxa"/>
          </w:tcPr>
          <w:p w14:paraId="02FB4F18" w14:textId="701A47FA" w:rsidR="00283CE0" w:rsidRPr="00C10619" w:rsidRDefault="00283CE0" w:rsidP="00C56273">
            <w:pPr>
              <w:rPr>
                <w:i/>
                <w:iCs/>
                <w:lang w:val="de-DE"/>
              </w:rPr>
            </w:pPr>
            <w:r w:rsidRPr="00C10619">
              <w:rPr>
                <w:i/>
                <w:iCs/>
                <w:lang w:val="de-DE"/>
              </w:rPr>
              <w:t>Kokosnuss</w:t>
            </w:r>
          </w:p>
        </w:tc>
      </w:tr>
    </w:tbl>
    <w:p w14:paraId="62A3A112" w14:textId="77777777" w:rsidR="001B1E09" w:rsidRDefault="001B1E09" w:rsidP="001B1E09">
      <w:pPr>
        <w:suppressAutoHyphens w:val="0"/>
        <w:spacing w:before="0" w:after="160" w:line="259" w:lineRule="auto"/>
        <w:rPr>
          <w:rFonts w:eastAsia="Yu Mincho"/>
          <w:kern w:val="2"/>
          <w:szCs w:val="22"/>
          <w:lang w:eastAsia="ja-JP"/>
          <w14:ligatures w14:val="standardContextual"/>
        </w:rPr>
      </w:pPr>
    </w:p>
    <w:p w14:paraId="4665A55F" w14:textId="77777777" w:rsidR="00886BD2" w:rsidRDefault="00886BD2" w:rsidP="00886BD2">
      <w:pPr>
        <w:sectPr w:rsidR="00886BD2"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224F23CE" w14:textId="0FC1CB46" w:rsidR="00886BD2" w:rsidRPr="00886BD2" w:rsidRDefault="00886BD2" w:rsidP="00886BD2">
      <w:pPr>
        <w:rPr>
          <w:b/>
          <w:bCs/>
        </w:rPr>
      </w:pPr>
      <w:r w:rsidRPr="00886BD2">
        <w:rPr>
          <w:b/>
          <w:bCs/>
        </w:rPr>
        <w:lastRenderedPageBreak/>
        <w:t>© State of New South Wales (Department of Education), 202</w:t>
      </w:r>
      <w:r w:rsidR="00B10F30">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7BE09F17">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4A282FF0"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B10F30">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F8D1" w14:textId="77777777" w:rsidR="00346703" w:rsidRDefault="00346703" w:rsidP="00843DF5">
      <w:r>
        <w:separator/>
      </w:r>
    </w:p>
    <w:p w14:paraId="4E0C3920" w14:textId="77777777" w:rsidR="00346703" w:rsidRDefault="00346703" w:rsidP="00843DF5"/>
    <w:p w14:paraId="45F85A3D" w14:textId="77777777" w:rsidR="00346703" w:rsidRDefault="00346703" w:rsidP="00843DF5"/>
  </w:endnote>
  <w:endnote w:type="continuationSeparator" w:id="0">
    <w:p w14:paraId="279331A3" w14:textId="77777777" w:rsidR="00346703" w:rsidRDefault="00346703" w:rsidP="00843DF5">
      <w:r>
        <w:continuationSeparator/>
      </w:r>
    </w:p>
    <w:p w14:paraId="54E40751" w14:textId="77777777" w:rsidR="00346703" w:rsidRDefault="00346703" w:rsidP="00843DF5"/>
    <w:p w14:paraId="4AF984BE" w14:textId="77777777" w:rsidR="00346703" w:rsidRDefault="00346703"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4D626DAF"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A77F1E">
      <w:rPr>
        <w:noProof/>
      </w:rPr>
      <w:t>Mar-24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40F040E8"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77F1E">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EA1B" w14:textId="77777777" w:rsidR="00346703" w:rsidRDefault="00346703" w:rsidP="00843DF5">
      <w:r>
        <w:separator/>
      </w:r>
    </w:p>
    <w:p w14:paraId="7F9DCD32" w14:textId="77777777" w:rsidR="00346703" w:rsidRDefault="00346703" w:rsidP="00843DF5"/>
    <w:p w14:paraId="63D5EAA0" w14:textId="77777777" w:rsidR="00346703" w:rsidRDefault="00346703" w:rsidP="00843DF5"/>
  </w:footnote>
  <w:footnote w:type="continuationSeparator" w:id="0">
    <w:p w14:paraId="5AD6BA23" w14:textId="77777777" w:rsidR="00346703" w:rsidRDefault="00346703" w:rsidP="00843DF5">
      <w:r>
        <w:continuationSeparator/>
      </w:r>
    </w:p>
    <w:p w14:paraId="7AAFA7DA" w14:textId="77777777" w:rsidR="00346703" w:rsidRDefault="00346703" w:rsidP="00843DF5"/>
    <w:p w14:paraId="3FC75FEA" w14:textId="77777777" w:rsidR="00346703" w:rsidRDefault="00346703"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15C7C0EB" w:rsidR="008A353C" w:rsidRDefault="00AE1309" w:rsidP="00843DF5">
    <w:pPr>
      <w:pStyle w:val="Documentname"/>
    </w:pPr>
    <w:r w:rsidRPr="001670BA">
      <w:rPr>
        <w:i/>
        <w:iCs/>
      </w:rPr>
      <w:t xml:space="preserve"> Pizza</w:t>
    </w:r>
    <w:r w:rsidR="001670BA" w:rsidRPr="001670BA">
      <w:rPr>
        <w:i/>
        <w:iCs/>
      </w:rPr>
      <w:t>s</w:t>
    </w:r>
    <w:r w:rsidRPr="001670BA">
      <w:rPr>
        <w:i/>
        <w:iCs/>
      </w:rPr>
      <w:t>piel</w:t>
    </w:r>
    <w:r w:rsidR="00D93E4F">
      <w:t xml:space="preserve"> instructions</w:t>
    </w:r>
    <w:r w:rsidR="00791C0D">
      <w:t xml:space="preserve"> and cards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8C586FE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BF70CE"/>
    <w:multiLevelType w:val="hybridMultilevel"/>
    <w:tmpl w:val="A0AA4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8"/>
  </w:num>
  <w:num w:numId="7" w16cid:durableId="1593784630">
    <w:abstractNumId w:val="0"/>
  </w:num>
  <w:num w:numId="8" w16cid:durableId="564150515">
    <w:abstractNumId w:val="5"/>
  </w:num>
  <w:num w:numId="9" w16cid:durableId="1131367355">
    <w:abstractNumId w:val="3"/>
  </w:num>
  <w:num w:numId="10" w16cid:durableId="30941093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8"/>
  </w:num>
  <w:num w:numId="14" w16cid:durableId="418411962">
    <w:abstractNumId w:val="0"/>
  </w:num>
  <w:num w:numId="15" w16cid:durableId="218444211">
    <w:abstractNumId w:val="5"/>
  </w:num>
  <w:num w:numId="16" w16cid:durableId="21349807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8"/>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9038573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4"/>
  </w:num>
  <w:num w:numId="27" w16cid:durableId="86076149">
    <w:abstractNumId w:val="8"/>
  </w:num>
  <w:num w:numId="28" w16cid:durableId="788204079">
    <w:abstractNumId w:val="0"/>
  </w:num>
  <w:num w:numId="29" w16cid:durableId="1721393538">
    <w:abstractNumId w:val="5"/>
  </w:num>
  <w:num w:numId="30" w16cid:durableId="171134524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4"/>
  </w:num>
  <w:num w:numId="33" w16cid:durableId="438570636">
    <w:abstractNumId w:val="8"/>
  </w:num>
  <w:num w:numId="34" w16cid:durableId="1389375785">
    <w:abstractNumId w:val="0"/>
  </w:num>
  <w:num w:numId="35" w16cid:durableId="156196100">
    <w:abstractNumId w:val="5"/>
  </w:num>
  <w:num w:numId="36" w16cid:durableId="203164040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4"/>
  </w:num>
  <w:num w:numId="39" w16cid:durableId="154807677">
    <w:abstractNumId w:val="8"/>
  </w:num>
  <w:num w:numId="40" w16cid:durableId="1524827528">
    <w:abstractNumId w:val="8"/>
  </w:num>
  <w:num w:numId="41" w16cid:durableId="1545752153">
    <w:abstractNumId w:val="5"/>
  </w:num>
  <w:num w:numId="42" w16cid:durableId="52968946">
    <w:abstractNumId w:val="6"/>
  </w:num>
  <w:num w:numId="43" w16cid:durableId="19330059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1151"/>
    <w:rsid w:val="00013FF2"/>
    <w:rsid w:val="00017B07"/>
    <w:rsid w:val="000252CB"/>
    <w:rsid w:val="000257A4"/>
    <w:rsid w:val="00045F0D"/>
    <w:rsid w:val="0004750C"/>
    <w:rsid w:val="00047862"/>
    <w:rsid w:val="00050245"/>
    <w:rsid w:val="00051080"/>
    <w:rsid w:val="00054387"/>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2DD5"/>
    <w:rsid w:val="00103E4F"/>
    <w:rsid w:val="00112528"/>
    <w:rsid w:val="00113093"/>
    <w:rsid w:val="00123A38"/>
    <w:rsid w:val="00125DFF"/>
    <w:rsid w:val="0012654C"/>
    <w:rsid w:val="00153D13"/>
    <w:rsid w:val="00155D05"/>
    <w:rsid w:val="001613E4"/>
    <w:rsid w:val="001670BA"/>
    <w:rsid w:val="00173945"/>
    <w:rsid w:val="0017408C"/>
    <w:rsid w:val="00181F54"/>
    <w:rsid w:val="00190C6F"/>
    <w:rsid w:val="001A2D64"/>
    <w:rsid w:val="001A3009"/>
    <w:rsid w:val="001B1E09"/>
    <w:rsid w:val="001C0997"/>
    <w:rsid w:val="001C7E97"/>
    <w:rsid w:val="001D5230"/>
    <w:rsid w:val="001E103F"/>
    <w:rsid w:val="001E1A1E"/>
    <w:rsid w:val="001E3497"/>
    <w:rsid w:val="001E761A"/>
    <w:rsid w:val="001F2668"/>
    <w:rsid w:val="001F2D78"/>
    <w:rsid w:val="001F4F99"/>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3CE0"/>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46703"/>
    <w:rsid w:val="003544E4"/>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02A5"/>
    <w:rsid w:val="00412F2B"/>
    <w:rsid w:val="004178B3"/>
    <w:rsid w:val="00430F12"/>
    <w:rsid w:val="00442345"/>
    <w:rsid w:val="0044303F"/>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500E"/>
    <w:rsid w:val="004C68E7"/>
    <w:rsid w:val="004D234C"/>
    <w:rsid w:val="004D6378"/>
    <w:rsid w:val="004D69D6"/>
    <w:rsid w:val="004E1043"/>
    <w:rsid w:val="004E131A"/>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91C0D"/>
    <w:rsid w:val="0079523E"/>
    <w:rsid w:val="00796499"/>
    <w:rsid w:val="007B020C"/>
    <w:rsid w:val="007B523A"/>
    <w:rsid w:val="007B78DB"/>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3FE7"/>
    <w:rsid w:val="008E4E66"/>
    <w:rsid w:val="009107ED"/>
    <w:rsid w:val="00910EF0"/>
    <w:rsid w:val="009138BF"/>
    <w:rsid w:val="00915B46"/>
    <w:rsid w:val="00921FDC"/>
    <w:rsid w:val="0093679E"/>
    <w:rsid w:val="00941947"/>
    <w:rsid w:val="0094511B"/>
    <w:rsid w:val="00945B9D"/>
    <w:rsid w:val="009560E5"/>
    <w:rsid w:val="0097042E"/>
    <w:rsid w:val="009739C8"/>
    <w:rsid w:val="00982157"/>
    <w:rsid w:val="0098373D"/>
    <w:rsid w:val="00986A7A"/>
    <w:rsid w:val="0099399A"/>
    <w:rsid w:val="00995C6E"/>
    <w:rsid w:val="009B1280"/>
    <w:rsid w:val="009B3D61"/>
    <w:rsid w:val="009C2DB5"/>
    <w:rsid w:val="009C5B0E"/>
    <w:rsid w:val="009D43DD"/>
    <w:rsid w:val="009E6FBE"/>
    <w:rsid w:val="00A10577"/>
    <w:rsid w:val="00A119B4"/>
    <w:rsid w:val="00A1611B"/>
    <w:rsid w:val="00A170A2"/>
    <w:rsid w:val="00A22717"/>
    <w:rsid w:val="00A2629A"/>
    <w:rsid w:val="00A534B8"/>
    <w:rsid w:val="00A54063"/>
    <w:rsid w:val="00A5409F"/>
    <w:rsid w:val="00A55D6B"/>
    <w:rsid w:val="00A56811"/>
    <w:rsid w:val="00A57460"/>
    <w:rsid w:val="00A61C4C"/>
    <w:rsid w:val="00A63054"/>
    <w:rsid w:val="00A6693C"/>
    <w:rsid w:val="00A73326"/>
    <w:rsid w:val="00A74A54"/>
    <w:rsid w:val="00A75A37"/>
    <w:rsid w:val="00A76FB9"/>
    <w:rsid w:val="00A77F1E"/>
    <w:rsid w:val="00A83D41"/>
    <w:rsid w:val="00A86408"/>
    <w:rsid w:val="00A873E9"/>
    <w:rsid w:val="00A9004C"/>
    <w:rsid w:val="00AB099B"/>
    <w:rsid w:val="00AB3116"/>
    <w:rsid w:val="00AB5F89"/>
    <w:rsid w:val="00AE1309"/>
    <w:rsid w:val="00AE4760"/>
    <w:rsid w:val="00B03CCC"/>
    <w:rsid w:val="00B049EA"/>
    <w:rsid w:val="00B05292"/>
    <w:rsid w:val="00B10F30"/>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BC3"/>
    <w:rsid w:val="00BB1EFE"/>
    <w:rsid w:val="00BB4FBA"/>
    <w:rsid w:val="00BC1208"/>
    <w:rsid w:val="00BC7C1F"/>
    <w:rsid w:val="00BE0BA7"/>
    <w:rsid w:val="00BF35D4"/>
    <w:rsid w:val="00BF64FB"/>
    <w:rsid w:val="00BF732E"/>
    <w:rsid w:val="00C10619"/>
    <w:rsid w:val="00C20DE0"/>
    <w:rsid w:val="00C2168A"/>
    <w:rsid w:val="00C436AB"/>
    <w:rsid w:val="00C43F7A"/>
    <w:rsid w:val="00C55B7A"/>
    <w:rsid w:val="00C56273"/>
    <w:rsid w:val="00C62B29"/>
    <w:rsid w:val="00C664FC"/>
    <w:rsid w:val="00C70C44"/>
    <w:rsid w:val="00C84DB5"/>
    <w:rsid w:val="00C92FDF"/>
    <w:rsid w:val="00CA0226"/>
    <w:rsid w:val="00CB2145"/>
    <w:rsid w:val="00CB4CB2"/>
    <w:rsid w:val="00CB66B0"/>
    <w:rsid w:val="00CD6723"/>
    <w:rsid w:val="00CE5158"/>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93E4F"/>
    <w:rsid w:val="00DA016D"/>
    <w:rsid w:val="00DB1741"/>
    <w:rsid w:val="00DB32F3"/>
    <w:rsid w:val="00DC1A3F"/>
    <w:rsid w:val="00DC66B8"/>
    <w:rsid w:val="00DC6BCA"/>
    <w:rsid w:val="00DC74E1"/>
    <w:rsid w:val="00DD1132"/>
    <w:rsid w:val="00DD2F4E"/>
    <w:rsid w:val="00DE07A5"/>
    <w:rsid w:val="00DE2CE3"/>
    <w:rsid w:val="00DE6780"/>
    <w:rsid w:val="00DF1135"/>
    <w:rsid w:val="00E04DAF"/>
    <w:rsid w:val="00E112C7"/>
    <w:rsid w:val="00E11EC5"/>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2A7E"/>
    <w:rsid w:val="00F04295"/>
    <w:rsid w:val="00F1353E"/>
    <w:rsid w:val="00F14D7F"/>
    <w:rsid w:val="00F20AC8"/>
    <w:rsid w:val="00F21680"/>
    <w:rsid w:val="00F3454B"/>
    <w:rsid w:val="00F522E3"/>
    <w:rsid w:val="00F54F06"/>
    <w:rsid w:val="00F620A7"/>
    <w:rsid w:val="00F65B7F"/>
    <w:rsid w:val="00F66145"/>
    <w:rsid w:val="00F67719"/>
    <w:rsid w:val="00F814BD"/>
    <w:rsid w:val="00F81980"/>
    <w:rsid w:val="00F824C2"/>
    <w:rsid w:val="00FA3377"/>
    <w:rsid w:val="00FA3555"/>
    <w:rsid w:val="00FA6449"/>
    <w:rsid w:val="00FA6D67"/>
    <w:rsid w:val="00FB7C01"/>
    <w:rsid w:val="00FC0E4A"/>
    <w:rsid w:val="00FC3BCF"/>
    <w:rsid w:val="00FD0590"/>
    <w:rsid w:val="00FD0A93"/>
    <w:rsid w:val="00FE393D"/>
    <w:rsid w:val="00FE5E0D"/>
    <w:rsid w:val="00FF3C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table" w:customStyle="1" w:styleId="TableGrid1">
    <w:name w:val="Table Grid1"/>
    <w:basedOn w:val="TableNormal"/>
    <w:next w:val="TableGrid"/>
    <w:uiPriority w:val="39"/>
    <w:rsid w:val="001B1E09"/>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7C650A0D-048E-4EED-9E82-35512892A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72E4-65A1-4DB9-A67E-69FD54E8763C}">
  <ds:schemaRefs>
    <ds:schemaRef ds:uri="71c5a270-2cab-4081-bd60-6681928412a9"/>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654a006b-cedf-4f35-a676-59854467968c"/>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4</Pages>
  <Words>530</Words>
  <Characters>3026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Pizzaspiel instructions and cards</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Pizzaspiel instructions and cards</dc:title>
  <dc:subject/>
  <dc:creator>NSW Department of Education</dc:creator>
  <cp:keywords>Stage 4</cp:keywords>
  <dc:description/>
  <dcterms:created xsi:type="dcterms:W3CDTF">2024-03-14T22:47:00Z</dcterms:created>
  <dcterms:modified xsi:type="dcterms:W3CDTF">2024-03-14T22:47:00Z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299500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