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36FEE5AA" w:rsidR="00767F93" w:rsidRDefault="003C774B" w:rsidP="00886BD2">
      <w:pPr>
        <w:pStyle w:val="Heading1"/>
      </w:pPr>
      <w:r>
        <w:t xml:space="preserve">German foods for breakfast, </w:t>
      </w:r>
      <w:r w:rsidR="00693380">
        <w:t>lunch</w:t>
      </w:r>
      <w:r>
        <w:t xml:space="preserve"> and dinner</w:t>
      </w:r>
    </w:p>
    <w:p w14:paraId="686A5A86" w14:textId="13CC21AB" w:rsidR="003C774B" w:rsidRPr="005B1B5B" w:rsidRDefault="003C774B" w:rsidP="005B1B5B">
      <w:pPr>
        <w:pStyle w:val="Heading2"/>
      </w:pPr>
      <w:bookmarkStart w:id="0" w:name="_Hlk150201052"/>
      <w:r w:rsidRPr="005B1B5B">
        <w:t xml:space="preserve">Activity </w:t>
      </w:r>
    </w:p>
    <w:p w14:paraId="008E9249" w14:textId="7169D299" w:rsidR="003C774B" w:rsidRPr="003D076E" w:rsidRDefault="003C774B" w:rsidP="004000A5">
      <w:pPr>
        <w:rPr>
          <w:sz w:val="24"/>
          <w:lang w:eastAsia="ja-JP"/>
        </w:rPr>
      </w:pPr>
      <w:r w:rsidRPr="00D81D3E">
        <w:rPr>
          <w:szCs w:val="22"/>
          <w:lang w:eastAsia="ja-JP"/>
        </w:rPr>
        <w:t xml:space="preserve">Read the </w:t>
      </w:r>
      <w:hyperlink r:id="rId8" w:history="1">
        <w:r w:rsidRPr="00D81D3E">
          <w:rPr>
            <w:rStyle w:val="Hyperlink"/>
            <w:szCs w:val="22"/>
            <w:lang w:val="en-US" w:eastAsia="ja-JP"/>
          </w:rPr>
          <w:t>Breakfast, Lunch</w:t>
        </w:r>
        <w:r w:rsidR="00693380" w:rsidRPr="00D81D3E">
          <w:rPr>
            <w:rStyle w:val="Hyperlink"/>
            <w:szCs w:val="22"/>
            <w:lang w:val="en-US" w:eastAsia="ja-JP"/>
          </w:rPr>
          <w:t>,</w:t>
        </w:r>
        <w:r w:rsidRPr="00D81D3E">
          <w:rPr>
            <w:rStyle w:val="Hyperlink"/>
            <w:szCs w:val="22"/>
            <w:lang w:val="en-US" w:eastAsia="ja-JP"/>
          </w:rPr>
          <w:t xml:space="preserve"> Dinner…</w:t>
        </w:r>
        <w:r w:rsidR="00331517">
          <w:rPr>
            <w:rStyle w:val="Hyperlink"/>
            <w:szCs w:val="22"/>
            <w:lang w:val="en-US" w:eastAsia="ja-JP"/>
          </w:rPr>
          <w:t xml:space="preserve"> </w:t>
        </w:r>
        <w:r w:rsidRPr="00D81D3E">
          <w:rPr>
            <w:rStyle w:val="Hyperlink"/>
            <w:szCs w:val="22"/>
            <w:lang w:val="en-US" w:eastAsia="ja-JP"/>
          </w:rPr>
          <w:t>and lots of Snacks</w:t>
        </w:r>
      </w:hyperlink>
      <w:r w:rsidRPr="00D81D3E">
        <w:rPr>
          <w:szCs w:val="22"/>
          <w:lang w:eastAsia="ja-JP"/>
        </w:rPr>
        <w:t xml:space="preserve"> articl</w:t>
      </w:r>
      <w:r w:rsidR="003D076E" w:rsidRPr="00D81D3E">
        <w:rPr>
          <w:szCs w:val="22"/>
          <w:lang w:eastAsia="ja-JP"/>
        </w:rPr>
        <w:t>e then answer the questions</w:t>
      </w:r>
      <w:r>
        <w:rPr>
          <w:sz w:val="24"/>
          <w:lang w:eastAsia="ja-JP"/>
        </w:rPr>
        <w:t>:</w:t>
      </w:r>
    </w:p>
    <w:p w14:paraId="788E9EB5" w14:textId="4662D1EB" w:rsidR="003C774B" w:rsidRPr="003C774B" w:rsidRDefault="003C774B" w:rsidP="003C774B">
      <w:pPr>
        <w:pStyle w:val="ListNumber"/>
        <w:rPr>
          <w:lang w:eastAsia="ja-JP"/>
        </w:rPr>
      </w:pPr>
      <w:r w:rsidRPr="003C774B">
        <w:rPr>
          <w:lang w:eastAsia="ja-JP"/>
        </w:rPr>
        <w:t>What is one of the most important meals in German households?</w:t>
      </w:r>
    </w:p>
    <w:p w14:paraId="126B7BB2" w14:textId="581BF97D" w:rsidR="003C774B" w:rsidRPr="003C774B" w:rsidRDefault="003C774B" w:rsidP="003C774B">
      <w:pPr>
        <w:pStyle w:val="ListNumber"/>
        <w:rPr>
          <w:lang w:eastAsia="ja-JP"/>
        </w:rPr>
      </w:pPr>
      <w:r w:rsidRPr="003C774B">
        <w:rPr>
          <w:lang w:eastAsia="ja-JP"/>
        </w:rPr>
        <w:t>Which 3 hot beverages are mentioned at breakfast?</w:t>
      </w:r>
    </w:p>
    <w:p w14:paraId="407516EF" w14:textId="443F1770" w:rsidR="003C774B" w:rsidRPr="003C774B" w:rsidRDefault="003C774B" w:rsidP="003C774B">
      <w:pPr>
        <w:pStyle w:val="ListNumber"/>
        <w:rPr>
          <w:lang w:eastAsia="ja-JP"/>
        </w:rPr>
      </w:pPr>
      <w:r w:rsidRPr="003C774B">
        <w:rPr>
          <w:lang w:eastAsia="ja-JP"/>
        </w:rPr>
        <w:t xml:space="preserve">Which food is popular among German </w:t>
      </w:r>
      <w:r w:rsidR="00331517">
        <w:rPr>
          <w:lang w:eastAsia="ja-JP"/>
        </w:rPr>
        <w:t>young people</w:t>
      </w:r>
      <w:r w:rsidRPr="003C774B">
        <w:rPr>
          <w:lang w:eastAsia="ja-JP"/>
        </w:rPr>
        <w:t xml:space="preserve"> for breakfast?</w:t>
      </w:r>
    </w:p>
    <w:p w14:paraId="66FD9C4C" w14:textId="4372F429" w:rsidR="003C774B" w:rsidRPr="003C774B" w:rsidRDefault="003C774B" w:rsidP="003C774B">
      <w:pPr>
        <w:pStyle w:val="ListNumber"/>
        <w:rPr>
          <w:lang w:eastAsia="ja-JP"/>
        </w:rPr>
      </w:pPr>
      <w:r w:rsidRPr="003C774B">
        <w:rPr>
          <w:lang w:eastAsia="ja-JP"/>
        </w:rPr>
        <w:t>Wh</w:t>
      </w:r>
      <w:r w:rsidR="003D076E">
        <w:rPr>
          <w:lang w:eastAsia="ja-JP"/>
        </w:rPr>
        <w:t>y</w:t>
      </w:r>
      <w:r w:rsidRPr="003C774B">
        <w:rPr>
          <w:lang w:eastAsia="ja-JP"/>
        </w:rPr>
        <w:t xml:space="preserve"> does that article say that muesli is a good alternative to sugary cereals?</w:t>
      </w:r>
    </w:p>
    <w:p w14:paraId="2A6208C5" w14:textId="2C0DA5E2" w:rsidR="003C774B" w:rsidRPr="00331517" w:rsidRDefault="003C774B" w:rsidP="003C774B">
      <w:pPr>
        <w:pStyle w:val="ListNumber"/>
        <w:rPr>
          <w:lang w:val="de-DE" w:eastAsia="ja-JP"/>
        </w:rPr>
      </w:pPr>
      <w:r w:rsidRPr="00331517">
        <w:rPr>
          <w:lang w:val="de-DE" w:eastAsia="ja-JP"/>
        </w:rPr>
        <w:t xml:space="preserve">When is </w:t>
      </w:r>
      <w:r w:rsidRPr="00331517">
        <w:rPr>
          <w:i/>
          <w:iCs/>
          <w:lang w:val="de-DE" w:eastAsia="ja-JP"/>
        </w:rPr>
        <w:t>Grosse Pause</w:t>
      </w:r>
      <w:r w:rsidRPr="00331517">
        <w:rPr>
          <w:lang w:val="de-DE" w:eastAsia="ja-JP"/>
        </w:rPr>
        <w:t>/</w:t>
      </w:r>
      <w:r w:rsidRPr="00331517">
        <w:rPr>
          <w:i/>
          <w:iCs/>
          <w:lang w:val="de-DE" w:eastAsia="ja-JP"/>
        </w:rPr>
        <w:t>Zweites Frühstück</w:t>
      </w:r>
      <w:r w:rsidRPr="00331517">
        <w:rPr>
          <w:lang w:val="de-DE" w:eastAsia="ja-JP"/>
        </w:rPr>
        <w:t>/</w:t>
      </w:r>
      <w:r w:rsidRPr="00331517">
        <w:rPr>
          <w:i/>
          <w:iCs/>
          <w:lang w:val="de-DE" w:eastAsia="ja-JP"/>
        </w:rPr>
        <w:t xml:space="preserve">Pausenbrot </w:t>
      </w:r>
      <w:r w:rsidRPr="00331517">
        <w:rPr>
          <w:lang w:val="de-DE" w:eastAsia="ja-JP"/>
        </w:rPr>
        <w:t>eaten?</w:t>
      </w:r>
    </w:p>
    <w:p w14:paraId="0DF73C65" w14:textId="22A1928A" w:rsidR="003C774B" w:rsidRPr="00831530" w:rsidRDefault="003C774B" w:rsidP="003C774B">
      <w:pPr>
        <w:pStyle w:val="ListNumber"/>
        <w:rPr>
          <w:lang w:val="de-DE" w:eastAsia="ja-JP"/>
        </w:rPr>
      </w:pPr>
      <w:r w:rsidRPr="00831530">
        <w:rPr>
          <w:lang w:val="de-DE" w:eastAsia="ja-JP"/>
        </w:rPr>
        <w:t xml:space="preserve">What does </w:t>
      </w:r>
      <w:r w:rsidRPr="00831530">
        <w:rPr>
          <w:i/>
          <w:iCs/>
          <w:lang w:val="de-DE" w:eastAsia="ja-JP"/>
        </w:rPr>
        <w:t>Zweites Frühstück</w:t>
      </w:r>
      <w:r w:rsidRPr="00831530">
        <w:rPr>
          <w:lang w:val="de-DE" w:eastAsia="ja-JP"/>
        </w:rPr>
        <w:t xml:space="preserve"> mean?</w:t>
      </w:r>
    </w:p>
    <w:p w14:paraId="60D4A576" w14:textId="2B7F7DE5" w:rsidR="003C774B" w:rsidRPr="00C92C1F" w:rsidRDefault="003C774B" w:rsidP="003C774B">
      <w:pPr>
        <w:pStyle w:val="ListNumber"/>
        <w:rPr>
          <w:lang w:eastAsia="ja-JP"/>
        </w:rPr>
      </w:pPr>
      <w:r w:rsidRPr="00C92C1F">
        <w:rPr>
          <w:lang w:eastAsia="ja-JP"/>
        </w:rPr>
        <w:t xml:space="preserve">Does </w:t>
      </w:r>
      <w:r w:rsidRPr="004000A5">
        <w:rPr>
          <w:i/>
          <w:iCs/>
          <w:lang w:eastAsia="ja-JP"/>
        </w:rPr>
        <w:t>Pausenbrot</w:t>
      </w:r>
      <w:r w:rsidRPr="00C92C1F">
        <w:rPr>
          <w:lang w:eastAsia="ja-JP"/>
        </w:rPr>
        <w:t xml:space="preserve"> always include eating bread?</w:t>
      </w:r>
    </w:p>
    <w:p w14:paraId="58DC979A" w14:textId="550D71CA" w:rsidR="003C774B" w:rsidRPr="00C92C1F" w:rsidRDefault="003C774B" w:rsidP="003C774B">
      <w:pPr>
        <w:pStyle w:val="ListNumber"/>
        <w:rPr>
          <w:lang w:eastAsia="ja-JP"/>
        </w:rPr>
      </w:pPr>
      <w:r w:rsidRPr="00C92C1F">
        <w:rPr>
          <w:lang w:eastAsia="ja-JP"/>
        </w:rPr>
        <w:t>What is the word for ‘in-between meal’ in German?</w:t>
      </w:r>
    </w:p>
    <w:p w14:paraId="21B0D2D4" w14:textId="7FD323AD" w:rsidR="003C774B" w:rsidRPr="00C92C1F" w:rsidRDefault="003C774B" w:rsidP="003C774B">
      <w:pPr>
        <w:pStyle w:val="ListNumber"/>
        <w:rPr>
          <w:lang w:eastAsia="ja-JP"/>
        </w:rPr>
      </w:pPr>
      <w:r w:rsidRPr="00C92C1F">
        <w:rPr>
          <w:lang w:eastAsia="ja-JP"/>
        </w:rPr>
        <w:t>How have lunch traditions changed in German families?</w:t>
      </w:r>
    </w:p>
    <w:p w14:paraId="1794C75D" w14:textId="3139A06E" w:rsidR="003C774B" w:rsidRPr="00C92C1F" w:rsidRDefault="00331517" w:rsidP="003C774B">
      <w:pPr>
        <w:pStyle w:val="ListNumber"/>
        <w:rPr>
          <w:lang w:eastAsia="ja-JP"/>
        </w:rPr>
      </w:pPr>
      <w:r w:rsidRPr="004000A5">
        <w:rPr>
          <w:i/>
          <w:iCs/>
          <w:lang w:eastAsia="ja-JP"/>
        </w:rPr>
        <w:t>Abendbrot</w:t>
      </w:r>
      <w:r w:rsidRPr="00C92C1F">
        <w:rPr>
          <w:lang w:eastAsia="ja-JP"/>
        </w:rPr>
        <w:t xml:space="preserve"> is a compound noun, which is a noun made up of 2 or more existing words. </w:t>
      </w:r>
      <w:r w:rsidR="003C774B" w:rsidRPr="00C92C1F">
        <w:rPr>
          <w:lang w:eastAsia="ja-JP"/>
        </w:rPr>
        <w:t>Which 2 words is</w:t>
      </w:r>
      <w:r w:rsidR="003D076E" w:rsidRPr="00C92C1F">
        <w:rPr>
          <w:lang w:eastAsia="ja-JP"/>
        </w:rPr>
        <w:t xml:space="preserve"> the word</w:t>
      </w:r>
      <w:r w:rsidR="003C774B" w:rsidRPr="00C92C1F">
        <w:rPr>
          <w:lang w:eastAsia="ja-JP"/>
        </w:rPr>
        <w:t xml:space="preserve"> </w:t>
      </w:r>
      <w:r w:rsidR="003C774B" w:rsidRPr="004000A5">
        <w:rPr>
          <w:i/>
          <w:iCs/>
          <w:lang w:eastAsia="ja-JP"/>
        </w:rPr>
        <w:t>Abendbrot</w:t>
      </w:r>
      <w:r w:rsidR="003C774B" w:rsidRPr="00C92C1F">
        <w:rPr>
          <w:lang w:eastAsia="ja-JP"/>
        </w:rPr>
        <w:t xml:space="preserve"> made from?</w:t>
      </w:r>
      <w:r w:rsidR="00800945" w:rsidRPr="00C92C1F">
        <w:rPr>
          <w:lang w:eastAsia="ja-JP"/>
        </w:rPr>
        <w:t xml:space="preserve"> </w:t>
      </w:r>
      <w:r w:rsidRPr="00C92C1F">
        <w:rPr>
          <w:lang w:eastAsia="ja-JP"/>
        </w:rPr>
        <w:t>Can you think of 3 more examples of compound nouns in German?</w:t>
      </w:r>
    </w:p>
    <w:p w14:paraId="41B1050A" w14:textId="211D0817" w:rsidR="003C774B" w:rsidRPr="003C774B" w:rsidRDefault="003C774B" w:rsidP="003C774B">
      <w:pPr>
        <w:pStyle w:val="ListNumber"/>
        <w:rPr>
          <w:lang w:eastAsia="ja-JP"/>
        </w:rPr>
      </w:pPr>
      <w:r w:rsidRPr="003C774B">
        <w:rPr>
          <w:lang w:eastAsia="ja-JP"/>
        </w:rPr>
        <w:t>What is the</w:t>
      </w:r>
      <w:r w:rsidR="003D076E">
        <w:rPr>
          <w:lang w:eastAsia="ja-JP"/>
        </w:rPr>
        <w:t xml:space="preserve"> German expression for the event</w:t>
      </w:r>
      <w:r w:rsidR="005B1B5B">
        <w:rPr>
          <w:lang w:eastAsia="ja-JP"/>
        </w:rPr>
        <w:t xml:space="preserve"> or </w:t>
      </w:r>
      <w:r w:rsidR="003D076E">
        <w:rPr>
          <w:lang w:eastAsia="ja-JP"/>
        </w:rPr>
        <w:t>time</w:t>
      </w:r>
      <w:r w:rsidRPr="003C774B">
        <w:rPr>
          <w:lang w:eastAsia="ja-JP"/>
        </w:rPr>
        <w:t xml:space="preserve"> that brings families together to enjoy </w:t>
      </w:r>
      <w:r w:rsidR="003D076E">
        <w:rPr>
          <w:lang w:eastAsia="ja-JP"/>
        </w:rPr>
        <w:t xml:space="preserve">time </w:t>
      </w:r>
      <w:r w:rsidRPr="003C774B">
        <w:rPr>
          <w:lang w:eastAsia="ja-JP"/>
        </w:rPr>
        <w:t>together?</w:t>
      </w:r>
    </w:p>
    <w:p w14:paraId="1041D53E" w14:textId="71CC10FA" w:rsidR="003C774B" w:rsidRPr="003C774B" w:rsidRDefault="003C774B" w:rsidP="003C774B">
      <w:pPr>
        <w:pStyle w:val="ListNumber"/>
        <w:rPr>
          <w:lang w:eastAsia="ja-JP"/>
        </w:rPr>
      </w:pPr>
      <w:r w:rsidRPr="003C774B">
        <w:rPr>
          <w:lang w:eastAsia="ja-JP"/>
        </w:rPr>
        <w:t>Which 3 well-known fast</w:t>
      </w:r>
      <w:r w:rsidR="00A96759">
        <w:rPr>
          <w:lang w:eastAsia="ja-JP"/>
        </w:rPr>
        <w:t>-</w:t>
      </w:r>
      <w:r w:rsidRPr="003C774B">
        <w:rPr>
          <w:lang w:eastAsia="ja-JP"/>
        </w:rPr>
        <w:t>food chains are mentioned?</w:t>
      </w:r>
    </w:p>
    <w:p w14:paraId="489E788D" w14:textId="7BB632D4" w:rsidR="003C774B" w:rsidRPr="003C774B" w:rsidRDefault="003C774B" w:rsidP="003C774B">
      <w:pPr>
        <w:pStyle w:val="ListNumber"/>
        <w:rPr>
          <w:lang w:eastAsia="ja-JP"/>
        </w:rPr>
      </w:pPr>
      <w:r w:rsidRPr="003C774B">
        <w:rPr>
          <w:lang w:eastAsia="ja-JP"/>
        </w:rPr>
        <w:t>What condiments are popular with French fries?</w:t>
      </w:r>
    </w:p>
    <w:p w14:paraId="02838893" w14:textId="0FED675B" w:rsidR="003C774B" w:rsidRPr="003C774B" w:rsidRDefault="003C774B" w:rsidP="003C774B">
      <w:pPr>
        <w:pStyle w:val="ListNumber"/>
        <w:rPr>
          <w:lang w:eastAsia="ja-JP"/>
        </w:rPr>
      </w:pPr>
      <w:r w:rsidRPr="003C774B">
        <w:rPr>
          <w:lang w:eastAsia="ja-JP"/>
        </w:rPr>
        <w:t xml:space="preserve">Who introduced </w:t>
      </w:r>
      <w:r w:rsidRPr="003C774B">
        <w:rPr>
          <w:i/>
          <w:iCs/>
          <w:lang w:eastAsia="ja-JP"/>
        </w:rPr>
        <w:t xml:space="preserve">Döner Kebab </w:t>
      </w:r>
      <w:r w:rsidRPr="003C774B">
        <w:rPr>
          <w:lang w:eastAsia="ja-JP"/>
        </w:rPr>
        <w:t>to Germany?</w:t>
      </w:r>
    </w:p>
    <w:p w14:paraId="0B1B3098" w14:textId="5F431F5F" w:rsidR="003C774B" w:rsidRPr="003C774B" w:rsidRDefault="003C774B" w:rsidP="003C774B">
      <w:pPr>
        <w:pStyle w:val="ListNumber"/>
        <w:rPr>
          <w:lang w:eastAsia="ja-JP"/>
        </w:rPr>
      </w:pPr>
      <w:r w:rsidRPr="003C774B">
        <w:rPr>
          <w:lang w:eastAsia="ja-JP"/>
        </w:rPr>
        <w:lastRenderedPageBreak/>
        <w:t xml:space="preserve">List the ingredients </w:t>
      </w:r>
      <w:r w:rsidR="00331517">
        <w:rPr>
          <w:lang w:eastAsia="ja-JP"/>
        </w:rPr>
        <w:t>found</w:t>
      </w:r>
      <w:r w:rsidRPr="003C774B">
        <w:rPr>
          <w:lang w:eastAsia="ja-JP"/>
        </w:rPr>
        <w:t xml:space="preserve"> in a </w:t>
      </w:r>
      <w:r w:rsidRPr="003C774B">
        <w:rPr>
          <w:i/>
          <w:iCs/>
          <w:lang w:eastAsia="ja-JP"/>
        </w:rPr>
        <w:t>Döner Kebab</w:t>
      </w:r>
      <w:r w:rsidR="003D076E">
        <w:rPr>
          <w:lang w:eastAsia="ja-JP"/>
        </w:rPr>
        <w:t>.</w:t>
      </w:r>
    </w:p>
    <w:p w14:paraId="2D23EBBF" w14:textId="201C9902" w:rsidR="003C774B" w:rsidRPr="003C774B" w:rsidRDefault="003C774B" w:rsidP="003C774B">
      <w:pPr>
        <w:pStyle w:val="ListNumber"/>
        <w:rPr>
          <w:lang w:eastAsia="ja-JP"/>
        </w:rPr>
      </w:pPr>
      <w:r w:rsidRPr="003C774B">
        <w:rPr>
          <w:lang w:eastAsia="ja-JP"/>
        </w:rPr>
        <w:t>The article states that German children spend about 15 Euro per week on fast food. If 1 Euro = 1.6</w:t>
      </w:r>
      <w:r w:rsidR="00331517">
        <w:rPr>
          <w:lang w:eastAsia="ja-JP"/>
        </w:rPr>
        <w:t>5</w:t>
      </w:r>
      <w:r w:rsidRPr="003C774B">
        <w:rPr>
          <w:lang w:eastAsia="ja-JP"/>
        </w:rPr>
        <w:t xml:space="preserve"> Australian </w:t>
      </w:r>
      <w:r w:rsidR="00331517">
        <w:rPr>
          <w:lang w:eastAsia="ja-JP"/>
        </w:rPr>
        <w:t>d</w:t>
      </w:r>
      <w:r w:rsidRPr="003C774B">
        <w:rPr>
          <w:lang w:eastAsia="ja-JP"/>
        </w:rPr>
        <w:t>ollars (</w:t>
      </w:r>
      <w:r w:rsidR="00331517">
        <w:rPr>
          <w:lang w:eastAsia="ja-JP"/>
        </w:rPr>
        <w:t>1 March 2024)</w:t>
      </w:r>
      <w:r w:rsidRPr="003C774B">
        <w:rPr>
          <w:lang w:eastAsia="ja-JP"/>
        </w:rPr>
        <w:t xml:space="preserve">, how much per week are they spending in Australian </w:t>
      </w:r>
      <w:r w:rsidR="00331517">
        <w:rPr>
          <w:lang w:eastAsia="ja-JP"/>
        </w:rPr>
        <w:t>d</w:t>
      </w:r>
      <w:r w:rsidRPr="003C774B">
        <w:rPr>
          <w:lang w:eastAsia="ja-JP"/>
        </w:rPr>
        <w:t>ollars?</w:t>
      </w:r>
    </w:p>
    <w:p w14:paraId="144FB836" w14:textId="26A7B7D1" w:rsidR="003C774B" w:rsidRPr="00331517" w:rsidRDefault="003C774B" w:rsidP="00331517">
      <w:pPr>
        <w:pStyle w:val="ListNumber"/>
        <w:rPr>
          <w:lang w:eastAsia="ja-JP"/>
        </w:rPr>
      </w:pPr>
      <w:r w:rsidRPr="003C774B">
        <w:rPr>
          <w:lang w:eastAsia="ja-JP"/>
        </w:rPr>
        <w:t xml:space="preserve">Complete the table </w:t>
      </w:r>
      <w:r w:rsidR="00C92C1F">
        <w:rPr>
          <w:lang w:eastAsia="ja-JP"/>
        </w:rPr>
        <w:t xml:space="preserve">below </w:t>
      </w:r>
      <w:r w:rsidRPr="003C774B">
        <w:rPr>
          <w:lang w:eastAsia="ja-JP"/>
        </w:rPr>
        <w:t>using words from the article</w:t>
      </w:r>
      <w:r w:rsidR="003D076E">
        <w:rPr>
          <w:lang w:eastAsia="ja-JP"/>
        </w:rPr>
        <w:t>:</w:t>
      </w:r>
    </w:p>
    <w:tbl>
      <w:tblPr>
        <w:tblStyle w:val="Tableheader"/>
        <w:tblW w:w="0" w:type="dxa"/>
        <w:tblLook w:val="0620" w:firstRow="1" w:lastRow="0" w:firstColumn="0" w:lastColumn="0" w:noHBand="1" w:noVBand="1"/>
        <w:tblDescription w:val="Table to fill in the German for the English words provided. Some cells have been left blank for students to respond."/>
      </w:tblPr>
      <w:tblGrid>
        <w:gridCol w:w="4725"/>
        <w:gridCol w:w="4725"/>
      </w:tblGrid>
      <w:tr w:rsidR="003C774B" w:rsidRPr="00A17444" w14:paraId="2BB5F0F8" w14:textId="77777777" w:rsidTr="00A17444">
        <w:trPr>
          <w:cnfStyle w:val="100000000000" w:firstRow="1" w:lastRow="0" w:firstColumn="0" w:lastColumn="0" w:oddVBand="0" w:evenVBand="0" w:oddHBand="0" w:evenHBand="0" w:firstRowFirstColumn="0" w:firstRowLastColumn="0" w:lastRowFirstColumn="0" w:lastRowLastColumn="0"/>
          <w:trHeight w:val="765"/>
        </w:trPr>
        <w:tc>
          <w:tcPr>
            <w:tcW w:w="4725" w:type="dxa"/>
            <w:hideMark/>
          </w:tcPr>
          <w:p w14:paraId="515AA44B" w14:textId="04269FB2" w:rsidR="003C774B" w:rsidRPr="00A17444" w:rsidRDefault="003C774B" w:rsidP="00A17444">
            <w:r w:rsidRPr="00A17444">
              <w:t>English</w:t>
            </w:r>
          </w:p>
        </w:tc>
        <w:tc>
          <w:tcPr>
            <w:tcW w:w="4725" w:type="dxa"/>
            <w:hideMark/>
          </w:tcPr>
          <w:p w14:paraId="1D5D9F53" w14:textId="58C92B75" w:rsidR="003C774B" w:rsidRPr="00A17444" w:rsidRDefault="003C774B" w:rsidP="00A17444">
            <w:r w:rsidRPr="00A17444">
              <w:t>German</w:t>
            </w:r>
          </w:p>
        </w:tc>
      </w:tr>
      <w:tr w:rsidR="003C774B" w:rsidRPr="00A17444" w14:paraId="36BEC0CD" w14:textId="77777777" w:rsidTr="00A17444">
        <w:trPr>
          <w:trHeight w:val="765"/>
        </w:trPr>
        <w:tc>
          <w:tcPr>
            <w:tcW w:w="4725" w:type="dxa"/>
            <w:hideMark/>
          </w:tcPr>
          <w:p w14:paraId="7DEA2E4F" w14:textId="67D1B07C" w:rsidR="003C774B" w:rsidRPr="00A17444" w:rsidRDefault="003C774B" w:rsidP="00A17444">
            <w:r w:rsidRPr="00A17444">
              <w:t>honey</w:t>
            </w:r>
          </w:p>
        </w:tc>
        <w:tc>
          <w:tcPr>
            <w:tcW w:w="4725" w:type="dxa"/>
            <w:hideMark/>
          </w:tcPr>
          <w:p w14:paraId="1BFF9333" w14:textId="726C7789" w:rsidR="003C774B" w:rsidRPr="00A17444" w:rsidRDefault="003C774B" w:rsidP="00A17444"/>
        </w:tc>
      </w:tr>
      <w:tr w:rsidR="003C774B" w:rsidRPr="00A17444" w14:paraId="361A437D" w14:textId="77777777" w:rsidTr="00A17444">
        <w:trPr>
          <w:trHeight w:val="765"/>
        </w:trPr>
        <w:tc>
          <w:tcPr>
            <w:tcW w:w="4725" w:type="dxa"/>
            <w:hideMark/>
          </w:tcPr>
          <w:p w14:paraId="4EF757EE" w14:textId="21D3BA36" w:rsidR="003C774B" w:rsidRPr="00A17444" w:rsidRDefault="003C774B" w:rsidP="00A17444">
            <w:r w:rsidRPr="00A17444">
              <w:t>bakery</w:t>
            </w:r>
          </w:p>
        </w:tc>
        <w:tc>
          <w:tcPr>
            <w:tcW w:w="4725" w:type="dxa"/>
            <w:hideMark/>
          </w:tcPr>
          <w:p w14:paraId="01F52F0A" w14:textId="4632B197" w:rsidR="003C774B" w:rsidRPr="00A17444" w:rsidRDefault="003C774B" w:rsidP="00A17444"/>
        </w:tc>
      </w:tr>
      <w:tr w:rsidR="003C774B" w:rsidRPr="00A17444" w14:paraId="148DFB5A" w14:textId="77777777" w:rsidTr="00A17444">
        <w:trPr>
          <w:trHeight w:val="765"/>
        </w:trPr>
        <w:tc>
          <w:tcPr>
            <w:tcW w:w="4725" w:type="dxa"/>
            <w:hideMark/>
          </w:tcPr>
          <w:p w14:paraId="289BD660" w14:textId="7A1C1ED1" w:rsidR="003C774B" w:rsidRPr="00A17444" w:rsidRDefault="00A96759" w:rsidP="00A17444">
            <w:r>
              <w:t>d</w:t>
            </w:r>
            <w:r w:rsidR="003C774B" w:rsidRPr="00A17444">
              <w:t>umplings</w:t>
            </w:r>
          </w:p>
        </w:tc>
        <w:tc>
          <w:tcPr>
            <w:tcW w:w="4725" w:type="dxa"/>
          </w:tcPr>
          <w:p w14:paraId="7D7BE1AF" w14:textId="203EC4EE" w:rsidR="003C774B" w:rsidRPr="00A17444" w:rsidRDefault="003C774B" w:rsidP="00A17444"/>
        </w:tc>
      </w:tr>
      <w:tr w:rsidR="003C774B" w:rsidRPr="00A17444" w14:paraId="28F2A1DB" w14:textId="77777777" w:rsidTr="00A17444">
        <w:trPr>
          <w:trHeight w:val="765"/>
        </w:trPr>
        <w:tc>
          <w:tcPr>
            <w:tcW w:w="4725" w:type="dxa"/>
            <w:hideMark/>
          </w:tcPr>
          <w:p w14:paraId="25F05A14" w14:textId="09895208" w:rsidR="003C774B" w:rsidRPr="00A17444" w:rsidRDefault="003C774B" w:rsidP="00A17444">
            <w:r w:rsidRPr="00A17444">
              <w:t>mineral water</w:t>
            </w:r>
          </w:p>
        </w:tc>
        <w:tc>
          <w:tcPr>
            <w:tcW w:w="4725" w:type="dxa"/>
          </w:tcPr>
          <w:p w14:paraId="10BC7574" w14:textId="00C33687" w:rsidR="003C774B" w:rsidRPr="00A17444" w:rsidRDefault="003C774B" w:rsidP="00A17444"/>
        </w:tc>
      </w:tr>
      <w:tr w:rsidR="003C774B" w:rsidRPr="00A17444" w14:paraId="23869B2E" w14:textId="77777777" w:rsidTr="00A17444">
        <w:trPr>
          <w:trHeight w:val="765"/>
        </w:trPr>
        <w:tc>
          <w:tcPr>
            <w:tcW w:w="4725" w:type="dxa"/>
            <w:hideMark/>
          </w:tcPr>
          <w:p w14:paraId="7F3829AB" w14:textId="6E2E83F5" w:rsidR="003C774B" w:rsidRPr="00A17444" w:rsidRDefault="003C774B" w:rsidP="00A17444">
            <w:r w:rsidRPr="00A17444">
              <w:t>scrambled egg</w:t>
            </w:r>
          </w:p>
        </w:tc>
        <w:tc>
          <w:tcPr>
            <w:tcW w:w="4725" w:type="dxa"/>
          </w:tcPr>
          <w:p w14:paraId="28A38088" w14:textId="3BF6BCF9" w:rsidR="003C774B" w:rsidRPr="00A17444" w:rsidRDefault="003C774B" w:rsidP="00A17444"/>
        </w:tc>
      </w:tr>
    </w:tbl>
    <w:p w14:paraId="2340E51B" w14:textId="48EF6E6E" w:rsidR="003C774B" w:rsidRPr="003C774B" w:rsidRDefault="003C774B" w:rsidP="003C774B">
      <w:pPr>
        <w:pStyle w:val="ListNumber"/>
        <w:rPr>
          <w:lang w:eastAsia="ja-JP"/>
        </w:rPr>
      </w:pPr>
      <w:r w:rsidRPr="003C774B">
        <w:rPr>
          <w:lang w:eastAsia="ja-JP"/>
        </w:rPr>
        <w:t>How do you</w:t>
      </w:r>
      <w:r w:rsidR="00331517">
        <w:rPr>
          <w:lang w:eastAsia="ja-JP"/>
        </w:rPr>
        <w:t>r</w:t>
      </w:r>
      <w:r w:rsidRPr="003C774B">
        <w:rPr>
          <w:lang w:eastAsia="ja-JP"/>
        </w:rPr>
        <w:t xml:space="preserve"> and your famil</w:t>
      </w:r>
      <w:r w:rsidR="00331517">
        <w:rPr>
          <w:lang w:eastAsia="ja-JP"/>
        </w:rPr>
        <w:t xml:space="preserve">y’s </w:t>
      </w:r>
      <w:r w:rsidRPr="003C774B">
        <w:rPr>
          <w:lang w:eastAsia="ja-JP"/>
        </w:rPr>
        <w:t>eating habits differ from those in Germany? Choose any time of day to compare your eating habits with those in Germany.</w:t>
      </w:r>
      <w:r w:rsidR="00331517">
        <w:rPr>
          <w:lang w:eastAsia="ja-JP"/>
        </w:rPr>
        <w:t xml:space="preserve"> Which do you prefer, and why?</w:t>
      </w:r>
    </w:p>
    <w:p w14:paraId="046DC993" w14:textId="353E1B46" w:rsidR="00886BD2" w:rsidRPr="00800945" w:rsidRDefault="003C774B" w:rsidP="00800945">
      <w:pPr>
        <w:pStyle w:val="ListNumber"/>
        <w:rPr>
          <w:lang w:eastAsia="ja-JP"/>
        </w:rPr>
      </w:pPr>
      <w:r w:rsidRPr="00331517">
        <w:rPr>
          <w:lang w:val="de-DE" w:eastAsia="ja-JP"/>
        </w:rPr>
        <w:t>The website includes the phrase ‘</w:t>
      </w:r>
      <w:r w:rsidRPr="00331517">
        <w:rPr>
          <w:i/>
          <w:iCs/>
          <w:lang w:val="de-DE" w:eastAsia="ja-JP"/>
        </w:rPr>
        <w:t>Iss dein Frühstück wie ein Kaiser, Mittagessen wie ein König und Abendessen wie ein Bettler’ </w:t>
      </w:r>
      <w:r w:rsidRPr="00331517">
        <w:rPr>
          <w:lang w:val="de-DE" w:eastAsia="ja-JP"/>
        </w:rPr>
        <w:t>(Eat your breakfast like an emperor, lunch like a king and din</w:t>
      </w:r>
      <w:r w:rsidR="003D076E" w:rsidRPr="00331517">
        <w:rPr>
          <w:lang w:val="de-DE" w:eastAsia="ja-JP"/>
        </w:rPr>
        <w:t>n</w:t>
      </w:r>
      <w:r w:rsidRPr="00331517">
        <w:rPr>
          <w:lang w:val="de-DE" w:eastAsia="ja-JP"/>
        </w:rPr>
        <w:t>e</w:t>
      </w:r>
      <w:r w:rsidR="003D076E" w:rsidRPr="00331517">
        <w:rPr>
          <w:lang w:val="de-DE" w:eastAsia="ja-JP"/>
        </w:rPr>
        <w:t>r</w:t>
      </w:r>
      <w:r w:rsidRPr="00331517">
        <w:rPr>
          <w:lang w:val="de-DE" w:eastAsia="ja-JP"/>
        </w:rPr>
        <w:t xml:space="preserve"> like a pauper). </w:t>
      </w:r>
      <w:r w:rsidR="00331517">
        <w:rPr>
          <w:lang w:eastAsia="ja-JP"/>
        </w:rPr>
        <w:t>Explain this expression in your own words.</w:t>
      </w:r>
      <w:bookmarkEnd w:id="0"/>
    </w:p>
    <w:p w14:paraId="7E53A4FD" w14:textId="69ED6E9A" w:rsidR="00886BD2" w:rsidRDefault="00886BD2">
      <w:pPr>
        <w:suppressAutoHyphens w:val="0"/>
        <w:spacing w:before="0" w:after="160" w:line="259" w:lineRule="auto"/>
      </w:pPr>
      <w:r>
        <w:br w:type="page"/>
      </w:r>
    </w:p>
    <w:p w14:paraId="668CB8C2" w14:textId="5E06A997" w:rsidR="003728C6" w:rsidRDefault="00D81D3E" w:rsidP="003728C6">
      <w:pPr>
        <w:pStyle w:val="Heading2"/>
        <w:rPr>
          <w:lang w:val="en-US" w:eastAsia="ja-JP"/>
        </w:rPr>
      </w:pPr>
      <w:r>
        <w:rPr>
          <w:lang w:val="en-US" w:eastAsia="ja-JP"/>
        </w:rPr>
        <w:lastRenderedPageBreak/>
        <w:t>For the teacher</w:t>
      </w:r>
    </w:p>
    <w:p w14:paraId="40430833" w14:textId="2FDB79E6" w:rsidR="004000A5" w:rsidRPr="004000A5" w:rsidRDefault="004000A5" w:rsidP="004000A5">
      <w:pPr>
        <w:pStyle w:val="FeatureBox2"/>
        <w:rPr>
          <w:szCs w:val="22"/>
        </w:rPr>
      </w:pPr>
      <w:r>
        <w:rPr>
          <w:color w:val="000000"/>
        </w:rPr>
        <w:t>Remove this section before sharing this resource with students.</w:t>
      </w:r>
    </w:p>
    <w:p w14:paraId="7373C8BD" w14:textId="2C988173" w:rsidR="003728C6" w:rsidRPr="00A17444" w:rsidRDefault="003728C6" w:rsidP="00A17444">
      <w:pPr>
        <w:pStyle w:val="ListNumber"/>
        <w:numPr>
          <w:ilvl w:val="0"/>
          <w:numId w:val="9"/>
        </w:numPr>
        <w:rPr>
          <w:lang w:val="en-US" w:eastAsia="ja-JP"/>
        </w:rPr>
      </w:pPr>
      <w:r w:rsidRPr="00A17444">
        <w:rPr>
          <w:lang w:val="en-US" w:eastAsia="ja-JP"/>
        </w:rPr>
        <w:t>breakfast</w:t>
      </w:r>
    </w:p>
    <w:p w14:paraId="2ACAE052" w14:textId="6EACA865" w:rsidR="003728C6" w:rsidRPr="00A17444" w:rsidRDefault="003728C6" w:rsidP="00A17444">
      <w:pPr>
        <w:pStyle w:val="ListNumber"/>
        <w:numPr>
          <w:ilvl w:val="0"/>
          <w:numId w:val="9"/>
        </w:numPr>
        <w:rPr>
          <w:lang w:val="en-US" w:eastAsia="ja-JP"/>
        </w:rPr>
      </w:pPr>
      <w:r w:rsidRPr="00A17444">
        <w:rPr>
          <w:lang w:val="en-US" w:eastAsia="ja-JP"/>
        </w:rPr>
        <w:t>coffee, tea, hot cocoa</w:t>
      </w:r>
    </w:p>
    <w:p w14:paraId="3ACEF30B" w14:textId="77777777" w:rsidR="003728C6" w:rsidRPr="00A17444" w:rsidRDefault="003728C6" w:rsidP="00A17444">
      <w:pPr>
        <w:pStyle w:val="ListNumber"/>
        <w:numPr>
          <w:ilvl w:val="0"/>
          <w:numId w:val="9"/>
        </w:numPr>
        <w:rPr>
          <w:lang w:val="en-US" w:eastAsia="ja-JP"/>
        </w:rPr>
      </w:pPr>
      <w:r>
        <w:rPr>
          <w:lang w:eastAsia="ja-JP"/>
        </w:rPr>
        <w:t>cereal</w:t>
      </w:r>
    </w:p>
    <w:p w14:paraId="752F9840" w14:textId="77777777" w:rsidR="003728C6" w:rsidRDefault="003728C6" w:rsidP="00A17444">
      <w:pPr>
        <w:pStyle w:val="ListNumber"/>
        <w:numPr>
          <w:ilvl w:val="0"/>
          <w:numId w:val="9"/>
        </w:numPr>
        <w:rPr>
          <w:lang w:eastAsia="ja-JP"/>
        </w:rPr>
      </w:pPr>
      <w:r>
        <w:rPr>
          <w:lang w:eastAsia="ja-JP"/>
        </w:rPr>
        <w:t>It is delicious and healthy too.</w:t>
      </w:r>
    </w:p>
    <w:p w14:paraId="77E8875A" w14:textId="21F4EB55" w:rsidR="003728C6" w:rsidRDefault="003728C6" w:rsidP="00A17444">
      <w:pPr>
        <w:pStyle w:val="ListNumber"/>
        <w:numPr>
          <w:ilvl w:val="0"/>
          <w:numId w:val="9"/>
        </w:numPr>
        <w:rPr>
          <w:lang w:eastAsia="ja-JP"/>
        </w:rPr>
      </w:pPr>
      <w:r>
        <w:rPr>
          <w:lang w:eastAsia="ja-JP"/>
        </w:rPr>
        <w:t>It is eaten between main meals.</w:t>
      </w:r>
    </w:p>
    <w:p w14:paraId="0E0DB655" w14:textId="780AF2EE" w:rsidR="003728C6" w:rsidRDefault="003728C6" w:rsidP="00A17444">
      <w:pPr>
        <w:pStyle w:val="ListNumber"/>
        <w:numPr>
          <w:ilvl w:val="0"/>
          <w:numId w:val="9"/>
        </w:numPr>
        <w:rPr>
          <w:lang w:eastAsia="ja-JP"/>
        </w:rPr>
      </w:pPr>
      <w:r>
        <w:rPr>
          <w:lang w:eastAsia="ja-JP"/>
        </w:rPr>
        <w:t>second breakfast</w:t>
      </w:r>
    </w:p>
    <w:p w14:paraId="18CDAA05" w14:textId="183F3F6C" w:rsidR="003728C6" w:rsidRDefault="003728C6" w:rsidP="00A17444">
      <w:pPr>
        <w:pStyle w:val="ListNumber"/>
        <w:numPr>
          <w:ilvl w:val="0"/>
          <w:numId w:val="9"/>
        </w:numPr>
        <w:rPr>
          <w:lang w:eastAsia="ja-JP"/>
        </w:rPr>
      </w:pPr>
      <w:r>
        <w:rPr>
          <w:lang w:eastAsia="ja-JP"/>
        </w:rPr>
        <w:t>no</w:t>
      </w:r>
    </w:p>
    <w:p w14:paraId="7E6B5A19" w14:textId="61369A35" w:rsidR="003728C6" w:rsidRPr="0078037C" w:rsidRDefault="003728C6" w:rsidP="00A17444">
      <w:pPr>
        <w:pStyle w:val="ListNumber"/>
        <w:numPr>
          <w:ilvl w:val="0"/>
          <w:numId w:val="9"/>
        </w:numPr>
        <w:rPr>
          <w:i/>
          <w:iCs/>
          <w:lang w:val="de-DE" w:eastAsia="ja-JP"/>
        </w:rPr>
      </w:pPr>
      <w:r w:rsidRPr="0078037C">
        <w:rPr>
          <w:i/>
          <w:iCs/>
          <w:lang w:val="de-DE" w:eastAsia="ja-JP"/>
        </w:rPr>
        <w:t>Zwischenmahlzeit</w:t>
      </w:r>
    </w:p>
    <w:p w14:paraId="486942AF" w14:textId="2EF6FCCB" w:rsidR="003728C6" w:rsidRDefault="003728C6" w:rsidP="00A17444">
      <w:pPr>
        <w:pStyle w:val="ListNumber"/>
        <w:numPr>
          <w:ilvl w:val="0"/>
          <w:numId w:val="9"/>
        </w:numPr>
        <w:rPr>
          <w:lang w:eastAsia="ja-JP"/>
        </w:rPr>
      </w:pPr>
      <w:r w:rsidRPr="003728C6">
        <w:rPr>
          <w:lang w:eastAsia="ja-JP"/>
        </w:rPr>
        <w:t>Traditionally, German families eat their hot main meal during the day, between 12 and 2</w:t>
      </w:r>
      <w:r w:rsidR="00331517">
        <w:rPr>
          <w:lang w:eastAsia="ja-JP"/>
        </w:rPr>
        <w:t xml:space="preserve">pm. </w:t>
      </w:r>
      <w:r w:rsidRPr="003728C6">
        <w:rPr>
          <w:lang w:eastAsia="ja-JP"/>
        </w:rPr>
        <w:t>Decades ago, it was still common that some office workers went home, had lunch and returned to work. However, many families now eat their hot meal in the evening</w:t>
      </w:r>
      <w:r>
        <w:rPr>
          <w:lang w:eastAsia="ja-JP"/>
        </w:rPr>
        <w:t>.</w:t>
      </w:r>
    </w:p>
    <w:p w14:paraId="4EB65CD8" w14:textId="35DBD20B" w:rsidR="003728C6" w:rsidRDefault="003728C6" w:rsidP="00A17444">
      <w:pPr>
        <w:pStyle w:val="ListNumber"/>
        <w:numPr>
          <w:ilvl w:val="0"/>
          <w:numId w:val="9"/>
        </w:numPr>
        <w:rPr>
          <w:lang w:eastAsia="ja-JP"/>
        </w:rPr>
      </w:pPr>
      <w:r>
        <w:rPr>
          <w:lang w:eastAsia="ja-JP"/>
        </w:rPr>
        <w:t>evening, bread</w:t>
      </w:r>
    </w:p>
    <w:p w14:paraId="093E9DC2" w14:textId="7AB166C0" w:rsidR="003728C6" w:rsidRPr="00A17444" w:rsidRDefault="003728C6" w:rsidP="00A17444">
      <w:pPr>
        <w:pStyle w:val="ListNumber"/>
        <w:numPr>
          <w:ilvl w:val="0"/>
          <w:numId w:val="9"/>
        </w:numPr>
        <w:rPr>
          <w:i/>
          <w:iCs/>
          <w:lang w:eastAsia="ja-JP"/>
        </w:rPr>
      </w:pPr>
      <w:r w:rsidRPr="0078037C">
        <w:rPr>
          <w:i/>
          <w:iCs/>
          <w:lang w:val="de-DE" w:eastAsia="ja-JP"/>
        </w:rPr>
        <w:t>Kaffee</w:t>
      </w:r>
      <w:r w:rsidRPr="00A17444">
        <w:rPr>
          <w:i/>
          <w:iCs/>
          <w:lang w:eastAsia="ja-JP"/>
        </w:rPr>
        <w:t xml:space="preserve"> und Kuchen</w:t>
      </w:r>
    </w:p>
    <w:p w14:paraId="71B36ACC" w14:textId="7ED6BF0D" w:rsidR="003728C6" w:rsidRDefault="003728C6" w:rsidP="00A17444">
      <w:pPr>
        <w:pStyle w:val="ListNumber"/>
        <w:numPr>
          <w:ilvl w:val="0"/>
          <w:numId w:val="9"/>
        </w:numPr>
        <w:rPr>
          <w:lang w:eastAsia="ja-JP"/>
        </w:rPr>
      </w:pPr>
      <w:r w:rsidRPr="003728C6">
        <w:rPr>
          <w:lang w:eastAsia="ja-JP"/>
        </w:rPr>
        <w:t>McDonald’s, Burger King and Pizza Hut</w:t>
      </w:r>
    </w:p>
    <w:p w14:paraId="4A9671EE" w14:textId="689CBA65" w:rsidR="003728C6" w:rsidRDefault="003728C6" w:rsidP="00A17444">
      <w:pPr>
        <w:pStyle w:val="ListNumber"/>
        <w:numPr>
          <w:ilvl w:val="0"/>
          <w:numId w:val="9"/>
        </w:numPr>
        <w:rPr>
          <w:lang w:eastAsia="ja-JP"/>
        </w:rPr>
      </w:pPr>
      <w:r w:rsidRPr="003728C6">
        <w:rPr>
          <w:lang w:eastAsia="ja-JP"/>
        </w:rPr>
        <w:t xml:space="preserve">mayonnaise, ketchup </w:t>
      </w:r>
    </w:p>
    <w:p w14:paraId="3D04E732" w14:textId="622BE5AC" w:rsidR="003728C6" w:rsidRDefault="003728C6" w:rsidP="00A17444">
      <w:pPr>
        <w:pStyle w:val="ListNumber"/>
        <w:numPr>
          <w:ilvl w:val="0"/>
          <w:numId w:val="9"/>
        </w:numPr>
        <w:rPr>
          <w:lang w:eastAsia="ja-JP"/>
        </w:rPr>
      </w:pPr>
      <w:r>
        <w:rPr>
          <w:lang w:eastAsia="ja-JP"/>
        </w:rPr>
        <w:t>Turkish immigrants</w:t>
      </w:r>
    </w:p>
    <w:p w14:paraId="0B40F0A3" w14:textId="61026914" w:rsidR="003728C6" w:rsidRDefault="003728C6" w:rsidP="00A17444">
      <w:pPr>
        <w:pStyle w:val="ListNumber"/>
        <w:numPr>
          <w:ilvl w:val="0"/>
          <w:numId w:val="9"/>
        </w:numPr>
        <w:rPr>
          <w:lang w:eastAsia="ja-JP"/>
        </w:rPr>
      </w:pPr>
      <w:r w:rsidRPr="003728C6">
        <w:rPr>
          <w:lang w:eastAsia="ja-JP"/>
        </w:rPr>
        <w:t>thinly sliced meat (veal, lamb or poultry)</w:t>
      </w:r>
      <w:r>
        <w:rPr>
          <w:lang w:eastAsia="ja-JP"/>
        </w:rPr>
        <w:t xml:space="preserve">, </w:t>
      </w:r>
      <w:r w:rsidRPr="003728C6">
        <w:rPr>
          <w:lang w:eastAsia="ja-JP"/>
        </w:rPr>
        <w:t>pita pocket or flatbread</w:t>
      </w:r>
      <w:r>
        <w:rPr>
          <w:lang w:eastAsia="ja-JP"/>
        </w:rPr>
        <w:t xml:space="preserve">, </w:t>
      </w:r>
      <w:r w:rsidRPr="003728C6">
        <w:rPr>
          <w:lang w:eastAsia="ja-JP"/>
        </w:rPr>
        <w:t>lettuce, onion, cucumber, tomatoes and a yogurt sauce</w:t>
      </w:r>
    </w:p>
    <w:p w14:paraId="6E2FA4F1" w14:textId="5ED367DD" w:rsidR="003728C6" w:rsidRDefault="003728C6" w:rsidP="00A17444">
      <w:pPr>
        <w:pStyle w:val="ListNumber"/>
        <w:numPr>
          <w:ilvl w:val="0"/>
          <w:numId w:val="9"/>
        </w:numPr>
        <w:rPr>
          <w:lang w:eastAsia="ja-JP"/>
        </w:rPr>
      </w:pPr>
      <w:r>
        <w:rPr>
          <w:lang w:eastAsia="ja-JP"/>
        </w:rPr>
        <w:t>$</w:t>
      </w:r>
      <w:r w:rsidR="00331517">
        <w:rPr>
          <w:lang w:eastAsia="ja-JP"/>
        </w:rPr>
        <w:t>24.81</w:t>
      </w:r>
    </w:p>
    <w:p w14:paraId="4FF95FCF" w14:textId="44365BAE" w:rsidR="003728C6" w:rsidRPr="00800945" w:rsidRDefault="003728C6" w:rsidP="00A17444">
      <w:pPr>
        <w:pStyle w:val="ListNumber"/>
        <w:numPr>
          <w:ilvl w:val="0"/>
          <w:numId w:val="9"/>
        </w:numPr>
        <w:rPr>
          <w:lang w:eastAsia="ja-JP"/>
        </w:rPr>
      </w:pPr>
      <w:r w:rsidRPr="003C774B">
        <w:rPr>
          <w:lang w:eastAsia="ja-JP"/>
        </w:rPr>
        <w:t>Complete the table using words from the article.</w:t>
      </w:r>
    </w:p>
    <w:tbl>
      <w:tblPr>
        <w:tblStyle w:val="Tableheader"/>
        <w:tblW w:w="0" w:type="dxa"/>
        <w:tblLook w:val="0620" w:firstRow="1" w:lastRow="0" w:firstColumn="0" w:lastColumn="0" w:noHBand="1" w:noVBand="1"/>
        <w:tblDescription w:val="Table to fill in the German for the English words provided."/>
      </w:tblPr>
      <w:tblGrid>
        <w:gridCol w:w="4725"/>
        <w:gridCol w:w="4725"/>
      </w:tblGrid>
      <w:tr w:rsidR="003728C6" w:rsidRPr="0078037C" w14:paraId="0F151AB1" w14:textId="77777777" w:rsidTr="0078037C">
        <w:trPr>
          <w:cnfStyle w:val="100000000000" w:firstRow="1" w:lastRow="0" w:firstColumn="0" w:lastColumn="0" w:oddVBand="0" w:evenVBand="0" w:oddHBand="0" w:evenHBand="0" w:firstRowFirstColumn="0" w:firstRowLastColumn="0" w:lastRowFirstColumn="0" w:lastRowLastColumn="0"/>
          <w:trHeight w:val="765"/>
        </w:trPr>
        <w:tc>
          <w:tcPr>
            <w:tcW w:w="4725" w:type="dxa"/>
            <w:hideMark/>
          </w:tcPr>
          <w:p w14:paraId="2CDD77FE" w14:textId="3778D052" w:rsidR="003728C6" w:rsidRPr="0078037C" w:rsidRDefault="003728C6" w:rsidP="0078037C">
            <w:r w:rsidRPr="0078037C">
              <w:lastRenderedPageBreak/>
              <w:t>English</w:t>
            </w:r>
          </w:p>
        </w:tc>
        <w:tc>
          <w:tcPr>
            <w:tcW w:w="4725" w:type="dxa"/>
            <w:hideMark/>
          </w:tcPr>
          <w:p w14:paraId="47512569" w14:textId="30DCBB59" w:rsidR="003728C6" w:rsidRPr="0078037C" w:rsidRDefault="003728C6" w:rsidP="0078037C">
            <w:r w:rsidRPr="0078037C">
              <w:t>German</w:t>
            </w:r>
          </w:p>
        </w:tc>
      </w:tr>
      <w:tr w:rsidR="003728C6" w:rsidRPr="0078037C" w14:paraId="0425A3DB" w14:textId="77777777" w:rsidTr="0078037C">
        <w:trPr>
          <w:trHeight w:val="765"/>
        </w:trPr>
        <w:tc>
          <w:tcPr>
            <w:tcW w:w="4725" w:type="dxa"/>
            <w:hideMark/>
          </w:tcPr>
          <w:p w14:paraId="37ADC135" w14:textId="2C2F0E06" w:rsidR="003728C6" w:rsidRPr="0078037C" w:rsidRDefault="003728C6" w:rsidP="0078037C">
            <w:r w:rsidRPr="0078037C">
              <w:t>honey</w:t>
            </w:r>
          </w:p>
        </w:tc>
        <w:tc>
          <w:tcPr>
            <w:tcW w:w="4725" w:type="dxa"/>
            <w:hideMark/>
          </w:tcPr>
          <w:p w14:paraId="1FD9DDFB" w14:textId="3BE30563" w:rsidR="003728C6" w:rsidRPr="00C92C1F" w:rsidRDefault="00872EC7" w:rsidP="0078037C">
            <w:pPr>
              <w:rPr>
                <w:i/>
                <w:iCs/>
                <w:lang w:val="de-DE"/>
              </w:rPr>
            </w:pPr>
            <w:r w:rsidRPr="00C92C1F">
              <w:rPr>
                <w:i/>
                <w:iCs/>
                <w:lang w:val="de-DE"/>
              </w:rPr>
              <w:t>Honig</w:t>
            </w:r>
          </w:p>
        </w:tc>
      </w:tr>
      <w:tr w:rsidR="003728C6" w:rsidRPr="0078037C" w14:paraId="1DCADF7B" w14:textId="77777777" w:rsidTr="0078037C">
        <w:trPr>
          <w:trHeight w:val="765"/>
        </w:trPr>
        <w:tc>
          <w:tcPr>
            <w:tcW w:w="4725" w:type="dxa"/>
            <w:hideMark/>
          </w:tcPr>
          <w:p w14:paraId="330BA87B" w14:textId="1F0C0BD8" w:rsidR="003728C6" w:rsidRPr="0078037C" w:rsidRDefault="003728C6" w:rsidP="0078037C">
            <w:r w:rsidRPr="0078037C">
              <w:t>bakery</w:t>
            </w:r>
          </w:p>
        </w:tc>
        <w:tc>
          <w:tcPr>
            <w:tcW w:w="4725" w:type="dxa"/>
            <w:hideMark/>
          </w:tcPr>
          <w:p w14:paraId="614B38B2" w14:textId="697F4FAE" w:rsidR="003728C6" w:rsidRPr="00C92C1F" w:rsidRDefault="00872EC7" w:rsidP="0078037C">
            <w:pPr>
              <w:rPr>
                <w:i/>
                <w:iCs/>
                <w:lang w:val="de-DE"/>
              </w:rPr>
            </w:pPr>
            <w:r w:rsidRPr="00C92C1F">
              <w:rPr>
                <w:i/>
                <w:iCs/>
                <w:lang w:val="de-DE"/>
              </w:rPr>
              <w:t>Bäckerei</w:t>
            </w:r>
          </w:p>
        </w:tc>
      </w:tr>
      <w:tr w:rsidR="003728C6" w:rsidRPr="0078037C" w14:paraId="042B6EC2" w14:textId="77777777" w:rsidTr="0078037C">
        <w:trPr>
          <w:trHeight w:val="765"/>
        </w:trPr>
        <w:tc>
          <w:tcPr>
            <w:tcW w:w="4725" w:type="dxa"/>
            <w:hideMark/>
          </w:tcPr>
          <w:p w14:paraId="0AEC2ADC" w14:textId="2439CAA2" w:rsidR="003728C6" w:rsidRPr="0078037C" w:rsidRDefault="003728C6" w:rsidP="0078037C">
            <w:r w:rsidRPr="0078037C">
              <w:t>dumplings</w:t>
            </w:r>
          </w:p>
        </w:tc>
        <w:tc>
          <w:tcPr>
            <w:tcW w:w="4725" w:type="dxa"/>
            <w:hideMark/>
          </w:tcPr>
          <w:p w14:paraId="2134DDBD" w14:textId="7A65667C" w:rsidR="003728C6" w:rsidRPr="00C92C1F" w:rsidRDefault="00872EC7" w:rsidP="0078037C">
            <w:pPr>
              <w:rPr>
                <w:i/>
                <w:iCs/>
                <w:lang w:val="de-DE"/>
              </w:rPr>
            </w:pPr>
            <w:r w:rsidRPr="00C92C1F">
              <w:rPr>
                <w:i/>
                <w:iCs/>
                <w:lang w:val="de-DE"/>
              </w:rPr>
              <w:t>Knödel</w:t>
            </w:r>
          </w:p>
        </w:tc>
      </w:tr>
      <w:tr w:rsidR="003728C6" w:rsidRPr="0078037C" w14:paraId="0E7E54DB" w14:textId="77777777" w:rsidTr="0078037C">
        <w:trPr>
          <w:trHeight w:val="765"/>
        </w:trPr>
        <w:tc>
          <w:tcPr>
            <w:tcW w:w="4725" w:type="dxa"/>
            <w:hideMark/>
          </w:tcPr>
          <w:p w14:paraId="1144CCD0" w14:textId="581F6325" w:rsidR="003728C6" w:rsidRPr="0078037C" w:rsidRDefault="003728C6" w:rsidP="0078037C">
            <w:r w:rsidRPr="0078037C">
              <w:t>mineral water</w:t>
            </w:r>
          </w:p>
        </w:tc>
        <w:tc>
          <w:tcPr>
            <w:tcW w:w="4725" w:type="dxa"/>
            <w:hideMark/>
          </w:tcPr>
          <w:p w14:paraId="17721438" w14:textId="10FBFC8D" w:rsidR="003728C6" w:rsidRPr="00C92C1F" w:rsidRDefault="00872EC7" w:rsidP="0078037C">
            <w:pPr>
              <w:rPr>
                <w:i/>
                <w:iCs/>
                <w:lang w:val="de-DE"/>
              </w:rPr>
            </w:pPr>
            <w:r w:rsidRPr="00C92C1F">
              <w:rPr>
                <w:i/>
                <w:iCs/>
                <w:lang w:val="de-DE"/>
              </w:rPr>
              <w:t>Mineralwasser</w:t>
            </w:r>
          </w:p>
        </w:tc>
      </w:tr>
      <w:tr w:rsidR="003728C6" w:rsidRPr="0078037C" w14:paraId="29BDF3D9" w14:textId="77777777" w:rsidTr="0078037C">
        <w:trPr>
          <w:trHeight w:val="765"/>
        </w:trPr>
        <w:tc>
          <w:tcPr>
            <w:tcW w:w="4725" w:type="dxa"/>
            <w:hideMark/>
          </w:tcPr>
          <w:p w14:paraId="1F8A04FE" w14:textId="472B686B" w:rsidR="003728C6" w:rsidRPr="0078037C" w:rsidRDefault="003728C6" w:rsidP="0078037C">
            <w:r w:rsidRPr="0078037C">
              <w:t>scrambled egg</w:t>
            </w:r>
          </w:p>
        </w:tc>
        <w:tc>
          <w:tcPr>
            <w:tcW w:w="4725" w:type="dxa"/>
            <w:hideMark/>
          </w:tcPr>
          <w:p w14:paraId="0CEE36EE" w14:textId="17DB5E2A" w:rsidR="003728C6" w:rsidRPr="00C92C1F" w:rsidRDefault="00872EC7" w:rsidP="0078037C">
            <w:pPr>
              <w:rPr>
                <w:i/>
                <w:iCs/>
                <w:lang w:val="de-DE"/>
              </w:rPr>
            </w:pPr>
            <w:r w:rsidRPr="00C92C1F">
              <w:rPr>
                <w:i/>
                <w:iCs/>
                <w:lang w:val="de-DE"/>
              </w:rPr>
              <w:t>Rührei</w:t>
            </w:r>
          </w:p>
        </w:tc>
      </w:tr>
    </w:tbl>
    <w:p w14:paraId="57C30544" w14:textId="5FDA2ADB" w:rsidR="00A646A0" w:rsidRPr="0078037C" w:rsidRDefault="00872EC7" w:rsidP="0078037C">
      <w:pPr>
        <w:pStyle w:val="ListNumber"/>
      </w:pPr>
      <w:r w:rsidRPr="0078037C">
        <w:t xml:space="preserve">Sample </w:t>
      </w:r>
      <w:r w:rsidR="00D81D3E" w:rsidRPr="0078037C">
        <w:t>response</w:t>
      </w:r>
      <w:r w:rsidRPr="0078037C">
        <w:t xml:space="preserve"> – unlike breakfast being one of the most important meals in German households, only my younger brother eats breakfast regularly at my house. </w:t>
      </w:r>
      <w:r w:rsidR="004145B7" w:rsidRPr="0078037C">
        <w:t>Usually,</w:t>
      </w:r>
      <w:r w:rsidRPr="0078037C">
        <w:t xml:space="preserve"> I sleep too much and have no time for breakfast. My parents only drink a coffee. </w:t>
      </w:r>
      <w:r w:rsidR="00331517" w:rsidRPr="0078037C">
        <w:t>I prefer our food, because it’s more multicultural, including foods like spaghetti, sushi, and Thai and Lebanese cuisines.</w:t>
      </w:r>
    </w:p>
    <w:p w14:paraId="643AB24C" w14:textId="5C82E021" w:rsidR="00872EC7" w:rsidRPr="0078037C" w:rsidRDefault="00872EC7" w:rsidP="0078037C">
      <w:pPr>
        <w:pStyle w:val="ListNumber"/>
      </w:pPr>
      <w:r w:rsidRPr="0078037C">
        <w:t xml:space="preserve">Sample </w:t>
      </w:r>
      <w:r w:rsidR="00D81D3E" w:rsidRPr="0078037C">
        <w:t>response</w:t>
      </w:r>
      <w:r w:rsidRPr="0078037C">
        <w:t xml:space="preserve"> – </w:t>
      </w:r>
      <w:r w:rsidR="00693380" w:rsidRPr="0078037C">
        <w:t>t</w:t>
      </w:r>
      <w:r w:rsidRPr="0078037C">
        <w:t>his phrase emphasi</w:t>
      </w:r>
      <w:r w:rsidR="003D076E" w:rsidRPr="0078037C">
        <w:t>s</w:t>
      </w:r>
      <w:r w:rsidRPr="0078037C">
        <w:t xml:space="preserve">es the importance of having a substantial and hearty breakfast, a good-sized lunch, and a lighter and smaller dinner. I think this means that your largest meal should be in the morning to provide you with energy for the day, followed by a moderately sized lunch, and a light dinner to aid in digestion and promote better sleep. This aligns with </w:t>
      </w:r>
      <w:r w:rsidR="00693380" w:rsidRPr="0078037C">
        <w:t xml:space="preserve">German eating habits so I think this is why </w:t>
      </w:r>
      <w:r w:rsidR="00831530">
        <w:t>they</w:t>
      </w:r>
      <w:r w:rsidR="00831530" w:rsidRPr="0078037C">
        <w:t xml:space="preserve"> </w:t>
      </w:r>
      <w:r w:rsidR="00693380" w:rsidRPr="0078037C">
        <w:t>say this about Germans.</w:t>
      </w:r>
    </w:p>
    <w:p w14:paraId="54B8EAFA" w14:textId="027DECCC" w:rsidR="00886BD2" w:rsidRDefault="00886BD2">
      <w:pPr>
        <w:suppressAutoHyphens w:val="0"/>
        <w:spacing w:before="0" w:after="160" w:line="259" w:lineRule="auto"/>
      </w:pPr>
    </w:p>
    <w:p w14:paraId="4665A55F" w14:textId="77777777" w:rsidR="00886BD2" w:rsidRDefault="00886BD2" w:rsidP="00886BD2">
      <w:pPr>
        <w:sectPr w:rsidR="00886BD2" w:rsidSect="00123A38">
          <w:headerReference w:type="default" r:id="rId9"/>
          <w:footerReference w:type="default" r:id="rId10"/>
          <w:headerReference w:type="first" r:id="rId11"/>
          <w:footerReference w:type="first" r:id="rId12"/>
          <w:pgSz w:w="11906" w:h="16838"/>
          <w:pgMar w:top="1134" w:right="1134" w:bottom="1134" w:left="1134" w:header="709" w:footer="709" w:gutter="0"/>
          <w:pgNumType w:start="1"/>
          <w:cols w:space="708"/>
          <w:titlePg/>
          <w:docGrid w:linePitch="360"/>
        </w:sectPr>
      </w:pPr>
    </w:p>
    <w:p w14:paraId="224F23CE" w14:textId="08A6F7FF" w:rsidR="00886BD2" w:rsidRPr="00886BD2" w:rsidRDefault="00886BD2" w:rsidP="00886BD2">
      <w:pPr>
        <w:rPr>
          <w:b/>
          <w:bCs/>
        </w:rPr>
      </w:pPr>
      <w:r w:rsidRPr="00886BD2">
        <w:rPr>
          <w:b/>
          <w:bCs/>
        </w:rPr>
        <w:lastRenderedPageBreak/>
        <w:t xml:space="preserve">© State of New South Wales (Department of Education), </w:t>
      </w:r>
      <w:r w:rsidR="00831530">
        <w:rPr>
          <w:b/>
          <w:bCs/>
        </w:rPr>
        <w:t>2024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3"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6100CE37">
            <wp:extent cx="1009935" cy="352303"/>
            <wp:effectExtent l="0" t="0" r="0" b="0"/>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6C7822ED" w:rsidR="00886BD2" w:rsidRPr="00886BD2" w:rsidRDefault="00886BD2" w:rsidP="00886BD2">
      <w:r w:rsidRPr="00886BD2">
        <w:t>This licen</w:t>
      </w:r>
      <w:r w:rsidR="00C92C1F">
        <w:t>s</w:t>
      </w:r>
      <w:r w:rsidRPr="00886BD2">
        <w:t xml:space="preserve">e allows you to share and adapt the material for any purpose, even commercially. Attribution should be given to © State of New South Wales (Department of Education), </w:t>
      </w:r>
      <w:r w:rsidR="00831530">
        <w:t>2024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5"/>
      <w:footerReference w:type="default" r:id="rId16"/>
      <w:headerReference w:type="first" r:id="rId17"/>
      <w:footerReference w:type="first" r:id="rId18"/>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0B13F688"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C3517E">
      <w:rPr>
        <w:noProof/>
      </w:rPr>
      <w:t>Mar-24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Pr="000B0D17">
      <w:rPr>
        <w:i/>
        <w:iCs/>
      </w:rPr>
      <w:t>Acorazado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D861" w14:textId="7D857C6D"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3517E">
      <w:rPr>
        <w:noProof/>
      </w:rPr>
      <w:t>Mar-24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30E6276E" w:rsidR="008A353C" w:rsidRDefault="00693380" w:rsidP="00843DF5">
    <w:pPr>
      <w:pStyle w:val="Documentname"/>
    </w:pPr>
    <w:r w:rsidRPr="00693380">
      <w:t>German foods for breakfast, lunch and dinner</w:t>
    </w:r>
    <w:r>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A192D9F2"/>
    <w:lvl w:ilvl="0">
      <w:start w:val="1"/>
      <w:numFmt w:val="decimal"/>
      <w:lvlText w:val="%1."/>
      <w:lvlJc w:val="left"/>
      <w:pPr>
        <w:tabs>
          <w:tab w:val="num" w:pos="360"/>
        </w:tabs>
        <w:ind w:left="360" w:hanging="360"/>
      </w:p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AC7F5A"/>
    <w:multiLevelType w:val="hybridMultilevel"/>
    <w:tmpl w:val="FE06C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4674F9"/>
    <w:multiLevelType w:val="hybridMultilevel"/>
    <w:tmpl w:val="AB289074"/>
    <w:lvl w:ilvl="0" w:tplc="174E81F8">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31640401">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900089945">
    <w:abstractNumId w:val="0"/>
  </w:num>
  <w:num w:numId="3" w16cid:durableId="536282505">
    <w:abstractNumId w:val="2"/>
  </w:num>
  <w:num w:numId="4" w16cid:durableId="1524827528">
    <w:abstractNumId w:val="7"/>
  </w:num>
  <w:num w:numId="5" w16cid:durableId="1545752153">
    <w:abstractNumId w:val="3"/>
  </w:num>
  <w:num w:numId="6" w16cid:durableId="1157915492">
    <w:abstractNumId w:val="1"/>
  </w:num>
  <w:num w:numId="7" w16cid:durableId="930700823">
    <w:abstractNumId w:val="5"/>
  </w:num>
  <w:num w:numId="8" w16cid:durableId="1802110065">
    <w:abstractNumId w:val="6"/>
  </w:num>
  <w:num w:numId="9" w16cid:durableId="758916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53D13"/>
    <w:rsid w:val="00155D05"/>
    <w:rsid w:val="001613E4"/>
    <w:rsid w:val="0017408C"/>
    <w:rsid w:val="00181F54"/>
    <w:rsid w:val="00190C6F"/>
    <w:rsid w:val="001A2D64"/>
    <w:rsid w:val="001A3009"/>
    <w:rsid w:val="001C0997"/>
    <w:rsid w:val="001C7E97"/>
    <w:rsid w:val="001D5230"/>
    <w:rsid w:val="001E103F"/>
    <w:rsid w:val="001E3497"/>
    <w:rsid w:val="001E761A"/>
    <w:rsid w:val="001F0AEC"/>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31517"/>
    <w:rsid w:val="003333ED"/>
    <w:rsid w:val="003355E2"/>
    <w:rsid w:val="00340DD9"/>
    <w:rsid w:val="00360E17"/>
    <w:rsid w:val="0036209C"/>
    <w:rsid w:val="00362D26"/>
    <w:rsid w:val="00371F68"/>
    <w:rsid w:val="003728C6"/>
    <w:rsid w:val="0038536D"/>
    <w:rsid w:val="00385DFB"/>
    <w:rsid w:val="003A0CFB"/>
    <w:rsid w:val="003A5190"/>
    <w:rsid w:val="003B0768"/>
    <w:rsid w:val="003B240E"/>
    <w:rsid w:val="003B32FA"/>
    <w:rsid w:val="003B3E41"/>
    <w:rsid w:val="003C774B"/>
    <w:rsid w:val="003D076E"/>
    <w:rsid w:val="003D13EF"/>
    <w:rsid w:val="003D1F70"/>
    <w:rsid w:val="003F5A78"/>
    <w:rsid w:val="003F6E52"/>
    <w:rsid w:val="004000A5"/>
    <w:rsid w:val="00400ACE"/>
    <w:rsid w:val="00401084"/>
    <w:rsid w:val="00407CAD"/>
    <w:rsid w:val="00407EF0"/>
    <w:rsid w:val="00412F2B"/>
    <w:rsid w:val="004145B7"/>
    <w:rsid w:val="004178B3"/>
    <w:rsid w:val="00422CA0"/>
    <w:rsid w:val="00430F12"/>
    <w:rsid w:val="00442345"/>
    <w:rsid w:val="00453EC1"/>
    <w:rsid w:val="00454159"/>
    <w:rsid w:val="00456066"/>
    <w:rsid w:val="004662AB"/>
    <w:rsid w:val="00474E4B"/>
    <w:rsid w:val="00480185"/>
    <w:rsid w:val="0048642E"/>
    <w:rsid w:val="00491389"/>
    <w:rsid w:val="004A29D0"/>
    <w:rsid w:val="004B13C5"/>
    <w:rsid w:val="004B484F"/>
    <w:rsid w:val="004B4EF9"/>
    <w:rsid w:val="004B723A"/>
    <w:rsid w:val="004C11A9"/>
    <w:rsid w:val="004C4B48"/>
    <w:rsid w:val="004C68E7"/>
    <w:rsid w:val="004E1043"/>
    <w:rsid w:val="004F2AC5"/>
    <w:rsid w:val="004F48DD"/>
    <w:rsid w:val="004F6AF2"/>
    <w:rsid w:val="00511863"/>
    <w:rsid w:val="005128E7"/>
    <w:rsid w:val="00526795"/>
    <w:rsid w:val="00537CD4"/>
    <w:rsid w:val="00541FBB"/>
    <w:rsid w:val="005500B1"/>
    <w:rsid w:val="005608F0"/>
    <w:rsid w:val="005649D2"/>
    <w:rsid w:val="005651B7"/>
    <w:rsid w:val="0058102D"/>
    <w:rsid w:val="00583731"/>
    <w:rsid w:val="005934B4"/>
    <w:rsid w:val="005957FA"/>
    <w:rsid w:val="00597644"/>
    <w:rsid w:val="005A34D4"/>
    <w:rsid w:val="005A67CA"/>
    <w:rsid w:val="005B184F"/>
    <w:rsid w:val="005B1B5B"/>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641F2"/>
    <w:rsid w:val="00670C2A"/>
    <w:rsid w:val="0067574D"/>
    <w:rsid w:val="00677835"/>
    <w:rsid w:val="00680388"/>
    <w:rsid w:val="00690DD5"/>
    <w:rsid w:val="00691121"/>
    <w:rsid w:val="00693380"/>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52ED5"/>
    <w:rsid w:val="007564F8"/>
    <w:rsid w:val="0076669D"/>
    <w:rsid w:val="00766D19"/>
    <w:rsid w:val="00767CA4"/>
    <w:rsid w:val="00767F93"/>
    <w:rsid w:val="00773CDB"/>
    <w:rsid w:val="0078037C"/>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0945"/>
    <w:rsid w:val="00801971"/>
    <w:rsid w:val="0080248A"/>
    <w:rsid w:val="00804F58"/>
    <w:rsid w:val="00806ECB"/>
    <w:rsid w:val="008073B1"/>
    <w:rsid w:val="00810D93"/>
    <w:rsid w:val="00820032"/>
    <w:rsid w:val="008242EB"/>
    <w:rsid w:val="00824F5A"/>
    <w:rsid w:val="00831530"/>
    <w:rsid w:val="00836838"/>
    <w:rsid w:val="008426B6"/>
    <w:rsid w:val="00843DF5"/>
    <w:rsid w:val="008559F3"/>
    <w:rsid w:val="00856CA3"/>
    <w:rsid w:val="00864528"/>
    <w:rsid w:val="00865BC1"/>
    <w:rsid w:val="00872EC7"/>
    <w:rsid w:val="0087496A"/>
    <w:rsid w:val="00881ED0"/>
    <w:rsid w:val="00886BD2"/>
    <w:rsid w:val="00890EEE"/>
    <w:rsid w:val="0089316E"/>
    <w:rsid w:val="008A353C"/>
    <w:rsid w:val="008A4CF6"/>
    <w:rsid w:val="008A523E"/>
    <w:rsid w:val="008B1946"/>
    <w:rsid w:val="008D5C37"/>
    <w:rsid w:val="008E3DE9"/>
    <w:rsid w:val="008E4E66"/>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43DD"/>
    <w:rsid w:val="009E6FBE"/>
    <w:rsid w:val="009F06D1"/>
    <w:rsid w:val="009F55FE"/>
    <w:rsid w:val="00A10577"/>
    <w:rsid w:val="00A119B4"/>
    <w:rsid w:val="00A170A2"/>
    <w:rsid w:val="00A17444"/>
    <w:rsid w:val="00A2629A"/>
    <w:rsid w:val="00A534B8"/>
    <w:rsid w:val="00A54063"/>
    <w:rsid w:val="00A5409F"/>
    <w:rsid w:val="00A55D6B"/>
    <w:rsid w:val="00A56811"/>
    <w:rsid w:val="00A57460"/>
    <w:rsid w:val="00A63054"/>
    <w:rsid w:val="00A646A0"/>
    <w:rsid w:val="00A6693C"/>
    <w:rsid w:val="00A73326"/>
    <w:rsid w:val="00A74A54"/>
    <w:rsid w:val="00A75A37"/>
    <w:rsid w:val="00A76FB9"/>
    <w:rsid w:val="00A83D41"/>
    <w:rsid w:val="00A873E9"/>
    <w:rsid w:val="00A9004C"/>
    <w:rsid w:val="00A96759"/>
    <w:rsid w:val="00AB099B"/>
    <w:rsid w:val="00AB3116"/>
    <w:rsid w:val="00AB5F89"/>
    <w:rsid w:val="00AE4760"/>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C1208"/>
    <w:rsid w:val="00BC7C1F"/>
    <w:rsid w:val="00BE0BA7"/>
    <w:rsid w:val="00BF241F"/>
    <w:rsid w:val="00BF35D4"/>
    <w:rsid w:val="00BF732E"/>
    <w:rsid w:val="00C2168A"/>
    <w:rsid w:val="00C26A41"/>
    <w:rsid w:val="00C3517E"/>
    <w:rsid w:val="00C436AB"/>
    <w:rsid w:val="00C43F7A"/>
    <w:rsid w:val="00C55B7A"/>
    <w:rsid w:val="00C62B29"/>
    <w:rsid w:val="00C664FC"/>
    <w:rsid w:val="00C70C44"/>
    <w:rsid w:val="00C84DB5"/>
    <w:rsid w:val="00C92C1F"/>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81D3E"/>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3080"/>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F79D0"/>
    <w:rsid w:val="00F04295"/>
    <w:rsid w:val="00F1353E"/>
    <w:rsid w:val="00F14D7F"/>
    <w:rsid w:val="00F20AC8"/>
    <w:rsid w:val="00F3454B"/>
    <w:rsid w:val="00F522E3"/>
    <w:rsid w:val="00F54F06"/>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5"/>
      </w:numPr>
    </w:pPr>
  </w:style>
  <w:style w:type="paragraph" w:styleId="ListNumber2">
    <w:name w:val="List Number 2"/>
    <w:aliases w:val="ŠList Number 2"/>
    <w:basedOn w:val="Normal"/>
    <w:uiPriority w:val="8"/>
    <w:qFormat/>
    <w:rsid w:val="0067574D"/>
    <w:pPr>
      <w:numPr>
        <w:numId w:val="4"/>
      </w:numPr>
    </w:pPr>
  </w:style>
  <w:style w:type="paragraph" w:styleId="ListBullet">
    <w:name w:val="List Bullet"/>
    <w:aliases w:val="ŠList Bullet"/>
    <w:basedOn w:val="Normal"/>
    <w:uiPriority w:val="9"/>
    <w:qFormat/>
    <w:rsid w:val="0067574D"/>
    <w:pPr>
      <w:numPr>
        <w:numId w:val="3"/>
      </w:numPr>
    </w:pPr>
  </w:style>
  <w:style w:type="paragraph" w:styleId="ListBullet2">
    <w:name w:val="List Bullet 2"/>
    <w:aliases w:val="ŠList Bullet 2"/>
    <w:basedOn w:val="Normal"/>
    <w:uiPriority w:val="10"/>
    <w:qFormat/>
    <w:rsid w:val="0067574D"/>
    <w:pPr>
      <w:numPr>
        <w:numId w:val="1"/>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
      </w:numPr>
    </w:pPr>
  </w:style>
  <w:style w:type="paragraph" w:styleId="ListBullet3">
    <w:name w:val="List Bullet 3"/>
    <w:aliases w:val="ŠList Bullet 3"/>
    <w:basedOn w:val="Normal"/>
    <w:uiPriority w:val="10"/>
    <w:rsid w:val="0067574D"/>
    <w:pPr>
      <w:numPr>
        <w:numId w:val="2"/>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422608769">
      <w:bodyDiv w:val="1"/>
      <w:marLeft w:val="0"/>
      <w:marRight w:val="0"/>
      <w:marTop w:val="0"/>
      <w:marBottom w:val="0"/>
      <w:divBdr>
        <w:top w:val="none" w:sz="0" w:space="0" w:color="auto"/>
        <w:left w:val="none" w:sz="0" w:space="0" w:color="auto"/>
        <w:bottom w:val="none" w:sz="0" w:space="0" w:color="auto"/>
        <w:right w:val="none" w:sz="0" w:space="0" w:color="auto"/>
      </w:divBdr>
      <w:divsChild>
        <w:div w:id="593827455">
          <w:marLeft w:val="0"/>
          <w:marRight w:val="0"/>
          <w:marTop w:val="0"/>
          <w:marBottom w:val="0"/>
          <w:divBdr>
            <w:top w:val="none" w:sz="0" w:space="0" w:color="auto"/>
            <w:left w:val="none" w:sz="0" w:space="0" w:color="auto"/>
            <w:bottom w:val="none" w:sz="0" w:space="0" w:color="auto"/>
            <w:right w:val="none" w:sz="0" w:space="0" w:color="auto"/>
          </w:divBdr>
          <w:divsChild>
            <w:div w:id="665742760">
              <w:marLeft w:val="0"/>
              <w:marRight w:val="0"/>
              <w:marTop w:val="0"/>
              <w:marBottom w:val="0"/>
              <w:divBdr>
                <w:top w:val="none" w:sz="0" w:space="0" w:color="auto"/>
                <w:left w:val="none" w:sz="0" w:space="0" w:color="auto"/>
                <w:bottom w:val="none" w:sz="0" w:space="0" w:color="auto"/>
                <w:right w:val="none" w:sz="0" w:space="0" w:color="auto"/>
              </w:divBdr>
            </w:div>
            <w:div w:id="299385939">
              <w:marLeft w:val="0"/>
              <w:marRight w:val="0"/>
              <w:marTop w:val="0"/>
              <w:marBottom w:val="0"/>
              <w:divBdr>
                <w:top w:val="none" w:sz="0" w:space="0" w:color="auto"/>
                <w:left w:val="none" w:sz="0" w:space="0" w:color="auto"/>
                <w:bottom w:val="none" w:sz="0" w:space="0" w:color="auto"/>
                <w:right w:val="none" w:sz="0" w:space="0" w:color="auto"/>
              </w:divBdr>
            </w:div>
            <w:div w:id="1141727354">
              <w:marLeft w:val="0"/>
              <w:marRight w:val="0"/>
              <w:marTop w:val="0"/>
              <w:marBottom w:val="0"/>
              <w:divBdr>
                <w:top w:val="none" w:sz="0" w:space="0" w:color="auto"/>
                <w:left w:val="none" w:sz="0" w:space="0" w:color="auto"/>
                <w:bottom w:val="none" w:sz="0" w:space="0" w:color="auto"/>
                <w:right w:val="none" w:sz="0" w:space="0" w:color="auto"/>
              </w:divBdr>
            </w:div>
            <w:div w:id="1024088547">
              <w:marLeft w:val="0"/>
              <w:marRight w:val="0"/>
              <w:marTop w:val="0"/>
              <w:marBottom w:val="0"/>
              <w:divBdr>
                <w:top w:val="none" w:sz="0" w:space="0" w:color="auto"/>
                <w:left w:val="none" w:sz="0" w:space="0" w:color="auto"/>
                <w:bottom w:val="none" w:sz="0" w:space="0" w:color="auto"/>
                <w:right w:val="none" w:sz="0" w:space="0" w:color="auto"/>
              </w:divBdr>
            </w:div>
            <w:div w:id="1690330463">
              <w:marLeft w:val="0"/>
              <w:marRight w:val="0"/>
              <w:marTop w:val="0"/>
              <w:marBottom w:val="0"/>
              <w:divBdr>
                <w:top w:val="none" w:sz="0" w:space="0" w:color="auto"/>
                <w:left w:val="none" w:sz="0" w:space="0" w:color="auto"/>
                <w:bottom w:val="none" w:sz="0" w:space="0" w:color="auto"/>
                <w:right w:val="none" w:sz="0" w:space="0" w:color="auto"/>
              </w:divBdr>
            </w:div>
          </w:divsChild>
        </w:div>
        <w:div w:id="90783480">
          <w:marLeft w:val="0"/>
          <w:marRight w:val="0"/>
          <w:marTop w:val="0"/>
          <w:marBottom w:val="0"/>
          <w:divBdr>
            <w:top w:val="none" w:sz="0" w:space="0" w:color="auto"/>
            <w:left w:val="none" w:sz="0" w:space="0" w:color="auto"/>
            <w:bottom w:val="none" w:sz="0" w:space="0" w:color="auto"/>
            <w:right w:val="none" w:sz="0" w:space="0" w:color="auto"/>
          </w:divBdr>
          <w:divsChild>
            <w:div w:id="810371459">
              <w:marLeft w:val="0"/>
              <w:marRight w:val="0"/>
              <w:marTop w:val="0"/>
              <w:marBottom w:val="0"/>
              <w:divBdr>
                <w:top w:val="none" w:sz="0" w:space="0" w:color="auto"/>
                <w:left w:val="none" w:sz="0" w:space="0" w:color="auto"/>
                <w:bottom w:val="none" w:sz="0" w:space="0" w:color="auto"/>
                <w:right w:val="none" w:sz="0" w:space="0" w:color="auto"/>
              </w:divBdr>
            </w:div>
            <w:div w:id="736324541">
              <w:marLeft w:val="0"/>
              <w:marRight w:val="0"/>
              <w:marTop w:val="0"/>
              <w:marBottom w:val="0"/>
              <w:divBdr>
                <w:top w:val="none" w:sz="0" w:space="0" w:color="auto"/>
                <w:left w:val="none" w:sz="0" w:space="0" w:color="auto"/>
                <w:bottom w:val="none" w:sz="0" w:space="0" w:color="auto"/>
                <w:right w:val="none" w:sz="0" w:space="0" w:color="auto"/>
              </w:divBdr>
            </w:div>
            <w:div w:id="1090152721">
              <w:marLeft w:val="0"/>
              <w:marRight w:val="0"/>
              <w:marTop w:val="0"/>
              <w:marBottom w:val="0"/>
              <w:divBdr>
                <w:top w:val="none" w:sz="0" w:space="0" w:color="auto"/>
                <w:left w:val="none" w:sz="0" w:space="0" w:color="auto"/>
                <w:bottom w:val="none" w:sz="0" w:space="0" w:color="auto"/>
                <w:right w:val="none" w:sz="0" w:space="0" w:color="auto"/>
              </w:divBdr>
            </w:div>
            <w:div w:id="1685354357">
              <w:marLeft w:val="0"/>
              <w:marRight w:val="0"/>
              <w:marTop w:val="0"/>
              <w:marBottom w:val="0"/>
              <w:divBdr>
                <w:top w:val="none" w:sz="0" w:space="0" w:color="auto"/>
                <w:left w:val="none" w:sz="0" w:space="0" w:color="auto"/>
                <w:bottom w:val="none" w:sz="0" w:space="0" w:color="auto"/>
                <w:right w:val="none" w:sz="0" w:space="0" w:color="auto"/>
              </w:divBdr>
            </w:div>
            <w:div w:id="903028028">
              <w:marLeft w:val="0"/>
              <w:marRight w:val="0"/>
              <w:marTop w:val="0"/>
              <w:marBottom w:val="0"/>
              <w:divBdr>
                <w:top w:val="none" w:sz="0" w:space="0" w:color="auto"/>
                <w:left w:val="none" w:sz="0" w:space="0" w:color="auto"/>
                <w:bottom w:val="none" w:sz="0" w:space="0" w:color="auto"/>
                <w:right w:val="none" w:sz="0" w:space="0" w:color="auto"/>
              </w:divBdr>
            </w:div>
          </w:divsChild>
        </w:div>
        <w:div w:id="1320379455">
          <w:marLeft w:val="0"/>
          <w:marRight w:val="0"/>
          <w:marTop w:val="0"/>
          <w:marBottom w:val="0"/>
          <w:divBdr>
            <w:top w:val="none" w:sz="0" w:space="0" w:color="auto"/>
            <w:left w:val="none" w:sz="0" w:space="0" w:color="auto"/>
            <w:bottom w:val="none" w:sz="0" w:space="0" w:color="auto"/>
            <w:right w:val="none" w:sz="0" w:space="0" w:color="auto"/>
          </w:divBdr>
          <w:divsChild>
            <w:div w:id="1292786614">
              <w:marLeft w:val="0"/>
              <w:marRight w:val="0"/>
              <w:marTop w:val="0"/>
              <w:marBottom w:val="0"/>
              <w:divBdr>
                <w:top w:val="none" w:sz="0" w:space="0" w:color="auto"/>
                <w:left w:val="none" w:sz="0" w:space="0" w:color="auto"/>
                <w:bottom w:val="none" w:sz="0" w:space="0" w:color="auto"/>
                <w:right w:val="none" w:sz="0" w:space="0" w:color="auto"/>
              </w:divBdr>
            </w:div>
            <w:div w:id="114107703">
              <w:marLeft w:val="0"/>
              <w:marRight w:val="0"/>
              <w:marTop w:val="0"/>
              <w:marBottom w:val="0"/>
              <w:divBdr>
                <w:top w:val="none" w:sz="0" w:space="0" w:color="auto"/>
                <w:left w:val="none" w:sz="0" w:space="0" w:color="auto"/>
                <w:bottom w:val="none" w:sz="0" w:space="0" w:color="auto"/>
                <w:right w:val="none" w:sz="0" w:space="0" w:color="auto"/>
              </w:divBdr>
            </w:div>
            <w:div w:id="1519081887">
              <w:marLeft w:val="0"/>
              <w:marRight w:val="0"/>
              <w:marTop w:val="0"/>
              <w:marBottom w:val="0"/>
              <w:divBdr>
                <w:top w:val="none" w:sz="0" w:space="0" w:color="auto"/>
                <w:left w:val="none" w:sz="0" w:space="0" w:color="auto"/>
                <w:bottom w:val="none" w:sz="0" w:space="0" w:color="auto"/>
                <w:right w:val="none" w:sz="0" w:space="0" w:color="auto"/>
              </w:divBdr>
            </w:div>
            <w:div w:id="1779837345">
              <w:marLeft w:val="0"/>
              <w:marRight w:val="0"/>
              <w:marTop w:val="0"/>
              <w:marBottom w:val="0"/>
              <w:divBdr>
                <w:top w:val="none" w:sz="0" w:space="0" w:color="auto"/>
                <w:left w:val="none" w:sz="0" w:space="0" w:color="auto"/>
                <w:bottom w:val="none" w:sz="0" w:space="0" w:color="auto"/>
                <w:right w:val="none" w:sz="0" w:space="0" w:color="auto"/>
              </w:divBdr>
            </w:div>
            <w:div w:id="1480461552">
              <w:marLeft w:val="0"/>
              <w:marRight w:val="0"/>
              <w:marTop w:val="0"/>
              <w:marBottom w:val="0"/>
              <w:divBdr>
                <w:top w:val="none" w:sz="0" w:space="0" w:color="auto"/>
                <w:left w:val="none" w:sz="0" w:space="0" w:color="auto"/>
                <w:bottom w:val="none" w:sz="0" w:space="0" w:color="auto"/>
                <w:right w:val="none" w:sz="0" w:space="0" w:color="auto"/>
              </w:divBdr>
            </w:div>
          </w:divsChild>
        </w:div>
        <w:div w:id="1258947384">
          <w:marLeft w:val="0"/>
          <w:marRight w:val="0"/>
          <w:marTop w:val="0"/>
          <w:marBottom w:val="0"/>
          <w:divBdr>
            <w:top w:val="none" w:sz="0" w:space="0" w:color="auto"/>
            <w:left w:val="none" w:sz="0" w:space="0" w:color="auto"/>
            <w:bottom w:val="none" w:sz="0" w:space="0" w:color="auto"/>
            <w:right w:val="none" w:sz="0" w:space="0" w:color="auto"/>
          </w:divBdr>
          <w:divsChild>
            <w:div w:id="1281884434">
              <w:marLeft w:val="0"/>
              <w:marRight w:val="0"/>
              <w:marTop w:val="0"/>
              <w:marBottom w:val="0"/>
              <w:divBdr>
                <w:top w:val="none" w:sz="0" w:space="0" w:color="auto"/>
                <w:left w:val="none" w:sz="0" w:space="0" w:color="auto"/>
                <w:bottom w:val="none" w:sz="0" w:space="0" w:color="auto"/>
                <w:right w:val="none" w:sz="0" w:space="0" w:color="auto"/>
              </w:divBdr>
            </w:div>
            <w:div w:id="537739391">
              <w:marLeft w:val="0"/>
              <w:marRight w:val="0"/>
              <w:marTop w:val="0"/>
              <w:marBottom w:val="0"/>
              <w:divBdr>
                <w:top w:val="none" w:sz="0" w:space="0" w:color="auto"/>
                <w:left w:val="none" w:sz="0" w:space="0" w:color="auto"/>
                <w:bottom w:val="none" w:sz="0" w:space="0" w:color="auto"/>
                <w:right w:val="none" w:sz="0" w:space="0" w:color="auto"/>
              </w:divBdr>
            </w:div>
            <w:div w:id="1278873376">
              <w:marLeft w:val="0"/>
              <w:marRight w:val="0"/>
              <w:marTop w:val="0"/>
              <w:marBottom w:val="0"/>
              <w:divBdr>
                <w:top w:val="none" w:sz="0" w:space="0" w:color="auto"/>
                <w:left w:val="none" w:sz="0" w:space="0" w:color="auto"/>
                <w:bottom w:val="none" w:sz="0" w:space="0" w:color="auto"/>
                <w:right w:val="none" w:sz="0" w:space="0" w:color="auto"/>
              </w:divBdr>
            </w:div>
            <w:div w:id="308050696">
              <w:marLeft w:val="0"/>
              <w:marRight w:val="0"/>
              <w:marTop w:val="0"/>
              <w:marBottom w:val="0"/>
              <w:divBdr>
                <w:top w:val="none" w:sz="0" w:space="0" w:color="auto"/>
                <w:left w:val="none" w:sz="0" w:space="0" w:color="auto"/>
                <w:bottom w:val="none" w:sz="0" w:space="0" w:color="auto"/>
                <w:right w:val="none" w:sz="0" w:space="0" w:color="auto"/>
              </w:divBdr>
            </w:div>
            <w:div w:id="255947015">
              <w:marLeft w:val="0"/>
              <w:marRight w:val="0"/>
              <w:marTop w:val="0"/>
              <w:marBottom w:val="0"/>
              <w:divBdr>
                <w:top w:val="none" w:sz="0" w:space="0" w:color="auto"/>
                <w:left w:val="none" w:sz="0" w:space="0" w:color="auto"/>
                <w:bottom w:val="none" w:sz="0" w:space="0" w:color="auto"/>
                <w:right w:val="none" w:sz="0" w:space="0" w:color="auto"/>
              </w:divBdr>
            </w:div>
          </w:divsChild>
        </w:div>
        <w:div w:id="1007249502">
          <w:marLeft w:val="0"/>
          <w:marRight w:val="0"/>
          <w:marTop w:val="0"/>
          <w:marBottom w:val="0"/>
          <w:divBdr>
            <w:top w:val="none" w:sz="0" w:space="0" w:color="auto"/>
            <w:left w:val="none" w:sz="0" w:space="0" w:color="auto"/>
            <w:bottom w:val="none" w:sz="0" w:space="0" w:color="auto"/>
            <w:right w:val="none" w:sz="0" w:space="0" w:color="auto"/>
          </w:divBdr>
          <w:divsChild>
            <w:div w:id="957025841">
              <w:marLeft w:val="0"/>
              <w:marRight w:val="0"/>
              <w:marTop w:val="0"/>
              <w:marBottom w:val="0"/>
              <w:divBdr>
                <w:top w:val="none" w:sz="0" w:space="0" w:color="auto"/>
                <w:left w:val="none" w:sz="0" w:space="0" w:color="auto"/>
                <w:bottom w:val="none" w:sz="0" w:space="0" w:color="auto"/>
                <w:right w:val="none" w:sz="0" w:space="0" w:color="auto"/>
              </w:divBdr>
            </w:div>
            <w:div w:id="1976790572">
              <w:marLeft w:val="0"/>
              <w:marRight w:val="0"/>
              <w:marTop w:val="0"/>
              <w:marBottom w:val="0"/>
              <w:divBdr>
                <w:top w:val="none" w:sz="0" w:space="0" w:color="auto"/>
                <w:left w:val="none" w:sz="0" w:space="0" w:color="auto"/>
                <w:bottom w:val="none" w:sz="0" w:space="0" w:color="auto"/>
                <w:right w:val="none" w:sz="0" w:space="0" w:color="auto"/>
              </w:divBdr>
            </w:div>
          </w:divsChild>
        </w:div>
        <w:div w:id="90705793">
          <w:marLeft w:val="0"/>
          <w:marRight w:val="0"/>
          <w:marTop w:val="0"/>
          <w:marBottom w:val="0"/>
          <w:divBdr>
            <w:top w:val="none" w:sz="0" w:space="0" w:color="auto"/>
            <w:left w:val="none" w:sz="0" w:space="0" w:color="auto"/>
            <w:bottom w:val="none" w:sz="0" w:space="0" w:color="auto"/>
            <w:right w:val="none" w:sz="0" w:space="0" w:color="auto"/>
          </w:divBdr>
          <w:divsChild>
            <w:div w:id="1746144073">
              <w:marLeft w:val="-75"/>
              <w:marRight w:val="0"/>
              <w:marTop w:val="30"/>
              <w:marBottom w:val="30"/>
              <w:divBdr>
                <w:top w:val="none" w:sz="0" w:space="0" w:color="auto"/>
                <w:left w:val="none" w:sz="0" w:space="0" w:color="auto"/>
                <w:bottom w:val="none" w:sz="0" w:space="0" w:color="auto"/>
                <w:right w:val="none" w:sz="0" w:space="0" w:color="auto"/>
              </w:divBdr>
              <w:divsChild>
                <w:div w:id="1881277898">
                  <w:marLeft w:val="0"/>
                  <w:marRight w:val="0"/>
                  <w:marTop w:val="0"/>
                  <w:marBottom w:val="0"/>
                  <w:divBdr>
                    <w:top w:val="none" w:sz="0" w:space="0" w:color="auto"/>
                    <w:left w:val="none" w:sz="0" w:space="0" w:color="auto"/>
                    <w:bottom w:val="none" w:sz="0" w:space="0" w:color="auto"/>
                    <w:right w:val="none" w:sz="0" w:space="0" w:color="auto"/>
                  </w:divBdr>
                  <w:divsChild>
                    <w:div w:id="2078477165">
                      <w:marLeft w:val="0"/>
                      <w:marRight w:val="0"/>
                      <w:marTop w:val="0"/>
                      <w:marBottom w:val="0"/>
                      <w:divBdr>
                        <w:top w:val="none" w:sz="0" w:space="0" w:color="auto"/>
                        <w:left w:val="none" w:sz="0" w:space="0" w:color="auto"/>
                        <w:bottom w:val="none" w:sz="0" w:space="0" w:color="auto"/>
                        <w:right w:val="none" w:sz="0" w:space="0" w:color="auto"/>
                      </w:divBdr>
                    </w:div>
                  </w:divsChild>
                </w:div>
                <w:div w:id="176046496">
                  <w:marLeft w:val="0"/>
                  <w:marRight w:val="0"/>
                  <w:marTop w:val="0"/>
                  <w:marBottom w:val="0"/>
                  <w:divBdr>
                    <w:top w:val="none" w:sz="0" w:space="0" w:color="auto"/>
                    <w:left w:val="none" w:sz="0" w:space="0" w:color="auto"/>
                    <w:bottom w:val="none" w:sz="0" w:space="0" w:color="auto"/>
                    <w:right w:val="none" w:sz="0" w:space="0" w:color="auto"/>
                  </w:divBdr>
                  <w:divsChild>
                    <w:div w:id="373968271">
                      <w:marLeft w:val="0"/>
                      <w:marRight w:val="0"/>
                      <w:marTop w:val="0"/>
                      <w:marBottom w:val="0"/>
                      <w:divBdr>
                        <w:top w:val="none" w:sz="0" w:space="0" w:color="auto"/>
                        <w:left w:val="none" w:sz="0" w:space="0" w:color="auto"/>
                        <w:bottom w:val="none" w:sz="0" w:space="0" w:color="auto"/>
                        <w:right w:val="none" w:sz="0" w:space="0" w:color="auto"/>
                      </w:divBdr>
                    </w:div>
                  </w:divsChild>
                </w:div>
                <w:div w:id="1136263379">
                  <w:marLeft w:val="0"/>
                  <w:marRight w:val="0"/>
                  <w:marTop w:val="0"/>
                  <w:marBottom w:val="0"/>
                  <w:divBdr>
                    <w:top w:val="none" w:sz="0" w:space="0" w:color="auto"/>
                    <w:left w:val="none" w:sz="0" w:space="0" w:color="auto"/>
                    <w:bottom w:val="none" w:sz="0" w:space="0" w:color="auto"/>
                    <w:right w:val="none" w:sz="0" w:space="0" w:color="auto"/>
                  </w:divBdr>
                  <w:divsChild>
                    <w:div w:id="1152796048">
                      <w:marLeft w:val="0"/>
                      <w:marRight w:val="0"/>
                      <w:marTop w:val="0"/>
                      <w:marBottom w:val="0"/>
                      <w:divBdr>
                        <w:top w:val="none" w:sz="0" w:space="0" w:color="auto"/>
                        <w:left w:val="none" w:sz="0" w:space="0" w:color="auto"/>
                        <w:bottom w:val="none" w:sz="0" w:space="0" w:color="auto"/>
                        <w:right w:val="none" w:sz="0" w:space="0" w:color="auto"/>
                      </w:divBdr>
                    </w:div>
                  </w:divsChild>
                </w:div>
                <w:div w:id="1821770448">
                  <w:marLeft w:val="0"/>
                  <w:marRight w:val="0"/>
                  <w:marTop w:val="0"/>
                  <w:marBottom w:val="0"/>
                  <w:divBdr>
                    <w:top w:val="none" w:sz="0" w:space="0" w:color="auto"/>
                    <w:left w:val="none" w:sz="0" w:space="0" w:color="auto"/>
                    <w:bottom w:val="none" w:sz="0" w:space="0" w:color="auto"/>
                    <w:right w:val="none" w:sz="0" w:space="0" w:color="auto"/>
                  </w:divBdr>
                  <w:divsChild>
                    <w:div w:id="747463800">
                      <w:marLeft w:val="0"/>
                      <w:marRight w:val="0"/>
                      <w:marTop w:val="0"/>
                      <w:marBottom w:val="0"/>
                      <w:divBdr>
                        <w:top w:val="none" w:sz="0" w:space="0" w:color="auto"/>
                        <w:left w:val="none" w:sz="0" w:space="0" w:color="auto"/>
                        <w:bottom w:val="none" w:sz="0" w:space="0" w:color="auto"/>
                        <w:right w:val="none" w:sz="0" w:space="0" w:color="auto"/>
                      </w:divBdr>
                    </w:div>
                  </w:divsChild>
                </w:div>
                <w:div w:id="1545409168">
                  <w:marLeft w:val="0"/>
                  <w:marRight w:val="0"/>
                  <w:marTop w:val="0"/>
                  <w:marBottom w:val="0"/>
                  <w:divBdr>
                    <w:top w:val="none" w:sz="0" w:space="0" w:color="auto"/>
                    <w:left w:val="none" w:sz="0" w:space="0" w:color="auto"/>
                    <w:bottom w:val="none" w:sz="0" w:space="0" w:color="auto"/>
                    <w:right w:val="none" w:sz="0" w:space="0" w:color="auto"/>
                  </w:divBdr>
                  <w:divsChild>
                    <w:div w:id="1925527048">
                      <w:marLeft w:val="0"/>
                      <w:marRight w:val="0"/>
                      <w:marTop w:val="0"/>
                      <w:marBottom w:val="0"/>
                      <w:divBdr>
                        <w:top w:val="none" w:sz="0" w:space="0" w:color="auto"/>
                        <w:left w:val="none" w:sz="0" w:space="0" w:color="auto"/>
                        <w:bottom w:val="none" w:sz="0" w:space="0" w:color="auto"/>
                        <w:right w:val="none" w:sz="0" w:space="0" w:color="auto"/>
                      </w:divBdr>
                    </w:div>
                  </w:divsChild>
                </w:div>
                <w:div w:id="2136437709">
                  <w:marLeft w:val="0"/>
                  <w:marRight w:val="0"/>
                  <w:marTop w:val="0"/>
                  <w:marBottom w:val="0"/>
                  <w:divBdr>
                    <w:top w:val="none" w:sz="0" w:space="0" w:color="auto"/>
                    <w:left w:val="none" w:sz="0" w:space="0" w:color="auto"/>
                    <w:bottom w:val="none" w:sz="0" w:space="0" w:color="auto"/>
                    <w:right w:val="none" w:sz="0" w:space="0" w:color="auto"/>
                  </w:divBdr>
                  <w:divsChild>
                    <w:div w:id="451674756">
                      <w:marLeft w:val="0"/>
                      <w:marRight w:val="0"/>
                      <w:marTop w:val="0"/>
                      <w:marBottom w:val="0"/>
                      <w:divBdr>
                        <w:top w:val="none" w:sz="0" w:space="0" w:color="auto"/>
                        <w:left w:val="none" w:sz="0" w:space="0" w:color="auto"/>
                        <w:bottom w:val="none" w:sz="0" w:space="0" w:color="auto"/>
                        <w:right w:val="none" w:sz="0" w:space="0" w:color="auto"/>
                      </w:divBdr>
                    </w:div>
                  </w:divsChild>
                </w:div>
                <w:div w:id="724135173">
                  <w:marLeft w:val="0"/>
                  <w:marRight w:val="0"/>
                  <w:marTop w:val="0"/>
                  <w:marBottom w:val="0"/>
                  <w:divBdr>
                    <w:top w:val="none" w:sz="0" w:space="0" w:color="auto"/>
                    <w:left w:val="none" w:sz="0" w:space="0" w:color="auto"/>
                    <w:bottom w:val="none" w:sz="0" w:space="0" w:color="auto"/>
                    <w:right w:val="none" w:sz="0" w:space="0" w:color="auto"/>
                  </w:divBdr>
                  <w:divsChild>
                    <w:div w:id="821578745">
                      <w:marLeft w:val="0"/>
                      <w:marRight w:val="0"/>
                      <w:marTop w:val="0"/>
                      <w:marBottom w:val="0"/>
                      <w:divBdr>
                        <w:top w:val="none" w:sz="0" w:space="0" w:color="auto"/>
                        <w:left w:val="none" w:sz="0" w:space="0" w:color="auto"/>
                        <w:bottom w:val="none" w:sz="0" w:space="0" w:color="auto"/>
                        <w:right w:val="none" w:sz="0" w:space="0" w:color="auto"/>
                      </w:divBdr>
                    </w:div>
                  </w:divsChild>
                </w:div>
                <w:div w:id="563413690">
                  <w:marLeft w:val="0"/>
                  <w:marRight w:val="0"/>
                  <w:marTop w:val="0"/>
                  <w:marBottom w:val="0"/>
                  <w:divBdr>
                    <w:top w:val="none" w:sz="0" w:space="0" w:color="auto"/>
                    <w:left w:val="none" w:sz="0" w:space="0" w:color="auto"/>
                    <w:bottom w:val="none" w:sz="0" w:space="0" w:color="auto"/>
                    <w:right w:val="none" w:sz="0" w:space="0" w:color="auto"/>
                  </w:divBdr>
                  <w:divsChild>
                    <w:div w:id="1855995515">
                      <w:marLeft w:val="0"/>
                      <w:marRight w:val="0"/>
                      <w:marTop w:val="0"/>
                      <w:marBottom w:val="0"/>
                      <w:divBdr>
                        <w:top w:val="none" w:sz="0" w:space="0" w:color="auto"/>
                        <w:left w:val="none" w:sz="0" w:space="0" w:color="auto"/>
                        <w:bottom w:val="none" w:sz="0" w:space="0" w:color="auto"/>
                        <w:right w:val="none" w:sz="0" w:space="0" w:color="auto"/>
                      </w:divBdr>
                    </w:div>
                  </w:divsChild>
                </w:div>
                <w:div w:id="916481694">
                  <w:marLeft w:val="0"/>
                  <w:marRight w:val="0"/>
                  <w:marTop w:val="0"/>
                  <w:marBottom w:val="0"/>
                  <w:divBdr>
                    <w:top w:val="none" w:sz="0" w:space="0" w:color="auto"/>
                    <w:left w:val="none" w:sz="0" w:space="0" w:color="auto"/>
                    <w:bottom w:val="none" w:sz="0" w:space="0" w:color="auto"/>
                    <w:right w:val="none" w:sz="0" w:space="0" w:color="auto"/>
                  </w:divBdr>
                  <w:divsChild>
                    <w:div w:id="255947016">
                      <w:marLeft w:val="0"/>
                      <w:marRight w:val="0"/>
                      <w:marTop w:val="0"/>
                      <w:marBottom w:val="0"/>
                      <w:divBdr>
                        <w:top w:val="none" w:sz="0" w:space="0" w:color="auto"/>
                        <w:left w:val="none" w:sz="0" w:space="0" w:color="auto"/>
                        <w:bottom w:val="none" w:sz="0" w:space="0" w:color="auto"/>
                        <w:right w:val="none" w:sz="0" w:space="0" w:color="auto"/>
                      </w:divBdr>
                    </w:div>
                  </w:divsChild>
                </w:div>
                <w:div w:id="1745029772">
                  <w:marLeft w:val="0"/>
                  <w:marRight w:val="0"/>
                  <w:marTop w:val="0"/>
                  <w:marBottom w:val="0"/>
                  <w:divBdr>
                    <w:top w:val="none" w:sz="0" w:space="0" w:color="auto"/>
                    <w:left w:val="none" w:sz="0" w:space="0" w:color="auto"/>
                    <w:bottom w:val="none" w:sz="0" w:space="0" w:color="auto"/>
                    <w:right w:val="none" w:sz="0" w:space="0" w:color="auto"/>
                  </w:divBdr>
                  <w:divsChild>
                    <w:div w:id="1711883922">
                      <w:marLeft w:val="0"/>
                      <w:marRight w:val="0"/>
                      <w:marTop w:val="0"/>
                      <w:marBottom w:val="0"/>
                      <w:divBdr>
                        <w:top w:val="none" w:sz="0" w:space="0" w:color="auto"/>
                        <w:left w:val="none" w:sz="0" w:space="0" w:color="auto"/>
                        <w:bottom w:val="none" w:sz="0" w:space="0" w:color="auto"/>
                        <w:right w:val="none" w:sz="0" w:space="0" w:color="auto"/>
                      </w:divBdr>
                    </w:div>
                  </w:divsChild>
                </w:div>
                <w:div w:id="510225210">
                  <w:marLeft w:val="0"/>
                  <w:marRight w:val="0"/>
                  <w:marTop w:val="0"/>
                  <w:marBottom w:val="0"/>
                  <w:divBdr>
                    <w:top w:val="none" w:sz="0" w:space="0" w:color="auto"/>
                    <w:left w:val="none" w:sz="0" w:space="0" w:color="auto"/>
                    <w:bottom w:val="none" w:sz="0" w:space="0" w:color="auto"/>
                    <w:right w:val="none" w:sz="0" w:space="0" w:color="auto"/>
                  </w:divBdr>
                  <w:divsChild>
                    <w:div w:id="525871965">
                      <w:marLeft w:val="0"/>
                      <w:marRight w:val="0"/>
                      <w:marTop w:val="0"/>
                      <w:marBottom w:val="0"/>
                      <w:divBdr>
                        <w:top w:val="none" w:sz="0" w:space="0" w:color="auto"/>
                        <w:left w:val="none" w:sz="0" w:space="0" w:color="auto"/>
                        <w:bottom w:val="none" w:sz="0" w:space="0" w:color="auto"/>
                        <w:right w:val="none" w:sz="0" w:space="0" w:color="auto"/>
                      </w:divBdr>
                    </w:div>
                  </w:divsChild>
                </w:div>
                <w:div w:id="1622423321">
                  <w:marLeft w:val="0"/>
                  <w:marRight w:val="0"/>
                  <w:marTop w:val="0"/>
                  <w:marBottom w:val="0"/>
                  <w:divBdr>
                    <w:top w:val="none" w:sz="0" w:space="0" w:color="auto"/>
                    <w:left w:val="none" w:sz="0" w:space="0" w:color="auto"/>
                    <w:bottom w:val="none" w:sz="0" w:space="0" w:color="auto"/>
                    <w:right w:val="none" w:sz="0" w:space="0" w:color="auto"/>
                  </w:divBdr>
                  <w:divsChild>
                    <w:div w:id="10150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461807">
          <w:marLeft w:val="0"/>
          <w:marRight w:val="0"/>
          <w:marTop w:val="0"/>
          <w:marBottom w:val="0"/>
          <w:divBdr>
            <w:top w:val="none" w:sz="0" w:space="0" w:color="auto"/>
            <w:left w:val="none" w:sz="0" w:space="0" w:color="auto"/>
            <w:bottom w:val="none" w:sz="0" w:space="0" w:color="auto"/>
            <w:right w:val="none" w:sz="0" w:space="0" w:color="auto"/>
          </w:divBdr>
          <w:divsChild>
            <w:div w:id="1337658223">
              <w:marLeft w:val="0"/>
              <w:marRight w:val="0"/>
              <w:marTop w:val="0"/>
              <w:marBottom w:val="0"/>
              <w:divBdr>
                <w:top w:val="none" w:sz="0" w:space="0" w:color="auto"/>
                <w:left w:val="none" w:sz="0" w:space="0" w:color="auto"/>
                <w:bottom w:val="none" w:sz="0" w:space="0" w:color="auto"/>
                <w:right w:val="none" w:sz="0" w:space="0" w:color="auto"/>
              </w:divBdr>
            </w:div>
            <w:div w:id="1288657667">
              <w:marLeft w:val="0"/>
              <w:marRight w:val="0"/>
              <w:marTop w:val="0"/>
              <w:marBottom w:val="0"/>
              <w:divBdr>
                <w:top w:val="none" w:sz="0" w:space="0" w:color="auto"/>
                <w:left w:val="none" w:sz="0" w:space="0" w:color="auto"/>
                <w:bottom w:val="none" w:sz="0" w:space="0" w:color="auto"/>
                <w:right w:val="none" w:sz="0" w:space="0" w:color="auto"/>
              </w:divBdr>
            </w:div>
            <w:div w:id="919100598">
              <w:marLeft w:val="0"/>
              <w:marRight w:val="0"/>
              <w:marTop w:val="0"/>
              <w:marBottom w:val="0"/>
              <w:divBdr>
                <w:top w:val="none" w:sz="0" w:space="0" w:color="auto"/>
                <w:left w:val="none" w:sz="0" w:space="0" w:color="auto"/>
                <w:bottom w:val="none" w:sz="0" w:space="0" w:color="auto"/>
                <w:right w:val="none" w:sz="0" w:space="0" w:color="auto"/>
              </w:divBdr>
            </w:div>
            <w:div w:id="14521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rmanfoods.org/german-food-facts/breakfast-lunch-dinner-snacks/" TargetMode="External"/><Relationship Id="rId13" Type="http://schemas.openxmlformats.org/officeDocument/2006/relationships/hyperlink" Target="https://creativecommons.org/licenses/by/4.0/"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5356C-A5AA-4948-96D7-A0D1E36F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1</TotalTime>
  <Pages>5</Pages>
  <Words>908</Words>
  <Characters>4627</Characters>
  <Application>Microsoft Office Word</Application>
  <DocSecurity>4</DocSecurity>
  <Lines>110</Lines>
  <Paragraphs>77</Paragraphs>
  <ScaleCrop>false</ScaleCrop>
  <HeadingPairs>
    <vt:vector size="2" baseType="variant">
      <vt:variant>
        <vt:lpstr>Title</vt:lpstr>
      </vt:variant>
      <vt:variant>
        <vt:i4>1</vt:i4>
      </vt:variant>
    </vt:vector>
  </HeadingPairs>
  <TitlesOfParts>
    <vt:vector size="1" baseType="lpstr">
      <vt:lpstr>German foods for breakfast, lunch and dinner</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German foods for breakfast, lunch and dinner</dc:title>
  <dc:subject/>
  <dc:creator>NSW Department of Education</dc:creator>
  <cp:keywords>Stage 4</cp:keywords>
  <dc:description/>
  <dcterms:created xsi:type="dcterms:W3CDTF">2024-03-13T03:55:00Z</dcterms:created>
  <dcterms:modified xsi:type="dcterms:W3CDTF">2024-03-13T03:55:00Z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301100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