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C566" w14:textId="4355F883" w:rsidR="00921FDC" w:rsidRDefault="00A32A45" w:rsidP="00EC6215">
      <w:pPr>
        <w:pStyle w:val="Title"/>
      </w:pPr>
      <w:r>
        <w:t xml:space="preserve">Modern </w:t>
      </w:r>
      <w:r w:rsidR="008566B6">
        <w:t>Greek</w:t>
      </w:r>
      <w:r w:rsidR="009C34ED" w:rsidRPr="009C34ED">
        <w:t xml:space="preserve"> Stage </w:t>
      </w:r>
      <w:r w:rsidR="008566B6">
        <w:t>3</w:t>
      </w:r>
    </w:p>
    <w:p w14:paraId="027A6194" w14:textId="55918E56" w:rsidR="009C34ED" w:rsidRDefault="00EC6215" w:rsidP="00EC6215">
      <w:pPr>
        <w:pStyle w:val="Subtitle0"/>
      </w:pPr>
      <w:r w:rsidRPr="00EC6215">
        <w:rPr>
          <w:lang w:val="el-GR"/>
        </w:rPr>
        <w:t>Οικογενειακό</w:t>
      </w:r>
      <w:r w:rsidRPr="00727E3D">
        <w:t xml:space="preserve"> </w:t>
      </w:r>
      <w:r w:rsidRPr="00EC6215">
        <w:rPr>
          <w:lang w:val="el-GR"/>
        </w:rPr>
        <w:t>ταξίδι</w:t>
      </w:r>
      <w:r w:rsidRPr="00727E3D">
        <w:t xml:space="preserve"> </w:t>
      </w:r>
      <w:r w:rsidRPr="00EC6215">
        <w:rPr>
          <w:lang w:val="el-GR"/>
        </w:rPr>
        <w:t>στην</w:t>
      </w:r>
      <w:r w:rsidRPr="00727E3D">
        <w:t xml:space="preserve"> </w:t>
      </w:r>
      <w:r w:rsidRPr="00EC6215">
        <w:rPr>
          <w:lang w:val="el-GR"/>
        </w:rPr>
        <w:t>Ελλάδα</w:t>
      </w:r>
      <w:r w:rsidRPr="00EC6215">
        <w:t xml:space="preserve"> (Family trip to Greece)</w:t>
      </w:r>
      <w:r w:rsidR="009C34ED">
        <w:br w:type="page"/>
      </w:r>
    </w:p>
    <w:p w14:paraId="11AB2E5E" w14:textId="28E47E9F" w:rsidR="009C34ED" w:rsidRPr="00EC6215" w:rsidRDefault="009C34ED" w:rsidP="00EC6215">
      <w:pPr>
        <w:pStyle w:val="TOCHeading"/>
      </w:pPr>
      <w:r w:rsidRPr="00EC6215">
        <w:lastRenderedPageBreak/>
        <w:t>Contents</w:t>
      </w:r>
    </w:p>
    <w:p w14:paraId="58BA6C08" w14:textId="3542A787" w:rsidR="00C45F88" w:rsidRDefault="005D067B">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2583639" w:history="1">
        <w:r w:rsidR="00C45F88" w:rsidRPr="00665E02">
          <w:rPr>
            <w:rStyle w:val="Hyperlink"/>
          </w:rPr>
          <w:t>Unit overview</w:t>
        </w:r>
        <w:r w:rsidR="00C45F88">
          <w:rPr>
            <w:webHidden/>
          </w:rPr>
          <w:tab/>
        </w:r>
        <w:r w:rsidR="00C45F88">
          <w:rPr>
            <w:webHidden/>
          </w:rPr>
          <w:fldChar w:fldCharType="begin"/>
        </w:r>
        <w:r w:rsidR="00C45F88">
          <w:rPr>
            <w:webHidden/>
          </w:rPr>
          <w:instrText xml:space="preserve"> PAGEREF _Toc152583639 \h </w:instrText>
        </w:r>
        <w:r w:rsidR="00C45F88">
          <w:rPr>
            <w:webHidden/>
          </w:rPr>
        </w:r>
        <w:r w:rsidR="00C45F88">
          <w:rPr>
            <w:webHidden/>
          </w:rPr>
          <w:fldChar w:fldCharType="separate"/>
        </w:r>
        <w:r w:rsidR="00C45F88">
          <w:rPr>
            <w:webHidden/>
          </w:rPr>
          <w:t>5</w:t>
        </w:r>
        <w:r w:rsidR="00C45F88">
          <w:rPr>
            <w:webHidden/>
          </w:rPr>
          <w:fldChar w:fldCharType="end"/>
        </w:r>
      </w:hyperlink>
    </w:p>
    <w:p w14:paraId="02CF5F3A" w14:textId="228751AD" w:rsidR="00C45F88" w:rsidRDefault="00C45F88">
      <w:pPr>
        <w:pStyle w:val="TOC1"/>
        <w:rPr>
          <w:rFonts w:asciiTheme="minorHAnsi" w:eastAsiaTheme="minorEastAsia" w:hAnsiTheme="minorHAnsi" w:cstheme="minorBidi"/>
          <w:b w:val="0"/>
          <w:kern w:val="2"/>
          <w:szCs w:val="22"/>
          <w:lang w:eastAsia="en-AU"/>
          <w14:ligatures w14:val="standardContextual"/>
        </w:rPr>
      </w:pPr>
      <w:hyperlink w:anchor="_Toc152583640" w:history="1">
        <w:r w:rsidRPr="00665E02">
          <w:rPr>
            <w:rStyle w:val="Hyperlink"/>
          </w:rPr>
          <w:t>Stage 3 outcomes and content to be addressed</w:t>
        </w:r>
        <w:r>
          <w:rPr>
            <w:webHidden/>
          </w:rPr>
          <w:tab/>
        </w:r>
        <w:r>
          <w:rPr>
            <w:webHidden/>
          </w:rPr>
          <w:fldChar w:fldCharType="begin"/>
        </w:r>
        <w:r>
          <w:rPr>
            <w:webHidden/>
          </w:rPr>
          <w:instrText xml:space="preserve"> PAGEREF _Toc152583640 \h </w:instrText>
        </w:r>
        <w:r>
          <w:rPr>
            <w:webHidden/>
          </w:rPr>
        </w:r>
        <w:r>
          <w:rPr>
            <w:webHidden/>
          </w:rPr>
          <w:fldChar w:fldCharType="separate"/>
        </w:r>
        <w:r>
          <w:rPr>
            <w:webHidden/>
          </w:rPr>
          <w:t>6</w:t>
        </w:r>
        <w:r>
          <w:rPr>
            <w:webHidden/>
          </w:rPr>
          <w:fldChar w:fldCharType="end"/>
        </w:r>
      </w:hyperlink>
    </w:p>
    <w:p w14:paraId="6884F242" w14:textId="02FD08CF" w:rsidR="00C45F88" w:rsidRDefault="00C45F88">
      <w:pPr>
        <w:pStyle w:val="TOC1"/>
        <w:rPr>
          <w:rFonts w:asciiTheme="minorHAnsi" w:eastAsiaTheme="minorEastAsia" w:hAnsiTheme="minorHAnsi" w:cstheme="minorBidi"/>
          <w:b w:val="0"/>
          <w:kern w:val="2"/>
          <w:szCs w:val="22"/>
          <w:lang w:eastAsia="en-AU"/>
          <w14:ligatures w14:val="standardContextual"/>
        </w:rPr>
      </w:pPr>
      <w:hyperlink w:anchor="_Toc152583641" w:history="1">
        <w:r w:rsidRPr="00665E02">
          <w:rPr>
            <w:rStyle w:val="Hyperlink"/>
          </w:rPr>
          <w:t>Learning map</w:t>
        </w:r>
        <w:r>
          <w:rPr>
            <w:webHidden/>
          </w:rPr>
          <w:tab/>
        </w:r>
        <w:r>
          <w:rPr>
            <w:webHidden/>
          </w:rPr>
          <w:fldChar w:fldCharType="begin"/>
        </w:r>
        <w:r>
          <w:rPr>
            <w:webHidden/>
          </w:rPr>
          <w:instrText xml:space="preserve"> PAGEREF _Toc152583641 \h </w:instrText>
        </w:r>
        <w:r>
          <w:rPr>
            <w:webHidden/>
          </w:rPr>
        </w:r>
        <w:r>
          <w:rPr>
            <w:webHidden/>
          </w:rPr>
          <w:fldChar w:fldCharType="separate"/>
        </w:r>
        <w:r>
          <w:rPr>
            <w:webHidden/>
          </w:rPr>
          <w:t>10</w:t>
        </w:r>
        <w:r>
          <w:rPr>
            <w:webHidden/>
          </w:rPr>
          <w:fldChar w:fldCharType="end"/>
        </w:r>
      </w:hyperlink>
    </w:p>
    <w:p w14:paraId="4F4EC50A" w14:textId="48BBC968" w:rsidR="00C45F88" w:rsidRDefault="00C45F88">
      <w:pPr>
        <w:pStyle w:val="TOC1"/>
        <w:rPr>
          <w:rFonts w:asciiTheme="minorHAnsi" w:eastAsiaTheme="minorEastAsia" w:hAnsiTheme="minorHAnsi" w:cstheme="minorBidi"/>
          <w:b w:val="0"/>
          <w:kern w:val="2"/>
          <w:szCs w:val="22"/>
          <w:lang w:eastAsia="en-AU"/>
          <w14:ligatures w14:val="standardContextual"/>
        </w:rPr>
      </w:pPr>
      <w:hyperlink w:anchor="_Toc152583642" w:history="1">
        <w:r w:rsidRPr="00665E02">
          <w:rPr>
            <w:rStyle w:val="Hyperlink"/>
          </w:rPr>
          <w:t>Assessment</w:t>
        </w:r>
        <w:r>
          <w:rPr>
            <w:webHidden/>
          </w:rPr>
          <w:tab/>
        </w:r>
        <w:r>
          <w:rPr>
            <w:webHidden/>
          </w:rPr>
          <w:fldChar w:fldCharType="begin"/>
        </w:r>
        <w:r>
          <w:rPr>
            <w:webHidden/>
          </w:rPr>
          <w:instrText xml:space="preserve"> PAGEREF _Toc152583642 \h </w:instrText>
        </w:r>
        <w:r>
          <w:rPr>
            <w:webHidden/>
          </w:rPr>
        </w:r>
        <w:r>
          <w:rPr>
            <w:webHidden/>
          </w:rPr>
          <w:fldChar w:fldCharType="separate"/>
        </w:r>
        <w:r>
          <w:rPr>
            <w:webHidden/>
          </w:rPr>
          <w:t>13</w:t>
        </w:r>
        <w:r>
          <w:rPr>
            <w:webHidden/>
          </w:rPr>
          <w:fldChar w:fldCharType="end"/>
        </w:r>
      </w:hyperlink>
    </w:p>
    <w:p w14:paraId="1BE9F32B" w14:textId="34763E6A"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43" w:history="1">
        <w:r w:rsidRPr="00665E02">
          <w:rPr>
            <w:rStyle w:val="Hyperlink"/>
          </w:rPr>
          <w:t>Assessment opportunities</w:t>
        </w:r>
        <w:r>
          <w:rPr>
            <w:webHidden/>
          </w:rPr>
          <w:tab/>
        </w:r>
        <w:r>
          <w:rPr>
            <w:webHidden/>
          </w:rPr>
          <w:fldChar w:fldCharType="begin"/>
        </w:r>
        <w:r>
          <w:rPr>
            <w:webHidden/>
          </w:rPr>
          <w:instrText xml:space="preserve"> PAGEREF _Toc152583643 \h </w:instrText>
        </w:r>
        <w:r>
          <w:rPr>
            <w:webHidden/>
          </w:rPr>
        </w:r>
        <w:r>
          <w:rPr>
            <w:webHidden/>
          </w:rPr>
          <w:fldChar w:fldCharType="separate"/>
        </w:r>
        <w:r>
          <w:rPr>
            <w:webHidden/>
          </w:rPr>
          <w:t>14</w:t>
        </w:r>
        <w:r>
          <w:rPr>
            <w:webHidden/>
          </w:rPr>
          <w:fldChar w:fldCharType="end"/>
        </w:r>
      </w:hyperlink>
    </w:p>
    <w:p w14:paraId="792266A0" w14:textId="6DA2B936" w:rsidR="00C45F88" w:rsidRDefault="00C45F88">
      <w:pPr>
        <w:pStyle w:val="TOC1"/>
        <w:rPr>
          <w:rFonts w:asciiTheme="minorHAnsi" w:eastAsiaTheme="minorEastAsia" w:hAnsiTheme="minorHAnsi" w:cstheme="minorBidi"/>
          <w:b w:val="0"/>
          <w:kern w:val="2"/>
          <w:szCs w:val="22"/>
          <w:lang w:eastAsia="en-AU"/>
          <w14:ligatures w14:val="standardContextual"/>
        </w:rPr>
      </w:pPr>
      <w:hyperlink w:anchor="_Toc152583644" w:history="1">
        <w:r w:rsidRPr="00665E02">
          <w:rPr>
            <w:rStyle w:val="Hyperlink"/>
          </w:rPr>
          <w:t>Teaching and learning activities</w:t>
        </w:r>
        <w:r>
          <w:rPr>
            <w:webHidden/>
          </w:rPr>
          <w:tab/>
        </w:r>
        <w:r>
          <w:rPr>
            <w:webHidden/>
          </w:rPr>
          <w:fldChar w:fldCharType="begin"/>
        </w:r>
        <w:r>
          <w:rPr>
            <w:webHidden/>
          </w:rPr>
          <w:instrText xml:space="preserve"> PAGEREF _Toc152583644 \h </w:instrText>
        </w:r>
        <w:r>
          <w:rPr>
            <w:webHidden/>
          </w:rPr>
        </w:r>
        <w:r>
          <w:rPr>
            <w:webHidden/>
          </w:rPr>
          <w:fldChar w:fldCharType="separate"/>
        </w:r>
        <w:r>
          <w:rPr>
            <w:webHidden/>
          </w:rPr>
          <w:t>15</w:t>
        </w:r>
        <w:r>
          <w:rPr>
            <w:webHidden/>
          </w:rPr>
          <w:fldChar w:fldCharType="end"/>
        </w:r>
      </w:hyperlink>
    </w:p>
    <w:p w14:paraId="37C7F632" w14:textId="2DE081D1"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45" w:history="1">
        <w:r w:rsidRPr="00665E02">
          <w:rPr>
            <w:rStyle w:val="Hyperlink"/>
          </w:rPr>
          <w:t>Week 1 – things to do on holidays</w:t>
        </w:r>
        <w:r>
          <w:rPr>
            <w:webHidden/>
          </w:rPr>
          <w:tab/>
        </w:r>
        <w:r>
          <w:rPr>
            <w:webHidden/>
          </w:rPr>
          <w:fldChar w:fldCharType="begin"/>
        </w:r>
        <w:r>
          <w:rPr>
            <w:webHidden/>
          </w:rPr>
          <w:instrText xml:space="preserve"> PAGEREF _Toc152583645 \h </w:instrText>
        </w:r>
        <w:r>
          <w:rPr>
            <w:webHidden/>
          </w:rPr>
        </w:r>
        <w:r>
          <w:rPr>
            <w:webHidden/>
          </w:rPr>
          <w:fldChar w:fldCharType="separate"/>
        </w:r>
        <w:r>
          <w:rPr>
            <w:webHidden/>
          </w:rPr>
          <w:t>15</w:t>
        </w:r>
        <w:r>
          <w:rPr>
            <w:webHidden/>
          </w:rPr>
          <w:fldChar w:fldCharType="end"/>
        </w:r>
      </w:hyperlink>
    </w:p>
    <w:p w14:paraId="0D3CAF90" w14:textId="56F4E8A8"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46" w:history="1">
        <w:r w:rsidRPr="00665E02">
          <w:rPr>
            <w:rStyle w:val="Hyperlink"/>
            <w:noProof/>
            <w:lang w:eastAsia="en-AU"/>
          </w:rPr>
          <w:t>Vocabulary 1 – days of the week</w:t>
        </w:r>
        <w:r>
          <w:rPr>
            <w:noProof/>
            <w:webHidden/>
          </w:rPr>
          <w:tab/>
        </w:r>
        <w:r>
          <w:rPr>
            <w:noProof/>
            <w:webHidden/>
          </w:rPr>
          <w:fldChar w:fldCharType="begin"/>
        </w:r>
        <w:r>
          <w:rPr>
            <w:noProof/>
            <w:webHidden/>
          </w:rPr>
          <w:instrText xml:space="preserve"> PAGEREF _Toc152583646 \h </w:instrText>
        </w:r>
        <w:r>
          <w:rPr>
            <w:noProof/>
            <w:webHidden/>
          </w:rPr>
        </w:r>
        <w:r>
          <w:rPr>
            <w:noProof/>
            <w:webHidden/>
          </w:rPr>
          <w:fldChar w:fldCharType="separate"/>
        </w:r>
        <w:r>
          <w:rPr>
            <w:noProof/>
            <w:webHidden/>
          </w:rPr>
          <w:t>16</w:t>
        </w:r>
        <w:r>
          <w:rPr>
            <w:noProof/>
            <w:webHidden/>
          </w:rPr>
          <w:fldChar w:fldCharType="end"/>
        </w:r>
      </w:hyperlink>
    </w:p>
    <w:p w14:paraId="6C27E128" w14:textId="3583FD76"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47" w:history="1">
        <w:r w:rsidRPr="00665E02">
          <w:rPr>
            <w:rStyle w:val="Hyperlink"/>
            <w:noProof/>
            <w:lang w:eastAsia="en-AU"/>
          </w:rPr>
          <w:t>Vocabulary 2 – verbs</w:t>
        </w:r>
        <w:r>
          <w:rPr>
            <w:noProof/>
            <w:webHidden/>
          </w:rPr>
          <w:tab/>
        </w:r>
        <w:r>
          <w:rPr>
            <w:noProof/>
            <w:webHidden/>
          </w:rPr>
          <w:fldChar w:fldCharType="begin"/>
        </w:r>
        <w:r>
          <w:rPr>
            <w:noProof/>
            <w:webHidden/>
          </w:rPr>
          <w:instrText xml:space="preserve"> PAGEREF _Toc152583647 \h </w:instrText>
        </w:r>
        <w:r>
          <w:rPr>
            <w:noProof/>
            <w:webHidden/>
          </w:rPr>
        </w:r>
        <w:r>
          <w:rPr>
            <w:noProof/>
            <w:webHidden/>
          </w:rPr>
          <w:fldChar w:fldCharType="separate"/>
        </w:r>
        <w:r>
          <w:rPr>
            <w:noProof/>
            <w:webHidden/>
          </w:rPr>
          <w:t>17</w:t>
        </w:r>
        <w:r>
          <w:rPr>
            <w:noProof/>
            <w:webHidden/>
          </w:rPr>
          <w:fldChar w:fldCharType="end"/>
        </w:r>
      </w:hyperlink>
    </w:p>
    <w:p w14:paraId="50F59E10" w14:textId="3A9C625D"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48" w:history="1">
        <w:r w:rsidRPr="00665E02">
          <w:rPr>
            <w:rStyle w:val="Hyperlink"/>
            <w:noProof/>
          </w:rPr>
          <w:t>Activity 1 – Learning map</w:t>
        </w:r>
        <w:r>
          <w:rPr>
            <w:noProof/>
            <w:webHidden/>
          </w:rPr>
          <w:tab/>
        </w:r>
        <w:r>
          <w:rPr>
            <w:noProof/>
            <w:webHidden/>
          </w:rPr>
          <w:fldChar w:fldCharType="begin"/>
        </w:r>
        <w:r>
          <w:rPr>
            <w:noProof/>
            <w:webHidden/>
          </w:rPr>
          <w:instrText xml:space="preserve"> PAGEREF _Toc152583648 \h </w:instrText>
        </w:r>
        <w:r>
          <w:rPr>
            <w:noProof/>
            <w:webHidden/>
          </w:rPr>
        </w:r>
        <w:r>
          <w:rPr>
            <w:noProof/>
            <w:webHidden/>
          </w:rPr>
          <w:fldChar w:fldCharType="separate"/>
        </w:r>
        <w:r>
          <w:rPr>
            <w:noProof/>
            <w:webHidden/>
          </w:rPr>
          <w:t>17</w:t>
        </w:r>
        <w:r>
          <w:rPr>
            <w:noProof/>
            <w:webHidden/>
          </w:rPr>
          <w:fldChar w:fldCharType="end"/>
        </w:r>
      </w:hyperlink>
    </w:p>
    <w:p w14:paraId="79BDA041" w14:textId="77156B53"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49" w:history="1">
        <w:r w:rsidRPr="00665E02">
          <w:rPr>
            <w:rStyle w:val="Hyperlink"/>
            <w:noProof/>
          </w:rPr>
          <w:t xml:space="preserve">Activity 2 – </w:t>
        </w:r>
        <w:r w:rsidRPr="00665E02">
          <w:rPr>
            <w:rStyle w:val="Hyperlink"/>
            <w:i/>
            <w:iCs/>
            <w:noProof/>
          </w:rPr>
          <w:t>Kosta’s Family Trip to Greece</w:t>
        </w:r>
        <w:r>
          <w:rPr>
            <w:noProof/>
            <w:webHidden/>
          </w:rPr>
          <w:tab/>
        </w:r>
        <w:r>
          <w:rPr>
            <w:noProof/>
            <w:webHidden/>
          </w:rPr>
          <w:fldChar w:fldCharType="begin"/>
        </w:r>
        <w:r>
          <w:rPr>
            <w:noProof/>
            <w:webHidden/>
          </w:rPr>
          <w:instrText xml:space="preserve"> PAGEREF _Toc152583649 \h </w:instrText>
        </w:r>
        <w:r>
          <w:rPr>
            <w:noProof/>
            <w:webHidden/>
          </w:rPr>
        </w:r>
        <w:r>
          <w:rPr>
            <w:noProof/>
            <w:webHidden/>
          </w:rPr>
          <w:fldChar w:fldCharType="separate"/>
        </w:r>
        <w:r>
          <w:rPr>
            <w:noProof/>
            <w:webHidden/>
          </w:rPr>
          <w:t>18</w:t>
        </w:r>
        <w:r>
          <w:rPr>
            <w:noProof/>
            <w:webHidden/>
          </w:rPr>
          <w:fldChar w:fldCharType="end"/>
        </w:r>
      </w:hyperlink>
    </w:p>
    <w:p w14:paraId="7AB9D2A6" w14:textId="18E76A47"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50" w:history="1">
        <w:r w:rsidRPr="00665E02">
          <w:rPr>
            <w:rStyle w:val="Hyperlink"/>
            <w:noProof/>
          </w:rPr>
          <w:t>Activity 3 – pre-assessment of vocabulary – days of the week</w:t>
        </w:r>
        <w:r>
          <w:rPr>
            <w:noProof/>
            <w:webHidden/>
          </w:rPr>
          <w:tab/>
        </w:r>
        <w:r>
          <w:rPr>
            <w:noProof/>
            <w:webHidden/>
          </w:rPr>
          <w:fldChar w:fldCharType="begin"/>
        </w:r>
        <w:r>
          <w:rPr>
            <w:noProof/>
            <w:webHidden/>
          </w:rPr>
          <w:instrText xml:space="preserve"> PAGEREF _Toc152583650 \h </w:instrText>
        </w:r>
        <w:r>
          <w:rPr>
            <w:noProof/>
            <w:webHidden/>
          </w:rPr>
        </w:r>
        <w:r>
          <w:rPr>
            <w:noProof/>
            <w:webHidden/>
          </w:rPr>
          <w:fldChar w:fldCharType="separate"/>
        </w:r>
        <w:r>
          <w:rPr>
            <w:noProof/>
            <w:webHidden/>
          </w:rPr>
          <w:t>18</w:t>
        </w:r>
        <w:r>
          <w:rPr>
            <w:noProof/>
            <w:webHidden/>
          </w:rPr>
          <w:fldChar w:fldCharType="end"/>
        </w:r>
      </w:hyperlink>
    </w:p>
    <w:p w14:paraId="45D32004" w14:textId="6D1BD87E"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51" w:history="1">
        <w:r w:rsidRPr="00665E02">
          <w:rPr>
            <w:rStyle w:val="Hyperlink"/>
            <w:noProof/>
          </w:rPr>
          <w:t>Activity 4 – things to do on holidays</w:t>
        </w:r>
        <w:r>
          <w:rPr>
            <w:noProof/>
            <w:webHidden/>
          </w:rPr>
          <w:tab/>
        </w:r>
        <w:r>
          <w:rPr>
            <w:noProof/>
            <w:webHidden/>
          </w:rPr>
          <w:fldChar w:fldCharType="begin"/>
        </w:r>
        <w:r>
          <w:rPr>
            <w:noProof/>
            <w:webHidden/>
          </w:rPr>
          <w:instrText xml:space="preserve"> PAGEREF _Toc152583651 \h </w:instrText>
        </w:r>
        <w:r>
          <w:rPr>
            <w:noProof/>
            <w:webHidden/>
          </w:rPr>
        </w:r>
        <w:r>
          <w:rPr>
            <w:noProof/>
            <w:webHidden/>
          </w:rPr>
          <w:fldChar w:fldCharType="separate"/>
        </w:r>
        <w:r>
          <w:rPr>
            <w:noProof/>
            <w:webHidden/>
          </w:rPr>
          <w:t>19</w:t>
        </w:r>
        <w:r>
          <w:rPr>
            <w:noProof/>
            <w:webHidden/>
          </w:rPr>
          <w:fldChar w:fldCharType="end"/>
        </w:r>
      </w:hyperlink>
    </w:p>
    <w:p w14:paraId="4F802114" w14:textId="05DF1171"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52" w:history="1">
        <w:r w:rsidRPr="00665E02">
          <w:rPr>
            <w:rStyle w:val="Hyperlink"/>
          </w:rPr>
          <w:t>Week 2 – when to go on holiday</w:t>
        </w:r>
        <w:r>
          <w:rPr>
            <w:webHidden/>
          </w:rPr>
          <w:tab/>
        </w:r>
        <w:r>
          <w:rPr>
            <w:webHidden/>
          </w:rPr>
          <w:fldChar w:fldCharType="begin"/>
        </w:r>
        <w:r>
          <w:rPr>
            <w:webHidden/>
          </w:rPr>
          <w:instrText xml:space="preserve"> PAGEREF _Toc152583652 \h </w:instrText>
        </w:r>
        <w:r>
          <w:rPr>
            <w:webHidden/>
          </w:rPr>
        </w:r>
        <w:r>
          <w:rPr>
            <w:webHidden/>
          </w:rPr>
          <w:fldChar w:fldCharType="separate"/>
        </w:r>
        <w:r>
          <w:rPr>
            <w:webHidden/>
          </w:rPr>
          <w:t>20</w:t>
        </w:r>
        <w:r>
          <w:rPr>
            <w:webHidden/>
          </w:rPr>
          <w:fldChar w:fldCharType="end"/>
        </w:r>
      </w:hyperlink>
    </w:p>
    <w:p w14:paraId="0181DE20" w14:textId="293E36DE"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53" w:history="1">
        <w:r w:rsidRPr="00665E02">
          <w:rPr>
            <w:rStyle w:val="Hyperlink"/>
            <w:noProof/>
          </w:rPr>
          <w:t>Vocabulary 3 – nouns</w:t>
        </w:r>
        <w:r>
          <w:rPr>
            <w:noProof/>
            <w:webHidden/>
          </w:rPr>
          <w:tab/>
        </w:r>
        <w:r>
          <w:rPr>
            <w:noProof/>
            <w:webHidden/>
          </w:rPr>
          <w:fldChar w:fldCharType="begin"/>
        </w:r>
        <w:r>
          <w:rPr>
            <w:noProof/>
            <w:webHidden/>
          </w:rPr>
          <w:instrText xml:space="preserve"> PAGEREF _Toc152583653 \h </w:instrText>
        </w:r>
        <w:r>
          <w:rPr>
            <w:noProof/>
            <w:webHidden/>
          </w:rPr>
        </w:r>
        <w:r>
          <w:rPr>
            <w:noProof/>
            <w:webHidden/>
          </w:rPr>
          <w:fldChar w:fldCharType="separate"/>
        </w:r>
        <w:r>
          <w:rPr>
            <w:noProof/>
            <w:webHidden/>
          </w:rPr>
          <w:t>20</w:t>
        </w:r>
        <w:r>
          <w:rPr>
            <w:noProof/>
            <w:webHidden/>
          </w:rPr>
          <w:fldChar w:fldCharType="end"/>
        </w:r>
      </w:hyperlink>
    </w:p>
    <w:p w14:paraId="6E332DA4" w14:textId="6C5FC4F5"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54" w:history="1">
        <w:r w:rsidRPr="00665E02">
          <w:rPr>
            <w:rStyle w:val="Hyperlink"/>
            <w:noProof/>
          </w:rPr>
          <w:t>Vocabulary 4 – seasons</w:t>
        </w:r>
        <w:r>
          <w:rPr>
            <w:noProof/>
            <w:webHidden/>
          </w:rPr>
          <w:tab/>
        </w:r>
        <w:r>
          <w:rPr>
            <w:noProof/>
            <w:webHidden/>
          </w:rPr>
          <w:fldChar w:fldCharType="begin"/>
        </w:r>
        <w:r>
          <w:rPr>
            <w:noProof/>
            <w:webHidden/>
          </w:rPr>
          <w:instrText xml:space="preserve"> PAGEREF _Toc152583654 \h </w:instrText>
        </w:r>
        <w:r>
          <w:rPr>
            <w:noProof/>
            <w:webHidden/>
          </w:rPr>
        </w:r>
        <w:r>
          <w:rPr>
            <w:noProof/>
            <w:webHidden/>
          </w:rPr>
          <w:fldChar w:fldCharType="separate"/>
        </w:r>
        <w:r>
          <w:rPr>
            <w:noProof/>
            <w:webHidden/>
          </w:rPr>
          <w:t>21</w:t>
        </w:r>
        <w:r>
          <w:rPr>
            <w:noProof/>
            <w:webHidden/>
          </w:rPr>
          <w:fldChar w:fldCharType="end"/>
        </w:r>
      </w:hyperlink>
    </w:p>
    <w:p w14:paraId="3C6AD960" w14:textId="73522A13"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55" w:history="1">
        <w:r w:rsidRPr="00665E02">
          <w:rPr>
            <w:rStyle w:val="Hyperlink"/>
            <w:noProof/>
          </w:rPr>
          <w:t>Vocabulary 5 – months of the year</w:t>
        </w:r>
        <w:r>
          <w:rPr>
            <w:noProof/>
            <w:webHidden/>
          </w:rPr>
          <w:tab/>
        </w:r>
        <w:r>
          <w:rPr>
            <w:noProof/>
            <w:webHidden/>
          </w:rPr>
          <w:fldChar w:fldCharType="begin"/>
        </w:r>
        <w:r>
          <w:rPr>
            <w:noProof/>
            <w:webHidden/>
          </w:rPr>
          <w:instrText xml:space="preserve"> PAGEREF _Toc152583655 \h </w:instrText>
        </w:r>
        <w:r>
          <w:rPr>
            <w:noProof/>
            <w:webHidden/>
          </w:rPr>
        </w:r>
        <w:r>
          <w:rPr>
            <w:noProof/>
            <w:webHidden/>
          </w:rPr>
          <w:fldChar w:fldCharType="separate"/>
        </w:r>
        <w:r>
          <w:rPr>
            <w:noProof/>
            <w:webHidden/>
          </w:rPr>
          <w:t>22</w:t>
        </w:r>
        <w:r>
          <w:rPr>
            <w:noProof/>
            <w:webHidden/>
          </w:rPr>
          <w:fldChar w:fldCharType="end"/>
        </w:r>
      </w:hyperlink>
    </w:p>
    <w:p w14:paraId="6A22135C" w14:textId="299C757E"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56" w:history="1">
        <w:r w:rsidRPr="00665E02">
          <w:rPr>
            <w:rStyle w:val="Hyperlink"/>
            <w:noProof/>
          </w:rPr>
          <w:t>Activity 1 – pre-assessment of vocabulary – seasons</w:t>
        </w:r>
        <w:r>
          <w:rPr>
            <w:noProof/>
            <w:webHidden/>
          </w:rPr>
          <w:tab/>
        </w:r>
        <w:r>
          <w:rPr>
            <w:noProof/>
            <w:webHidden/>
          </w:rPr>
          <w:fldChar w:fldCharType="begin"/>
        </w:r>
        <w:r>
          <w:rPr>
            <w:noProof/>
            <w:webHidden/>
          </w:rPr>
          <w:instrText xml:space="preserve"> PAGEREF _Toc152583656 \h </w:instrText>
        </w:r>
        <w:r>
          <w:rPr>
            <w:noProof/>
            <w:webHidden/>
          </w:rPr>
        </w:r>
        <w:r>
          <w:rPr>
            <w:noProof/>
            <w:webHidden/>
          </w:rPr>
          <w:fldChar w:fldCharType="separate"/>
        </w:r>
        <w:r>
          <w:rPr>
            <w:noProof/>
            <w:webHidden/>
          </w:rPr>
          <w:t>24</w:t>
        </w:r>
        <w:r>
          <w:rPr>
            <w:noProof/>
            <w:webHidden/>
          </w:rPr>
          <w:fldChar w:fldCharType="end"/>
        </w:r>
      </w:hyperlink>
    </w:p>
    <w:p w14:paraId="384DA84F" w14:textId="5FCD67EC"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57" w:history="1">
        <w:r w:rsidRPr="00665E02">
          <w:rPr>
            <w:rStyle w:val="Hyperlink"/>
            <w:noProof/>
          </w:rPr>
          <w:t>Activity 2 – months of the year pre-assessment</w:t>
        </w:r>
        <w:r>
          <w:rPr>
            <w:noProof/>
            <w:webHidden/>
          </w:rPr>
          <w:tab/>
        </w:r>
        <w:r>
          <w:rPr>
            <w:noProof/>
            <w:webHidden/>
          </w:rPr>
          <w:fldChar w:fldCharType="begin"/>
        </w:r>
        <w:r>
          <w:rPr>
            <w:noProof/>
            <w:webHidden/>
          </w:rPr>
          <w:instrText xml:space="preserve"> PAGEREF _Toc152583657 \h </w:instrText>
        </w:r>
        <w:r>
          <w:rPr>
            <w:noProof/>
            <w:webHidden/>
          </w:rPr>
        </w:r>
        <w:r>
          <w:rPr>
            <w:noProof/>
            <w:webHidden/>
          </w:rPr>
          <w:fldChar w:fldCharType="separate"/>
        </w:r>
        <w:r>
          <w:rPr>
            <w:noProof/>
            <w:webHidden/>
          </w:rPr>
          <w:t>25</w:t>
        </w:r>
        <w:r>
          <w:rPr>
            <w:noProof/>
            <w:webHidden/>
          </w:rPr>
          <w:fldChar w:fldCharType="end"/>
        </w:r>
      </w:hyperlink>
    </w:p>
    <w:p w14:paraId="163EAA28" w14:textId="18CD2A28"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58" w:history="1">
        <w:r w:rsidRPr="00665E02">
          <w:rPr>
            <w:rStyle w:val="Hyperlink"/>
            <w:noProof/>
          </w:rPr>
          <w:t>Activity 3 – when to visit Greece</w:t>
        </w:r>
        <w:r>
          <w:rPr>
            <w:noProof/>
            <w:webHidden/>
          </w:rPr>
          <w:tab/>
        </w:r>
        <w:r>
          <w:rPr>
            <w:noProof/>
            <w:webHidden/>
          </w:rPr>
          <w:fldChar w:fldCharType="begin"/>
        </w:r>
        <w:r>
          <w:rPr>
            <w:noProof/>
            <w:webHidden/>
          </w:rPr>
          <w:instrText xml:space="preserve"> PAGEREF _Toc152583658 \h </w:instrText>
        </w:r>
        <w:r>
          <w:rPr>
            <w:noProof/>
            <w:webHidden/>
          </w:rPr>
        </w:r>
        <w:r>
          <w:rPr>
            <w:noProof/>
            <w:webHidden/>
          </w:rPr>
          <w:fldChar w:fldCharType="separate"/>
        </w:r>
        <w:r>
          <w:rPr>
            <w:noProof/>
            <w:webHidden/>
          </w:rPr>
          <w:t>25</w:t>
        </w:r>
        <w:r>
          <w:rPr>
            <w:noProof/>
            <w:webHidden/>
          </w:rPr>
          <w:fldChar w:fldCharType="end"/>
        </w:r>
      </w:hyperlink>
    </w:p>
    <w:p w14:paraId="7D1270A2" w14:textId="173EB3B3"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59" w:history="1">
        <w:r w:rsidRPr="00665E02">
          <w:rPr>
            <w:rStyle w:val="Hyperlink"/>
          </w:rPr>
          <w:t xml:space="preserve">Week 3 – </w:t>
        </w:r>
        <w:r w:rsidRPr="00665E02">
          <w:rPr>
            <w:rStyle w:val="Hyperlink"/>
            <w:i/>
            <w:iCs/>
          </w:rPr>
          <w:t>Kosta’s Family Trip to Greece</w:t>
        </w:r>
        <w:r>
          <w:rPr>
            <w:webHidden/>
          </w:rPr>
          <w:tab/>
        </w:r>
        <w:r>
          <w:rPr>
            <w:webHidden/>
          </w:rPr>
          <w:fldChar w:fldCharType="begin"/>
        </w:r>
        <w:r>
          <w:rPr>
            <w:webHidden/>
          </w:rPr>
          <w:instrText xml:space="preserve"> PAGEREF _Toc152583659 \h </w:instrText>
        </w:r>
        <w:r>
          <w:rPr>
            <w:webHidden/>
          </w:rPr>
        </w:r>
        <w:r>
          <w:rPr>
            <w:webHidden/>
          </w:rPr>
          <w:fldChar w:fldCharType="separate"/>
        </w:r>
        <w:r>
          <w:rPr>
            <w:webHidden/>
          </w:rPr>
          <w:t>27</w:t>
        </w:r>
        <w:r>
          <w:rPr>
            <w:webHidden/>
          </w:rPr>
          <w:fldChar w:fldCharType="end"/>
        </w:r>
      </w:hyperlink>
    </w:p>
    <w:p w14:paraId="4777E838" w14:textId="2624A544"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60" w:history="1">
        <w:r w:rsidRPr="00665E02">
          <w:rPr>
            <w:rStyle w:val="Hyperlink"/>
            <w:noProof/>
          </w:rPr>
          <w:t>Activity 1 – I would like to visit …</w:t>
        </w:r>
        <w:r>
          <w:rPr>
            <w:noProof/>
            <w:webHidden/>
          </w:rPr>
          <w:tab/>
        </w:r>
        <w:r>
          <w:rPr>
            <w:noProof/>
            <w:webHidden/>
          </w:rPr>
          <w:fldChar w:fldCharType="begin"/>
        </w:r>
        <w:r>
          <w:rPr>
            <w:noProof/>
            <w:webHidden/>
          </w:rPr>
          <w:instrText xml:space="preserve"> PAGEREF _Toc152583660 \h </w:instrText>
        </w:r>
        <w:r>
          <w:rPr>
            <w:noProof/>
            <w:webHidden/>
          </w:rPr>
        </w:r>
        <w:r>
          <w:rPr>
            <w:noProof/>
            <w:webHidden/>
          </w:rPr>
          <w:fldChar w:fldCharType="separate"/>
        </w:r>
        <w:r>
          <w:rPr>
            <w:noProof/>
            <w:webHidden/>
          </w:rPr>
          <w:t>27</w:t>
        </w:r>
        <w:r>
          <w:rPr>
            <w:noProof/>
            <w:webHidden/>
          </w:rPr>
          <w:fldChar w:fldCharType="end"/>
        </w:r>
      </w:hyperlink>
    </w:p>
    <w:p w14:paraId="5E147F70" w14:textId="6A82664E"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61" w:history="1">
        <w:r w:rsidRPr="00665E02">
          <w:rPr>
            <w:rStyle w:val="Hyperlink"/>
            <w:noProof/>
          </w:rPr>
          <w:t>Activity 2 – sentence scramble</w:t>
        </w:r>
        <w:r>
          <w:rPr>
            <w:noProof/>
            <w:webHidden/>
          </w:rPr>
          <w:tab/>
        </w:r>
        <w:r>
          <w:rPr>
            <w:noProof/>
            <w:webHidden/>
          </w:rPr>
          <w:fldChar w:fldCharType="begin"/>
        </w:r>
        <w:r>
          <w:rPr>
            <w:noProof/>
            <w:webHidden/>
          </w:rPr>
          <w:instrText xml:space="preserve"> PAGEREF _Toc152583661 \h </w:instrText>
        </w:r>
        <w:r>
          <w:rPr>
            <w:noProof/>
            <w:webHidden/>
          </w:rPr>
        </w:r>
        <w:r>
          <w:rPr>
            <w:noProof/>
            <w:webHidden/>
          </w:rPr>
          <w:fldChar w:fldCharType="separate"/>
        </w:r>
        <w:r>
          <w:rPr>
            <w:noProof/>
            <w:webHidden/>
          </w:rPr>
          <w:t>28</w:t>
        </w:r>
        <w:r>
          <w:rPr>
            <w:noProof/>
            <w:webHidden/>
          </w:rPr>
          <w:fldChar w:fldCharType="end"/>
        </w:r>
      </w:hyperlink>
    </w:p>
    <w:p w14:paraId="5369D662" w14:textId="6213199D"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62" w:history="1">
        <w:r w:rsidRPr="00665E02">
          <w:rPr>
            <w:rStyle w:val="Hyperlink"/>
            <w:noProof/>
          </w:rPr>
          <w:t>Activity 3 – sentence builders</w:t>
        </w:r>
        <w:r>
          <w:rPr>
            <w:noProof/>
            <w:webHidden/>
          </w:rPr>
          <w:tab/>
        </w:r>
        <w:r>
          <w:rPr>
            <w:noProof/>
            <w:webHidden/>
          </w:rPr>
          <w:fldChar w:fldCharType="begin"/>
        </w:r>
        <w:r>
          <w:rPr>
            <w:noProof/>
            <w:webHidden/>
          </w:rPr>
          <w:instrText xml:space="preserve"> PAGEREF _Toc152583662 \h </w:instrText>
        </w:r>
        <w:r>
          <w:rPr>
            <w:noProof/>
            <w:webHidden/>
          </w:rPr>
        </w:r>
        <w:r>
          <w:rPr>
            <w:noProof/>
            <w:webHidden/>
          </w:rPr>
          <w:fldChar w:fldCharType="separate"/>
        </w:r>
        <w:r>
          <w:rPr>
            <w:noProof/>
            <w:webHidden/>
          </w:rPr>
          <w:t>29</w:t>
        </w:r>
        <w:r>
          <w:rPr>
            <w:noProof/>
            <w:webHidden/>
          </w:rPr>
          <w:fldChar w:fldCharType="end"/>
        </w:r>
      </w:hyperlink>
    </w:p>
    <w:p w14:paraId="1E52609E" w14:textId="221696C0"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63" w:history="1">
        <w:r w:rsidRPr="00665E02">
          <w:rPr>
            <w:rStyle w:val="Hyperlink"/>
          </w:rPr>
          <w:t>Week 4 – creating your itinerary</w:t>
        </w:r>
        <w:r>
          <w:rPr>
            <w:webHidden/>
          </w:rPr>
          <w:tab/>
        </w:r>
        <w:r>
          <w:rPr>
            <w:webHidden/>
          </w:rPr>
          <w:fldChar w:fldCharType="begin"/>
        </w:r>
        <w:r>
          <w:rPr>
            <w:webHidden/>
          </w:rPr>
          <w:instrText xml:space="preserve"> PAGEREF _Toc152583663 \h </w:instrText>
        </w:r>
        <w:r>
          <w:rPr>
            <w:webHidden/>
          </w:rPr>
        </w:r>
        <w:r>
          <w:rPr>
            <w:webHidden/>
          </w:rPr>
          <w:fldChar w:fldCharType="separate"/>
        </w:r>
        <w:r>
          <w:rPr>
            <w:webHidden/>
          </w:rPr>
          <w:t>31</w:t>
        </w:r>
        <w:r>
          <w:rPr>
            <w:webHidden/>
          </w:rPr>
          <w:fldChar w:fldCharType="end"/>
        </w:r>
      </w:hyperlink>
    </w:p>
    <w:p w14:paraId="59516045" w14:textId="1067974C"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64" w:history="1">
        <w:r w:rsidRPr="00665E02">
          <w:rPr>
            <w:rStyle w:val="Hyperlink"/>
            <w:noProof/>
          </w:rPr>
          <w:t>Vocabulary 6 – conversation phrases for travel agent</w:t>
        </w:r>
        <w:r>
          <w:rPr>
            <w:noProof/>
            <w:webHidden/>
          </w:rPr>
          <w:tab/>
        </w:r>
        <w:r>
          <w:rPr>
            <w:noProof/>
            <w:webHidden/>
          </w:rPr>
          <w:fldChar w:fldCharType="begin"/>
        </w:r>
        <w:r>
          <w:rPr>
            <w:noProof/>
            <w:webHidden/>
          </w:rPr>
          <w:instrText xml:space="preserve"> PAGEREF _Toc152583664 \h </w:instrText>
        </w:r>
        <w:r>
          <w:rPr>
            <w:noProof/>
            <w:webHidden/>
          </w:rPr>
        </w:r>
        <w:r>
          <w:rPr>
            <w:noProof/>
            <w:webHidden/>
          </w:rPr>
          <w:fldChar w:fldCharType="separate"/>
        </w:r>
        <w:r>
          <w:rPr>
            <w:noProof/>
            <w:webHidden/>
          </w:rPr>
          <w:t>31</w:t>
        </w:r>
        <w:r>
          <w:rPr>
            <w:noProof/>
            <w:webHidden/>
          </w:rPr>
          <w:fldChar w:fldCharType="end"/>
        </w:r>
      </w:hyperlink>
    </w:p>
    <w:p w14:paraId="21E70CDD" w14:textId="2B0EEE61"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65" w:history="1">
        <w:r w:rsidRPr="00665E02">
          <w:rPr>
            <w:rStyle w:val="Hyperlink"/>
            <w:noProof/>
          </w:rPr>
          <w:t>Activity 1 – conversation with travel agent</w:t>
        </w:r>
        <w:r>
          <w:rPr>
            <w:noProof/>
            <w:webHidden/>
          </w:rPr>
          <w:tab/>
        </w:r>
        <w:r>
          <w:rPr>
            <w:noProof/>
            <w:webHidden/>
          </w:rPr>
          <w:fldChar w:fldCharType="begin"/>
        </w:r>
        <w:r>
          <w:rPr>
            <w:noProof/>
            <w:webHidden/>
          </w:rPr>
          <w:instrText xml:space="preserve"> PAGEREF _Toc152583665 \h </w:instrText>
        </w:r>
        <w:r>
          <w:rPr>
            <w:noProof/>
            <w:webHidden/>
          </w:rPr>
        </w:r>
        <w:r>
          <w:rPr>
            <w:noProof/>
            <w:webHidden/>
          </w:rPr>
          <w:fldChar w:fldCharType="separate"/>
        </w:r>
        <w:r>
          <w:rPr>
            <w:noProof/>
            <w:webHidden/>
          </w:rPr>
          <w:t>32</w:t>
        </w:r>
        <w:r>
          <w:rPr>
            <w:noProof/>
            <w:webHidden/>
          </w:rPr>
          <w:fldChar w:fldCharType="end"/>
        </w:r>
      </w:hyperlink>
    </w:p>
    <w:p w14:paraId="37E52CF0" w14:textId="77D59DAE"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66" w:history="1">
        <w:r w:rsidRPr="00665E02">
          <w:rPr>
            <w:rStyle w:val="Hyperlink"/>
            <w:noProof/>
          </w:rPr>
          <w:t>Activity 2 – order the sentences</w:t>
        </w:r>
        <w:r>
          <w:rPr>
            <w:noProof/>
            <w:webHidden/>
          </w:rPr>
          <w:tab/>
        </w:r>
        <w:r>
          <w:rPr>
            <w:noProof/>
            <w:webHidden/>
          </w:rPr>
          <w:fldChar w:fldCharType="begin"/>
        </w:r>
        <w:r>
          <w:rPr>
            <w:noProof/>
            <w:webHidden/>
          </w:rPr>
          <w:instrText xml:space="preserve"> PAGEREF _Toc152583666 \h </w:instrText>
        </w:r>
        <w:r>
          <w:rPr>
            <w:noProof/>
            <w:webHidden/>
          </w:rPr>
        </w:r>
        <w:r>
          <w:rPr>
            <w:noProof/>
            <w:webHidden/>
          </w:rPr>
          <w:fldChar w:fldCharType="separate"/>
        </w:r>
        <w:r>
          <w:rPr>
            <w:noProof/>
            <w:webHidden/>
          </w:rPr>
          <w:t>33</w:t>
        </w:r>
        <w:r>
          <w:rPr>
            <w:noProof/>
            <w:webHidden/>
          </w:rPr>
          <w:fldChar w:fldCharType="end"/>
        </w:r>
      </w:hyperlink>
    </w:p>
    <w:p w14:paraId="6DF9C4EF" w14:textId="6D06E51C"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67" w:history="1">
        <w:r w:rsidRPr="00665E02">
          <w:rPr>
            <w:rStyle w:val="Hyperlink"/>
            <w:noProof/>
          </w:rPr>
          <w:t>Activity 3 – complete your itinerary</w:t>
        </w:r>
        <w:r>
          <w:rPr>
            <w:noProof/>
            <w:webHidden/>
          </w:rPr>
          <w:tab/>
        </w:r>
        <w:r>
          <w:rPr>
            <w:noProof/>
            <w:webHidden/>
          </w:rPr>
          <w:fldChar w:fldCharType="begin"/>
        </w:r>
        <w:r>
          <w:rPr>
            <w:noProof/>
            <w:webHidden/>
          </w:rPr>
          <w:instrText xml:space="preserve"> PAGEREF _Toc152583667 \h </w:instrText>
        </w:r>
        <w:r>
          <w:rPr>
            <w:noProof/>
            <w:webHidden/>
          </w:rPr>
        </w:r>
        <w:r>
          <w:rPr>
            <w:noProof/>
            <w:webHidden/>
          </w:rPr>
          <w:fldChar w:fldCharType="separate"/>
        </w:r>
        <w:r>
          <w:rPr>
            <w:noProof/>
            <w:webHidden/>
          </w:rPr>
          <w:t>34</w:t>
        </w:r>
        <w:r>
          <w:rPr>
            <w:noProof/>
            <w:webHidden/>
          </w:rPr>
          <w:fldChar w:fldCharType="end"/>
        </w:r>
      </w:hyperlink>
    </w:p>
    <w:p w14:paraId="2204E52F" w14:textId="7BBCE123"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68" w:history="1">
        <w:r w:rsidRPr="00665E02">
          <w:rPr>
            <w:rStyle w:val="Hyperlink"/>
          </w:rPr>
          <w:t>Week 5 – assessment criteria and practice task</w:t>
        </w:r>
        <w:r>
          <w:rPr>
            <w:webHidden/>
          </w:rPr>
          <w:tab/>
        </w:r>
        <w:r>
          <w:rPr>
            <w:webHidden/>
          </w:rPr>
          <w:fldChar w:fldCharType="begin"/>
        </w:r>
        <w:r>
          <w:rPr>
            <w:webHidden/>
          </w:rPr>
          <w:instrText xml:space="preserve"> PAGEREF _Toc152583668 \h </w:instrText>
        </w:r>
        <w:r>
          <w:rPr>
            <w:webHidden/>
          </w:rPr>
        </w:r>
        <w:r>
          <w:rPr>
            <w:webHidden/>
          </w:rPr>
          <w:fldChar w:fldCharType="separate"/>
        </w:r>
        <w:r>
          <w:rPr>
            <w:webHidden/>
          </w:rPr>
          <w:t>35</w:t>
        </w:r>
        <w:r>
          <w:rPr>
            <w:webHidden/>
          </w:rPr>
          <w:fldChar w:fldCharType="end"/>
        </w:r>
      </w:hyperlink>
    </w:p>
    <w:p w14:paraId="30D90654" w14:textId="1AD3F864"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69" w:history="1">
        <w:r w:rsidRPr="00665E02">
          <w:rPr>
            <w:rStyle w:val="Hyperlink"/>
            <w:noProof/>
          </w:rPr>
          <w:t>Activity 1 – assessment task</w:t>
        </w:r>
        <w:r>
          <w:rPr>
            <w:noProof/>
            <w:webHidden/>
          </w:rPr>
          <w:tab/>
        </w:r>
        <w:r>
          <w:rPr>
            <w:noProof/>
            <w:webHidden/>
          </w:rPr>
          <w:fldChar w:fldCharType="begin"/>
        </w:r>
        <w:r>
          <w:rPr>
            <w:noProof/>
            <w:webHidden/>
          </w:rPr>
          <w:instrText xml:space="preserve"> PAGEREF _Toc152583669 \h </w:instrText>
        </w:r>
        <w:r>
          <w:rPr>
            <w:noProof/>
            <w:webHidden/>
          </w:rPr>
        </w:r>
        <w:r>
          <w:rPr>
            <w:noProof/>
            <w:webHidden/>
          </w:rPr>
          <w:fldChar w:fldCharType="separate"/>
        </w:r>
        <w:r>
          <w:rPr>
            <w:noProof/>
            <w:webHidden/>
          </w:rPr>
          <w:t>35</w:t>
        </w:r>
        <w:r>
          <w:rPr>
            <w:noProof/>
            <w:webHidden/>
          </w:rPr>
          <w:fldChar w:fldCharType="end"/>
        </w:r>
      </w:hyperlink>
    </w:p>
    <w:p w14:paraId="10D49E95" w14:textId="30652436"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70" w:history="1">
        <w:r w:rsidRPr="00665E02">
          <w:rPr>
            <w:rStyle w:val="Hyperlink"/>
            <w:noProof/>
          </w:rPr>
          <w:t>Activity 2 – success criteria</w:t>
        </w:r>
        <w:r>
          <w:rPr>
            <w:noProof/>
            <w:webHidden/>
          </w:rPr>
          <w:tab/>
        </w:r>
        <w:r>
          <w:rPr>
            <w:noProof/>
            <w:webHidden/>
          </w:rPr>
          <w:fldChar w:fldCharType="begin"/>
        </w:r>
        <w:r>
          <w:rPr>
            <w:noProof/>
            <w:webHidden/>
          </w:rPr>
          <w:instrText xml:space="preserve"> PAGEREF _Toc152583670 \h </w:instrText>
        </w:r>
        <w:r>
          <w:rPr>
            <w:noProof/>
            <w:webHidden/>
          </w:rPr>
        </w:r>
        <w:r>
          <w:rPr>
            <w:noProof/>
            <w:webHidden/>
          </w:rPr>
          <w:fldChar w:fldCharType="separate"/>
        </w:r>
        <w:r>
          <w:rPr>
            <w:noProof/>
            <w:webHidden/>
          </w:rPr>
          <w:t>35</w:t>
        </w:r>
        <w:r>
          <w:rPr>
            <w:noProof/>
            <w:webHidden/>
          </w:rPr>
          <w:fldChar w:fldCharType="end"/>
        </w:r>
      </w:hyperlink>
    </w:p>
    <w:p w14:paraId="47D47A58" w14:textId="66893CA5"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71" w:history="1">
        <w:r w:rsidRPr="00665E02">
          <w:rPr>
            <w:rStyle w:val="Hyperlink"/>
            <w:noProof/>
          </w:rPr>
          <w:t>Activity 3 – discuss the rubric</w:t>
        </w:r>
        <w:r>
          <w:rPr>
            <w:noProof/>
            <w:webHidden/>
          </w:rPr>
          <w:tab/>
        </w:r>
        <w:r>
          <w:rPr>
            <w:noProof/>
            <w:webHidden/>
          </w:rPr>
          <w:fldChar w:fldCharType="begin"/>
        </w:r>
        <w:r>
          <w:rPr>
            <w:noProof/>
            <w:webHidden/>
          </w:rPr>
          <w:instrText xml:space="preserve"> PAGEREF _Toc152583671 \h </w:instrText>
        </w:r>
        <w:r>
          <w:rPr>
            <w:noProof/>
            <w:webHidden/>
          </w:rPr>
        </w:r>
        <w:r>
          <w:rPr>
            <w:noProof/>
            <w:webHidden/>
          </w:rPr>
          <w:fldChar w:fldCharType="separate"/>
        </w:r>
        <w:r>
          <w:rPr>
            <w:noProof/>
            <w:webHidden/>
          </w:rPr>
          <w:t>36</w:t>
        </w:r>
        <w:r>
          <w:rPr>
            <w:noProof/>
            <w:webHidden/>
          </w:rPr>
          <w:fldChar w:fldCharType="end"/>
        </w:r>
      </w:hyperlink>
    </w:p>
    <w:p w14:paraId="3D664EFF" w14:textId="04EA8979"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72" w:history="1">
        <w:r w:rsidRPr="00665E02">
          <w:rPr>
            <w:rStyle w:val="Hyperlink"/>
            <w:noProof/>
          </w:rPr>
          <w:t>Activity 4 – peer assessment</w:t>
        </w:r>
        <w:r>
          <w:rPr>
            <w:noProof/>
            <w:webHidden/>
          </w:rPr>
          <w:tab/>
        </w:r>
        <w:r>
          <w:rPr>
            <w:noProof/>
            <w:webHidden/>
          </w:rPr>
          <w:fldChar w:fldCharType="begin"/>
        </w:r>
        <w:r>
          <w:rPr>
            <w:noProof/>
            <w:webHidden/>
          </w:rPr>
          <w:instrText xml:space="preserve"> PAGEREF _Toc152583672 \h </w:instrText>
        </w:r>
        <w:r>
          <w:rPr>
            <w:noProof/>
            <w:webHidden/>
          </w:rPr>
        </w:r>
        <w:r>
          <w:rPr>
            <w:noProof/>
            <w:webHidden/>
          </w:rPr>
          <w:fldChar w:fldCharType="separate"/>
        </w:r>
        <w:r>
          <w:rPr>
            <w:noProof/>
            <w:webHidden/>
          </w:rPr>
          <w:t>37</w:t>
        </w:r>
        <w:r>
          <w:rPr>
            <w:noProof/>
            <w:webHidden/>
          </w:rPr>
          <w:fldChar w:fldCharType="end"/>
        </w:r>
      </w:hyperlink>
    </w:p>
    <w:p w14:paraId="18F15BFD" w14:textId="3CED46CD"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73" w:history="1">
        <w:r w:rsidRPr="00665E02">
          <w:rPr>
            <w:rStyle w:val="Hyperlink"/>
            <w:noProof/>
          </w:rPr>
          <w:t>Activity 5 – practice task</w:t>
        </w:r>
        <w:r>
          <w:rPr>
            <w:noProof/>
            <w:webHidden/>
          </w:rPr>
          <w:tab/>
        </w:r>
        <w:r>
          <w:rPr>
            <w:noProof/>
            <w:webHidden/>
          </w:rPr>
          <w:fldChar w:fldCharType="begin"/>
        </w:r>
        <w:r>
          <w:rPr>
            <w:noProof/>
            <w:webHidden/>
          </w:rPr>
          <w:instrText xml:space="preserve"> PAGEREF _Toc152583673 \h </w:instrText>
        </w:r>
        <w:r>
          <w:rPr>
            <w:noProof/>
            <w:webHidden/>
          </w:rPr>
        </w:r>
        <w:r>
          <w:rPr>
            <w:noProof/>
            <w:webHidden/>
          </w:rPr>
          <w:fldChar w:fldCharType="separate"/>
        </w:r>
        <w:r>
          <w:rPr>
            <w:noProof/>
            <w:webHidden/>
          </w:rPr>
          <w:t>37</w:t>
        </w:r>
        <w:r>
          <w:rPr>
            <w:noProof/>
            <w:webHidden/>
          </w:rPr>
          <w:fldChar w:fldCharType="end"/>
        </w:r>
      </w:hyperlink>
    </w:p>
    <w:p w14:paraId="7E62BA18" w14:textId="6734CB75"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74" w:history="1">
        <w:r w:rsidRPr="00665E02">
          <w:rPr>
            <w:rStyle w:val="Hyperlink"/>
          </w:rPr>
          <w:t>Week 6 – communicative task – Family trip to Greece</w:t>
        </w:r>
        <w:r>
          <w:rPr>
            <w:webHidden/>
          </w:rPr>
          <w:tab/>
        </w:r>
        <w:r>
          <w:rPr>
            <w:webHidden/>
          </w:rPr>
          <w:fldChar w:fldCharType="begin"/>
        </w:r>
        <w:r>
          <w:rPr>
            <w:webHidden/>
          </w:rPr>
          <w:instrText xml:space="preserve"> PAGEREF _Toc152583674 \h </w:instrText>
        </w:r>
        <w:r>
          <w:rPr>
            <w:webHidden/>
          </w:rPr>
        </w:r>
        <w:r>
          <w:rPr>
            <w:webHidden/>
          </w:rPr>
          <w:fldChar w:fldCharType="separate"/>
        </w:r>
        <w:r>
          <w:rPr>
            <w:webHidden/>
          </w:rPr>
          <w:t>38</w:t>
        </w:r>
        <w:r>
          <w:rPr>
            <w:webHidden/>
          </w:rPr>
          <w:fldChar w:fldCharType="end"/>
        </w:r>
      </w:hyperlink>
    </w:p>
    <w:p w14:paraId="2C8A2BF9" w14:textId="0B1A9CE9"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75" w:history="1">
        <w:r w:rsidRPr="00665E02">
          <w:rPr>
            <w:rStyle w:val="Hyperlink"/>
            <w:noProof/>
          </w:rPr>
          <w:t>Activity 1 – warm-up activity – Bingo</w:t>
        </w:r>
        <w:r>
          <w:rPr>
            <w:noProof/>
            <w:webHidden/>
          </w:rPr>
          <w:tab/>
        </w:r>
        <w:r>
          <w:rPr>
            <w:noProof/>
            <w:webHidden/>
          </w:rPr>
          <w:fldChar w:fldCharType="begin"/>
        </w:r>
        <w:r>
          <w:rPr>
            <w:noProof/>
            <w:webHidden/>
          </w:rPr>
          <w:instrText xml:space="preserve"> PAGEREF _Toc152583675 \h </w:instrText>
        </w:r>
        <w:r>
          <w:rPr>
            <w:noProof/>
            <w:webHidden/>
          </w:rPr>
        </w:r>
        <w:r>
          <w:rPr>
            <w:noProof/>
            <w:webHidden/>
          </w:rPr>
          <w:fldChar w:fldCharType="separate"/>
        </w:r>
        <w:r>
          <w:rPr>
            <w:noProof/>
            <w:webHidden/>
          </w:rPr>
          <w:t>39</w:t>
        </w:r>
        <w:r>
          <w:rPr>
            <w:noProof/>
            <w:webHidden/>
          </w:rPr>
          <w:fldChar w:fldCharType="end"/>
        </w:r>
      </w:hyperlink>
    </w:p>
    <w:p w14:paraId="4BC5AFAC" w14:textId="3E87302F"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76" w:history="1">
        <w:r w:rsidRPr="00665E02">
          <w:rPr>
            <w:rStyle w:val="Hyperlink"/>
            <w:noProof/>
          </w:rPr>
          <w:t>Activity 2 – task set-up</w:t>
        </w:r>
        <w:r>
          <w:rPr>
            <w:noProof/>
            <w:webHidden/>
          </w:rPr>
          <w:tab/>
        </w:r>
        <w:r>
          <w:rPr>
            <w:noProof/>
            <w:webHidden/>
          </w:rPr>
          <w:fldChar w:fldCharType="begin"/>
        </w:r>
        <w:r>
          <w:rPr>
            <w:noProof/>
            <w:webHidden/>
          </w:rPr>
          <w:instrText xml:space="preserve"> PAGEREF _Toc152583676 \h </w:instrText>
        </w:r>
        <w:r>
          <w:rPr>
            <w:noProof/>
            <w:webHidden/>
          </w:rPr>
        </w:r>
        <w:r>
          <w:rPr>
            <w:noProof/>
            <w:webHidden/>
          </w:rPr>
          <w:fldChar w:fldCharType="separate"/>
        </w:r>
        <w:r>
          <w:rPr>
            <w:noProof/>
            <w:webHidden/>
          </w:rPr>
          <w:t>39</w:t>
        </w:r>
        <w:r>
          <w:rPr>
            <w:noProof/>
            <w:webHidden/>
          </w:rPr>
          <w:fldChar w:fldCharType="end"/>
        </w:r>
      </w:hyperlink>
    </w:p>
    <w:p w14:paraId="79F12682" w14:textId="01CAA364"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77" w:history="1">
        <w:r w:rsidRPr="00665E02">
          <w:rPr>
            <w:rStyle w:val="Hyperlink"/>
            <w:noProof/>
          </w:rPr>
          <w:t>Activity 3 – communicative task – create an itinerary with a travel agent</w:t>
        </w:r>
        <w:r>
          <w:rPr>
            <w:noProof/>
            <w:webHidden/>
          </w:rPr>
          <w:tab/>
        </w:r>
        <w:r>
          <w:rPr>
            <w:noProof/>
            <w:webHidden/>
          </w:rPr>
          <w:fldChar w:fldCharType="begin"/>
        </w:r>
        <w:r>
          <w:rPr>
            <w:noProof/>
            <w:webHidden/>
          </w:rPr>
          <w:instrText xml:space="preserve"> PAGEREF _Toc152583677 \h </w:instrText>
        </w:r>
        <w:r>
          <w:rPr>
            <w:noProof/>
            <w:webHidden/>
          </w:rPr>
        </w:r>
        <w:r>
          <w:rPr>
            <w:noProof/>
            <w:webHidden/>
          </w:rPr>
          <w:fldChar w:fldCharType="separate"/>
        </w:r>
        <w:r>
          <w:rPr>
            <w:noProof/>
            <w:webHidden/>
          </w:rPr>
          <w:t>40</w:t>
        </w:r>
        <w:r>
          <w:rPr>
            <w:noProof/>
            <w:webHidden/>
          </w:rPr>
          <w:fldChar w:fldCharType="end"/>
        </w:r>
      </w:hyperlink>
    </w:p>
    <w:p w14:paraId="335F3EF1" w14:textId="24447891"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78" w:history="1">
        <w:r w:rsidRPr="00665E02">
          <w:rPr>
            <w:rStyle w:val="Hyperlink"/>
            <w:noProof/>
          </w:rPr>
          <w:t>Activity 4 – peer assessment</w:t>
        </w:r>
        <w:r>
          <w:rPr>
            <w:noProof/>
            <w:webHidden/>
          </w:rPr>
          <w:tab/>
        </w:r>
        <w:r>
          <w:rPr>
            <w:noProof/>
            <w:webHidden/>
          </w:rPr>
          <w:fldChar w:fldCharType="begin"/>
        </w:r>
        <w:r>
          <w:rPr>
            <w:noProof/>
            <w:webHidden/>
          </w:rPr>
          <w:instrText xml:space="preserve"> PAGEREF _Toc152583678 \h </w:instrText>
        </w:r>
        <w:r>
          <w:rPr>
            <w:noProof/>
            <w:webHidden/>
          </w:rPr>
        </w:r>
        <w:r>
          <w:rPr>
            <w:noProof/>
            <w:webHidden/>
          </w:rPr>
          <w:fldChar w:fldCharType="separate"/>
        </w:r>
        <w:r>
          <w:rPr>
            <w:noProof/>
            <w:webHidden/>
          </w:rPr>
          <w:t>41</w:t>
        </w:r>
        <w:r>
          <w:rPr>
            <w:noProof/>
            <w:webHidden/>
          </w:rPr>
          <w:fldChar w:fldCharType="end"/>
        </w:r>
      </w:hyperlink>
    </w:p>
    <w:p w14:paraId="67FE64D0" w14:textId="2A2BDD85"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79" w:history="1">
        <w:r w:rsidRPr="00665E02">
          <w:rPr>
            <w:rStyle w:val="Hyperlink"/>
          </w:rPr>
          <w:t>Week 7 – feedback and goal setting</w:t>
        </w:r>
        <w:r>
          <w:rPr>
            <w:webHidden/>
          </w:rPr>
          <w:tab/>
        </w:r>
        <w:r>
          <w:rPr>
            <w:webHidden/>
          </w:rPr>
          <w:fldChar w:fldCharType="begin"/>
        </w:r>
        <w:r>
          <w:rPr>
            <w:webHidden/>
          </w:rPr>
          <w:instrText xml:space="preserve"> PAGEREF _Toc152583679 \h </w:instrText>
        </w:r>
        <w:r>
          <w:rPr>
            <w:webHidden/>
          </w:rPr>
        </w:r>
        <w:r>
          <w:rPr>
            <w:webHidden/>
          </w:rPr>
          <w:fldChar w:fldCharType="separate"/>
        </w:r>
        <w:r>
          <w:rPr>
            <w:webHidden/>
          </w:rPr>
          <w:t>43</w:t>
        </w:r>
        <w:r>
          <w:rPr>
            <w:webHidden/>
          </w:rPr>
          <w:fldChar w:fldCharType="end"/>
        </w:r>
      </w:hyperlink>
    </w:p>
    <w:p w14:paraId="256E616C" w14:textId="5238D457"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80" w:history="1">
        <w:r w:rsidRPr="00665E02">
          <w:rPr>
            <w:rStyle w:val="Hyperlink"/>
            <w:noProof/>
          </w:rPr>
          <w:t>Activity 1 – warm-up activity – Hotseat</w:t>
        </w:r>
        <w:r>
          <w:rPr>
            <w:noProof/>
            <w:webHidden/>
          </w:rPr>
          <w:tab/>
        </w:r>
        <w:r>
          <w:rPr>
            <w:noProof/>
            <w:webHidden/>
          </w:rPr>
          <w:fldChar w:fldCharType="begin"/>
        </w:r>
        <w:r>
          <w:rPr>
            <w:noProof/>
            <w:webHidden/>
          </w:rPr>
          <w:instrText xml:space="preserve"> PAGEREF _Toc152583680 \h </w:instrText>
        </w:r>
        <w:r>
          <w:rPr>
            <w:noProof/>
            <w:webHidden/>
          </w:rPr>
        </w:r>
        <w:r>
          <w:rPr>
            <w:noProof/>
            <w:webHidden/>
          </w:rPr>
          <w:fldChar w:fldCharType="separate"/>
        </w:r>
        <w:r>
          <w:rPr>
            <w:noProof/>
            <w:webHidden/>
          </w:rPr>
          <w:t>44</w:t>
        </w:r>
        <w:r>
          <w:rPr>
            <w:noProof/>
            <w:webHidden/>
          </w:rPr>
          <w:fldChar w:fldCharType="end"/>
        </w:r>
      </w:hyperlink>
    </w:p>
    <w:p w14:paraId="169C2841" w14:textId="4B6F2D15"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81" w:history="1">
        <w:r w:rsidRPr="00665E02">
          <w:rPr>
            <w:rStyle w:val="Hyperlink"/>
            <w:noProof/>
          </w:rPr>
          <w:t>Activity 2 – self-assessment</w:t>
        </w:r>
        <w:r>
          <w:rPr>
            <w:noProof/>
            <w:webHidden/>
          </w:rPr>
          <w:tab/>
        </w:r>
        <w:r>
          <w:rPr>
            <w:noProof/>
            <w:webHidden/>
          </w:rPr>
          <w:fldChar w:fldCharType="begin"/>
        </w:r>
        <w:r>
          <w:rPr>
            <w:noProof/>
            <w:webHidden/>
          </w:rPr>
          <w:instrText xml:space="preserve"> PAGEREF _Toc152583681 \h </w:instrText>
        </w:r>
        <w:r>
          <w:rPr>
            <w:noProof/>
            <w:webHidden/>
          </w:rPr>
        </w:r>
        <w:r>
          <w:rPr>
            <w:noProof/>
            <w:webHidden/>
          </w:rPr>
          <w:fldChar w:fldCharType="separate"/>
        </w:r>
        <w:r>
          <w:rPr>
            <w:noProof/>
            <w:webHidden/>
          </w:rPr>
          <w:t>44</w:t>
        </w:r>
        <w:r>
          <w:rPr>
            <w:noProof/>
            <w:webHidden/>
          </w:rPr>
          <w:fldChar w:fldCharType="end"/>
        </w:r>
      </w:hyperlink>
    </w:p>
    <w:p w14:paraId="7FC10C0B" w14:textId="7272CE56"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82" w:history="1">
        <w:r w:rsidRPr="00665E02">
          <w:rPr>
            <w:rStyle w:val="Hyperlink"/>
            <w:noProof/>
          </w:rPr>
          <w:t>Activity 3 – set learning goals</w:t>
        </w:r>
        <w:r>
          <w:rPr>
            <w:noProof/>
            <w:webHidden/>
          </w:rPr>
          <w:tab/>
        </w:r>
        <w:r>
          <w:rPr>
            <w:noProof/>
            <w:webHidden/>
          </w:rPr>
          <w:fldChar w:fldCharType="begin"/>
        </w:r>
        <w:r>
          <w:rPr>
            <w:noProof/>
            <w:webHidden/>
          </w:rPr>
          <w:instrText xml:space="preserve"> PAGEREF _Toc152583682 \h </w:instrText>
        </w:r>
        <w:r>
          <w:rPr>
            <w:noProof/>
            <w:webHidden/>
          </w:rPr>
        </w:r>
        <w:r>
          <w:rPr>
            <w:noProof/>
            <w:webHidden/>
          </w:rPr>
          <w:fldChar w:fldCharType="separate"/>
        </w:r>
        <w:r>
          <w:rPr>
            <w:noProof/>
            <w:webHidden/>
          </w:rPr>
          <w:t>44</w:t>
        </w:r>
        <w:r>
          <w:rPr>
            <w:noProof/>
            <w:webHidden/>
          </w:rPr>
          <w:fldChar w:fldCharType="end"/>
        </w:r>
      </w:hyperlink>
    </w:p>
    <w:p w14:paraId="2BF7F84F" w14:textId="51E8D8DE"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83" w:history="1">
        <w:r w:rsidRPr="00665E02">
          <w:rPr>
            <w:rStyle w:val="Hyperlink"/>
          </w:rPr>
          <w:t>Week 8 – language review</w:t>
        </w:r>
        <w:r>
          <w:rPr>
            <w:webHidden/>
          </w:rPr>
          <w:tab/>
        </w:r>
        <w:r>
          <w:rPr>
            <w:webHidden/>
          </w:rPr>
          <w:fldChar w:fldCharType="begin"/>
        </w:r>
        <w:r>
          <w:rPr>
            <w:webHidden/>
          </w:rPr>
          <w:instrText xml:space="preserve"> PAGEREF _Toc152583683 \h </w:instrText>
        </w:r>
        <w:r>
          <w:rPr>
            <w:webHidden/>
          </w:rPr>
        </w:r>
        <w:r>
          <w:rPr>
            <w:webHidden/>
          </w:rPr>
          <w:fldChar w:fldCharType="separate"/>
        </w:r>
        <w:r>
          <w:rPr>
            <w:webHidden/>
          </w:rPr>
          <w:t>46</w:t>
        </w:r>
        <w:r>
          <w:rPr>
            <w:webHidden/>
          </w:rPr>
          <w:fldChar w:fldCharType="end"/>
        </w:r>
      </w:hyperlink>
    </w:p>
    <w:p w14:paraId="62FDC158" w14:textId="6BC5BF1F"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84" w:history="1">
        <w:r w:rsidRPr="00665E02">
          <w:rPr>
            <w:rStyle w:val="Hyperlink"/>
            <w:noProof/>
          </w:rPr>
          <w:t>Activity 1 – student questions</w:t>
        </w:r>
        <w:r>
          <w:rPr>
            <w:noProof/>
            <w:webHidden/>
          </w:rPr>
          <w:tab/>
        </w:r>
        <w:r>
          <w:rPr>
            <w:noProof/>
            <w:webHidden/>
          </w:rPr>
          <w:fldChar w:fldCharType="begin"/>
        </w:r>
        <w:r>
          <w:rPr>
            <w:noProof/>
            <w:webHidden/>
          </w:rPr>
          <w:instrText xml:space="preserve"> PAGEREF _Toc152583684 \h </w:instrText>
        </w:r>
        <w:r>
          <w:rPr>
            <w:noProof/>
            <w:webHidden/>
          </w:rPr>
        </w:r>
        <w:r>
          <w:rPr>
            <w:noProof/>
            <w:webHidden/>
          </w:rPr>
          <w:fldChar w:fldCharType="separate"/>
        </w:r>
        <w:r>
          <w:rPr>
            <w:noProof/>
            <w:webHidden/>
          </w:rPr>
          <w:t>47</w:t>
        </w:r>
        <w:r>
          <w:rPr>
            <w:noProof/>
            <w:webHidden/>
          </w:rPr>
          <w:fldChar w:fldCharType="end"/>
        </w:r>
      </w:hyperlink>
    </w:p>
    <w:p w14:paraId="3BEF3438" w14:textId="54EF1D74"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85" w:history="1">
        <w:r w:rsidRPr="00665E02">
          <w:rPr>
            <w:rStyle w:val="Hyperlink"/>
            <w:noProof/>
          </w:rPr>
          <w:t>Activity 2 – teacher identified</w:t>
        </w:r>
        <w:r>
          <w:rPr>
            <w:noProof/>
            <w:webHidden/>
          </w:rPr>
          <w:tab/>
        </w:r>
        <w:r>
          <w:rPr>
            <w:noProof/>
            <w:webHidden/>
          </w:rPr>
          <w:fldChar w:fldCharType="begin"/>
        </w:r>
        <w:r>
          <w:rPr>
            <w:noProof/>
            <w:webHidden/>
          </w:rPr>
          <w:instrText xml:space="preserve"> PAGEREF _Toc152583685 \h </w:instrText>
        </w:r>
        <w:r>
          <w:rPr>
            <w:noProof/>
            <w:webHidden/>
          </w:rPr>
        </w:r>
        <w:r>
          <w:rPr>
            <w:noProof/>
            <w:webHidden/>
          </w:rPr>
          <w:fldChar w:fldCharType="separate"/>
        </w:r>
        <w:r>
          <w:rPr>
            <w:noProof/>
            <w:webHidden/>
          </w:rPr>
          <w:t>47</w:t>
        </w:r>
        <w:r>
          <w:rPr>
            <w:noProof/>
            <w:webHidden/>
          </w:rPr>
          <w:fldChar w:fldCharType="end"/>
        </w:r>
      </w:hyperlink>
    </w:p>
    <w:p w14:paraId="62B32DB8" w14:textId="29B2620B"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86" w:history="1">
        <w:r w:rsidRPr="00665E02">
          <w:rPr>
            <w:rStyle w:val="Hyperlink"/>
            <w:noProof/>
          </w:rPr>
          <w:t>Activity 3 – language review</w:t>
        </w:r>
        <w:r>
          <w:rPr>
            <w:noProof/>
            <w:webHidden/>
          </w:rPr>
          <w:tab/>
        </w:r>
        <w:r>
          <w:rPr>
            <w:noProof/>
            <w:webHidden/>
          </w:rPr>
          <w:fldChar w:fldCharType="begin"/>
        </w:r>
        <w:r>
          <w:rPr>
            <w:noProof/>
            <w:webHidden/>
          </w:rPr>
          <w:instrText xml:space="preserve"> PAGEREF _Toc152583686 \h </w:instrText>
        </w:r>
        <w:r>
          <w:rPr>
            <w:noProof/>
            <w:webHidden/>
          </w:rPr>
        </w:r>
        <w:r>
          <w:rPr>
            <w:noProof/>
            <w:webHidden/>
          </w:rPr>
          <w:fldChar w:fldCharType="separate"/>
        </w:r>
        <w:r>
          <w:rPr>
            <w:noProof/>
            <w:webHidden/>
          </w:rPr>
          <w:t>47</w:t>
        </w:r>
        <w:r>
          <w:rPr>
            <w:noProof/>
            <w:webHidden/>
          </w:rPr>
          <w:fldChar w:fldCharType="end"/>
        </w:r>
      </w:hyperlink>
    </w:p>
    <w:p w14:paraId="0EEDE2D5" w14:textId="7BEB084F"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87" w:history="1">
        <w:r w:rsidRPr="00665E02">
          <w:rPr>
            <w:rStyle w:val="Hyperlink"/>
            <w:noProof/>
          </w:rPr>
          <w:t>Activity 4 – grammar review</w:t>
        </w:r>
        <w:r>
          <w:rPr>
            <w:noProof/>
            <w:webHidden/>
          </w:rPr>
          <w:tab/>
        </w:r>
        <w:r>
          <w:rPr>
            <w:noProof/>
            <w:webHidden/>
          </w:rPr>
          <w:fldChar w:fldCharType="begin"/>
        </w:r>
        <w:r>
          <w:rPr>
            <w:noProof/>
            <w:webHidden/>
          </w:rPr>
          <w:instrText xml:space="preserve"> PAGEREF _Toc152583687 \h </w:instrText>
        </w:r>
        <w:r>
          <w:rPr>
            <w:noProof/>
            <w:webHidden/>
          </w:rPr>
        </w:r>
        <w:r>
          <w:rPr>
            <w:noProof/>
            <w:webHidden/>
          </w:rPr>
          <w:fldChar w:fldCharType="separate"/>
        </w:r>
        <w:r>
          <w:rPr>
            <w:noProof/>
            <w:webHidden/>
          </w:rPr>
          <w:t>48</w:t>
        </w:r>
        <w:r>
          <w:rPr>
            <w:noProof/>
            <w:webHidden/>
          </w:rPr>
          <w:fldChar w:fldCharType="end"/>
        </w:r>
      </w:hyperlink>
    </w:p>
    <w:p w14:paraId="5723C9F0" w14:textId="3B48542D" w:rsidR="00C45F88" w:rsidRDefault="00C45F88">
      <w:pPr>
        <w:pStyle w:val="TOC1"/>
        <w:rPr>
          <w:rFonts w:asciiTheme="minorHAnsi" w:eastAsiaTheme="minorEastAsia" w:hAnsiTheme="minorHAnsi" w:cstheme="minorBidi"/>
          <w:b w:val="0"/>
          <w:kern w:val="2"/>
          <w:szCs w:val="22"/>
          <w:lang w:eastAsia="en-AU"/>
          <w14:ligatures w14:val="standardContextual"/>
        </w:rPr>
      </w:pPr>
      <w:hyperlink w:anchor="_Toc152583688" w:history="1">
        <w:r w:rsidRPr="00665E02">
          <w:rPr>
            <w:rStyle w:val="Hyperlink"/>
          </w:rPr>
          <w:t>Student resources</w:t>
        </w:r>
        <w:r>
          <w:rPr>
            <w:webHidden/>
          </w:rPr>
          <w:tab/>
        </w:r>
        <w:r>
          <w:rPr>
            <w:webHidden/>
          </w:rPr>
          <w:fldChar w:fldCharType="begin"/>
        </w:r>
        <w:r>
          <w:rPr>
            <w:webHidden/>
          </w:rPr>
          <w:instrText xml:space="preserve"> PAGEREF _Toc152583688 \h </w:instrText>
        </w:r>
        <w:r>
          <w:rPr>
            <w:webHidden/>
          </w:rPr>
        </w:r>
        <w:r>
          <w:rPr>
            <w:webHidden/>
          </w:rPr>
          <w:fldChar w:fldCharType="separate"/>
        </w:r>
        <w:r>
          <w:rPr>
            <w:webHidden/>
          </w:rPr>
          <w:t>49</w:t>
        </w:r>
        <w:r>
          <w:rPr>
            <w:webHidden/>
          </w:rPr>
          <w:fldChar w:fldCharType="end"/>
        </w:r>
      </w:hyperlink>
    </w:p>
    <w:p w14:paraId="1306DDBF" w14:textId="48636342"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89" w:history="1">
        <w:r w:rsidRPr="00665E02">
          <w:rPr>
            <w:rStyle w:val="Hyperlink"/>
          </w:rPr>
          <w:t>Resource 1 – jumbled days of the week</w:t>
        </w:r>
        <w:r>
          <w:rPr>
            <w:webHidden/>
          </w:rPr>
          <w:tab/>
        </w:r>
        <w:r>
          <w:rPr>
            <w:webHidden/>
          </w:rPr>
          <w:fldChar w:fldCharType="begin"/>
        </w:r>
        <w:r>
          <w:rPr>
            <w:webHidden/>
          </w:rPr>
          <w:instrText xml:space="preserve"> PAGEREF _Toc152583689 \h </w:instrText>
        </w:r>
        <w:r>
          <w:rPr>
            <w:webHidden/>
          </w:rPr>
        </w:r>
        <w:r>
          <w:rPr>
            <w:webHidden/>
          </w:rPr>
          <w:fldChar w:fldCharType="separate"/>
        </w:r>
        <w:r>
          <w:rPr>
            <w:webHidden/>
          </w:rPr>
          <w:t>49</w:t>
        </w:r>
        <w:r>
          <w:rPr>
            <w:webHidden/>
          </w:rPr>
          <w:fldChar w:fldCharType="end"/>
        </w:r>
      </w:hyperlink>
    </w:p>
    <w:p w14:paraId="0975AEE6" w14:textId="25717039"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90" w:history="1">
        <w:r w:rsidRPr="00665E02">
          <w:rPr>
            <w:rStyle w:val="Hyperlink"/>
          </w:rPr>
          <w:t>Resource 2 – find the verbs</w:t>
        </w:r>
        <w:r>
          <w:rPr>
            <w:webHidden/>
          </w:rPr>
          <w:tab/>
        </w:r>
        <w:r>
          <w:rPr>
            <w:webHidden/>
          </w:rPr>
          <w:fldChar w:fldCharType="begin"/>
        </w:r>
        <w:r>
          <w:rPr>
            <w:webHidden/>
          </w:rPr>
          <w:instrText xml:space="preserve"> PAGEREF _Toc152583690 \h </w:instrText>
        </w:r>
        <w:r>
          <w:rPr>
            <w:webHidden/>
          </w:rPr>
        </w:r>
        <w:r>
          <w:rPr>
            <w:webHidden/>
          </w:rPr>
          <w:fldChar w:fldCharType="separate"/>
        </w:r>
        <w:r>
          <w:rPr>
            <w:webHidden/>
          </w:rPr>
          <w:t>51</w:t>
        </w:r>
        <w:r>
          <w:rPr>
            <w:webHidden/>
          </w:rPr>
          <w:fldChar w:fldCharType="end"/>
        </w:r>
      </w:hyperlink>
    </w:p>
    <w:p w14:paraId="02C35E1D" w14:textId="01660500"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91" w:history="1">
        <w:r w:rsidRPr="00665E02">
          <w:rPr>
            <w:rStyle w:val="Hyperlink"/>
          </w:rPr>
          <w:t>Resource 3 – months flashcards</w:t>
        </w:r>
        <w:r>
          <w:rPr>
            <w:webHidden/>
          </w:rPr>
          <w:tab/>
        </w:r>
        <w:r>
          <w:rPr>
            <w:webHidden/>
          </w:rPr>
          <w:fldChar w:fldCharType="begin"/>
        </w:r>
        <w:r>
          <w:rPr>
            <w:webHidden/>
          </w:rPr>
          <w:instrText xml:space="preserve"> PAGEREF _Toc152583691 \h </w:instrText>
        </w:r>
        <w:r>
          <w:rPr>
            <w:webHidden/>
          </w:rPr>
        </w:r>
        <w:r>
          <w:rPr>
            <w:webHidden/>
          </w:rPr>
          <w:fldChar w:fldCharType="separate"/>
        </w:r>
        <w:r>
          <w:rPr>
            <w:webHidden/>
          </w:rPr>
          <w:t>52</w:t>
        </w:r>
        <w:r>
          <w:rPr>
            <w:webHidden/>
          </w:rPr>
          <w:fldChar w:fldCharType="end"/>
        </w:r>
      </w:hyperlink>
    </w:p>
    <w:p w14:paraId="1BFE26A0" w14:textId="56473C18"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92" w:history="1">
        <w:r w:rsidRPr="00665E02">
          <w:rPr>
            <w:rStyle w:val="Hyperlink"/>
          </w:rPr>
          <w:t>Resource 4 – sentence scramble</w:t>
        </w:r>
        <w:r>
          <w:rPr>
            <w:webHidden/>
          </w:rPr>
          <w:tab/>
        </w:r>
        <w:r>
          <w:rPr>
            <w:webHidden/>
          </w:rPr>
          <w:fldChar w:fldCharType="begin"/>
        </w:r>
        <w:r>
          <w:rPr>
            <w:webHidden/>
          </w:rPr>
          <w:instrText xml:space="preserve"> PAGEREF _Toc152583692 \h </w:instrText>
        </w:r>
        <w:r>
          <w:rPr>
            <w:webHidden/>
          </w:rPr>
        </w:r>
        <w:r>
          <w:rPr>
            <w:webHidden/>
          </w:rPr>
          <w:fldChar w:fldCharType="separate"/>
        </w:r>
        <w:r>
          <w:rPr>
            <w:webHidden/>
          </w:rPr>
          <w:t>55</w:t>
        </w:r>
        <w:r>
          <w:rPr>
            <w:webHidden/>
          </w:rPr>
          <w:fldChar w:fldCharType="end"/>
        </w:r>
      </w:hyperlink>
    </w:p>
    <w:p w14:paraId="001C826D" w14:textId="34496CA9"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93" w:history="1">
        <w:r w:rsidRPr="00665E02">
          <w:rPr>
            <w:rStyle w:val="Hyperlink"/>
          </w:rPr>
          <w:t>Resource 5 – conversation with travel agent</w:t>
        </w:r>
        <w:r>
          <w:rPr>
            <w:webHidden/>
          </w:rPr>
          <w:tab/>
        </w:r>
        <w:r>
          <w:rPr>
            <w:webHidden/>
          </w:rPr>
          <w:fldChar w:fldCharType="begin"/>
        </w:r>
        <w:r>
          <w:rPr>
            <w:webHidden/>
          </w:rPr>
          <w:instrText xml:space="preserve"> PAGEREF _Toc152583693 \h </w:instrText>
        </w:r>
        <w:r>
          <w:rPr>
            <w:webHidden/>
          </w:rPr>
        </w:r>
        <w:r>
          <w:rPr>
            <w:webHidden/>
          </w:rPr>
          <w:fldChar w:fldCharType="separate"/>
        </w:r>
        <w:r>
          <w:rPr>
            <w:webHidden/>
          </w:rPr>
          <w:t>56</w:t>
        </w:r>
        <w:r>
          <w:rPr>
            <w:webHidden/>
          </w:rPr>
          <w:fldChar w:fldCharType="end"/>
        </w:r>
      </w:hyperlink>
    </w:p>
    <w:p w14:paraId="60C43FDA" w14:textId="53CE1E50"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94" w:history="1">
        <w:r w:rsidRPr="00665E02">
          <w:rPr>
            <w:rStyle w:val="Hyperlink"/>
          </w:rPr>
          <w:t>Resource 6 – order the sentences</w:t>
        </w:r>
        <w:r>
          <w:rPr>
            <w:webHidden/>
          </w:rPr>
          <w:tab/>
        </w:r>
        <w:r>
          <w:rPr>
            <w:webHidden/>
          </w:rPr>
          <w:fldChar w:fldCharType="begin"/>
        </w:r>
        <w:r>
          <w:rPr>
            <w:webHidden/>
          </w:rPr>
          <w:instrText xml:space="preserve"> PAGEREF _Toc152583694 \h </w:instrText>
        </w:r>
        <w:r>
          <w:rPr>
            <w:webHidden/>
          </w:rPr>
        </w:r>
        <w:r>
          <w:rPr>
            <w:webHidden/>
          </w:rPr>
          <w:fldChar w:fldCharType="separate"/>
        </w:r>
        <w:r>
          <w:rPr>
            <w:webHidden/>
          </w:rPr>
          <w:t>57</w:t>
        </w:r>
        <w:r>
          <w:rPr>
            <w:webHidden/>
          </w:rPr>
          <w:fldChar w:fldCharType="end"/>
        </w:r>
      </w:hyperlink>
    </w:p>
    <w:p w14:paraId="63D26723" w14:textId="69E710CE"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695" w:history="1">
        <w:r w:rsidRPr="00665E02">
          <w:rPr>
            <w:rStyle w:val="Hyperlink"/>
          </w:rPr>
          <w:t>Resource 7 – assessment task – Family trip to Greece</w:t>
        </w:r>
        <w:r>
          <w:rPr>
            <w:webHidden/>
          </w:rPr>
          <w:tab/>
        </w:r>
        <w:r>
          <w:rPr>
            <w:webHidden/>
          </w:rPr>
          <w:fldChar w:fldCharType="begin"/>
        </w:r>
        <w:r>
          <w:rPr>
            <w:webHidden/>
          </w:rPr>
          <w:instrText xml:space="preserve"> PAGEREF _Toc152583695 \h </w:instrText>
        </w:r>
        <w:r>
          <w:rPr>
            <w:webHidden/>
          </w:rPr>
        </w:r>
        <w:r>
          <w:rPr>
            <w:webHidden/>
          </w:rPr>
          <w:fldChar w:fldCharType="separate"/>
        </w:r>
        <w:r>
          <w:rPr>
            <w:webHidden/>
          </w:rPr>
          <w:t>58</w:t>
        </w:r>
        <w:r>
          <w:rPr>
            <w:webHidden/>
          </w:rPr>
          <w:fldChar w:fldCharType="end"/>
        </w:r>
      </w:hyperlink>
    </w:p>
    <w:p w14:paraId="19CB82E2" w14:textId="368EF061"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96" w:history="1">
        <w:r w:rsidRPr="00665E02">
          <w:rPr>
            <w:rStyle w:val="Hyperlink"/>
            <w:noProof/>
          </w:rPr>
          <w:t>Outcomes</w:t>
        </w:r>
        <w:r>
          <w:rPr>
            <w:noProof/>
            <w:webHidden/>
          </w:rPr>
          <w:tab/>
        </w:r>
        <w:r>
          <w:rPr>
            <w:noProof/>
            <w:webHidden/>
          </w:rPr>
          <w:fldChar w:fldCharType="begin"/>
        </w:r>
        <w:r>
          <w:rPr>
            <w:noProof/>
            <w:webHidden/>
          </w:rPr>
          <w:instrText xml:space="preserve"> PAGEREF _Toc152583696 \h </w:instrText>
        </w:r>
        <w:r>
          <w:rPr>
            <w:noProof/>
            <w:webHidden/>
          </w:rPr>
        </w:r>
        <w:r>
          <w:rPr>
            <w:noProof/>
            <w:webHidden/>
          </w:rPr>
          <w:fldChar w:fldCharType="separate"/>
        </w:r>
        <w:r>
          <w:rPr>
            <w:noProof/>
            <w:webHidden/>
          </w:rPr>
          <w:t>58</w:t>
        </w:r>
        <w:r>
          <w:rPr>
            <w:noProof/>
            <w:webHidden/>
          </w:rPr>
          <w:fldChar w:fldCharType="end"/>
        </w:r>
      </w:hyperlink>
    </w:p>
    <w:p w14:paraId="2F68D16C" w14:textId="5E9A53CC"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97" w:history="1">
        <w:r w:rsidRPr="00665E02">
          <w:rPr>
            <w:rStyle w:val="Hyperlink"/>
            <w:noProof/>
          </w:rPr>
          <w:t>Task</w:t>
        </w:r>
        <w:r>
          <w:rPr>
            <w:noProof/>
            <w:webHidden/>
          </w:rPr>
          <w:tab/>
        </w:r>
        <w:r>
          <w:rPr>
            <w:noProof/>
            <w:webHidden/>
          </w:rPr>
          <w:fldChar w:fldCharType="begin"/>
        </w:r>
        <w:r>
          <w:rPr>
            <w:noProof/>
            <w:webHidden/>
          </w:rPr>
          <w:instrText xml:space="preserve"> PAGEREF _Toc152583697 \h </w:instrText>
        </w:r>
        <w:r>
          <w:rPr>
            <w:noProof/>
            <w:webHidden/>
          </w:rPr>
        </w:r>
        <w:r>
          <w:rPr>
            <w:noProof/>
            <w:webHidden/>
          </w:rPr>
          <w:fldChar w:fldCharType="separate"/>
        </w:r>
        <w:r>
          <w:rPr>
            <w:noProof/>
            <w:webHidden/>
          </w:rPr>
          <w:t>58</w:t>
        </w:r>
        <w:r>
          <w:rPr>
            <w:noProof/>
            <w:webHidden/>
          </w:rPr>
          <w:fldChar w:fldCharType="end"/>
        </w:r>
      </w:hyperlink>
    </w:p>
    <w:p w14:paraId="6336F459" w14:textId="1FFF00CE"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98" w:history="1">
        <w:r w:rsidRPr="00665E02">
          <w:rPr>
            <w:rStyle w:val="Hyperlink"/>
            <w:noProof/>
          </w:rPr>
          <w:t>Learning intention</w:t>
        </w:r>
        <w:r>
          <w:rPr>
            <w:noProof/>
            <w:webHidden/>
          </w:rPr>
          <w:tab/>
        </w:r>
        <w:r>
          <w:rPr>
            <w:noProof/>
            <w:webHidden/>
          </w:rPr>
          <w:fldChar w:fldCharType="begin"/>
        </w:r>
        <w:r>
          <w:rPr>
            <w:noProof/>
            <w:webHidden/>
          </w:rPr>
          <w:instrText xml:space="preserve"> PAGEREF _Toc152583698 \h </w:instrText>
        </w:r>
        <w:r>
          <w:rPr>
            <w:noProof/>
            <w:webHidden/>
          </w:rPr>
        </w:r>
        <w:r>
          <w:rPr>
            <w:noProof/>
            <w:webHidden/>
          </w:rPr>
          <w:fldChar w:fldCharType="separate"/>
        </w:r>
        <w:r>
          <w:rPr>
            <w:noProof/>
            <w:webHidden/>
          </w:rPr>
          <w:t>59</w:t>
        </w:r>
        <w:r>
          <w:rPr>
            <w:noProof/>
            <w:webHidden/>
          </w:rPr>
          <w:fldChar w:fldCharType="end"/>
        </w:r>
      </w:hyperlink>
    </w:p>
    <w:p w14:paraId="4E48EB8C" w14:textId="7C872D47"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699" w:history="1">
        <w:r w:rsidRPr="00665E02">
          <w:rPr>
            <w:rStyle w:val="Hyperlink"/>
            <w:noProof/>
          </w:rPr>
          <w:t>Success criteria</w:t>
        </w:r>
        <w:r>
          <w:rPr>
            <w:noProof/>
            <w:webHidden/>
          </w:rPr>
          <w:tab/>
        </w:r>
        <w:r>
          <w:rPr>
            <w:noProof/>
            <w:webHidden/>
          </w:rPr>
          <w:fldChar w:fldCharType="begin"/>
        </w:r>
        <w:r>
          <w:rPr>
            <w:noProof/>
            <w:webHidden/>
          </w:rPr>
          <w:instrText xml:space="preserve"> PAGEREF _Toc152583699 \h </w:instrText>
        </w:r>
        <w:r>
          <w:rPr>
            <w:noProof/>
            <w:webHidden/>
          </w:rPr>
        </w:r>
        <w:r>
          <w:rPr>
            <w:noProof/>
            <w:webHidden/>
          </w:rPr>
          <w:fldChar w:fldCharType="separate"/>
        </w:r>
        <w:r>
          <w:rPr>
            <w:noProof/>
            <w:webHidden/>
          </w:rPr>
          <w:t>59</w:t>
        </w:r>
        <w:r>
          <w:rPr>
            <w:noProof/>
            <w:webHidden/>
          </w:rPr>
          <w:fldChar w:fldCharType="end"/>
        </w:r>
      </w:hyperlink>
    </w:p>
    <w:p w14:paraId="5E81454E" w14:textId="769584CE" w:rsidR="00C45F88" w:rsidRDefault="00C45F88">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2583700" w:history="1">
        <w:r w:rsidRPr="00665E02">
          <w:rPr>
            <w:rStyle w:val="Hyperlink"/>
            <w:noProof/>
          </w:rPr>
          <w:t>Task instructions</w:t>
        </w:r>
        <w:r>
          <w:rPr>
            <w:noProof/>
            <w:webHidden/>
          </w:rPr>
          <w:tab/>
        </w:r>
        <w:r>
          <w:rPr>
            <w:noProof/>
            <w:webHidden/>
          </w:rPr>
          <w:fldChar w:fldCharType="begin"/>
        </w:r>
        <w:r>
          <w:rPr>
            <w:noProof/>
            <w:webHidden/>
          </w:rPr>
          <w:instrText xml:space="preserve"> PAGEREF _Toc152583700 \h </w:instrText>
        </w:r>
        <w:r>
          <w:rPr>
            <w:noProof/>
            <w:webHidden/>
          </w:rPr>
        </w:r>
        <w:r>
          <w:rPr>
            <w:noProof/>
            <w:webHidden/>
          </w:rPr>
          <w:fldChar w:fldCharType="separate"/>
        </w:r>
        <w:r>
          <w:rPr>
            <w:noProof/>
            <w:webHidden/>
          </w:rPr>
          <w:t>60</w:t>
        </w:r>
        <w:r>
          <w:rPr>
            <w:noProof/>
            <w:webHidden/>
          </w:rPr>
          <w:fldChar w:fldCharType="end"/>
        </w:r>
      </w:hyperlink>
    </w:p>
    <w:p w14:paraId="204CAD4F" w14:textId="4325D0C7"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701" w:history="1">
        <w:r w:rsidRPr="00665E02">
          <w:rPr>
            <w:rStyle w:val="Hyperlink"/>
          </w:rPr>
          <w:t>Resource 8 – rubric – Family trip to Greece</w:t>
        </w:r>
        <w:r>
          <w:rPr>
            <w:webHidden/>
          </w:rPr>
          <w:tab/>
        </w:r>
        <w:r>
          <w:rPr>
            <w:webHidden/>
          </w:rPr>
          <w:fldChar w:fldCharType="begin"/>
        </w:r>
        <w:r>
          <w:rPr>
            <w:webHidden/>
          </w:rPr>
          <w:instrText xml:space="preserve"> PAGEREF _Toc152583701 \h </w:instrText>
        </w:r>
        <w:r>
          <w:rPr>
            <w:webHidden/>
          </w:rPr>
        </w:r>
        <w:r>
          <w:rPr>
            <w:webHidden/>
          </w:rPr>
          <w:fldChar w:fldCharType="separate"/>
        </w:r>
        <w:r>
          <w:rPr>
            <w:webHidden/>
          </w:rPr>
          <w:t>61</w:t>
        </w:r>
        <w:r>
          <w:rPr>
            <w:webHidden/>
          </w:rPr>
          <w:fldChar w:fldCharType="end"/>
        </w:r>
      </w:hyperlink>
    </w:p>
    <w:p w14:paraId="38A17FB9" w14:textId="71E8F03F"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702" w:history="1">
        <w:r w:rsidRPr="00665E02">
          <w:rPr>
            <w:rStyle w:val="Hyperlink"/>
          </w:rPr>
          <w:t>Resource 9 – peer feedback strategy – Two stars and a wish</w:t>
        </w:r>
        <w:r>
          <w:rPr>
            <w:webHidden/>
          </w:rPr>
          <w:tab/>
        </w:r>
        <w:r>
          <w:rPr>
            <w:webHidden/>
          </w:rPr>
          <w:fldChar w:fldCharType="begin"/>
        </w:r>
        <w:r>
          <w:rPr>
            <w:webHidden/>
          </w:rPr>
          <w:instrText xml:space="preserve"> PAGEREF _Toc152583702 \h </w:instrText>
        </w:r>
        <w:r>
          <w:rPr>
            <w:webHidden/>
          </w:rPr>
        </w:r>
        <w:r>
          <w:rPr>
            <w:webHidden/>
          </w:rPr>
          <w:fldChar w:fldCharType="separate"/>
        </w:r>
        <w:r>
          <w:rPr>
            <w:webHidden/>
          </w:rPr>
          <w:t>64</w:t>
        </w:r>
        <w:r>
          <w:rPr>
            <w:webHidden/>
          </w:rPr>
          <w:fldChar w:fldCharType="end"/>
        </w:r>
      </w:hyperlink>
    </w:p>
    <w:p w14:paraId="26ADB5C0" w14:textId="519BD34F" w:rsidR="00C45F88" w:rsidRDefault="00C45F88">
      <w:pPr>
        <w:pStyle w:val="TOC2"/>
        <w:rPr>
          <w:rFonts w:asciiTheme="minorHAnsi" w:eastAsiaTheme="minorEastAsia" w:hAnsiTheme="minorHAnsi" w:cstheme="minorBidi"/>
          <w:kern w:val="2"/>
          <w:szCs w:val="22"/>
          <w:lang w:eastAsia="en-AU"/>
          <w14:ligatures w14:val="standardContextual"/>
        </w:rPr>
      </w:pPr>
      <w:hyperlink w:anchor="_Toc152583703" w:history="1">
        <w:r w:rsidRPr="00665E02">
          <w:rPr>
            <w:rStyle w:val="Hyperlink"/>
          </w:rPr>
          <w:t>Resource 10 – dialogue cards</w:t>
        </w:r>
        <w:r>
          <w:rPr>
            <w:webHidden/>
          </w:rPr>
          <w:tab/>
        </w:r>
        <w:r>
          <w:rPr>
            <w:webHidden/>
          </w:rPr>
          <w:fldChar w:fldCharType="begin"/>
        </w:r>
        <w:r>
          <w:rPr>
            <w:webHidden/>
          </w:rPr>
          <w:instrText xml:space="preserve"> PAGEREF _Toc152583703 \h </w:instrText>
        </w:r>
        <w:r>
          <w:rPr>
            <w:webHidden/>
          </w:rPr>
        </w:r>
        <w:r>
          <w:rPr>
            <w:webHidden/>
          </w:rPr>
          <w:fldChar w:fldCharType="separate"/>
        </w:r>
        <w:r>
          <w:rPr>
            <w:webHidden/>
          </w:rPr>
          <w:t>65</w:t>
        </w:r>
        <w:r>
          <w:rPr>
            <w:webHidden/>
          </w:rPr>
          <w:fldChar w:fldCharType="end"/>
        </w:r>
      </w:hyperlink>
    </w:p>
    <w:p w14:paraId="71223C8C" w14:textId="6F5B3F22" w:rsidR="00C45F88" w:rsidRDefault="00C45F88">
      <w:pPr>
        <w:pStyle w:val="TOC1"/>
        <w:rPr>
          <w:rFonts w:asciiTheme="minorHAnsi" w:eastAsiaTheme="minorEastAsia" w:hAnsiTheme="minorHAnsi" w:cstheme="minorBidi"/>
          <w:b w:val="0"/>
          <w:kern w:val="2"/>
          <w:szCs w:val="22"/>
          <w:lang w:eastAsia="en-AU"/>
          <w14:ligatures w14:val="standardContextual"/>
        </w:rPr>
      </w:pPr>
      <w:hyperlink w:anchor="_Toc152583704" w:history="1">
        <w:r w:rsidRPr="00665E02">
          <w:rPr>
            <w:rStyle w:val="Hyperlink"/>
          </w:rPr>
          <w:t>Support and alignment</w:t>
        </w:r>
        <w:r>
          <w:rPr>
            <w:webHidden/>
          </w:rPr>
          <w:tab/>
        </w:r>
        <w:r>
          <w:rPr>
            <w:webHidden/>
          </w:rPr>
          <w:fldChar w:fldCharType="begin"/>
        </w:r>
        <w:r>
          <w:rPr>
            <w:webHidden/>
          </w:rPr>
          <w:instrText xml:space="preserve"> PAGEREF _Toc152583704 \h </w:instrText>
        </w:r>
        <w:r>
          <w:rPr>
            <w:webHidden/>
          </w:rPr>
        </w:r>
        <w:r>
          <w:rPr>
            <w:webHidden/>
          </w:rPr>
          <w:fldChar w:fldCharType="separate"/>
        </w:r>
        <w:r>
          <w:rPr>
            <w:webHidden/>
          </w:rPr>
          <w:t>67</w:t>
        </w:r>
        <w:r>
          <w:rPr>
            <w:webHidden/>
          </w:rPr>
          <w:fldChar w:fldCharType="end"/>
        </w:r>
      </w:hyperlink>
    </w:p>
    <w:p w14:paraId="4979B0BC" w14:textId="56762897" w:rsidR="00C45F88" w:rsidRDefault="00C45F88">
      <w:pPr>
        <w:pStyle w:val="TOC1"/>
        <w:rPr>
          <w:rFonts w:asciiTheme="minorHAnsi" w:eastAsiaTheme="minorEastAsia" w:hAnsiTheme="minorHAnsi" w:cstheme="minorBidi"/>
          <w:b w:val="0"/>
          <w:kern w:val="2"/>
          <w:szCs w:val="22"/>
          <w:lang w:eastAsia="en-AU"/>
          <w14:ligatures w14:val="standardContextual"/>
        </w:rPr>
      </w:pPr>
      <w:hyperlink w:anchor="_Toc152583705" w:history="1">
        <w:r w:rsidRPr="00665E02">
          <w:rPr>
            <w:rStyle w:val="Hyperlink"/>
          </w:rPr>
          <w:t>References</w:t>
        </w:r>
        <w:r>
          <w:rPr>
            <w:webHidden/>
          </w:rPr>
          <w:tab/>
        </w:r>
        <w:r>
          <w:rPr>
            <w:webHidden/>
          </w:rPr>
          <w:fldChar w:fldCharType="begin"/>
        </w:r>
        <w:r>
          <w:rPr>
            <w:webHidden/>
          </w:rPr>
          <w:instrText xml:space="preserve"> PAGEREF _Toc152583705 \h </w:instrText>
        </w:r>
        <w:r>
          <w:rPr>
            <w:webHidden/>
          </w:rPr>
        </w:r>
        <w:r>
          <w:rPr>
            <w:webHidden/>
          </w:rPr>
          <w:fldChar w:fldCharType="separate"/>
        </w:r>
        <w:r>
          <w:rPr>
            <w:webHidden/>
          </w:rPr>
          <w:t>70</w:t>
        </w:r>
        <w:r>
          <w:rPr>
            <w:webHidden/>
          </w:rPr>
          <w:fldChar w:fldCharType="end"/>
        </w:r>
      </w:hyperlink>
    </w:p>
    <w:p w14:paraId="5FC64670" w14:textId="5C7DE919" w:rsidR="009C34ED" w:rsidRDefault="005D067B" w:rsidP="009C34ED">
      <w:r>
        <w:rPr>
          <w:noProof/>
        </w:rPr>
        <w:fldChar w:fldCharType="end"/>
      </w:r>
      <w:r w:rsidR="009C34ED">
        <w:br w:type="page"/>
      </w:r>
    </w:p>
    <w:p w14:paraId="2F790EC9" w14:textId="7B188788" w:rsidR="009C34ED" w:rsidRDefault="009C34ED" w:rsidP="00C474D4">
      <w:pPr>
        <w:pStyle w:val="Heading1"/>
      </w:pPr>
      <w:bookmarkStart w:id="0" w:name="_Toc152583639"/>
      <w:r>
        <w:lastRenderedPageBreak/>
        <w:t>Unit overview</w:t>
      </w:r>
      <w:bookmarkEnd w:id="0"/>
    </w:p>
    <w:p w14:paraId="5239015F" w14:textId="23773B30" w:rsidR="009C34ED" w:rsidRDefault="009C34ED" w:rsidP="009C34ED">
      <w:r w:rsidRPr="009C34ED">
        <w:rPr>
          <w:rStyle w:val="Strong"/>
        </w:rPr>
        <w:t>Stage</w:t>
      </w:r>
      <w:r>
        <w:t xml:space="preserve">: </w:t>
      </w:r>
      <w:r w:rsidR="00075045">
        <w:t>3</w:t>
      </w:r>
    </w:p>
    <w:p w14:paraId="6FF676DF" w14:textId="10A3F1A6" w:rsidR="009C34ED" w:rsidRDefault="009C34ED" w:rsidP="009C34ED">
      <w:r w:rsidRPr="009C34ED">
        <w:rPr>
          <w:rStyle w:val="Strong"/>
        </w:rPr>
        <w:t>Title</w:t>
      </w:r>
      <w:r>
        <w:t xml:space="preserve">: </w:t>
      </w:r>
      <w:r w:rsidR="00B45B95" w:rsidRPr="00B45B95">
        <w:rPr>
          <w:lang w:val="el-GR"/>
        </w:rPr>
        <w:t>Οικογενειακό</w:t>
      </w:r>
      <w:r w:rsidR="00B45B95" w:rsidRPr="00727E3D">
        <w:t xml:space="preserve"> </w:t>
      </w:r>
      <w:r w:rsidR="00B45B95" w:rsidRPr="00B45B95">
        <w:rPr>
          <w:lang w:val="el-GR"/>
        </w:rPr>
        <w:t>ταξίδι</w:t>
      </w:r>
      <w:r w:rsidR="00B45B95" w:rsidRPr="00727E3D">
        <w:t xml:space="preserve"> </w:t>
      </w:r>
      <w:r w:rsidR="00B45B95" w:rsidRPr="00B45B95">
        <w:rPr>
          <w:lang w:val="el-GR"/>
        </w:rPr>
        <w:t>στην</w:t>
      </w:r>
      <w:r w:rsidR="00B45B95" w:rsidRPr="00727E3D">
        <w:t xml:space="preserve"> </w:t>
      </w:r>
      <w:r w:rsidR="00B45B95" w:rsidRPr="00B45B95">
        <w:rPr>
          <w:lang w:val="el-GR"/>
        </w:rPr>
        <w:t>Ελλάδα</w:t>
      </w:r>
      <w:r w:rsidR="00B45B95" w:rsidRPr="00B45B95">
        <w:t xml:space="preserve"> </w:t>
      </w:r>
      <w:r w:rsidR="00B45B95">
        <w:t>(</w:t>
      </w:r>
      <w:r w:rsidR="00075045">
        <w:t xml:space="preserve">Family </w:t>
      </w:r>
      <w:r w:rsidR="009A3F99">
        <w:t>trip</w:t>
      </w:r>
      <w:r w:rsidR="00075045">
        <w:t xml:space="preserve"> to Greece</w:t>
      </w:r>
      <w:r w:rsidR="00B45B95">
        <w:t>)</w:t>
      </w:r>
    </w:p>
    <w:p w14:paraId="5D3B2F4A" w14:textId="44D75EB4" w:rsidR="009C34ED" w:rsidRDefault="009C34ED" w:rsidP="009C34ED">
      <w:r w:rsidRPr="009C34ED">
        <w:rPr>
          <w:rStyle w:val="Strong"/>
        </w:rPr>
        <w:t>Description</w:t>
      </w:r>
      <w:r>
        <w:t>: In this unit, students</w:t>
      </w:r>
      <w:r w:rsidR="00075045">
        <w:rPr>
          <w:color w:val="000000"/>
          <w:shd w:val="clear" w:color="auto" w:fill="FFFFFF"/>
        </w:rPr>
        <w:t xml:space="preserve"> plan a</w:t>
      </w:r>
      <w:r w:rsidR="005C20D7">
        <w:rPr>
          <w:color w:val="000000"/>
          <w:shd w:val="clear" w:color="auto" w:fill="FFFFFF"/>
        </w:rPr>
        <w:t>n</w:t>
      </w:r>
      <w:r w:rsidR="00075045">
        <w:rPr>
          <w:color w:val="000000"/>
          <w:shd w:val="clear" w:color="auto" w:fill="FFFFFF"/>
        </w:rPr>
        <w:t xml:space="preserve"> itinerary to Greece that </w:t>
      </w:r>
      <w:r w:rsidR="00F71C4D">
        <w:rPr>
          <w:color w:val="000000"/>
          <w:shd w:val="clear" w:color="auto" w:fill="FFFFFF"/>
        </w:rPr>
        <w:t xml:space="preserve">includes </w:t>
      </w:r>
      <w:r w:rsidR="00075045">
        <w:rPr>
          <w:color w:val="000000"/>
          <w:shd w:val="clear" w:color="auto" w:fill="FFFFFF"/>
        </w:rPr>
        <w:t>places to visit</w:t>
      </w:r>
      <w:r w:rsidR="00F71C4D">
        <w:rPr>
          <w:color w:val="000000"/>
          <w:shd w:val="clear" w:color="auto" w:fill="FFFFFF"/>
        </w:rPr>
        <w:t xml:space="preserve"> and duration of stay in each place.</w:t>
      </w:r>
      <w:r w:rsidR="00075045">
        <w:rPr>
          <w:color w:val="000000"/>
          <w:shd w:val="clear" w:color="auto" w:fill="FFFFFF"/>
        </w:rPr>
        <w:t xml:space="preserve"> They book the trip to Greece with a travel agent.</w:t>
      </w:r>
    </w:p>
    <w:p w14:paraId="42920179" w14:textId="77777777" w:rsidR="009C34ED" w:rsidRDefault="009C34ED" w:rsidP="009C34ED">
      <w:r w:rsidRPr="009C34ED">
        <w:rPr>
          <w:rStyle w:val="Strong"/>
        </w:rPr>
        <w:t>Duration</w:t>
      </w:r>
      <w:r>
        <w:t>: This lesson sequence is designed to be completed over approximately 8 weeks.</w:t>
      </w:r>
    </w:p>
    <w:p w14:paraId="764F65C1" w14:textId="1823CEEA" w:rsidR="009C34ED" w:rsidRDefault="009C34ED" w:rsidP="009C34ED">
      <w:r w:rsidRPr="009C34ED">
        <w:rPr>
          <w:rStyle w:val="Strong"/>
        </w:rPr>
        <w:t>Student proficiency levels</w:t>
      </w:r>
      <w:r>
        <w:t>:</w:t>
      </w:r>
    </w:p>
    <w:p w14:paraId="6ED39914" w14:textId="2CD630CD" w:rsidR="009C34ED" w:rsidRDefault="009C34ED" w:rsidP="009C34ED">
      <w:r>
        <w:t xml:space="preserve">It is assumed that most Stage 3 students have been learning </w:t>
      </w:r>
      <w:r w:rsidR="00A32A45">
        <w:t>Modern Greek</w:t>
      </w:r>
      <w:r>
        <w:t xml:space="preserve"> since Kindergarten and their proficiency level will be Intermediate. This unit is aimed at </w:t>
      </w:r>
      <w:r w:rsidR="00F469EC">
        <w:t>I</w:t>
      </w:r>
      <w:r>
        <w:t>ntermediate students. Every classroom will be different and teachers will need to adapt to their context. Many classes may include a combination of Beginner, Intermediate and Advanced students. Assessment tasks and opportunities in this unit can be differentiated using the ‘Too hard?’ and ‘Too easy?’ suggestions.</w:t>
      </w:r>
    </w:p>
    <w:p w14:paraId="6B27CE9D" w14:textId="1A76C203" w:rsidR="009C34ED" w:rsidRDefault="009C34ED" w:rsidP="009C34ED">
      <w:r>
        <w:br w:type="page"/>
      </w:r>
    </w:p>
    <w:p w14:paraId="62CD1B54" w14:textId="0BD387DC" w:rsidR="007A3514" w:rsidRDefault="007A3514" w:rsidP="00C474D4">
      <w:pPr>
        <w:pStyle w:val="Heading1"/>
      </w:pPr>
      <w:bookmarkStart w:id="1" w:name="_Toc152583640"/>
      <w:r w:rsidRPr="009C34ED">
        <w:lastRenderedPageBreak/>
        <w:t xml:space="preserve">Stage </w:t>
      </w:r>
      <w:r>
        <w:t>3</w:t>
      </w:r>
      <w:r w:rsidRPr="009C34ED">
        <w:t xml:space="preserve"> ou</w:t>
      </w:r>
      <w:r w:rsidR="008566B6">
        <w:t>tc</w:t>
      </w:r>
      <w:r w:rsidRPr="009C34ED">
        <w:t>omes and content to be addressed</w:t>
      </w:r>
      <w:bookmarkEnd w:id="1"/>
    </w:p>
    <w:p w14:paraId="719E5A8D" w14:textId="68F59DB5" w:rsidR="007A3514" w:rsidRPr="009C34ED" w:rsidRDefault="007A3514" w:rsidP="007A3514">
      <w:r w:rsidRPr="009C34ED">
        <w:t xml:space="preserve">The table below outlines the focus area, outcomes and content points for Stage </w:t>
      </w:r>
      <w:r>
        <w:t>3</w:t>
      </w:r>
      <w:r w:rsidRPr="009C34ED">
        <w:t xml:space="preserve"> students.</w:t>
      </w:r>
    </w:p>
    <w:tbl>
      <w:tblPr>
        <w:tblStyle w:val="Tableheader"/>
        <w:tblW w:w="0" w:type="auto"/>
        <w:tblLook w:val="0420" w:firstRow="1" w:lastRow="0" w:firstColumn="0" w:lastColumn="0" w:noHBand="0" w:noVBand="1"/>
        <w:tblDescription w:val="Table outlines the focus area, outcomes and content points."/>
      </w:tblPr>
      <w:tblGrid>
        <w:gridCol w:w="4248"/>
        <w:gridCol w:w="10312"/>
      </w:tblGrid>
      <w:tr w:rsidR="007A3514" w14:paraId="58FD29DA" w14:textId="77777777" w:rsidTr="1F80F0C5">
        <w:trPr>
          <w:cnfStyle w:val="100000000000" w:firstRow="1" w:lastRow="0" w:firstColumn="0" w:lastColumn="0" w:oddVBand="0" w:evenVBand="0" w:oddHBand="0" w:evenHBand="0" w:firstRowFirstColumn="0" w:firstRowLastColumn="0" w:lastRowFirstColumn="0" w:lastRowLastColumn="0"/>
        </w:trPr>
        <w:tc>
          <w:tcPr>
            <w:tcW w:w="4248" w:type="dxa"/>
          </w:tcPr>
          <w:p w14:paraId="6304C8C9" w14:textId="77777777" w:rsidR="007A3514" w:rsidRDefault="007A3514" w:rsidP="005271A1">
            <w:r w:rsidRPr="003B162C">
              <w:t>Focus</w:t>
            </w:r>
            <w:r w:rsidRPr="00EE1F98">
              <w:t xml:space="preserve"> </w:t>
            </w:r>
            <w:r w:rsidRPr="005271A1">
              <w:t>area</w:t>
            </w:r>
            <w:r w:rsidRPr="00EE1F98">
              <w:t xml:space="preserve"> and outcome</w:t>
            </w:r>
          </w:p>
        </w:tc>
        <w:tc>
          <w:tcPr>
            <w:tcW w:w="10312" w:type="dxa"/>
          </w:tcPr>
          <w:p w14:paraId="4997A0B5" w14:textId="77777777" w:rsidR="007A3514" w:rsidRDefault="007A3514" w:rsidP="00664F40">
            <w:r w:rsidRPr="00EE1F98">
              <w:t>Content points</w:t>
            </w:r>
          </w:p>
        </w:tc>
      </w:tr>
      <w:tr w:rsidR="007A3514" w14:paraId="53157792" w14:textId="77777777" w:rsidTr="1F80F0C5">
        <w:trPr>
          <w:cnfStyle w:val="000000100000" w:firstRow="0" w:lastRow="0" w:firstColumn="0" w:lastColumn="0" w:oddVBand="0" w:evenVBand="0" w:oddHBand="1" w:evenHBand="0" w:firstRowFirstColumn="0" w:firstRowLastColumn="0" w:lastRowFirstColumn="0" w:lastRowLastColumn="0"/>
        </w:trPr>
        <w:tc>
          <w:tcPr>
            <w:tcW w:w="4248" w:type="dxa"/>
          </w:tcPr>
          <w:p w14:paraId="33F555A9" w14:textId="77777777" w:rsidR="009A00D1" w:rsidRPr="009A00D1" w:rsidRDefault="009A00D1" w:rsidP="009A00D1">
            <w:pPr>
              <w:rPr>
                <w:rStyle w:val="Strong"/>
              </w:rPr>
            </w:pPr>
            <w:r w:rsidRPr="009A00D1">
              <w:rPr>
                <w:rStyle w:val="Strong"/>
              </w:rPr>
              <w:t>Interacting</w:t>
            </w:r>
          </w:p>
          <w:p w14:paraId="65E3F967" w14:textId="77777777" w:rsidR="009A00D1" w:rsidRDefault="009A00D1" w:rsidP="003B162C">
            <w:r>
              <w:t xml:space="preserve">A </w:t>
            </w:r>
            <w:r w:rsidRPr="003B162C">
              <w:t>student</w:t>
            </w:r>
            <w:r>
              <w:t>:</w:t>
            </w:r>
          </w:p>
          <w:p w14:paraId="033B71D5" w14:textId="75554A7A" w:rsidR="007A3514" w:rsidRDefault="009A00D1" w:rsidP="003B162C">
            <w:pPr>
              <w:pStyle w:val="ListBullet"/>
            </w:pPr>
            <w:r>
              <w:t xml:space="preserve">exchanges information and opinions in familiar contexts by using culturally appropriate rehearsed language </w:t>
            </w:r>
            <w:r w:rsidRPr="009A00D1">
              <w:rPr>
                <w:rStyle w:val="Strong"/>
              </w:rPr>
              <w:t>ML3-INT-01</w:t>
            </w:r>
          </w:p>
        </w:tc>
        <w:tc>
          <w:tcPr>
            <w:tcW w:w="10312" w:type="dxa"/>
          </w:tcPr>
          <w:p w14:paraId="4C335F65" w14:textId="77777777" w:rsidR="00790619" w:rsidRPr="00790619" w:rsidRDefault="00790619" w:rsidP="00790619">
            <w:pPr>
              <w:rPr>
                <w:rStyle w:val="Strong"/>
              </w:rPr>
            </w:pPr>
            <w:r w:rsidRPr="005271A1">
              <w:rPr>
                <w:rStyle w:val="Strong"/>
              </w:rPr>
              <w:t>Exchanging</w:t>
            </w:r>
            <w:r w:rsidRPr="00790619">
              <w:rPr>
                <w:rStyle w:val="Strong"/>
              </w:rPr>
              <w:t xml:space="preserve"> meaning in oral interactions in the target language</w:t>
            </w:r>
          </w:p>
          <w:p w14:paraId="69DF8992" w14:textId="55DCA014" w:rsidR="00790619" w:rsidRDefault="00790619" w:rsidP="003B162C">
            <w:pPr>
              <w:pStyle w:val="ListBullet"/>
            </w:pPr>
            <w:r w:rsidRPr="003B162C">
              <w:t>Understand</w:t>
            </w:r>
            <w:r>
              <w:t xml:space="preserve"> and share information about themselves and their personal world</w:t>
            </w:r>
          </w:p>
          <w:p w14:paraId="3FAD84C0" w14:textId="768A90AB" w:rsidR="00790619" w:rsidRDefault="00790619" w:rsidP="003B162C">
            <w:pPr>
              <w:pStyle w:val="ListBullet"/>
            </w:pPr>
            <w:r>
              <w:t xml:space="preserve">Ask </w:t>
            </w:r>
            <w:r w:rsidRPr="003B162C">
              <w:t>and</w:t>
            </w:r>
            <w:r>
              <w:t xml:space="preserve"> answer questions with familiar structures</w:t>
            </w:r>
          </w:p>
          <w:p w14:paraId="7ECA8400" w14:textId="0005940C" w:rsidR="00790619" w:rsidRDefault="00790619" w:rsidP="00790619">
            <w:pPr>
              <w:pStyle w:val="ListBullet"/>
            </w:pPr>
            <w:r>
              <w:t>Express and describe emotions and personal preferences</w:t>
            </w:r>
          </w:p>
          <w:p w14:paraId="3A36F46E" w14:textId="223B7996" w:rsidR="00790619" w:rsidRDefault="00790619" w:rsidP="00790619">
            <w:pPr>
              <w:pStyle w:val="ListBullet"/>
            </w:pPr>
            <w:r>
              <w:t>Address a new acquaintance and introduce themselves</w:t>
            </w:r>
          </w:p>
          <w:p w14:paraId="694BE052" w14:textId="410D05FD" w:rsidR="00790619" w:rsidRDefault="00790619" w:rsidP="00790619">
            <w:pPr>
              <w:pStyle w:val="ListBullet"/>
            </w:pPr>
            <w:r>
              <w:t>Ask for clarification or repeat information to facilitate understanding in familiar interactions</w:t>
            </w:r>
          </w:p>
          <w:p w14:paraId="1EE9AB1E" w14:textId="77777777" w:rsidR="00790619" w:rsidRPr="00790619" w:rsidRDefault="00790619" w:rsidP="005271A1">
            <w:pPr>
              <w:rPr>
                <w:rStyle w:val="Strong"/>
              </w:rPr>
            </w:pPr>
            <w:r w:rsidRPr="005271A1">
              <w:rPr>
                <w:rStyle w:val="Strong"/>
              </w:rPr>
              <w:t>Applying</w:t>
            </w:r>
            <w:r w:rsidRPr="00790619">
              <w:rPr>
                <w:rStyle w:val="Strong"/>
              </w:rPr>
              <w:t xml:space="preserve"> knowledge of language systems to interact in the target language</w:t>
            </w:r>
          </w:p>
          <w:p w14:paraId="05566502" w14:textId="2908CA0F" w:rsidR="00790619" w:rsidRDefault="00790619" w:rsidP="005271A1">
            <w:pPr>
              <w:pStyle w:val="ListBullet"/>
            </w:pPr>
            <w:r w:rsidRPr="005271A1">
              <w:t>Use</w:t>
            </w:r>
            <w:r>
              <w:t xml:space="preserve"> key features of the sound system including pronunciation, intonation patterns, stress and/or rhythms to interact</w:t>
            </w:r>
          </w:p>
          <w:p w14:paraId="5E6DBFA9" w14:textId="13F469DE" w:rsidR="00790619" w:rsidRDefault="00790619" w:rsidP="00790619">
            <w:pPr>
              <w:pStyle w:val="ListBullet"/>
            </w:pPr>
            <w:r>
              <w:t>Use familiar vocabulary to interact</w:t>
            </w:r>
          </w:p>
          <w:p w14:paraId="335EB09B" w14:textId="3FB5952B" w:rsidR="00790619" w:rsidRDefault="00790619" w:rsidP="00790619">
            <w:pPr>
              <w:pStyle w:val="ListBullet"/>
            </w:pPr>
            <w:r>
              <w:t>Use modelled grammatical structures to interact</w:t>
            </w:r>
          </w:p>
          <w:p w14:paraId="52A9E799" w14:textId="77777777" w:rsidR="00790619" w:rsidRPr="00790619" w:rsidRDefault="00790619" w:rsidP="00790619">
            <w:pPr>
              <w:rPr>
                <w:rStyle w:val="Strong"/>
              </w:rPr>
            </w:pPr>
            <w:r w:rsidRPr="00790619">
              <w:rPr>
                <w:rStyle w:val="Strong"/>
              </w:rPr>
              <w:lastRenderedPageBreak/>
              <w:t>Applying knowledge of the target language culture(s) to interact</w:t>
            </w:r>
          </w:p>
          <w:p w14:paraId="1A8A9F7E" w14:textId="748699C9" w:rsidR="007A3514" w:rsidRDefault="00790619" w:rsidP="00790619">
            <w:pPr>
              <w:pStyle w:val="ListBullet"/>
            </w:pPr>
            <w:r>
              <w:t>Use language and nonverbal communication that are appropriate to cultural practices</w:t>
            </w:r>
          </w:p>
        </w:tc>
      </w:tr>
      <w:tr w:rsidR="007A3514" w14:paraId="0055E632" w14:textId="77777777" w:rsidTr="1F80F0C5">
        <w:trPr>
          <w:cnfStyle w:val="000000010000" w:firstRow="0" w:lastRow="0" w:firstColumn="0" w:lastColumn="0" w:oddVBand="0" w:evenVBand="0" w:oddHBand="0" w:evenHBand="1" w:firstRowFirstColumn="0" w:firstRowLastColumn="0" w:lastRowFirstColumn="0" w:lastRowLastColumn="0"/>
        </w:trPr>
        <w:tc>
          <w:tcPr>
            <w:tcW w:w="4248" w:type="dxa"/>
          </w:tcPr>
          <w:p w14:paraId="4976E4F8" w14:textId="77777777" w:rsidR="00790619" w:rsidRPr="00790619" w:rsidRDefault="00790619" w:rsidP="00790619">
            <w:pPr>
              <w:rPr>
                <w:rStyle w:val="Strong"/>
              </w:rPr>
            </w:pPr>
            <w:r w:rsidRPr="00790619">
              <w:rPr>
                <w:rStyle w:val="Strong"/>
              </w:rPr>
              <w:lastRenderedPageBreak/>
              <w:t>Understanding texts</w:t>
            </w:r>
          </w:p>
          <w:p w14:paraId="713ADFA6" w14:textId="77777777" w:rsidR="00790619" w:rsidRDefault="00790619" w:rsidP="00790619">
            <w:r>
              <w:t>A student:</w:t>
            </w:r>
          </w:p>
          <w:p w14:paraId="799901DD" w14:textId="6003E9A1" w:rsidR="007A3514" w:rsidRDefault="00790619" w:rsidP="00790619">
            <w:pPr>
              <w:pStyle w:val="ListBullet"/>
            </w:pPr>
            <w:r>
              <w:t xml:space="preserve">identifies and responds to information and opinions in texts to demonstrate understanding </w:t>
            </w:r>
            <w:r w:rsidRPr="00790619">
              <w:rPr>
                <w:rStyle w:val="Strong"/>
              </w:rPr>
              <w:t>ML3-UND-01</w:t>
            </w:r>
          </w:p>
        </w:tc>
        <w:tc>
          <w:tcPr>
            <w:tcW w:w="10312" w:type="dxa"/>
          </w:tcPr>
          <w:p w14:paraId="378FA9A1" w14:textId="77777777" w:rsidR="00790619" w:rsidRPr="00790619" w:rsidRDefault="00790619" w:rsidP="00790619">
            <w:pPr>
              <w:rPr>
                <w:rStyle w:val="Strong"/>
              </w:rPr>
            </w:pPr>
            <w:r w:rsidRPr="00790619">
              <w:rPr>
                <w:rStyle w:val="Strong"/>
              </w:rPr>
              <w:t>Understanding and responding to target language texts</w:t>
            </w:r>
          </w:p>
          <w:p w14:paraId="1D6B5F7B" w14:textId="4AD2F7F9" w:rsidR="00790619" w:rsidRDefault="00790619" w:rsidP="00790619">
            <w:pPr>
              <w:pStyle w:val="ListBullet"/>
            </w:pPr>
            <w:r>
              <w:t>Listen to, read and view information and opinions in a range of texts on familiar themes</w:t>
            </w:r>
          </w:p>
          <w:p w14:paraId="3B3AAAEE" w14:textId="3A6F250C" w:rsidR="00790619" w:rsidRDefault="00790619" w:rsidP="00790619">
            <w:pPr>
              <w:pStyle w:val="ListBullet"/>
            </w:pPr>
            <w:r>
              <w:t>Use comprehension strategies to process information and opinions in texts</w:t>
            </w:r>
          </w:p>
          <w:p w14:paraId="54BC3D9B" w14:textId="23109A33" w:rsidR="00790619" w:rsidRDefault="00790619" w:rsidP="00790619">
            <w:pPr>
              <w:pStyle w:val="ListBullet"/>
            </w:pPr>
            <w:r>
              <w:t>Respond in the target language and/or English to main points and specific information in familiar texts to explain understanding and express opinions</w:t>
            </w:r>
          </w:p>
          <w:p w14:paraId="549458A5" w14:textId="77777777" w:rsidR="00790619" w:rsidRPr="00790619" w:rsidRDefault="00790619" w:rsidP="00790619">
            <w:pPr>
              <w:rPr>
                <w:rStyle w:val="Strong"/>
              </w:rPr>
            </w:pPr>
            <w:r w:rsidRPr="00790619">
              <w:rPr>
                <w:rStyle w:val="Strong"/>
              </w:rPr>
              <w:t>Applying knowledge of language systems to understand and respond to target language texts</w:t>
            </w:r>
          </w:p>
          <w:p w14:paraId="5A199D03" w14:textId="4A84180E" w:rsidR="00790619" w:rsidRDefault="00790619" w:rsidP="00790619">
            <w:pPr>
              <w:pStyle w:val="ListBullet"/>
            </w:pPr>
            <w:r>
              <w:t>Identify and use the sounds of the target language to understand and respond to texts</w:t>
            </w:r>
          </w:p>
          <w:p w14:paraId="23A96B96" w14:textId="162A2115" w:rsidR="00790619" w:rsidRDefault="00790619" w:rsidP="00790619">
            <w:pPr>
              <w:pStyle w:val="ListBullet"/>
            </w:pPr>
            <w:r>
              <w:t>Identify and use sound–symbol correspondences to understand and respond to texts</w:t>
            </w:r>
          </w:p>
          <w:p w14:paraId="359117C2" w14:textId="6EA12BA1" w:rsidR="00790619" w:rsidRDefault="00790619" w:rsidP="00790619">
            <w:pPr>
              <w:pStyle w:val="ListBullet"/>
            </w:pPr>
            <w:r>
              <w:t>Use knowledge of vocabulary and phrases from familiar themes to understand and respond to texts</w:t>
            </w:r>
          </w:p>
          <w:p w14:paraId="1A494525" w14:textId="64526D39" w:rsidR="00790619" w:rsidRDefault="00790619" w:rsidP="00790619">
            <w:pPr>
              <w:pStyle w:val="ListBullet"/>
            </w:pPr>
            <w:r>
              <w:t>Use modelled sentence structures and grammar patterns to understand and respond to texts</w:t>
            </w:r>
          </w:p>
          <w:p w14:paraId="07EE63DA" w14:textId="15D21D47" w:rsidR="00790619" w:rsidRDefault="00790619" w:rsidP="000015BB">
            <w:pPr>
              <w:pStyle w:val="ListBullet"/>
            </w:pPr>
            <w:r>
              <w:t>Use familiar metalanguage to compare some target language structures and features with English</w:t>
            </w:r>
          </w:p>
          <w:p w14:paraId="5F7959A4" w14:textId="4F5BD78A" w:rsidR="00790619" w:rsidRDefault="00790619" w:rsidP="000015BB">
            <w:pPr>
              <w:pStyle w:val="ListBullet"/>
            </w:pPr>
            <w:r w:rsidRPr="000015BB">
              <w:lastRenderedPageBreak/>
              <w:t>Recognise</w:t>
            </w:r>
            <w:r>
              <w:t xml:space="preserve"> and use familiar structures and features of the target language writing system to understand and respond to texts</w:t>
            </w:r>
          </w:p>
          <w:p w14:paraId="4D70D24D" w14:textId="77777777" w:rsidR="00790619" w:rsidRPr="00790619" w:rsidRDefault="00790619" w:rsidP="00790619">
            <w:pPr>
              <w:rPr>
                <w:rStyle w:val="Strong"/>
              </w:rPr>
            </w:pPr>
            <w:r w:rsidRPr="00790619">
              <w:rPr>
                <w:rStyle w:val="Strong"/>
              </w:rPr>
              <w:t>Developing intercultural understanding through target language texts</w:t>
            </w:r>
          </w:p>
          <w:p w14:paraId="7DE975B7" w14:textId="59E99C6F" w:rsidR="007A3514" w:rsidRDefault="00790619" w:rsidP="00790619">
            <w:pPr>
              <w:pStyle w:val="ListBullet"/>
            </w:pPr>
            <w:r>
              <w:t>Respond to texts</w:t>
            </w:r>
            <w:r w:rsidR="000E5B61">
              <w:t xml:space="preserve"> and</w:t>
            </w:r>
            <w:r>
              <w:t xml:space="preserve"> consider how language </w:t>
            </w:r>
            <w:proofErr w:type="gramStart"/>
            <w:r>
              <w:t>is connected with</w:t>
            </w:r>
            <w:proofErr w:type="gramEnd"/>
            <w:r>
              <w:t xml:space="preserve"> cultural practices and compare how this is evident in their own language(s), culture(s) and identity</w:t>
            </w:r>
          </w:p>
        </w:tc>
      </w:tr>
      <w:tr w:rsidR="007A3514" w14:paraId="393FBC05" w14:textId="77777777" w:rsidTr="1F80F0C5">
        <w:trPr>
          <w:cnfStyle w:val="000000100000" w:firstRow="0" w:lastRow="0" w:firstColumn="0" w:lastColumn="0" w:oddVBand="0" w:evenVBand="0" w:oddHBand="1" w:evenHBand="0" w:firstRowFirstColumn="0" w:firstRowLastColumn="0" w:lastRowFirstColumn="0" w:lastRowLastColumn="0"/>
        </w:trPr>
        <w:tc>
          <w:tcPr>
            <w:tcW w:w="4248" w:type="dxa"/>
          </w:tcPr>
          <w:p w14:paraId="18B991E4" w14:textId="0E805C08" w:rsidR="00790619" w:rsidRPr="00790619" w:rsidRDefault="00790619" w:rsidP="00790619">
            <w:pPr>
              <w:rPr>
                <w:rStyle w:val="Strong"/>
              </w:rPr>
            </w:pPr>
            <w:r w:rsidRPr="00790619">
              <w:rPr>
                <w:rStyle w:val="Strong"/>
              </w:rPr>
              <w:lastRenderedPageBreak/>
              <w:t>Creating texts</w:t>
            </w:r>
          </w:p>
          <w:p w14:paraId="221E8B3B" w14:textId="5D3F04B2" w:rsidR="00790619" w:rsidRDefault="00790619" w:rsidP="00790619">
            <w:r>
              <w:t>A student:</w:t>
            </w:r>
          </w:p>
          <w:p w14:paraId="7A6CB140" w14:textId="495C72A5" w:rsidR="007A3514" w:rsidRDefault="00790619" w:rsidP="00790619">
            <w:pPr>
              <w:pStyle w:val="ListBullet"/>
            </w:pPr>
            <w:r>
              <w:t xml:space="preserve">creates a range of texts for familiar communicative purposes by using culturally appropriate rehearsed language </w:t>
            </w:r>
            <w:r w:rsidRPr="00790619">
              <w:rPr>
                <w:rStyle w:val="Strong"/>
              </w:rPr>
              <w:t>ML3-CRT-01</w:t>
            </w:r>
          </w:p>
        </w:tc>
        <w:tc>
          <w:tcPr>
            <w:tcW w:w="10312" w:type="dxa"/>
          </w:tcPr>
          <w:p w14:paraId="37253B45" w14:textId="77777777" w:rsidR="00790619" w:rsidRPr="00790619" w:rsidRDefault="00790619" w:rsidP="00790619">
            <w:pPr>
              <w:rPr>
                <w:rStyle w:val="Strong"/>
              </w:rPr>
            </w:pPr>
            <w:r w:rsidRPr="00790619">
              <w:rPr>
                <w:rStyle w:val="Strong"/>
              </w:rPr>
              <w:t>Creating spoken, written and multimodal texts in the target language</w:t>
            </w:r>
          </w:p>
          <w:p w14:paraId="2A5F969E" w14:textId="538F8A8B" w:rsidR="00790619" w:rsidRDefault="00790619" w:rsidP="00790619">
            <w:pPr>
              <w:pStyle w:val="ListBullet"/>
            </w:pPr>
            <w:r>
              <w:t>Create informative texts appropriate to context, purpose and audience, sharing information about familiar themes</w:t>
            </w:r>
          </w:p>
          <w:p w14:paraId="3021E8FE" w14:textId="0151DE53" w:rsidR="00790619" w:rsidRDefault="00790619" w:rsidP="00790619">
            <w:pPr>
              <w:pStyle w:val="ListBullet"/>
            </w:pPr>
            <w:r>
              <w:t>Create imaginative texts appropriate to context, purpose and audience using a series of sequenced sentences and visuals to express ideas on familiar themes</w:t>
            </w:r>
          </w:p>
          <w:p w14:paraId="1FF41797" w14:textId="77777777" w:rsidR="00790619" w:rsidRPr="00790619" w:rsidRDefault="00790619" w:rsidP="00790619">
            <w:pPr>
              <w:rPr>
                <w:rStyle w:val="Strong"/>
              </w:rPr>
            </w:pPr>
            <w:r w:rsidRPr="00790619">
              <w:rPr>
                <w:rStyle w:val="Strong"/>
              </w:rPr>
              <w:t>Applying knowledge of language systems to create texts in the target language</w:t>
            </w:r>
          </w:p>
          <w:p w14:paraId="7239C1FC" w14:textId="3B031591" w:rsidR="00790619" w:rsidRDefault="00790619" w:rsidP="00790619">
            <w:pPr>
              <w:pStyle w:val="ListBullet"/>
            </w:pPr>
            <w:r>
              <w:t>Use pronunciation, intonation patterns, stress and/or rhythms to create spoken texts</w:t>
            </w:r>
          </w:p>
          <w:p w14:paraId="2CD3E15A" w14:textId="5D4D54E0" w:rsidR="00790619" w:rsidRDefault="00790619" w:rsidP="00790619">
            <w:pPr>
              <w:pStyle w:val="ListBullet"/>
            </w:pPr>
            <w:r>
              <w:t>Use sound–symbol correspondences to create written texts</w:t>
            </w:r>
          </w:p>
          <w:p w14:paraId="5778F676" w14:textId="6820DC67" w:rsidR="00790619" w:rsidRDefault="00790619" w:rsidP="00790619">
            <w:pPr>
              <w:pStyle w:val="ListBullet"/>
            </w:pPr>
            <w:r>
              <w:t>Use relevant vocabulary, formulaic expressions or modelled phrases from familiar themes to create texts</w:t>
            </w:r>
          </w:p>
          <w:p w14:paraId="5693F29E" w14:textId="5040AD14" w:rsidR="00790619" w:rsidRDefault="00790619" w:rsidP="00790619">
            <w:pPr>
              <w:pStyle w:val="ListBullet"/>
            </w:pPr>
            <w:r>
              <w:lastRenderedPageBreak/>
              <w:t>Use a range of modelled sentence and grammatical structures to create texts</w:t>
            </w:r>
          </w:p>
          <w:p w14:paraId="04CF8ADE" w14:textId="1FC304E5" w:rsidR="00790619" w:rsidRDefault="00790619" w:rsidP="00790619">
            <w:pPr>
              <w:pStyle w:val="ListBullet"/>
            </w:pPr>
            <w:r>
              <w:t>Select structures and features of the target language writing system to create written texts</w:t>
            </w:r>
          </w:p>
          <w:p w14:paraId="290F169B" w14:textId="77777777" w:rsidR="00790619" w:rsidRPr="00790619" w:rsidRDefault="00790619" w:rsidP="00790619">
            <w:pPr>
              <w:rPr>
                <w:rStyle w:val="Strong"/>
              </w:rPr>
            </w:pPr>
            <w:r w:rsidRPr="00790619">
              <w:rPr>
                <w:rStyle w:val="Strong"/>
              </w:rPr>
              <w:t>Applying knowledge of the target language culture(s) to create texts</w:t>
            </w:r>
          </w:p>
          <w:p w14:paraId="36D8E115" w14:textId="646C3C99" w:rsidR="007A3514" w:rsidRDefault="00790619" w:rsidP="00790619">
            <w:pPr>
              <w:pStyle w:val="ListBullet"/>
            </w:pPr>
            <w:r>
              <w:t>Use language appropriate to cultural practices to create texts</w:t>
            </w:r>
          </w:p>
        </w:tc>
      </w:tr>
    </w:tbl>
    <w:p w14:paraId="5D1CDA0A" w14:textId="6686A096" w:rsidR="007A3514" w:rsidRPr="009C34ED" w:rsidRDefault="00000000" w:rsidP="007A3514">
      <w:pPr>
        <w:pStyle w:val="Imageattributioncaption"/>
      </w:pPr>
      <w:hyperlink r:id="rId8" w:history="1">
        <w:r w:rsidR="007A3514" w:rsidRPr="009C34ED">
          <w:rPr>
            <w:rStyle w:val="Hyperlink"/>
          </w:rPr>
          <w:t>Modern Languages K–10 Syllabus</w:t>
        </w:r>
      </w:hyperlink>
      <w:r w:rsidR="007A3514" w:rsidRPr="009C34ED">
        <w:t xml:space="preserve"> © NSW Education Standards Authority (NESA) for and on behalf of the Crown in right of the State of New South Wales, 2022.</w:t>
      </w:r>
    </w:p>
    <w:p w14:paraId="79E8CCEE" w14:textId="77777777" w:rsidR="00B06BBE" w:rsidRPr="003B162C" w:rsidRDefault="00B06BBE" w:rsidP="003B162C">
      <w:r>
        <w:br w:type="page"/>
      </w:r>
    </w:p>
    <w:p w14:paraId="286E7670" w14:textId="23FB473E" w:rsidR="005524E9" w:rsidRDefault="005524E9" w:rsidP="00C474D4">
      <w:pPr>
        <w:pStyle w:val="Heading1"/>
      </w:pPr>
      <w:bookmarkStart w:id="2" w:name="_Learning_map"/>
      <w:bookmarkStart w:id="3" w:name="_Toc152583641"/>
      <w:bookmarkEnd w:id="2"/>
      <w:r>
        <w:lastRenderedPageBreak/>
        <w:t>Learning map</w:t>
      </w:r>
      <w:bookmarkEnd w:id="3"/>
    </w:p>
    <w:p w14:paraId="30C27510" w14:textId="77777777" w:rsidR="005524E9" w:rsidRDefault="005524E9" w:rsidP="005524E9">
      <w:r>
        <w:t>The creation of maps for learning is a planning process that incorporates Aboriginal intellectual tradition. Learning maps are a visual pathway of what students will learn.</w:t>
      </w:r>
    </w:p>
    <w:p w14:paraId="1BB96A05" w14:textId="1A1F0E87" w:rsidR="009C34ED" w:rsidRDefault="005524E9" w:rsidP="005524E9">
      <w:r>
        <w:t xml:space="preserve">Share the learning map with your students, briefly explaining the learning that will happen in each lesson. Provide students with a copy of the learning map or display the learning map in the classroom. This learning map can be adapted to </w:t>
      </w:r>
      <w:r w:rsidR="00AC6B71">
        <w:t>Modern Greek</w:t>
      </w:r>
      <w:r>
        <w:t xml:space="preserve"> by accessing a copy of </w:t>
      </w:r>
      <w:hyperlink r:id="rId9" w:history="1">
        <w:r w:rsidRPr="008206DB">
          <w:rPr>
            <w:rStyle w:val="Hyperlink"/>
            <w:i/>
            <w:iCs/>
          </w:rPr>
          <w:t xml:space="preserve">Learning map – </w:t>
        </w:r>
        <w:r w:rsidR="005635C4" w:rsidRPr="008206DB">
          <w:rPr>
            <w:rStyle w:val="Hyperlink"/>
            <w:i/>
            <w:iCs/>
            <w:lang w:val="el-GR"/>
          </w:rPr>
          <w:t>Οικογενειακό</w:t>
        </w:r>
        <w:r w:rsidR="005635C4" w:rsidRPr="008206DB">
          <w:rPr>
            <w:rStyle w:val="Hyperlink"/>
            <w:i/>
            <w:iCs/>
          </w:rPr>
          <w:t xml:space="preserve"> </w:t>
        </w:r>
        <w:r w:rsidR="005635C4" w:rsidRPr="008206DB">
          <w:rPr>
            <w:rStyle w:val="Hyperlink"/>
            <w:i/>
            <w:iCs/>
            <w:lang w:val="el-GR"/>
          </w:rPr>
          <w:t>ταξίδι</w:t>
        </w:r>
        <w:r w:rsidR="005635C4" w:rsidRPr="008206DB">
          <w:rPr>
            <w:rStyle w:val="Hyperlink"/>
            <w:i/>
            <w:iCs/>
          </w:rPr>
          <w:t xml:space="preserve"> </w:t>
        </w:r>
        <w:r w:rsidR="005635C4" w:rsidRPr="008206DB">
          <w:rPr>
            <w:rStyle w:val="Hyperlink"/>
            <w:i/>
            <w:iCs/>
            <w:lang w:val="el-GR"/>
          </w:rPr>
          <w:t>στην</w:t>
        </w:r>
        <w:r w:rsidR="005635C4" w:rsidRPr="008206DB">
          <w:rPr>
            <w:rStyle w:val="Hyperlink"/>
            <w:i/>
            <w:iCs/>
          </w:rPr>
          <w:t xml:space="preserve"> </w:t>
        </w:r>
        <w:r w:rsidR="005635C4" w:rsidRPr="008206DB">
          <w:rPr>
            <w:rStyle w:val="Hyperlink"/>
            <w:i/>
            <w:iCs/>
            <w:lang w:val="el-GR"/>
          </w:rPr>
          <w:t>Ελλάδα</w:t>
        </w:r>
        <w:r w:rsidR="005635C4" w:rsidRPr="008206DB">
          <w:rPr>
            <w:rStyle w:val="Hyperlink"/>
            <w:i/>
            <w:iCs/>
          </w:rPr>
          <w:t xml:space="preserve"> (</w:t>
        </w:r>
        <w:r w:rsidR="00F71C4D" w:rsidRPr="008206DB">
          <w:rPr>
            <w:rStyle w:val="Hyperlink"/>
            <w:i/>
            <w:iCs/>
          </w:rPr>
          <w:t>Family trip to Greece</w:t>
        </w:r>
        <w:r w:rsidR="005635C4" w:rsidRPr="008206DB">
          <w:rPr>
            <w:rStyle w:val="Hyperlink"/>
            <w:i/>
            <w:iCs/>
          </w:rPr>
          <w:t>)</w:t>
        </w:r>
        <w:r w:rsidRPr="008206DB">
          <w:rPr>
            <w:rStyle w:val="Hyperlink"/>
            <w:i/>
            <w:iCs/>
          </w:rPr>
          <w:t xml:space="preserve"> (Stage </w:t>
        </w:r>
        <w:r w:rsidR="00F71C4D" w:rsidRPr="008206DB">
          <w:rPr>
            <w:rStyle w:val="Hyperlink"/>
            <w:i/>
            <w:iCs/>
          </w:rPr>
          <w:t>3</w:t>
        </w:r>
        <w:r w:rsidRPr="008206DB">
          <w:rPr>
            <w:rStyle w:val="Hyperlink"/>
            <w:i/>
            <w:iCs/>
          </w:rPr>
          <w:t>)</w:t>
        </w:r>
      </w:hyperlink>
      <w:r w:rsidR="0096611D">
        <w:t>.</w:t>
      </w:r>
    </w:p>
    <w:p w14:paraId="4651B26B" w14:textId="47369BB2" w:rsidR="000A3F68" w:rsidRDefault="005524E9" w:rsidP="000A3F68">
      <w:pPr>
        <w:pStyle w:val="Caption"/>
      </w:pPr>
      <w:r>
        <w:lastRenderedPageBreak/>
        <w:t>Figure</w:t>
      </w:r>
      <w:r w:rsidRPr="0059409A">
        <w:rPr>
          <w:lang w:val="el-GR"/>
        </w:rPr>
        <w:t xml:space="preserve"> </w:t>
      </w:r>
      <w:r>
        <w:fldChar w:fldCharType="begin"/>
      </w:r>
      <w:r>
        <w:instrText>SEQ</w:instrText>
      </w:r>
      <w:r w:rsidRPr="0059409A">
        <w:rPr>
          <w:lang w:val="el-GR"/>
        </w:rPr>
        <w:instrText xml:space="preserve"> </w:instrText>
      </w:r>
      <w:r>
        <w:instrText>Figure</w:instrText>
      </w:r>
      <w:r w:rsidRPr="0059409A">
        <w:rPr>
          <w:lang w:val="el-GR"/>
        </w:rPr>
        <w:instrText xml:space="preserve"> \* </w:instrText>
      </w:r>
      <w:r>
        <w:instrText>ARABIC</w:instrText>
      </w:r>
      <w:r>
        <w:fldChar w:fldCharType="separate"/>
      </w:r>
      <w:r w:rsidR="00494A64" w:rsidRPr="0059409A">
        <w:rPr>
          <w:noProof/>
          <w:lang w:val="el-GR"/>
        </w:rPr>
        <w:t>1</w:t>
      </w:r>
      <w:r>
        <w:fldChar w:fldCharType="end"/>
      </w:r>
      <w:r w:rsidRPr="0059409A">
        <w:rPr>
          <w:lang w:val="el-GR"/>
        </w:rPr>
        <w:t xml:space="preserve"> –</w:t>
      </w:r>
      <w:r w:rsidR="007E7C91">
        <w:t xml:space="preserve"> </w:t>
      </w:r>
      <w:r w:rsidR="00CD3569">
        <w:t>Family</w:t>
      </w:r>
      <w:r w:rsidR="00CD3569" w:rsidRPr="0059409A">
        <w:rPr>
          <w:lang w:val="el-GR"/>
        </w:rPr>
        <w:t xml:space="preserve"> </w:t>
      </w:r>
      <w:r w:rsidR="00CD3569">
        <w:t>trip</w:t>
      </w:r>
      <w:r w:rsidR="00CD3569" w:rsidRPr="0059409A">
        <w:rPr>
          <w:lang w:val="el-GR"/>
        </w:rPr>
        <w:t xml:space="preserve"> </w:t>
      </w:r>
      <w:r w:rsidR="00CD3569">
        <w:t>to</w:t>
      </w:r>
      <w:r w:rsidR="00CD3569" w:rsidRPr="0059409A">
        <w:rPr>
          <w:lang w:val="el-GR"/>
        </w:rPr>
        <w:t xml:space="preserve"> </w:t>
      </w:r>
      <w:r w:rsidR="00CD3569">
        <w:t>Greece</w:t>
      </w:r>
      <w:r w:rsidRPr="0059409A">
        <w:rPr>
          <w:lang w:val="el-GR"/>
        </w:rPr>
        <w:t xml:space="preserve"> </w:t>
      </w:r>
      <w:r w:rsidRPr="005524E9">
        <w:t>learning</w:t>
      </w:r>
      <w:r w:rsidRPr="0059409A">
        <w:rPr>
          <w:lang w:val="el-GR"/>
        </w:rPr>
        <w:t xml:space="preserve"> </w:t>
      </w:r>
      <w:r w:rsidRPr="005524E9">
        <w:t>map</w:t>
      </w:r>
    </w:p>
    <w:p w14:paraId="1505D6F3" w14:textId="7C64E929" w:rsidR="000A3F68" w:rsidRPr="000A3F68" w:rsidRDefault="000A3F68" w:rsidP="000A3F68">
      <w:r>
        <w:rPr>
          <w:noProof/>
        </w:rPr>
        <w:drawing>
          <wp:inline distT="0" distB="0" distL="0" distR="0" wp14:anchorId="11986F81" wp14:editId="208A8033">
            <wp:extent cx="9178506" cy="5011948"/>
            <wp:effectExtent l="0" t="0" r="3810" b="0"/>
            <wp:docPr id="75088711" name="Picture 1" descr="A learning map of the unit (English) outlining what will happen in each week of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8711" name="Picture 1" descr="A learning map of the unit (English) outlining what will happen in each week of learning."/>
                    <pic:cNvPicPr/>
                  </pic:nvPicPr>
                  <pic:blipFill rotWithShape="1">
                    <a:blip r:embed="rId10"/>
                    <a:srcRect r="794" b="1080"/>
                    <a:stretch/>
                  </pic:blipFill>
                  <pic:spPr bwMode="auto">
                    <a:xfrm>
                      <a:off x="0" y="0"/>
                      <a:ext cx="9178506" cy="5011948"/>
                    </a:xfrm>
                    <a:prstGeom prst="rect">
                      <a:avLst/>
                    </a:prstGeom>
                    <a:ln>
                      <a:noFill/>
                    </a:ln>
                    <a:extLst>
                      <a:ext uri="{53640926-AAD7-44D8-BBD7-CCE9431645EC}">
                        <a14:shadowObscured xmlns:a14="http://schemas.microsoft.com/office/drawing/2010/main"/>
                      </a:ext>
                    </a:extLst>
                  </pic:spPr>
                </pic:pic>
              </a:graphicData>
            </a:graphic>
          </wp:inline>
        </w:drawing>
      </w:r>
    </w:p>
    <w:p w14:paraId="34BFDF12" w14:textId="3704F1EC" w:rsidR="00494A64" w:rsidRDefault="00494A64" w:rsidP="002C2B5D">
      <w:pPr>
        <w:pStyle w:val="Caption"/>
      </w:pPr>
      <w:r>
        <w:lastRenderedPageBreak/>
        <w:t xml:space="preserve">Figure </w:t>
      </w:r>
      <w:fldSimple w:instr=" SEQ Figure \* ARABIC ">
        <w:r>
          <w:rPr>
            <w:noProof/>
          </w:rPr>
          <w:t>2</w:t>
        </w:r>
      </w:fldSimple>
      <w:r>
        <w:t xml:space="preserve"> – </w:t>
      </w:r>
      <w:r w:rsidR="007E7C91" w:rsidRPr="00B405C7">
        <w:rPr>
          <w:lang w:val="el-GR"/>
        </w:rPr>
        <w:t>Οικογενειακό</w:t>
      </w:r>
      <w:r w:rsidR="007E7C91" w:rsidRPr="0059409A">
        <w:rPr>
          <w:lang w:val="el-GR"/>
        </w:rPr>
        <w:t xml:space="preserve"> </w:t>
      </w:r>
      <w:r w:rsidR="007E7C91" w:rsidRPr="00B405C7">
        <w:rPr>
          <w:lang w:val="el-GR"/>
        </w:rPr>
        <w:t>ταξίδι</w:t>
      </w:r>
      <w:r w:rsidR="007E7C91" w:rsidRPr="0059409A">
        <w:rPr>
          <w:lang w:val="el-GR"/>
        </w:rPr>
        <w:t xml:space="preserve"> </w:t>
      </w:r>
      <w:r w:rsidR="007E7C91" w:rsidRPr="00B405C7">
        <w:rPr>
          <w:lang w:val="el-GR"/>
        </w:rPr>
        <w:t>στην</w:t>
      </w:r>
      <w:r w:rsidR="007E7C91" w:rsidRPr="0059409A">
        <w:rPr>
          <w:lang w:val="el-GR"/>
        </w:rPr>
        <w:t xml:space="preserve"> </w:t>
      </w:r>
      <w:r w:rsidR="007E7C91" w:rsidRPr="00B405C7">
        <w:rPr>
          <w:lang w:val="el-GR"/>
        </w:rPr>
        <w:t>Ελλάδα</w:t>
      </w:r>
      <w:r w:rsidR="007E7C91">
        <w:t xml:space="preserve"> </w:t>
      </w:r>
      <w:r w:rsidRPr="00494A64">
        <w:t>learning map</w:t>
      </w:r>
    </w:p>
    <w:p w14:paraId="5A85A0E2" w14:textId="7D634BDD" w:rsidR="000A3F68" w:rsidRDefault="00671D7B" w:rsidP="005524E9">
      <w:r>
        <w:rPr>
          <w:noProof/>
        </w:rPr>
        <w:drawing>
          <wp:inline distT="0" distB="0" distL="0" distR="0" wp14:anchorId="47B53DF8" wp14:editId="0165936B">
            <wp:extent cx="9251950" cy="5120005"/>
            <wp:effectExtent l="0" t="0" r="6350" b="4445"/>
            <wp:docPr id="1856276317" name="Picture 1" descr="A learning map of the unit in Modern Greek, outlining what will happen in each week of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6317" name="Picture 1" descr="A learning map of the unit in Modern Greek, outlining what will happen in each week of learning."/>
                    <pic:cNvPicPr/>
                  </pic:nvPicPr>
                  <pic:blipFill>
                    <a:blip r:embed="rId11"/>
                    <a:stretch>
                      <a:fillRect/>
                    </a:stretch>
                  </pic:blipFill>
                  <pic:spPr>
                    <a:xfrm>
                      <a:off x="0" y="0"/>
                      <a:ext cx="9251950" cy="5120005"/>
                    </a:xfrm>
                    <a:prstGeom prst="rect">
                      <a:avLst/>
                    </a:prstGeom>
                  </pic:spPr>
                </pic:pic>
              </a:graphicData>
            </a:graphic>
          </wp:inline>
        </w:drawing>
      </w:r>
    </w:p>
    <w:p w14:paraId="14005392" w14:textId="418D0856" w:rsidR="005524E9" w:rsidRDefault="005524E9" w:rsidP="005524E9">
      <w:r>
        <w:br w:type="page"/>
      </w:r>
    </w:p>
    <w:p w14:paraId="3197AF65" w14:textId="77777777" w:rsidR="005524E9" w:rsidRDefault="005524E9" w:rsidP="00C474D4">
      <w:pPr>
        <w:pStyle w:val="Heading1"/>
      </w:pPr>
      <w:bookmarkStart w:id="4" w:name="_Toc152583642"/>
      <w:r>
        <w:lastRenderedPageBreak/>
        <w:t>Assessment</w:t>
      </w:r>
      <w:bookmarkEnd w:id="4"/>
    </w:p>
    <w:p w14:paraId="233076A8" w14:textId="4F6D6599" w:rsidR="005524E9" w:rsidRDefault="005524E9" w:rsidP="00C474D4">
      <w:pPr>
        <w:pStyle w:val="FeatureBox3"/>
      </w:pPr>
      <w:r w:rsidRPr="005524E9">
        <w:rPr>
          <w:rStyle w:val="Strong"/>
        </w:rPr>
        <w:t xml:space="preserve">Stage </w:t>
      </w:r>
      <w:r w:rsidR="008566B6">
        <w:rPr>
          <w:rStyle w:val="Strong"/>
        </w:rPr>
        <w:t>3</w:t>
      </w:r>
      <w:r w:rsidRPr="005524E9">
        <w:rPr>
          <w:rStyle w:val="Strong"/>
        </w:rPr>
        <w:t xml:space="preserve"> communicative task</w:t>
      </w:r>
      <w:r>
        <w:t xml:space="preserve">: </w:t>
      </w:r>
      <w:r w:rsidR="008566B6" w:rsidRPr="00131740">
        <w:t>Create a</w:t>
      </w:r>
      <w:r w:rsidR="00416E66">
        <w:t xml:space="preserve"> 7-day</w:t>
      </w:r>
      <w:r w:rsidR="008566B6" w:rsidRPr="00131740">
        <w:t xml:space="preserve"> itinerary for a family trip to </w:t>
      </w:r>
      <w:r w:rsidR="008566B6">
        <w:t>Greece</w:t>
      </w:r>
      <w:r w:rsidR="008566B6" w:rsidRPr="00131740">
        <w:t>.</w:t>
      </w:r>
      <w:bookmarkStart w:id="5" w:name="_Hlk140590734"/>
      <w:r w:rsidR="008566B6" w:rsidRPr="00131740">
        <w:t xml:space="preserve"> Book your trip with a travel agent, including places to visit</w:t>
      </w:r>
      <w:bookmarkEnd w:id="5"/>
      <w:r w:rsidR="002D47F7">
        <w:t xml:space="preserve"> </w:t>
      </w:r>
      <w:r w:rsidR="00204A43">
        <w:t>and things</w:t>
      </w:r>
      <w:r w:rsidR="00C133FF">
        <w:t xml:space="preserve"> to do</w:t>
      </w:r>
      <w:r w:rsidR="00F71C4D">
        <w:t>.</w:t>
      </w:r>
    </w:p>
    <w:p w14:paraId="1544D104" w14:textId="77777777" w:rsidR="005524E9" w:rsidRPr="005524E9" w:rsidRDefault="005524E9" w:rsidP="00C474D4">
      <w:pPr>
        <w:pStyle w:val="FeatureBox3"/>
        <w:rPr>
          <w:rStyle w:val="Strong"/>
        </w:rPr>
      </w:pPr>
      <w:r w:rsidRPr="005524E9">
        <w:rPr>
          <w:rStyle w:val="Strong"/>
        </w:rPr>
        <w:t>Too hard?</w:t>
      </w:r>
    </w:p>
    <w:p w14:paraId="4B38326C" w14:textId="674C67AD" w:rsidR="008566B6" w:rsidRDefault="008566B6" w:rsidP="00C474D4">
      <w:pPr>
        <w:pStyle w:val="FeatureBox3"/>
      </w:pPr>
      <w:r>
        <w:t>Create a</w:t>
      </w:r>
      <w:r w:rsidR="00340E84">
        <w:t xml:space="preserve"> </w:t>
      </w:r>
      <w:r w:rsidR="0096611D">
        <w:t>3-day</w:t>
      </w:r>
      <w:r w:rsidR="00340E84">
        <w:t xml:space="preserve"> itinerary for a</w:t>
      </w:r>
      <w:r>
        <w:t xml:space="preserve"> visit to Greece </w:t>
      </w:r>
      <w:r w:rsidR="009B3F32">
        <w:t xml:space="preserve">by visiting a travel agent and </w:t>
      </w:r>
      <w:r w:rsidR="00E10F2F">
        <w:t>telling them</w:t>
      </w:r>
      <w:r w:rsidR="009B3F32">
        <w:t xml:space="preserve"> about the places you would like to visit.</w:t>
      </w:r>
    </w:p>
    <w:p w14:paraId="5C6245F0" w14:textId="77777777" w:rsidR="005524E9" w:rsidRPr="005524E9" w:rsidRDefault="005524E9" w:rsidP="00C474D4">
      <w:pPr>
        <w:pStyle w:val="FeatureBox3"/>
        <w:rPr>
          <w:rStyle w:val="Strong"/>
        </w:rPr>
      </w:pPr>
      <w:r w:rsidRPr="005524E9">
        <w:rPr>
          <w:rStyle w:val="Strong"/>
        </w:rPr>
        <w:t>Too easy?</w:t>
      </w:r>
    </w:p>
    <w:p w14:paraId="4121E639" w14:textId="6A497860" w:rsidR="005524E9" w:rsidRDefault="009B3F32" w:rsidP="00995ABF">
      <w:pPr>
        <w:pStyle w:val="FeatureBox3"/>
      </w:pPr>
      <w:r w:rsidRPr="00995ABF">
        <w:t>Create</w:t>
      </w:r>
      <w:r>
        <w:t xml:space="preserve"> an itinerary for a </w:t>
      </w:r>
      <w:r w:rsidR="00871337">
        <w:t>10</w:t>
      </w:r>
      <w:r w:rsidR="00D84390">
        <w:t>-</w:t>
      </w:r>
      <w:r w:rsidR="00871337">
        <w:t>day</w:t>
      </w:r>
      <w:r>
        <w:t xml:space="preserve"> visit to Greece by visiting a travel agent and having a conversation about the places you would like to </w:t>
      </w:r>
      <w:proofErr w:type="gramStart"/>
      <w:r>
        <w:t>visit</w:t>
      </w:r>
      <w:r w:rsidR="001D4027">
        <w:t>,</w:t>
      </w:r>
      <w:proofErr w:type="gramEnd"/>
      <w:r w:rsidR="001D4027">
        <w:t xml:space="preserve"> things you will do at each place and how many nights you will spend</w:t>
      </w:r>
      <w:r>
        <w:t>.</w:t>
      </w:r>
    </w:p>
    <w:p w14:paraId="4C89F0F9" w14:textId="43038C0A" w:rsidR="005524E9" w:rsidRDefault="005524E9" w:rsidP="00C474D4">
      <w:pPr>
        <w:pStyle w:val="FeatureBox3"/>
      </w:pPr>
      <w:r w:rsidRPr="005524E9">
        <w:rPr>
          <w:rStyle w:val="Strong"/>
        </w:rPr>
        <w:t>Context</w:t>
      </w:r>
      <w:r>
        <w:t xml:space="preserve">: </w:t>
      </w:r>
      <w:r w:rsidR="00995ABF">
        <w:t xml:space="preserve">booking </w:t>
      </w:r>
      <w:r w:rsidR="00CE6E59">
        <w:t xml:space="preserve">a </w:t>
      </w:r>
      <w:r w:rsidR="008566B6">
        <w:t xml:space="preserve">holiday </w:t>
      </w:r>
    </w:p>
    <w:p w14:paraId="62EE593F" w14:textId="7A2040C8" w:rsidR="005524E9" w:rsidRDefault="005524E9" w:rsidP="00C474D4">
      <w:pPr>
        <w:pStyle w:val="FeatureBox3"/>
      </w:pPr>
      <w:r w:rsidRPr="005524E9">
        <w:rPr>
          <w:rStyle w:val="Strong"/>
        </w:rPr>
        <w:t>Audience</w:t>
      </w:r>
      <w:r>
        <w:t xml:space="preserve">: </w:t>
      </w:r>
      <w:r w:rsidR="00995ABF">
        <w:t xml:space="preserve">travel </w:t>
      </w:r>
      <w:r w:rsidR="008566B6">
        <w:t>agent</w:t>
      </w:r>
    </w:p>
    <w:p w14:paraId="18ED1969" w14:textId="4262411A" w:rsidR="005524E9" w:rsidRDefault="005524E9" w:rsidP="00C474D4">
      <w:pPr>
        <w:pStyle w:val="FeatureBox3"/>
      </w:pPr>
      <w:r w:rsidRPr="005524E9">
        <w:rPr>
          <w:rStyle w:val="Strong"/>
        </w:rPr>
        <w:t>Purpose</w:t>
      </w:r>
      <w:r>
        <w:t xml:space="preserve">: </w:t>
      </w:r>
      <w:r w:rsidR="00995ABF" w:rsidRPr="002F095E">
        <w:rPr>
          <w:u w:val="words"/>
        </w:rPr>
        <w:t>to</w:t>
      </w:r>
      <w:r w:rsidR="00995ABF">
        <w:t xml:space="preserve"> </w:t>
      </w:r>
      <w:r w:rsidR="008566B6">
        <w:t>book a trip to Greece</w:t>
      </w:r>
    </w:p>
    <w:p w14:paraId="70404A0D" w14:textId="69B5CBC8" w:rsidR="005524E9" w:rsidRDefault="005524E9" w:rsidP="00C474D4">
      <w:r>
        <w:br w:type="page"/>
      </w:r>
    </w:p>
    <w:p w14:paraId="07BC5F99" w14:textId="77777777" w:rsidR="00226361" w:rsidRDefault="00226361" w:rsidP="00C474D4">
      <w:pPr>
        <w:pStyle w:val="Heading2"/>
      </w:pPr>
      <w:bookmarkStart w:id="6" w:name="_Toc152583643"/>
      <w:r>
        <w:lastRenderedPageBreak/>
        <w:t>Assessment opportunities</w:t>
      </w:r>
      <w:bookmarkEnd w:id="6"/>
    </w:p>
    <w:p w14:paraId="3A1A2D94" w14:textId="60AC14C5" w:rsidR="005524E9" w:rsidRDefault="00226361" w:rsidP="00226361">
      <w:r>
        <w:t>The table below details assessment opportunities and differentiation ideas.</w:t>
      </w:r>
    </w:p>
    <w:tbl>
      <w:tblPr>
        <w:tblStyle w:val="Tableheader"/>
        <w:tblW w:w="0" w:type="auto"/>
        <w:tblLook w:val="0420" w:firstRow="1" w:lastRow="0" w:firstColumn="0" w:lastColumn="0" w:noHBand="0" w:noVBand="1"/>
        <w:tblDescription w:val="Table outlines assessment opportunities, differentiation and extension ideas."/>
      </w:tblPr>
      <w:tblGrid>
        <w:gridCol w:w="4853"/>
        <w:gridCol w:w="4853"/>
        <w:gridCol w:w="4854"/>
      </w:tblGrid>
      <w:tr w:rsidR="003538CA" w14:paraId="36B7CF7B" w14:textId="77777777" w:rsidTr="1F80F0C5">
        <w:trPr>
          <w:cnfStyle w:val="100000000000" w:firstRow="1" w:lastRow="0" w:firstColumn="0" w:lastColumn="0" w:oddVBand="0" w:evenVBand="0" w:oddHBand="0" w:evenHBand="0" w:firstRowFirstColumn="0" w:firstRowLastColumn="0" w:lastRowFirstColumn="0" w:lastRowLastColumn="0"/>
        </w:trPr>
        <w:tc>
          <w:tcPr>
            <w:tcW w:w="4853" w:type="dxa"/>
          </w:tcPr>
          <w:p w14:paraId="7EF67F5B" w14:textId="6001AFE3" w:rsidR="003538CA" w:rsidRDefault="003538CA" w:rsidP="003538CA">
            <w:r w:rsidRPr="0020064C">
              <w:t>Assessment opportunities</w:t>
            </w:r>
          </w:p>
        </w:tc>
        <w:tc>
          <w:tcPr>
            <w:tcW w:w="4853" w:type="dxa"/>
          </w:tcPr>
          <w:p w14:paraId="5180D073" w14:textId="3BC581F0" w:rsidR="003538CA" w:rsidRDefault="003538CA" w:rsidP="003538CA">
            <w:r w:rsidRPr="0020064C">
              <w:t>Too hard?</w:t>
            </w:r>
          </w:p>
        </w:tc>
        <w:tc>
          <w:tcPr>
            <w:tcW w:w="4854" w:type="dxa"/>
          </w:tcPr>
          <w:p w14:paraId="55C9B87F" w14:textId="2316B24D" w:rsidR="003538CA" w:rsidRDefault="003538CA" w:rsidP="003538CA">
            <w:r w:rsidRPr="0020064C">
              <w:t>Too easy?</w:t>
            </w:r>
          </w:p>
        </w:tc>
      </w:tr>
      <w:tr w:rsidR="00226361" w14:paraId="52B82CB3" w14:textId="77777777" w:rsidTr="1F80F0C5">
        <w:trPr>
          <w:cnfStyle w:val="000000100000" w:firstRow="0" w:lastRow="0" w:firstColumn="0" w:lastColumn="0" w:oddVBand="0" w:evenVBand="0" w:oddHBand="1" w:evenHBand="0" w:firstRowFirstColumn="0" w:firstRowLastColumn="0" w:lastRowFirstColumn="0" w:lastRowLastColumn="0"/>
        </w:trPr>
        <w:tc>
          <w:tcPr>
            <w:tcW w:w="4853" w:type="dxa"/>
          </w:tcPr>
          <w:p w14:paraId="51F3B041" w14:textId="41CC3755" w:rsidR="00226361" w:rsidRPr="00727E3D" w:rsidRDefault="00000000" w:rsidP="00727E3D">
            <w:pPr>
              <w:rPr>
                <w:b/>
                <w:bCs/>
              </w:rPr>
            </w:pPr>
            <w:hyperlink w:anchor="_Activity_2:_Sentence" w:history="1">
              <w:r w:rsidR="007939E3" w:rsidRPr="00727E3D">
                <w:rPr>
                  <w:rStyle w:val="Hyperlink"/>
                  <w:b/>
                  <w:bCs/>
                </w:rPr>
                <w:t xml:space="preserve">Week </w:t>
              </w:r>
              <w:r w:rsidR="00F75F5B">
                <w:rPr>
                  <w:rStyle w:val="Hyperlink"/>
                  <w:b/>
                  <w:bCs/>
                </w:rPr>
                <w:t>3 –</w:t>
              </w:r>
              <w:r w:rsidR="007939E3" w:rsidRPr="00727E3D">
                <w:rPr>
                  <w:rStyle w:val="Hyperlink"/>
                  <w:b/>
                  <w:bCs/>
                </w:rPr>
                <w:t xml:space="preserve"> </w:t>
              </w:r>
              <w:r w:rsidR="00F75F5B">
                <w:rPr>
                  <w:rStyle w:val="Hyperlink"/>
                  <w:b/>
                  <w:bCs/>
                </w:rPr>
                <w:t>s</w:t>
              </w:r>
              <w:r w:rsidR="00A221E9" w:rsidRPr="00727E3D">
                <w:rPr>
                  <w:rStyle w:val="Hyperlink"/>
                  <w:b/>
                  <w:bCs/>
                </w:rPr>
                <w:t>entence scramble</w:t>
              </w:r>
            </w:hyperlink>
          </w:p>
          <w:p w14:paraId="449F7860" w14:textId="74D6B7BC" w:rsidR="00891DB1" w:rsidRPr="00727E3D" w:rsidRDefault="00891DB1" w:rsidP="00727E3D">
            <w:r w:rsidRPr="00727E3D">
              <w:t xml:space="preserve">Students are </w:t>
            </w:r>
            <w:r w:rsidR="00302A08" w:rsidRPr="00727E3D">
              <w:t>given</w:t>
            </w:r>
            <w:r w:rsidRPr="00727E3D">
              <w:t xml:space="preserve"> </w:t>
            </w:r>
            <w:r w:rsidR="005727A5" w:rsidRPr="00727E3D">
              <w:t>6</w:t>
            </w:r>
            <w:r w:rsidRPr="00727E3D">
              <w:t xml:space="preserve"> sentences where the words are out of order. </w:t>
            </w:r>
            <w:r w:rsidR="00D322E3" w:rsidRPr="00727E3D">
              <w:t>They</w:t>
            </w:r>
            <w:r w:rsidRPr="00727E3D">
              <w:t xml:space="preserve"> rearrange the</w:t>
            </w:r>
            <w:r w:rsidR="00D322E3" w:rsidRPr="00727E3D">
              <w:t xml:space="preserve"> w</w:t>
            </w:r>
            <w:r w:rsidR="00A20F04" w:rsidRPr="00727E3D">
              <w:t>ords</w:t>
            </w:r>
            <w:r w:rsidRPr="00727E3D">
              <w:t xml:space="preserve"> in the correct order to form sentences.</w:t>
            </w:r>
          </w:p>
        </w:tc>
        <w:tc>
          <w:tcPr>
            <w:tcW w:w="4853" w:type="dxa"/>
          </w:tcPr>
          <w:p w14:paraId="04296C23" w14:textId="5BDAFE36" w:rsidR="00A221E9" w:rsidRDefault="00A221E9" w:rsidP="007939E3">
            <w:pPr>
              <w:rPr>
                <w:rStyle w:val="Strong"/>
              </w:rPr>
            </w:pPr>
            <w:r>
              <w:rPr>
                <w:rStyle w:val="Strong"/>
              </w:rPr>
              <w:t>Sentence scramble</w:t>
            </w:r>
          </w:p>
          <w:p w14:paraId="34D9DAC9" w14:textId="70663CD7" w:rsidR="00226361" w:rsidRDefault="00891DB1" w:rsidP="004149C7">
            <w:r>
              <w:t>Students are given the unjumbled version of the sentences which they can use as a guide to complete the activity.</w:t>
            </w:r>
          </w:p>
        </w:tc>
        <w:tc>
          <w:tcPr>
            <w:tcW w:w="4854" w:type="dxa"/>
          </w:tcPr>
          <w:p w14:paraId="28E02560" w14:textId="409A067D" w:rsidR="007939E3" w:rsidRPr="007939E3" w:rsidRDefault="00A221E9" w:rsidP="007939E3">
            <w:pPr>
              <w:rPr>
                <w:rStyle w:val="Strong"/>
              </w:rPr>
            </w:pPr>
            <w:r>
              <w:rPr>
                <w:rStyle w:val="Strong"/>
              </w:rPr>
              <w:t>Sentence scramble</w:t>
            </w:r>
          </w:p>
          <w:p w14:paraId="24AB17AE" w14:textId="79A07BE8" w:rsidR="00226361" w:rsidRDefault="00891DB1" w:rsidP="004149C7">
            <w:r>
              <w:t xml:space="preserve">Students write </w:t>
            </w:r>
            <w:r w:rsidR="00051700">
              <w:t>additional</w:t>
            </w:r>
            <w:r w:rsidR="00A20F04">
              <w:t xml:space="preserve"> </w:t>
            </w:r>
            <w:r>
              <w:t>sentences of their own on where they would like visit when in Greece.</w:t>
            </w:r>
          </w:p>
        </w:tc>
      </w:tr>
      <w:tr w:rsidR="00226361" w14:paraId="1A914AA1" w14:textId="77777777" w:rsidTr="1F80F0C5">
        <w:trPr>
          <w:cnfStyle w:val="000000010000" w:firstRow="0" w:lastRow="0" w:firstColumn="0" w:lastColumn="0" w:oddVBand="0" w:evenVBand="0" w:oddHBand="0" w:evenHBand="1" w:firstRowFirstColumn="0" w:firstRowLastColumn="0" w:lastRowFirstColumn="0" w:lastRowLastColumn="0"/>
        </w:trPr>
        <w:tc>
          <w:tcPr>
            <w:tcW w:w="4853" w:type="dxa"/>
          </w:tcPr>
          <w:p w14:paraId="6CB9D981" w14:textId="527329EF" w:rsidR="007939E3" w:rsidRPr="00A249B0" w:rsidRDefault="00000000" w:rsidP="007939E3">
            <w:hyperlink w:anchor="_Activity_3:_Sentence_1" w:history="1">
              <w:r w:rsidR="007939E3" w:rsidRPr="00A249B0">
                <w:rPr>
                  <w:rStyle w:val="Hyperlink"/>
                  <w:b/>
                  <w:bCs/>
                </w:rPr>
                <w:t xml:space="preserve">Week </w:t>
              </w:r>
              <w:r w:rsidR="00A221E9" w:rsidRPr="00A249B0">
                <w:rPr>
                  <w:rStyle w:val="Hyperlink"/>
                  <w:b/>
                  <w:bCs/>
                </w:rPr>
                <w:t>3</w:t>
              </w:r>
              <w:r w:rsidR="002244AF">
                <w:rPr>
                  <w:rStyle w:val="Hyperlink"/>
                  <w:b/>
                  <w:bCs/>
                </w:rPr>
                <w:t xml:space="preserve"> –</w:t>
              </w:r>
              <w:r w:rsidR="00EA6C3B" w:rsidRPr="00A249B0">
                <w:rPr>
                  <w:rStyle w:val="Hyperlink"/>
                  <w:b/>
                  <w:bCs/>
                </w:rPr>
                <w:t xml:space="preserve"> </w:t>
              </w:r>
              <w:r w:rsidR="002244AF">
                <w:rPr>
                  <w:rStyle w:val="Hyperlink"/>
                  <w:b/>
                  <w:bCs/>
                </w:rPr>
                <w:t>s</w:t>
              </w:r>
              <w:r w:rsidR="00EA6C3B" w:rsidRPr="00A249B0">
                <w:rPr>
                  <w:rStyle w:val="Hyperlink"/>
                  <w:b/>
                  <w:bCs/>
                </w:rPr>
                <w:t>entence builders</w:t>
              </w:r>
            </w:hyperlink>
          </w:p>
          <w:p w14:paraId="7E97BB98" w14:textId="1980810D" w:rsidR="00226361" w:rsidRDefault="00EA4A00" w:rsidP="007939E3">
            <w:r w:rsidRPr="00EA4A00">
              <w:t>Students are provided with a sentence builder. They use it to create sentences about activities they plan to do on a certain day of their holiday.</w:t>
            </w:r>
          </w:p>
        </w:tc>
        <w:tc>
          <w:tcPr>
            <w:tcW w:w="4853" w:type="dxa"/>
          </w:tcPr>
          <w:p w14:paraId="3B54B2A7" w14:textId="77310258" w:rsidR="007939E3" w:rsidRPr="007939E3" w:rsidRDefault="00EA6C3B" w:rsidP="007939E3">
            <w:pPr>
              <w:rPr>
                <w:rStyle w:val="Strong"/>
              </w:rPr>
            </w:pPr>
            <w:r>
              <w:rPr>
                <w:rStyle w:val="Strong"/>
              </w:rPr>
              <w:t>Sentence builders</w:t>
            </w:r>
          </w:p>
          <w:p w14:paraId="1E04BDFE" w14:textId="076086A8" w:rsidR="00226361" w:rsidRDefault="00826A1B" w:rsidP="007939E3">
            <w:r>
              <w:t>Students can complete one sentence using the sentence builder with support</w:t>
            </w:r>
            <w:r w:rsidR="00302A08">
              <w:t xml:space="preserve"> from a peer or teacher.</w:t>
            </w:r>
          </w:p>
        </w:tc>
        <w:tc>
          <w:tcPr>
            <w:tcW w:w="4854" w:type="dxa"/>
          </w:tcPr>
          <w:p w14:paraId="2D8AF3EC" w14:textId="2780CA55" w:rsidR="007939E3" w:rsidRPr="007939E3" w:rsidRDefault="00EA6C3B" w:rsidP="007939E3">
            <w:pPr>
              <w:rPr>
                <w:rStyle w:val="Strong"/>
              </w:rPr>
            </w:pPr>
            <w:r>
              <w:rPr>
                <w:rStyle w:val="Strong"/>
              </w:rPr>
              <w:t>Sentence builders</w:t>
            </w:r>
          </w:p>
          <w:p w14:paraId="36F971D8" w14:textId="07BFC933" w:rsidR="00226361" w:rsidRDefault="00826A1B" w:rsidP="007939E3">
            <w:r>
              <w:t xml:space="preserve">Students </w:t>
            </w:r>
            <w:r w:rsidR="00433DBE">
              <w:t xml:space="preserve">add information about activities they’ll </w:t>
            </w:r>
            <w:r w:rsidR="00B0475B">
              <w:t>do to the</w:t>
            </w:r>
            <w:r>
              <w:t xml:space="preserve"> sentences</w:t>
            </w:r>
            <w:r w:rsidR="00B0475B">
              <w:t xml:space="preserve"> made</w:t>
            </w:r>
            <w:r>
              <w:t xml:space="preserve"> using the sentence builder.</w:t>
            </w:r>
          </w:p>
        </w:tc>
      </w:tr>
      <w:tr w:rsidR="00226361" w14:paraId="178D2F85" w14:textId="77777777" w:rsidTr="1F80F0C5">
        <w:trPr>
          <w:cnfStyle w:val="000000100000" w:firstRow="0" w:lastRow="0" w:firstColumn="0" w:lastColumn="0" w:oddVBand="0" w:evenVBand="0" w:oddHBand="1" w:evenHBand="0" w:firstRowFirstColumn="0" w:firstRowLastColumn="0" w:lastRowFirstColumn="0" w:lastRowLastColumn="0"/>
        </w:trPr>
        <w:tc>
          <w:tcPr>
            <w:tcW w:w="4853" w:type="dxa"/>
          </w:tcPr>
          <w:p w14:paraId="3998B8F0" w14:textId="76474F41" w:rsidR="007939E3" w:rsidRPr="00F75F5B" w:rsidRDefault="00000000" w:rsidP="007939E3">
            <w:hyperlink w:anchor="_Activity_2:_Order" w:history="1">
              <w:r w:rsidR="007939E3" w:rsidRPr="00F75F5B">
                <w:rPr>
                  <w:rStyle w:val="Hyperlink"/>
                  <w:b/>
                  <w:bCs/>
                </w:rPr>
                <w:t xml:space="preserve">Week </w:t>
              </w:r>
              <w:r w:rsidR="00EA6C3B" w:rsidRPr="00F75F5B">
                <w:rPr>
                  <w:rStyle w:val="Hyperlink"/>
                  <w:b/>
                  <w:bCs/>
                </w:rPr>
                <w:t>4</w:t>
              </w:r>
              <w:r w:rsidR="002244AF">
                <w:rPr>
                  <w:rStyle w:val="Hyperlink"/>
                  <w:b/>
                  <w:bCs/>
                </w:rPr>
                <w:t xml:space="preserve"> –</w:t>
              </w:r>
              <w:r w:rsidR="00EA6C3B" w:rsidRPr="00F75F5B">
                <w:rPr>
                  <w:rStyle w:val="Hyperlink"/>
                  <w:b/>
                  <w:bCs/>
                </w:rPr>
                <w:t xml:space="preserve"> </w:t>
              </w:r>
              <w:r w:rsidR="002244AF">
                <w:rPr>
                  <w:rStyle w:val="Hyperlink"/>
                  <w:b/>
                  <w:bCs/>
                </w:rPr>
                <w:t>o</w:t>
              </w:r>
              <w:r w:rsidR="00EA6C3B" w:rsidRPr="00F75F5B">
                <w:rPr>
                  <w:rStyle w:val="Hyperlink"/>
                  <w:b/>
                  <w:bCs/>
                </w:rPr>
                <w:t>rder the sentences</w:t>
              </w:r>
            </w:hyperlink>
          </w:p>
          <w:p w14:paraId="22825280" w14:textId="3D3E013E" w:rsidR="00226361" w:rsidRDefault="00891DB1" w:rsidP="007939E3">
            <w:r>
              <w:t>Students are given</w:t>
            </w:r>
            <w:r w:rsidR="00FA6B4F">
              <w:t xml:space="preserve"> a</w:t>
            </w:r>
            <w:r>
              <w:t xml:space="preserve"> </w:t>
            </w:r>
            <w:r w:rsidR="00826A1B">
              <w:t>jumbled-up</w:t>
            </w:r>
            <w:r>
              <w:t xml:space="preserve"> </w:t>
            </w:r>
            <w:r w:rsidR="001256F8">
              <w:t xml:space="preserve">conversation </w:t>
            </w:r>
            <w:r>
              <w:t>between a traveller and their travel agent which they cut out and place in the correct order.</w:t>
            </w:r>
          </w:p>
        </w:tc>
        <w:tc>
          <w:tcPr>
            <w:tcW w:w="4853" w:type="dxa"/>
          </w:tcPr>
          <w:p w14:paraId="0090FFF9" w14:textId="6ED0C0E8" w:rsidR="007939E3" w:rsidRPr="007939E3" w:rsidRDefault="00EA6C3B" w:rsidP="007939E3">
            <w:pPr>
              <w:rPr>
                <w:rStyle w:val="Strong"/>
              </w:rPr>
            </w:pPr>
            <w:r>
              <w:rPr>
                <w:rStyle w:val="Strong"/>
              </w:rPr>
              <w:t>Order the sentences</w:t>
            </w:r>
          </w:p>
          <w:p w14:paraId="7CA3CC0B" w14:textId="75E77193" w:rsidR="00226361" w:rsidRDefault="00826A1B" w:rsidP="007939E3">
            <w:r>
              <w:t>Students are given the conversation</w:t>
            </w:r>
            <w:r w:rsidR="00382B06">
              <w:t xml:space="preserve"> </w:t>
            </w:r>
            <w:r w:rsidR="00382B06" w:rsidRPr="00382B06">
              <w:t>put in the right order</w:t>
            </w:r>
            <w:r>
              <w:t xml:space="preserve"> which they can use as a guide to complete the activity.</w:t>
            </w:r>
          </w:p>
        </w:tc>
        <w:tc>
          <w:tcPr>
            <w:tcW w:w="4854" w:type="dxa"/>
          </w:tcPr>
          <w:p w14:paraId="187BB416" w14:textId="76DFD5A1" w:rsidR="007939E3" w:rsidRPr="007939E3" w:rsidRDefault="00EA6C3B" w:rsidP="007939E3">
            <w:pPr>
              <w:rPr>
                <w:rStyle w:val="Strong"/>
              </w:rPr>
            </w:pPr>
            <w:r>
              <w:rPr>
                <w:rStyle w:val="Strong"/>
              </w:rPr>
              <w:t>Order the sentences</w:t>
            </w:r>
          </w:p>
          <w:p w14:paraId="32D7B024" w14:textId="7E4B72BA" w:rsidR="00226361" w:rsidRDefault="00826A1B" w:rsidP="007939E3">
            <w:r>
              <w:t>Students write an additional 2 to 4 sentences to</w:t>
            </w:r>
            <w:r w:rsidR="305F3475">
              <w:t xml:space="preserve"> add to</w:t>
            </w:r>
            <w:r>
              <w:t xml:space="preserve"> the conversation.</w:t>
            </w:r>
          </w:p>
        </w:tc>
      </w:tr>
    </w:tbl>
    <w:p w14:paraId="4471D888" w14:textId="77777777" w:rsidR="001E78D2" w:rsidRDefault="001E78D2" w:rsidP="002C2B5D">
      <w:r>
        <w:br w:type="page"/>
      </w:r>
    </w:p>
    <w:p w14:paraId="13050CF5" w14:textId="610CD5C5" w:rsidR="003538CA" w:rsidRDefault="003538CA" w:rsidP="001E6A59">
      <w:pPr>
        <w:pStyle w:val="Heading1"/>
      </w:pPr>
      <w:bookmarkStart w:id="7" w:name="_Toc152583644"/>
      <w:r>
        <w:lastRenderedPageBreak/>
        <w:t>Teaching and learning activities</w:t>
      </w:r>
      <w:bookmarkEnd w:id="7"/>
    </w:p>
    <w:p w14:paraId="43CECE92" w14:textId="31FABB8E" w:rsidR="003538CA" w:rsidRPr="00FB690E" w:rsidRDefault="003538CA" w:rsidP="001E6A59">
      <w:pPr>
        <w:pStyle w:val="Heading2"/>
      </w:pPr>
      <w:bookmarkStart w:id="8" w:name="_Toc152583645"/>
      <w:r w:rsidRPr="00FB690E">
        <w:t>Week 1</w:t>
      </w:r>
      <w:r w:rsidR="00481C67">
        <w:t xml:space="preserve"> –</w:t>
      </w:r>
      <w:r w:rsidRPr="00FB690E">
        <w:t xml:space="preserve"> </w:t>
      </w:r>
      <w:r w:rsidR="00C23FCD">
        <w:t>things to do</w:t>
      </w:r>
      <w:r w:rsidR="00E73304">
        <w:t xml:space="preserve"> on holidays</w:t>
      </w:r>
      <w:bookmarkEnd w:id="8"/>
    </w:p>
    <w:p w14:paraId="131C3CEB" w14:textId="408153DC" w:rsidR="00226361" w:rsidRDefault="003538CA" w:rsidP="001E6A59">
      <w:r>
        <w:t>The table below outlines the learning intention</w:t>
      </w:r>
      <w:r w:rsidR="00A82B50">
        <w:t xml:space="preserve"> </w:t>
      </w:r>
      <w:r>
        <w:t>and success criteria of the lesson, and materials that the teacher and students will need to complete the teaching and learning activities.</w:t>
      </w:r>
    </w:p>
    <w:tbl>
      <w:tblPr>
        <w:tblStyle w:val="Tableheader"/>
        <w:tblW w:w="5000" w:type="pct"/>
        <w:tblLook w:val="0420" w:firstRow="1" w:lastRow="0" w:firstColumn="0" w:lastColumn="0" w:noHBand="0" w:noVBand="1"/>
        <w:tblDescription w:val="Table outlines the learning intention, success criteria and materials required for the lessons."/>
      </w:tblPr>
      <w:tblGrid>
        <w:gridCol w:w="7281"/>
        <w:gridCol w:w="7281"/>
      </w:tblGrid>
      <w:tr w:rsidR="003538CA" w14:paraId="6782ACA9" w14:textId="77777777" w:rsidTr="00724361">
        <w:trPr>
          <w:cnfStyle w:val="100000000000" w:firstRow="1" w:lastRow="0" w:firstColumn="0" w:lastColumn="0" w:oddVBand="0" w:evenVBand="0" w:oddHBand="0" w:evenHBand="0" w:firstRowFirstColumn="0" w:firstRowLastColumn="0" w:lastRowFirstColumn="0" w:lastRowLastColumn="0"/>
        </w:trPr>
        <w:tc>
          <w:tcPr>
            <w:tcW w:w="2500" w:type="pct"/>
          </w:tcPr>
          <w:p w14:paraId="492E7186" w14:textId="72FCD9D1" w:rsidR="003538CA" w:rsidRDefault="003538CA" w:rsidP="001E6A59">
            <w:bookmarkStart w:id="9" w:name="_Hlk151108840"/>
            <w:r w:rsidRPr="00907ADA">
              <w:t>Learning intention and success criteria</w:t>
            </w:r>
          </w:p>
        </w:tc>
        <w:tc>
          <w:tcPr>
            <w:tcW w:w="2500" w:type="pct"/>
          </w:tcPr>
          <w:p w14:paraId="15C5FCDF" w14:textId="7D9A6F66" w:rsidR="003538CA" w:rsidRDefault="003538CA" w:rsidP="001E6A59">
            <w:r w:rsidRPr="00907ADA">
              <w:t>Materials</w:t>
            </w:r>
          </w:p>
        </w:tc>
      </w:tr>
      <w:tr w:rsidR="003538CA" w14:paraId="31984DEC" w14:textId="77777777" w:rsidTr="00724361">
        <w:trPr>
          <w:cnfStyle w:val="000000100000" w:firstRow="0" w:lastRow="0" w:firstColumn="0" w:lastColumn="0" w:oddVBand="0" w:evenVBand="0" w:oddHBand="1" w:evenHBand="0" w:firstRowFirstColumn="0" w:firstRowLastColumn="0" w:lastRowFirstColumn="0" w:lastRowLastColumn="0"/>
        </w:trPr>
        <w:tc>
          <w:tcPr>
            <w:tcW w:w="2500" w:type="pct"/>
          </w:tcPr>
          <w:p w14:paraId="63DE0595" w14:textId="5B67A073" w:rsidR="00151E95" w:rsidRDefault="00151E95" w:rsidP="001E6A59">
            <w:r>
              <w:t>Students will</w:t>
            </w:r>
            <w:r w:rsidR="00E7228C">
              <w:t xml:space="preserve"> </w:t>
            </w:r>
            <w:r w:rsidR="00E7228C" w:rsidRPr="00E7228C">
              <w:t>identify and use verbs in Modern Greek</w:t>
            </w:r>
            <w:r w:rsidR="00E7228C">
              <w:t>.</w:t>
            </w:r>
          </w:p>
          <w:p w14:paraId="7ADE7BA4" w14:textId="217D6F15" w:rsidR="003538CA" w:rsidRDefault="003538CA" w:rsidP="00724361">
            <w:r>
              <w:t>Students can:</w:t>
            </w:r>
          </w:p>
          <w:p w14:paraId="4C3750D4" w14:textId="663D1BF2" w:rsidR="00BE19F6" w:rsidRDefault="00EE7415" w:rsidP="00724361">
            <w:pPr>
              <w:pStyle w:val="ListBullet"/>
            </w:pPr>
            <w:r>
              <w:t>l</w:t>
            </w:r>
            <w:r w:rsidR="00151E95">
              <w:t>ocat</w:t>
            </w:r>
            <w:r w:rsidR="00862406">
              <w:t xml:space="preserve">e </w:t>
            </w:r>
            <w:r w:rsidR="00BE19F6">
              <w:t>verbs in a story</w:t>
            </w:r>
          </w:p>
          <w:p w14:paraId="1B26AB56" w14:textId="0FDA1927" w:rsidR="003538CA" w:rsidRDefault="00423364" w:rsidP="00724361">
            <w:pPr>
              <w:pStyle w:val="ListBullet"/>
            </w:pPr>
            <w:r>
              <w:t xml:space="preserve">talk </w:t>
            </w:r>
            <w:r w:rsidRPr="00724361">
              <w:t>about</w:t>
            </w:r>
            <w:r>
              <w:t xml:space="preserve"> </w:t>
            </w:r>
            <w:r w:rsidR="00961D16">
              <w:t>things to do on holiday</w:t>
            </w:r>
            <w:r w:rsidR="00EE7415">
              <w:t>.</w:t>
            </w:r>
          </w:p>
        </w:tc>
        <w:tc>
          <w:tcPr>
            <w:tcW w:w="2500" w:type="pct"/>
          </w:tcPr>
          <w:p w14:paraId="4F7D2375" w14:textId="5D17C309" w:rsidR="00225F45" w:rsidRPr="00362874" w:rsidRDefault="00000000" w:rsidP="00724361">
            <w:pPr>
              <w:pStyle w:val="ListBullet"/>
            </w:pPr>
            <w:hyperlink w:anchor="_Resource_1:_World" w:history="1">
              <w:r w:rsidR="007C483F" w:rsidRPr="00362874">
                <w:rPr>
                  <w:rStyle w:val="Hyperlink"/>
                </w:rPr>
                <w:t>Resource 1</w:t>
              </w:r>
              <w:r w:rsidR="00724361" w:rsidRPr="00362874">
                <w:rPr>
                  <w:rStyle w:val="Hyperlink"/>
                </w:rPr>
                <w:t xml:space="preserve"> –</w:t>
              </w:r>
              <w:r w:rsidR="007C483F" w:rsidRPr="00362874">
                <w:rPr>
                  <w:rStyle w:val="Hyperlink"/>
                </w:rPr>
                <w:t xml:space="preserve"> </w:t>
              </w:r>
              <w:r w:rsidR="00724361" w:rsidRPr="00362874">
                <w:rPr>
                  <w:rStyle w:val="Hyperlink"/>
                </w:rPr>
                <w:t>j</w:t>
              </w:r>
              <w:r w:rsidR="007C483F" w:rsidRPr="00362874">
                <w:rPr>
                  <w:rStyle w:val="Hyperlink"/>
                </w:rPr>
                <w:t>umbled days of the week</w:t>
              </w:r>
            </w:hyperlink>
          </w:p>
          <w:p w14:paraId="55E2A987" w14:textId="1F179334" w:rsidR="00225F45" w:rsidRPr="0082596A" w:rsidRDefault="00000000" w:rsidP="001E6A59">
            <w:pPr>
              <w:pStyle w:val="ListBullet"/>
            </w:pPr>
            <w:hyperlink w:anchor="_Resource_2:_Find" w:history="1">
              <w:r w:rsidR="00225F45" w:rsidRPr="00225F45">
                <w:rPr>
                  <w:rStyle w:val="Hyperlink"/>
                </w:rPr>
                <w:t>Resource 2</w:t>
              </w:r>
              <w:r w:rsidR="00724361">
                <w:rPr>
                  <w:rStyle w:val="Hyperlink"/>
                </w:rPr>
                <w:t xml:space="preserve"> –</w:t>
              </w:r>
              <w:r w:rsidR="00225F45" w:rsidRPr="00225F45">
                <w:rPr>
                  <w:rStyle w:val="Hyperlink"/>
                </w:rPr>
                <w:t xml:space="preserve"> </w:t>
              </w:r>
              <w:r w:rsidR="00724361">
                <w:rPr>
                  <w:rStyle w:val="Hyperlink"/>
                </w:rPr>
                <w:t>f</w:t>
              </w:r>
              <w:r w:rsidR="00225F45" w:rsidRPr="00225F45">
                <w:rPr>
                  <w:rStyle w:val="Hyperlink"/>
                </w:rPr>
                <w:t>ind the verbs</w:t>
              </w:r>
            </w:hyperlink>
          </w:p>
          <w:p w14:paraId="6DE92D5D" w14:textId="41A7723A" w:rsidR="003538CA" w:rsidRDefault="00000000" w:rsidP="001E6A59">
            <w:pPr>
              <w:pStyle w:val="ListBullet"/>
            </w:pPr>
            <w:hyperlink r:id="rId12" w:history="1">
              <w:r w:rsidR="00174E17" w:rsidRPr="00362874">
                <w:rPr>
                  <w:rStyle w:val="Hyperlink"/>
                  <w:i/>
                  <w:iCs/>
                </w:rPr>
                <w:t xml:space="preserve">Kosta’s </w:t>
              </w:r>
              <w:r w:rsidR="00703336" w:rsidRPr="00362874">
                <w:rPr>
                  <w:rStyle w:val="Hyperlink"/>
                  <w:i/>
                  <w:iCs/>
                </w:rPr>
                <w:t xml:space="preserve">Family </w:t>
              </w:r>
              <w:r w:rsidR="00677FCF" w:rsidRPr="00362874">
                <w:rPr>
                  <w:rStyle w:val="Hyperlink"/>
                  <w:i/>
                  <w:iCs/>
                </w:rPr>
                <w:t>Trip</w:t>
              </w:r>
              <w:r w:rsidR="00174E17" w:rsidRPr="00362874">
                <w:rPr>
                  <w:rStyle w:val="Hyperlink"/>
                  <w:i/>
                  <w:iCs/>
                </w:rPr>
                <w:t xml:space="preserve"> to Greece</w:t>
              </w:r>
            </w:hyperlink>
            <w:r w:rsidR="00D045B7">
              <w:t xml:space="preserve"> PowerPoint book (Modern Greek)</w:t>
            </w:r>
          </w:p>
          <w:p w14:paraId="30F0970A" w14:textId="64578368" w:rsidR="00D045B7" w:rsidRPr="00D045B7" w:rsidRDefault="00334924" w:rsidP="001E6A59">
            <w:pPr>
              <w:pStyle w:val="ListBullet"/>
            </w:pPr>
            <w:hyperlink r:id="rId13" w:history="1">
              <w:r w:rsidR="00D045B7" w:rsidRPr="00334924">
                <w:rPr>
                  <w:rStyle w:val="Hyperlink"/>
                  <w:i/>
                  <w:iCs/>
                </w:rPr>
                <w:t>Kosta’s Family Trip to Greece</w:t>
              </w:r>
            </w:hyperlink>
            <w:r w:rsidR="00D045B7">
              <w:t xml:space="preserve"> PowerPoint book (English)</w:t>
            </w:r>
          </w:p>
          <w:p w14:paraId="298F4882" w14:textId="6CCF1667" w:rsidR="00D90780" w:rsidRDefault="00000000" w:rsidP="001E6A59">
            <w:pPr>
              <w:pStyle w:val="ListBullet"/>
            </w:pPr>
            <w:hyperlink w:anchor="_Learning_map" w:history="1">
              <w:r w:rsidR="00D90780" w:rsidRPr="00D90780">
                <w:rPr>
                  <w:rStyle w:val="Hyperlink"/>
                </w:rPr>
                <w:t>Learning map</w:t>
              </w:r>
            </w:hyperlink>
          </w:p>
          <w:p w14:paraId="102994EF" w14:textId="5DFD06A3" w:rsidR="00362874" w:rsidRDefault="00577FC5" w:rsidP="001E6A59">
            <w:pPr>
              <w:pStyle w:val="ListBullet"/>
            </w:pPr>
            <w:r>
              <w:t xml:space="preserve">Modern Greek </w:t>
            </w:r>
            <w:r w:rsidR="00362874">
              <w:t>workbooks</w:t>
            </w:r>
          </w:p>
          <w:p w14:paraId="3587B0D9" w14:textId="56B6A142" w:rsidR="000377DA" w:rsidRDefault="0082596A" w:rsidP="00362874">
            <w:pPr>
              <w:pStyle w:val="ListBullet"/>
            </w:pPr>
            <w:r w:rsidRPr="0082596A">
              <w:t>Writing materials</w:t>
            </w:r>
          </w:p>
        </w:tc>
      </w:tr>
    </w:tbl>
    <w:p w14:paraId="45CCF75B" w14:textId="12698EEC" w:rsidR="00745037" w:rsidRDefault="00745037" w:rsidP="001E6A59">
      <w:pPr>
        <w:pStyle w:val="Heading3"/>
        <w:rPr>
          <w:lang w:eastAsia="en-AU"/>
        </w:rPr>
      </w:pPr>
      <w:bookmarkStart w:id="10" w:name="_Toc152583646"/>
      <w:bookmarkEnd w:id="9"/>
      <w:r>
        <w:rPr>
          <w:lang w:eastAsia="en-AU"/>
        </w:rPr>
        <w:lastRenderedPageBreak/>
        <w:t xml:space="preserve">Vocabulary 1 – </w:t>
      </w:r>
      <w:r w:rsidR="00D763CC">
        <w:rPr>
          <w:lang w:eastAsia="en-AU"/>
        </w:rPr>
        <w:t>d</w:t>
      </w:r>
      <w:r>
        <w:rPr>
          <w:lang w:eastAsia="en-AU"/>
        </w:rPr>
        <w:t>ays of the week</w:t>
      </w:r>
      <w:bookmarkEnd w:id="10"/>
    </w:p>
    <w:p w14:paraId="2E3C8603" w14:textId="57EEDDBE" w:rsidR="00E34E25" w:rsidRPr="00E34E25" w:rsidRDefault="00E34E25" w:rsidP="00E34E25">
      <w:pPr>
        <w:rPr>
          <w:lang w:eastAsia="en-AU"/>
        </w:rPr>
      </w:pPr>
      <w:r w:rsidRPr="00E34E25">
        <w:rPr>
          <w:lang w:eastAsia="en-AU"/>
        </w:rPr>
        <w:t xml:space="preserve">The table below outlines suggested vocabulary for </w:t>
      </w:r>
      <w:r>
        <w:rPr>
          <w:lang w:eastAsia="en-AU"/>
        </w:rPr>
        <w:t>‘days of the week’</w:t>
      </w:r>
      <w:r w:rsidRPr="00E34E25">
        <w:rPr>
          <w:lang w:eastAsia="en-AU"/>
        </w:rPr>
        <w:t xml:space="preserve">. It includes the original </w:t>
      </w:r>
      <w:r>
        <w:rPr>
          <w:lang w:eastAsia="en-AU"/>
        </w:rPr>
        <w:t>Modern Greek</w:t>
      </w:r>
      <w:r w:rsidRPr="00E34E25">
        <w:rPr>
          <w:lang w:eastAsia="en-AU"/>
        </w:rPr>
        <w:t xml:space="preserve"> script, a Romanised version of the </w:t>
      </w:r>
      <w:r>
        <w:rPr>
          <w:lang w:eastAsia="en-AU"/>
        </w:rPr>
        <w:t>Modern Greek</w:t>
      </w:r>
      <w:r w:rsidRPr="00E34E25">
        <w:rPr>
          <w:lang w:eastAsia="en-AU"/>
        </w:rPr>
        <w:t xml:space="preserve"> script and the corresponding English translations.</w:t>
      </w:r>
    </w:p>
    <w:tbl>
      <w:tblPr>
        <w:tblStyle w:val="Tableheader"/>
        <w:tblW w:w="5000" w:type="pct"/>
        <w:tblLook w:val="04A0" w:firstRow="1" w:lastRow="0" w:firstColumn="1" w:lastColumn="0" w:noHBand="0" w:noVBand="1"/>
        <w:tblDescription w:val="Table outlines suggested vocabulary. It includes original Modern Greek script, a Romanised version of Modern Greek script and the corresponding English translations."/>
      </w:tblPr>
      <w:tblGrid>
        <w:gridCol w:w="4855"/>
        <w:gridCol w:w="4855"/>
        <w:gridCol w:w="4852"/>
      </w:tblGrid>
      <w:tr w:rsidR="00745037" w:rsidRPr="00C83BAF" w14:paraId="7D53DFE4" w14:textId="77777777" w:rsidTr="00D763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0BDE8D6E" w14:textId="45457F76" w:rsidR="00745037" w:rsidRPr="001B2E45" w:rsidRDefault="00745037" w:rsidP="001B2E45">
            <w:r w:rsidRPr="001B2E45">
              <w:t>English</w:t>
            </w:r>
          </w:p>
        </w:tc>
        <w:tc>
          <w:tcPr>
            <w:tcW w:w="1667" w:type="pct"/>
            <w:hideMark/>
          </w:tcPr>
          <w:p w14:paraId="73E460F1" w14:textId="1637B0CE" w:rsidR="00745037" w:rsidRPr="001B2E45" w:rsidRDefault="00745037" w:rsidP="001B2E45">
            <w:pPr>
              <w:cnfStyle w:val="100000000000" w:firstRow="1" w:lastRow="0" w:firstColumn="0" w:lastColumn="0" w:oddVBand="0" w:evenVBand="0" w:oddHBand="0" w:evenHBand="0" w:firstRowFirstColumn="0" w:firstRowLastColumn="0" w:lastRowFirstColumn="0" w:lastRowLastColumn="0"/>
            </w:pPr>
            <w:r w:rsidRPr="001B2E45">
              <w:t>Romanised Modern Greek</w:t>
            </w:r>
          </w:p>
        </w:tc>
        <w:tc>
          <w:tcPr>
            <w:tcW w:w="1667" w:type="pct"/>
            <w:hideMark/>
          </w:tcPr>
          <w:p w14:paraId="1B67EF4B" w14:textId="35B9656E" w:rsidR="00745037" w:rsidRPr="001B2E45" w:rsidRDefault="00745037" w:rsidP="001B2E45">
            <w:pPr>
              <w:cnfStyle w:val="100000000000" w:firstRow="1" w:lastRow="0" w:firstColumn="0" w:lastColumn="0" w:oddVBand="0" w:evenVBand="0" w:oddHBand="0" w:evenHBand="0" w:firstRowFirstColumn="0" w:firstRowLastColumn="0" w:lastRowFirstColumn="0" w:lastRowLastColumn="0"/>
            </w:pPr>
            <w:r w:rsidRPr="001B2E45">
              <w:t>Modern Greek</w:t>
            </w:r>
          </w:p>
        </w:tc>
      </w:tr>
      <w:tr w:rsidR="00745037" w:rsidRPr="00781D50" w14:paraId="69DFAE41" w14:textId="77777777" w:rsidTr="00D763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15C13141" w14:textId="19B32582" w:rsidR="00745037" w:rsidRPr="001B2E45" w:rsidRDefault="002A373D" w:rsidP="001B2E45">
            <w:pPr>
              <w:rPr>
                <w:b w:val="0"/>
                <w:bCs/>
              </w:rPr>
            </w:pPr>
            <w:r w:rsidRPr="001B2E45">
              <w:rPr>
                <w:b w:val="0"/>
                <w:bCs/>
              </w:rPr>
              <w:t>Monday</w:t>
            </w:r>
          </w:p>
        </w:tc>
        <w:tc>
          <w:tcPr>
            <w:tcW w:w="1667" w:type="pct"/>
            <w:hideMark/>
          </w:tcPr>
          <w:p w14:paraId="2F8B552B" w14:textId="54673706" w:rsidR="00745037" w:rsidRPr="001047AB" w:rsidRDefault="002A373D" w:rsidP="001E6A59">
            <w:pPr>
              <w:cnfStyle w:val="000000100000" w:firstRow="0" w:lastRow="0" w:firstColumn="0" w:lastColumn="0" w:oddVBand="0" w:evenVBand="0" w:oddHBand="1" w:evenHBand="0" w:firstRowFirstColumn="0" w:firstRowLastColumn="0" w:lastRowFirstColumn="0" w:lastRowLastColumn="0"/>
              <w:rPr>
                <w:lang w:val="el-GR" w:eastAsia="en-AU"/>
              </w:rPr>
            </w:pPr>
            <w:r w:rsidRPr="001047AB">
              <w:rPr>
                <w:lang w:val="el-GR" w:eastAsia="en-AU"/>
              </w:rPr>
              <w:t>Theftera</w:t>
            </w:r>
          </w:p>
        </w:tc>
        <w:tc>
          <w:tcPr>
            <w:tcW w:w="1667" w:type="pct"/>
            <w:hideMark/>
          </w:tcPr>
          <w:p w14:paraId="0F4F2233" w14:textId="20BB58BD" w:rsidR="00745037" w:rsidRPr="00781D50" w:rsidRDefault="00821462" w:rsidP="001E6A59">
            <w:pPr>
              <w:cnfStyle w:val="000000100000" w:firstRow="0" w:lastRow="0" w:firstColumn="0" w:lastColumn="0" w:oddVBand="0" w:evenVBand="0" w:oddHBand="1" w:evenHBand="0" w:firstRowFirstColumn="0" w:firstRowLastColumn="0" w:lastRowFirstColumn="0" w:lastRowLastColumn="0"/>
              <w:rPr>
                <w:lang w:val="el-GR" w:eastAsia="en-AU"/>
              </w:rPr>
            </w:pPr>
            <w:r>
              <w:rPr>
                <w:lang w:val="el-GR" w:eastAsia="en-AU"/>
              </w:rPr>
              <w:t>Δευτέρα</w:t>
            </w:r>
          </w:p>
        </w:tc>
      </w:tr>
      <w:tr w:rsidR="00745037" w:rsidRPr="00781D50" w14:paraId="1DC8F811" w14:textId="77777777" w:rsidTr="00D763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452CE880" w14:textId="0DECFE74" w:rsidR="00745037" w:rsidRPr="001B2E45" w:rsidRDefault="002A373D" w:rsidP="001B2E45">
            <w:pPr>
              <w:rPr>
                <w:b w:val="0"/>
                <w:bCs/>
              </w:rPr>
            </w:pPr>
            <w:r w:rsidRPr="001B2E45">
              <w:rPr>
                <w:b w:val="0"/>
                <w:bCs/>
              </w:rPr>
              <w:t>Tuesday</w:t>
            </w:r>
          </w:p>
        </w:tc>
        <w:tc>
          <w:tcPr>
            <w:tcW w:w="1667" w:type="pct"/>
            <w:hideMark/>
          </w:tcPr>
          <w:p w14:paraId="66E05E20" w14:textId="1D48C308" w:rsidR="00745037" w:rsidRPr="001047AB" w:rsidRDefault="002A373D" w:rsidP="001E6A59">
            <w:pPr>
              <w:cnfStyle w:val="000000010000" w:firstRow="0" w:lastRow="0" w:firstColumn="0" w:lastColumn="0" w:oddVBand="0" w:evenVBand="0" w:oddHBand="0" w:evenHBand="1" w:firstRowFirstColumn="0" w:firstRowLastColumn="0" w:lastRowFirstColumn="0" w:lastRowLastColumn="0"/>
              <w:rPr>
                <w:lang w:val="el-GR" w:eastAsia="en-AU"/>
              </w:rPr>
            </w:pPr>
            <w:r w:rsidRPr="001047AB">
              <w:rPr>
                <w:lang w:val="el-GR" w:eastAsia="en-AU"/>
              </w:rPr>
              <w:t>Triti</w:t>
            </w:r>
          </w:p>
        </w:tc>
        <w:tc>
          <w:tcPr>
            <w:tcW w:w="1667" w:type="pct"/>
            <w:hideMark/>
          </w:tcPr>
          <w:p w14:paraId="4887D37B" w14:textId="11D10AA7" w:rsidR="00745037" w:rsidRPr="00781D50" w:rsidRDefault="00821462" w:rsidP="001E6A59">
            <w:pPr>
              <w:cnfStyle w:val="000000010000" w:firstRow="0" w:lastRow="0" w:firstColumn="0" w:lastColumn="0" w:oddVBand="0" w:evenVBand="0" w:oddHBand="0" w:evenHBand="1" w:firstRowFirstColumn="0" w:firstRowLastColumn="0" w:lastRowFirstColumn="0" w:lastRowLastColumn="0"/>
              <w:rPr>
                <w:lang w:val="el-GR" w:eastAsia="en-AU"/>
              </w:rPr>
            </w:pPr>
            <w:r>
              <w:rPr>
                <w:lang w:val="el-GR" w:eastAsia="en-AU"/>
              </w:rPr>
              <w:t>Τρíτη</w:t>
            </w:r>
          </w:p>
        </w:tc>
      </w:tr>
      <w:tr w:rsidR="00745037" w:rsidRPr="00781D50" w14:paraId="011EAD51" w14:textId="77777777" w:rsidTr="00D763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41E16A9C" w14:textId="49ACFCB3" w:rsidR="00745037" w:rsidRPr="001B2E45" w:rsidRDefault="002A373D" w:rsidP="001B2E45">
            <w:pPr>
              <w:rPr>
                <w:b w:val="0"/>
                <w:bCs/>
              </w:rPr>
            </w:pPr>
            <w:r w:rsidRPr="001B2E45">
              <w:rPr>
                <w:b w:val="0"/>
                <w:bCs/>
              </w:rPr>
              <w:t>Wednesday</w:t>
            </w:r>
          </w:p>
        </w:tc>
        <w:tc>
          <w:tcPr>
            <w:tcW w:w="1667" w:type="pct"/>
            <w:hideMark/>
          </w:tcPr>
          <w:p w14:paraId="7FC3B29E" w14:textId="0502D60F" w:rsidR="00745037" w:rsidRPr="001047AB" w:rsidRDefault="002A373D" w:rsidP="001E6A59">
            <w:pPr>
              <w:cnfStyle w:val="000000100000" w:firstRow="0" w:lastRow="0" w:firstColumn="0" w:lastColumn="0" w:oddVBand="0" w:evenVBand="0" w:oddHBand="1" w:evenHBand="0" w:firstRowFirstColumn="0" w:firstRowLastColumn="0" w:lastRowFirstColumn="0" w:lastRowLastColumn="0"/>
              <w:rPr>
                <w:lang w:val="el-GR" w:eastAsia="en-AU"/>
              </w:rPr>
            </w:pPr>
            <w:r w:rsidRPr="001047AB">
              <w:rPr>
                <w:lang w:val="el-GR" w:eastAsia="en-AU"/>
              </w:rPr>
              <w:t>Tetarti</w:t>
            </w:r>
          </w:p>
        </w:tc>
        <w:tc>
          <w:tcPr>
            <w:tcW w:w="1667" w:type="pct"/>
            <w:hideMark/>
          </w:tcPr>
          <w:p w14:paraId="11A85056" w14:textId="3B3CC123" w:rsidR="00745037" w:rsidRPr="00781D50" w:rsidRDefault="00821462" w:rsidP="001E6A59">
            <w:pPr>
              <w:cnfStyle w:val="000000100000" w:firstRow="0" w:lastRow="0" w:firstColumn="0" w:lastColumn="0" w:oddVBand="0" w:evenVBand="0" w:oddHBand="1" w:evenHBand="0" w:firstRowFirstColumn="0" w:firstRowLastColumn="0" w:lastRowFirstColumn="0" w:lastRowLastColumn="0"/>
              <w:rPr>
                <w:lang w:val="el-GR" w:eastAsia="en-AU"/>
              </w:rPr>
            </w:pPr>
            <w:r>
              <w:rPr>
                <w:lang w:val="el-GR" w:eastAsia="en-AU"/>
              </w:rPr>
              <w:t>Τετάρτη</w:t>
            </w:r>
          </w:p>
        </w:tc>
      </w:tr>
      <w:tr w:rsidR="00745037" w:rsidRPr="00781D50" w14:paraId="1B71B780" w14:textId="77777777" w:rsidTr="00D763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10EBA723" w14:textId="6D11890F" w:rsidR="00745037" w:rsidRPr="001B2E45" w:rsidRDefault="002A373D" w:rsidP="001B2E45">
            <w:pPr>
              <w:rPr>
                <w:b w:val="0"/>
                <w:bCs/>
              </w:rPr>
            </w:pPr>
            <w:r w:rsidRPr="001B2E45">
              <w:rPr>
                <w:b w:val="0"/>
                <w:bCs/>
              </w:rPr>
              <w:t>Thursday</w:t>
            </w:r>
          </w:p>
        </w:tc>
        <w:tc>
          <w:tcPr>
            <w:tcW w:w="1667" w:type="pct"/>
            <w:hideMark/>
          </w:tcPr>
          <w:p w14:paraId="3B77B1B9" w14:textId="0BA82584" w:rsidR="00745037" w:rsidRPr="001047AB" w:rsidRDefault="002A373D" w:rsidP="001E6A59">
            <w:pPr>
              <w:cnfStyle w:val="000000010000" w:firstRow="0" w:lastRow="0" w:firstColumn="0" w:lastColumn="0" w:oddVBand="0" w:evenVBand="0" w:oddHBand="0" w:evenHBand="1" w:firstRowFirstColumn="0" w:firstRowLastColumn="0" w:lastRowFirstColumn="0" w:lastRowLastColumn="0"/>
              <w:rPr>
                <w:lang w:val="el-GR" w:eastAsia="en-AU"/>
              </w:rPr>
            </w:pPr>
            <w:r w:rsidRPr="001047AB">
              <w:rPr>
                <w:lang w:val="el-GR" w:eastAsia="en-AU"/>
              </w:rPr>
              <w:t>Penmpti</w:t>
            </w:r>
          </w:p>
        </w:tc>
        <w:tc>
          <w:tcPr>
            <w:tcW w:w="1667" w:type="pct"/>
            <w:hideMark/>
          </w:tcPr>
          <w:p w14:paraId="79E9DA89" w14:textId="560758E9" w:rsidR="00745037" w:rsidRPr="00781D50" w:rsidRDefault="00821462" w:rsidP="001E6A59">
            <w:pPr>
              <w:cnfStyle w:val="000000010000" w:firstRow="0" w:lastRow="0" w:firstColumn="0" w:lastColumn="0" w:oddVBand="0" w:evenVBand="0" w:oddHBand="0" w:evenHBand="1" w:firstRowFirstColumn="0" w:firstRowLastColumn="0" w:lastRowFirstColumn="0" w:lastRowLastColumn="0"/>
              <w:rPr>
                <w:lang w:val="el-GR" w:eastAsia="en-AU"/>
              </w:rPr>
            </w:pPr>
            <w:r>
              <w:rPr>
                <w:lang w:val="el-GR" w:eastAsia="en-AU"/>
              </w:rPr>
              <w:t>Πέμπτη</w:t>
            </w:r>
          </w:p>
        </w:tc>
      </w:tr>
      <w:tr w:rsidR="00745037" w:rsidRPr="00781D50" w14:paraId="0982EEF5" w14:textId="77777777" w:rsidTr="00D763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74997B8B" w14:textId="7F654BF8" w:rsidR="00745037" w:rsidRPr="001B2E45" w:rsidRDefault="002A373D" w:rsidP="001B2E45">
            <w:pPr>
              <w:rPr>
                <w:b w:val="0"/>
                <w:bCs/>
              </w:rPr>
            </w:pPr>
            <w:r w:rsidRPr="001B2E45">
              <w:rPr>
                <w:b w:val="0"/>
                <w:bCs/>
              </w:rPr>
              <w:t>Friday</w:t>
            </w:r>
          </w:p>
        </w:tc>
        <w:tc>
          <w:tcPr>
            <w:tcW w:w="1667" w:type="pct"/>
            <w:hideMark/>
          </w:tcPr>
          <w:p w14:paraId="3F257FBA" w14:textId="5041BB37" w:rsidR="00745037" w:rsidRPr="001047AB" w:rsidRDefault="002A373D" w:rsidP="001E6A59">
            <w:pPr>
              <w:cnfStyle w:val="000000100000" w:firstRow="0" w:lastRow="0" w:firstColumn="0" w:lastColumn="0" w:oddVBand="0" w:evenVBand="0" w:oddHBand="1" w:evenHBand="0" w:firstRowFirstColumn="0" w:firstRowLastColumn="0" w:lastRowFirstColumn="0" w:lastRowLastColumn="0"/>
              <w:rPr>
                <w:lang w:val="el-GR" w:eastAsia="en-AU"/>
              </w:rPr>
            </w:pPr>
            <w:r w:rsidRPr="001047AB">
              <w:rPr>
                <w:lang w:val="el-GR" w:eastAsia="en-AU"/>
              </w:rPr>
              <w:t>Paraskevi</w:t>
            </w:r>
          </w:p>
        </w:tc>
        <w:tc>
          <w:tcPr>
            <w:tcW w:w="1667" w:type="pct"/>
            <w:hideMark/>
          </w:tcPr>
          <w:p w14:paraId="1CA1E2B5" w14:textId="171FB55B" w:rsidR="00745037" w:rsidRPr="00781D50" w:rsidRDefault="00821462" w:rsidP="001E6A59">
            <w:pPr>
              <w:cnfStyle w:val="000000100000" w:firstRow="0" w:lastRow="0" w:firstColumn="0" w:lastColumn="0" w:oddVBand="0" w:evenVBand="0" w:oddHBand="1" w:evenHBand="0" w:firstRowFirstColumn="0" w:firstRowLastColumn="0" w:lastRowFirstColumn="0" w:lastRowLastColumn="0"/>
              <w:rPr>
                <w:lang w:val="el-GR" w:eastAsia="en-AU"/>
              </w:rPr>
            </w:pPr>
            <w:r>
              <w:rPr>
                <w:lang w:val="el-GR" w:eastAsia="en-AU"/>
              </w:rPr>
              <w:t>Παρασκευή</w:t>
            </w:r>
          </w:p>
        </w:tc>
      </w:tr>
      <w:tr w:rsidR="00745037" w:rsidRPr="00781D50" w14:paraId="76FE125A" w14:textId="77777777" w:rsidTr="00D763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7F15DF21" w14:textId="607C9B6F" w:rsidR="00745037" w:rsidRPr="001B2E45" w:rsidRDefault="002A373D" w:rsidP="001B2E45">
            <w:pPr>
              <w:rPr>
                <w:b w:val="0"/>
                <w:bCs/>
              </w:rPr>
            </w:pPr>
            <w:r w:rsidRPr="001B2E45">
              <w:rPr>
                <w:b w:val="0"/>
                <w:bCs/>
              </w:rPr>
              <w:t>Saturday</w:t>
            </w:r>
          </w:p>
        </w:tc>
        <w:tc>
          <w:tcPr>
            <w:tcW w:w="1667" w:type="pct"/>
            <w:hideMark/>
          </w:tcPr>
          <w:p w14:paraId="051DE2B0" w14:textId="0D32D284" w:rsidR="00745037" w:rsidRPr="001047AB" w:rsidRDefault="002A373D" w:rsidP="001E6A59">
            <w:pPr>
              <w:cnfStyle w:val="000000010000" w:firstRow="0" w:lastRow="0" w:firstColumn="0" w:lastColumn="0" w:oddVBand="0" w:evenVBand="0" w:oddHBand="0" w:evenHBand="1" w:firstRowFirstColumn="0" w:firstRowLastColumn="0" w:lastRowFirstColumn="0" w:lastRowLastColumn="0"/>
              <w:rPr>
                <w:lang w:val="el-GR" w:eastAsia="en-AU"/>
              </w:rPr>
            </w:pPr>
            <w:r w:rsidRPr="001047AB">
              <w:rPr>
                <w:lang w:val="el-GR" w:eastAsia="en-AU"/>
              </w:rPr>
              <w:t>Savvato</w:t>
            </w:r>
          </w:p>
        </w:tc>
        <w:tc>
          <w:tcPr>
            <w:tcW w:w="1667" w:type="pct"/>
            <w:hideMark/>
          </w:tcPr>
          <w:p w14:paraId="668E2A6A" w14:textId="019A9D84" w:rsidR="00745037" w:rsidRPr="00781D50" w:rsidRDefault="00821462" w:rsidP="001E6A59">
            <w:pPr>
              <w:cnfStyle w:val="000000010000" w:firstRow="0" w:lastRow="0" w:firstColumn="0" w:lastColumn="0" w:oddVBand="0" w:evenVBand="0" w:oddHBand="0" w:evenHBand="1" w:firstRowFirstColumn="0" w:firstRowLastColumn="0" w:lastRowFirstColumn="0" w:lastRowLastColumn="0"/>
              <w:rPr>
                <w:lang w:val="el-GR" w:eastAsia="en-AU"/>
              </w:rPr>
            </w:pPr>
            <w:r>
              <w:rPr>
                <w:lang w:val="el-GR" w:eastAsia="en-AU"/>
              </w:rPr>
              <w:t>Σάββατο</w:t>
            </w:r>
          </w:p>
        </w:tc>
      </w:tr>
      <w:tr w:rsidR="00745037" w:rsidRPr="00781D50" w14:paraId="294AFB13" w14:textId="77777777" w:rsidTr="00D763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tcPr>
          <w:p w14:paraId="7AB7D5DE" w14:textId="4B796370" w:rsidR="00745037" w:rsidRPr="001B2E45" w:rsidRDefault="002A373D" w:rsidP="001B2E45">
            <w:pPr>
              <w:rPr>
                <w:b w:val="0"/>
                <w:bCs/>
              </w:rPr>
            </w:pPr>
            <w:r w:rsidRPr="001B2E45">
              <w:rPr>
                <w:b w:val="0"/>
                <w:bCs/>
              </w:rPr>
              <w:t>Sunday</w:t>
            </w:r>
          </w:p>
        </w:tc>
        <w:tc>
          <w:tcPr>
            <w:tcW w:w="1667" w:type="pct"/>
          </w:tcPr>
          <w:p w14:paraId="7994A04E" w14:textId="36A5B3BC" w:rsidR="00745037" w:rsidRPr="001047AB" w:rsidRDefault="00AB2A85" w:rsidP="001E6A59">
            <w:pPr>
              <w:cnfStyle w:val="000000100000" w:firstRow="0" w:lastRow="0" w:firstColumn="0" w:lastColumn="0" w:oddVBand="0" w:evenVBand="0" w:oddHBand="1" w:evenHBand="0" w:firstRowFirstColumn="0" w:firstRowLastColumn="0" w:lastRowFirstColumn="0" w:lastRowLastColumn="0"/>
              <w:rPr>
                <w:lang w:val="el-GR" w:eastAsia="en-AU"/>
              </w:rPr>
            </w:pPr>
            <w:r w:rsidRPr="001047AB">
              <w:rPr>
                <w:lang w:val="el-GR" w:eastAsia="en-AU"/>
              </w:rPr>
              <w:t>Kiriaki</w:t>
            </w:r>
          </w:p>
        </w:tc>
        <w:tc>
          <w:tcPr>
            <w:tcW w:w="1667" w:type="pct"/>
          </w:tcPr>
          <w:p w14:paraId="55D6B783" w14:textId="0B5556B5" w:rsidR="00745037" w:rsidRPr="00781D50" w:rsidRDefault="00821462" w:rsidP="001E6A59">
            <w:pPr>
              <w:cnfStyle w:val="000000100000" w:firstRow="0" w:lastRow="0" w:firstColumn="0" w:lastColumn="0" w:oddVBand="0" w:evenVBand="0" w:oddHBand="1" w:evenHBand="0" w:firstRowFirstColumn="0" w:firstRowLastColumn="0" w:lastRowFirstColumn="0" w:lastRowLastColumn="0"/>
              <w:rPr>
                <w:lang w:val="el-GR" w:eastAsia="en-AU"/>
              </w:rPr>
            </w:pPr>
            <w:r>
              <w:rPr>
                <w:lang w:val="el-GR" w:eastAsia="en-AU"/>
              </w:rPr>
              <w:t>Κυριακή</w:t>
            </w:r>
          </w:p>
        </w:tc>
      </w:tr>
    </w:tbl>
    <w:p w14:paraId="11EE6E5A" w14:textId="2B9B4848" w:rsidR="004C3304" w:rsidRDefault="004C3304" w:rsidP="001E6A59">
      <w:pPr>
        <w:pStyle w:val="Heading3"/>
        <w:rPr>
          <w:lang w:eastAsia="en-AU"/>
        </w:rPr>
      </w:pPr>
      <w:bookmarkStart w:id="11" w:name="_Vocabulary_2_–"/>
      <w:bookmarkStart w:id="12" w:name="_Toc152583647"/>
      <w:bookmarkEnd w:id="11"/>
      <w:r w:rsidRPr="00C16814">
        <w:rPr>
          <w:lang w:eastAsia="en-AU"/>
        </w:rPr>
        <w:lastRenderedPageBreak/>
        <w:t xml:space="preserve">Vocabulary </w:t>
      </w:r>
      <w:r w:rsidR="0038722F">
        <w:rPr>
          <w:lang w:eastAsia="en-AU"/>
        </w:rPr>
        <w:t>2</w:t>
      </w:r>
      <w:r w:rsidR="001B2E45">
        <w:rPr>
          <w:lang w:eastAsia="en-AU"/>
        </w:rPr>
        <w:t xml:space="preserve"> </w:t>
      </w:r>
      <w:r>
        <w:rPr>
          <w:lang w:eastAsia="en-AU"/>
        </w:rPr>
        <w:t xml:space="preserve">– </w:t>
      </w:r>
      <w:r w:rsidR="001B2E45">
        <w:rPr>
          <w:lang w:eastAsia="en-AU"/>
        </w:rPr>
        <w:t>v</w:t>
      </w:r>
      <w:r w:rsidR="0024604A">
        <w:rPr>
          <w:lang w:eastAsia="en-AU"/>
        </w:rPr>
        <w:t>erbs</w:t>
      </w:r>
      <w:bookmarkEnd w:id="12"/>
    </w:p>
    <w:p w14:paraId="0BFAFF3D" w14:textId="23780660" w:rsidR="001B2E45" w:rsidRPr="001B2E45" w:rsidRDefault="001B2E45" w:rsidP="001B2E45">
      <w:pPr>
        <w:rPr>
          <w:lang w:eastAsia="en-AU"/>
        </w:rPr>
      </w:pPr>
      <w:r w:rsidRPr="001B2E45">
        <w:rPr>
          <w:lang w:eastAsia="en-AU"/>
        </w:rPr>
        <w:t>The table below outlines suggested vocabulary for ‘</w:t>
      </w:r>
      <w:proofErr w:type="gramStart"/>
      <w:r>
        <w:rPr>
          <w:lang w:eastAsia="en-AU"/>
        </w:rPr>
        <w:t>verbs</w:t>
      </w:r>
      <w:r w:rsidRPr="001B2E45">
        <w:rPr>
          <w:lang w:eastAsia="en-AU"/>
        </w:rPr>
        <w:t>’</w:t>
      </w:r>
      <w:proofErr w:type="gramEnd"/>
      <w:r w:rsidRPr="001B2E45">
        <w:rPr>
          <w:lang w:eastAsia="en-AU"/>
        </w:rPr>
        <w:t>. It includes the original Modern Greek script, a Romanised version of the Modern Greek script and the corresponding English translations.</w:t>
      </w:r>
    </w:p>
    <w:tbl>
      <w:tblPr>
        <w:tblStyle w:val="Tableheader"/>
        <w:tblW w:w="5000" w:type="pct"/>
        <w:tblLook w:val="04A0" w:firstRow="1" w:lastRow="0" w:firstColumn="1" w:lastColumn="0" w:noHBand="0" w:noVBand="1"/>
        <w:tblDescription w:val="Table outlines suggested vocabulary. It includes original Modern Greek script, a Romanised version of Modern Greek script and the corresponding English translations."/>
      </w:tblPr>
      <w:tblGrid>
        <w:gridCol w:w="4855"/>
        <w:gridCol w:w="4855"/>
        <w:gridCol w:w="4852"/>
      </w:tblGrid>
      <w:tr w:rsidR="004C3304" w:rsidRPr="001047AB" w14:paraId="29960DCB" w14:textId="77777777" w:rsidTr="001047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030C1EE8" w14:textId="1A912B78" w:rsidR="004C3304" w:rsidRPr="001047AB" w:rsidRDefault="004C3304" w:rsidP="001047AB">
            <w:r w:rsidRPr="001047AB">
              <w:t>English</w:t>
            </w:r>
          </w:p>
        </w:tc>
        <w:tc>
          <w:tcPr>
            <w:tcW w:w="1667" w:type="pct"/>
            <w:hideMark/>
          </w:tcPr>
          <w:p w14:paraId="030A6434" w14:textId="4E3D4993" w:rsidR="004C3304" w:rsidRPr="001047AB" w:rsidRDefault="004C3304" w:rsidP="001047AB">
            <w:pPr>
              <w:cnfStyle w:val="100000000000" w:firstRow="1" w:lastRow="0" w:firstColumn="0" w:lastColumn="0" w:oddVBand="0" w:evenVBand="0" w:oddHBand="0" w:evenHBand="0" w:firstRowFirstColumn="0" w:firstRowLastColumn="0" w:lastRowFirstColumn="0" w:lastRowLastColumn="0"/>
            </w:pPr>
            <w:r w:rsidRPr="001047AB">
              <w:t>Romanised Modern Greek</w:t>
            </w:r>
          </w:p>
        </w:tc>
        <w:tc>
          <w:tcPr>
            <w:tcW w:w="1667" w:type="pct"/>
            <w:hideMark/>
          </w:tcPr>
          <w:p w14:paraId="40B2E207" w14:textId="203C61F9" w:rsidR="004C3304" w:rsidRPr="001047AB" w:rsidRDefault="004C3304" w:rsidP="001047AB">
            <w:pPr>
              <w:cnfStyle w:val="100000000000" w:firstRow="1" w:lastRow="0" w:firstColumn="0" w:lastColumn="0" w:oddVBand="0" w:evenVBand="0" w:oddHBand="0" w:evenHBand="0" w:firstRowFirstColumn="0" w:firstRowLastColumn="0" w:lastRowFirstColumn="0" w:lastRowLastColumn="0"/>
            </w:pPr>
            <w:r w:rsidRPr="001047AB">
              <w:t>Modern Greek</w:t>
            </w:r>
          </w:p>
        </w:tc>
      </w:tr>
      <w:tr w:rsidR="004C3304" w:rsidRPr="001047AB" w14:paraId="14A60701" w14:textId="77777777" w:rsidTr="001047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7C9BDC1D" w14:textId="1962608D" w:rsidR="004C3304" w:rsidRPr="001047AB" w:rsidRDefault="00722AA5" w:rsidP="001047AB">
            <w:pPr>
              <w:rPr>
                <w:b w:val="0"/>
                <w:bCs/>
              </w:rPr>
            </w:pPr>
            <w:r w:rsidRPr="001047AB">
              <w:rPr>
                <w:b w:val="0"/>
                <w:bCs/>
              </w:rPr>
              <w:t xml:space="preserve">I will </w:t>
            </w:r>
            <w:r w:rsidR="0024604A" w:rsidRPr="001047AB">
              <w:rPr>
                <w:b w:val="0"/>
                <w:bCs/>
              </w:rPr>
              <w:t>go</w:t>
            </w:r>
          </w:p>
        </w:tc>
        <w:tc>
          <w:tcPr>
            <w:tcW w:w="1667" w:type="pct"/>
            <w:hideMark/>
          </w:tcPr>
          <w:p w14:paraId="02584DA8" w14:textId="253CAAAF" w:rsidR="004C3304" w:rsidRPr="001047AB" w:rsidRDefault="00AC76B7" w:rsidP="001047AB">
            <w:pPr>
              <w:cnfStyle w:val="000000100000" w:firstRow="0" w:lastRow="0" w:firstColumn="0" w:lastColumn="0" w:oddVBand="0" w:evenVBand="0" w:oddHBand="1" w:evenHBand="0" w:firstRowFirstColumn="0" w:firstRowLastColumn="0" w:lastRowFirstColumn="0" w:lastRowLastColumn="0"/>
              <w:rPr>
                <w:lang w:val="el-GR"/>
              </w:rPr>
            </w:pPr>
            <w:r w:rsidRPr="001047AB">
              <w:rPr>
                <w:lang w:val="el-GR"/>
              </w:rPr>
              <w:t>t</w:t>
            </w:r>
            <w:r w:rsidR="008F4979" w:rsidRPr="001047AB">
              <w:rPr>
                <w:lang w:val="el-GR"/>
              </w:rPr>
              <w:t>ha pao</w:t>
            </w:r>
          </w:p>
        </w:tc>
        <w:tc>
          <w:tcPr>
            <w:tcW w:w="1667" w:type="pct"/>
            <w:hideMark/>
          </w:tcPr>
          <w:p w14:paraId="10A7E918" w14:textId="6E0B35DC" w:rsidR="004C3304" w:rsidRPr="001047AB" w:rsidRDefault="00CF717F" w:rsidP="001047AB">
            <w:pPr>
              <w:cnfStyle w:val="000000100000" w:firstRow="0" w:lastRow="0" w:firstColumn="0" w:lastColumn="0" w:oddVBand="0" w:evenVBand="0" w:oddHBand="1" w:evenHBand="0" w:firstRowFirstColumn="0" w:firstRowLastColumn="0" w:lastRowFirstColumn="0" w:lastRowLastColumn="0"/>
              <w:rPr>
                <w:lang w:val="el-GR"/>
              </w:rPr>
            </w:pPr>
            <w:r w:rsidRPr="001047AB">
              <w:rPr>
                <w:lang w:val="el-GR"/>
              </w:rPr>
              <w:t>θα</w:t>
            </w:r>
            <w:r w:rsidR="002D274A" w:rsidRPr="001047AB">
              <w:rPr>
                <w:lang w:val="el-GR"/>
              </w:rPr>
              <w:t xml:space="preserve"> </w:t>
            </w:r>
            <w:r w:rsidR="009D41A6" w:rsidRPr="001047AB">
              <w:rPr>
                <w:lang w:val="el-GR"/>
              </w:rPr>
              <w:t>πά</w:t>
            </w:r>
            <w:r w:rsidR="002D274A" w:rsidRPr="001047AB">
              <w:rPr>
                <w:lang w:val="el-GR"/>
              </w:rPr>
              <w:t>ω</w:t>
            </w:r>
          </w:p>
        </w:tc>
      </w:tr>
      <w:tr w:rsidR="004C3304" w:rsidRPr="001047AB" w14:paraId="2C725526" w14:textId="77777777" w:rsidTr="001047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40676E35" w14:textId="10A7D449" w:rsidR="004C3304" w:rsidRPr="001047AB" w:rsidRDefault="00722AA5" w:rsidP="001047AB">
            <w:pPr>
              <w:rPr>
                <w:b w:val="0"/>
                <w:bCs/>
              </w:rPr>
            </w:pPr>
            <w:r w:rsidRPr="001047AB">
              <w:rPr>
                <w:b w:val="0"/>
                <w:bCs/>
              </w:rPr>
              <w:t xml:space="preserve">I will </w:t>
            </w:r>
            <w:r w:rsidR="0024604A" w:rsidRPr="001047AB">
              <w:rPr>
                <w:b w:val="0"/>
                <w:bCs/>
              </w:rPr>
              <w:t>visit</w:t>
            </w:r>
          </w:p>
        </w:tc>
        <w:tc>
          <w:tcPr>
            <w:tcW w:w="1667" w:type="pct"/>
            <w:hideMark/>
          </w:tcPr>
          <w:p w14:paraId="5AFBAD9C" w14:textId="7958945E" w:rsidR="004C3304" w:rsidRPr="001047AB" w:rsidRDefault="00AC76B7" w:rsidP="001047AB">
            <w:pPr>
              <w:cnfStyle w:val="000000010000" w:firstRow="0" w:lastRow="0" w:firstColumn="0" w:lastColumn="0" w:oddVBand="0" w:evenVBand="0" w:oddHBand="0" w:evenHBand="1" w:firstRowFirstColumn="0" w:firstRowLastColumn="0" w:lastRowFirstColumn="0" w:lastRowLastColumn="0"/>
              <w:rPr>
                <w:lang w:val="el-GR"/>
              </w:rPr>
            </w:pPr>
            <w:r w:rsidRPr="001047AB">
              <w:rPr>
                <w:lang w:val="el-GR"/>
              </w:rPr>
              <w:t>t</w:t>
            </w:r>
            <w:r w:rsidR="008F4979" w:rsidRPr="001047AB">
              <w:rPr>
                <w:lang w:val="el-GR"/>
              </w:rPr>
              <w:t>ha episkeftho</w:t>
            </w:r>
          </w:p>
        </w:tc>
        <w:tc>
          <w:tcPr>
            <w:tcW w:w="1667" w:type="pct"/>
            <w:hideMark/>
          </w:tcPr>
          <w:p w14:paraId="04402905" w14:textId="0DAD3E2A" w:rsidR="004C3304" w:rsidRPr="001047AB" w:rsidRDefault="009957FC" w:rsidP="001047AB">
            <w:pPr>
              <w:cnfStyle w:val="000000010000" w:firstRow="0" w:lastRow="0" w:firstColumn="0" w:lastColumn="0" w:oddVBand="0" w:evenVBand="0" w:oddHBand="0" w:evenHBand="1" w:firstRowFirstColumn="0" w:firstRowLastColumn="0" w:lastRowFirstColumn="0" w:lastRowLastColumn="0"/>
              <w:rPr>
                <w:lang w:val="el-GR"/>
              </w:rPr>
            </w:pPr>
            <w:r w:rsidRPr="001047AB">
              <w:rPr>
                <w:lang w:val="el-GR"/>
              </w:rPr>
              <w:t xml:space="preserve">Θα </w:t>
            </w:r>
            <w:r w:rsidR="002A3036" w:rsidRPr="001047AB">
              <w:rPr>
                <w:lang w:val="el-GR"/>
              </w:rPr>
              <w:t>επισκεφθώ</w:t>
            </w:r>
          </w:p>
        </w:tc>
      </w:tr>
      <w:tr w:rsidR="004C3304" w:rsidRPr="001047AB" w14:paraId="0BB13B6F" w14:textId="77777777" w:rsidTr="001047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39394C5A" w14:textId="14C2CFBA" w:rsidR="004C3304" w:rsidRPr="001047AB" w:rsidRDefault="009957FC" w:rsidP="001047AB">
            <w:pPr>
              <w:rPr>
                <w:b w:val="0"/>
                <w:bCs/>
              </w:rPr>
            </w:pPr>
            <w:r w:rsidRPr="001047AB">
              <w:rPr>
                <w:b w:val="0"/>
                <w:bCs/>
              </w:rPr>
              <w:t xml:space="preserve">I will </w:t>
            </w:r>
            <w:r w:rsidR="0024604A" w:rsidRPr="001047AB">
              <w:rPr>
                <w:b w:val="0"/>
                <w:bCs/>
              </w:rPr>
              <w:t>see</w:t>
            </w:r>
          </w:p>
        </w:tc>
        <w:tc>
          <w:tcPr>
            <w:tcW w:w="1667" w:type="pct"/>
            <w:hideMark/>
          </w:tcPr>
          <w:p w14:paraId="6632DF5A" w14:textId="4CAB8E36" w:rsidR="004C3304" w:rsidRPr="001047AB" w:rsidRDefault="00AC76B7" w:rsidP="001047AB">
            <w:pPr>
              <w:cnfStyle w:val="000000100000" w:firstRow="0" w:lastRow="0" w:firstColumn="0" w:lastColumn="0" w:oddVBand="0" w:evenVBand="0" w:oddHBand="1" w:evenHBand="0" w:firstRowFirstColumn="0" w:firstRowLastColumn="0" w:lastRowFirstColumn="0" w:lastRowLastColumn="0"/>
              <w:rPr>
                <w:lang w:val="el-GR"/>
              </w:rPr>
            </w:pPr>
            <w:r w:rsidRPr="001047AB">
              <w:rPr>
                <w:lang w:val="el-GR"/>
              </w:rPr>
              <w:t>tha tho</w:t>
            </w:r>
          </w:p>
        </w:tc>
        <w:tc>
          <w:tcPr>
            <w:tcW w:w="1667" w:type="pct"/>
            <w:hideMark/>
          </w:tcPr>
          <w:p w14:paraId="48AF648C" w14:textId="1E0AA037" w:rsidR="004C3304" w:rsidRPr="001047AB" w:rsidRDefault="002A3036" w:rsidP="001047AB">
            <w:pPr>
              <w:cnfStyle w:val="000000100000" w:firstRow="0" w:lastRow="0" w:firstColumn="0" w:lastColumn="0" w:oddVBand="0" w:evenVBand="0" w:oddHBand="1" w:evenHBand="0" w:firstRowFirstColumn="0" w:firstRowLastColumn="0" w:lastRowFirstColumn="0" w:lastRowLastColumn="0"/>
              <w:rPr>
                <w:lang w:val="el-GR"/>
              </w:rPr>
            </w:pPr>
            <w:r w:rsidRPr="001047AB">
              <w:rPr>
                <w:lang w:val="el-GR"/>
              </w:rPr>
              <w:t xml:space="preserve">Θα </w:t>
            </w:r>
            <w:r w:rsidR="009C3FAC" w:rsidRPr="001047AB">
              <w:rPr>
                <w:lang w:val="el-GR"/>
              </w:rPr>
              <w:t>δω</w:t>
            </w:r>
          </w:p>
        </w:tc>
      </w:tr>
      <w:tr w:rsidR="004C3304" w:rsidRPr="001047AB" w14:paraId="2448E016" w14:textId="77777777" w:rsidTr="001047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2941CC5F" w14:textId="7877B2E7" w:rsidR="004C3304" w:rsidRPr="001047AB" w:rsidRDefault="009957FC" w:rsidP="001047AB">
            <w:pPr>
              <w:rPr>
                <w:b w:val="0"/>
                <w:bCs/>
              </w:rPr>
            </w:pPr>
            <w:r w:rsidRPr="001047AB">
              <w:rPr>
                <w:b w:val="0"/>
                <w:bCs/>
              </w:rPr>
              <w:t xml:space="preserve">I will </w:t>
            </w:r>
            <w:r w:rsidR="0024604A" w:rsidRPr="001047AB">
              <w:rPr>
                <w:b w:val="0"/>
                <w:bCs/>
              </w:rPr>
              <w:t>watch</w:t>
            </w:r>
          </w:p>
        </w:tc>
        <w:tc>
          <w:tcPr>
            <w:tcW w:w="1667" w:type="pct"/>
            <w:hideMark/>
          </w:tcPr>
          <w:p w14:paraId="5C4A1115" w14:textId="0DE369CE" w:rsidR="004C3304" w:rsidRPr="001047AB" w:rsidRDefault="00AC76B7" w:rsidP="001047AB">
            <w:pPr>
              <w:cnfStyle w:val="000000010000" w:firstRow="0" w:lastRow="0" w:firstColumn="0" w:lastColumn="0" w:oddVBand="0" w:evenVBand="0" w:oddHBand="0" w:evenHBand="1" w:firstRowFirstColumn="0" w:firstRowLastColumn="0" w:lastRowFirstColumn="0" w:lastRowLastColumn="0"/>
              <w:rPr>
                <w:lang w:val="el-GR"/>
              </w:rPr>
            </w:pPr>
            <w:r w:rsidRPr="001047AB">
              <w:rPr>
                <w:lang w:val="el-GR"/>
              </w:rPr>
              <w:t>tha parakoloutho</w:t>
            </w:r>
          </w:p>
        </w:tc>
        <w:tc>
          <w:tcPr>
            <w:tcW w:w="1667" w:type="pct"/>
            <w:hideMark/>
          </w:tcPr>
          <w:p w14:paraId="207E31CA" w14:textId="107B050A" w:rsidR="004C3304" w:rsidRPr="001047AB" w:rsidRDefault="009C3FAC" w:rsidP="001047AB">
            <w:pPr>
              <w:cnfStyle w:val="000000010000" w:firstRow="0" w:lastRow="0" w:firstColumn="0" w:lastColumn="0" w:oddVBand="0" w:evenVBand="0" w:oddHBand="0" w:evenHBand="1" w:firstRowFirstColumn="0" w:firstRowLastColumn="0" w:lastRowFirstColumn="0" w:lastRowLastColumn="0"/>
              <w:rPr>
                <w:lang w:val="el-GR"/>
              </w:rPr>
            </w:pPr>
            <w:r w:rsidRPr="001047AB">
              <w:rPr>
                <w:lang w:val="el-GR"/>
              </w:rPr>
              <w:t>Θα παρακολουθήσω</w:t>
            </w:r>
          </w:p>
        </w:tc>
      </w:tr>
      <w:tr w:rsidR="004C3304" w:rsidRPr="001047AB" w14:paraId="60BFCE74" w14:textId="77777777" w:rsidTr="001047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1AC96D55" w14:textId="0406D26A" w:rsidR="004C3304" w:rsidRPr="001047AB" w:rsidRDefault="009957FC" w:rsidP="001047AB">
            <w:pPr>
              <w:rPr>
                <w:b w:val="0"/>
                <w:bCs/>
              </w:rPr>
            </w:pPr>
            <w:r w:rsidRPr="001047AB">
              <w:rPr>
                <w:b w:val="0"/>
                <w:bCs/>
              </w:rPr>
              <w:t xml:space="preserve">I will </w:t>
            </w:r>
            <w:r w:rsidR="0024604A" w:rsidRPr="001047AB">
              <w:rPr>
                <w:b w:val="0"/>
                <w:bCs/>
              </w:rPr>
              <w:t>eat</w:t>
            </w:r>
          </w:p>
        </w:tc>
        <w:tc>
          <w:tcPr>
            <w:tcW w:w="1667" w:type="pct"/>
            <w:hideMark/>
          </w:tcPr>
          <w:p w14:paraId="3C741857" w14:textId="1F6087F8" w:rsidR="004C3304" w:rsidRPr="001047AB" w:rsidRDefault="00AC76B7" w:rsidP="001047AB">
            <w:pPr>
              <w:cnfStyle w:val="000000100000" w:firstRow="0" w:lastRow="0" w:firstColumn="0" w:lastColumn="0" w:oddVBand="0" w:evenVBand="0" w:oddHBand="1" w:evenHBand="0" w:firstRowFirstColumn="0" w:firstRowLastColumn="0" w:lastRowFirstColumn="0" w:lastRowLastColumn="0"/>
              <w:rPr>
                <w:lang w:val="el-GR"/>
              </w:rPr>
            </w:pPr>
            <w:r w:rsidRPr="001047AB">
              <w:rPr>
                <w:lang w:val="el-GR"/>
              </w:rPr>
              <w:t>tha fao</w:t>
            </w:r>
          </w:p>
        </w:tc>
        <w:tc>
          <w:tcPr>
            <w:tcW w:w="1667" w:type="pct"/>
            <w:hideMark/>
          </w:tcPr>
          <w:p w14:paraId="4CD69FDD" w14:textId="44FAEF1E" w:rsidR="004C3304" w:rsidRPr="001047AB" w:rsidRDefault="00C5136C" w:rsidP="001047AB">
            <w:pPr>
              <w:cnfStyle w:val="000000100000" w:firstRow="0" w:lastRow="0" w:firstColumn="0" w:lastColumn="0" w:oddVBand="0" w:evenVBand="0" w:oddHBand="1" w:evenHBand="0" w:firstRowFirstColumn="0" w:firstRowLastColumn="0" w:lastRowFirstColumn="0" w:lastRowLastColumn="0"/>
              <w:rPr>
                <w:lang w:val="el-GR"/>
              </w:rPr>
            </w:pPr>
            <w:r w:rsidRPr="001047AB">
              <w:rPr>
                <w:lang w:val="el-GR"/>
              </w:rPr>
              <w:t>Θα φάω</w:t>
            </w:r>
          </w:p>
        </w:tc>
      </w:tr>
      <w:tr w:rsidR="004C3304" w:rsidRPr="001047AB" w14:paraId="633F0106" w14:textId="77777777" w:rsidTr="001047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39602AEE" w14:textId="3B7148E8" w:rsidR="004C3304" w:rsidRPr="001047AB" w:rsidRDefault="009957FC" w:rsidP="001047AB">
            <w:pPr>
              <w:rPr>
                <w:b w:val="0"/>
                <w:bCs/>
              </w:rPr>
            </w:pPr>
            <w:r w:rsidRPr="001047AB">
              <w:rPr>
                <w:b w:val="0"/>
                <w:bCs/>
              </w:rPr>
              <w:t xml:space="preserve">I will </w:t>
            </w:r>
            <w:r w:rsidR="0024604A" w:rsidRPr="001047AB">
              <w:rPr>
                <w:b w:val="0"/>
                <w:bCs/>
              </w:rPr>
              <w:t>swim</w:t>
            </w:r>
          </w:p>
        </w:tc>
        <w:tc>
          <w:tcPr>
            <w:tcW w:w="1667" w:type="pct"/>
            <w:hideMark/>
          </w:tcPr>
          <w:p w14:paraId="395BD0CA" w14:textId="4A5B7508" w:rsidR="004C3304" w:rsidRPr="001047AB" w:rsidRDefault="00AC76B7" w:rsidP="001047AB">
            <w:pPr>
              <w:cnfStyle w:val="000000010000" w:firstRow="0" w:lastRow="0" w:firstColumn="0" w:lastColumn="0" w:oddVBand="0" w:evenVBand="0" w:oddHBand="0" w:evenHBand="1" w:firstRowFirstColumn="0" w:firstRowLastColumn="0" w:lastRowFirstColumn="0" w:lastRowLastColumn="0"/>
              <w:rPr>
                <w:lang w:val="el-GR"/>
              </w:rPr>
            </w:pPr>
            <w:r w:rsidRPr="001047AB">
              <w:rPr>
                <w:lang w:val="el-GR"/>
              </w:rPr>
              <w:t>tha kolimbiso</w:t>
            </w:r>
          </w:p>
        </w:tc>
        <w:tc>
          <w:tcPr>
            <w:tcW w:w="1667" w:type="pct"/>
            <w:hideMark/>
          </w:tcPr>
          <w:p w14:paraId="1265B78B" w14:textId="69639E88" w:rsidR="004C3304" w:rsidRPr="001047AB" w:rsidRDefault="008F4979" w:rsidP="001047AB">
            <w:pPr>
              <w:cnfStyle w:val="000000010000" w:firstRow="0" w:lastRow="0" w:firstColumn="0" w:lastColumn="0" w:oddVBand="0" w:evenVBand="0" w:oddHBand="0" w:evenHBand="1" w:firstRowFirstColumn="0" w:firstRowLastColumn="0" w:lastRowFirstColumn="0" w:lastRowLastColumn="0"/>
              <w:rPr>
                <w:lang w:val="el-GR"/>
              </w:rPr>
            </w:pPr>
            <w:r w:rsidRPr="001047AB">
              <w:rPr>
                <w:lang w:val="el-GR"/>
              </w:rPr>
              <w:t>Θα κολυμπήσω</w:t>
            </w:r>
          </w:p>
        </w:tc>
      </w:tr>
    </w:tbl>
    <w:p w14:paraId="6217A377" w14:textId="5F57B8A8" w:rsidR="003C76D6" w:rsidRDefault="003C76D6" w:rsidP="001E6A59">
      <w:pPr>
        <w:pStyle w:val="Heading3"/>
      </w:pPr>
      <w:bookmarkStart w:id="13" w:name="_Toc152583648"/>
      <w:r>
        <w:t xml:space="preserve">Activity </w:t>
      </w:r>
      <w:r w:rsidR="008566B6">
        <w:t>1</w:t>
      </w:r>
      <w:r w:rsidR="00D664BA">
        <w:t xml:space="preserve"> –</w:t>
      </w:r>
      <w:r>
        <w:t xml:space="preserve"> Learning map</w:t>
      </w:r>
      <w:bookmarkEnd w:id="13"/>
    </w:p>
    <w:p w14:paraId="7C861CE9" w14:textId="7B99A743" w:rsidR="008566B6" w:rsidRDefault="008566B6" w:rsidP="002C1BA2">
      <w:r>
        <w:t>Display and d</w:t>
      </w:r>
      <w:r w:rsidRPr="09672304">
        <w:t>istribute the</w:t>
      </w:r>
      <w:r w:rsidR="00D664BA">
        <w:t xml:space="preserve"> </w:t>
      </w:r>
      <w:hyperlink w:anchor="_Learning_map" w:history="1">
        <w:r w:rsidR="00D664BA">
          <w:rPr>
            <w:rStyle w:val="Hyperlink"/>
          </w:rPr>
          <w:t>Learning map</w:t>
        </w:r>
      </w:hyperlink>
      <w:r w:rsidRPr="09672304">
        <w:t xml:space="preserve"> to students and have them paste it in their workbooks for easy reference.</w:t>
      </w:r>
      <w:r w:rsidR="002C1BA2">
        <w:t xml:space="preserve"> </w:t>
      </w:r>
      <w:r>
        <w:t>Explain that the Learning map is to give students a more detailed breakdown of lessons during the unit. Point out that the Learning map is a plan that may need to change.</w:t>
      </w:r>
    </w:p>
    <w:p w14:paraId="2C268601" w14:textId="6619CAAA" w:rsidR="003C76D6" w:rsidRDefault="003C76D6" w:rsidP="001E6A59">
      <w:pPr>
        <w:pStyle w:val="Heading3"/>
      </w:pPr>
      <w:bookmarkStart w:id="14" w:name="_Toc152583649"/>
      <w:r>
        <w:lastRenderedPageBreak/>
        <w:t xml:space="preserve">Activity </w:t>
      </w:r>
      <w:r w:rsidR="008566B6">
        <w:t>2</w:t>
      </w:r>
      <w:r w:rsidR="009D3BEB">
        <w:t xml:space="preserve"> –</w:t>
      </w:r>
      <w:r>
        <w:t xml:space="preserve"> </w:t>
      </w:r>
      <w:r w:rsidR="00BB3CF5" w:rsidRPr="005D674F">
        <w:rPr>
          <w:rStyle w:val="Emphasis"/>
        </w:rPr>
        <w:t xml:space="preserve">Kosta’s </w:t>
      </w:r>
      <w:r w:rsidR="00296A9A">
        <w:rPr>
          <w:rStyle w:val="Emphasis"/>
        </w:rPr>
        <w:t>Family Trip</w:t>
      </w:r>
      <w:r w:rsidR="00174E17" w:rsidRPr="005D674F">
        <w:rPr>
          <w:rStyle w:val="Emphasis"/>
        </w:rPr>
        <w:t xml:space="preserve"> to Greece</w:t>
      </w:r>
      <w:bookmarkEnd w:id="14"/>
    </w:p>
    <w:p w14:paraId="045046EC" w14:textId="2B7E64C8" w:rsidR="00174E17" w:rsidRDefault="00174E17" w:rsidP="00DB5523">
      <w:pPr>
        <w:pStyle w:val="ListNumber"/>
        <w:numPr>
          <w:ilvl w:val="0"/>
          <w:numId w:val="51"/>
        </w:numPr>
      </w:pPr>
      <w:r>
        <w:t xml:space="preserve">Display the front cover of the story </w:t>
      </w:r>
      <w:hyperlink r:id="rId14" w:history="1">
        <w:r w:rsidR="00D05BDE" w:rsidRPr="00334924">
          <w:rPr>
            <w:rStyle w:val="Hyperlink"/>
            <w:i/>
            <w:iCs/>
          </w:rPr>
          <w:t>Kosta’s Family Trip to Greece</w:t>
        </w:r>
      </w:hyperlink>
      <w:r w:rsidR="00D05BDE" w:rsidRPr="00296A9A">
        <w:rPr>
          <w:i/>
          <w:iCs/>
        </w:rPr>
        <w:t xml:space="preserve"> </w:t>
      </w:r>
      <w:r>
        <w:t>and ask students what they think it may be about.</w:t>
      </w:r>
    </w:p>
    <w:p w14:paraId="131B46BE" w14:textId="231DDC39" w:rsidR="00174E17" w:rsidRDefault="00174E17" w:rsidP="00DB5523">
      <w:pPr>
        <w:pStyle w:val="ListNumber"/>
      </w:pPr>
      <w:r>
        <w:t xml:space="preserve">Read the story and have students listen </w:t>
      </w:r>
      <w:r w:rsidR="0EB5557E">
        <w:t>for</w:t>
      </w:r>
      <w:r>
        <w:t xml:space="preserve"> any words they may already be familiar with.</w:t>
      </w:r>
    </w:p>
    <w:p w14:paraId="1A9EA10D" w14:textId="054332E9" w:rsidR="00174E17" w:rsidRDefault="00174E17" w:rsidP="00DB5523">
      <w:pPr>
        <w:pStyle w:val="ListNumber"/>
      </w:pPr>
      <w:r>
        <w:t xml:space="preserve">Stop at every page and ask students if they recognise any words. </w:t>
      </w:r>
      <w:r w:rsidR="00B504AE">
        <w:t>Particular a</w:t>
      </w:r>
      <w:r w:rsidR="00C02EFA">
        <w:t xml:space="preserve">ttention should be paid to days of the week, verbs </w:t>
      </w:r>
      <w:r w:rsidR="00580BDA">
        <w:t>and nouns.</w:t>
      </w:r>
    </w:p>
    <w:p w14:paraId="5BD86AFF" w14:textId="6A2B886E" w:rsidR="00174E17" w:rsidRDefault="00174E17" w:rsidP="00DB5523">
      <w:pPr>
        <w:pStyle w:val="ListNumber"/>
      </w:pPr>
      <w:r>
        <w:t xml:space="preserve">Ask students </w:t>
      </w:r>
      <w:r w:rsidR="00E70FCB">
        <w:t>if they know what an itinerary is. Explain that Kosta ha</w:t>
      </w:r>
      <w:r w:rsidR="00C16814">
        <w:t>s made</w:t>
      </w:r>
      <w:r w:rsidR="00E70FCB">
        <w:t xml:space="preserve"> an itinerary.</w:t>
      </w:r>
    </w:p>
    <w:p w14:paraId="7EDA5DE6" w14:textId="0F94CBAD" w:rsidR="0062071B" w:rsidRDefault="00FB690E" w:rsidP="00DB5523">
      <w:pPr>
        <w:pStyle w:val="ListNumber"/>
      </w:pPr>
      <w:r>
        <w:t xml:space="preserve">Have students </w:t>
      </w:r>
      <w:hyperlink r:id="rId15" w:anchor=":~:text=Also%20known%20as%3A%20turn%20and,combined%20knowledge%20with%20the%20class." w:history="1">
        <w:r w:rsidR="00DB5523">
          <w:rPr>
            <w:rStyle w:val="Hyperlink"/>
          </w:rPr>
          <w:t>Think-Pair-Share</w:t>
        </w:r>
      </w:hyperlink>
      <w:r>
        <w:t xml:space="preserve"> why it is so important to have an itinerary when going on an overseas holiday and what factors need to be considered when creating one.</w:t>
      </w:r>
    </w:p>
    <w:p w14:paraId="73298978" w14:textId="7793DEE1" w:rsidR="00FB690E" w:rsidRDefault="00FB690E" w:rsidP="00DB5523">
      <w:pPr>
        <w:pStyle w:val="ListNumber"/>
      </w:pPr>
      <w:r>
        <w:t>Students share their answers and a word wall is created and displayed.</w:t>
      </w:r>
    </w:p>
    <w:p w14:paraId="7529CE12" w14:textId="5C19FBA0" w:rsidR="00C83BAF" w:rsidRDefault="00624A66" w:rsidP="0047436B">
      <w:pPr>
        <w:pStyle w:val="FeatureBox2"/>
      </w:pPr>
      <w:r>
        <w:rPr>
          <w:rStyle w:val="Strong"/>
        </w:rPr>
        <w:t>Itinerary</w:t>
      </w:r>
      <w:r w:rsidR="0082596A" w:rsidRPr="0047436B">
        <w:t>:</w:t>
      </w:r>
      <w:r w:rsidR="0082596A" w:rsidRPr="1F80F0C5">
        <w:rPr>
          <w:b/>
          <w:bCs/>
        </w:rPr>
        <w:t xml:space="preserve"> </w:t>
      </w:r>
      <w:r w:rsidR="0082596A">
        <w:t>a detailed plan for a journey which includes a list of places to visit</w:t>
      </w:r>
      <w:r w:rsidR="00142721">
        <w:t>,</w:t>
      </w:r>
      <w:r w:rsidR="0082596A">
        <w:t xml:space="preserve"> as well as the dates and times for the visits</w:t>
      </w:r>
      <w:r w:rsidR="00C83BAF">
        <w:t>.</w:t>
      </w:r>
    </w:p>
    <w:p w14:paraId="416D950B" w14:textId="4A8EEF51" w:rsidR="00340E84" w:rsidRDefault="00624A66" w:rsidP="001E6A59">
      <w:pPr>
        <w:pStyle w:val="FeatureBox2"/>
      </w:pPr>
      <w:r>
        <w:rPr>
          <w:rStyle w:val="Strong"/>
        </w:rPr>
        <w:t>Word wall</w:t>
      </w:r>
      <w:r w:rsidR="00340E84">
        <w:t>: a collection of words that are displayed on the wall or bulletin board in a classroom and can be used by students during writing and reading.</w:t>
      </w:r>
    </w:p>
    <w:p w14:paraId="3268C12E" w14:textId="03169DF0" w:rsidR="00282FE5" w:rsidRDefault="00282FE5" w:rsidP="001E6A59">
      <w:pPr>
        <w:pStyle w:val="Heading3"/>
      </w:pPr>
      <w:bookmarkStart w:id="15" w:name="_Toc152583650"/>
      <w:r>
        <w:t>Activity 3</w:t>
      </w:r>
      <w:r w:rsidR="00142721">
        <w:t xml:space="preserve"> –</w:t>
      </w:r>
      <w:r>
        <w:t xml:space="preserve"> </w:t>
      </w:r>
      <w:r w:rsidR="00142721">
        <w:t>p</w:t>
      </w:r>
      <w:r>
        <w:t>re-assessment of vocabulary</w:t>
      </w:r>
      <w:r w:rsidR="00EC4ACD">
        <w:t xml:space="preserve"> – days of the week</w:t>
      </w:r>
      <w:bookmarkEnd w:id="15"/>
    </w:p>
    <w:p w14:paraId="7972A566" w14:textId="5A567188" w:rsidR="004F3C66" w:rsidRPr="00502C09" w:rsidRDefault="00E43CD6" w:rsidP="00142721">
      <w:pPr>
        <w:pStyle w:val="ListNumber"/>
        <w:numPr>
          <w:ilvl w:val="0"/>
          <w:numId w:val="52"/>
        </w:numPr>
      </w:pPr>
      <w:r w:rsidRPr="00502C09">
        <w:t xml:space="preserve">Discuss with students that when creating an </w:t>
      </w:r>
      <w:r w:rsidRPr="00502C09" w:rsidDel="005B3A98">
        <w:t>itinerary</w:t>
      </w:r>
      <w:r w:rsidR="005B3A98" w:rsidRPr="00502C09">
        <w:t>,</w:t>
      </w:r>
      <w:r w:rsidRPr="00502C09">
        <w:t xml:space="preserve"> </w:t>
      </w:r>
      <w:r w:rsidR="007D0560" w:rsidRPr="00502C09">
        <w:t>it is important to know the days of the week</w:t>
      </w:r>
      <w:r w:rsidR="004F3C66" w:rsidRPr="00502C09">
        <w:t>.</w:t>
      </w:r>
    </w:p>
    <w:p w14:paraId="19B3D19E" w14:textId="524FF9BE" w:rsidR="00DB43B3" w:rsidRPr="00502C09" w:rsidRDefault="00AA6E2C" w:rsidP="00142721">
      <w:pPr>
        <w:pStyle w:val="ListNumber"/>
      </w:pPr>
      <w:r w:rsidRPr="00502C09">
        <w:t xml:space="preserve">Write the days of the week </w:t>
      </w:r>
      <w:r w:rsidR="00243651" w:rsidRPr="00502C09">
        <w:t xml:space="preserve">on the </w:t>
      </w:r>
      <w:r w:rsidR="00F60CFF" w:rsidRPr="00502C09">
        <w:t>board</w:t>
      </w:r>
      <w:r w:rsidR="00F60CFF">
        <w:t xml:space="preserve"> and</w:t>
      </w:r>
      <w:r w:rsidR="00243651" w:rsidRPr="00502C09">
        <w:t xml:space="preserve"> go through them</w:t>
      </w:r>
      <w:r w:rsidR="00DB43B3" w:rsidRPr="00502C09">
        <w:t xml:space="preserve"> by saying them out aloud and having the students repeat each day.</w:t>
      </w:r>
    </w:p>
    <w:p w14:paraId="56118709" w14:textId="72C92F78" w:rsidR="00751BDE" w:rsidRPr="00502C09" w:rsidRDefault="00E90C53" w:rsidP="00142721">
      <w:pPr>
        <w:pStyle w:val="ListNumber"/>
      </w:pPr>
      <w:r w:rsidRPr="00502C09">
        <w:lastRenderedPageBreak/>
        <w:t xml:space="preserve">Randomly pick different students to come to the board and write the </w:t>
      </w:r>
      <w:r w:rsidR="00E649D3" w:rsidRPr="00502C09">
        <w:t>English word for each day of the week until all 7 days have been written.</w:t>
      </w:r>
    </w:p>
    <w:p w14:paraId="12688071" w14:textId="3960B296" w:rsidR="00580BDA" w:rsidRDefault="00363478" w:rsidP="00142721">
      <w:pPr>
        <w:pStyle w:val="ListNumber"/>
      </w:pPr>
      <w:r w:rsidRPr="00502C09">
        <w:t>Once the days of the week have been rubbed off the board</w:t>
      </w:r>
      <w:r w:rsidR="00F64833">
        <w:t>,</w:t>
      </w:r>
      <w:r w:rsidRPr="00502C09">
        <w:t xml:space="preserve"> d</w:t>
      </w:r>
      <w:r w:rsidR="00E92153" w:rsidRPr="00502C09">
        <w:t xml:space="preserve">isplay </w:t>
      </w:r>
      <w:hyperlink w:anchor="_Resource_1:_World" w:history="1">
        <w:r w:rsidR="00E92153" w:rsidRPr="00533D71">
          <w:rPr>
            <w:rStyle w:val="Hyperlink"/>
          </w:rPr>
          <w:t>Resource 1</w:t>
        </w:r>
        <w:r w:rsidR="00F64833">
          <w:rPr>
            <w:rStyle w:val="Hyperlink"/>
          </w:rPr>
          <w:t xml:space="preserve"> –</w:t>
        </w:r>
        <w:r w:rsidR="00E92153" w:rsidRPr="00533D71">
          <w:rPr>
            <w:rStyle w:val="Hyperlink"/>
          </w:rPr>
          <w:t xml:space="preserve"> </w:t>
        </w:r>
        <w:r w:rsidR="00F64833">
          <w:rPr>
            <w:rStyle w:val="Hyperlink"/>
          </w:rPr>
          <w:t>j</w:t>
        </w:r>
        <w:r w:rsidR="00B668B7" w:rsidRPr="00533D71">
          <w:rPr>
            <w:rStyle w:val="Hyperlink"/>
          </w:rPr>
          <w:t>umbled d</w:t>
        </w:r>
        <w:r w:rsidR="00E92153" w:rsidRPr="00533D71">
          <w:rPr>
            <w:rStyle w:val="Hyperlink"/>
          </w:rPr>
          <w:t>ays of the week</w:t>
        </w:r>
      </w:hyperlink>
      <w:r w:rsidR="00E92153" w:rsidRPr="00502C09">
        <w:t xml:space="preserve"> </w:t>
      </w:r>
      <w:r w:rsidR="00171625" w:rsidRPr="00502C09">
        <w:t xml:space="preserve">and have students </w:t>
      </w:r>
      <w:r w:rsidR="00B668B7" w:rsidRPr="00502C09">
        <w:t>cut out each day and stick them in order</w:t>
      </w:r>
      <w:r w:rsidR="00502C09" w:rsidRPr="00502C09">
        <w:t xml:space="preserve"> in their </w:t>
      </w:r>
      <w:r w:rsidR="00F64833">
        <w:t xml:space="preserve">student </w:t>
      </w:r>
      <w:r w:rsidR="00502C09" w:rsidRPr="00502C09">
        <w:t>workbooks.</w:t>
      </w:r>
    </w:p>
    <w:p w14:paraId="69F59B6C" w14:textId="1C61550A" w:rsidR="00EC4ACD" w:rsidRDefault="00D203A1" w:rsidP="001E6A59">
      <w:pPr>
        <w:pStyle w:val="Heading3"/>
      </w:pPr>
      <w:bookmarkStart w:id="16" w:name="_Toc152583651"/>
      <w:r>
        <w:t>Activity 4</w:t>
      </w:r>
      <w:r w:rsidR="00F64833">
        <w:t xml:space="preserve"> –</w:t>
      </w:r>
      <w:r>
        <w:t xml:space="preserve"> </w:t>
      </w:r>
      <w:r w:rsidR="00F64833">
        <w:t>t</w:t>
      </w:r>
      <w:r w:rsidR="0071054E">
        <w:t>hings to do on holidays</w:t>
      </w:r>
      <w:bookmarkEnd w:id="16"/>
    </w:p>
    <w:p w14:paraId="5613419E" w14:textId="08541711" w:rsidR="0071054E" w:rsidRDefault="003B76FA" w:rsidP="00F64833">
      <w:pPr>
        <w:pStyle w:val="ListNumber"/>
        <w:numPr>
          <w:ilvl w:val="0"/>
          <w:numId w:val="53"/>
        </w:numPr>
      </w:pPr>
      <w:r>
        <w:t xml:space="preserve">Discuss the things that Kosta </w:t>
      </w:r>
      <w:r w:rsidR="005847AC">
        <w:t>will do</w:t>
      </w:r>
      <w:r>
        <w:t xml:space="preserve"> on his holiday. Some examples </w:t>
      </w:r>
      <w:proofErr w:type="gramStart"/>
      <w:r>
        <w:t>include</w:t>
      </w:r>
      <w:r w:rsidR="00E16092">
        <w:t>:</w:t>
      </w:r>
      <w:proofErr w:type="gramEnd"/>
      <w:r>
        <w:t xml:space="preserve"> </w:t>
      </w:r>
      <w:r w:rsidR="004E6B88">
        <w:t xml:space="preserve">he will </w:t>
      </w:r>
      <w:r>
        <w:t xml:space="preserve">swim, </w:t>
      </w:r>
      <w:r w:rsidR="004E6B88">
        <w:t xml:space="preserve">he will </w:t>
      </w:r>
      <w:r>
        <w:t>watch</w:t>
      </w:r>
      <w:r w:rsidR="00E72177">
        <w:t xml:space="preserve"> the sunset</w:t>
      </w:r>
      <w:r>
        <w:t xml:space="preserve">, </w:t>
      </w:r>
      <w:r w:rsidR="00E72177">
        <w:t>he will</w:t>
      </w:r>
      <w:r>
        <w:t xml:space="preserve"> visit</w:t>
      </w:r>
      <w:r w:rsidR="00E72177">
        <w:t xml:space="preserve"> family</w:t>
      </w:r>
      <w:r w:rsidR="00A730D0">
        <w:t>.</w:t>
      </w:r>
    </w:p>
    <w:p w14:paraId="1818C939" w14:textId="1E7F4ABE" w:rsidR="00622F5A" w:rsidRDefault="00622F5A" w:rsidP="00F64833">
      <w:pPr>
        <w:pStyle w:val="ListNumber"/>
      </w:pPr>
      <w:r>
        <w:t xml:space="preserve">Ask students what </w:t>
      </w:r>
      <w:r w:rsidR="00BF75E6">
        <w:t>t</w:t>
      </w:r>
      <w:r>
        <w:t>he</w:t>
      </w:r>
      <w:r w:rsidR="00BF75E6">
        <w:t xml:space="preserve"> grammatical term for</w:t>
      </w:r>
      <w:r>
        <w:t xml:space="preserve"> </w:t>
      </w:r>
      <w:proofErr w:type="gramStart"/>
      <w:r w:rsidR="00E16092">
        <w:t>‘</w:t>
      </w:r>
      <w:r>
        <w:t>doing</w:t>
      </w:r>
      <w:r w:rsidR="00E16092">
        <w:t>’</w:t>
      </w:r>
      <w:r>
        <w:t xml:space="preserve"> words</w:t>
      </w:r>
      <w:proofErr w:type="gramEnd"/>
      <w:r>
        <w:t xml:space="preserve"> </w:t>
      </w:r>
      <w:r w:rsidR="00BF75E6">
        <w:t>is</w:t>
      </w:r>
      <w:r>
        <w:t xml:space="preserve">. Students </w:t>
      </w:r>
      <w:r w:rsidR="00677047">
        <w:t>should respond with</w:t>
      </w:r>
      <w:r>
        <w:t xml:space="preserve"> </w:t>
      </w:r>
      <w:r w:rsidR="00E16092">
        <w:t>‘</w:t>
      </w:r>
      <w:proofErr w:type="gramStart"/>
      <w:r>
        <w:t>verbs</w:t>
      </w:r>
      <w:r w:rsidR="00E16092">
        <w:t>’</w:t>
      </w:r>
      <w:proofErr w:type="gramEnd"/>
      <w:r>
        <w:t>.</w:t>
      </w:r>
    </w:p>
    <w:p w14:paraId="2466D0A3" w14:textId="33580764" w:rsidR="000903AD" w:rsidRDefault="00A910F0" w:rsidP="00F64833">
      <w:pPr>
        <w:pStyle w:val="ListNumber"/>
      </w:pPr>
      <w:r>
        <w:t xml:space="preserve">Explain to students that the book and the itinerary are about </w:t>
      </w:r>
      <w:r w:rsidR="00E32972">
        <w:t>things people will do in the future</w:t>
      </w:r>
      <w:r w:rsidR="00D93874">
        <w:t xml:space="preserve">, so the verbs are written in the future tense. In English, </w:t>
      </w:r>
      <w:r w:rsidR="002E68AB">
        <w:t>‘</w:t>
      </w:r>
      <w:r w:rsidR="00E20336">
        <w:t xml:space="preserve">I </w:t>
      </w:r>
      <w:r w:rsidR="002E68AB">
        <w:t>will’</w:t>
      </w:r>
      <w:r w:rsidR="00AD7C99">
        <w:t xml:space="preserve"> shows that the verb refers to the future. In Modern Greek,</w:t>
      </w:r>
      <w:r w:rsidR="00340B20">
        <w:t xml:space="preserve"> </w:t>
      </w:r>
      <w:r w:rsidR="007E1363">
        <w:t>‘</w:t>
      </w:r>
      <w:r w:rsidR="007E1363">
        <w:rPr>
          <w:lang w:val="el-GR"/>
        </w:rPr>
        <w:t>θα</w:t>
      </w:r>
      <w:r w:rsidR="007E1363" w:rsidRPr="00EF4CD3">
        <w:t xml:space="preserve">’ </w:t>
      </w:r>
      <w:r w:rsidR="00C7518C">
        <w:t xml:space="preserve">is placed in front of the verb </w:t>
      </w:r>
      <w:r w:rsidR="00CF63F6">
        <w:t>to refer to the future.</w:t>
      </w:r>
    </w:p>
    <w:p w14:paraId="60439A51" w14:textId="0B32C6C2" w:rsidR="00A34616" w:rsidRDefault="00AE0E65" w:rsidP="00D50D12">
      <w:pPr>
        <w:pStyle w:val="ListNumber"/>
      </w:pPr>
      <w:r>
        <w:t xml:space="preserve">Ask students how to </w:t>
      </w:r>
      <w:r w:rsidR="006A2249">
        <w:t>say these verbs in Modern Greek in the present tense.</w:t>
      </w:r>
      <w:r w:rsidR="00DE0A56">
        <w:t xml:space="preserve"> </w:t>
      </w:r>
      <w:r w:rsidR="00A34616">
        <w:t xml:space="preserve">For example, </w:t>
      </w:r>
      <w:r w:rsidR="00DE0A56">
        <w:t>‘I swim’ is</w:t>
      </w:r>
      <w:r w:rsidR="00DE0A56">
        <w:rPr>
          <w:lang w:val="el-GR"/>
        </w:rPr>
        <w:t xml:space="preserve"> </w:t>
      </w:r>
      <w:r w:rsidR="00484ADA">
        <w:rPr>
          <w:lang w:val="el-GR"/>
        </w:rPr>
        <w:t>‘</w:t>
      </w:r>
      <w:r w:rsidR="005A2D9D">
        <w:rPr>
          <w:lang w:val="el-GR"/>
        </w:rPr>
        <w:t>κολυμπάω</w:t>
      </w:r>
      <w:r w:rsidR="00484ADA">
        <w:rPr>
          <w:lang w:val="el-GR"/>
        </w:rPr>
        <w:t>’.</w:t>
      </w:r>
    </w:p>
    <w:p w14:paraId="22CCD29F" w14:textId="2F7B20C1" w:rsidR="00AD7C99" w:rsidRDefault="00A34616" w:rsidP="00D50D12">
      <w:pPr>
        <w:pStyle w:val="ListNumber"/>
      </w:pPr>
      <w:r>
        <w:t xml:space="preserve">If students </w:t>
      </w:r>
      <w:r w:rsidR="00581889">
        <w:t xml:space="preserve">have been introduced to the past tense, </w:t>
      </w:r>
      <w:r w:rsidR="00656F81">
        <w:t>ask how to say, for example</w:t>
      </w:r>
      <w:r w:rsidR="002F6439">
        <w:t>,</w:t>
      </w:r>
      <w:r w:rsidR="00656F81">
        <w:t xml:space="preserve"> ‘I swam’ (</w:t>
      </w:r>
      <w:r w:rsidR="00406748">
        <w:rPr>
          <w:lang w:val="el-GR"/>
        </w:rPr>
        <w:t>κολύμπ</w:t>
      </w:r>
      <w:r w:rsidR="00841694">
        <w:rPr>
          <w:lang w:val="el-GR"/>
        </w:rPr>
        <w:t>ησα</w:t>
      </w:r>
      <w:r w:rsidR="00656F81">
        <w:t>)</w:t>
      </w:r>
      <w:r w:rsidR="00BC1DC9">
        <w:t>.</w:t>
      </w:r>
    </w:p>
    <w:p w14:paraId="0F4BF90C" w14:textId="10853ACF" w:rsidR="00A730D0" w:rsidRDefault="00A730D0" w:rsidP="00D50D12">
      <w:pPr>
        <w:pStyle w:val="ListNumber"/>
      </w:pPr>
      <w:r>
        <w:t xml:space="preserve">Ask students what other activities could be done on a holiday to Greece. </w:t>
      </w:r>
      <w:r w:rsidR="00D525FE">
        <w:t>Add them to a word wall.</w:t>
      </w:r>
    </w:p>
    <w:p w14:paraId="374DAA14" w14:textId="54AA34C9" w:rsidR="00E108C7" w:rsidRDefault="004B5C9E" w:rsidP="00D50D12">
      <w:pPr>
        <w:pStyle w:val="ListNumber"/>
      </w:pPr>
      <w:r>
        <w:t>Re</w:t>
      </w:r>
      <w:r w:rsidR="00D50D12">
        <w:t>-</w:t>
      </w:r>
      <w:r>
        <w:t xml:space="preserve">read </w:t>
      </w:r>
      <w:hyperlink r:id="rId16" w:history="1">
        <w:r w:rsidRPr="00334924">
          <w:rPr>
            <w:rStyle w:val="Hyperlink"/>
            <w:i/>
            <w:iCs/>
          </w:rPr>
          <w:t xml:space="preserve">Kosta’s </w:t>
        </w:r>
        <w:r w:rsidR="00D05BDE" w:rsidRPr="00334924">
          <w:rPr>
            <w:rStyle w:val="Hyperlink"/>
            <w:i/>
            <w:iCs/>
          </w:rPr>
          <w:t>Family Trip to Greece</w:t>
        </w:r>
      </w:hyperlink>
      <w:r w:rsidR="00D05BDE">
        <w:t xml:space="preserve"> </w:t>
      </w:r>
      <w:r>
        <w:t>in English and find all the verbs</w:t>
      </w:r>
      <w:r w:rsidR="000C42B6">
        <w:t xml:space="preserve"> in the book (see </w:t>
      </w:r>
      <w:hyperlink w:anchor="_Vocabulary_2_–" w:history="1">
        <w:r w:rsidR="00D50D12">
          <w:rPr>
            <w:rStyle w:val="Hyperlink"/>
          </w:rPr>
          <w:t>Vocabulary 2 – verbs</w:t>
        </w:r>
      </w:hyperlink>
      <w:r w:rsidR="00AD4F3F">
        <w:t>).</w:t>
      </w:r>
    </w:p>
    <w:p w14:paraId="5A4AA533" w14:textId="276FEA93" w:rsidR="004B5C9E" w:rsidRDefault="000E3F59" w:rsidP="00D50D12">
      <w:pPr>
        <w:pStyle w:val="ListNumber"/>
      </w:pPr>
      <w:r>
        <w:t>In pairs</w:t>
      </w:r>
      <w:r w:rsidR="00D50D12">
        <w:t>,</w:t>
      </w:r>
      <w:r>
        <w:t xml:space="preserve"> have students read </w:t>
      </w:r>
      <w:hyperlink r:id="rId17" w:history="1">
        <w:r w:rsidRPr="00334924">
          <w:rPr>
            <w:rStyle w:val="Hyperlink"/>
            <w:i/>
            <w:iCs/>
          </w:rPr>
          <w:t xml:space="preserve">Kosta’s </w:t>
        </w:r>
        <w:r w:rsidR="00D05BDE" w:rsidRPr="00334924">
          <w:rPr>
            <w:rStyle w:val="Hyperlink"/>
            <w:i/>
            <w:iCs/>
          </w:rPr>
          <w:t>Family Trip to Greece</w:t>
        </w:r>
      </w:hyperlink>
      <w:r w:rsidR="00D05BDE">
        <w:t xml:space="preserve"> </w:t>
      </w:r>
      <w:r>
        <w:t>in</w:t>
      </w:r>
      <w:r w:rsidR="00AC6B71">
        <w:t xml:space="preserve"> Modern</w:t>
      </w:r>
      <w:r>
        <w:t xml:space="preserve"> Greek and </w:t>
      </w:r>
      <w:r w:rsidR="004D703A">
        <w:t xml:space="preserve">have them find all the </w:t>
      </w:r>
      <w:r w:rsidR="00984AA9">
        <w:t xml:space="preserve">matching </w:t>
      </w:r>
      <w:r w:rsidR="004D703A">
        <w:t xml:space="preserve">verbs in </w:t>
      </w:r>
      <w:r w:rsidR="00AC6B71">
        <w:t xml:space="preserve">Modern </w:t>
      </w:r>
      <w:r w:rsidR="004D703A">
        <w:t>Greek.</w:t>
      </w:r>
    </w:p>
    <w:p w14:paraId="54B186D5" w14:textId="679E8559" w:rsidR="00C425BB" w:rsidRPr="00EF4CD3" w:rsidRDefault="004D703A" w:rsidP="00D50D12">
      <w:pPr>
        <w:pStyle w:val="ListNumber"/>
      </w:pPr>
      <w:r>
        <w:t xml:space="preserve">Students fill out </w:t>
      </w:r>
      <w:hyperlink w:anchor="_Resource_2:_Map" w:history="1">
        <w:r w:rsidR="00D62231" w:rsidRPr="00D954F4">
          <w:rPr>
            <w:rStyle w:val="Hyperlink"/>
          </w:rPr>
          <w:t>Resource 2</w:t>
        </w:r>
        <w:r w:rsidR="00D50D12">
          <w:rPr>
            <w:rStyle w:val="Hyperlink"/>
          </w:rPr>
          <w:t xml:space="preserve"> – f</w:t>
        </w:r>
        <w:r w:rsidR="00D62231" w:rsidRPr="00D954F4">
          <w:rPr>
            <w:rStyle w:val="Hyperlink"/>
          </w:rPr>
          <w:t>ind the verbs</w:t>
        </w:r>
      </w:hyperlink>
      <w:r w:rsidR="00D62231">
        <w:t xml:space="preserve"> and have their peers check their work for accuracy.</w:t>
      </w:r>
      <w:r w:rsidR="00C425BB">
        <w:br w:type="page"/>
      </w:r>
    </w:p>
    <w:p w14:paraId="5E70A7BF" w14:textId="4A0D5C5C" w:rsidR="003C76D6" w:rsidRDefault="003C76D6" w:rsidP="001E6A59">
      <w:pPr>
        <w:pStyle w:val="Heading2"/>
      </w:pPr>
      <w:bookmarkStart w:id="17" w:name="_Toc152583652"/>
      <w:r>
        <w:lastRenderedPageBreak/>
        <w:t>Week 2</w:t>
      </w:r>
      <w:r w:rsidR="005B0F59">
        <w:t xml:space="preserve"> –</w:t>
      </w:r>
      <w:r>
        <w:t xml:space="preserve"> </w:t>
      </w:r>
      <w:r w:rsidR="005B0F59">
        <w:t>w</w:t>
      </w:r>
      <w:r w:rsidR="00AF1AA8">
        <w:t xml:space="preserve">hen to go on </w:t>
      </w:r>
      <w:r w:rsidR="008D62A9">
        <w:t>holiday</w:t>
      </w:r>
      <w:bookmarkEnd w:id="17"/>
    </w:p>
    <w:p w14:paraId="22E032FD" w14:textId="7D9D05F7" w:rsidR="003C76D6" w:rsidRDefault="003C76D6" w:rsidP="001E6A59">
      <w:r>
        <w:t>The table below outlines the learning intention and success criteria of the lesson, and materials that the teacher and students will need to complete the teaching and learning activities.</w:t>
      </w:r>
    </w:p>
    <w:tbl>
      <w:tblPr>
        <w:tblStyle w:val="Tableheader"/>
        <w:tblW w:w="5000" w:type="pct"/>
        <w:tblLayout w:type="fixed"/>
        <w:tblLook w:val="0420" w:firstRow="1" w:lastRow="0" w:firstColumn="0" w:lastColumn="0" w:noHBand="0" w:noVBand="1"/>
        <w:tblDescription w:val="Table outlines the learning intention, success criteria and materials required for the lessons."/>
      </w:tblPr>
      <w:tblGrid>
        <w:gridCol w:w="7281"/>
        <w:gridCol w:w="7281"/>
      </w:tblGrid>
      <w:tr w:rsidR="003C76D6" w14:paraId="3E62F8AE" w14:textId="77777777" w:rsidTr="002F6439">
        <w:trPr>
          <w:cnfStyle w:val="100000000000" w:firstRow="1" w:lastRow="0" w:firstColumn="0" w:lastColumn="0" w:oddVBand="0" w:evenVBand="0" w:oddHBand="0" w:evenHBand="0" w:firstRowFirstColumn="0" w:firstRowLastColumn="0" w:lastRowFirstColumn="0" w:lastRowLastColumn="0"/>
        </w:trPr>
        <w:tc>
          <w:tcPr>
            <w:tcW w:w="2500" w:type="pct"/>
          </w:tcPr>
          <w:p w14:paraId="0E10DD45" w14:textId="19755D51" w:rsidR="003C76D6" w:rsidRDefault="003C76D6" w:rsidP="001E6A59">
            <w:bookmarkStart w:id="18" w:name="_Hlk151112398"/>
            <w:r w:rsidRPr="00907ADA">
              <w:t>Learning intention and success criteria</w:t>
            </w:r>
          </w:p>
        </w:tc>
        <w:tc>
          <w:tcPr>
            <w:tcW w:w="2500" w:type="pct"/>
          </w:tcPr>
          <w:p w14:paraId="38054CE0" w14:textId="77777777" w:rsidR="003C76D6" w:rsidRDefault="003C76D6" w:rsidP="001E6A59">
            <w:r w:rsidRPr="00907ADA">
              <w:t>Materials</w:t>
            </w:r>
          </w:p>
        </w:tc>
      </w:tr>
      <w:tr w:rsidR="003C76D6" w14:paraId="73165DFC" w14:textId="77777777" w:rsidTr="002F6439">
        <w:trPr>
          <w:cnfStyle w:val="000000100000" w:firstRow="0" w:lastRow="0" w:firstColumn="0" w:lastColumn="0" w:oddVBand="0" w:evenVBand="0" w:oddHBand="1" w:evenHBand="0" w:firstRowFirstColumn="0" w:firstRowLastColumn="0" w:lastRowFirstColumn="0" w:lastRowLastColumn="0"/>
        </w:trPr>
        <w:tc>
          <w:tcPr>
            <w:tcW w:w="2500" w:type="pct"/>
          </w:tcPr>
          <w:p w14:paraId="08278A20" w14:textId="796ED7D6" w:rsidR="00FF0616" w:rsidRDefault="00FF0616" w:rsidP="002F6439">
            <w:r w:rsidRPr="002F6439">
              <w:t>Students</w:t>
            </w:r>
            <w:r>
              <w:t xml:space="preserve"> will</w:t>
            </w:r>
            <w:r w:rsidR="009B43F3">
              <w:t xml:space="preserve"> l</w:t>
            </w:r>
            <w:r w:rsidR="009B43F3" w:rsidRPr="009B43F3">
              <w:t>earn about the best times to visit Greece for a holiday.</w:t>
            </w:r>
          </w:p>
          <w:p w14:paraId="052130B1" w14:textId="77777777" w:rsidR="00FF0616" w:rsidRDefault="00FF0616" w:rsidP="002F6439">
            <w:r>
              <w:t>Students can:</w:t>
            </w:r>
          </w:p>
          <w:p w14:paraId="0B93FDE4" w14:textId="054A63AC" w:rsidR="003C76D6" w:rsidRDefault="007C44B9" w:rsidP="002F6439">
            <w:pPr>
              <w:pStyle w:val="ListBullet"/>
            </w:pPr>
            <w:r>
              <w:t>a</w:t>
            </w:r>
            <w:r w:rsidR="001056F7">
              <w:t>sk and answer</w:t>
            </w:r>
            <w:r>
              <w:t xml:space="preserve"> questions about when they would like to visit Greece in </w:t>
            </w:r>
            <w:r w:rsidR="007332EB">
              <w:t>M</w:t>
            </w:r>
            <w:r>
              <w:t>odern Greek.</w:t>
            </w:r>
          </w:p>
        </w:tc>
        <w:tc>
          <w:tcPr>
            <w:tcW w:w="2500" w:type="pct"/>
          </w:tcPr>
          <w:p w14:paraId="1C93EBE0" w14:textId="556EA6FD" w:rsidR="00461127" w:rsidRPr="00FF0616" w:rsidRDefault="00000000" w:rsidP="001E6A59">
            <w:pPr>
              <w:pStyle w:val="ListBullet"/>
            </w:pPr>
            <w:hyperlink w:anchor="_Resource_3:_Months" w:history="1">
              <w:r w:rsidR="00BA45E6" w:rsidRPr="00BA45E6">
                <w:rPr>
                  <w:rStyle w:val="Hyperlink"/>
                </w:rPr>
                <w:t>Resource 3</w:t>
              </w:r>
              <w:r w:rsidR="00A336A1">
                <w:rPr>
                  <w:rStyle w:val="Hyperlink"/>
                </w:rPr>
                <w:t xml:space="preserve"> –</w:t>
              </w:r>
              <w:r w:rsidR="00BA45E6" w:rsidRPr="00BA45E6">
                <w:rPr>
                  <w:rStyle w:val="Hyperlink"/>
                </w:rPr>
                <w:t xml:space="preserve"> </w:t>
              </w:r>
              <w:r w:rsidR="00A336A1">
                <w:rPr>
                  <w:rStyle w:val="Hyperlink"/>
                </w:rPr>
                <w:t>m</w:t>
              </w:r>
              <w:r w:rsidR="00BA45E6" w:rsidRPr="00BA45E6">
                <w:rPr>
                  <w:rStyle w:val="Hyperlink"/>
                </w:rPr>
                <w:t>onths flashcards</w:t>
              </w:r>
            </w:hyperlink>
          </w:p>
          <w:p w14:paraId="4C704B24" w14:textId="02270A2A" w:rsidR="00A336A1" w:rsidRDefault="008C0ACF" w:rsidP="001E6A59">
            <w:pPr>
              <w:pStyle w:val="ListBullet"/>
            </w:pPr>
            <w:r>
              <w:t>Modern Greek</w:t>
            </w:r>
            <w:r w:rsidR="00A336A1">
              <w:t xml:space="preserve"> workbooks</w:t>
            </w:r>
          </w:p>
          <w:p w14:paraId="0A86DE9A" w14:textId="0477CA1A" w:rsidR="000377DA" w:rsidRDefault="00FF0616" w:rsidP="00A336A1">
            <w:pPr>
              <w:pStyle w:val="ListBullet"/>
            </w:pPr>
            <w:r>
              <w:t>Writing materials</w:t>
            </w:r>
          </w:p>
        </w:tc>
      </w:tr>
    </w:tbl>
    <w:p w14:paraId="5A3BA59B" w14:textId="58523FF8" w:rsidR="00015DDB" w:rsidRPr="00216F75" w:rsidRDefault="00015DDB" w:rsidP="00216F75">
      <w:pPr>
        <w:pStyle w:val="Heading3"/>
      </w:pPr>
      <w:bookmarkStart w:id="19" w:name="_Toc152583653"/>
      <w:bookmarkEnd w:id="18"/>
      <w:r w:rsidRPr="00216F75">
        <w:t>Vocabulary 3</w:t>
      </w:r>
      <w:r w:rsidR="00A336A1" w:rsidRPr="00216F75">
        <w:t xml:space="preserve"> </w:t>
      </w:r>
      <w:r w:rsidRPr="00216F75">
        <w:t xml:space="preserve">– </w:t>
      </w:r>
      <w:r w:rsidR="00A336A1" w:rsidRPr="00216F75">
        <w:t>n</w:t>
      </w:r>
      <w:r w:rsidRPr="00216F75">
        <w:t>ouns</w:t>
      </w:r>
      <w:bookmarkEnd w:id="19"/>
    </w:p>
    <w:p w14:paraId="3393A40A" w14:textId="3160ED82" w:rsidR="00216F75" w:rsidRPr="00216F75" w:rsidRDefault="00216F75" w:rsidP="00216F75">
      <w:r w:rsidRPr="00216F75">
        <w:t>The table below outlines suggested vocabulary for ‘</w:t>
      </w:r>
      <w:proofErr w:type="gramStart"/>
      <w:r>
        <w:t>nouns</w:t>
      </w:r>
      <w:r w:rsidRPr="00216F75">
        <w:t>’</w:t>
      </w:r>
      <w:proofErr w:type="gramEnd"/>
      <w:r w:rsidRPr="00216F75">
        <w:t>. It includes the original Modern Greek script, a Romanised version of the Modern Greek script and the corresponding English translations.</w:t>
      </w:r>
    </w:p>
    <w:tbl>
      <w:tblPr>
        <w:tblStyle w:val="Tableheader"/>
        <w:tblW w:w="5000" w:type="pct"/>
        <w:tblLook w:val="04A0" w:firstRow="1" w:lastRow="0" w:firstColumn="1" w:lastColumn="0" w:noHBand="0" w:noVBand="1"/>
        <w:tblDescription w:val="Table outlines suggested vocabulary. It includes original Modern Greek script, a Romanised version of Modern Greek script and the corresponding English translations."/>
      </w:tblPr>
      <w:tblGrid>
        <w:gridCol w:w="4855"/>
        <w:gridCol w:w="4855"/>
        <w:gridCol w:w="4852"/>
      </w:tblGrid>
      <w:tr w:rsidR="00015DDB" w:rsidRPr="00A336A1" w14:paraId="24399A82" w14:textId="77777777" w:rsidTr="00A336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3D4D249E" w14:textId="40A6BF22" w:rsidR="00015DDB" w:rsidRPr="00A336A1" w:rsidRDefault="00015DDB" w:rsidP="00A336A1">
            <w:r w:rsidRPr="00A336A1">
              <w:t>English</w:t>
            </w:r>
          </w:p>
        </w:tc>
        <w:tc>
          <w:tcPr>
            <w:tcW w:w="1667" w:type="pct"/>
            <w:hideMark/>
          </w:tcPr>
          <w:p w14:paraId="53829E29" w14:textId="57FF5EB5" w:rsidR="00015DDB" w:rsidRPr="00A336A1" w:rsidRDefault="00015DDB" w:rsidP="00A336A1">
            <w:pPr>
              <w:cnfStyle w:val="100000000000" w:firstRow="1" w:lastRow="0" w:firstColumn="0" w:lastColumn="0" w:oddVBand="0" w:evenVBand="0" w:oddHBand="0" w:evenHBand="0" w:firstRowFirstColumn="0" w:firstRowLastColumn="0" w:lastRowFirstColumn="0" w:lastRowLastColumn="0"/>
            </w:pPr>
            <w:r w:rsidRPr="00A336A1">
              <w:t>Romanised Modern Greek</w:t>
            </w:r>
          </w:p>
        </w:tc>
        <w:tc>
          <w:tcPr>
            <w:tcW w:w="1667" w:type="pct"/>
            <w:hideMark/>
          </w:tcPr>
          <w:p w14:paraId="54FA5FCA" w14:textId="7AE11A0C" w:rsidR="00015DDB" w:rsidRPr="00A336A1" w:rsidRDefault="00015DDB" w:rsidP="00A336A1">
            <w:pPr>
              <w:cnfStyle w:val="100000000000" w:firstRow="1" w:lastRow="0" w:firstColumn="0" w:lastColumn="0" w:oddVBand="0" w:evenVBand="0" w:oddHBand="0" w:evenHBand="0" w:firstRowFirstColumn="0" w:firstRowLastColumn="0" w:lastRowFirstColumn="0" w:lastRowLastColumn="0"/>
            </w:pPr>
            <w:r w:rsidRPr="00A336A1">
              <w:t>Modern Greek</w:t>
            </w:r>
          </w:p>
        </w:tc>
      </w:tr>
      <w:tr w:rsidR="00015DDB" w:rsidRPr="00A336A1" w14:paraId="74900739" w14:textId="77777777" w:rsidTr="00A336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50E923B3" w14:textId="77777777" w:rsidR="00015DDB" w:rsidRPr="00A336A1" w:rsidRDefault="00015DDB" w:rsidP="00A336A1">
            <w:pPr>
              <w:rPr>
                <w:b w:val="0"/>
                <w:bCs/>
              </w:rPr>
            </w:pPr>
            <w:r w:rsidRPr="00A336A1">
              <w:rPr>
                <w:b w:val="0"/>
                <w:bCs/>
              </w:rPr>
              <w:t>sunset</w:t>
            </w:r>
          </w:p>
        </w:tc>
        <w:tc>
          <w:tcPr>
            <w:tcW w:w="1667" w:type="pct"/>
            <w:hideMark/>
          </w:tcPr>
          <w:p w14:paraId="1B0B65E4" w14:textId="77777777" w:rsidR="00015DDB" w:rsidRPr="00A66014" w:rsidRDefault="00015DDB"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iliovasilema</w:t>
            </w:r>
          </w:p>
        </w:tc>
        <w:tc>
          <w:tcPr>
            <w:tcW w:w="1667" w:type="pct"/>
            <w:hideMark/>
          </w:tcPr>
          <w:p w14:paraId="1F50A9D5" w14:textId="77777777" w:rsidR="00015DDB" w:rsidRPr="00A66014" w:rsidRDefault="00015DDB"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ηλιοβασíλεμα</w:t>
            </w:r>
          </w:p>
        </w:tc>
      </w:tr>
      <w:tr w:rsidR="00015DDB" w:rsidRPr="00A336A1" w14:paraId="44E0D6FC" w14:textId="77777777" w:rsidTr="00A336A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54721469" w14:textId="77777777" w:rsidR="00015DDB" w:rsidRPr="00A336A1" w:rsidRDefault="00015DDB" w:rsidP="00A336A1">
            <w:pPr>
              <w:rPr>
                <w:b w:val="0"/>
                <w:bCs/>
              </w:rPr>
            </w:pPr>
            <w:r w:rsidRPr="00A336A1">
              <w:rPr>
                <w:b w:val="0"/>
                <w:bCs/>
              </w:rPr>
              <w:t>dinner</w:t>
            </w:r>
          </w:p>
        </w:tc>
        <w:tc>
          <w:tcPr>
            <w:tcW w:w="1667" w:type="pct"/>
            <w:hideMark/>
          </w:tcPr>
          <w:p w14:paraId="3785DFFB" w14:textId="77777777" w:rsidR="00015DDB" w:rsidRPr="00A66014" w:rsidRDefault="00015DDB" w:rsidP="00A336A1">
            <w:pPr>
              <w:cnfStyle w:val="000000010000" w:firstRow="0" w:lastRow="0" w:firstColumn="0" w:lastColumn="0" w:oddVBand="0" w:evenVBand="0" w:oddHBand="0" w:evenHBand="1" w:firstRowFirstColumn="0" w:firstRowLastColumn="0" w:lastRowFirstColumn="0" w:lastRowLastColumn="0"/>
              <w:rPr>
                <w:lang w:val="el-GR"/>
              </w:rPr>
            </w:pPr>
            <w:r w:rsidRPr="00A66014">
              <w:rPr>
                <w:lang w:val="el-GR"/>
              </w:rPr>
              <w:t>vrathino</w:t>
            </w:r>
          </w:p>
        </w:tc>
        <w:tc>
          <w:tcPr>
            <w:tcW w:w="1667" w:type="pct"/>
            <w:hideMark/>
          </w:tcPr>
          <w:p w14:paraId="25EE5FE0" w14:textId="77777777" w:rsidR="00015DDB" w:rsidRPr="00A66014" w:rsidRDefault="00015DDB" w:rsidP="00A336A1">
            <w:pPr>
              <w:cnfStyle w:val="000000010000" w:firstRow="0" w:lastRow="0" w:firstColumn="0" w:lastColumn="0" w:oddVBand="0" w:evenVBand="0" w:oddHBand="0" w:evenHBand="1" w:firstRowFirstColumn="0" w:firstRowLastColumn="0" w:lastRowFirstColumn="0" w:lastRowLastColumn="0"/>
              <w:rPr>
                <w:lang w:val="el-GR"/>
              </w:rPr>
            </w:pPr>
            <w:r w:rsidRPr="00A66014">
              <w:rPr>
                <w:lang w:val="el-GR"/>
              </w:rPr>
              <w:t>βραδινό</w:t>
            </w:r>
          </w:p>
        </w:tc>
      </w:tr>
      <w:tr w:rsidR="00015DDB" w:rsidRPr="00A336A1" w14:paraId="5F6A29AD" w14:textId="77777777" w:rsidTr="00A336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00A46DBF" w14:textId="77777777" w:rsidR="00015DDB" w:rsidRPr="00A336A1" w:rsidRDefault="00015DDB" w:rsidP="00A336A1">
            <w:pPr>
              <w:rPr>
                <w:b w:val="0"/>
                <w:bCs/>
              </w:rPr>
            </w:pPr>
            <w:r w:rsidRPr="00A336A1">
              <w:rPr>
                <w:b w:val="0"/>
                <w:bCs/>
              </w:rPr>
              <w:lastRenderedPageBreak/>
              <w:t>restaurant</w:t>
            </w:r>
          </w:p>
        </w:tc>
        <w:tc>
          <w:tcPr>
            <w:tcW w:w="1667" w:type="pct"/>
            <w:hideMark/>
          </w:tcPr>
          <w:p w14:paraId="3F12F6F4" w14:textId="77777777" w:rsidR="00015DDB" w:rsidRPr="00A66014" w:rsidRDefault="00015DDB"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estiatorio</w:t>
            </w:r>
          </w:p>
        </w:tc>
        <w:tc>
          <w:tcPr>
            <w:tcW w:w="1667" w:type="pct"/>
            <w:hideMark/>
          </w:tcPr>
          <w:p w14:paraId="5598BBD1" w14:textId="77777777" w:rsidR="00015DDB" w:rsidRPr="00A66014" w:rsidRDefault="00015DDB"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εστιατόριο</w:t>
            </w:r>
          </w:p>
        </w:tc>
      </w:tr>
      <w:tr w:rsidR="00015DDB" w:rsidRPr="00A336A1" w14:paraId="78406F24" w14:textId="77777777" w:rsidTr="00A336A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06CDA925" w14:textId="77777777" w:rsidR="00015DDB" w:rsidRPr="00A336A1" w:rsidRDefault="00015DDB" w:rsidP="00A336A1">
            <w:pPr>
              <w:rPr>
                <w:b w:val="0"/>
                <w:bCs/>
              </w:rPr>
            </w:pPr>
            <w:r w:rsidRPr="00A336A1">
              <w:rPr>
                <w:b w:val="0"/>
                <w:bCs/>
              </w:rPr>
              <w:t>island</w:t>
            </w:r>
          </w:p>
        </w:tc>
        <w:tc>
          <w:tcPr>
            <w:tcW w:w="1667" w:type="pct"/>
            <w:hideMark/>
          </w:tcPr>
          <w:p w14:paraId="1ADE9502" w14:textId="77777777" w:rsidR="00015DDB" w:rsidRPr="00A66014" w:rsidRDefault="00015DDB" w:rsidP="00A336A1">
            <w:pPr>
              <w:cnfStyle w:val="000000010000" w:firstRow="0" w:lastRow="0" w:firstColumn="0" w:lastColumn="0" w:oddVBand="0" w:evenVBand="0" w:oddHBand="0" w:evenHBand="1" w:firstRowFirstColumn="0" w:firstRowLastColumn="0" w:lastRowFirstColumn="0" w:lastRowLastColumn="0"/>
              <w:rPr>
                <w:lang w:val="el-GR"/>
              </w:rPr>
            </w:pPr>
            <w:r w:rsidRPr="00A66014">
              <w:rPr>
                <w:lang w:val="el-GR"/>
              </w:rPr>
              <w:t>nisi</w:t>
            </w:r>
          </w:p>
        </w:tc>
        <w:tc>
          <w:tcPr>
            <w:tcW w:w="1667" w:type="pct"/>
            <w:hideMark/>
          </w:tcPr>
          <w:p w14:paraId="680739C7" w14:textId="77777777" w:rsidR="00015DDB" w:rsidRPr="00A66014" w:rsidRDefault="00015DDB" w:rsidP="00A336A1">
            <w:pPr>
              <w:cnfStyle w:val="000000010000" w:firstRow="0" w:lastRow="0" w:firstColumn="0" w:lastColumn="0" w:oddVBand="0" w:evenVBand="0" w:oddHBand="0" w:evenHBand="1" w:firstRowFirstColumn="0" w:firstRowLastColumn="0" w:lastRowFirstColumn="0" w:lastRowLastColumn="0"/>
              <w:rPr>
                <w:lang w:val="el-GR"/>
              </w:rPr>
            </w:pPr>
            <w:r w:rsidRPr="00A66014">
              <w:rPr>
                <w:lang w:val="el-GR"/>
              </w:rPr>
              <w:t>νησí</w:t>
            </w:r>
          </w:p>
        </w:tc>
      </w:tr>
      <w:tr w:rsidR="00015DDB" w:rsidRPr="00A336A1" w14:paraId="5EFC0559" w14:textId="77777777" w:rsidTr="00A336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5AF4AED7" w14:textId="77777777" w:rsidR="00015DDB" w:rsidRPr="00A336A1" w:rsidRDefault="00015DDB" w:rsidP="00A336A1">
            <w:pPr>
              <w:rPr>
                <w:b w:val="0"/>
                <w:bCs/>
              </w:rPr>
            </w:pPr>
            <w:r w:rsidRPr="00A336A1">
              <w:rPr>
                <w:b w:val="0"/>
                <w:bCs/>
              </w:rPr>
              <w:t>grandparents</w:t>
            </w:r>
          </w:p>
        </w:tc>
        <w:tc>
          <w:tcPr>
            <w:tcW w:w="1667" w:type="pct"/>
            <w:hideMark/>
          </w:tcPr>
          <w:p w14:paraId="77E44432" w14:textId="77777777" w:rsidR="00015DDB" w:rsidRPr="00A66014" w:rsidRDefault="00015DDB"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pappous ke giagia</w:t>
            </w:r>
          </w:p>
        </w:tc>
        <w:tc>
          <w:tcPr>
            <w:tcW w:w="1667" w:type="pct"/>
            <w:hideMark/>
          </w:tcPr>
          <w:p w14:paraId="0B19270E" w14:textId="77777777" w:rsidR="00015DDB" w:rsidRPr="00A66014" w:rsidRDefault="00015DDB"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παππούς και γιαγιά</w:t>
            </w:r>
          </w:p>
        </w:tc>
      </w:tr>
      <w:tr w:rsidR="00015DDB" w:rsidRPr="00A336A1" w14:paraId="0A3F2729" w14:textId="77777777" w:rsidTr="00A336A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05660931" w14:textId="77777777" w:rsidR="00015DDB" w:rsidRPr="00A336A1" w:rsidRDefault="00015DDB" w:rsidP="00A336A1">
            <w:pPr>
              <w:rPr>
                <w:b w:val="0"/>
                <w:bCs/>
              </w:rPr>
            </w:pPr>
            <w:r w:rsidRPr="00A336A1">
              <w:rPr>
                <w:b w:val="0"/>
                <w:bCs/>
              </w:rPr>
              <w:t>evening</w:t>
            </w:r>
          </w:p>
        </w:tc>
        <w:tc>
          <w:tcPr>
            <w:tcW w:w="1667" w:type="pct"/>
            <w:hideMark/>
          </w:tcPr>
          <w:p w14:paraId="367B58D2" w14:textId="22CF67B3" w:rsidR="00015DDB" w:rsidRPr="00A66014" w:rsidRDefault="00CB4F98" w:rsidP="00A336A1">
            <w:pPr>
              <w:cnfStyle w:val="000000010000" w:firstRow="0" w:lastRow="0" w:firstColumn="0" w:lastColumn="0" w:oddVBand="0" w:evenVBand="0" w:oddHBand="0" w:evenHBand="1" w:firstRowFirstColumn="0" w:firstRowLastColumn="0" w:lastRowFirstColumn="0" w:lastRowLastColumn="0"/>
              <w:rPr>
                <w:lang w:val="el-GR"/>
              </w:rPr>
            </w:pPr>
            <w:r w:rsidRPr="00A66014">
              <w:rPr>
                <w:lang w:val="el-GR"/>
              </w:rPr>
              <w:t>upogevma</w:t>
            </w:r>
          </w:p>
        </w:tc>
        <w:tc>
          <w:tcPr>
            <w:tcW w:w="1667" w:type="pct"/>
            <w:hideMark/>
          </w:tcPr>
          <w:p w14:paraId="350B36B9" w14:textId="7C3CA812" w:rsidR="00015DDB" w:rsidRPr="00A66014" w:rsidRDefault="00015DDB" w:rsidP="00A336A1">
            <w:pPr>
              <w:cnfStyle w:val="000000010000" w:firstRow="0" w:lastRow="0" w:firstColumn="0" w:lastColumn="0" w:oddVBand="0" w:evenVBand="0" w:oddHBand="0" w:evenHBand="1" w:firstRowFirstColumn="0" w:firstRowLastColumn="0" w:lastRowFirstColumn="0" w:lastRowLastColumn="0"/>
              <w:rPr>
                <w:lang w:val="el-GR"/>
              </w:rPr>
            </w:pPr>
            <w:r w:rsidRPr="00A66014">
              <w:rPr>
                <w:lang w:val="el-GR"/>
              </w:rPr>
              <w:t>απ</w:t>
            </w:r>
            <w:r w:rsidR="00CB4F98" w:rsidRPr="00A66014">
              <w:rPr>
                <w:lang w:val="el-GR"/>
              </w:rPr>
              <w:t>όγευμα</w:t>
            </w:r>
          </w:p>
        </w:tc>
      </w:tr>
      <w:tr w:rsidR="00015DDB" w:rsidRPr="00A336A1" w14:paraId="473820CA" w14:textId="77777777" w:rsidTr="00A336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tcPr>
          <w:p w14:paraId="33CDFC1A" w14:textId="77777777" w:rsidR="00015DDB" w:rsidRPr="00A336A1" w:rsidRDefault="00015DDB" w:rsidP="00A336A1">
            <w:pPr>
              <w:rPr>
                <w:b w:val="0"/>
                <w:bCs/>
              </w:rPr>
            </w:pPr>
            <w:r w:rsidRPr="00A336A1">
              <w:rPr>
                <w:b w:val="0"/>
                <w:bCs/>
              </w:rPr>
              <w:t>swim</w:t>
            </w:r>
          </w:p>
        </w:tc>
        <w:tc>
          <w:tcPr>
            <w:tcW w:w="1667" w:type="pct"/>
          </w:tcPr>
          <w:p w14:paraId="004D51BB" w14:textId="5DB67C5F" w:rsidR="00015DDB" w:rsidRPr="00A66014" w:rsidRDefault="00CB4F98"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bunio</w:t>
            </w:r>
          </w:p>
        </w:tc>
        <w:tc>
          <w:tcPr>
            <w:tcW w:w="1667" w:type="pct"/>
          </w:tcPr>
          <w:p w14:paraId="31453612" w14:textId="67D0776D" w:rsidR="00015DDB" w:rsidRPr="00A66014" w:rsidRDefault="001D445E"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μπάνιο</w:t>
            </w:r>
          </w:p>
        </w:tc>
      </w:tr>
      <w:tr w:rsidR="00015DDB" w:rsidRPr="00A336A1" w14:paraId="1BAC6697" w14:textId="77777777" w:rsidTr="00A336A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tcPr>
          <w:p w14:paraId="4F4EBBD9" w14:textId="77777777" w:rsidR="00015DDB" w:rsidRPr="00A336A1" w:rsidRDefault="00015DDB" w:rsidP="00A336A1">
            <w:pPr>
              <w:rPr>
                <w:b w:val="0"/>
                <w:bCs/>
              </w:rPr>
            </w:pPr>
            <w:r w:rsidRPr="00A336A1">
              <w:rPr>
                <w:b w:val="0"/>
                <w:bCs/>
              </w:rPr>
              <w:t>beach</w:t>
            </w:r>
          </w:p>
        </w:tc>
        <w:tc>
          <w:tcPr>
            <w:tcW w:w="1667" w:type="pct"/>
          </w:tcPr>
          <w:p w14:paraId="1A896533" w14:textId="7111EE94" w:rsidR="00015DDB" w:rsidRPr="00A66014" w:rsidRDefault="00540EE8" w:rsidP="00A336A1">
            <w:pPr>
              <w:cnfStyle w:val="000000010000" w:firstRow="0" w:lastRow="0" w:firstColumn="0" w:lastColumn="0" w:oddVBand="0" w:evenVBand="0" w:oddHBand="0" w:evenHBand="1" w:firstRowFirstColumn="0" w:firstRowLastColumn="0" w:lastRowFirstColumn="0" w:lastRowLastColumn="0"/>
              <w:rPr>
                <w:lang w:val="el-GR"/>
              </w:rPr>
            </w:pPr>
            <w:r w:rsidRPr="00A66014">
              <w:rPr>
                <w:lang w:val="el-GR"/>
              </w:rPr>
              <w:t>paralia</w:t>
            </w:r>
          </w:p>
        </w:tc>
        <w:tc>
          <w:tcPr>
            <w:tcW w:w="1667" w:type="pct"/>
          </w:tcPr>
          <w:p w14:paraId="23FC288D" w14:textId="32A952B3" w:rsidR="00015DDB" w:rsidRPr="00A66014" w:rsidRDefault="005F3459" w:rsidP="00A336A1">
            <w:pPr>
              <w:cnfStyle w:val="000000010000" w:firstRow="0" w:lastRow="0" w:firstColumn="0" w:lastColumn="0" w:oddVBand="0" w:evenVBand="0" w:oddHBand="0" w:evenHBand="1" w:firstRowFirstColumn="0" w:firstRowLastColumn="0" w:lastRowFirstColumn="0" w:lastRowLastColumn="0"/>
              <w:rPr>
                <w:lang w:val="el-GR"/>
              </w:rPr>
            </w:pPr>
            <w:r w:rsidRPr="00A66014">
              <w:rPr>
                <w:lang w:val="el-GR"/>
              </w:rPr>
              <w:t>παραλíα</w:t>
            </w:r>
          </w:p>
        </w:tc>
      </w:tr>
      <w:tr w:rsidR="00015DDB" w:rsidRPr="00A336A1" w14:paraId="34270E8B" w14:textId="77777777" w:rsidTr="00A336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tcPr>
          <w:p w14:paraId="3FE87FA1" w14:textId="77777777" w:rsidR="00015DDB" w:rsidRPr="00A336A1" w:rsidRDefault="00015DDB" w:rsidP="00A336A1">
            <w:pPr>
              <w:rPr>
                <w:b w:val="0"/>
                <w:bCs/>
              </w:rPr>
            </w:pPr>
            <w:r w:rsidRPr="00A336A1">
              <w:rPr>
                <w:b w:val="0"/>
                <w:bCs/>
              </w:rPr>
              <w:t>city</w:t>
            </w:r>
          </w:p>
        </w:tc>
        <w:tc>
          <w:tcPr>
            <w:tcW w:w="1667" w:type="pct"/>
          </w:tcPr>
          <w:p w14:paraId="557515FC" w14:textId="134B545B" w:rsidR="00015DDB" w:rsidRPr="00A66014" w:rsidRDefault="00540EE8"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poli</w:t>
            </w:r>
          </w:p>
        </w:tc>
        <w:tc>
          <w:tcPr>
            <w:tcW w:w="1667" w:type="pct"/>
          </w:tcPr>
          <w:p w14:paraId="07D93DDD" w14:textId="30CFE7C6" w:rsidR="00015DDB" w:rsidRPr="00A66014" w:rsidRDefault="005F3459" w:rsidP="00A336A1">
            <w:pPr>
              <w:cnfStyle w:val="000000100000" w:firstRow="0" w:lastRow="0" w:firstColumn="0" w:lastColumn="0" w:oddVBand="0" w:evenVBand="0" w:oddHBand="1" w:evenHBand="0" w:firstRowFirstColumn="0" w:firstRowLastColumn="0" w:lastRowFirstColumn="0" w:lastRowLastColumn="0"/>
              <w:rPr>
                <w:lang w:val="el-GR"/>
              </w:rPr>
            </w:pPr>
            <w:r w:rsidRPr="00A66014">
              <w:rPr>
                <w:lang w:val="el-GR"/>
              </w:rPr>
              <w:t>πόλη</w:t>
            </w:r>
          </w:p>
        </w:tc>
      </w:tr>
    </w:tbl>
    <w:p w14:paraId="08773357" w14:textId="64ACDD40" w:rsidR="009A6589" w:rsidRDefault="009A6589" w:rsidP="001E6A59">
      <w:pPr>
        <w:pStyle w:val="Heading3"/>
      </w:pPr>
      <w:bookmarkStart w:id="20" w:name="_Vocabulary_1_–"/>
      <w:bookmarkStart w:id="21" w:name="_Toc152583654"/>
      <w:bookmarkEnd w:id="20"/>
      <w:r>
        <w:t xml:space="preserve">Vocabulary </w:t>
      </w:r>
      <w:r w:rsidR="001D42A1">
        <w:t>4</w:t>
      </w:r>
      <w:r>
        <w:t xml:space="preserve"> </w:t>
      </w:r>
      <w:r w:rsidR="00216F75">
        <w:t>–</w:t>
      </w:r>
      <w:r>
        <w:t xml:space="preserve"> </w:t>
      </w:r>
      <w:r w:rsidR="00A66014">
        <w:t>s</w:t>
      </w:r>
      <w:r>
        <w:t>easons</w:t>
      </w:r>
      <w:bookmarkEnd w:id="21"/>
    </w:p>
    <w:p w14:paraId="64F31BC6" w14:textId="6D3E97A2" w:rsidR="00216F75" w:rsidRPr="00216F75" w:rsidRDefault="00216F75" w:rsidP="00216F75">
      <w:r w:rsidRPr="00216F75">
        <w:t>The table below outlines suggested vocabulary for ‘</w:t>
      </w:r>
      <w:proofErr w:type="gramStart"/>
      <w:r>
        <w:t>season</w:t>
      </w:r>
      <w:r w:rsidRPr="00216F75">
        <w:t>s’</w:t>
      </w:r>
      <w:proofErr w:type="gramEnd"/>
      <w:r w:rsidRPr="00216F75">
        <w:t>. It includes the original Modern Greek script, a Romanised version of the Modern Greek script and the corresponding English translations.</w:t>
      </w:r>
    </w:p>
    <w:tbl>
      <w:tblPr>
        <w:tblStyle w:val="Tableheader"/>
        <w:tblW w:w="5000" w:type="pct"/>
        <w:tblLook w:val="0420" w:firstRow="1" w:lastRow="0" w:firstColumn="0" w:lastColumn="0" w:noHBand="0" w:noVBand="1"/>
        <w:tblDescription w:val="Table outlines suggested vocabulary. It includes original Modern Greek script, a Romanised version of Modern Greek script and the corresponding English translations."/>
      </w:tblPr>
      <w:tblGrid>
        <w:gridCol w:w="4855"/>
        <w:gridCol w:w="4855"/>
        <w:gridCol w:w="4852"/>
      </w:tblGrid>
      <w:tr w:rsidR="009A6589" w:rsidRPr="00A66014" w14:paraId="37E009F7" w14:textId="77777777" w:rsidTr="00A66014">
        <w:trPr>
          <w:cnfStyle w:val="100000000000" w:firstRow="1" w:lastRow="0" w:firstColumn="0" w:lastColumn="0" w:oddVBand="0" w:evenVBand="0" w:oddHBand="0" w:evenHBand="0" w:firstRowFirstColumn="0" w:firstRowLastColumn="0" w:lastRowFirstColumn="0" w:lastRowLastColumn="0"/>
        </w:trPr>
        <w:tc>
          <w:tcPr>
            <w:tcW w:w="1667" w:type="pct"/>
          </w:tcPr>
          <w:p w14:paraId="5FF95683" w14:textId="77777777" w:rsidR="009A6589" w:rsidRPr="00A66014" w:rsidRDefault="009A6589" w:rsidP="00A66014">
            <w:r w:rsidRPr="00A66014">
              <w:lastRenderedPageBreak/>
              <w:t>English</w:t>
            </w:r>
          </w:p>
        </w:tc>
        <w:tc>
          <w:tcPr>
            <w:tcW w:w="1667" w:type="pct"/>
          </w:tcPr>
          <w:p w14:paraId="7B78CB7C" w14:textId="77777777" w:rsidR="009A6589" w:rsidRPr="00A66014" w:rsidRDefault="009A6589" w:rsidP="00A66014">
            <w:r w:rsidRPr="00A66014">
              <w:t>Romanised Modern Greek</w:t>
            </w:r>
          </w:p>
        </w:tc>
        <w:tc>
          <w:tcPr>
            <w:tcW w:w="1667" w:type="pct"/>
          </w:tcPr>
          <w:p w14:paraId="64234377" w14:textId="42701A79" w:rsidR="009A6589" w:rsidRPr="00A66014" w:rsidRDefault="009A6589" w:rsidP="00A66014">
            <w:r w:rsidRPr="00A66014">
              <w:t>Modern Greek</w:t>
            </w:r>
          </w:p>
        </w:tc>
      </w:tr>
      <w:tr w:rsidR="009A6589" w:rsidRPr="00A66014" w14:paraId="34964095" w14:textId="77777777" w:rsidTr="00A66014">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28EB2B7D" w14:textId="387D78B1" w:rsidR="009A6589" w:rsidRPr="00A66014" w:rsidRDefault="009A6589" w:rsidP="00A66014">
            <w:r w:rsidRPr="00A66014">
              <w:t>seasons</w:t>
            </w:r>
          </w:p>
        </w:tc>
        <w:tc>
          <w:tcPr>
            <w:tcW w:w="1667" w:type="pct"/>
            <w:hideMark/>
          </w:tcPr>
          <w:p w14:paraId="60F01D52" w14:textId="77777777" w:rsidR="009A6589" w:rsidRPr="00A66014" w:rsidRDefault="009A6589" w:rsidP="00A66014">
            <w:pPr>
              <w:rPr>
                <w:lang w:val="el-GR"/>
              </w:rPr>
            </w:pPr>
            <w:r w:rsidRPr="00A66014">
              <w:rPr>
                <w:lang w:val="el-GR"/>
              </w:rPr>
              <w:t>epohes</w:t>
            </w:r>
          </w:p>
        </w:tc>
        <w:tc>
          <w:tcPr>
            <w:tcW w:w="1667" w:type="pct"/>
            <w:hideMark/>
          </w:tcPr>
          <w:p w14:paraId="76A1B47E" w14:textId="77777777" w:rsidR="009A6589" w:rsidRPr="00A66014" w:rsidRDefault="009A6589" w:rsidP="00A66014">
            <w:pPr>
              <w:rPr>
                <w:lang w:val="el-GR"/>
              </w:rPr>
            </w:pPr>
            <w:r w:rsidRPr="00A66014">
              <w:rPr>
                <w:lang w:val="el-GR"/>
              </w:rPr>
              <w:t>εποχές</w:t>
            </w:r>
          </w:p>
        </w:tc>
      </w:tr>
      <w:tr w:rsidR="009A6589" w:rsidRPr="00A66014" w14:paraId="577ADA70" w14:textId="77777777" w:rsidTr="00A66014">
        <w:trPr>
          <w:cnfStyle w:val="000000010000" w:firstRow="0" w:lastRow="0" w:firstColumn="0" w:lastColumn="0" w:oddVBand="0" w:evenVBand="0" w:oddHBand="0" w:evenHBand="1" w:firstRowFirstColumn="0" w:firstRowLastColumn="0" w:lastRowFirstColumn="0" w:lastRowLastColumn="0"/>
          <w:trHeight w:val="300"/>
        </w:trPr>
        <w:tc>
          <w:tcPr>
            <w:tcW w:w="1667" w:type="pct"/>
            <w:hideMark/>
          </w:tcPr>
          <w:p w14:paraId="033862E2" w14:textId="77777777" w:rsidR="009A6589" w:rsidRPr="00A66014" w:rsidRDefault="009A6589" w:rsidP="00A66014">
            <w:r w:rsidRPr="00A66014">
              <w:t>summer</w:t>
            </w:r>
          </w:p>
        </w:tc>
        <w:tc>
          <w:tcPr>
            <w:tcW w:w="1667" w:type="pct"/>
            <w:hideMark/>
          </w:tcPr>
          <w:p w14:paraId="253627E8" w14:textId="77777777" w:rsidR="009A6589" w:rsidRPr="00A66014" w:rsidRDefault="009A6589" w:rsidP="00A66014">
            <w:pPr>
              <w:rPr>
                <w:lang w:val="el-GR"/>
              </w:rPr>
            </w:pPr>
            <w:r w:rsidRPr="00A66014">
              <w:rPr>
                <w:lang w:val="el-GR"/>
              </w:rPr>
              <w:t>kalokeri</w:t>
            </w:r>
          </w:p>
        </w:tc>
        <w:tc>
          <w:tcPr>
            <w:tcW w:w="1667" w:type="pct"/>
            <w:hideMark/>
          </w:tcPr>
          <w:p w14:paraId="29A5C4C7" w14:textId="77777777" w:rsidR="009A6589" w:rsidRPr="00A66014" w:rsidRDefault="009A6589" w:rsidP="00A66014">
            <w:pPr>
              <w:rPr>
                <w:lang w:val="el-GR"/>
              </w:rPr>
            </w:pPr>
            <w:r w:rsidRPr="00A66014">
              <w:rPr>
                <w:lang w:val="el-GR"/>
              </w:rPr>
              <w:t>καλοκαίρι</w:t>
            </w:r>
          </w:p>
        </w:tc>
      </w:tr>
      <w:tr w:rsidR="009A6589" w:rsidRPr="00A66014" w14:paraId="49530869" w14:textId="77777777" w:rsidTr="00A66014">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1F1AD3DB" w14:textId="408BE449" w:rsidR="009A6589" w:rsidRPr="00A66014" w:rsidRDefault="009A6589" w:rsidP="00A66014">
            <w:r w:rsidRPr="00A66014">
              <w:t>winter</w:t>
            </w:r>
          </w:p>
        </w:tc>
        <w:tc>
          <w:tcPr>
            <w:tcW w:w="1667" w:type="pct"/>
            <w:hideMark/>
          </w:tcPr>
          <w:p w14:paraId="633E31E0" w14:textId="77777777" w:rsidR="009A6589" w:rsidRPr="00A66014" w:rsidRDefault="009A6589" w:rsidP="00A66014">
            <w:pPr>
              <w:rPr>
                <w:lang w:val="el-GR"/>
              </w:rPr>
            </w:pPr>
            <w:r w:rsidRPr="00A66014">
              <w:rPr>
                <w:lang w:val="el-GR"/>
              </w:rPr>
              <w:t>himonas</w:t>
            </w:r>
          </w:p>
        </w:tc>
        <w:tc>
          <w:tcPr>
            <w:tcW w:w="1667" w:type="pct"/>
            <w:hideMark/>
          </w:tcPr>
          <w:p w14:paraId="640C5CDA" w14:textId="77777777" w:rsidR="009A6589" w:rsidRPr="00A66014" w:rsidRDefault="009A6589" w:rsidP="00A66014">
            <w:pPr>
              <w:rPr>
                <w:lang w:val="el-GR"/>
              </w:rPr>
            </w:pPr>
            <w:r w:rsidRPr="00A66014">
              <w:rPr>
                <w:lang w:val="el-GR"/>
              </w:rPr>
              <w:t>χειμώνας</w:t>
            </w:r>
          </w:p>
        </w:tc>
      </w:tr>
      <w:tr w:rsidR="009A6589" w:rsidRPr="00A66014" w14:paraId="6DAC312B" w14:textId="77777777" w:rsidTr="00A66014">
        <w:trPr>
          <w:cnfStyle w:val="000000010000" w:firstRow="0" w:lastRow="0" w:firstColumn="0" w:lastColumn="0" w:oddVBand="0" w:evenVBand="0" w:oddHBand="0" w:evenHBand="1" w:firstRowFirstColumn="0" w:firstRowLastColumn="0" w:lastRowFirstColumn="0" w:lastRowLastColumn="0"/>
          <w:trHeight w:val="300"/>
        </w:trPr>
        <w:tc>
          <w:tcPr>
            <w:tcW w:w="1667" w:type="pct"/>
          </w:tcPr>
          <w:p w14:paraId="11768F98" w14:textId="51C19105" w:rsidR="009A6589" w:rsidRPr="00A66014" w:rsidRDefault="009A6589" w:rsidP="00A66014">
            <w:r w:rsidRPr="00A66014">
              <w:t>spring</w:t>
            </w:r>
          </w:p>
        </w:tc>
        <w:tc>
          <w:tcPr>
            <w:tcW w:w="1667" w:type="pct"/>
          </w:tcPr>
          <w:p w14:paraId="0C6F7FD5" w14:textId="77777777" w:rsidR="009A6589" w:rsidRPr="00A66014" w:rsidRDefault="009A6589" w:rsidP="00A66014">
            <w:pPr>
              <w:rPr>
                <w:lang w:val="el-GR"/>
              </w:rPr>
            </w:pPr>
            <w:r w:rsidRPr="00A66014">
              <w:rPr>
                <w:lang w:val="el-GR"/>
              </w:rPr>
              <w:t>anixi</w:t>
            </w:r>
          </w:p>
        </w:tc>
        <w:tc>
          <w:tcPr>
            <w:tcW w:w="1667" w:type="pct"/>
          </w:tcPr>
          <w:p w14:paraId="2C87B80A" w14:textId="77777777" w:rsidR="009A6589" w:rsidRPr="00A66014" w:rsidRDefault="009A6589" w:rsidP="00A66014">
            <w:pPr>
              <w:rPr>
                <w:lang w:val="el-GR"/>
              </w:rPr>
            </w:pPr>
            <w:r w:rsidRPr="00A66014">
              <w:rPr>
                <w:lang w:val="el-GR"/>
              </w:rPr>
              <w:t>άνοιξη</w:t>
            </w:r>
          </w:p>
        </w:tc>
      </w:tr>
      <w:tr w:rsidR="009A6589" w:rsidRPr="00A66014" w14:paraId="7779EECA" w14:textId="77777777" w:rsidTr="00A66014">
        <w:trPr>
          <w:cnfStyle w:val="000000100000" w:firstRow="0" w:lastRow="0" w:firstColumn="0" w:lastColumn="0" w:oddVBand="0" w:evenVBand="0" w:oddHBand="1" w:evenHBand="0" w:firstRowFirstColumn="0" w:firstRowLastColumn="0" w:lastRowFirstColumn="0" w:lastRowLastColumn="0"/>
          <w:trHeight w:val="300"/>
        </w:trPr>
        <w:tc>
          <w:tcPr>
            <w:tcW w:w="1667" w:type="pct"/>
          </w:tcPr>
          <w:p w14:paraId="01E74126" w14:textId="77777777" w:rsidR="009A6589" w:rsidRPr="00A66014" w:rsidRDefault="009A6589" w:rsidP="00A66014">
            <w:r w:rsidRPr="00A66014">
              <w:t>autumn</w:t>
            </w:r>
          </w:p>
        </w:tc>
        <w:tc>
          <w:tcPr>
            <w:tcW w:w="1667" w:type="pct"/>
          </w:tcPr>
          <w:p w14:paraId="1FBB1278" w14:textId="77777777" w:rsidR="009A6589" w:rsidRPr="00A66014" w:rsidRDefault="009A6589" w:rsidP="00A66014">
            <w:pPr>
              <w:rPr>
                <w:lang w:val="el-GR"/>
              </w:rPr>
            </w:pPr>
            <w:r w:rsidRPr="00A66014">
              <w:rPr>
                <w:lang w:val="el-GR"/>
              </w:rPr>
              <w:t>fthinoporo</w:t>
            </w:r>
          </w:p>
        </w:tc>
        <w:tc>
          <w:tcPr>
            <w:tcW w:w="1667" w:type="pct"/>
          </w:tcPr>
          <w:p w14:paraId="66C039E5" w14:textId="77777777" w:rsidR="009A6589" w:rsidRPr="00A66014" w:rsidRDefault="009A6589" w:rsidP="00A66014">
            <w:pPr>
              <w:rPr>
                <w:lang w:val="el-GR"/>
              </w:rPr>
            </w:pPr>
            <w:r w:rsidRPr="00A66014">
              <w:rPr>
                <w:lang w:val="el-GR"/>
              </w:rPr>
              <w:t>φθινόπωρο</w:t>
            </w:r>
          </w:p>
        </w:tc>
      </w:tr>
    </w:tbl>
    <w:p w14:paraId="1E6610D2" w14:textId="1DB9C714" w:rsidR="001D42A1" w:rsidRDefault="001D42A1" w:rsidP="001E6A59">
      <w:pPr>
        <w:pStyle w:val="Heading3"/>
      </w:pPr>
      <w:bookmarkStart w:id="22" w:name="_Toc152583655"/>
      <w:r>
        <w:t xml:space="preserve">Vocabulary 5 – </w:t>
      </w:r>
      <w:r w:rsidR="00A66014">
        <w:t>m</w:t>
      </w:r>
      <w:r>
        <w:t>onths of the year</w:t>
      </w:r>
      <w:bookmarkEnd w:id="22"/>
    </w:p>
    <w:p w14:paraId="2ACF942F" w14:textId="1A96DE48" w:rsidR="00216F75" w:rsidRPr="00216F75" w:rsidRDefault="00216F75" w:rsidP="00216F75">
      <w:r w:rsidRPr="00216F75">
        <w:t>The table below outlines suggested vocabulary for ‘</w:t>
      </w:r>
      <w:r>
        <w:t>months of the year</w:t>
      </w:r>
      <w:r w:rsidRPr="00216F75">
        <w:t>’. It includes the original Modern Greek script, a Romanised version of the Modern Greek script and the corresponding English translations.</w:t>
      </w:r>
    </w:p>
    <w:tbl>
      <w:tblPr>
        <w:tblStyle w:val="Tableheader"/>
        <w:tblW w:w="5000" w:type="pct"/>
        <w:tblLook w:val="0420" w:firstRow="1" w:lastRow="0" w:firstColumn="0" w:lastColumn="0" w:noHBand="0" w:noVBand="1"/>
        <w:tblDescription w:val="Table outlines suggested vocabulary. It includes original Modern Greek script, a Romanised version of Modern Greek script and the corresponding English translations."/>
      </w:tblPr>
      <w:tblGrid>
        <w:gridCol w:w="4855"/>
        <w:gridCol w:w="4855"/>
        <w:gridCol w:w="4852"/>
      </w:tblGrid>
      <w:tr w:rsidR="001D42A1" w:rsidRPr="00826CEA" w14:paraId="346C1854" w14:textId="77777777" w:rsidTr="00826CEA">
        <w:trPr>
          <w:cnfStyle w:val="100000000000" w:firstRow="1" w:lastRow="0" w:firstColumn="0" w:lastColumn="0" w:oddVBand="0" w:evenVBand="0" w:oddHBand="0" w:evenHBand="0" w:firstRowFirstColumn="0" w:firstRowLastColumn="0" w:lastRowFirstColumn="0" w:lastRowLastColumn="0"/>
        </w:trPr>
        <w:tc>
          <w:tcPr>
            <w:tcW w:w="1667" w:type="pct"/>
          </w:tcPr>
          <w:p w14:paraId="4CA0141E" w14:textId="77777777" w:rsidR="001D42A1" w:rsidRPr="00826CEA" w:rsidRDefault="001D42A1" w:rsidP="00826CEA">
            <w:r w:rsidRPr="00826CEA">
              <w:t>English</w:t>
            </w:r>
          </w:p>
        </w:tc>
        <w:tc>
          <w:tcPr>
            <w:tcW w:w="1667" w:type="pct"/>
          </w:tcPr>
          <w:p w14:paraId="343095D8" w14:textId="77777777" w:rsidR="001D42A1" w:rsidRPr="00826CEA" w:rsidRDefault="001D42A1" w:rsidP="00826CEA">
            <w:r w:rsidRPr="00826CEA">
              <w:t>Romanised Modern Greek</w:t>
            </w:r>
          </w:p>
        </w:tc>
        <w:tc>
          <w:tcPr>
            <w:tcW w:w="1667" w:type="pct"/>
          </w:tcPr>
          <w:p w14:paraId="46F15C3B" w14:textId="77777777" w:rsidR="001D42A1" w:rsidRPr="00826CEA" w:rsidRDefault="001D42A1" w:rsidP="00826CEA">
            <w:r w:rsidRPr="00826CEA">
              <w:t>Modern Greek</w:t>
            </w:r>
          </w:p>
        </w:tc>
      </w:tr>
      <w:tr w:rsidR="001D42A1" w:rsidRPr="00826CEA" w14:paraId="12A7D87F" w14:textId="77777777" w:rsidTr="00826CEA">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31EE20A3" w14:textId="7B170335" w:rsidR="001D42A1" w:rsidRPr="00826CEA" w:rsidRDefault="001D42A1" w:rsidP="00826CEA">
            <w:r w:rsidRPr="00826CEA">
              <w:t>months of the year</w:t>
            </w:r>
          </w:p>
        </w:tc>
        <w:tc>
          <w:tcPr>
            <w:tcW w:w="1667" w:type="pct"/>
            <w:hideMark/>
          </w:tcPr>
          <w:p w14:paraId="1766EA0E" w14:textId="1B590CF5" w:rsidR="001D42A1" w:rsidRPr="00826CEA" w:rsidRDefault="001D42A1" w:rsidP="00826CEA">
            <w:pPr>
              <w:rPr>
                <w:lang w:val="el-GR"/>
              </w:rPr>
            </w:pPr>
            <w:r w:rsidRPr="00826CEA">
              <w:rPr>
                <w:lang w:val="el-GR"/>
              </w:rPr>
              <w:t>mines tou hronou</w:t>
            </w:r>
          </w:p>
        </w:tc>
        <w:tc>
          <w:tcPr>
            <w:tcW w:w="1667" w:type="pct"/>
            <w:hideMark/>
          </w:tcPr>
          <w:p w14:paraId="622DD095" w14:textId="6B7FA7E6" w:rsidR="001D42A1" w:rsidRPr="00826CEA" w:rsidRDefault="001D42A1" w:rsidP="00826CEA">
            <w:pPr>
              <w:rPr>
                <w:lang w:val="el-GR"/>
              </w:rPr>
            </w:pPr>
            <w:r w:rsidRPr="00826CEA">
              <w:rPr>
                <w:lang w:val="el-GR"/>
              </w:rPr>
              <w:t>μήνες του χρόνου</w:t>
            </w:r>
          </w:p>
        </w:tc>
      </w:tr>
      <w:tr w:rsidR="001D42A1" w:rsidRPr="00826CEA" w14:paraId="7E1EFECA" w14:textId="77777777" w:rsidTr="00826CEA">
        <w:trPr>
          <w:cnfStyle w:val="000000010000" w:firstRow="0" w:lastRow="0" w:firstColumn="0" w:lastColumn="0" w:oddVBand="0" w:evenVBand="0" w:oddHBand="0" w:evenHBand="1" w:firstRowFirstColumn="0" w:firstRowLastColumn="0" w:lastRowFirstColumn="0" w:lastRowLastColumn="0"/>
          <w:trHeight w:val="300"/>
        </w:trPr>
        <w:tc>
          <w:tcPr>
            <w:tcW w:w="1667" w:type="pct"/>
            <w:hideMark/>
          </w:tcPr>
          <w:p w14:paraId="4C2936FC" w14:textId="3CE30A41" w:rsidR="001D42A1" w:rsidRPr="00826CEA" w:rsidRDefault="001D42A1" w:rsidP="00826CEA">
            <w:r w:rsidRPr="00826CEA">
              <w:t>January</w:t>
            </w:r>
          </w:p>
        </w:tc>
        <w:tc>
          <w:tcPr>
            <w:tcW w:w="1667" w:type="pct"/>
            <w:hideMark/>
          </w:tcPr>
          <w:p w14:paraId="642F39E3" w14:textId="7C2DB302" w:rsidR="001D42A1" w:rsidRPr="00826CEA" w:rsidRDefault="001D42A1" w:rsidP="00826CEA">
            <w:pPr>
              <w:rPr>
                <w:lang w:val="el-GR"/>
              </w:rPr>
            </w:pPr>
            <w:r w:rsidRPr="00826CEA">
              <w:rPr>
                <w:lang w:val="el-GR"/>
              </w:rPr>
              <w:t>Ianouarios</w:t>
            </w:r>
          </w:p>
        </w:tc>
        <w:tc>
          <w:tcPr>
            <w:tcW w:w="1667" w:type="pct"/>
            <w:hideMark/>
          </w:tcPr>
          <w:p w14:paraId="02CC993A" w14:textId="6601BB69" w:rsidR="001D42A1" w:rsidRPr="00826CEA" w:rsidRDefault="001D42A1" w:rsidP="00826CEA">
            <w:pPr>
              <w:rPr>
                <w:lang w:val="el-GR"/>
              </w:rPr>
            </w:pPr>
            <w:r w:rsidRPr="00826CEA">
              <w:rPr>
                <w:lang w:val="el-GR"/>
              </w:rPr>
              <w:t>Ιανουάριος</w:t>
            </w:r>
          </w:p>
        </w:tc>
      </w:tr>
      <w:tr w:rsidR="001D42A1" w:rsidRPr="00826CEA" w14:paraId="2237A827" w14:textId="77777777" w:rsidTr="00826CEA">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0621787C" w14:textId="6D0D3F25" w:rsidR="001D42A1" w:rsidRPr="00826CEA" w:rsidRDefault="001D42A1" w:rsidP="00826CEA">
            <w:r w:rsidRPr="00826CEA">
              <w:lastRenderedPageBreak/>
              <w:t>February</w:t>
            </w:r>
          </w:p>
        </w:tc>
        <w:tc>
          <w:tcPr>
            <w:tcW w:w="1667" w:type="pct"/>
            <w:hideMark/>
          </w:tcPr>
          <w:p w14:paraId="4D17E338" w14:textId="4252C3C8" w:rsidR="001D42A1" w:rsidRPr="00826CEA" w:rsidRDefault="001D42A1" w:rsidP="00826CEA">
            <w:pPr>
              <w:rPr>
                <w:lang w:val="el-GR"/>
              </w:rPr>
            </w:pPr>
            <w:r w:rsidRPr="00826CEA">
              <w:rPr>
                <w:lang w:val="el-GR"/>
              </w:rPr>
              <w:t>Fevrouarios</w:t>
            </w:r>
          </w:p>
        </w:tc>
        <w:tc>
          <w:tcPr>
            <w:tcW w:w="1667" w:type="pct"/>
            <w:hideMark/>
          </w:tcPr>
          <w:p w14:paraId="2874C1B3" w14:textId="359D137F" w:rsidR="001D42A1" w:rsidRPr="00826CEA" w:rsidRDefault="001D42A1" w:rsidP="00826CEA">
            <w:pPr>
              <w:rPr>
                <w:lang w:val="el-GR"/>
              </w:rPr>
            </w:pPr>
            <w:r w:rsidRPr="00826CEA">
              <w:rPr>
                <w:lang w:val="el-GR"/>
              </w:rPr>
              <w:t>Φεβρουάριος</w:t>
            </w:r>
          </w:p>
        </w:tc>
      </w:tr>
      <w:tr w:rsidR="001D42A1" w:rsidRPr="00826CEA" w14:paraId="561DDB0A" w14:textId="77777777" w:rsidTr="00826CEA">
        <w:trPr>
          <w:cnfStyle w:val="000000010000" w:firstRow="0" w:lastRow="0" w:firstColumn="0" w:lastColumn="0" w:oddVBand="0" w:evenVBand="0" w:oddHBand="0" w:evenHBand="1" w:firstRowFirstColumn="0" w:firstRowLastColumn="0" w:lastRowFirstColumn="0" w:lastRowLastColumn="0"/>
          <w:trHeight w:val="300"/>
        </w:trPr>
        <w:tc>
          <w:tcPr>
            <w:tcW w:w="1667" w:type="pct"/>
            <w:hideMark/>
          </w:tcPr>
          <w:p w14:paraId="4C3A9584" w14:textId="303C5EFC" w:rsidR="001D42A1" w:rsidRPr="00826CEA" w:rsidRDefault="001D42A1" w:rsidP="00826CEA">
            <w:r w:rsidRPr="00826CEA">
              <w:t>March</w:t>
            </w:r>
          </w:p>
        </w:tc>
        <w:tc>
          <w:tcPr>
            <w:tcW w:w="1667" w:type="pct"/>
            <w:hideMark/>
          </w:tcPr>
          <w:p w14:paraId="7E86CF60" w14:textId="00394E63" w:rsidR="001D42A1" w:rsidRPr="00826CEA" w:rsidRDefault="001D42A1" w:rsidP="00826CEA">
            <w:pPr>
              <w:rPr>
                <w:lang w:val="el-GR"/>
              </w:rPr>
            </w:pPr>
            <w:r w:rsidRPr="00826CEA">
              <w:rPr>
                <w:lang w:val="el-GR"/>
              </w:rPr>
              <w:t>Martios</w:t>
            </w:r>
          </w:p>
        </w:tc>
        <w:tc>
          <w:tcPr>
            <w:tcW w:w="1667" w:type="pct"/>
            <w:hideMark/>
          </w:tcPr>
          <w:p w14:paraId="14CEA1B2" w14:textId="2EA97292" w:rsidR="001D42A1" w:rsidRPr="00826CEA" w:rsidRDefault="001D42A1" w:rsidP="00826CEA">
            <w:pPr>
              <w:rPr>
                <w:lang w:val="el-GR"/>
              </w:rPr>
            </w:pPr>
            <w:r w:rsidRPr="00826CEA">
              <w:rPr>
                <w:lang w:val="el-GR"/>
              </w:rPr>
              <w:t>Μάρτιος</w:t>
            </w:r>
          </w:p>
        </w:tc>
      </w:tr>
      <w:tr w:rsidR="001D42A1" w:rsidRPr="00826CEA" w14:paraId="4F97C6C2" w14:textId="77777777" w:rsidTr="00826CEA">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5269035F" w14:textId="1714BCCC" w:rsidR="001D42A1" w:rsidRPr="00826CEA" w:rsidRDefault="001D42A1" w:rsidP="00826CEA">
            <w:r w:rsidRPr="00826CEA">
              <w:t>April</w:t>
            </w:r>
          </w:p>
        </w:tc>
        <w:tc>
          <w:tcPr>
            <w:tcW w:w="1667" w:type="pct"/>
            <w:hideMark/>
          </w:tcPr>
          <w:p w14:paraId="21B32D34" w14:textId="32CAA2D5" w:rsidR="001D42A1" w:rsidRPr="00826CEA" w:rsidRDefault="001D42A1" w:rsidP="00826CEA">
            <w:pPr>
              <w:rPr>
                <w:lang w:val="el-GR"/>
              </w:rPr>
            </w:pPr>
            <w:r w:rsidRPr="00826CEA">
              <w:rPr>
                <w:lang w:val="el-GR"/>
              </w:rPr>
              <w:t>Aprilios</w:t>
            </w:r>
          </w:p>
        </w:tc>
        <w:tc>
          <w:tcPr>
            <w:tcW w:w="1667" w:type="pct"/>
            <w:hideMark/>
          </w:tcPr>
          <w:p w14:paraId="71D9E7A0" w14:textId="22D58A8A" w:rsidR="001D42A1" w:rsidRPr="00826CEA" w:rsidRDefault="001D42A1" w:rsidP="00826CEA">
            <w:pPr>
              <w:rPr>
                <w:lang w:val="el-GR"/>
              </w:rPr>
            </w:pPr>
            <w:r w:rsidRPr="00826CEA">
              <w:rPr>
                <w:lang w:val="el-GR"/>
              </w:rPr>
              <w:t>Απρίλιος</w:t>
            </w:r>
          </w:p>
        </w:tc>
      </w:tr>
      <w:tr w:rsidR="001D42A1" w:rsidRPr="00826CEA" w14:paraId="60106600" w14:textId="77777777" w:rsidTr="00826CEA">
        <w:trPr>
          <w:cnfStyle w:val="000000010000" w:firstRow="0" w:lastRow="0" w:firstColumn="0" w:lastColumn="0" w:oddVBand="0" w:evenVBand="0" w:oddHBand="0" w:evenHBand="1" w:firstRowFirstColumn="0" w:firstRowLastColumn="0" w:lastRowFirstColumn="0" w:lastRowLastColumn="0"/>
          <w:trHeight w:val="300"/>
        </w:trPr>
        <w:tc>
          <w:tcPr>
            <w:tcW w:w="1667" w:type="pct"/>
            <w:hideMark/>
          </w:tcPr>
          <w:p w14:paraId="0CB0CE08" w14:textId="119B8A05" w:rsidR="001D42A1" w:rsidRPr="00826CEA" w:rsidRDefault="001D42A1" w:rsidP="00826CEA">
            <w:r w:rsidRPr="00826CEA">
              <w:t>May</w:t>
            </w:r>
          </w:p>
        </w:tc>
        <w:tc>
          <w:tcPr>
            <w:tcW w:w="1667" w:type="pct"/>
            <w:hideMark/>
          </w:tcPr>
          <w:p w14:paraId="75DCBC4E" w14:textId="7CDC8441" w:rsidR="001D42A1" w:rsidRPr="00826CEA" w:rsidRDefault="001D42A1" w:rsidP="00826CEA">
            <w:pPr>
              <w:rPr>
                <w:lang w:val="el-GR"/>
              </w:rPr>
            </w:pPr>
            <w:r w:rsidRPr="00826CEA">
              <w:rPr>
                <w:lang w:val="el-GR"/>
              </w:rPr>
              <w:t>Maios</w:t>
            </w:r>
          </w:p>
        </w:tc>
        <w:tc>
          <w:tcPr>
            <w:tcW w:w="1667" w:type="pct"/>
            <w:hideMark/>
          </w:tcPr>
          <w:p w14:paraId="3030ED67" w14:textId="64F8BE05" w:rsidR="001D42A1" w:rsidRPr="00826CEA" w:rsidRDefault="001D42A1" w:rsidP="00826CEA">
            <w:pPr>
              <w:rPr>
                <w:lang w:val="el-GR"/>
              </w:rPr>
            </w:pPr>
            <w:r w:rsidRPr="00826CEA">
              <w:rPr>
                <w:lang w:val="el-GR"/>
              </w:rPr>
              <w:t>Μάιος</w:t>
            </w:r>
          </w:p>
        </w:tc>
      </w:tr>
      <w:tr w:rsidR="001D42A1" w:rsidRPr="00826CEA" w14:paraId="09EA04FB" w14:textId="77777777" w:rsidTr="00826CEA">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7026092E" w14:textId="170AA63B" w:rsidR="001D42A1" w:rsidRPr="00826CEA" w:rsidRDefault="001D42A1" w:rsidP="00826CEA">
            <w:r w:rsidRPr="00826CEA">
              <w:t>June</w:t>
            </w:r>
          </w:p>
        </w:tc>
        <w:tc>
          <w:tcPr>
            <w:tcW w:w="1667" w:type="pct"/>
            <w:hideMark/>
          </w:tcPr>
          <w:p w14:paraId="7E3B1B39" w14:textId="5AFED274" w:rsidR="001D42A1" w:rsidRPr="00826CEA" w:rsidRDefault="001D42A1" w:rsidP="00826CEA">
            <w:pPr>
              <w:rPr>
                <w:lang w:val="el-GR"/>
              </w:rPr>
            </w:pPr>
            <w:r w:rsidRPr="00826CEA">
              <w:rPr>
                <w:lang w:val="el-GR"/>
              </w:rPr>
              <w:t>Iounios</w:t>
            </w:r>
          </w:p>
        </w:tc>
        <w:tc>
          <w:tcPr>
            <w:tcW w:w="1667" w:type="pct"/>
            <w:hideMark/>
          </w:tcPr>
          <w:p w14:paraId="3C90611A" w14:textId="359E9FCE" w:rsidR="001D42A1" w:rsidRPr="00826CEA" w:rsidRDefault="001D42A1" w:rsidP="00826CEA">
            <w:pPr>
              <w:rPr>
                <w:lang w:val="el-GR"/>
              </w:rPr>
            </w:pPr>
            <w:r w:rsidRPr="00826CEA">
              <w:rPr>
                <w:lang w:val="el-GR"/>
              </w:rPr>
              <w:t>Ιούνιος</w:t>
            </w:r>
          </w:p>
        </w:tc>
      </w:tr>
      <w:tr w:rsidR="001D42A1" w:rsidRPr="00826CEA" w14:paraId="63611C0B" w14:textId="77777777" w:rsidTr="00826CEA">
        <w:trPr>
          <w:cnfStyle w:val="000000010000" w:firstRow="0" w:lastRow="0" w:firstColumn="0" w:lastColumn="0" w:oddVBand="0" w:evenVBand="0" w:oddHBand="0" w:evenHBand="1" w:firstRowFirstColumn="0" w:firstRowLastColumn="0" w:lastRowFirstColumn="0" w:lastRowLastColumn="0"/>
          <w:trHeight w:val="300"/>
        </w:trPr>
        <w:tc>
          <w:tcPr>
            <w:tcW w:w="1667" w:type="pct"/>
            <w:hideMark/>
          </w:tcPr>
          <w:p w14:paraId="71CDBF30" w14:textId="0E97D2B2" w:rsidR="001D42A1" w:rsidRPr="00826CEA" w:rsidRDefault="001D42A1" w:rsidP="00826CEA">
            <w:r w:rsidRPr="00826CEA">
              <w:t>July</w:t>
            </w:r>
          </w:p>
        </w:tc>
        <w:tc>
          <w:tcPr>
            <w:tcW w:w="1667" w:type="pct"/>
            <w:hideMark/>
          </w:tcPr>
          <w:p w14:paraId="7D2C8281" w14:textId="4F466789" w:rsidR="001D42A1" w:rsidRPr="00826CEA" w:rsidRDefault="001D42A1" w:rsidP="00826CEA">
            <w:pPr>
              <w:rPr>
                <w:lang w:val="el-GR"/>
              </w:rPr>
            </w:pPr>
            <w:r w:rsidRPr="00826CEA">
              <w:rPr>
                <w:lang w:val="el-GR"/>
              </w:rPr>
              <w:t>Ioulios</w:t>
            </w:r>
          </w:p>
        </w:tc>
        <w:tc>
          <w:tcPr>
            <w:tcW w:w="1667" w:type="pct"/>
            <w:hideMark/>
          </w:tcPr>
          <w:p w14:paraId="2F9788A0" w14:textId="21658172" w:rsidR="001D42A1" w:rsidRPr="00826CEA" w:rsidRDefault="001D42A1" w:rsidP="00826CEA">
            <w:pPr>
              <w:rPr>
                <w:lang w:val="el-GR"/>
              </w:rPr>
            </w:pPr>
            <w:r w:rsidRPr="00826CEA">
              <w:rPr>
                <w:lang w:val="el-GR"/>
              </w:rPr>
              <w:t>Ιούλιος</w:t>
            </w:r>
          </w:p>
        </w:tc>
      </w:tr>
      <w:tr w:rsidR="001D42A1" w:rsidRPr="00826CEA" w14:paraId="7C904128" w14:textId="77777777" w:rsidTr="00826CEA">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1F7DBB7F" w14:textId="717A9F0C" w:rsidR="001D42A1" w:rsidRPr="00826CEA" w:rsidRDefault="001D42A1" w:rsidP="00826CEA">
            <w:r w:rsidRPr="00826CEA">
              <w:t>August</w:t>
            </w:r>
          </w:p>
        </w:tc>
        <w:tc>
          <w:tcPr>
            <w:tcW w:w="1667" w:type="pct"/>
            <w:hideMark/>
          </w:tcPr>
          <w:p w14:paraId="358EC763" w14:textId="197C43EC" w:rsidR="001D42A1" w:rsidRPr="00826CEA" w:rsidRDefault="001D42A1" w:rsidP="00826CEA">
            <w:pPr>
              <w:rPr>
                <w:lang w:val="el-GR"/>
              </w:rPr>
            </w:pPr>
            <w:r w:rsidRPr="00826CEA">
              <w:rPr>
                <w:lang w:val="el-GR"/>
              </w:rPr>
              <w:t>Avgoustos</w:t>
            </w:r>
          </w:p>
        </w:tc>
        <w:tc>
          <w:tcPr>
            <w:tcW w:w="1667" w:type="pct"/>
            <w:hideMark/>
          </w:tcPr>
          <w:p w14:paraId="4183E90C" w14:textId="4E23C390" w:rsidR="001D42A1" w:rsidRPr="00826CEA" w:rsidRDefault="001D42A1" w:rsidP="00826CEA">
            <w:pPr>
              <w:rPr>
                <w:lang w:val="el-GR"/>
              </w:rPr>
            </w:pPr>
            <w:r w:rsidRPr="00826CEA">
              <w:rPr>
                <w:lang w:val="el-GR"/>
              </w:rPr>
              <w:t>Αύγουστος</w:t>
            </w:r>
          </w:p>
        </w:tc>
      </w:tr>
      <w:tr w:rsidR="001D42A1" w:rsidRPr="00826CEA" w14:paraId="30127CE4" w14:textId="77777777" w:rsidTr="00826CEA">
        <w:trPr>
          <w:cnfStyle w:val="000000010000" w:firstRow="0" w:lastRow="0" w:firstColumn="0" w:lastColumn="0" w:oddVBand="0" w:evenVBand="0" w:oddHBand="0" w:evenHBand="1" w:firstRowFirstColumn="0" w:firstRowLastColumn="0" w:lastRowFirstColumn="0" w:lastRowLastColumn="0"/>
          <w:trHeight w:val="300"/>
        </w:trPr>
        <w:tc>
          <w:tcPr>
            <w:tcW w:w="1667" w:type="pct"/>
            <w:hideMark/>
          </w:tcPr>
          <w:p w14:paraId="45208687" w14:textId="08348BE5" w:rsidR="001D42A1" w:rsidRPr="00826CEA" w:rsidRDefault="001D42A1" w:rsidP="00826CEA">
            <w:r w:rsidRPr="00826CEA">
              <w:t>September</w:t>
            </w:r>
          </w:p>
        </w:tc>
        <w:tc>
          <w:tcPr>
            <w:tcW w:w="1667" w:type="pct"/>
            <w:hideMark/>
          </w:tcPr>
          <w:p w14:paraId="0BD5D192" w14:textId="2329E67E" w:rsidR="001D42A1" w:rsidRPr="00826CEA" w:rsidRDefault="001D42A1" w:rsidP="00826CEA">
            <w:pPr>
              <w:rPr>
                <w:lang w:val="el-GR"/>
              </w:rPr>
            </w:pPr>
            <w:r w:rsidRPr="00826CEA">
              <w:rPr>
                <w:lang w:val="el-GR"/>
              </w:rPr>
              <w:t>Septemvrios</w:t>
            </w:r>
          </w:p>
        </w:tc>
        <w:tc>
          <w:tcPr>
            <w:tcW w:w="1667" w:type="pct"/>
            <w:hideMark/>
          </w:tcPr>
          <w:p w14:paraId="24D5906D" w14:textId="4D123A49" w:rsidR="001D42A1" w:rsidRPr="00826CEA" w:rsidRDefault="001D42A1" w:rsidP="00826CEA">
            <w:pPr>
              <w:rPr>
                <w:lang w:val="el-GR"/>
              </w:rPr>
            </w:pPr>
            <w:r w:rsidRPr="00826CEA">
              <w:rPr>
                <w:lang w:val="el-GR"/>
              </w:rPr>
              <w:t>Σεπτέμβριος</w:t>
            </w:r>
          </w:p>
        </w:tc>
      </w:tr>
      <w:tr w:rsidR="001D42A1" w:rsidRPr="00826CEA" w14:paraId="1557CE98" w14:textId="77777777" w:rsidTr="00826CEA">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504E01C1" w14:textId="62E77F78" w:rsidR="001D42A1" w:rsidRPr="00826CEA" w:rsidRDefault="001D42A1" w:rsidP="00826CEA">
            <w:r w:rsidRPr="00826CEA">
              <w:t>October</w:t>
            </w:r>
          </w:p>
        </w:tc>
        <w:tc>
          <w:tcPr>
            <w:tcW w:w="1667" w:type="pct"/>
            <w:hideMark/>
          </w:tcPr>
          <w:p w14:paraId="5BA63B87" w14:textId="23E855A2" w:rsidR="001D42A1" w:rsidRPr="00826CEA" w:rsidRDefault="001D42A1" w:rsidP="00826CEA">
            <w:pPr>
              <w:rPr>
                <w:lang w:val="el-GR"/>
              </w:rPr>
            </w:pPr>
            <w:r w:rsidRPr="00826CEA">
              <w:rPr>
                <w:lang w:val="el-GR"/>
              </w:rPr>
              <w:t>Oktovrios</w:t>
            </w:r>
          </w:p>
        </w:tc>
        <w:tc>
          <w:tcPr>
            <w:tcW w:w="1667" w:type="pct"/>
            <w:hideMark/>
          </w:tcPr>
          <w:p w14:paraId="134691E6" w14:textId="4F52ED97" w:rsidR="001D42A1" w:rsidRPr="00826CEA" w:rsidRDefault="001D42A1" w:rsidP="00826CEA">
            <w:pPr>
              <w:rPr>
                <w:lang w:val="el-GR"/>
              </w:rPr>
            </w:pPr>
            <w:r w:rsidRPr="00826CEA">
              <w:rPr>
                <w:lang w:val="el-GR"/>
              </w:rPr>
              <w:t>Οκτώβριος</w:t>
            </w:r>
          </w:p>
        </w:tc>
      </w:tr>
      <w:tr w:rsidR="001D42A1" w:rsidRPr="00826CEA" w14:paraId="66CCE4BC" w14:textId="77777777" w:rsidTr="00826CEA">
        <w:trPr>
          <w:cnfStyle w:val="000000010000" w:firstRow="0" w:lastRow="0" w:firstColumn="0" w:lastColumn="0" w:oddVBand="0" w:evenVBand="0" w:oddHBand="0" w:evenHBand="1" w:firstRowFirstColumn="0" w:firstRowLastColumn="0" w:lastRowFirstColumn="0" w:lastRowLastColumn="0"/>
          <w:trHeight w:val="300"/>
        </w:trPr>
        <w:tc>
          <w:tcPr>
            <w:tcW w:w="1667" w:type="pct"/>
            <w:hideMark/>
          </w:tcPr>
          <w:p w14:paraId="649D4CDF" w14:textId="66121008" w:rsidR="001D42A1" w:rsidRPr="00826CEA" w:rsidRDefault="001D42A1" w:rsidP="00826CEA">
            <w:r w:rsidRPr="00826CEA">
              <w:t>November</w:t>
            </w:r>
          </w:p>
        </w:tc>
        <w:tc>
          <w:tcPr>
            <w:tcW w:w="1667" w:type="pct"/>
            <w:hideMark/>
          </w:tcPr>
          <w:p w14:paraId="019AF4F0" w14:textId="65017DA3" w:rsidR="001D42A1" w:rsidRPr="00826CEA" w:rsidRDefault="001D42A1" w:rsidP="00826CEA">
            <w:pPr>
              <w:rPr>
                <w:lang w:val="el-GR"/>
              </w:rPr>
            </w:pPr>
            <w:r w:rsidRPr="00826CEA">
              <w:rPr>
                <w:lang w:val="el-GR"/>
              </w:rPr>
              <w:t>Noemvrios</w:t>
            </w:r>
          </w:p>
        </w:tc>
        <w:tc>
          <w:tcPr>
            <w:tcW w:w="1667" w:type="pct"/>
            <w:hideMark/>
          </w:tcPr>
          <w:p w14:paraId="30B33A36" w14:textId="053DCBA2" w:rsidR="001D42A1" w:rsidRPr="00826CEA" w:rsidRDefault="001D42A1" w:rsidP="00826CEA">
            <w:pPr>
              <w:rPr>
                <w:lang w:val="el-GR"/>
              </w:rPr>
            </w:pPr>
            <w:r w:rsidRPr="00826CEA">
              <w:rPr>
                <w:lang w:val="el-GR"/>
              </w:rPr>
              <w:t>Νοέμβριος</w:t>
            </w:r>
          </w:p>
        </w:tc>
      </w:tr>
      <w:tr w:rsidR="001D42A1" w:rsidRPr="00826CEA" w14:paraId="10BE291D" w14:textId="77777777" w:rsidTr="00826CEA">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5D6FF1B3" w14:textId="5DFE0342" w:rsidR="001D42A1" w:rsidRPr="00826CEA" w:rsidRDefault="001D42A1" w:rsidP="00826CEA">
            <w:r w:rsidRPr="00826CEA">
              <w:t>December</w:t>
            </w:r>
          </w:p>
        </w:tc>
        <w:tc>
          <w:tcPr>
            <w:tcW w:w="1667" w:type="pct"/>
            <w:hideMark/>
          </w:tcPr>
          <w:p w14:paraId="2A9849AE" w14:textId="74CFDA95" w:rsidR="001D42A1" w:rsidRPr="00826CEA" w:rsidRDefault="001D42A1" w:rsidP="00826CEA">
            <w:pPr>
              <w:rPr>
                <w:lang w:val="el-GR"/>
              </w:rPr>
            </w:pPr>
            <w:r w:rsidRPr="00826CEA">
              <w:rPr>
                <w:lang w:val="el-GR"/>
              </w:rPr>
              <w:t>Dekemvrios</w:t>
            </w:r>
          </w:p>
        </w:tc>
        <w:tc>
          <w:tcPr>
            <w:tcW w:w="1667" w:type="pct"/>
            <w:hideMark/>
          </w:tcPr>
          <w:p w14:paraId="2F4F5009" w14:textId="2EB9AB2B" w:rsidR="001D42A1" w:rsidRPr="00826CEA" w:rsidRDefault="001D42A1" w:rsidP="00826CEA">
            <w:pPr>
              <w:rPr>
                <w:lang w:val="el-GR"/>
              </w:rPr>
            </w:pPr>
            <w:r w:rsidRPr="00826CEA">
              <w:rPr>
                <w:lang w:val="el-GR"/>
              </w:rPr>
              <w:t>Δεκέμβριος</w:t>
            </w:r>
          </w:p>
        </w:tc>
      </w:tr>
    </w:tbl>
    <w:p w14:paraId="06E520B3" w14:textId="68EE20AC" w:rsidR="003C76D6" w:rsidRDefault="003C76D6" w:rsidP="001E6A59">
      <w:pPr>
        <w:pStyle w:val="Heading3"/>
      </w:pPr>
      <w:bookmarkStart w:id="23" w:name="_Activity_1_–"/>
      <w:bookmarkStart w:id="24" w:name="_Toc152583656"/>
      <w:bookmarkEnd w:id="23"/>
      <w:r>
        <w:lastRenderedPageBreak/>
        <w:t>Activity</w:t>
      </w:r>
      <w:r w:rsidR="00C16814">
        <w:t xml:space="preserve"> 1</w:t>
      </w:r>
      <w:r w:rsidR="00826CEA">
        <w:t xml:space="preserve"> –</w:t>
      </w:r>
      <w:r>
        <w:t xml:space="preserve"> </w:t>
      </w:r>
      <w:r w:rsidR="00826CEA">
        <w:t>p</w:t>
      </w:r>
      <w:r w:rsidR="00FD7B4F">
        <w:t xml:space="preserve">re-assessment </w:t>
      </w:r>
      <w:r w:rsidR="00E61659">
        <w:t>of vocabulary – seasons</w:t>
      </w:r>
      <w:bookmarkEnd w:id="24"/>
    </w:p>
    <w:p w14:paraId="4E48E201" w14:textId="0E9A194E" w:rsidR="00E61659" w:rsidRDefault="00ED2214" w:rsidP="00CE6B2B">
      <w:pPr>
        <w:pStyle w:val="ListNumber"/>
        <w:numPr>
          <w:ilvl w:val="0"/>
          <w:numId w:val="57"/>
        </w:numPr>
      </w:pPr>
      <w:r>
        <w:t xml:space="preserve">Discuss </w:t>
      </w:r>
      <w:r w:rsidR="00405450">
        <w:t>seasons and the best times to travel. Ask</w:t>
      </w:r>
      <w:r w:rsidR="00AB6857">
        <w:t>:</w:t>
      </w:r>
    </w:p>
    <w:p w14:paraId="153C8F20" w14:textId="1A98F225" w:rsidR="00405450" w:rsidRDefault="00F700D0" w:rsidP="0057486F">
      <w:pPr>
        <w:pStyle w:val="ListBullet"/>
        <w:ind w:left="1134"/>
      </w:pPr>
      <w:r>
        <w:t xml:space="preserve">When </w:t>
      </w:r>
      <w:r w:rsidR="007B75D2">
        <w:t>is</w:t>
      </w:r>
      <w:r>
        <w:t xml:space="preserve"> the best time to travel if you want to </w:t>
      </w:r>
      <w:r w:rsidR="004426CA">
        <w:t>visit Greece?</w:t>
      </w:r>
    </w:p>
    <w:p w14:paraId="134FD450" w14:textId="374A521E" w:rsidR="004426CA" w:rsidRDefault="004426CA" w:rsidP="0057486F">
      <w:pPr>
        <w:pStyle w:val="ListBullet"/>
        <w:ind w:left="1134"/>
      </w:pPr>
      <w:r>
        <w:t>When do you think Kosta is travelling?</w:t>
      </w:r>
    </w:p>
    <w:p w14:paraId="240A7031" w14:textId="364658B3" w:rsidR="002A5D4E" w:rsidRDefault="002A5D4E" w:rsidP="004E774C">
      <w:pPr>
        <w:pStyle w:val="ListNumber"/>
      </w:pPr>
      <w:r>
        <w:t>Explain to students that, when planning a holiday, it is important to remember that Greece is in the Northern hemisphere and their seasons are opposite to Australia’s. For example, when it is winter in Australia, it is summer in Greece</w:t>
      </w:r>
      <w:r w:rsidR="004E774C">
        <w:t>,</w:t>
      </w:r>
      <w:r>
        <w:t xml:space="preserve"> so if you like hot weather, the best time to travel to Greece is from May through to September. What are the benefits of travelling in each season</w:t>
      </w:r>
      <w:r w:rsidR="00D569E4">
        <w:t>?</w:t>
      </w:r>
    </w:p>
    <w:p w14:paraId="0D2F205A" w14:textId="651B2B7F" w:rsidR="00B820A0" w:rsidRDefault="00F0588A" w:rsidP="004E774C">
      <w:pPr>
        <w:pStyle w:val="ListNumber"/>
      </w:pPr>
      <w:r>
        <w:t xml:space="preserve">Have students draw </w:t>
      </w:r>
      <w:r w:rsidR="000656D2">
        <w:fldChar w:fldCharType="begin"/>
      </w:r>
      <w:r w:rsidR="000656D2">
        <w:instrText xml:space="preserve"> REF _Ref151718126 \h </w:instrText>
      </w:r>
      <w:r w:rsidR="000656D2">
        <w:fldChar w:fldCharType="separate"/>
      </w:r>
      <w:r w:rsidR="000656D2">
        <w:t xml:space="preserve">Table </w:t>
      </w:r>
      <w:r w:rsidR="000656D2">
        <w:rPr>
          <w:noProof/>
        </w:rPr>
        <w:t>1</w:t>
      </w:r>
      <w:r w:rsidR="000656D2">
        <w:fldChar w:fldCharType="end"/>
      </w:r>
      <w:r w:rsidR="00CA7425">
        <w:t xml:space="preserve"> below</w:t>
      </w:r>
      <w:r>
        <w:t xml:space="preserve"> in their workbooks</w:t>
      </w:r>
      <w:r w:rsidR="00D84D9A">
        <w:t xml:space="preserve"> and write the corresponding name </w:t>
      </w:r>
      <w:r w:rsidR="00450C97">
        <w:t>for</w:t>
      </w:r>
      <w:r w:rsidR="00D84D9A">
        <w:t xml:space="preserve"> each season in Modern Greek</w:t>
      </w:r>
      <w:r w:rsidR="00CA7425">
        <w:t>.</w:t>
      </w:r>
    </w:p>
    <w:p w14:paraId="775804A6" w14:textId="510F5CEC" w:rsidR="00F0588A" w:rsidRDefault="00942741" w:rsidP="00942741">
      <w:pPr>
        <w:pStyle w:val="Caption"/>
      </w:pPr>
      <w:bookmarkStart w:id="25" w:name="_Ref151718126"/>
      <w:r>
        <w:t xml:space="preserve">Table </w:t>
      </w:r>
      <w:fldSimple w:instr=" SEQ Table \* ARABIC ">
        <w:r w:rsidR="00617CF4">
          <w:rPr>
            <w:noProof/>
          </w:rPr>
          <w:t>1</w:t>
        </w:r>
      </w:fldSimple>
      <w:bookmarkEnd w:id="25"/>
      <w:r w:rsidR="004E774C">
        <w:t>–</w:t>
      </w:r>
      <w:r w:rsidR="007A315C">
        <w:t xml:space="preserve"> </w:t>
      </w:r>
      <w:r w:rsidR="004E774C">
        <w:t>s</w:t>
      </w:r>
      <w:r w:rsidR="007A315C">
        <w:t>easons</w:t>
      </w:r>
    </w:p>
    <w:tbl>
      <w:tblPr>
        <w:tblStyle w:val="Tableheader"/>
        <w:tblW w:w="5000" w:type="pct"/>
        <w:tblLook w:val="0420" w:firstRow="1" w:lastRow="0" w:firstColumn="0" w:lastColumn="0" w:noHBand="0" w:noVBand="1"/>
        <w:tblDescription w:val="The 4 seasons in English with their corresponding Modern Greek translations."/>
      </w:tblPr>
      <w:tblGrid>
        <w:gridCol w:w="3640"/>
        <w:gridCol w:w="3640"/>
        <w:gridCol w:w="3641"/>
        <w:gridCol w:w="3641"/>
      </w:tblGrid>
      <w:tr w:rsidR="00833F95" w14:paraId="49154233" w14:textId="77777777" w:rsidTr="003A75FA">
        <w:trPr>
          <w:cnfStyle w:val="100000000000" w:firstRow="1" w:lastRow="0" w:firstColumn="0" w:lastColumn="0" w:oddVBand="0" w:evenVBand="0" w:oddHBand="0" w:evenHBand="0" w:firstRowFirstColumn="0" w:firstRowLastColumn="0" w:lastRowFirstColumn="0" w:lastRowLastColumn="0"/>
        </w:trPr>
        <w:tc>
          <w:tcPr>
            <w:tcW w:w="1250" w:type="pct"/>
          </w:tcPr>
          <w:p w14:paraId="0D1413B6" w14:textId="5D50449A" w:rsidR="00833F95" w:rsidRPr="00EF4CD3" w:rsidRDefault="00833F95" w:rsidP="00B820A0">
            <w:pPr>
              <w:pStyle w:val="ListBullet"/>
              <w:numPr>
                <w:ilvl w:val="0"/>
                <w:numId w:val="0"/>
              </w:numPr>
              <w:jc w:val="center"/>
              <w:rPr>
                <w:b w:val="0"/>
                <w:sz w:val="28"/>
                <w:szCs w:val="28"/>
              </w:rPr>
            </w:pPr>
            <w:r w:rsidRPr="00EF4CD3">
              <w:rPr>
                <w:sz w:val="28"/>
                <w:szCs w:val="28"/>
              </w:rPr>
              <w:t>Summer</w:t>
            </w:r>
          </w:p>
        </w:tc>
        <w:tc>
          <w:tcPr>
            <w:tcW w:w="1250" w:type="pct"/>
          </w:tcPr>
          <w:p w14:paraId="5644DC05" w14:textId="175BD32D" w:rsidR="00833F95" w:rsidRPr="00EF4CD3" w:rsidRDefault="00833F95" w:rsidP="00B820A0">
            <w:pPr>
              <w:pStyle w:val="ListBullet"/>
              <w:numPr>
                <w:ilvl w:val="0"/>
                <w:numId w:val="0"/>
              </w:numPr>
              <w:jc w:val="center"/>
              <w:rPr>
                <w:b w:val="0"/>
                <w:sz w:val="28"/>
                <w:szCs w:val="28"/>
              </w:rPr>
            </w:pPr>
            <w:r w:rsidRPr="00EF4CD3">
              <w:rPr>
                <w:sz w:val="28"/>
                <w:szCs w:val="28"/>
              </w:rPr>
              <w:t>Winter</w:t>
            </w:r>
          </w:p>
        </w:tc>
        <w:tc>
          <w:tcPr>
            <w:tcW w:w="1250" w:type="pct"/>
          </w:tcPr>
          <w:p w14:paraId="2AB9A0C8" w14:textId="65AC3A3C" w:rsidR="00833F95" w:rsidRPr="00EF4CD3" w:rsidRDefault="00833F95" w:rsidP="00B820A0">
            <w:pPr>
              <w:pStyle w:val="ListBullet"/>
              <w:numPr>
                <w:ilvl w:val="0"/>
                <w:numId w:val="0"/>
              </w:numPr>
              <w:jc w:val="center"/>
              <w:rPr>
                <w:b w:val="0"/>
                <w:sz w:val="28"/>
                <w:szCs w:val="28"/>
              </w:rPr>
            </w:pPr>
            <w:r w:rsidRPr="00EF4CD3">
              <w:rPr>
                <w:sz w:val="28"/>
                <w:szCs w:val="28"/>
              </w:rPr>
              <w:t>Spring</w:t>
            </w:r>
          </w:p>
        </w:tc>
        <w:tc>
          <w:tcPr>
            <w:tcW w:w="1250" w:type="pct"/>
          </w:tcPr>
          <w:p w14:paraId="2E59E0E3" w14:textId="4B032DEC" w:rsidR="00833F95" w:rsidRPr="00EF4CD3" w:rsidRDefault="00833F95" w:rsidP="00B820A0">
            <w:pPr>
              <w:pStyle w:val="ListBullet"/>
              <w:numPr>
                <w:ilvl w:val="0"/>
                <w:numId w:val="0"/>
              </w:numPr>
              <w:jc w:val="center"/>
              <w:rPr>
                <w:b w:val="0"/>
                <w:sz w:val="28"/>
                <w:szCs w:val="28"/>
              </w:rPr>
            </w:pPr>
            <w:r w:rsidRPr="00EF4CD3">
              <w:rPr>
                <w:sz w:val="28"/>
                <w:szCs w:val="28"/>
              </w:rPr>
              <w:t>Autumn</w:t>
            </w:r>
          </w:p>
        </w:tc>
      </w:tr>
      <w:tr w:rsidR="00833F95" w14:paraId="7B918259" w14:textId="77777777" w:rsidTr="003A75FA">
        <w:trPr>
          <w:cnfStyle w:val="000000100000" w:firstRow="0" w:lastRow="0" w:firstColumn="0" w:lastColumn="0" w:oddVBand="0" w:evenVBand="0" w:oddHBand="1" w:evenHBand="0" w:firstRowFirstColumn="0" w:firstRowLastColumn="0" w:lastRowFirstColumn="0" w:lastRowLastColumn="0"/>
        </w:trPr>
        <w:tc>
          <w:tcPr>
            <w:tcW w:w="1250" w:type="pct"/>
          </w:tcPr>
          <w:p w14:paraId="4F998148" w14:textId="37D42503" w:rsidR="00833F95" w:rsidRPr="00EF4CD3" w:rsidRDefault="00B27C80" w:rsidP="00B820A0">
            <w:pPr>
              <w:pStyle w:val="ListBullet"/>
              <w:numPr>
                <w:ilvl w:val="0"/>
                <w:numId w:val="0"/>
              </w:numPr>
              <w:spacing w:line="480" w:lineRule="auto"/>
              <w:jc w:val="center"/>
              <w:rPr>
                <w:lang w:val="el-GR"/>
              </w:rPr>
            </w:pPr>
            <w:r>
              <w:rPr>
                <w:lang w:val="el-GR"/>
              </w:rPr>
              <w:t>καλοκαíρι</w:t>
            </w:r>
          </w:p>
        </w:tc>
        <w:tc>
          <w:tcPr>
            <w:tcW w:w="1250" w:type="pct"/>
          </w:tcPr>
          <w:p w14:paraId="4F01906E" w14:textId="539EA411" w:rsidR="00833F95" w:rsidRPr="00EF4CD3" w:rsidRDefault="00B27C80" w:rsidP="00B820A0">
            <w:pPr>
              <w:pStyle w:val="ListBullet"/>
              <w:numPr>
                <w:ilvl w:val="0"/>
                <w:numId w:val="0"/>
              </w:numPr>
              <w:spacing w:line="480" w:lineRule="auto"/>
              <w:jc w:val="center"/>
              <w:rPr>
                <w:lang w:val="el-GR"/>
              </w:rPr>
            </w:pPr>
            <w:r>
              <w:rPr>
                <w:lang w:val="el-GR"/>
              </w:rPr>
              <w:t>χειμώνας</w:t>
            </w:r>
          </w:p>
        </w:tc>
        <w:tc>
          <w:tcPr>
            <w:tcW w:w="1250" w:type="pct"/>
          </w:tcPr>
          <w:p w14:paraId="0A0EADAC" w14:textId="2251B1D8" w:rsidR="00833F95" w:rsidRPr="00EF4CD3" w:rsidRDefault="00B27C80" w:rsidP="00B820A0">
            <w:pPr>
              <w:pStyle w:val="ListBullet"/>
              <w:numPr>
                <w:ilvl w:val="0"/>
                <w:numId w:val="0"/>
              </w:numPr>
              <w:spacing w:line="480" w:lineRule="auto"/>
              <w:jc w:val="center"/>
              <w:rPr>
                <w:lang w:val="el-GR"/>
              </w:rPr>
            </w:pPr>
            <w:r>
              <w:t>ά</w:t>
            </w:r>
            <w:r>
              <w:rPr>
                <w:lang w:val="el-GR"/>
              </w:rPr>
              <w:t>νοιξη</w:t>
            </w:r>
          </w:p>
        </w:tc>
        <w:tc>
          <w:tcPr>
            <w:tcW w:w="1250" w:type="pct"/>
          </w:tcPr>
          <w:p w14:paraId="70294D90" w14:textId="653D3BEA" w:rsidR="00833F95" w:rsidRPr="00EF4CD3" w:rsidRDefault="00F26205" w:rsidP="00B820A0">
            <w:pPr>
              <w:pStyle w:val="ListBullet"/>
              <w:numPr>
                <w:ilvl w:val="0"/>
                <w:numId w:val="0"/>
              </w:numPr>
              <w:spacing w:line="480" w:lineRule="auto"/>
              <w:jc w:val="center"/>
              <w:rPr>
                <w:lang w:val="el-GR"/>
              </w:rPr>
            </w:pPr>
            <w:r>
              <w:rPr>
                <w:lang w:val="el-GR"/>
              </w:rPr>
              <w:t>φθ</w:t>
            </w:r>
            <w:r w:rsidR="00CF1F60">
              <w:rPr>
                <w:lang w:val="el-GR"/>
              </w:rPr>
              <w:t>ινόπωρο</w:t>
            </w:r>
          </w:p>
        </w:tc>
      </w:tr>
    </w:tbl>
    <w:p w14:paraId="242E7F6B" w14:textId="28E3A577" w:rsidR="00F0588A" w:rsidRDefault="00694FC7" w:rsidP="000023BD">
      <w:pPr>
        <w:pStyle w:val="ListNumber"/>
      </w:pPr>
      <w:r>
        <w:t xml:space="preserve">Play a game with students </w:t>
      </w:r>
      <w:r w:rsidR="00C93440">
        <w:t xml:space="preserve">where </w:t>
      </w:r>
      <w:r w:rsidR="00FA450D">
        <w:t xml:space="preserve">each season is allocated a </w:t>
      </w:r>
      <w:r w:rsidR="00575217">
        <w:t>body movement</w:t>
      </w:r>
      <w:r w:rsidR="00C93440">
        <w:t xml:space="preserve">. </w:t>
      </w:r>
      <w:r w:rsidR="00575217">
        <w:t>For example:</w:t>
      </w:r>
    </w:p>
    <w:p w14:paraId="0A7B7DF7" w14:textId="43C591D6" w:rsidR="00575217" w:rsidRDefault="00445BD3" w:rsidP="000023BD">
      <w:pPr>
        <w:pStyle w:val="ListBullet"/>
        <w:ind w:left="1134"/>
      </w:pPr>
      <w:r>
        <w:t xml:space="preserve">hands </w:t>
      </w:r>
      <w:r w:rsidR="00575217">
        <w:t>on head for winter</w:t>
      </w:r>
    </w:p>
    <w:p w14:paraId="73071469" w14:textId="647FD4F3" w:rsidR="00575217" w:rsidRDefault="00445BD3" w:rsidP="000023BD">
      <w:pPr>
        <w:pStyle w:val="ListBullet"/>
        <w:ind w:left="1134"/>
      </w:pPr>
      <w:r>
        <w:t xml:space="preserve">sitting </w:t>
      </w:r>
      <w:r w:rsidR="00575217">
        <w:t>cross</w:t>
      </w:r>
      <w:r>
        <w:t>-</w:t>
      </w:r>
      <w:r w:rsidR="00575217">
        <w:t>legged on the floor for summer</w:t>
      </w:r>
    </w:p>
    <w:p w14:paraId="4065970C" w14:textId="17195070" w:rsidR="00575217" w:rsidRDefault="00445BD3" w:rsidP="000023BD">
      <w:pPr>
        <w:pStyle w:val="ListBullet"/>
        <w:ind w:left="1134"/>
      </w:pPr>
      <w:r>
        <w:t xml:space="preserve">hopping </w:t>
      </w:r>
      <w:r w:rsidR="00575217">
        <w:t>on one leg for spring</w:t>
      </w:r>
    </w:p>
    <w:p w14:paraId="69917090" w14:textId="412F8A37" w:rsidR="00575217" w:rsidRDefault="00445BD3" w:rsidP="000023BD">
      <w:pPr>
        <w:pStyle w:val="ListBullet"/>
        <w:ind w:left="1134"/>
      </w:pPr>
      <w:r>
        <w:lastRenderedPageBreak/>
        <w:t xml:space="preserve">clapping </w:t>
      </w:r>
      <w:r w:rsidR="0049195A">
        <w:t>hands for autumn</w:t>
      </w:r>
      <w:r>
        <w:t>.</w:t>
      </w:r>
    </w:p>
    <w:p w14:paraId="1D881B2D" w14:textId="5445B633" w:rsidR="002C2C67" w:rsidRDefault="00077178" w:rsidP="00445BD3">
      <w:pPr>
        <w:pStyle w:val="ListNumber"/>
      </w:pPr>
      <w:r>
        <w:t xml:space="preserve">Call out a season at a time in Modern Greek and students </w:t>
      </w:r>
      <w:r w:rsidR="00795607">
        <w:t xml:space="preserve">must </w:t>
      </w:r>
      <w:r w:rsidR="00C410D3">
        <w:t xml:space="preserve">perform </w:t>
      </w:r>
      <w:r w:rsidR="00407568">
        <w:t>the corresponding</w:t>
      </w:r>
      <w:r w:rsidR="00C410D3">
        <w:t xml:space="preserve"> action.</w:t>
      </w:r>
    </w:p>
    <w:p w14:paraId="0129EFE7" w14:textId="1FF63D9F" w:rsidR="00077178" w:rsidRDefault="00077178" w:rsidP="00445BD3">
      <w:pPr>
        <w:pStyle w:val="ListNumber"/>
      </w:pPr>
      <w:r>
        <w:t xml:space="preserve">Students </w:t>
      </w:r>
      <w:r w:rsidR="00C410D3">
        <w:t>who</w:t>
      </w:r>
      <w:r>
        <w:t xml:space="preserve"> do not </w:t>
      </w:r>
      <w:r w:rsidR="00C410D3">
        <w:t xml:space="preserve">perform the action must sit down </w:t>
      </w:r>
      <w:r w:rsidR="00407568">
        <w:t>in</w:t>
      </w:r>
      <w:r w:rsidR="00C410D3">
        <w:t xml:space="preserve"> their seats.</w:t>
      </w:r>
    </w:p>
    <w:p w14:paraId="6D3468DD" w14:textId="54E9DB4F" w:rsidR="00A017B6" w:rsidRDefault="00A017B6" w:rsidP="001E6A59">
      <w:pPr>
        <w:pStyle w:val="Heading3"/>
      </w:pPr>
      <w:bookmarkStart w:id="26" w:name="_Toc152583657"/>
      <w:r>
        <w:t>Activity 2</w:t>
      </w:r>
      <w:r w:rsidR="007F7B29">
        <w:t xml:space="preserve"> –</w:t>
      </w:r>
      <w:r>
        <w:t xml:space="preserve"> </w:t>
      </w:r>
      <w:r w:rsidR="007F7B29">
        <w:t>m</w:t>
      </w:r>
      <w:r>
        <w:t>onths of the year pre-assessment</w:t>
      </w:r>
      <w:bookmarkEnd w:id="26"/>
    </w:p>
    <w:p w14:paraId="0EA7C659" w14:textId="267E6BFA" w:rsidR="00A017B6" w:rsidRDefault="00A017B6" w:rsidP="00BF12E4">
      <w:pPr>
        <w:pStyle w:val="ListNumber"/>
        <w:numPr>
          <w:ilvl w:val="0"/>
          <w:numId w:val="59"/>
        </w:numPr>
      </w:pPr>
      <w:r>
        <w:t xml:space="preserve">Play a communicative language learning game, such as </w:t>
      </w:r>
      <w:r w:rsidR="007F7B29">
        <w:t>Concentration</w:t>
      </w:r>
      <w:r>
        <w:t xml:space="preserve">, using the flashcards to practise </w:t>
      </w:r>
      <w:r w:rsidR="002749D8">
        <w:t>months of the year</w:t>
      </w:r>
      <w:r>
        <w:t>.</w:t>
      </w:r>
    </w:p>
    <w:p w14:paraId="5570F2B6" w14:textId="63E35D97" w:rsidR="00A017B6" w:rsidRDefault="00A017B6" w:rsidP="00BF12E4">
      <w:pPr>
        <w:pStyle w:val="ListNumber"/>
      </w:pPr>
      <w:r>
        <w:t xml:space="preserve">Hand out </w:t>
      </w:r>
      <w:hyperlink w:anchor="_Resource_4:_Places" w:history="1">
        <w:r w:rsidR="005F52C5">
          <w:rPr>
            <w:rStyle w:val="Hyperlink"/>
          </w:rPr>
          <w:t>Resource 3 – months flashcards</w:t>
        </w:r>
      </w:hyperlink>
      <w:r>
        <w:t xml:space="preserve"> and have students pair up.</w:t>
      </w:r>
    </w:p>
    <w:p w14:paraId="691C1AAA" w14:textId="359823DC" w:rsidR="00A017B6" w:rsidRPr="0077073D" w:rsidRDefault="00A017B6" w:rsidP="005F52C5">
      <w:pPr>
        <w:pStyle w:val="ListNumber"/>
      </w:pPr>
      <w:r>
        <w:t xml:space="preserve">Students place </w:t>
      </w:r>
      <w:r w:rsidR="00407568">
        <w:t xml:space="preserve">the </w:t>
      </w:r>
      <w:r>
        <w:t xml:space="preserve">flashcards face down and take turns turning cards over to find the matching pair of words for each month in English and Modern Greek. To keep the cards, students must name the month correctly in </w:t>
      </w:r>
      <w:r w:rsidR="0077073D">
        <w:t>Modern Greek.</w:t>
      </w:r>
    </w:p>
    <w:p w14:paraId="685DF966" w14:textId="77777777" w:rsidR="0029448B" w:rsidRDefault="00A017B6" w:rsidP="005F52C5">
      <w:pPr>
        <w:pStyle w:val="ListNumber"/>
      </w:pPr>
      <w:r>
        <w:t>The winner is the student that collects the most pairs of cards. </w:t>
      </w:r>
    </w:p>
    <w:p w14:paraId="1CB30819" w14:textId="669B6D2A" w:rsidR="004426CA" w:rsidRDefault="0029448B" w:rsidP="005F52C5">
      <w:pPr>
        <w:pStyle w:val="ListNumber"/>
      </w:pPr>
      <w:r>
        <w:t>Add months of the year to the</w:t>
      </w:r>
      <w:r w:rsidR="00C878B9">
        <w:t xml:space="preserve"> relevant columns in the</w:t>
      </w:r>
      <w:r>
        <w:t xml:space="preserve"> seasons table from </w:t>
      </w:r>
      <w:hyperlink w:anchor="_Activity_1_–" w:history="1">
        <w:r w:rsidRPr="00A973C0">
          <w:rPr>
            <w:rStyle w:val="Hyperlink"/>
          </w:rPr>
          <w:t>Activity 1</w:t>
        </w:r>
      </w:hyperlink>
      <w:r>
        <w:t>.</w:t>
      </w:r>
    </w:p>
    <w:p w14:paraId="6F799A67" w14:textId="739778AD" w:rsidR="00FA3956" w:rsidRDefault="00FA3956" w:rsidP="001E6A59">
      <w:pPr>
        <w:pStyle w:val="Heading3"/>
      </w:pPr>
      <w:bookmarkStart w:id="27" w:name="_Toc152583658"/>
      <w:r>
        <w:t>Activity 3</w:t>
      </w:r>
      <w:r w:rsidR="001B3860">
        <w:t xml:space="preserve"> –</w:t>
      </w:r>
      <w:r w:rsidR="00C10F68">
        <w:t xml:space="preserve"> </w:t>
      </w:r>
      <w:r w:rsidR="00407568">
        <w:t>w</w:t>
      </w:r>
      <w:r w:rsidR="00D022E2">
        <w:t xml:space="preserve">hen to </w:t>
      </w:r>
      <w:r w:rsidR="003A437E">
        <w:t>visit</w:t>
      </w:r>
      <w:r w:rsidR="00E25FEF">
        <w:t xml:space="preserve"> Greece</w:t>
      </w:r>
      <w:bookmarkEnd w:id="27"/>
    </w:p>
    <w:p w14:paraId="389F47D4" w14:textId="77777777" w:rsidR="00737DDC" w:rsidRDefault="00597F8B" w:rsidP="00D2367F">
      <w:r>
        <w:t xml:space="preserve">Introduce the </w:t>
      </w:r>
      <w:r w:rsidR="001946DB">
        <w:t>question</w:t>
      </w:r>
      <w:r w:rsidR="00DE45C9">
        <w:t xml:space="preserve"> and answer</w:t>
      </w:r>
      <w:r w:rsidR="00737DDC">
        <w:t>:</w:t>
      </w:r>
    </w:p>
    <w:p w14:paraId="22807C87" w14:textId="09E837A7" w:rsidR="00597F8B" w:rsidRDefault="00E330FD" w:rsidP="00D2367F">
      <w:pPr>
        <w:pStyle w:val="ListBullet"/>
      </w:pPr>
      <w:r w:rsidRPr="00D2367F">
        <w:rPr>
          <w:rStyle w:val="Strong"/>
        </w:rPr>
        <w:t>question</w:t>
      </w:r>
      <w:r w:rsidRPr="00E330FD">
        <w:rPr>
          <w:lang w:val="el-GR"/>
        </w:rPr>
        <w:t xml:space="preserve">: </w:t>
      </w:r>
      <w:r w:rsidR="00AA2ABF" w:rsidRPr="00737DDC">
        <w:rPr>
          <w:lang w:val="el-GR"/>
        </w:rPr>
        <w:t>«</w:t>
      </w:r>
      <w:r w:rsidR="00AA2ABF">
        <w:rPr>
          <w:lang w:val="el-GR"/>
        </w:rPr>
        <w:t>Πότε</w:t>
      </w:r>
      <w:r w:rsidR="00AA2ABF" w:rsidRPr="00737DDC">
        <w:rPr>
          <w:lang w:val="el-GR"/>
        </w:rPr>
        <w:t xml:space="preserve"> </w:t>
      </w:r>
      <w:r w:rsidR="00AA2ABF">
        <w:rPr>
          <w:lang w:val="el-GR"/>
        </w:rPr>
        <w:t>θέλεις</w:t>
      </w:r>
      <w:r w:rsidR="00AA2ABF" w:rsidRPr="00737DDC">
        <w:rPr>
          <w:lang w:val="el-GR"/>
        </w:rPr>
        <w:t xml:space="preserve"> </w:t>
      </w:r>
      <w:r w:rsidR="00AA2ABF">
        <w:rPr>
          <w:lang w:val="el-GR"/>
        </w:rPr>
        <w:t>να</w:t>
      </w:r>
      <w:r w:rsidR="00AA2ABF" w:rsidRPr="00737DDC">
        <w:rPr>
          <w:lang w:val="el-GR"/>
        </w:rPr>
        <w:t xml:space="preserve"> </w:t>
      </w:r>
      <w:r w:rsidR="00AA2ABF">
        <w:rPr>
          <w:lang w:val="el-GR"/>
        </w:rPr>
        <w:t>πας</w:t>
      </w:r>
      <w:r w:rsidR="00AA2ABF" w:rsidRPr="00737DDC">
        <w:rPr>
          <w:lang w:val="el-GR"/>
        </w:rPr>
        <w:t xml:space="preserve"> </w:t>
      </w:r>
      <w:r w:rsidR="00AA2ABF">
        <w:rPr>
          <w:lang w:val="el-GR"/>
        </w:rPr>
        <w:t>στην</w:t>
      </w:r>
      <w:r w:rsidR="00AA2ABF" w:rsidRPr="00737DDC">
        <w:rPr>
          <w:lang w:val="el-GR"/>
        </w:rPr>
        <w:t xml:space="preserve"> </w:t>
      </w:r>
      <w:proofErr w:type="gramStart"/>
      <w:r w:rsidR="00AA2ABF">
        <w:rPr>
          <w:lang w:val="el-GR"/>
        </w:rPr>
        <w:t>Ελλάδα</w:t>
      </w:r>
      <w:r w:rsidR="00DE45C9" w:rsidRPr="00737DDC">
        <w:rPr>
          <w:lang w:val="el-GR"/>
        </w:rPr>
        <w:t>;»</w:t>
      </w:r>
      <w:proofErr w:type="gramEnd"/>
      <w:r w:rsidR="001946DB" w:rsidRPr="00EF4CD3">
        <w:rPr>
          <w:lang w:val="el-GR"/>
        </w:rPr>
        <w:t xml:space="preserve"> </w:t>
      </w:r>
      <w:r w:rsidR="001946DB">
        <w:t>(When would you like to go to Greece?</w:t>
      </w:r>
      <w:r w:rsidR="00DE45C9" w:rsidRPr="00EF4CD3">
        <w:t>)</w:t>
      </w:r>
    </w:p>
    <w:p w14:paraId="6A716E25" w14:textId="0D25AD8C" w:rsidR="00737DDC" w:rsidRDefault="00E330FD" w:rsidP="00D2367F">
      <w:pPr>
        <w:pStyle w:val="ListBullet"/>
      </w:pPr>
      <w:r w:rsidRPr="00D2367F">
        <w:rPr>
          <w:rStyle w:val="Strong"/>
        </w:rPr>
        <w:t>answer</w:t>
      </w:r>
      <w:r w:rsidRPr="00E330FD">
        <w:rPr>
          <w:lang w:val="el-GR"/>
        </w:rPr>
        <w:t xml:space="preserve">: </w:t>
      </w:r>
      <w:r w:rsidR="009D006E">
        <w:rPr>
          <w:lang w:val="el-GR"/>
        </w:rPr>
        <w:t>«Θέλω να πάο το καλοκαíρι</w:t>
      </w:r>
      <w:r w:rsidR="00990F0B">
        <w:rPr>
          <w:lang w:val="el-GR"/>
        </w:rPr>
        <w:t>, Ιούνιος</w:t>
      </w:r>
      <w:r w:rsidR="00990F0B" w:rsidRPr="00F148DF">
        <w:rPr>
          <w:lang w:val="el-GR"/>
        </w:rPr>
        <w:t xml:space="preserve"> </w:t>
      </w:r>
      <w:r w:rsidR="00990F0B">
        <w:rPr>
          <w:lang w:val="el-GR"/>
        </w:rPr>
        <w:t>η</w:t>
      </w:r>
      <w:r w:rsidR="00990F0B" w:rsidRPr="00F148DF">
        <w:rPr>
          <w:lang w:val="el-GR"/>
        </w:rPr>
        <w:t xml:space="preserve"> </w:t>
      </w:r>
      <w:r w:rsidR="00990F0B">
        <w:rPr>
          <w:lang w:val="el-GR"/>
        </w:rPr>
        <w:t>Ιούλιος, όταν</w:t>
      </w:r>
      <w:r w:rsidR="00990F0B" w:rsidRPr="00F148DF">
        <w:rPr>
          <w:lang w:val="el-GR"/>
        </w:rPr>
        <w:t xml:space="preserve"> </w:t>
      </w:r>
      <w:r w:rsidR="00990F0B">
        <w:rPr>
          <w:lang w:val="el-GR"/>
        </w:rPr>
        <w:t>κάνει</w:t>
      </w:r>
      <w:r w:rsidR="00990F0B" w:rsidRPr="00F148DF">
        <w:rPr>
          <w:lang w:val="el-GR"/>
        </w:rPr>
        <w:t xml:space="preserve"> </w:t>
      </w:r>
      <w:proofErr w:type="gramStart"/>
      <w:r w:rsidR="00990F0B">
        <w:rPr>
          <w:lang w:val="el-GR"/>
        </w:rPr>
        <w:t>ζέστη.»</w:t>
      </w:r>
      <w:proofErr w:type="gramEnd"/>
      <w:r w:rsidR="00990F0B">
        <w:rPr>
          <w:lang w:val="el-GR"/>
        </w:rPr>
        <w:t xml:space="preserve"> </w:t>
      </w:r>
      <w:r w:rsidR="00990F0B" w:rsidRPr="00EF4CD3">
        <w:t>(</w:t>
      </w:r>
      <w:r w:rsidR="00990F0B">
        <w:t>I want to go in summer, June or July, when it is hot</w:t>
      </w:r>
      <w:r w:rsidR="00F65A43">
        <w:t>.)</w:t>
      </w:r>
    </w:p>
    <w:p w14:paraId="1AE6C945" w14:textId="67202FF3" w:rsidR="00741883" w:rsidRDefault="00F65A43" w:rsidP="00D2367F">
      <w:r>
        <w:lastRenderedPageBreak/>
        <w:t xml:space="preserve">Have students write this in their workbooks </w:t>
      </w:r>
      <w:r w:rsidR="00132817">
        <w:t>and in pairs</w:t>
      </w:r>
      <w:r w:rsidR="00E330FD">
        <w:t>,</w:t>
      </w:r>
      <w:r w:rsidR="00132817">
        <w:t xml:space="preserve"> they can practise the conversation. </w:t>
      </w:r>
      <w:r w:rsidR="0058634E">
        <w:t>They do this several times and when ready</w:t>
      </w:r>
      <w:r w:rsidR="00E330FD">
        <w:t>,</w:t>
      </w:r>
      <w:r w:rsidR="0058634E">
        <w:t xml:space="preserve"> they can </w:t>
      </w:r>
      <w:r w:rsidR="00F0588A">
        <w:t>showcase to the class.</w:t>
      </w:r>
    </w:p>
    <w:p w14:paraId="37C9A2B9" w14:textId="6EAB5EAE" w:rsidR="00F65A43" w:rsidRPr="00EF4CD3" w:rsidRDefault="00741883" w:rsidP="00E330FD">
      <w:pPr>
        <w:pStyle w:val="FeatureBox2"/>
      </w:pPr>
      <w:r w:rsidRPr="00E330FD">
        <w:rPr>
          <w:rStyle w:val="Strong"/>
        </w:rPr>
        <w:t>Note</w:t>
      </w:r>
      <w:r>
        <w:t>: Advanced students</w:t>
      </w:r>
      <w:r w:rsidR="0081301D">
        <w:t xml:space="preserve"> </w:t>
      </w:r>
      <w:r>
        <w:t>may</w:t>
      </w:r>
      <w:r w:rsidR="0081301D">
        <w:t xml:space="preserve"> also </w:t>
      </w:r>
      <w:r w:rsidR="0081301D" w:rsidRPr="00E330FD">
        <w:t>swap</w:t>
      </w:r>
      <w:r w:rsidR="0081301D">
        <w:t xml:space="preserve"> around the seasons, months and conditions. For</w:t>
      </w:r>
      <w:r w:rsidR="0081301D" w:rsidRPr="00EF4CD3">
        <w:rPr>
          <w:lang w:val="el-GR"/>
        </w:rPr>
        <w:t xml:space="preserve"> </w:t>
      </w:r>
      <w:r w:rsidR="0081301D">
        <w:t>example</w:t>
      </w:r>
      <w:r w:rsidR="00E330FD" w:rsidRPr="008F4313">
        <w:rPr>
          <w:lang w:val="el-GR"/>
        </w:rPr>
        <w:t>,</w:t>
      </w:r>
      <w:r w:rsidR="004336B3" w:rsidRPr="00EF4CD3">
        <w:rPr>
          <w:lang w:val="el-GR"/>
        </w:rPr>
        <w:t xml:space="preserve"> </w:t>
      </w:r>
      <w:r w:rsidR="004336B3">
        <w:rPr>
          <w:lang w:val="el-GR"/>
        </w:rPr>
        <w:t>«Θέλω να πάο το χειμ</w:t>
      </w:r>
      <w:r w:rsidR="00F54DF0">
        <w:rPr>
          <w:lang w:val="el-GR"/>
        </w:rPr>
        <w:t>ώνα</w:t>
      </w:r>
      <w:r w:rsidR="004336B3">
        <w:rPr>
          <w:lang w:val="el-GR"/>
        </w:rPr>
        <w:t xml:space="preserve">, </w:t>
      </w:r>
      <w:r w:rsidR="00F54DF0">
        <w:rPr>
          <w:lang w:val="el-GR"/>
        </w:rPr>
        <w:t>Δεκέμβριος</w:t>
      </w:r>
      <w:r w:rsidR="004336B3" w:rsidRPr="00F148DF">
        <w:rPr>
          <w:lang w:val="el-GR"/>
        </w:rPr>
        <w:t xml:space="preserve"> </w:t>
      </w:r>
      <w:r w:rsidR="004336B3">
        <w:rPr>
          <w:lang w:val="el-GR"/>
        </w:rPr>
        <w:t>η</w:t>
      </w:r>
      <w:r w:rsidR="004336B3" w:rsidRPr="00F148DF">
        <w:rPr>
          <w:lang w:val="el-GR"/>
        </w:rPr>
        <w:t xml:space="preserve"> </w:t>
      </w:r>
      <w:r w:rsidR="00F54DF0">
        <w:rPr>
          <w:lang w:val="el-GR"/>
        </w:rPr>
        <w:t>Ιανουάριος</w:t>
      </w:r>
      <w:r w:rsidR="004336B3">
        <w:rPr>
          <w:lang w:val="el-GR"/>
        </w:rPr>
        <w:t>, όταν</w:t>
      </w:r>
      <w:r w:rsidR="004336B3" w:rsidRPr="00F148DF">
        <w:rPr>
          <w:lang w:val="el-GR"/>
        </w:rPr>
        <w:t xml:space="preserve"> </w:t>
      </w:r>
      <w:r w:rsidR="004336B3">
        <w:rPr>
          <w:lang w:val="el-GR"/>
        </w:rPr>
        <w:t>κάνει</w:t>
      </w:r>
      <w:r w:rsidR="004336B3" w:rsidRPr="00F148DF">
        <w:rPr>
          <w:lang w:val="el-GR"/>
        </w:rPr>
        <w:t xml:space="preserve"> </w:t>
      </w:r>
      <w:proofErr w:type="gramStart"/>
      <w:r w:rsidR="00F54DF0">
        <w:rPr>
          <w:lang w:val="el-GR"/>
        </w:rPr>
        <w:t>κρύο</w:t>
      </w:r>
      <w:r w:rsidR="004336B3">
        <w:rPr>
          <w:lang w:val="el-GR"/>
        </w:rPr>
        <w:t>.»</w:t>
      </w:r>
      <w:proofErr w:type="gramEnd"/>
      <w:r w:rsidR="002921FB">
        <w:rPr>
          <w:lang w:val="el-GR"/>
        </w:rPr>
        <w:t xml:space="preserve"> </w:t>
      </w:r>
      <w:r w:rsidR="002921FB" w:rsidRPr="00EF4CD3">
        <w:t>(</w:t>
      </w:r>
      <w:r w:rsidR="002921FB">
        <w:t>I want to go in winter, December or January when it is cold</w:t>
      </w:r>
      <w:r>
        <w:t>.)</w:t>
      </w:r>
    </w:p>
    <w:p w14:paraId="31C2E721" w14:textId="77777777" w:rsidR="00D1256C" w:rsidRPr="00E330FD" w:rsidRDefault="00D1256C" w:rsidP="00E330FD">
      <w:r>
        <w:br w:type="page"/>
      </w:r>
    </w:p>
    <w:p w14:paraId="13481112" w14:textId="4ECC65D6" w:rsidR="003C76D6" w:rsidRDefault="003C76D6" w:rsidP="001E6A59">
      <w:pPr>
        <w:pStyle w:val="Heading2"/>
      </w:pPr>
      <w:bookmarkStart w:id="28" w:name="_Activity_2:_I"/>
      <w:bookmarkStart w:id="29" w:name="_Activity_3:_Sentence"/>
      <w:bookmarkStart w:id="30" w:name="_Toc152583659"/>
      <w:bookmarkEnd w:id="28"/>
      <w:bookmarkEnd w:id="29"/>
      <w:r>
        <w:lastRenderedPageBreak/>
        <w:t>Week 3</w:t>
      </w:r>
      <w:r w:rsidR="0059409A">
        <w:t xml:space="preserve"> –</w:t>
      </w:r>
      <w:r>
        <w:t xml:space="preserve"> </w:t>
      </w:r>
      <w:r w:rsidR="00806CA5" w:rsidRPr="001E252F">
        <w:rPr>
          <w:i/>
          <w:iCs/>
        </w:rPr>
        <w:t xml:space="preserve">Kosta’s </w:t>
      </w:r>
      <w:r w:rsidR="001352C7" w:rsidRPr="001E252F">
        <w:rPr>
          <w:i/>
          <w:iCs/>
        </w:rPr>
        <w:t xml:space="preserve">Family Trip </w:t>
      </w:r>
      <w:r w:rsidR="00806CA5" w:rsidRPr="001E252F">
        <w:rPr>
          <w:i/>
          <w:iCs/>
        </w:rPr>
        <w:t>to Greece</w:t>
      </w:r>
      <w:bookmarkEnd w:id="30"/>
    </w:p>
    <w:p w14:paraId="4EC3884D" w14:textId="4C761AD2" w:rsidR="003C76D6" w:rsidRDefault="003C76D6" w:rsidP="001E6A59">
      <w:r>
        <w:t>The table below outlines the learning intention</w:t>
      </w:r>
      <w:r w:rsidR="00F27FA6">
        <w:t xml:space="preserve"> </w:t>
      </w:r>
      <w:r>
        <w:t>and success criteria of the lesson, and materials that the teacher and students will need to complete the teaching and learning activities.</w:t>
      </w:r>
    </w:p>
    <w:tbl>
      <w:tblPr>
        <w:tblStyle w:val="Tableheader"/>
        <w:tblW w:w="0" w:type="auto"/>
        <w:tblLook w:val="0420" w:firstRow="1" w:lastRow="0" w:firstColumn="0" w:lastColumn="0" w:noHBand="0" w:noVBand="1"/>
        <w:tblDescription w:val="Table outlines learning intentions, success criteria and materials required for the lessons."/>
      </w:tblPr>
      <w:tblGrid>
        <w:gridCol w:w="7280"/>
        <w:gridCol w:w="7280"/>
      </w:tblGrid>
      <w:tr w:rsidR="003C76D6" w14:paraId="2F856DAF" w14:textId="77777777" w:rsidTr="00664F40">
        <w:trPr>
          <w:cnfStyle w:val="100000000000" w:firstRow="1" w:lastRow="0" w:firstColumn="0" w:lastColumn="0" w:oddVBand="0" w:evenVBand="0" w:oddHBand="0" w:evenHBand="0" w:firstRowFirstColumn="0" w:firstRowLastColumn="0" w:lastRowFirstColumn="0" w:lastRowLastColumn="0"/>
        </w:trPr>
        <w:tc>
          <w:tcPr>
            <w:tcW w:w="7280" w:type="dxa"/>
          </w:tcPr>
          <w:p w14:paraId="3E50C49E" w14:textId="69EFC7B9" w:rsidR="003C76D6" w:rsidRDefault="003C76D6" w:rsidP="001E6A59">
            <w:bookmarkStart w:id="31" w:name="_Hlk151120709"/>
            <w:r w:rsidRPr="00907ADA">
              <w:t>Learning intention and success criteria</w:t>
            </w:r>
          </w:p>
        </w:tc>
        <w:tc>
          <w:tcPr>
            <w:tcW w:w="7280" w:type="dxa"/>
          </w:tcPr>
          <w:p w14:paraId="3B93C8A6" w14:textId="77777777" w:rsidR="003C76D6" w:rsidRDefault="003C76D6" w:rsidP="001E6A59">
            <w:r w:rsidRPr="00907ADA">
              <w:t>Materials</w:t>
            </w:r>
          </w:p>
        </w:tc>
      </w:tr>
      <w:tr w:rsidR="003C76D6" w14:paraId="1018ABAD" w14:textId="77777777" w:rsidTr="00664F40">
        <w:trPr>
          <w:cnfStyle w:val="000000100000" w:firstRow="0" w:lastRow="0" w:firstColumn="0" w:lastColumn="0" w:oddVBand="0" w:evenVBand="0" w:oddHBand="1" w:evenHBand="0" w:firstRowFirstColumn="0" w:firstRowLastColumn="0" w:lastRowFirstColumn="0" w:lastRowLastColumn="0"/>
        </w:trPr>
        <w:tc>
          <w:tcPr>
            <w:tcW w:w="7280" w:type="dxa"/>
          </w:tcPr>
          <w:p w14:paraId="085C00CE" w14:textId="3F9363F1" w:rsidR="006F633B" w:rsidRDefault="006F633B" w:rsidP="001E6A59">
            <w:r>
              <w:t>Students will</w:t>
            </w:r>
            <w:r w:rsidR="00007F18">
              <w:t xml:space="preserve"> </w:t>
            </w:r>
            <w:r w:rsidR="00007F18" w:rsidRPr="00007F18">
              <w:t>create sentences about where they want to visit and for how long</w:t>
            </w:r>
            <w:r w:rsidR="00007F18">
              <w:t>.</w:t>
            </w:r>
          </w:p>
          <w:p w14:paraId="64016409" w14:textId="77777777" w:rsidR="006F633B" w:rsidRDefault="006F633B" w:rsidP="0059409A">
            <w:r>
              <w:t>Students can:</w:t>
            </w:r>
          </w:p>
          <w:p w14:paraId="24679F63" w14:textId="09BFC870" w:rsidR="006F633B" w:rsidRPr="0059409A" w:rsidRDefault="00175746" w:rsidP="0059409A">
            <w:pPr>
              <w:pStyle w:val="ListBullet"/>
            </w:pPr>
            <w:r w:rsidRPr="0059409A">
              <w:t xml:space="preserve">create </w:t>
            </w:r>
            <w:r w:rsidR="006F633B" w:rsidRPr="0059409A">
              <w:t>a portion of their itinerary</w:t>
            </w:r>
            <w:r w:rsidR="00007F18">
              <w:t>,</w:t>
            </w:r>
            <w:r w:rsidR="006F633B" w:rsidRPr="0059409A">
              <w:t xml:space="preserve"> stating the days, locations and amount of time</w:t>
            </w:r>
          </w:p>
          <w:p w14:paraId="6297E0BA" w14:textId="77924712" w:rsidR="003C76D6" w:rsidRDefault="006F633B" w:rsidP="0059409A">
            <w:pPr>
              <w:pStyle w:val="ListBullet"/>
            </w:pPr>
            <w:r w:rsidRPr="0059409A">
              <w:t>form</w:t>
            </w:r>
            <w:r>
              <w:t xml:space="preserve"> sentences using a sentence builder.</w:t>
            </w:r>
          </w:p>
        </w:tc>
        <w:tc>
          <w:tcPr>
            <w:tcW w:w="7280" w:type="dxa"/>
          </w:tcPr>
          <w:p w14:paraId="0C6205F0" w14:textId="4DA36E31" w:rsidR="003C76D6" w:rsidRDefault="00000000" w:rsidP="001E6A59">
            <w:pPr>
              <w:pStyle w:val="ListBullet"/>
            </w:pPr>
            <w:hyperlink w:anchor="_Resource_4:_Sentence" w:history="1">
              <w:r w:rsidR="0059409A" w:rsidRPr="00F92256">
                <w:rPr>
                  <w:rStyle w:val="Hyperlink"/>
                </w:rPr>
                <w:t>Resource 4</w:t>
              </w:r>
              <w:r w:rsidR="00E95B28">
                <w:rPr>
                  <w:rStyle w:val="Hyperlink"/>
                </w:rPr>
                <w:t xml:space="preserve"> –</w:t>
              </w:r>
              <w:r w:rsidR="0059409A" w:rsidRPr="00F92256">
                <w:rPr>
                  <w:rStyle w:val="Hyperlink"/>
                </w:rPr>
                <w:t xml:space="preserve"> </w:t>
              </w:r>
              <w:r w:rsidR="00E95B28">
                <w:rPr>
                  <w:rStyle w:val="Hyperlink"/>
                </w:rPr>
                <w:t>s</w:t>
              </w:r>
              <w:r w:rsidR="0059409A" w:rsidRPr="00F92256">
                <w:rPr>
                  <w:rStyle w:val="Hyperlink"/>
                </w:rPr>
                <w:t>entence scramble</w:t>
              </w:r>
            </w:hyperlink>
          </w:p>
          <w:p w14:paraId="041E1A43" w14:textId="278DB528" w:rsidR="0059409A" w:rsidRDefault="00115AB5" w:rsidP="0059409A">
            <w:pPr>
              <w:pStyle w:val="ListBullet"/>
            </w:pPr>
            <w:hyperlink r:id="rId18" w:history="1">
              <w:r w:rsidR="0059409A" w:rsidRPr="00115AB5">
                <w:rPr>
                  <w:rStyle w:val="Hyperlink"/>
                  <w:i/>
                  <w:iCs/>
                </w:rPr>
                <w:t xml:space="preserve">Kosta’s </w:t>
              </w:r>
              <w:r w:rsidR="00D05BDE" w:rsidRPr="00115AB5">
                <w:rPr>
                  <w:rStyle w:val="Hyperlink"/>
                  <w:i/>
                  <w:iCs/>
                </w:rPr>
                <w:t>Family Trip to Greece</w:t>
              </w:r>
            </w:hyperlink>
            <w:r w:rsidR="00D05BDE">
              <w:t xml:space="preserve"> </w:t>
            </w:r>
            <w:r w:rsidR="00007F18">
              <w:t>PowerPoint book (Modern Greek)</w:t>
            </w:r>
          </w:p>
          <w:p w14:paraId="49A33E2E" w14:textId="59F2452C" w:rsidR="000A1A7D" w:rsidRPr="000A1A7D" w:rsidRDefault="000A1A7D" w:rsidP="000A1A7D">
            <w:pPr>
              <w:pStyle w:val="ListBullet"/>
            </w:pPr>
            <w:r w:rsidRPr="000A1A7D">
              <w:t>Glue</w:t>
            </w:r>
          </w:p>
          <w:p w14:paraId="60DA065D" w14:textId="0DD29F2C" w:rsidR="0059409A" w:rsidRDefault="0059409A" w:rsidP="0059409A">
            <w:pPr>
              <w:pStyle w:val="ListBullet"/>
            </w:pPr>
            <w:r w:rsidRPr="0059409A">
              <w:t xml:space="preserve">Information and communications technology </w:t>
            </w:r>
            <w:r>
              <w:t>(ICT) devices</w:t>
            </w:r>
          </w:p>
          <w:p w14:paraId="011B0CB1" w14:textId="613476EA" w:rsidR="000377DA" w:rsidRDefault="003E6327" w:rsidP="001E6A59">
            <w:pPr>
              <w:pStyle w:val="ListBullet"/>
            </w:pPr>
            <w:r>
              <w:t xml:space="preserve">Modern Greek </w:t>
            </w:r>
            <w:r w:rsidR="0059409A">
              <w:t>workbooks</w:t>
            </w:r>
          </w:p>
          <w:p w14:paraId="2773C156" w14:textId="278BDE27" w:rsidR="000A1A7D" w:rsidRDefault="000A1A7D" w:rsidP="001E6A59">
            <w:pPr>
              <w:pStyle w:val="ListBullet"/>
            </w:pPr>
            <w:r>
              <w:t>Scissors</w:t>
            </w:r>
          </w:p>
          <w:p w14:paraId="334C45A5" w14:textId="1223A18F" w:rsidR="000377DA" w:rsidRDefault="0059409A" w:rsidP="001E6A59">
            <w:pPr>
              <w:pStyle w:val="ListBullet"/>
            </w:pPr>
            <w:r w:rsidRPr="006F633B">
              <w:t>Writing materials</w:t>
            </w:r>
          </w:p>
        </w:tc>
      </w:tr>
    </w:tbl>
    <w:p w14:paraId="7F03A360" w14:textId="7428ADF8" w:rsidR="00A462B5" w:rsidRDefault="00A462B5" w:rsidP="001E6A59">
      <w:pPr>
        <w:pStyle w:val="Heading3"/>
      </w:pPr>
      <w:bookmarkStart w:id="32" w:name="_Activity_1_–_1"/>
      <w:bookmarkStart w:id="33" w:name="_Toc152583660"/>
      <w:bookmarkEnd w:id="31"/>
      <w:bookmarkEnd w:id="32"/>
      <w:r>
        <w:t xml:space="preserve">Activity </w:t>
      </w:r>
      <w:r w:rsidR="003B0E89">
        <w:t>1</w:t>
      </w:r>
      <w:r w:rsidR="001B3860">
        <w:t xml:space="preserve"> –</w:t>
      </w:r>
      <w:r>
        <w:t xml:space="preserve"> I would like to </w:t>
      </w:r>
      <w:r w:rsidR="00FA62EF">
        <w:t>visit</w:t>
      </w:r>
      <w:r w:rsidR="004C15AE">
        <w:t xml:space="preserve"> </w:t>
      </w:r>
      <w:r>
        <w:t>…</w:t>
      </w:r>
      <w:bookmarkEnd w:id="33"/>
    </w:p>
    <w:p w14:paraId="3FA97789" w14:textId="16E45BE8" w:rsidR="0057308A" w:rsidRDefault="0056003A" w:rsidP="00E95B28">
      <w:pPr>
        <w:pStyle w:val="ListNumber"/>
        <w:numPr>
          <w:ilvl w:val="0"/>
          <w:numId w:val="62"/>
        </w:numPr>
      </w:pPr>
      <w:r>
        <w:t xml:space="preserve">We </w:t>
      </w:r>
      <w:proofErr w:type="gramStart"/>
      <w:r>
        <w:t>say</w:t>
      </w:r>
      <w:proofErr w:type="gramEnd"/>
      <w:r>
        <w:t xml:space="preserve"> ‘I would like to…’ as a polite </w:t>
      </w:r>
      <w:r w:rsidR="00D22B56">
        <w:t xml:space="preserve">or formal </w:t>
      </w:r>
      <w:r w:rsidR="00535455">
        <w:t xml:space="preserve">way </w:t>
      </w:r>
      <w:r w:rsidR="00880F7A">
        <w:t xml:space="preserve">to say ‘I want’. </w:t>
      </w:r>
      <w:r w:rsidR="00D22B56">
        <w:t>We use polite or formal language when speaking to people we don’t know.</w:t>
      </w:r>
    </w:p>
    <w:p w14:paraId="689B7529" w14:textId="287126E1" w:rsidR="008F03BB" w:rsidRDefault="008F03BB" w:rsidP="00E95B28">
      <w:pPr>
        <w:pStyle w:val="ListNumber"/>
      </w:pPr>
      <w:r>
        <w:t xml:space="preserve">Read </w:t>
      </w:r>
      <w:hyperlink r:id="rId19" w:history="1">
        <w:r w:rsidRPr="00115AB5">
          <w:rPr>
            <w:rStyle w:val="Hyperlink"/>
            <w:i/>
            <w:iCs/>
          </w:rPr>
          <w:t xml:space="preserve">Kosta’s </w:t>
        </w:r>
        <w:r w:rsidR="00D05BDE" w:rsidRPr="00115AB5">
          <w:rPr>
            <w:rStyle w:val="Hyperlink"/>
            <w:i/>
            <w:iCs/>
          </w:rPr>
          <w:t>Family Trip to Greece</w:t>
        </w:r>
      </w:hyperlink>
      <w:r>
        <w:t xml:space="preserve">. Talk about all the places that Kosta </w:t>
      </w:r>
      <w:r w:rsidR="00743155">
        <w:t>will</w:t>
      </w:r>
      <w:r>
        <w:t xml:space="preserve"> visit. Ask students the following:</w:t>
      </w:r>
    </w:p>
    <w:p w14:paraId="0FDE4141" w14:textId="57412DC0" w:rsidR="008F03BB" w:rsidRDefault="00707AFB" w:rsidP="00556361">
      <w:pPr>
        <w:pStyle w:val="ListBullet"/>
        <w:ind w:left="1134"/>
      </w:pPr>
      <w:r>
        <w:lastRenderedPageBreak/>
        <w:t xml:space="preserve">Have you been to any of the places that Kosta </w:t>
      </w:r>
      <w:r w:rsidR="00DF0EEB">
        <w:t>will</w:t>
      </w:r>
      <w:r w:rsidR="00F30B2C">
        <w:t xml:space="preserve"> visit</w:t>
      </w:r>
      <w:r>
        <w:t>?</w:t>
      </w:r>
    </w:p>
    <w:p w14:paraId="47126D74" w14:textId="370581EA" w:rsidR="00707AFB" w:rsidRDefault="00707AFB" w:rsidP="00556361">
      <w:pPr>
        <w:pStyle w:val="ListBullet"/>
        <w:ind w:left="1134"/>
      </w:pPr>
      <w:r>
        <w:t>Which places in the book would you also like to visit with your family?</w:t>
      </w:r>
    </w:p>
    <w:p w14:paraId="20D90A0C" w14:textId="7088F69A" w:rsidR="00707AFB" w:rsidRDefault="00475542" w:rsidP="00556361">
      <w:pPr>
        <w:pStyle w:val="ListBullet"/>
        <w:ind w:left="1134"/>
      </w:pPr>
      <w:r>
        <w:t>Are there any other places you have heard about that you would like to visit in Greece?</w:t>
      </w:r>
    </w:p>
    <w:p w14:paraId="499F96B5" w14:textId="486ADD3E" w:rsidR="00A462B5" w:rsidRDefault="00A462B5" w:rsidP="00556361">
      <w:pPr>
        <w:pStyle w:val="ListNumber"/>
      </w:pPr>
      <w:r>
        <w:t xml:space="preserve">Using ICT devices, students research places </w:t>
      </w:r>
      <w:r w:rsidR="00A55092">
        <w:t xml:space="preserve">in Greece </w:t>
      </w:r>
      <w:r>
        <w:t>and decide on where they would like to visit. Things to research include:</w:t>
      </w:r>
    </w:p>
    <w:p w14:paraId="0A6568E9" w14:textId="7A85064C" w:rsidR="00A462B5" w:rsidRDefault="00A521DC" w:rsidP="00556361">
      <w:pPr>
        <w:pStyle w:val="ListBullet"/>
        <w:ind w:left="1134"/>
      </w:pPr>
      <w:r>
        <w:t>t</w:t>
      </w:r>
      <w:r w:rsidR="00A462B5">
        <w:t>hings to do and see</w:t>
      </w:r>
    </w:p>
    <w:p w14:paraId="6F766D3C" w14:textId="5C4F92DC" w:rsidR="00A462B5" w:rsidRDefault="00A521DC" w:rsidP="00556361">
      <w:pPr>
        <w:pStyle w:val="ListBullet"/>
        <w:ind w:left="1134"/>
      </w:pPr>
      <w:r>
        <w:t>how to get</w:t>
      </w:r>
      <w:r w:rsidR="00A462B5">
        <w:t xml:space="preserve"> there</w:t>
      </w:r>
    </w:p>
    <w:p w14:paraId="2D4998A6" w14:textId="0BCA9469" w:rsidR="00A462B5" w:rsidRDefault="00A521DC" w:rsidP="00556361">
      <w:pPr>
        <w:pStyle w:val="ListBullet"/>
        <w:ind w:left="1134"/>
      </w:pPr>
      <w:r>
        <w:t>h</w:t>
      </w:r>
      <w:r w:rsidR="00A462B5">
        <w:t>istorical attractions</w:t>
      </w:r>
      <w:r w:rsidR="00556361">
        <w:t>.</w:t>
      </w:r>
    </w:p>
    <w:p w14:paraId="7B71E9E6" w14:textId="77777777" w:rsidR="00A462B5" w:rsidRDefault="00A462B5" w:rsidP="00556361">
      <w:pPr>
        <w:pStyle w:val="ListNumber"/>
      </w:pPr>
      <w:r>
        <w:t>Have students pick at least 5 places they would like to visit in Greece.</w:t>
      </w:r>
    </w:p>
    <w:p w14:paraId="5C271556" w14:textId="627D2C5E" w:rsidR="00A462B5" w:rsidRDefault="00A462B5" w:rsidP="00556361">
      <w:pPr>
        <w:pStyle w:val="ListNumber"/>
      </w:pPr>
      <w:r>
        <w:t>Students compile a list of these places in both Modern Greek and English in their workbooks.</w:t>
      </w:r>
    </w:p>
    <w:p w14:paraId="626A7CF3" w14:textId="5FB9F7EB" w:rsidR="00A462B5" w:rsidRPr="00811093" w:rsidRDefault="00A462B5" w:rsidP="00556361">
      <w:pPr>
        <w:pStyle w:val="ListNumber"/>
      </w:pPr>
      <w:r>
        <w:t>Teach students the phrase «</w:t>
      </w:r>
      <w:r w:rsidRPr="1F80F0C5">
        <w:rPr>
          <w:lang w:val="el-GR"/>
        </w:rPr>
        <w:t>Θα</w:t>
      </w:r>
      <w:r>
        <w:t xml:space="preserve"> </w:t>
      </w:r>
      <w:r w:rsidRPr="1F80F0C5">
        <w:rPr>
          <w:lang w:val="el-GR"/>
        </w:rPr>
        <w:t>ήθελα</w:t>
      </w:r>
      <w:r>
        <w:t xml:space="preserve"> </w:t>
      </w:r>
      <w:r w:rsidRPr="1F80F0C5">
        <w:rPr>
          <w:lang w:val="el-GR"/>
        </w:rPr>
        <w:t>να</w:t>
      </w:r>
      <w:r>
        <w:t xml:space="preserve"> </w:t>
      </w:r>
      <w:r w:rsidRPr="1F80F0C5">
        <w:rPr>
          <w:lang w:val="el-GR"/>
        </w:rPr>
        <w:t>επισκεφτώ</w:t>
      </w:r>
      <w:r w:rsidR="00684A38">
        <w:t xml:space="preserve"> </w:t>
      </w:r>
      <w:r>
        <w:t>...» (I would like to visit</w:t>
      </w:r>
      <w:r w:rsidR="005774A9">
        <w:t xml:space="preserve"> </w:t>
      </w:r>
      <w:r>
        <w:t>…). Students practise saying the phrase and add where they would like to visit. For</w:t>
      </w:r>
      <w:r w:rsidRPr="00811093">
        <w:t xml:space="preserve"> </w:t>
      </w:r>
      <w:r>
        <w:t>example,</w:t>
      </w:r>
      <w:r w:rsidRPr="00811093">
        <w:t xml:space="preserve"> «</w:t>
      </w:r>
      <w:r w:rsidRPr="1F80F0C5">
        <w:rPr>
          <w:lang w:val="el-GR"/>
        </w:rPr>
        <w:t>Θα</w:t>
      </w:r>
      <w:r w:rsidRPr="00811093">
        <w:t xml:space="preserve"> </w:t>
      </w:r>
      <w:r w:rsidRPr="1F80F0C5">
        <w:rPr>
          <w:lang w:val="el-GR"/>
        </w:rPr>
        <w:t>ήθελα</w:t>
      </w:r>
      <w:r w:rsidRPr="00811093">
        <w:t xml:space="preserve"> </w:t>
      </w:r>
      <w:r w:rsidRPr="1F80F0C5">
        <w:rPr>
          <w:lang w:val="el-GR"/>
        </w:rPr>
        <w:t>να</w:t>
      </w:r>
      <w:r w:rsidRPr="00811093">
        <w:t xml:space="preserve"> </w:t>
      </w:r>
      <w:r w:rsidRPr="1F80F0C5">
        <w:rPr>
          <w:lang w:val="el-GR"/>
        </w:rPr>
        <w:t>επισκεφτώ</w:t>
      </w:r>
      <w:r w:rsidRPr="00811093">
        <w:t xml:space="preserve"> </w:t>
      </w:r>
      <w:r w:rsidRPr="1F80F0C5">
        <w:rPr>
          <w:lang w:val="el-GR"/>
        </w:rPr>
        <w:t>το</w:t>
      </w:r>
      <w:r w:rsidRPr="00811093">
        <w:t xml:space="preserve"> </w:t>
      </w:r>
      <w:r w:rsidRPr="1F80F0C5">
        <w:rPr>
          <w:lang w:val="el-GR"/>
        </w:rPr>
        <w:t>νησί</w:t>
      </w:r>
      <w:r w:rsidRPr="00811093">
        <w:t xml:space="preserve"> </w:t>
      </w:r>
      <w:r w:rsidRPr="1F80F0C5">
        <w:rPr>
          <w:lang w:val="el-GR"/>
        </w:rPr>
        <w:t>της</w:t>
      </w:r>
      <w:r w:rsidRPr="00811093">
        <w:t xml:space="preserve"> </w:t>
      </w:r>
      <w:r w:rsidRPr="1F80F0C5">
        <w:rPr>
          <w:lang w:val="el-GR"/>
        </w:rPr>
        <w:t>Μύκονου</w:t>
      </w:r>
      <w:r w:rsidRPr="00811093">
        <w:t>» (</w:t>
      </w:r>
      <w:r>
        <w:t>I would like to visit the island of Mykonos).</w:t>
      </w:r>
    </w:p>
    <w:p w14:paraId="75D336E3" w14:textId="489F4A68" w:rsidR="00A462B5" w:rsidRDefault="00A462B5" w:rsidP="00556361">
      <w:pPr>
        <w:pStyle w:val="ListNumber"/>
      </w:pPr>
      <w:r>
        <w:t xml:space="preserve">Students write </w:t>
      </w:r>
      <w:r w:rsidR="00FA62EF">
        <w:t xml:space="preserve">sentences in Modern Greek </w:t>
      </w:r>
      <w:r w:rsidR="000D5514">
        <w:t xml:space="preserve">in their workbooks </w:t>
      </w:r>
      <w:r w:rsidR="00FA62EF">
        <w:t xml:space="preserve">about </w:t>
      </w:r>
      <w:r>
        <w:t>the places they would like to visit. They read all the sentences to a partner.</w:t>
      </w:r>
    </w:p>
    <w:p w14:paraId="6BBEE5F5" w14:textId="10E6BCE4" w:rsidR="00546398" w:rsidRDefault="00546398" w:rsidP="001E6A59">
      <w:pPr>
        <w:pStyle w:val="Heading3"/>
      </w:pPr>
      <w:bookmarkStart w:id="34" w:name="_Activity_2:_Sentence"/>
      <w:bookmarkStart w:id="35" w:name="_Toc152583661"/>
      <w:bookmarkEnd w:id="34"/>
      <w:r>
        <w:t xml:space="preserve">Activity </w:t>
      </w:r>
      <w:r w:rsidR="003B0E89">
        <w:t>2</w:t>
      </w:r>
      <w:r w:rsidR="001B3860">
        <w:t xml:space="preserve"> –</w:t>
      </w:r>
      <w:r>
        <w:t xml:space="preserve"> </w:t>
      </w:r>
      <w:r w:rsidR="001B3860">
        <w:t>s</w:t>
      </w:r>
      <w:r>
        <w:t>entence scramble</w:t>
      </w:r>
      <w:bookmarkEnd w:id="35"/>
    </w:p>
    <w:p w14:paraId="1588E117" w14:textId="1E432AB8" w:rsidR="00546398" w:rsidRDefault="00546398" w:rsidP="0016645F">
      <w:pPr>
        <w:pStyle w:val="ListNumber"/>
        <w:numPr>
          <w:ilvl w:val="0"/>
          <w:numId w:val="63"/>
        </w:numPr>
      </w:pPr>
      <w:r>
        <w:t xml:space="preserve">Display and provide </w:t>
      </w:r>
      <w:hyperlink w:anchor="_Resource_4:_Sentence" w:history="1">
        <w:r w:rsidRPr="00075045">
          <w:rPr>
            <w:rStyle w:val="Hyperlink"/>
          </w:rPr>
          <w:t xml:space="preserve">Resource </w:t>
        </w:r>
        <w:r w:rsidR="00156506">
          <w:rPr>
            <w:rStyle w:val="Hyperlink"/>
          </w:rPr>
          <w:t>4</w:t>
        </w:r>
        <w:r w:rsidR="0016645F">
          <w:rPr>
            <w:rStyle w:val="Hyperlink"/>
          </w:rPr>
          <w:t xml:space="preserve"> –</w:t>
        </w:r>
        <w:r w:rsidRPr="00075045">
          <w:rPr>
            <w:rStyle w:val="Hyperlink"/>
          </w:rPr>
          <w:t xml:space="preserve"> </w:t>
        </w:r>
        <w:r w:rsidR="0016645F">
          <w:rPr>
            <w:rStyle w:val="Hyperlink"/>
          </w:rPr>
          <w:t>s</w:t>
        </w:r>
        <w:r w:rsidRPr="00075045">
          <w:rPr>
            <w:rStyle w:val="Hyperlink"/>
          </w:rPr>
          <w:t>entence scramble</w:t>
        </w:r>
      </w:hyperlink>
      <w:r>
        <w:t xml:space="preserve"> to all students. Have students work in pairs to cut out all the words and form sentences.</w:t>
      </w:r>
    </w:p>
    <w:p w14:paraId="3F2FF736" w14:textId="77777777" w:rsidR="00546398" w:rsidRDefault="00546398" w:rsidP="0016645F">
      <w:pPr>
        <w:pStyle w:val="ListNumber"/>
      </w:pPr>
      <w:r>
        <w:t>Sentences in order are:</w:t>
      </w:r>
    </w:p>
    <w:p w14:paraId="2E2BB3E0" w14:textId="77777777" w:rsidR="00546398" w:rsidRPr="007074C0" w:rsidRDefault="00546398" w:rsidP="0016645F">
      <w:pPr>
        <w:pStyle w:val="ListNumber2"/>
      </w:pPr>
      <w:r>
        <w:rPr>
          <w:lang w:val="el-GR"/>
        </w:rPr>
        <w:lastRenderedPageBreak/>
        <w:t>Θ</w:t>
      </w:r>
      <w:r w:rsidRPr="00B875EB">
        <w:rPr>
          <w:lang w:val="el-GR"/>
        </w:rPr>
        <w:t>α ήθελα να επισκεφτώ</w:t>
      </w:r>
      <w:r>
        <w:rPr>
          <w:lang w:val="el-GR"/>
        </w:rPr>
        <w:t xml:space="preserve"> την Αθήνα. </w:t>
      </w:r>
      <w:r>
        <w:t>(I would like to visit Athens.)</w:t>
      </w:r>
    </w:p>
    <w:p w14:paraId="5DA0695F" w14:textId="77777777" w:rsidR="00546398" w:rsidRPr="007074C0" w:rsidRDefault="00546398" w:rsidP="0016645F">
      <w:pPr>
        <w:pStyle w:val="ListNumber2"/>
      </w:pPr>
      <w:r>
        <w:rPr>
          <w:lang w:val="el-GR"/>
        </w:rPr>
        <w:t xml:space="preserve">Θα </w:t>
      </w:r>
      <w:r w:rsidRPr="00B875EB">
        <w:rPr>
          <w:lang w:val="el-GR"/>
        </w:rPr>
        <w:t>ήθελα να επισκεφτώ</w:t>
      </w:r>
      <w:r>
        <w:rPr>
          <w:lang w:val="el-GR"/>
        </w:rPr>
        <w:t xml:space="preserve"> το νησί της Μύκονου.</w:t>
      </w:r>
      <w:r w:rsidRPr="007074C0">
        <w:rPr>
          <w:lang w:val="el-GR"/>
        </w:rPr>
        <w:t xml:space="preserve"> </w:t>
      </w:r>
      <w:r>
        <w:t>(I would like to visit Mykonos.)</w:t>
      </w:r>
    </w:p>
    <w:p w14:paraId="6DF748E9" w14:textId="77777777" w:rsidR="00546398" w:rsidRPr="007074C0" w:rsidRDefault="00546398" w:rsidP="0016645F">
      <w:pPr>
        <w:pStyle w:val="ListNumber2"/>
      </w:pPr>
      <w:r>
        <w:rPr>
          <w:lang w:val="el-GR"/>
        </w:rPr>
        <w:t>Θ</w:t>
      </w:r>
      <w:r w:rsidRPr="00B875EB">
        <w:rPr>
          <w:lang w:val="el-GR"/>
        </w:rPr>
        <w:t>α ήθελα να επισκεφτώ</w:t>
      </w:r>
      <w:r>
        <w:rPr>
          <w:lang w:val="el-GR"/>
        </w:rPr>
        <w:t xml:space="preserve"> τη Θεσσαλονίκη.</w:t>
      </w:r>
      <w:r w:rsidRPr="007074C0">
        <w:rPr>
          <w:lang w:val="el-GR"/>
        </w:rPr>
        <w:t xml:space="preserve"> </w:t>
      </w:r>
      <w:r>
        <w:t>(I would like to visit Thessaloniki.)</w:t>
      </w:r>
    </w:p>
    <w:p w14:paraId="42B505F6" w14:textId="77777777" w:rsidR="00546398" w:rsidRPr="007074C0" w:rsidRDefault="00546398" w:rsidP="0016645F">
      <w:pPr>
        <w:pStyle w:val="ListNumber2"/>
      </w:pPr>
      <w:r>
        <w:rPr>
          <w:lang w:val="el-GR"/>
        </w:rPr>
        <w:t>Θ</w:t>
      </w:r>
      <w:r w:rsidRPr="00B875EB">
        <w:rPr>
          <w:lang w:val="el-GR"/>
        </w:rPr>
        <w:t>α ήθελα να επισκεφτώ</w:t>
      </w:r>
      <w:r>
        <w:rPr>
          <w:lang w:val="el-GR"/>
        </w:rPr>
        <w:t xml:space="preserve"> τους Δελφούς.</w:t>
      </w:r>
      <w:r w:rsidRPr="007074C0">
        <w:rPr>
          <w:lang w:val="el-GR"/>
        </w:rPr>
        <w:t xml:space="preserve"> </w:t>
      </w:r>
      <w:r>
        <w:t>(I would like to visit Delphi.)</w:t>
      </w:r>
    </w:p>
    <w:p w14:paraId="35B276D3" w14:textId="77777777" w:rsidR="00546398" w:rsidRPr="007074C0" w:rsidRDefault="00546398" w:rsidP="0016645F">
      <w:pPr>
        <w:pStyle w:val="ListNumber2"/>
      </w:pPr>
      <w:r>
        <w:rPr>
          <w:lang w:val="el-GR"/>
        </w:rPr>
        <w:t>Θ</w:t>
      </w:r>
      <w:r w:rsidRPr="00B875EB">
        <w:rPr>
          <w:lang w:val="el-GR"/>
        </w:rPr>
        <w:t>α ήθελα να επισκεφτώ</w:t>
      </w:r>
      <w:r w:rsidRPr="007074C0">
        <w:rPr>
          <w:lang w:val="el-GR"/>
        </w:rPr>
        <w:t xml:space="preserve"> </w:t>
      </w:r>
      <w:r>
        <w:rPr>
          <w:lang w:val="el-GR"/>
        </w:rPr>
        <w:t xml:space="preserve">τον Παρθενώνα. </w:t>
      </w:r>
      <w:r w:rsidRPr="007074C0">
        <w:t>(</w:t>
      </w:r>
      <w:r>
        <w:t>I would like to visit the Parthenon.)</w:t>
      </w:r>
    </w:p>
    <w:p w14:paraId="4C798683" w14:textId="212F527C" w:rsidR="002A0893" w:rsidRPr="002A0893" w:rsidRDefault="00546398" w:rsidP="00F25178">
      <w:pPr>
        <w:pStyle w:val="ListNumber"/>
      </w:pPr>
      <w:r>
        <w:t>Once the sentences have been checked by their peer partners, students stick the sentences in their workbooks.</w:t>
      </w:r>
    </w:p>
    <w:p w14:paraId="4D8CB3ED" w14:textId="45CF761A" w:rsidR="003C76D6" w:rsidRPr="00281975" w:rsidRDefault="003C76D6" w:rsidP="001E6A59">
      <w:pPr>
        <w:pStyle w:val="Heading3"/>
      </w:pPr>
      <w:bookmarkStart w:id="36" w:name="_Activity_3:_Sentence_1"/>
      <w:bookmarkStart w:id="37" w:name="_Toc152583662"/>
      <w:bookmarkEnd w:id="36"/>
      <w:r>
        <w:t xml:space="preserve">Activity </w:t>
      </w:r>
      <w:r w:rsidR="003B0E89">
        <w:t>3</w:t>
      </w:r>
      <w:r w:rsidR="00F25178">
        <w:t xml:space="preserve"> –</w:t>
      </w:r>
      <w:r w:rsidRPr="00281975">
        <w:t xml:space="preserve"> </w:t>
      </w:r>
      <w:r w:rsidR="00F25178">
        <w:t>s</w:t>
      </w:r>
      <w:r w:rsidR="0011554A" w:rsidRPr="00281975">
        <w:t>entence</w:t>
      </w:r>
      <w:bookmarkStart w:id="38" w:name="_Activity_3:_Itinerary"/>
      <w:bookmarkEnd w:id="38"/>
      <w:r w:rsidR="0011554A" w:rsidRPr="00281975">
        <w:t xml:space="preserve"> builders</w:t>
      </w:r>
      <w:bookmarkEnd w:id="37"/>
    </w:p>
    <w:p w14:paraId="321EC4C4" w14:textId="6685D132" w:rsidR="002939E7" w:rsidRDefault="00B073D8" w:rsidP="00F25178">
      <w:pPr>
        <w:pStyle w:val="ListNumber"/>
        <w:numPr>
          <w:ilvl w:val="0"/>
          <w:numId w:val="64"/>
        </w:numPr>
      </w:pPr>
      <w:r>
        <w:t>Explain that</w:t>
      </w:r>
      <w:r w:rsidR="2C34D1F5">
        <w:t>,</w:t>
      </w:r>
      <w:r>
        <w:t xml:space="preserve"> when planning an itiner</w:t>
      </w:r>
      <w:r w:rsidR="00584FD5">
        <w:t>ary</w:t>
      </w:r>
      <w:r w:rsidR="08C86AF5">
        <w:t>,</w:t>
      </w:r>
      <w:r w:rsidR="00584FD5">
        <w:t xml:space="preserve"> it is important to add the </w:t>
      </w:r>
      <w:r w:rsidR="00D46DE0">
        <w:t xml:space="preserve">number of </w:t>
      </w:r>
      <w:r w:rsidR="00584FD5">
        <w:t xml:space="preserve">days </w:t>
      </w:r>
      <w:r w:rsidDel="00584FD5">
        <w:t>you</w:t>
      </w:r>
      <w:r w:rsidR="00584FD5">
        <w:t xml:space="preserve"> would like to visit each destination. For example</w:t>
      </w:r>
      <w:r w:rsidR="35BEF302">
        <w:t>,</w:t>
      </w:r>
      <w:r w:rsidR="00584FD5">
        <w:t xml:space="preserve"> « </w:t>
      </w:r>
      <w:r w:rsidR="00BA012A" w:rsidRPr="00F25178">
        <w:rPr>
          <w:lang w:val="el-GR"/>
        </w:rPr>
        <w:t>Θ</w:t>
      </w:r>
      <w:r w:rsidR="00584FD5" w:rsidRPr="00F25178">
        <w:rPr>
          <w:lang w:val="el-GR"/>
        </w:rPr>
        <w:t>α</w:t>
      </w:r>
      <w:r w:rsidR="00584FD5">
        <w:t xml:space="preserve"> ή</w:t>
      </w:r>
      <w:r w:rsidR="00584FD5" w:rsidRPr="00F25178">
        <w:rPr>
          <w:lang w:val="el-GR"/>
        </w:rPr>
        <w:t>θελα</w:t>
      </w:r>
      <w:r w:rsidR="00584FD5">
        <w:t xml:space="preserve"> </w:t>
      </w:r>
      <w:r w:rsidR="00584FD5" w:rsidRPr="00F25178">
        <w:rPr>
          <w:lang w:val="el-GR"/>
        </w:rPr>
        <w:t>να</w:t>
      </w:r>
      <w:r w:rsidR="00584FD5">
        <w:t xml:space="preserve"> </w:t>
      </w:r>
      <w:r w:rsidR="00584FD5" w:rsidRPr="00F25178">
        <w:rPr>
          <w:lang w:val="el-GR"/>
        </w:rPr>
        <w:t>επισκεφτώ</w:t>
      </w:r>
      <w:r w:rsidR="00584FD5">
        <w:t xml:space="preserve"> </w:t>
      </w:r>
      <w:r w:rsidR="00584FD5" w:rsidRPr="00F25178">
        <w:rPr>
          <w:lang w:val="el-GR"/>
        </w:rPr>
        <w:t>την</w:t>
      </w:r>
      <w:r w:rsidR="00584FD5">
        <w:t xml:space="preserve"> </w:t>
      </w:r>
      <w:r w:rsidR="00584FD5" w:rsidRPr="00F25178">
        <w:rPr>
          <w:lang w:val="el-GR"/>
        </w:rPr>
        <w:t>Αθήνα</w:t>
      </w:r>
      <w:r w:rsidR="00584FD5">
        <w:t xml:space="preserve"> </w:t>
      </w:r>
      <w:r w:rsidR="00584FD5" w:rsidRPr="00F25178">
        <w:rPr>
          <w:lang w:val="el-GR"/>
        </w:rPr>
        <w:t>για</w:t>
      </w:r>
      <w:r w:rsidR="00584FD5">
        <w:t xml:space="preserve"> 3 </w:t>
      </w:r>
      <w:r w:rsidR="00584FD5" w:rsidRPr="00F25178">
        <w:rPr>
          <w:lang w:val="el-GR"/>
        </w:rPr>
        <w:t>μέρες</w:t>
      </w:r>
      <w:r w:rsidR="00584FD5">
        <w:t>»</w:t>
      </w:r>
      <w:r w:rsidR="507DA0C3">
        <w:t xml:space="preserve"> (</w:t>
      </w:r>
      <w:r w:rsidR="00584FD5">
        <w:t xml:space="preserve">I would like to visit Athens for </w:t>
      </w:r>
      <w:r w:rsidR="00A33F88">
        <w:t>2</w:t>
      </w:r>
      <w:r w:rsidR="00584FD5">
        <w:t xml:space="preserve"> days</w:t>
      </w:r>
      <w:r w:rsidR="6781032A">
        <w:t>)</w:t>
      </w:r>
      <w:r w:rsidR="00584FD5">
        <w:t>.</w:t>
      </w:r>
    </w:p>
    <w:p w14:paraId="236BEB76" w14:textId="30EEE50E" w:rsidR="00584FD5" w:rsidRDefault="004A25DE" w:rsidP="00F25178">
      <w:pPr>
        <w:pStyle w:val="ListNumber"/>
      </w:pPr>
      <w:r>
        <w:t>Say the above example out loud and have students repeat after you. Include your own examples</w:t>
      </w:r>
      <w:r w:rsidR="00F25178">
        <w:t>,</w:t>
      </w:r>
      <w:r>
        <w:t xml:space="preserve"> changing the places and how many days in each sentence.</w:t>
      </w:r>
    </w:p>
    <w:p w14:paraId="4B0045E6" w14:textId="2E770BE2" w:rsidR="002939E7" w:rsidRPr="004A25DE" w:rsidRDefault="0011554A" w:rsidP="00F25178">
      <w:pPr>
        <w:pStyle w:val="ListNumber"/>
      </w:pPr>
      <w:r>
        <w:rPr>
          <w:shd w:val="clear" w:color="auto" w:fill="FFFFFF"/>
        </w:rPr>
        <w:t xml:space="preserve">Have students build sentences from the </w:t>
      </w:r>
      <w:r w:rsidR="000656D2">
        <w:rPr>
          <w:shd w:val="clear" w:color="auto" w:fill="FFFFFF"/>
        </w:rPr>
        <w:fldChar w:fldCharType="begin"/>
      </w:r>
      <w:r w:rsidR="000656D2">
        <w:rPr>
          <w:shd w:val="clear" w:color="auto" w:fill="FFFFFF"/>
        </w:rPr>
        <w:instrText xml:space="preserve"> REF _Ref151718098 \h </w:instrText>
      </w:r>
      <w:r w:rsidR="000656D2">
        <w:rPr>
          <w:shd w:val="clear" w:color="auto" w:fill="FFFFFF"/>
        </w:rPr>
      </w:r>
      <w:r w:rsidR="000656D2">
        <w:rPr>
          <w:shd w:val="clear" w:color="auto" w:fill="FFFFFF"/>
        </w:rPr>
        <w:fldChar w:fldCharType="separate"/>
      </w:r>
      <w:r w:rsidR="000656D2">
        <w:t xml:space="preserve">Table </w:t>
      </w:r>
      <w:r w:rsidR="000656D2">
        <w:rPr>
          <w:noProof/>
        </w:rPr>
        <w:t>2</w:t>
      </w:r>
      <w:r w:rsidR="000656D2">
        <w:rPr>
          <w:shd w:val="clear" w:color="auto" w:fill="FFFFFF"/>
        </w:rPr>
        <w:fldChar w:fldCharType="end"/>
      </w:r>
      <w:r>
        <w:rPr>
          <w:shd w:val="clear" w:color="auto" w:fill="FFFFFF"/>
        </w:rPr>
        <w:t xml:space="preserve">. </w:t>
      </w:r>
      <w:r w:rsidR="004A25DE">
        <w:rPr>
          <w:shd w:val="clear" w:color="auto" w:fill="FFFFFF"/>
        </w:rPr>
        <w:t xml:space="preserve">They may use the examples in the table or add places from the list they compiled in </w:t>
      </w:r>
      <w:hyperlink w:anchor="_Activity_1_–_1" w:history="1">
        <w:r w:rsidR="00C27DB5" w:rsidRPr="00C27DB5">
          <w:rPr>
            <w:rStyle w:val="Hyperlink"/>
          </w:rPr>
          <w:t>Activity 1</w:t>
        </w:r>
      </w:hyperlink>
      <w:r w:rsidR="00604D9A" w:rsidRPr="00C27DB5">
        <w:t>.</w:t>
      </w:r>
    </w:p>
    <w:p w14:paraId="59288CF3" w14:textId="731F554A" w:rsidR="004A25DE" w:rsidRPr="0011554A" w:rsidRDefault="4BD38160" w:rsidP="00F25178">
      <w:pPr>
        <w:pStyle w:val="ListNumber"/>
      </w:pPr>
      <w:r>
        <w:rPr>
          <w:shd w:val="clear" w:color="auto" w:fill="FFFFFF"/>
        </w:rPr>
        <w:t>S</w:t>
      </w:r>
      <w:r w:rsidR="004A25DE">
        <w:rPr>
          <w:shd w:val="clear" w:color="auto" w:fill="FFFFFF"/>
        </w:rPr>
        <w:t xml:space="preserve">tudents </w:t>
      </w:r>
      <w:r w:rsidR="43A0AFFD">
        <w:rPr>
          <w:shd w:val="clear" w:color="auto" w:fill="FFFFFF"/>
        </w:rPr>
        <w:t>consider</w:t>
      </w:r>
      <w:r w:rsidR="004A25DE">
        <w:rPr>
          <w:shd w:val="clear" w:color="auto" w:fill="FFFFFF"/>
        </w:rPr>
        <w:t xml:space="preserve"> how long they would like to stay in each place and on what days of the trip they will be visiting th</w:t>
      </w:r>
      <w:r w:rsidR="3003036A">
        <w:rPr>
          <w:shd w:val="clear" w:color="auto" w:fill="FFFFFF"/>
        </w:rPr>
        <w:t>o</w:t>
      </w:r>
      <w:r w:rsidR="004A25DE">
        <w:rPr>
          <w:shd w:val="clear" w:color="auto" w:fill="FFFFFF"/>
        </w:rPr>
        <w:t>se places.</w:t>
      </w:r>
    </w:p>
    <w:p w14:paraId="00804C23" w14:textId="30A5C405" w:rsidR="0011554A" w:rsidRPr="00411379" w:rsidRDefault="00617CF4" w:rsidP="00617CF4">
      <w:pPr>
        <w:pStyle w:val="Caption"/>
      </w:pPr>
      <w:bookmarkStart w:id="39" w:name="_Ref151718098"/>
      <w:r>
        <w:t xml:space="preserve">Table </w:t>
      </w:r>
      <w:fldSimple w:instr=" SEQ Table \* ARABIC ">
        <w:r>
          <w:rPr>
            <w:noProof/>
          </w:rPr>
          <w:t>2</w:t>
        </w:r>
      </w:fldSimple>
      <w:bookmarkEnd w:id="39"/>
      <w:r>
        <w:t xml:space="preserve"> – </w:t>
      </w:r>
      <w:r w:rsidRPr="00411379">
        <w:t>sentence builders</w:t>
      </w:r>
    </w:p>
    <w:tbl>
      <w:tblPr>
        <w:tblStyle w:val="TableGrid"/>
        <w:tblW w:w="5000" w:type="pct"/>
        <w:tblLook w:val="04A0" w:firstRow="1" w:lastRow="0" w:firstColumn="1" w:lastColumn="0" w:noHBand="0" w:noVBand="1"/>
        <w:tblDescription w:val="List of sentence builder prompts with a completed example in the first line across the columns."/>
      </w:tblPr>
      <w:tblGrid>
        <w:gridCol w:w="3640"/>
        <w:gridCol w:w="3640"/>
        <w:gridCol w:w="3640"/>
        <w:gridCol w:w="3640"/>
      </w:tblGrid>
      <w:tr w:rsidR="00706BBA" w:rsidRPr="002B6AEB" w14:paraId="2F11E320" w14:textId="3E967054" w:rsidTr="00C54B22">
        <w:trPr>
          <w:trHeight w:val="300"/>
        </w:trPr>
        <w:tc>
          <w:tcPr>
            <w:tcW w:w="1250" w:type="pct"/>
            <w:hideMark/>
          </w:tcPr>
          <w:p w14:paraId="54F58A25" w14:textId="7656D06B" w:rsidR="00706BBA" w:rsidRPr="00BD596C" w:rsidRDefault="001264B9" w:rsidP="001E6A59">
            <w:pPr>
              <w:rPr>
                <w:rStyle w:val="Strong"/>
              </w:rPr>
            </w:pPr>
            <w:r w:rsidRPr="00BD596C">
              <w:rPr>
                <w:rStyle w:val="Strong"/>
              </w:rPr>
              <w:t xml:space="preserve">θα </w:t>
            </w:r>
            <w:proofErr w:type="spellStart"/>
            <w:r w:rsidRPr="00BD596C">
              <w:rPr>
                <w:rStyle w:val="Strong"/>
              </w:rPr>
              <w:t>ήθελ</w:t>
            </w:r>
            <w:proofErr w:type="spellEnd"/>
            <w:r w:rsidRPr="00BD596C">
              <w:rPr>
                <w:rStyle w:val="Strong"/>
              </w:rPr>
              <w:t>α να (I would like to)</w:t>
            </w:r>
          </w:p>
        </w:tc>
        <w:tc>
          <w:tcPr>
            <w:tcW w:w="1250" w:type="pct"/>
            <w:hideMark/>
          </w:tcPr>
          <w:p w14:paraId="56F95814" w14:textId="7C61D46A" w:rsidR="001264B9" w:rsidRPr="00BD596C" w:rsidRDefault="001264B9" w:rsidP="001E6A59">
            <w:pPr>
              <w:rPr>
                <w:rStyle w:val="Strong"/>
              </w:rPr>
            </w:pPr>
            <w:r w:rsidRPr="00BD596C">
              <w:rPr>
                <w:rStyle w:val="Strong"/>
              </w:rPr>
              <w:t>επ</w:t>
            </w:r>
            <w:proofErr w:type="spellStart"/>
            <w:r w:rsidRPr="00BD596C">
              <w:rPr>
                <w:rStyle w:val="Strong"/>
              </w:rPr>
              <w:t>ισκεφτώ</w:t>
            </w:r>
            <w:proofErr w:type="spellEnd"/>
            <w:r w:rsidRPr="00BD596C">
              <w:rPr>
                <w:rStyle w:val="Strong"/>
              </w:rPr>
              <w:t xml:space="preserve"> (visit)</w:t>
            </w:r>
          </w:p>
          <w:p w14:paraId="22746672" w14:textId="7B867FBF" w:rsidR="00706BBA" w:rsidRPr="00171D09" w:rsidRDefault="001264B9" w:rsidP="00171D09">
            <w:r w:rsidRPr="00171D09">
              <w:rPr>
                <w:lang w:val="el-GR"/>
              </w:rPr>
              <w:lastRenderedPageBreak/>
              <w:t>δω</w:t>
            </w:r>
            <w:r w:rsidRPr="00171D09">
              <w:t xml:space="preserve"> (see)</w:t>
            </w:r>
          </w:p>
        </w:tc>
        <w:tc>
          <w:tcPr>
            <w:tcW w:w="1250" w:type="pct"/>
            <w:hideMark/>
          </w:tcPr>
          <w:p w14:paraId="02FE5755" w14:textId="2E223DFB" w:rsidR="001264B9" w:rsidRPr="00BD596C" w:rsidRDefault="001264B9" w:rsidP="001E6A59">
            <w:pPr>
              <w:rPr>
                <w:rStyle w:val="Strong"/>
              </w:rPr>
            </w:pPr>
            <w:proofErr w:type="spellStart"/>
            <w:r w:rsidRPr="00BD596C">
              <w:rPr>
                <w:rStyle w:val="Strong"/>
              </w:rPr>
              <w:lastRenderedPageBreak/>
              <w:t>την</w:t>
            </w:r>
            <w:proofErr w:type="spellEnd"/>
            <w:r w:rsidRPr="00BD596C">
              <w:rPr>
                <w:rStyle w:val="Strong"/>
              </w:rPr>
              <w:t xml:space="preserve"> </w:t>
            </w:r>
            <w:proofErr w:type="spellStart"/>
            <w:r w:rsidRPr="00BD596C">
              <w:rPr>
                <w:rStyle w:val="Strong"/>
              </w:rPr>
              <w:t>Αθήν</w:t>
            </w:r>
            <w:proofErr w:type="spellEnd"/>
            <w:r w:rsidRPr="00BD596C">
              <w:rPr>
                <w:rStyle w:val="Strong"/>
              </w:rPr>
              <w:t>α (Athens)</w:t>
            </w:r>
          </w:p>
          <w:p w14:paraId="7268F878" w14:textId="77FC489E" w:rsidR="001264B9" w:rsidRPr="002B6AEB" w:rsidRDefault="001264B9" w:rsidP="00171D09">
            <w:pPr>
              <w:rPr>
                <w:lang w:val="el-GR"/>
              </w:rPr>
            </w:pPr>
            <w:r w:rsidRPr="00171D09">
              <w:rPr>
                <w:lang w:val="el-GR"/>
              </w:rPr>
              <w:lastRenderedPageBreak/>
              <w:t>την Ακρόπολη</w:t>
            </w:r>
            <w:r w:rsidRPr="002B6AEB">
              <w:rPr>
                <w:lang w:val="el-GR"/>
              </w:rPr>
              <w:t xml:space="preserve"> (</w:t>
            </w:r>
            <w:r w:rsidRPr="00171D09">
              <w:t>the</w:t>
            </w:r>
            <w:r w:rsidRPr="002B6AEB">
              <w:rPr>
                <w:lang w:val="el-GR"/>
              </w:rPr>
              <w:t xml:space="preserve"> </w:t>
            </w:r>
            <w:r w:rsidRPr="00171D09">
              <w:t>Acropolis</w:t>
            </w:r>
            <w:r w:rsidRPr="002B6AEB">
              <w:rPr>
                <w:lang w:val="el-GR"/>
              </w:rPr>
              <w:t>)</w:t>
            </w:r>
          </w:p>
          <w:p w14:paraId="40111453" w14:textId="77777777" w:rsidR="001264B9" w:rsidRPr="002B6AEB" w:rsidRDefault="001264B9" w:rsidP="00171D09">
            <w:pPr>
              <w:rPr>
                <w:lang w:val="el-GR"/>
              </w:rPr>
            </w:pPr>
            <w:r w:rsidRPr="00171D09">
              <w:rPr>
                <w:lang w:val="el-GR"/>
              </w:rPr>
              <w:t>τη Σαντορίνη</w:t>
            </w:r>
            <w:r w:rsidRPr="002B6AEB">
              <w:rPr>
                <w:lang w:val="el-GR"/>
              </w:rPr>
              <w:t xml:space="preserve"> (</w:t>
            </w:r>
            <w:r w:rsidRPr="00171D09">
              <w:t>Santorini</w:t>
            </w:r>
            <w:r w:rsidRPr="002B6AEB">
              <w:rPr>
                <w:lang w:val="el-GR"/>
              </w:rPr>
              <w:t>)</w:t>
            </w:r>
          </w:p>
          <w:p w14:paraId="6A4580F4" w14:textId="77777777" w:rsidR="001264B9" w:rsidRPr="002B6AEB" w:rsidRDefault="001264B9" w:rsidP="00171D09">
            <w:pPr>
              <w:rPr>
                <w:lang w:val="el-GR"/>
              </w:rPr>
            </w:pPr>
            <w:r w:rsidRPr="00171D09">
              <w:rPr>
                <w:lang w:val="el-GR"/>
              </w:rPr>
              <w:t>το Παρθενώνα</w:t>
            </w:r>
            <w:r w:rsidRPr="002B6AEB">
              <w:rPr>
                <w:lang w:val="el-GR"/>
              </w:rPr>
              <w:t xml:space="preserve"> (</w:t>
            </w:r>
            <w:r w:rsidRPr="00171D09">
              <w:t>the</w:t>
            </w:r>
            <w:r w:rsidRPr="002B6AEB">
              <w:rPr>
                <w:lang w:val="el-GR"/>
              </w:rPr>
              <w:t xml:space="preserve"> </w:t>
            </w:r>
            <w:r w:rsidRPr="00171D09">
              <w:t>Parthenon</w:t>
            </w:r>
            <w:r w:rsidRPr="002B6AEB">
              <w:rPr>
                <w:lang w:val="el-GR"/>
              </w:rPr>
              <w:t>)</w:t>
            </w:r>
          </w:p>
          <w:p w14:paraId="0770F174" w14:textId="4527D882" w:rsidR="001264B9" w:rsidRPr="002B6AEB" w:rsidRDefault="001264B9" w:rsidP="00171D09">
            <w:pPr>
              <w:rPr>
                <w:lang w:val="el-GR"/>
              </w:rPr>
            </w:pPr>
            <w:r w:rsidRPr="00171D09">
              <w:rPr>
                <w:lang w:val="el-GR"/>
              </w:rPr>
              <w:t>τη</w:t>
            </w:r>
            <w:r w:rsidRPr="002B6AEB">
              <w:rPr>
                <w:lang w:val="el-GR"/>
              </w:rPr>
              <w:t xml:space="preserve"> </w:t>
            </w:r>
            <w:r w:rsidRPr="00171D09">
              <w:rPr>
                <w:lang w:val="el-GR"/>
              </w:rPr>
              <w:t>Βουλή</w:t>
            </w:r>
            <w:r w:rsidR="00993019" w:rsidRPr="002B6AEB">
              <w:rPr>
                <w:lang w:val="el-GR"/>
              </w:rPr>
              <w:t xml:space="preserve"> </w:t>
            </w:r>
            <w:r w:rsidRPr="002B6AEB">
              <w:rPr>
                <w:lang w:val="el-GR"/>
              </w:rPr>
              <w:t>(</w:t>
            </w:r>
            <w:r w:rsidRPr="00171D09">
              <w:t>Parliament</w:t>
            </w:r>
            <w:r w:rsidRPr="002B6AEB">
              <w:rPr>
                <w:lang w:val="el-GR"/>
              </w:rPr>
              <w:t xml:space="preserve"> </w:t>
            </w:r>
            <w:r w:rsidRPr="00171D09">
              <w:t>house</w:t>
            </w:r>
            <w:r w:rsidRPr="002B6AEB">
              <w:rPr>
                <w:lang w:val="el-GR"/>
              </w:rPr>
              <w:t>)</w:t>
            </w:r>
          </w:p>
          <w:p w14:paraId="72F2EE47" w14:textId="20B41C48" w:rsidR="001264B9" w:rsidRPr="005D067B" w:rsidRDefault="001264B9" w:rsidP="00171D09">
            <w:pPr>
              <w:rPr>
                <w:lang w:val="el-GR"/>
              </w:rPr>
            </w:pPr>
            <w:r w:rsidRPr="00171D09">
              <w:rPr>
                <w:lang w:val="el-GR"/>
              </w:rPr>
              <w:t>το</w:t>
            </w:r>
            <w:r w:rsidRPr="002B6AEB">
              <w:rPr>
                <w:lang w:val="el-GR"/>
              </w:rPr>
              <w:t xml:space="preserve"> </w:t>
            </w:r>
            <w:r w:rsidRPr="005D067B">
              <w:rPr>
                <w:lang w:val="el-GR"/>
              </w:rPr>
              <w:t>Μοναστηράκι</w:t>
            </w:r>
            <w:r w:rsidR="00993019" w:rsidRPr="005D067B">
              <w:rPr>
                <w:lang w:val="el-GR"/>
              </w:rPr>
              <w:t xml:space="preserve"> </w:t>
            </w:r>
            <w:r w:rsidRPr="005D067B">
              <w:rPr>
                <w:lang w:val="el-GR"/>
              </w:rPr>
              <w:t>(Monastiraki)</w:t>
            </w:r>
          </w:p>
          <w:p w14:paraId="6CAC0ADB" w14:textId="77777777" w:rsidR="001264B9" w:rsidRPr="005D067B" w:rsidRDefault="001264B9" w:rsidP="00171D09">
            <w:pPr>
              <w:rPr>
                <w:lang w:val="el-GR"/>
              </w:rPr>
            </w:pPr>
            <w:r w:rsidRPr="005D067B">
              <w:rPr>
                <w:lang w:val="el-GR"/>
              </w:rPr>
              <w:t>την Πλάκα (Plaka)</w:t>
            </w:r>
          </w:p>
          <w:p w14:paraId="1F297782" w14:textId="7C315C6A" w:rsidR="001264B9" w:rsidRPr="005D067B" w:rsidRDefault="001264B9" w:rsidP="00171D09">
            <w:pPr>
              <w:rPr>
                <w:lang w:val="el-GR"/>
              </w:rPr>
            </w:pPr>
            <w:r w:rsidRPr="005D067B">
              <w:rPr>
                <w:lang w:val="el-GR"/>
              </w:rPr>
              <w:t>τη Θεσσαλονίκη</w:t>
            </w:r>
            <w:r w:rsidR="00993019" w:rsidRPr="005D067B">
              <w:rPr>
                <w:lang w:val="el-GR"/>
              </w:rPr>
              <w:t xml:space="preserve"> </w:t>
            </w:r>
            <w:r w:rsidRPr="005D067B">
              <w:rPr>
                <w:lang w:val="el-GR"/>
              </w:rPr>
              <w:t>(Thessalonika)</w:t>
            </w:r>
          </w:p>
          <w:p w14:paraId="668AEA25" w14:textId="52EE4FBF" w:rsidR="00706BBA" w:rsidRPr="002B6AEB" w:rsidRDefault="001264B9" w:rsidP="00171D09">
            <w:pPr>
              <w:rPr>
                <w:lang w:eastAsia="en-AU"/>
              </w:rPr>
            </w:pPr>
            <w:r w:rsidRPr="00171D09">
              <w:rPr>
                <w:lang w:val="el-GR"/>
              </w:rPr>
              <w:t>το</w:t>
            </w:r>
            <w:r w:rsidRPr="002B6AEB">
              <w:t xml:space="preserve"> </w:t>
            </w:r>
            <w:r w:rsidRPr="00171D09">
              <w:rPr>
                <w:lang w:val="el-GR"/>
              </w:rPr>
              <w:t>Λευκό</w:t>
            </w:r>
            <w:r w:rsidRPr="002B6AEB">
              <w:t xml:space="preserve"> </w:t>
            </w:r>
            <w:r w:rsidRPr="00171D09">
              <w:rPr>
                <w:lang w:val="el-GR"/>
              </w:rPr>
              <w:t>Πύργο</w:t>
            </w:r>
            <w:r w:rsidR="00993019" w:rsidRPr="002B6AEB">
              <w:t xml:space="preserve"> </w:t>
            </w:r>
            <w:r w:rsidRPr="002B6AEB">
              <w:t>(</w:t>
            </w:r>
            <w:r w:rsidRPr="00171D09">
              <w:t>the</w:t>
            </w:r>
            <w:r w:rsidRPr="002B6AEB">
              <w:t xml:space="preserve"> </w:t>
            </w:r>
            <w:r w:rsidRPr="00171D09">
              <w:t>White</w:t>
            </w:r>
            <w:r w:rsidRPr="002B6AEB">
              <w:t xml:space="preserve"> </w:t>
            </w:r>
            <w:r w:rsidRPr="00171D09">
              <w:t>Tower</w:t>
            </w:r>
            <w:r w:rsidRPr="002B6AEB">
              <w:t>)</w:t>
            </w:r>
          </w:p>
        </w:tc>
        <w:tc>
          <w:tcPr>
            <w:tcW w:w="1250" w:type="pct"/>
          </w:tcPr>
          <w:p w14:paraId="7870CDEC" w14:textId="2ABD3F9B" w:rsidR="00706BBA" w:rsidRPr="00BD596C" w:rsidRDefault="00706BBA" w:rsidP="001E6A59">
            <w:pPr>
              <w:rPr>
                <w:rStyle w:val="Strong"/>
              </w:rPr>
            </w:pPr>
            <w:proofErr w:type="spellStart"/>
            <w:r w:rsidRPr="00BD596C">
              <w:rPr>
                <w:rStyle w:val="Strong"/>
              </w:rPr>
              <w:lastRenderedPageBreak/>
              <w:t>γι</w:t>
            </w:r>
            <w:proofErr w:type="spellEnd"/>
            <w:r w:rsidRPr="00BD596C">
              <w:rPr>
                <w:rStyle w:val="Strong"/>
              </w:rPr>
              <w:t xml:space="preserve">α </w:t>
            </w:r>
            <w:proofErr w:type="spellStart"/>
            <w:r w:rsidRPr="00BD596C">
              <w:rPr>
                <w:rStyle w:val="Strong"/>
              </w:rPr>
              <w:t>μι</w:t>
            </w:r>
            <w:proofErr w:type="spellEnd"/>
            <w:r w:rsidRPr="00BD596C">
              <w:rPr>
                <w:rStyle w:val="Strong"/>
              </w:rPr>
              <w:t xml:space="preserve">α </w:t>
            </w:r>
            <w:proofErr w:type="spellStart"/>
            <w:r w:rsidRPr="00BD596C">
              <w:rPr>
                <w:rStyle w:val="Strong"/>
              </w:rPr>
              <w:t>μέρ</w:t>
            </w:r>
            <w:proofErr w:type="spellEnd"/>
            <w:r w:rsidRPr="00BD596C">
              <w:rPr>
                <w:rStyle w:val="Strong"/>
              </w:rPr>
              <w:t>α</w:t>
            </w:r>
            <w:r w:rsidR="001264B9" w:rsidRPr="00BD596C">
              <w:rPr>
                <w:rStyle w:val="Strong"/>
              </w:rPr>
              <w:t xml:space="preserve"> </w:t>
            </w:r>
            <w:r w:rsidR="004A25DE" w:rsidRPr="00BD596C">
              <w:rPr>
                <w:rStyle w:val="Strong"/>
              </w:rPr>
              <w:t>(for one day)</w:t>
            </w:r>
          </w:p>
          <w:p w14:paraId="4BC2E2A5" w14:textId="0399E799" w:rsidR="00706BBA" w:rsidRPr="00F20408" w:rsidRDefault="00706BBA" w:rsidP="00171D09">
            <w:pPr>
              <w:rPr>
                <w:lang w:val="el-GR"/>
              </w:rPr>
            </w:pPr>
            <w:r w:rsidRPr="006E24EB">
              <w:rPr>
                <w:lang w:val="el-GR"/>
              </w:rPr>
              <w:lastRenderedPageBreak/>
              <w:t>για δύο μέρες</w:t>
            </w:r>
            <w:r w:rsidR="001264B9" w:rsidRPr="00F20408" w:rsidDel="0021588C">
              <w:rPr>
                <w:lang w:val="el-GR"/>
              </w:rPr>
              <w:t xml:space="preserve"> </w:t>
            </w:r>
            <w:r w:rsidR="004A25DE" w:rsidRPr="00F20408">
              <w:rPr>
                <w:lang w:val="el-GR"/>
              </w:rPr>
              <w:t>(</w:t>
            </w:r>
            <w:r w:rsidR="004A25DE" w:rsidRPr="00171D09">
              <w:t>for</w:t>
            </w:r>
            <w:r w:rsidR="004A25DE" w:rsidRPr="00F20408">
              <w:rPr>
                <w:lang w:val="el-GR"/>
              </w:rPr>
              <w:t xml:space="preserve"> </w:t>
            </w:r>
            <w:r w:rsidR="00993019" w:rsidRPr="00BD596C">
              <w:rPr>
                <w:lang w:val="el-GR"/>
              </w:rPr>
              <w:t>2</w:t>
            </w:r>
            <w:r w:rsidR="00993019" w:rsidRPr="00F20408">
              <w:rPr>
                <w:lang w:val="el-GR"/>
              </w:rPr>
              <w:t xml:space="preserve"> </w:t>
            </w:r>
            <w:r w:rsidR="004A25DE" w:rsidRPr="00171D09">
              <w:t>days</w:t>
            </w:r>
            <w:r w:rsidR="004A25DE" w:rsidRPr="00F20408">
              <w:rPr>
                <w:lang w:val="el-GR"/>
              </w:rPr>
              <w:t>)</w:t>
            </w:r>
          </w:p>
          <w:p w14:paraId="052FDFBC" w14:textId="19539A78" w:rsidR="00706BBA" w:rsidRPr="00F20408" w:rsidRDefault="00706BBA" w:rsidP="00171D09">
            <w:pPr>
              <w:rPr>
                <w:lang w:val="el-GR"/>
              </w:rPr>
            </w:pPr>
            <w:r w:rsidRPr="006E24EB">
              <w:rPr>
                <w:lang w:val="el-GR"/>
              </w:rPr>
              <w:t xml:space="preserve">για τρις </w:t>
            </w:r>
            <w:r w:rsidR="004A25DE" w:rsidRPr="006E24EB">
              <w:rPr>
                <w:lang w:val="el-GR"/>
              </w:rPr>
              <w:t>μέρες</w:t>
            </w:r>
            <w:r w:rsidR="004A25DE" w:rsidRPr="00F20408">
              <w:rPr>
                <w:lang w:val="el-GR"/>
              </w:rPr>
              <w:t xml:space="preserve"> (</w:t>
            </w:r>
            <w:r w:rsidR="004A25DE" w:rsidRPr="00171D09">
              <w:t>for</w:t>
            </w:r>
            <w:r w:rsidR="004A25DE" w:rsidRPr="00F20408">
              <w:rPr>
                <w:lang w:val="el-GR"/>
              </w:rPr>
              <w:t xml:space="preserve"> </w:t>
            </w:r>
            <w:r w:rsidR="00993019" w:rsidRPr="00F20408">
              <w:rPr>
                <w:lang w:val="el-GR"/>
              </w:rPr>
              <w:t xml:space="preserve">3 </w:t>
            </w:r>
            <w:r w:rsidR="004A25DE" w:rsidRPr="00171D09">
              <w:t>days</w:t>
            </w:r>
            <w:r w:rsidR="004A25DE" w:rsidRPr="00F20408">
              <w:rPr>
                <w:lang w:val="el-GR"/>
              </w:rPr>
              <w:t>)</w:t>
            </w:r>
          </w:p>
          <w:p w14:paraId="59BEDE38" w14:textId="06736AF8" w:rsidR="00706BBA" w:rsidRPr="00F20408" w:rsidRDefault="00706BBA" w:rsidP="00171D09">
            <w:pPr>
              <w:rPr>
                <w:lang w:val="el-GR"/>
              </w:rPr>
            </w:pPr>
            <w:r w:rsidRPr="006E24EB">
              <w:rPr>
                <w:lang w:val="el-GR"/>
              </w:rPr>
              <w:t>για τέσσερες</w:t>
            </w:r>
            <w:r w:rsidR="004A25DE" w:rsidRPr="006E24EB">
              <w:rPr>
                <w:lang w:val="el-GR"/>
              </w:rPr>
              <w:t xml:space="preserve"> μέρες</w:t>
            </w:r>
            <w:r w:rsidR="004A25DE" w:rsidRPr="00F20408">
              <w:rPr>
                <w:lang w:val="el-GR"/>
              </w:rPr>
              <w:t xml:space="preserve"> (</w:t>
            </w:r>
            <w:r w:rsidR="004A25DE" w:rsidRPr="00171D09">
              <w:t>for</w:t>
            </w:r>
            <w:r w:rsidR="004A25DE" w:rsidRPr="00F20408">
              <w:rPr>
                <w:lang w:val="el-GR"/>
              </w:rPr>
              <w:t xml:space="preserve"> </w:t>
            </w:r>
            <w:r w:rsidR="00993019" w:rsidRPr="00BD596C">
              <w:rPr>
                <w:lang w:val="el-GR"/>
              </w:rPr>
              <w:t xml:space="preserve">4 </w:t>
            </w:r>
            <w:r w:rsidR="004A25DE" w:rsidRPr="00171D09">
              <w:t>days</w:t>
            </w:r>
            <w:r w:rsidR="004A25DE" w:rsidRPr="00F20408">
              <w:rPr>
                <w:lang w:val="el-GR"/>
              </w:rPr>
              <w:t>)</w:t>
            </w:r>
          </w:p>
          <w:p w14:paraId="0C30DE9E" w14:textId="41DF53D4" w:rsidR="00706BBA" w:rsidRPr="00F20408" w:rsidRDefault="00706BBA" w:rsidP="00171D09">
            <w:pPr>
              <w:rPr>
                <w:lang w:val="el-GR"/>
              </w:rPr>
            </w:pPr>
            <w:r w:rsidRPr="006E24EB">
              <w:rPr>
                <w:lang w:val="el-GR"/>
              </w:rPr>
              <w:t>για πέντε</w:t>
            </w:r>
            <w:r w:rsidR="004A25DE" w:rsidRPr="006E24EB">
              <w:rPr>
                <w:lang w:val="el-GR"/>
              </w:rPr>
              <w:t xml:space="preserve"> μέρες</w:t>
            </w:r>
            <w:r w:rsidR="004A25DE" w:rsidRPr="00F20408">
              <w:rPr>
                <w:lang w:val="el-GR"/>
              </w:rPr>
              <w:t xml:space="preserve"> (</w:t>
            </w:r>
            <w:r w:rsidR="004A25DE" w:rsidRPr="00171D09">
              <w:t>for</w:t>
            </w:r>
            <w:r w:rsidR="004A25DE" w:rsidRPr="00F20408">
              <w:rPr>
                <w:lang w:val="el-GR"/>
              </w:rPr>
              <w:t xml:space="preserve"> </w:t>
            </w:r>
            <w:r w:rsidR="00993019" w:rsidRPr="00BD596C">
              <w:rPr>
                <w:lang w:val="el-GR"/>
              </w:rPr>
              <w:t xml:space="preserve">5 </w:t>
            </w:r>
            <w:r w:rsidR="004A25DE" w:rsidRPr="00171D09">
              <w:t>days</w:t>
            </w:r>
            <w:r w:rsidR="004A25DE" w:rsidRPr="00F20408">
              <w:rPr>
                <w:lang w:val="el-GR"/>
              </w:rPr>
              <w:t>)</w:t>
            </w:r>
          </w:p>
          <w:p w14:paraId="30FD9FC2" w14:textId="1E903E94" w:rsidR="00706BBA" w:rsidRPr="00F20408" w:rsidRDefault="00706BBA" w:rsidP="00171D09">
            <w:pPr>
              <w:rPr>
                <w:lang w:val="el-GR"/>
              </w:rPr>
            </w:pPr>
            <w:r w:rsidRPr="006E24EB">
              <w:rPr>
                <w:lang w:val="el-GR"/>
              </w:rPr>
              <w:t>για έξι</w:t>
            </w:r>
            <w:r w:rsidR="004A25DE" w:rsidRPr="006E24EB">
              <w:rPr>
                <w:lang w:val="el-GR"/>
              </w:rPr>
              <w:t xml:space="preserve"> μέρες</w:t>
            </w:r>
            <w:r w:rsidR="004A25DE" w:rsidRPr="00F20408">
              <w:rPr>
                <w:lang w:val="el-GR"/>
              </w:rPr>
              <w:t xml:space="preserve"> (</w:t>
            </w:r>
            <w:r w:rsidR="004A25DE" w:rsidRPr="00171D09">
              <w:t>for</w:t>
            </w:r>
            <w:r w:rsidR="004A25DE" w:rsidRPr="00F20408">
              <w:rPr>
                <w:lang w:val="el-GR"/>
              </w:rPr>
              <w:t xml:space="preserve"> </w:t>
            </w:r>
            <w:r w:rsidR="00993019" w:rsidRPr="00BD596C">
              <w:rPr>
                <w:lang w:val="el-GR"/>
              </w:rPr>
              <w:t xml:space="preserve">6 </w:t>
            </w:r>
            <w:r w:rsidR="004A25DE" w:rsidRPr="00171D09">
              <w:t>days</w:t>
            </w:r>
            <w:r w:rsidR="004A25DE" w:rsidRPr="00F20408">
              <w:rPr>
                <w:lang w:val="el-GR"/>
              </w:rPr>
              <w:t>)</w:t>
            </w:r>
          </w:p>
          <w:p w14:paraId="7887541C" w14:textId="668720A7" w:rsidR="00706BBA" w:rsidRPr="00F20408" w:rsidRDefault="00706BBA" w:rsidP="00171D09">
            <w:pPr>
              <w:rPr>
                <w:lang w:val="el-GR"/>
              </w:rPr>
            </w:pPr>
            <w:r w:rsidRPr="006E24EB">
              <w:rPr>
                <w:lang w:val="el-GR"/>
              </w:rPr>
              <w:t>για επτά</w:t>
            </w:r>
            <w:r w:rsidR="004A25DE" w:rsidRPr="006E24EB">
              <w:rPr>
                <w:lang w:val="el-GR"/>
              </w:rPr>
              <w:t xml:space="preserve"> μέρες</w:t>
            </w:r>
            <w:r w:rsidR="004A25DE" w:rsidRPr="00F20408">
              <w:rPr>
                <w:lang w:val="el-GR"/>
              </w:rPr>
              <w:t xml:space="preserve"> (</w:t>
            </w:r>
            <w:r w:rsidR="004A25DE" w:rsidRPr="00171D09">
              <w:t>for</w:t>
            </w:r>
            <w:r w:rsidR="004A25DE" w:rsidRPr="00F20408">
              <w:rPr>
                <w:lang w:val="el-GR"/>
              </w:rPr>
              <w:t xml:space="preserve"> </w:t>
            </w:r>
            <w:r w:rsidR="00993019" w:rsidRPr="00BD596C">
              <w:rPr>
                <w:lang w:val="el-GR"/>
              </w:rPr>
              <w:t xml:space="preserve">7 </w:t>
            </w:r>
            <w:r w:rsidR="004A25DE" w:rsidRPr="00171D09">
              <w:t>days</w:t>
            </w:r>
            <w:r w:rsidR="004A25DE" w:rsidRPr="00F20408">
              <w:rPr>
                <w:lang w:val="el-GR"/>
              </w:rPr>
              <w:t>)</w:t>
            </w:r>
          </w:p>
          <w:p w14:paraId="28967179" w14:textId="3F780C3C" w:rsidR="00706BBA" w:rsidRPr="00F20408" w:rsidRDefault="00706BBA" w:rsidP="00171D09">
            <w:pPr>
              <w:rPr>
                <w:lang w:val="el-GR"/>
              </w:rPr>
            </w:pPr>
            <w:r w:rsidRPr="006E24EB">
              <w:rPr>
                <w:lang w:val="el-GR"/>
              </w:rPr>
              <w:t>για οκτώ</w:t>
            </w:r>
            <w:r w:rsidR="004A25DE" w:rsidRPr="006E24EB">
              <w:rPr>
                <w:lang w:val="el-GR"/>
              </w:rPr>
              <w:t xml:space="preserve"> μέρες</w:t>
            </w:r>
            <w:r w:rsidR="004A25DE" w:rsidRPr="00F20408">
              <w:rPr>
                <w:lang w:val="el-GR"/>
              </w:rPr>
              <w:t xml:space="preserve"> (</w:t>
            </w:r>
            <w:r w:rsidR="004A25DE" w:rsidRPr="00171D09">
              <w:t>for</w:t>
            </w:r>
            <w:r w:rsidR="004A25DE" w:rsidRPr="00F20408">
              <w:rPr>
                <w:lang w:val="el-GR"/>
              </w:rPr>
              <w:t xml:space="preserve"> </w:t>
            </w:r>
            <w:r w:rsidR="00993019" w:rsidRPr="00BD596C">
              <w:rPr>
                <w:lang w:val="el-GR"/>
              </w:rPr>
              <w:t xml:space="preserve">8 </w:t>
            </w:r>
            <w:r w:rsidR="004A25DE" w:rsidRPr="00171D09">
              <w:t>days</w:t>
            </w:r>
            <w:r w:rsidR="004A25DE" w:rsidRPr="00F20408">
              <w:rPr>
                <w:lang w:val="el-GR"/>
              </w:rPr>
              <w:t>)</w:t>
            </w:r>
          </w:p>
          <w:p w14:paraId="7CFF99BE" w14:textId="1BB3F386" w:rsidR="00706BBA" w:rsidRPr="00F20408" w:rsidRDefault="00706BBA" w:rsidP="00171D09">
            <w:pPr>
              <w:rPr>
                <w:lang w:val="el-GR"/>
              </w:rPr>
            </w:pPr>
            <w:r w:rsidRPr="006E24EB">
              <w:rPr>
                <w:lang w:val="el-GR"/>
              </w:rPr>
              <w:t>για εννέα</w:t>
            </w:r>
            <w:r w:rsidR="004A25DE" w:rsidRPr="006E24EB">
              <w:rPr>
                <w:lang w:val="el-GR"/>
              </w:rPr>
              <w:t xml:space="preserve"> μέρες</w:t>
            </w:r>
            <w:r w:rsidR="004A25DE" w:rsidRPr="00F20408">
              <w:rPr>
                <w:lang w:val="el-GR"/>
              </w:rPr>
              <w:t xml:space="preserve"> (</w:t>
            </w:r>
            <w:r w:rsidR="004A25DE" w:rsidRPr="00171D09">
              <w:t>for</w:t>
            </w:r>
            <w:r w:rsidR="004A25DE" w:rsidRPr="00F20408">
              <w:rPr>
                <w:lang w:val="el-GR"/>
              </w:rPr>
              <w:t xml:space="preserve"> </w:t>
            </w:r>
            <w:r w:rsidR="00993019" w:rsidRPr="00BD596C">
              <w:rPr>
                <w:lang w:val="el-GR"/>
              </w:rPr>
              <w:t xml:space="preserve">9 </w:t>
            </w:r>
            <w:r w:rsidR="004A25DE" w:rsidRPr="00171D09">
              <w:t>days</w:t>
            </w:r>
            <w:r w:rsidR="004A25DE" w:rsidRPr="00F20408">
              <w:rPr>
                <w:lang w:val="el-GR"/>
              </w:rPr>
              <w:t>)</w:t>
            </w:r>
          </w:p>
          <w:p w14:paraId="2C602946" w14:textId="3F951294" w:rsidR="00706BBA" w:rsidRDefault="00706BBA" w:rsidP="00171D09">
            <w:pPr>
              <w:rPr>
                <w:lang w:val="el-GR"/>
              </w:rPr>
            </w:pPr>
            <w:r w:rsidRPr="006E24EB">
              <w:rPr>
                <w:lang w:val="el-GR"/>
              </w:rPr>
              <w:t>για δέκα</w:t>
            </w:r>
            <w:r w:rsidR="004A25DE" w:rsidRPr="006E24EB">
              <w:rPr>
                <w:lang w:val="el-GR"/>
              </w:rPr>
              <w:t xml:space="preserve"> μέρες</w:t>
            </w:r>
            <w:r w:rsidR="004A25DE" w:rsidRPr="00F20408">
              <w:rPr>
                <w:lang w:val="el-GR"/>
              </w:rPr>
              <w:t xml:space="preserve"> (</w:t>
            </w:r>
            <w:r w:rsidR="004A25DE" w:rsidRPr="00171D09">
              <w:t>for</w:t>
            </w:r>
            <w:r w:rsidR="004A25DE" w:rsidRPr="00F20408">
              <w:rPr>
                <w:lang w:val="el-GR"/>
              </w:rPr>
              <w:t xml:space="preserve"> </w:t>
            </w:r>
            <w:r w:rsidR="00993019" w:rsidRPr="00BD596C">
              <w:rPr>
                <w:lang w:val="el-GR"/>
              </w:rPr>
              <w:t xml:space="preserve">10 </w:t>
            </w:r>
            <w:r w:rsidR="004A25DE" w:rsidRPr="00171D09">
              <w:t>days</w:t>
            </w:r>
            <w:r w:rsidR="004A25DE" w:rsidRPr="00F20408">
              <w:rPr>
                <w:lang w:val="el-GR"/>
              </w:rPr>
              <w:t>)</w:t>
            </w:r>
          </w:p>
        </w:tc>
      </w:tr>
    </w:tbl>
    <w:p w14:paraId="22581F61" w14:textId="77777777" w:rsidR="008939D9" w:rsidRPr="002B6AEB" w:rsidRDefault="008939D9" w:rsidP="00411379">
      <w:pPr>
        <w:rPr>
          <w:lang w:val="el-GR"/>
        </w:rPr>
      </w:pPr>
      <w:r w:rsidRPr="002B6AEB">
        <w:rPr>
          <w:lang w:val="el-GR"/>
        </w:rPr>
        <w:lastRenderedPageBreak/>
        <w:br w:type="page"/>
      </w:r>
    </w:p>
    <w:p w14:paraId="315B8186" w14:textId="254FCD5B" w:rsidR="003C76D6" w:rsidRDefault="003C76D6" w:rsidP="001E6A59">
      <w:pPr>
        <w:pStyle w:val="Heading2"/>
      </w:pPr>
      <w:bookmarkStart w:id="40" w:name="_Toc152583663"/>
      <w:r>
        <w:lastRenderedPageBreak/>
        <w:t>Week 4</w:t>
      </w:r>
      <w:r w:rsidR="001224A7">
        <w:t xml:space="preserve"> –</w:t>
      </w:r>
      <w:r>
        <w:t xml:space="preserve"> </w:t>
      </w:r>
      <w:r w:rsidR="001224A7">
        <w:t>c</w:t>
      </w:r>
      <w:r w:rsidR="00806CA5">
        <w:t>reating</w:t>
      </w:r>
      <w:r w:rsidR="00FF0616">
        <w:t xml:space="preserve"> your itinerary</w:t>
      </w:r>
      <w:bookmarkEnd w:id="40"/>
    </w:p>
    <w:p w14:paraId="1E84D171" w14:textId="2BD9DEBC" w:rsidR="003C76D6" w:rsidRDefault="003C76D6" w:rsidP="001E6A59">
      <w:r>
        <w:t>The table below outlines the learning intention</w:t>
      </w:r>
      <w:r w:rsidR="001224A7">
        <w:t>s</w:t>
      </w:r>
      <w:r>
        <w:t xml:space="preserve"> and success criteria of the lesson, and materials that the teacher and students will need to complete the teaching and learning activities.</w:t>
      </w:r>
    </w:p>
    <w:tbl>
      <w:tblPr>
        <w:tblStyle w:val="Tableheader"/>
        <w:tblW w:w="5000" w:type="pct"/>
        <w:tblLayout w:type="fixed"/>
        <w:tblLook w:val="0420" w:firstRow="1" w:lastRow="0" w:firstColumn="0" w:lastColumn="0" w:noHBand="0" w:noVBand="1"/>
        <w:tblDescription w:val="Table outlines learning intentions, success criteria and materials required for the lessons."/>
      </w:tblPr>
      <w:tblGrid>
        <w:gridCol w:w="7281"/>
        <w:gridCol w:w="7281"/>
      </w:tblGrid>
      <w:tr w:rsidR="003C76D6" w14:paraId="2CF0DD38" w14:textId="77777777" w:rsidTr="001224A7">
        <w:trPr>
          <w:cnfStyle w:val="100000000000" w:firstRow="1" w:lastRow="0" w:firstColumn="0" w:lastColumn="0" w:oddVBand="0" w:evenVBand="0" w:oddHBand="0" w:evenHBand="0" w:firstRowFirstColumn="0" w:firstRowLastColumn="0" w:lastRowFirstColumn="0" w:lastRowLastColumn="0"/>
        </w:trPr>
        <w:tc>
          <w:tcPr>
            <w:tcW w:w="2500" w:type="pct"/>
          </w:tcPr>
          <w:p w14:paraId="686394C5" w14:textId="3B0E2368" w:rsidR="003C76D6" w:rsidRDefault="003C76D6" w:rsidP="001E6A59">
            <w:bookmarkStart w:id="41" w:name="_Hlk151124505"/>
            <w:r w:rsidRPr="00907ADA">
              <w:t>Learning intention</w:t>
            </w:r>
            <w:r w:rsidR="000A72AB">
              <w:t>s</w:t>
            </w:r>
            <w:r w:rsidRPr="00907ADA">
              <w:t xml:space="preserve"> and success criteria</w:t>
            </w:r>
          </w:p>
        </w:tc>
        <w:tc>
          <w:tcPr>
            <w:tcW w:w="2500" w:type="pct"/>
          </w:tcPr>
          <w:p w14:paraId="4F4F36A9" w14:textId="77777777" w:rsidR="003C76D6" w:rsidRDefault="003C76D6" w:rsidP="001E6A59">
            <w:r w:rsidRPr="00907ADA">
              <w:t>Materials</w:t>
            </w:r>
          </w:p>
        </w:tc>
      </w:tr>
      <w:tr w:rsidR="003C76D6" w14:paraId="711A7ADF" w14:textId="77777777" w:rsidTr="001224A7">
        <w:trPr>
          <w:cnfStyle w:val="000000100000" w:firstRow="0" w:lastRow="0" w:firstColumn="0" w:lastColumn="0" w:oddVBand="0" w:evenVBand="0" w:oddHBand="1" w:evenHBand="0" w:firstRowFirstColumn="0" w:firstRowLastColumn="0" w:lastRowFirstColumn="0" w:lastRowLastColumn="0"/>
        </w:trPr>
        <w:tc>
          <w:tcPr>
            <w:tcW w:w="2500" w:type="pct"/>
          </w:tcPr>
          <w:p w14:paraId="559081F3" w14:textId="77777777" w:rsidR="006F633B" w:rsidRDefault="006F633B" w:rsidP="001E6A59">
            <w:r>
              <w:t>Students will:</w:t>
            </w:r>
          </w:p>
          <w:p w14:paraId="23D62743" w14:textId="18AB8C1E" w:rsidR="006F633B" w:rsidRPr="001224A7" w:rsidRDefault="006F633B" w:rsidP="001224A7">
            <w:pPr>
              <w:pStyle w:val="ListBullet"/>
            </w:pPr>
            <w:r w:rsidRPr="001224A7">
              <w:t>greet another person</w:t>
            </w:r>
            <w:r w:rsidR="60D6B5D5" w:rsidRPr="001224A7">
              <w:t xml:space="preserve"> in Modern Greek</w:t>
            </w:r>
          </w:p>
          <w:p w14:paraId="69AD02F7" w14:textId="0D9386C8" w:rsidR="006F633B" w:rsidRDefault="006F633B" w:rsidP="001224A7">
            <w:pPr>
              <w:pStyle w:val="ListBullet"/>
            </w:pPr>
            <w:r w:rsidRPr="001224A7">
              <w:t>ask</w:t>
            </w:r>
            <w:r>
              <w:t xml:space="preserve"> a travel agent for help when organising their </w:t>
            </w:r>
            <w:r w:rsidR="00A32A45">
              <w:t>Modern Greek</w:t>
            </w:r>
            <w:r>
              <w:t xml:space="preserve"> trip.</w:t>
            </w:r>
          </w:p>
          <w:p w14:paraId="2D579E77" w14:textId="77777777" w:rsidR="006F633B" w:rsidRDefault="006F633B" w:rsidP="001224A7">
            <w:r>
              <w:t>Students can:</w:t>
            </w:r>
          </w:p>
          <w:p w14:paraId="156701D1" w14:textId="00AE2C2A" w:rsidR="006F633B" w:rsidRPr="001224A7" w:rsidRDefault="000377DA" w:rsidP="001224A7">
            <w:pPr>
              <w:pStyle w:val="ListBullet"/>
            </w:pPr>
            <w:r w:rsidRPr="001224A7">
              <w:t xml:space="preserve">greet another person in </w:t>
            </w:r>
            <w:r w:rsidR="00A32A45" w:rsidRPr="001224A7">
              <w:t>Modern Greek</w:t>
            </w:r>
          </w:p>
          <w:p w14:paraId="0EF9473F" w14:textId="0B2C4AAB" w:rsidR="003C76D6" w:rsidRDefault="000377DA" w:rsidP="001224A7">
            <w:pPr>
              <w:pStyle w:val="ListBullet"/>
            </w:pPr>
            <w:r w:rsidRPr="001224A7">
              <w:t>ask</w:t>
            </w:r>
            <w:r>
              <w:t xml:space="preserve"> a travel agent for help when planning an itinerary.</w:t>
            </w:r>
          </w:p>
        </w:tc>
        <w:tc>
          <w:tcPr>
            <w:tcW w:w="2500" w:type="pct"/>
          </w:tcPr>
          <w:p w14:paraId="67353512" w14:textId="3717877A" w:rsidR="003C76D6" w:rsidRDefault="00000000" w:rsidP="001E6A59">
            <w:pPr>
              <w:pStyle w:val="ListBullet"/>
            </w:pPr>
            <w:hyperlink w:anchor="_Resource_5:_Conversation" w:history="1">
              <w:r w:rsidR="000377DA" w:rsidRPr="000377DA">
                <w:rPr>
                  <w:rStyle w:val="Hyperlink"/>
                </w:rPr>
                <w:t xml:space="preserve">Resource </w:t>
              </w:r>
              <w:r w:rsidR="007B25F8">
                <w:rPr>
                  <w:rStyle w:val="Hyperlink"/>
                </w:rPr>
                <w:t>5</w:t>
              </w:r>
              <w:r w:rsidR="001224A7">
                <w:rPr>
                  <w:rStyle w:val="Hyperlink"/>
                </w:rPr>
                <w:t xml:space="preserve"> –</w:t>
              </w:r>
              <w:r w:rsidR="000377DA" w:rsidRPr="000377DA">
                <w:rPr>
                  <w:rStyle w:val="Hyperlink"/>
                </w:rPr>
                <w:t xml:space="preserve"> </w:t>
              </w:r>
              <w:r w:rsidR="001224A7">
                <w:rPr>
                  <w:rStyle w:val="Hyperlink"/>
                </w:rPr>
                <w:t>c</w:t>
              </w:r>
              <w:r w:rsidR="000377DA" w:rsidRPr="000377DA">
                <w:rPr>
                  <w:rStyle w:val="Hyperlink"/>
                </w:rPr>
                <w:t>onversation with travel agent</w:t>
              </w:r>
            </w:hyperlink>
          </w:p>
          <w:p w14:paraId="3D48C37F" w14:textId="5B4F8C6F" w:rsidR="000377DA" w:rsidRPr="00E02F9D" w:rsidRDefault="00000000" w:rsidP="001E6A59">
            <w:pPr>
              <w:pStyle w:val="ListBullet"/>
              <w:rPr>
                <w:rStyle w:val="Hyperlink"/>
                <w:color w:val="auto"/>
                <w:u w:val="none"/>
              </w:rPr>
            </w:pPr>
            <w:hyperlink w:anchor="_Resource_6:_Order" w:history="1">
              <w:r w:rsidR="000377DA" w:rsidRPr="000377DA">
                <w:rPr>
                  <w:rStyle w:val="Hyperlink"/>
                </w:rPr>
                <w:t xml:space="preserve">Resource </w:t>
              </w:r>
              <w:r w:rsidR="007B25F8">
                <w:rPr>
                  <w:rStyle w:val="Hyperlink"/>
                </w:rPr>
                <w:t>6</w:t>
              </w:r>
              <w:r w:rsidR="001224A7">
                <w:rPr>
                  <w:rStyle w:val="Hyperlink"/>
                </w:rPr>
                <w:t xml:space="preserve"> –</w:t>
              </w:r>
              <w:r w:rsidR="000377DA" w:rsidRPr="000377DA">
                <w:rPr>
                  <w:rStyle w:val="Hyperlink"/>
                </w:rPr>
                <w:t xml:space="preserve"> </w:t>
              </w:r>
              <w:r w:rsidR="001224A7">
                <w:rPr>
                  <w:rStyle w:val="Hyperlink"/>
                </w:rPr>
                <w:t>o</w:t>
              </w:r>
              <w:r w:rsidR="000377DA" w:rsidRPr="000377DA">
                <w:rPr>
                  <w:rStyle w:val="Hyperlink"/>
                </w:rPr>
                <w:t>rder the sentences</w:t>
              </w:r>
            </w:hyperlink>
          </w:p>
          <w:p w14:paraId="68E09209" w14:textId="53F9DF10" w:rsidR="00E02F9D" w:rsidRDefault="00E02F9D" w:rsidP="00E02F9D">
            <w:pPr>
              <w:pStyle w:val="ListBullet"/>
            </w:pPr>
            <w:r w:rsidRPr="00E02F9D">
              <w:t>Glue</w:t>
            </w:r>
          </w:p>
          <w:p w14:paraId="6B0564A1" w14:textId="30EE23ED" w:rsidR="009277B0" w:rsidRPr="00E02F9D" w:rsidRDefault="009277B0" w:rsidP="00E02F9D">
            <w:pPr>
              <w:pStyle w:val="ListBullet"/>
            </w:pPr>
            <w:r>
              <w:t>Map of Greece</w:t>
            </w:r>
          </w:p>
          <w:p w14:paraId="7AA735B8" w14:textId="76543CA5" w:rsidR="001224A7" w:rsidRDefault="009F14B1" w:rsidP="001E6A59">
            <w:pPr>
              <w:pStyle w:val="ListBullet"/>
            </w:pPr>
            <w:r>
              <w:t>Modern Greek</w:t>
            </w:r>
            <w:r w:rsidR="001224A7">
              <w:t xml:space="preserve"> workbooks</w:t>
            </w:r>
          </w:p>
          <w:p w14:paraId="54BD5821" w14:textId="3BFC218F" w:rsidR="00E02F9D" w:rsidRDefault="00E02F9D" w:rsidP="001E6A59">
            <w:pPr>
              <w:pStyle w:val="ListBullet"/>
            </w:pPr>
            <w:r>
              <w:t>Scissors</w:t>
            </w:r>
          </w:p>
          <w:p w14:paraId="7E17C62C" w14:textId="17B2A776" w:rsidR="000377DA" w:rsidRDefault="000377DA" w:rsidP="001224A7">
            <w:pPr>
              <w:pStyle w:val="ListBullet"/>
            </w:pPr>
            <w:r>
              <w:t>Writing materials</w:t>
            </w:r>
          </w:p>
        </w:tc>
      </w:tr>
    </w:tbl>
    <w:p w14:paraId="0D10F404" w14:textId="540D7AC2" w:rsidR="00155F60" w:rsidRDefault="00155F60" w:rsidP="001E6A59">
      <w:pPr>
        <w:pStyle w:val="Heading3"/>
      </w:pPr>
      <w:bookmarkStart w:id="42" w:name="_Toc152583664"/>
      <w:bookmarkEnd w:id="41"/>
      <w:r>
        <w:t xml:space="preserve">Vocabulary </w:t>
      </w:r>
      <w:r w:rsidR="0047688D">
        <w:t xml:space="preserve">6 </w:t>
      </w:r>
      <w:r w:rsidR="0096611D">
        <w:t xml:space="preserve">– </w:t>
      </w:r>
      <w:r w:rsidR="000A72AB">
        <w:t>c</w:t>
      </w:r>
      <w:r w:rsidR="0096611D">
        <w:t>onversation phrases for travel agent</w:t>
      </w:r>
      <w:bookmarkEnd w:id="42"/>
    </w:p>
    <w:p w14:paraId="2A76297D" w14:textId="14AFA492" w:rsidR="000A72AB" w:rsidRPr="000A72AB" w:rsidRDefault="000A72AB" w:rsidP="000A72AB">
      <w:r w:rsidRPr="000A72AB">
        <w:t xml:space="preserve">The table below outlines suggested vocabulary for </w:t>
      </w:r>
      <w:r w:rsidR="00E02F9D">
        <w:t>the activities below</w:t>
      </w:r>
      <w:r w:rsidRPr="000A72AB">
        <w:t>. It includes the original Modern Greek script, a Romanised version of the Modern Greek script and the corresponding English translations.</w:t>
      </w:r>
    </w:p>
    <w:tbl>
      <w:tblPr>
        <w:tblStyle w:val="Tableheader"/>
        <w:tblW w:w="5000" w:type="pct"/>
        <w:tblLayout w:type="fixed"/>
        <w:tblLook w:val="0420" w:firstRow="1" w:lastRow="0" w:firstColumn="0" w:lastColumn="0" w:noHBand="0" w:noVBand="1"/>
        <w:tblDescription w:val="Table outlines suggested vocabulary. It includes original Modern Greek script, a Romanised version of Modern Greek script and the corresponding English translations."/>
      </w:tblPr>
      <w:tblGrid>
        <w:gridCol w:w="4855"/>
        <w:gridCol w:w="4855"/>
        <w:gridCol w:w="4852"/>
      </w:tblGrid>
      <w:tr w:rsidR="00155F60" w:rsidRPr="0075660C" w14:paraId="6AFA0998" w14:textId="77777777" w:rsidTr="0075660C">
        <w:trPr>
          <w:cnfStyle w:val="100000000000" w:firstRow="1" w:lastRow="0" w:firstColumn="0" w:lastColumn="0" w:oddVBand="0" w:evenVBand="0" w:oddHBand="0" w:evenHBand="0" w:firstRowFirstColumn="0" w:firstRowLastColumn="0" w:lastRowFirstColumn="0" w:lastRowLastColumn="0"/>
        </w:trPr>
        <w:tc>
          <w:tcPr>
            <w:tcW w:w="1667" w:type="pct"/>
          </w:tcPr>
          <w:p w14:paraId="5E6DFA4B" w14:textId="77777777" w:rsidR="00155F60" w:rsidRPr="0075660C" w:rsidRDefault="00155F60" w:rsidP="0075660C">
            <w:r w:rsidRPr="0075660C">
              <w:lastRenderedPageBreak/>
              <w:t>English</w:t>
            </w:r>
          </w:p>
        </w:tc>
        <w:tc>
          <w:tcPr>
            <w:tcW w:w="1667" w:type="pct"/>
          </w:tcPr>
          <w:p w14:paraId="3C27FBF8" w14:textId="4AC477F3" w:rsidR="00155F60" w:rsidRPr="0075660C" w:rsidRDefault="00155F60" w:rsidP="0075660C">
            <w:r w:rsidRPr="0075660C">
              <w:t xml:space="preserve">Romanised </w:t>
            </w:r>
            <w:r w:rsidR="00A32A45" w:rsidRPr="0075660C">
              <w:t>Modern Greek</w:t>
            </w:r>
          </w:p>
        </w:tc>
        <w:tc>
          <w:tcPr>
            <w:tcW w:w="1667" w:type="pct"/>
          </w:tcPr>
          <w:p w14:paraId="64FA2212" w14:textId="70B791AE" w:rsidR="00155F60" w:rsidRPr="0075660C" w:rsidRDefault="00A32A45" w:rsidP="0075660C">
            <w:r w:rsidRPr="0075660C">
              <w:t>Modern Greek</w:t>
            </w:r>
          </w:p>
        </w:tc>
      </w:tr>
      <w:tr w:rsidR="00155F60" w:rsidRPr="0075660C" w14:paraId="41F5D251" w14:textId="77777777" w:rsidTr="0075660C">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14:paraId="154EEC21" w14:textId="67746D22" w:rsidR="00155F60" w:rsidRPr="0075660C" w:rsidRDefault="00155F60" w:rsidP="0075660C">
            <w:r w:rsidRPr="0075660C">
              <w:t>Good morning</w:t>
            </w:r>
          </w:p>
        </w:tc>
        <w:tc>
          <w:tcPr>
            <w:tcW w:w="1667" w:type="pct"/>
            <w:hideMark/>
          </w:tcPr>
          <w:p w14:paraId="0FC574A6" w14:textId="43E7085C" w:rsidR="00155F60" w:rsidRPr="0075660C" w:rsidRDefault="00155F60" w:rsidP="0075660C">
            <w:pPr>
              <w:rPr>
                <w:lang w:val="el-GR"/>
              </w:rPr>
            </w:pPr>
            <w:r w:rsidRPr="0075660C">
              <w:rPr>
                <w:lang w:val="el-GR"/>
              </w:rPr>
              <w:t>Kalim</w:t>
            </w:r>
            <w:r w:rsidR="004E557A" w:rsidRPr="0075660C">
              <w:rPr>
                <w:lang w:val="el-GR"/>
              </w:rPr>
              <w:t>e</w:t>
            </w:r>
            <w:r w:rsidRPr="0075660C">
              <w:rPr>
                <w:lang w:val="el-GR"/>
              </w:rPr>
              <w:t>ra</w:t>
            </w:r>
          </w:p>
        </w:tc>
        <w:tc>
          <w:tcPr>
            <w:tcW w:w="1667" w:type="pct"/>
            <w:hideMark/>
          </w:tcPr>
          <w:p w14:paraId="2518C2CC" w14:textId="416D2FB8" w:rsidR="00155F60" w:rsidRPr="0075660C" w:rsidRDefault="00155F60" w:rsidP="0075660C">
            <w:pPr>
              <w:rPr>
                <w:lang w:val="el-GR"/>
              </w:rPr>
            </w:pPr>
            <w:r w:rsidRPr="0075660C">
              <w:rPr>
                <w:lang w:val="el-GR"/>
              </w:rPr>
              <w:t>Καλημέρα</w:t>
            </w:r>
          </w:p>
        </w:tc>
      </w:tr>
      <w:tr w:rsidR="00155F60" w:rsidRPr="0075660C" w14:paraId="4A2DDB75" w14:textId="77777777" w:rsidTr="0075660C">
        <w:trPr>
          <w:cnfStyle w:val="000000010000" w:firstRow="0" w:lastRow="0" w:firstColumn="0" w:lastColumn="0" w:oddVBand="0" w:evenVBand="0" w:oddHBand="0" w:evenHBand="1" w:firstRowFirstColumn="0" w:firstRowLastColumn="0" w:lastRowFirstColumn="0" w:lastRowLastColumn="0"/>
          <w:trHeight w:val="300"/>
        </w:trPr>
        <w:tc>
          <w:tcPr>
            <w:tcW w:w="1667" w:type="pct"/>
          </w:tcPr>
          <w:p w14:paraId="65F2A5FE" w14:textId="6698C3E5" w:rsidR="00155F60" w:rsidRPr="0075660C" w:rsidRDefault="00155F60" w:rsidP="0075660C">
            <w:r w:rsidRPr="0075660C">
              <w:t>Good afternoon</w:t>
            </w:r>
          </w:p>
        </w:tc>
        <w:tc>
          <w:tcPr>
            <w:tcW w:w="1667" w:type="pct"/>
          </w:tcPr>
          <w:p w14:paraId="28D6FD82" w14:textId="43F53BF9" w:rsidR="00155F60" w:rsidRPr="0075660C" w:rsidRDefault="00155F60" w:rsidP="0075660C">
            <w:pPr>
              <w:rPr>
                <w:lang w:val="el-GR"/>
              </w:rPr>
            </w:pPr>
            <w:r w:rsidRPr="0075660C">
              <w:rPr>
                <w:lang w:val="el-GR"/>
              </w:rPr>
              <w:t>Kal</w:t>
            </w:r>
            <w:r w:rsidR="004E557A" w:rsidRPr="0075660C">
              <w:rPr>
                <w:lang w:val="el-GR"/>
              </w:rPr>
              <w:t>o</w:t>
            </w:r>
            <w:r w:rsidRPr="0075660C">
              <w:rPr>
                <w:lang w:val="el-GR"/>
              </w:rPr>
              <w:t xml:space="preserve"> ap</w:t>
            </w:r>
            <w:r w:rsidR="004E557A" w:rsidRPr="0075660C">
              <w:rPr>
                <w:lang w:val="el-GR"/>
              </w:rPr>
              <w:t>o</w:t>
            </w:r>
            <w:r w:rsidRPr="0075660C">
              <w:rPr>
                <w:lang w:val="el-GR"/>
              </w:rPr>
              <w:t>gevma</w:t>
            </w:r>
          </w:p>
        </w:tc>
        <w:tc>
          <w:tcPr>
            <w:tcW w:w="1667" w:type="pct"/>
          </w:tcPr>
          <w:p w14:paraId="5AC81DD8" w14:textId="320AA13D" w:rsidR="00155F60" w:rsidRPr="0075660C" w:rsidRDefault="00DE29AA" w:rsidP="0075660C">
            <w:pPr>
              <w:rPr>
                <w:lang w:val="el-GR"/>
              </w:rPr>
            </w:pPr>
            <w:r w:rsidRPr="0075660C">
              <w:rPr>
                <w:lang w:val="el-GR"/>
              </w:rPr>
              <w:t>Κ</w:t>
            </w:r>
            <w:r w:rsidR="00155F60" w:rsidRPr="0075660C">
              <w:rPr>
                <w:lang w:val="el-GR"/>
              </w:rPr>
              <w:t>αλό απόγευμα</w:t>
            </w:r>
          </w:p>
        </w:tc>
      </w:tr>
      <w:tr w:rsidR="00155F60" w:rsidRPr="0075660C" w14:paraId="38F77E4F" w14:textId="77777777" w:rsidTr="0075660C">
        <w:trPr>
          <w:cnfStyle w:val="000000100000" w:firstRow="0" w:lastRow="0" w:firstColumn="0" w:lastColumn="0" w:oddVBand="0" w:evenVBand="0" w:oddHBand="1" w:evenHBand="0" w:firstRowFirstColumn="0" w:firstRowLastColumn="0" w:lastRowFirstColumn="0" w:lastRowLastColumn="0"/>
          <w:trHeight w:val="300"/>
        </w:trPr>
        <w:tc>
          <w:tcPr>
            <w:tcW w:w="1667" w:type="pct"/>
          </w:tcPr>
          <w:p w14:paraId="5CA819F1" w14:textId="01DFD944" w:rsidR="00155F60" w:rsidRPr="0075660C" w:rsidRDefault="00155F60" w:rsidP="0075660C">
            <w:r w:rsidRPr="0075660C">
              <w:t>How are you?</w:t>
            </w:r>
          </w:p>
        </w:tc>
        <w:tc>
          <w:tcPr>
            <w:tcW w:w="1667" w:type="pct"/>
          </w:tcPr>
          <w:p w14:paraId="37F80905" w14:textId="5CD87C92" w:rsidR="00155F60" w:rsidRPr="0075660C" w:rsidRDefault="00155F60" w:rsidP="0075660C">
            <w:pPr>
              <w:rPr>
                <w:lang w:val="el-GR"/>
              </w:rPr>
            </w:pPr>
            <w:r w:rsidRPr="0075660C">
              <w:rPr>
                <w:lang w:val="el-GR"/>
              </w:rPr>
              <w:t>Ti k</w:t>
            </w:r>
            <w:r w:rsidR="004E557A" w:rsidRPr="0075660C">
              <w:rPr>
                <w:lang w:val="el-GR"/>
              </w:rPr>
              <w:t>a</w:t>
            </w:r>
            <w:r w:rsidRPr="0075660C">
              <w:rPr>
                <w:lang w:val="el-GR"/>
              </w:rPr>
              <w:t>nis?</w:t>
            </w:r>
          </w:p>
        </w:tc>
        <w:tc>
          <w:tcPr>
            <w:tcW w:w="1667" w:type="pct"/>
          </w:tcPr>
          <w:p w14:paraId="417ECFD2" w14:textId="565CB545" w:rsidR="00155F60" w:rsidRPr="0075660C" w:rsidRDefault="00155F60" w:rsidP="0075660C">
            <w:pPr>
              <w:rPr>
                <w:lang w:val="el-GR"/>
              </w:rPr>
            </w:pPr>
            <w:r w:rsidRPr="0075660C">
              <w:rPr>
                <w:lang w:val="el-GR"/>
              </w:rPr>
              <w:t>Τι κάνεις;</w:t>
            </w:r>
          </w:p>
        </w:tc>
      </w:tr>
      <w:tr w:rsidR="00155F60" w:rsidRPr="0075660C" w14:paraId="5509908B" w14:textId="77777777" w:rsidTr="0075660C">
        <w:trPr>
          <w:cnfStyle w:val="000000010000" w:firstRow="0" w:lastRow="0" w:firstColumn="0" w:lastColumn="0" w:oddVBand="0" w:evenVBand="0" w:oddHBand="0" w:evenHBand="1" w:firstRowFirstColumn="0" w:firstRowLastColumn="0" w:lastRowFirstColumn="0" w:lastRowLastColumn="0"/>
          <w:trHeight w:val="300"/>
        </w:trPr>
        <w:tc>
          <w:tcPr>
            <w:tcW w:w="1667" w:type="pct"/>
          </w:tcPr>
          <w:p w14:paraId="73055B24" w14:textId="2029AD35" w:rsidR="00155F60" w:rsidRPr="0075660C" w:rsidRDefault="00155F60" w:rsidP="0075660C">
            <w:r w:rsidRPr="0075660C">
              <w:t>Good thank you</w:t>
            </w:r>
          </w:p>
        </w:tc>
        <w:tc>
          <w:tcPr>
            <w:tcW w:w="1667" w:type="pct"/>
          </w:tcPr>
          <w:p w14:paraId="2F8670C3" w14:textId="343CC401" w:rsidR="00155F60" w:rsidRPr="0075660C" w:rsidRDefault="00155F60" w:rsidP="0075660C">
            <w:pPr>
              <w:rPr>
                <w:lang w:val="el-GR"/>
              </w:rPr>
            </w:pPr>
            <w:r w:rsidRPr="0075660C">
              <w:rPr>
                <w:lang w:val="el-GR"/>
              </w:rPr>
              <w:t>Kal</w:t>
            </w:r>
            <w:r w:rsidR="004E557A" w:rsidRPr="0075660C">
              <w:rPr>
                <w:lang w:val="el-GR"/>
              </w:rPr>
              <w:t>a</w:t>
            </w:r>
            <w:r w:rsidRPr="0075660C">
              <w:rPr>
                <w:lang w:val="el-GR"/>
              </w:rPr>
              <w:t xml:space="preserve"> efharist</w:t>
            </w:r>
            <w:r w:rsidR="004E557A" w:rsidRPr="0075660C">
              <w:rPr>
                <w:lang w:val="el-GR"/>
              </w:rPr>
              <w:t>o</w:t>
            </w:r>
          </w:p>
        </w:tc>
        <w:tc>
          <w:tcPr>
            <w:tcW w:w="1667" w:type="pct"/>
          </w:tcPr>
          <w:p w14:paraId="53A0A5E8" w14:textId="32B5B861" w:rsidR="00155F60" w:rsidRPr="0075660C" w:rsidRDefault="00155F60" w:rsidP="0075660C">
            <w:pPr>
              <w:rPr>
                <w:lang w:val="el-GR"/>
              </w:rPr>
            </w:pPr>
            <w:r w:rsidRPr="0075660C">
              <w:rPr>
                <w:lang w:val="el-GR"/>
              </w:rPr>
              <w:t>Καλά ευχαριστό</w:t>
            </w:r>
          </w:p>
        </w:tc>
      </w:tr>
      <w:tr w:rsidR="00155F60" w:rsidRPr="002B6AEB" w14:paraId="29955758" w14:textId="77777777" w:rsidTr="0075660C">
        <w:trPr>
          <w:cnfStyle w:val="000000100000" w:firstRow="0" w:lastRow="0" w:firstColumn="0" w:lastColumn="0" w:oddVBand="0" w:evenVBand="0" w:oddHBand="1" w:evenHBand="0" w:firstRowFirstColumn="0" w:firstRowLastColumn="0" w:lastRowFirstColumn="0" w:lastRowLastColumn="0"/>
          <w:trHeight w:val="300"/>
        </w:trPr>
        <w:tc>
          <w:tcPr>
            <w:tcW w:w="1667" w:type="pct"/>
          </w:tcPr>
          <w:p w14:paraId="276261B9" w14:textId="370B51AA" w:rsidR="00155F60" w:rsidRPr="0075660C" w:rsidRDefault="00155F60" w:rsidP="0075660C">
            <w:r w:rsidRPr="0075660C">
              <w:t>How can I help you?</w:t>
            </w:r>
          </w:p>
        </w:tc>
        <w:tc>
          <w:tcPr>
            <w:tcW w:w="1667" w:type="pct"/>
          </w:tcPr>
          <w:p w14:paraId="044BB12E" w14:textId="789687CD" w:rsidR="00155F60" w:rsidRPr="00B976A0" w:rsidRDefault="00155F60" w:rsidP="0075660C">
            <w:pPr>
              <w:rPr>
                <w:lang w:val="el-GR"/>
              </w:rPr>
            </w:pPr>
            <w:r w:rsidRPr="00B976A0">
              <w:rPr>
                <w:lang w:val="el-GR"/>
              </w:rPr>
              <w:t>Pos bor</w:t>
            </w:r>
            <w:r w:rsidR="004E557A" w:rsidRPr="00B976A0">
              <w:rPr>
                <w:lang w:val="el-GR"/>
              </w:rPr>
              <w:t>o</w:t>
            </w:r>
            <w:r w:rsidR="007E20B2" w:rsidRPr="00B976A0">
              <w:rPr>
                <w:lang w:val="el-GR"/>
              </w:rPr>
              <w:t xml:space="preserve"> n</w:t>
            </w:r>
            <w:r w:rsidRPr="00B976A0">
              <w:rPr>
                <w:lang w:val="el-GR"/>
              </w:rPr>
              <w:t>a se voith</w:t>
            </w:r>
            <w:r w:rsidR="004E557A" w:rsidRPr="00B976A0">
              <w:rPr>
                <w:lang w:val="el-GR"/>
              </w:rPr>
              <w:t>i</w:t>
            </w:r>
            <w:r w:rsidRPr="00B976A0">
              <w:rPr>
                <w:lang w:val="el-GR"/>
              </w:rPr>
              <w:t>so</w:t>
            </w:r>
          </w:p>
        </w:tc>
        <w:tc>
          <w:tcPr>
            <w:tcW w:w="1667" w:type="pct"/>
          </w:tcPr>
          <w:p w14:paraId="66D8E350" w14:textId="41E4C3D3" w:rsidR="00155F60" w:rsidRPr="0075660C" w:rsidRDefault="002C3AFE" w:rsidP="0075660C">
            <w:pPr>
              <w:rPr>
                <w:lang w:val="el-GR"/>
              </w:rPr>
            </w:pPr>
            <w:r w:rsidRPr="0075660C">
              <w:rPr>
                <w:lang w:val="el-GR"/>
              </w:rPr>
              <w:t>Π</w:t>
            </w:r>
            <w:r w:rsidR="00155F60" w:rsidRPr="0075660C">
              <w:rPr>
                <w:lang w:val="el-GR"/>
              </w:rPr>
              <w:t>ως μπορώ να σε βοηθήσω;</w:t>
            </w:r>
          </w:p>
        </w:tc>
      </w:tr>
      <w:tr w:rsidR="00155F60" w:rsidRPr="002B6AEB" w14:paraId="7DFDB9B2" w14:textId="77777777" w:rsidTr="0075660C">
        <w:trPr>
          <w:cnfStyle w:val="000000010000" w:firstRow="0" w:lastRow="0" w:firstColumn="0" w:lastColumn="0" w:oddVBand="0" w:evenVBand="0" w:oddHBand="0" w:evenHBand="1" w:firstRowFirstColumn="0" w:firstRowLastColumn="0" w:lastRowFirstColumn="0" w:lastRowLastColumn="0"/>
          <w:trHeight w:val="300"/>
        </w:trPr>
        <w:tc>
          <w:tcPr>
            <w:tcW w:w="1667" w:type="pct"/>
          </w:tcPr>
          <w:p w14:paraId="333B1AC6" w14:textId="4236C8F6" w:rsidR="00155F60" w:rsidRPr="0075660C" w:rsidRDefault="00155F60" w:rsidP="0075660C">
            <w:r w:rsidRPr="0075660C">
              <w:t>I would like to book a trip to Greece for my family</w:t>
            </w:r>
            <w:r w:rsidR="009F14B1">
              <w:t>.</w:t>
            </w:r>
          </w:p>
        </w:tc>
        <w:tc>
          <w:tcPr>
            <w:tcW w:w="1667" w:type="pct"/>
          </w:tcPr>
          <w:p w14:paraId="7D7EECC0" w14:textId="5293CBAA" w:rsidR="00155F60" w:rsidRPr="00B976A0" w:rsidRDefault="00155F60" w:rsidP="0075660C">
            <w:pPr>
              <w:rPr>
                <w:lang w:val="el-GR"/>
              </w:rPr>
            </w:pPr>
            <w:r w:rsidRPr="00B976A0">
              <w:rPr>
                <w:lang w:val="el-GR"/>
              </w:rPr>
              <w:t>Th</w:t>
            </w:r>
            <w:r w:rsidR="008F08B6" w:rsidRPr="00B976A0">
              <w:rPr>
                <w:lang w:val="el-GR"/>
              </w:rPr>
              <w:t>elo</w:t>
            </w:r>
            <w:r w:rsidRPr="00B976A0">
              <w:rPr>
                <w:lang w:val="el-GR"/>
              </w:rPr>
              <w:t xml:space="preserve"> na kl</w:t>
            </w:r>
            <w:r w:rsidR="0055556C" w:rsidRPr="00B976A0">
              <w:rPr>
                <w:lang w:val="el-GR"/>
              </w:rPr>
              <w:t>i</w:t>
            </w:r>
            <w:r w:rsidRPr="00B976A0">
              <w:rPr>
                <w:lang w:val="el-GR"/>
              </w:rPr>
              <w:t xml:space="preserve">so </w:t>
            </w:r>
            <w:r w:rsidR="0055556C" w:rsidRPr="00B976A0">
              <w:rPr>
                <w:lang w:val="el-GR"/>
              </w:rPr>
              <w:t>e</w:t>
            </w:r>
            <w:r w:rsidRPr="00B976A0">
              <w:rPr>
                <w:lang w:val="el-GR"/>
              </w:rPr>
              <w:t>na tax</w:t>
            </w:r>
            <w:r w:rsidR="0055556C" w:rsidRPr="00B976A0">
              <w:rPr>
                <w:lang w:val="el-GR"/>
              </w:rPr>
              <w:t>i</w:t>
            </w:r>
            <w:r w:rsidRPr="00B976A0">
              <w:rPr>
                <w:lang w:val="el-GR"/>
              </w:rPr>
              <w:t>di stin E</w:t>
            </w:r>
            <w:r w:rsidR="002C3AFE" w:rsidRPr="00B976A0">
              <w:rPr>
                <w:lang w:val="el-GR"/>
              </w:rPr>
              <w:t>l</w:t>
            </w:r>
            <w:r w:rsidRPr="00B976A0">
              <w:rPr>
                <w:lang w:val="el-GR"/>
              </w:rPr>
              <w:t>l</w:t>
            </w:r>
            <w:r w:rsidR="0055556C" w:rsidRPr="00B976A0">
              <w:rPr>
                <w:lang w:val="el-GR"/>
              </w:rPr>
              <w:t>a</w:t>
            </w:r>
            <w:r w:rsidRPr="00B976A0">
              <w:rPr>
                <w:lang w:val="el-GR"/>
              </w:rPr>
              <w:t>tha gia tin ikog</w:t>
            </w:r>
            <w:r w:rsidR="0055556C" w:rsidRPr="00B976A0">
              <w:rPr>
                <w:lang w:val="el-GR"/>
              </w:rPr>
              <w:t>e</w:t>
            </w:r>
            <w:r w:rsidRPr="00B976A0">
              <w:rPr>
                <w:lang w:val="el-GR"/>
              </w:rPr>
              <w:t>nia mou.</w:t>
            </w:r>
          </w:p>
        </w:tc>
        <w:tc>
          <w:tcPr>
            <w:tcW w:w="1667" w:type="pct"/>
          </w:tcPr>
          <w:p w14:paraId="094D8541" w14:textId="4E630953" w:rsidR="00155F60" w:rsidRPr="0075660C" w:rsidRDefault="00155F60" w:rsidP="0075660C">
            <w:pPr>
              <w:rPr>
                <w:lang w:val="el-GR"/>
              </w:rPr>
            </w:pPr>
            <w:r w:rsidRPr="0075660C">
              <w:rPr>
                <w:lang w:val="el-GR"/>
              </w:rPr>
              <w:t>Θ</w:t>
            </w:r>
            <w:r w:rsidR="008F08B6" w:rsidRPr="0075660C">
              <w:rPr>
                <w:lang w:val="el-GR"/>
              </w:rPr>
              <w:t>έλω</w:t>
            </w:r>
            <w:r w:rsidRPr="0075660C">
              <w:rPr>
                <w:lang w:val="el-GR"/>
              </w:rPr>
              <w:t xml:space="preserve"> να κλείσω ένα ταξίδι στην Ελλάδα για την οικογένειά μου.</w:t>
            </w:r>
          </w:p>
        </w:tc>
      </w:tr>
      <w:tr w:rsidR="00155F60" w:rsidRPr="0075660C" w14:paraId="79FD8B56" w14:textId="77777777" w:rsidTr="0075660C">
        <w:trPr>
          <w:cnfStyle w:val="000000100000" w:firstRow="0" w:lastRow="0" w:firstColumn="0" w:lastColumn="0" w:oddVBand="0" w:evenVBand="0" w:oddHBand="1" w:evenHBand="0" w:firstRowFirstColumn="0" w:firstRowLastColumn="0" w:lastRowFirstColumn="0" w:lastRowLastColumn="0"/>
          <w:trHeight w:val="300"/>
        </w:trPr>
        <w:tc>
          <w:tcPr>
            <w:tcW w:w="1667" w:type="pct"/>
          </w:tcPr>
          <w:p w14:paraId="3EC0EEE8" w14:textId="06FE77C8" w:rsidR="00155F60" w:rsidRPr="0075660C" w:rsidRDefault="00155F60" w:rsidP="0075660C">
            <w:r w:rsidRPr="0075660C">
              <w:t>Great</w:t>
            </w:r>
          </w:p>
        </w:tc>
        <w:tc>
          <w:tcPr>
            <w:tcW w:w="1667" w:type="pct"/>
          </w:tcPr>
          <w:p w14:paraId="0A9A14B9" w14:textId="48699210" w:rsidR="00155F60" w:rsidRPr="00B976A0" w:rsidRDefault="00155F60" w:rsidP="0075660C">
            <w:pPr>
              <w:rPr>
                <w:lang w:val="el-GR"/>
              </w:rPr>
            </w:pPr>
            <w:r w:rsidRPr="00B976A0">
              <w:rPr>
                <w:lang w:val="el-GR"/>
              </w:rPr>
              <w:t>Ip</w:t>
            </w:r>
            <w:r w:rsidR="0055556C" w:rsidRPr="00B976A0">
              <w:rPr>
                <w:lang w:val="el-GR"/>
              </w:rPr>
              <w:t>e</w:t>
            </w:r>
            <w:r w:rsidRPr="00B976A0">
              <w:rPr>
                <w:lang w:val="el-GR"/>
              </w:rPr>
              <w:t>roho</w:t>
            </w:r>
          </w:p>
        </w:tc>
        <w:tc>
          <w:tcPr>
            <w:tcW w:w="1667" w:type="pct"/>
          </w:tcPr>
          <w:p w14:paraId="5419B9E6" w14:textId="1DE41AA6" w:rsidR="00155F60" w:rsidRPr="0075660C" w:rsidRDefault="00155F60" w:rsidP="0075660C">
            <w:pPr>
              <w:rPr>
                <w:lang w:val="el-GR"/>
              </w:rPr>
            </w:pPr>
            <w:r w:rsidRPr="0075660C">
              <w:rPr>
                <w:lang w:val="el-GR"/>
              </w:rPr>
              <w:t>Υπέροχο</w:t>
            </w:r>
          </w:p>
        </w:tc>
      </w:tr>
      <w:tr w:rsidR="00155F60" w:rsidRPr="002B6AEB" w14:paraId="1D58D21C" w14:textId="77777777" w:rsidTr="0075660C">
        <w:trPr>
          <w:cnfStyle w:val="000000010000" w:firstRow="0" w:lastRow="0" w:firstColumn="0" w:lastColumn="0" w:oddVBand="0" w:evenVBand="0" w:oddHBand="0" w:evenHBand="1" w:firstRowFirstColumn="0" w:firstRowLastColumn="0" w:lastRowFirstColumn="0" w:lastRowLastColumn="0"/>
          <w:trHeight w:val="300"/>
        </w:trPr>
        <w:tc>
          <w:tcPr>
            <w:tcW w:w="1667" w:type="pct"/>
          </w:tcPr>
          <w:p w14:paraId="512B3FBC" w14:textId="4402DFF8" w:rsidR="00155F60" w:rsidRPr="0075660C" w:rsidRDefault="00155F60" w:rsidP="0075660C">
            <w:r w:rsidRPr="0075660C">
              <w:t>Where would you like to visit in Greece?</w:t>
            </w:r>
          </w:p>
        </w:tc>
        <w:tc>
          <w:tcPr>
            <w:tcW w:w="1667" w:type="pct"/>
          </w:tcPr>
          <w:p w14:paraId="0338E7F1" w14:textId="331F7531" w:rsidR="00155F60" w:rsidRPr="00B976A0" w:rsidRDefault="00155F60" w:rsidP="0075660C">
            <w:pPr>
              <w:rPr>
                <w:lang w:val="el-GR"/>
              </w:rPr>
            </w:pPr>
            <w:r w:rsidRPr="00B976A0">
              <w:rPr>
                <w:lang w:val="el-GR"/>
              </w:rPr>
              <w:t>Pou th</w:t>
            </w:r>
            <w:r w:rsidR="008F08B6" w:rsidRPr="00B976A0">
              <w:rPr>
                <w:lang w:val="el-GR"/>
              </w:rPr>
              <w:t>elis</w:t>
            </w:r>
            <w:r w:rsidRPr="00B976A0">
              <w:rPr>
                <w:lang w:val="el-GR"/>
              </w:rPr>
              <w:t xml:space="preserve"> na episkeft</w:t>
            </w:r>
            <w:r w:rsidR="00C17F58" w:rsidRPr="00B976A0">
              <w:rPr>
                <w:lang w:val="el-GR"/>
              </w:rPr>
              <w:t>is stin Ellatha</w:t>
            </w:r>
            <w:r w:rsidRPr="00B976A0">
              <w:rPr>
                <w:lang w:val="el-GR"/>
              </w:rPr>
              <w:t>?</w:t>
            </w:r>
          </w:p>
        </w:tc>
        <w:tc>
          <w:tcPr>
            <w:tcW w:w="1667" w:type="pct"/>
          </w:tcPr>
          <w:p w14:paraId="3926B775" w14:textId="16FDA476" w:rsidR="00155F60" w:rsidRPr="0075660C" w:rsidRDefault="00155F60" w:rsidP="0075660C">
            <w:pPr>
              <w:rPr>
                <w:lang w:val="el-GR"/>
              </w:rPr>
            </w:pPr>
            <w:r w:rsidRPr="0075660C">
              <w:rPr>
                <w:lang w:val="el-GR"/>
              </w:rPr>
              <w:t xml:space="preserve">Που </w:t>
            </w:r>
            <w:r w:rsidR="00AB1158" w:rsidRPr="0075660C">
              <w:rPr>
                <w:lang w:val="el-GR"/>
              </w:rPr>
              <w:t>θέλεις</w:t>
            </w:r>
            <w:r w:rsidRPr="0075660C">
              <w:rPr>
                <w:lang w:val="el-GR"/>
              </w:rPr>
              <w:t xml:space="preserve"> να επισκεφτεί</w:t>
            </w:r>
            <w:r w:rsidR="00C17F58" w:rsidRPr="0075660C">
              <w:rPr>
                <w:lang w:val="el-GR"/>
              </w:rPr>
              <w:t>ς</w:t>
            </w:r>
            <w:r w:rsidRPr="0075660C">
              <w:rPr>
                <w:lang w:val="el-GR"/>
              </w:rPr>
              <w:t xml:space="preserve"> στην Ελλάδα;</w:t>
            </w:r>
          </w:p>
        </w:tc>
      </w:tr>
    </w:tbl>
    <w:p w14:paraId="06608D10" w14:textId="56B09C2F" w:rsidR="003C76D6" w:rsidRDefault="003C76D6" w:rsidP="001E6A59">
      <w:pPr>
        <w:pStyle w:val="Heading3"/>
      </w:pPr>
      <w:bookmarkStart w:id="43" w:name="_Toc152583665"/>
      <w:r>
        <w:t xml:space="preserve">Activity </w:t>
      </w:r>
      <w:r w:rsidR="000313E0">
        <w:t>1</w:t>
      </w:r>
      <w:r w:rsidR="001601C0">
        <w:t xml:space="preserve"> –</w:t>
      </w:r>
      <w:r>
        <w:t xml:space="preserve"> </w:t>
      </w:r>
      <w:r w:rsidR="001601C0">
        <w:t>c</w:t>
      </w:r>
      <w:r w:rsidR="00F73797">
        <w:t>onversation with travel agent</w:t>
      </w:r>
      <w:bookmarkEnd w:id="43"/>
    </w:p>
    <w:p w14:paraId="22B10FB8" w14:textId="77777777" w:rsidR="00D913FD" w:rsidRDefault="00D913FD" w:rsidP="00611CC9">
      <w:pPr>
        <w:pStyle w:val="ListNumber"/>
        <w:numPr>
          <w:ilvl w:val="0"/>
          <w:numId w:val="68"/>
        </w:numPr>
      </w:pPr>
      <w:r>
        <w:t>Ask students what they think they would say when starting a conversation with a travel agent. Answers may include:</w:t>
      </w:r>
    </w:p>
    <w:p w14:paraId="7DB4CAD9" w14:textId="75027CB2" w:rsidR="00D913FD" w:rsidRDefault="7EF0F6DB" w:rsidP="00611CC9">
      <w:pPr>
        <w:pStyle w:val="ListBullet"/>
        <w:ind w:left="1134"/>
      </w:pPr>
      <w:r>
        <w:t>The trav</w:t>
      </w:r>
      <w:r w:rsidR="00295C14">
        <w:t>e</w:t>
      </w:r>
      <w:r>
        <w:t>ller</w:t>
      </w:r>
      <w:r w:rsidR="00D913FD" w:rsidDel="00D913FD">
        <w:t xml:space="preserve"> </w:t>
      </w:r>
      <w:r w:rsidR="00D913FD">
        <w:t>begin</w:t>
      </w:r>
      <w:r w:rsidR="7EC7C06F">
        <w:t>s</w:t>
      </w:r>
      <w:r w:rsidR="00D913FD">
        <w:t xml:space="preserve"> with a greeting and ask</w:t>
      </w:r>
      <w:r w:rsidR="6C4165D1">
        <w:t>s</w:t>
      </w:r>
      <w:r w:rsidR="00D913FD">
        <w:t xml:space="preserve"> the other person how they are.</w:t>
      </w:r>
    </w:p>
    <w:p w14:paraId="1BD6F234" w14:textId="3B438FD0" w:rsidR="00D913FD" w:rsidRDefault="00D913FD" w:rsidP="00611CC9">
      <w:pPr>
        <w:pStyle w:val="ListBullet"/>
        <w:ind w:left="1134"/>
      </w:pPr>
      <w:r>
        <w:lastRenderedPageBreak/>
        <w:t>The travel agent will ask what they can help with.</w:t>
      </w:r>
    </w:p>
    <w:p w14:paraId="313A9B3B" w14:textId="183F3152" w:rsidR="00D913FD" w:rsidRPr="00D913FD" w:rsidRDefault="00D913FD" w:rsidP="00611CC9">
      <w:pPr>
        <w:pStyle w:val="ListBullet"/>
        <w:ind w:left="1134"/>
      </w:pPr>
      <w:r>
        <w:t>The traveller express</w:t>
      </w:r>
      <w:r w:rsidR="7E364BBC">
        <w:t>es</w:t>
      </w:r>
      <w:r>
        <w:t xml:space="preserve"> what they need from the travel agent.</w:t>
      </w:r>
    </w:p>
    <w:p w14:paraId="28C4A2FB" w14:textId="6510FBB5" w:rsidR="003C76D6" w:rsidRDefault="00074675" w:rsidP="00611CC9">
      <w:pPr>
        <w:pStyle w:val="ListNumber"/>
      </w:pPr>
      <w:r>
        <w:t xml:space="preserve">Display </w:t>
      </w:r>
      <w:hyperlink w:anchor="_Resource_7:_Seasons" w:history="1">
        <w:r w:rsidRPr="00074675">
          <w:rPr>
            <w:rStyle w:val="Hyperlink"/>
          </w:rPr>
          <w:t xml:space="preserve">Resource </w:t>
        </w:r>
        <w:r w:rsidR="00044EF7">
          <w:rPr>
            <w:rStyle w:val="Hyperlink"/>
          </w:rPr>
          <w:t>5</w:t>
        </w:r>
        <w:r w:rsidR="00611CC9">
          <w:rPr>
            <w:rStyle w:val="Hyperlink"/>
          </w:rPr>
          <w:t xml:space="preserve"> –</w:t>
        </w:r>
        <w:r w:rsidRPr="00074675">
          <w:rPr>
            <w:rStyle w:val="Hyperlink"/>
          </w:rPr>
          <w:t xml:space="preserve"> </w:t>
        </w:r>
        <w:r w:rsidR="00611CC9">
          <w:rPr>
            <w:rStyle w:val="Hyperlink"/>
          </w:rPr>
          <w:t>c</w:t>
        </w:r>
        <w:r w:rsidRPr="00074675">
          <w:rPr>
            <w:rStyle w:val="Hyperlink"/>
          </w:rPr>
          <w:t>onversation with travel agent</w:t>
        </w:r>
      </w:hyperlink>
      <w:r>
        <w:t xml:space="preserve"> and go through it one sentence at a time</w:t>
      </w:r>
      <w:r w:rsidR="00611CC9">
        <w:t>,</w:t>
      </w:r>
      <w:r>
        <w:t xml:space="preserve"> focusing on the pronunciation and meaning of each word.</w:t>
      </w:r>
    </w:p>
    <w:p w14:paraId="2688C7B0" w14:textId="72880E0A" w:rsidR="00074675" w:rsidRDefault="00074675" w:rsidP="00611CC9">
      <w:pPr>
        <w:pStyle w:val="ListNumber"/>
      </w:pPr>
      <w:r>
        <w:t xml:space="preserve">Provide each student with a copy of </w:t>
      </w:r>
      <w:hyperlink w:anchor="_Resource_7:_Seasons">
        <w:r w:rsidRPr="1F80F0C5">
          <w:rPr>
            <w:rStyle w:val="Hyperlink"/>
          </w:rPr>
          <w:t xml:space="preserve">Resource </w:t>
        </w:r>
        <w:r w:rsidR="001D025F">
          <w:rPr>
            <w:rStyle w:val="Hyperlink"/>
          </w:rPr>
          <w:t>5</w:t>
        </w:r>
        <w:r w:rsidR="00611CC9">
          <w:rPr>
            <w:rStyle w:val="Hyperlink"/>
          </w:rPr>
          <w:t xml:space="preserve"> –</w:t>
        </w:r>
        <w:r w:rsidR="00237E5D" w:rsidRPr="1F80F0C5">
          <w:rPr>
            <w:rStyle w:val="Hyperlink"/>
          </w:rPr>
          <w:t xml:space="preserve"> </w:t>
        </w:r>
        <w:r w:rsidR="00611CC9">
          <w:rPr>
            <w:rStyle w:val="Hyperlink"/>
          </w:rPr>
          <w:t>c</w:t>
        </w:r>
        <w:r w:rsidR="00237E5D" w:rsidRPr="1F80F0C5">
          <w:rPr>
            <w:rStyle w:val="Hyperlink"/>
          </w:rPr>
          <w:t>onversations with travel agent</w:t>
        </w:r>
      </w:hyperlink>
      <w:r w:rsidR="01CB4F59">
        <w:t xml:space="preserve">. </w:t>
      </w:r>
      <w:r w:rsidR="525DE6DB">
        <w:t>Students</w:t>
      </w:r>
      <w:r>
        <w:t xml:space="preserve"> pair up and go through the script. Each student will have a turn at being the traveller and the travel agent.</w:t>
      </w:r>
    </w:p>
    <w:p w14:paraId="7BFFE248" w14:textId="21908C10" w:rsidR="00074675" w:rsidRDefault="00237E5D" w:rsidP="00611CC9">
      <w:pPr>
        <w:pStyle w:val="ListNumber"/>
      </w:pPr>
      <w:r>
        <w:t>Each pair has a turn at performing the script in front of class</w:t>
      </w:r>
      <w:r w:rsidR="0009070E">
        <w:t>mates</w:t>
      </w:r>
      <w:r>
        <w:t>.</w:t>
      </w:r>
    </w:p>
    <w:p w14:paraId="0B1FBBE2" w14:textId="638811BA" w:rsidR="00237E5D" w:rsidRDefault="00237E5D" w:rsidP="00611CC9">
      <w:pPr>
        <w:pStyle w:val="FeatureBox2"/>
      </w:pPr>
      <w:r w:rsidRPr="00611CC9">
        <w:rPr>
          <w:rStyle w:val="Strong"/>
        </w:rPr>
        <w:t>Note</w:t>
      </w:r>
      <w:r>
        <w:t xml:space="preserve">: </w:t>
      </w:r>
      <w:r w:rsidR="00611CC9">
        <w:t>s</w:t>
      </w:r>
      <w:r w:rsidR="00136A30">
        <w:t>tudents with A</w:t>
      </w:r>
      <w:r>
        <w:t>dvanced</w:t>
      </w:r>
      <w:r w:rsidR="00136A30">
        <w:t xml:space="preserve"> proficiency levels</w:t>
      </w:r>
      <w:r w:rsidDel="00136A30">
        <w:t xml:space="preserve"> </w:t>
      </w:r>
      <w:r>
        <w:t>can perform the conversation without the script or even add some of their own words as an improvisation.</w:t>
      </w:r>
    </w:p>
    <w:p w14:paraId="1AAD42DD" w14:textId="5BA187B0" w:rsidR="003C76D6" w:rsidRDefault="003C76D6" w:rsidP="001E6A59">
      <w:pPr>
        <w:pStyle w:val="Heading3"/>
      </w:pPr>
      <w:bookmarkStart w:id="44" w:name="_Activity_3:_Order"/>
      <w:bookmarkStart w:id="45" w:name="_Activity_2:_Order"/>
      <w:bookmarkStart w:id="46" w:name="_Toc152583666"/>
      <w:bookmarkEnd w:id="44"/>
      <w:bookmarkEnd w:id="45"/>
      <w:r>
        <w:t xml:space="preserve">Activity </w:t>
      </w:r>
      <w:r w:rsidR="000313E0">
        <w:t>2</w:t>
      </w:r>
      <w:r w:rsidR="001B3860">
        <w:t xml:space="preserve"> –</w:t>
      </w:r>
      <w:r>
        <w:t xml:space="preserve"> </w:t>
      </w:r>
      <w:r w:rsidR="001B3860">
        <w:t>o</w:t>
      </w:r>
      <w:r w:rsidR="00237E5D">
        <w:t>rder the sentences</w:t>
      </w:r>
      <w:bookmarkEnd w:id="46"/>
    </w:p>
    <w:p w14:paraId="03EADD4C" w14:textId="58868AF5" w:rsidR="003C76D6" w:rsidRDefault="00237E5D" w:rsidP="00971F64">
      <w:pPr>
        <w:pStyle w:val="ListNumber"/>
        <w:numPr>
          <w:ilvl w:val="0"/>
          <w:numId w:val="69"/>
        </w:numPr>
      </w:pPr>
      <w:r>
        <w:t xml:space="preserve">Provide each student with a copy of </w:t>
      </w:r>
      <w:hyperlink w:anchor="_Resource_9:_Order" w:history="1">
        <w:r w:rsidRPr="000377DA">
          <w:rPr>
            <w:rStyle w:val="Hyperlink"/>
          </w:rPr>
          <w:t xml:space="preserve">Resource </w:t>
        </w:r>
        <w:r w:rsidR="00F977F9">
          <w:rPr>
            <w:rStyle w:val="Hyperlink"/>
          </w:rPr>
          <w:t>6</w:t>
        </w:r>
        <w:r w:rsidR="00971F64">
          <w:rPr>
            <w:rStyle w:val="Hyperlink"/>
          </w:rPr>
          <w:t xml:space="preserve"> –</w:t>
        </w:r>
        <w:r w:rsidRPr="000377DA">
          <w:rPr>
            <w:rStyle w:val="Hyperlink"/>
          </w:rPr>
          <w:t xml:space="preserve"> </w:t>
        </w:r>
        <w:r w:rsidR="00971F64">
          <w:rPr>
            <w:rStyle w:val="Hyperlink"/>
          </w:rPr>
          <w:t>o</w:t>
        </w:r>
        <w:r w:rsidRPr="000377DA">
          <w:rPr>
            <w:rStyle w:val="Hyperlink"/>
          </w:rPr>
          <w:t>rder the sentences</w:t>
        </w:r>
      </w:hyperlink>
      <w:r>
        <w:t>. Students cut out all the sentences and put them in the correct order.</w:t>
      </w:r>
    </w:p>
    <w:p w14:paraId="42562980" w14:textId="1AFC66D1" w:rsidR="00237E5D" w:rsidRDefault="00237E5D" w:rsidP="00971F64">
      <w:pPr>
        <w:pStyle w:val="ListNumber"/>
      </w:pPr>
      <w:r>
        <w:t>Once the sentences have been placed in the correct order, students have their work checked by a peer.</w:t>
      </w:r>
    </w:p>
    <w:p w14:paraId="27BC00C7" w14:textId="2F55C4CA" w:rsidR="00237E5D" w:rsidRDefault="00237E5D" w:rsidP="00971F64">
      <w:pPr>
        <w:pStyle w:val="ListNumber"/>
      </w:pPr>
      <w:r>
        <w:t xml:space="preserve">Students </w:t>
      </w:r>
      <w:r w:rsidR="00951D03">
        <w:t xml:space="preserve">take a photo or </w:t>
      </w:r>
      <w:r>
        <w:t>glue the sentences into their workbooks</w:t>
      </w:r>
      <w:r w:rsidR="00951D03">
        <w:t xml:space="preserve"> in the correct order</w:t>
      </w:r>
      <w:r>
        <w:t>.</w:t>
      </w:r>
    </w:p>
    <w:p w14:paraId="2A7EB2A1" w14:textId="351848FE" w:rsidR="00237E5D" w:rsidRDefault="00237E5D" w:rsidP="00971F64">
      <w:pPr>
        <w:pStyle w:val="FeatureBox2"/>
      </w:pPr>
      <w:r w:rsidRPr="00971F64">
        <w:rPr>
          <w:rStyle w:val="Strong"/>
        </w:rPr>
        <w:t>Note</w:t>
      </w:r>
      <w:r>
        <w:t xml:space="preserve">: </w:t>
      </w:r>
      <w:r w:rsidR="00971F64">
        <w:t>s</w:t>
      </w:r>
      <w:r w:rsidR="00C82098">
        <w:t xml:space="preserve">tudents </w:t>
      </w:r>
      <w:r w:rsidR="00A65494">
        <w:t xml:space="preserve">with </w:t>
      </w:r>
      <w:r w:rsidR="00136A30">
        <w:t>B</w:t>
      </w:r>
      <w:r>
        <w:t>eginner</w:t>
      </w:r>
      <w:r w:rsidR="00A65494">
        <w:t xml:space="preserve"> </w:t>
      </w:r>
      <w:r w:rsidR="00A65494" w:rsidRPr="00971F64">
        <w:t>proficiency</w:t>
      </w:r>
      <w:r w:rsidR="00A65494">
        <w:t xml:space="preserve"> levels</w:t>
      </w:r>
      <w:r>
        <w:t xml:space="preserve"> can </w:t>
      </w:r>
      <w:r w:rsidR="00314CA0">
        <w:t xml:space="preserve">refer to </w:t>
      </w:r>
      <w:hyperlink w:anchor="_Resource_7:_Seasons" w:history="1">
        <w:r w:rsidR="00314CA0" w:rsidRPr="00237E5D">
          <w:rPr>
            <w:rStyle w:val="Hyperlink"/>
          </w:rPr>
          <w:t xml:space="preserve">Resource </w:t>
        </w:r>
        <w:r w:rsidR="001751B9">
          <w:rPr>
            <w:rStyle w:val="Hyperlink"/>
          </w:rPr>
          <w:t xml:space="preserve">5 </w:t>
        </w:r>
        <w:r w:rsidR="00971F64">
          <w:rPr>
            <w:rStyle w:val="Hyperlink"/>
          </w:rPr>
          <w:t>–</w:t>
        </w:r>
        <w:r w:rsidR="00314CA0" w:rsidRPr="00237E5D">
          <w:rPr>
            <w:rStyle w:val="Hyperlink"/>
          </w:rPr>
          <w:t xml:space="preserve"> </w:t>
        </w:r>
        <w:r w:rsidR="00971F64">
          <w:rPr>
            <w:rStyle w:val="Hyperlink"/>
          </w:rPr>
          <w:t>c</w:t>
        </w:r>
        <w:r w:rsidR="00314CA0" w:rsidRPr="00237E5D">
          <w:rPr>
            <w:rStyle w:val="Hyperlink"/>
          </w:rPr>
          <w:t>onversation with travel agent</w:t>
        </w:r>
      </w:hyperlink>
      <w:r>
        <w:t xml:space="preserve"> </w:t>
      </w:r>
      <w:r w:rsidR="00314CA0">
        <w:t xml:space="preserve">when </w:t>
      </w:r>
      <w:r>
        <w:t>put</w:t>
      </w:r>
      <w:r w:rsidR="00314CA0">
        <w:t>ting</w:t>
      </w:r>
      <w:r>
        <w:t xml:space="preserve"> the sentences in order.</w:t>
      </w:r>
    </w:p>
    <w:p w14:paraId="643C9532" w14:textId="04D564CA" w:rsidR="002220B1" w:rsidRPr="00956566" w:rsidRDefault="00B35116" w:rsidP="00956566">
      <w:pPr>
        <w:pStyle w:val="Heading3"/>
      </w:pPr>
      <w:bookmarkStart w:id="47" w:name="_Activity_3:_Complete"/>
      <w:bookmarkStart w:id="48" w:name="_Toc152583667"/>
      <w:bookmarkEnd w:id="47"/>
      <w:r w:rsidRPr="00956566">
        <w:lastRenderedPageBreak/>
        <w:t>Activity 3</w:t>
      </w:r>
      <w:r w:rsidR="001B3860">
        <w:t xml:space="preserve"> –</w:t>
      </w:r>
      <w:r w:rsidRPr="00956566">
        <w:t xml:space="preserve"> </w:t>
      </w:r>
      <w:r w:rsidR="001B3860">
        <w:t>c</w:t>
      </w:r>
      <w:r w:rsidR="002220B1" w:rsidRPr="00956566">
        <w:t>omplete your itinerary</w:t>
      </w:r>
      <w:bookmarkEnd w:id="48"/>
    </w:p>
    <w:p w14:paraId="3ABA1414" w14:textId="77777777" w:rsidR="00D101AF" w:rsidRDefault="000A1A6B" w:rsidP="00D101AF">
      <w:r>
        <w:t xml:space="preserve">Students </w:t>
      </w:r>
      <w:r w:rsidR="00912059">
        <w:t>complete</w:t>
      </w:r>
      <w:r w:rsidR="00140E43">
        <w:t xml:space="preserve"> </w:t>
      </w:r>
      <w:r w:rsidR="009E252E">
        <w:t xml:space="preserve">the </w:t>
      </w:r>
      <w:r w:rsidR="00B03861">
        <w:t>itineraries</w:t>
      </w:r>
      <w:r w:rsidR="00D101AF">
        <w:t xml:space="preserve"> by:</w:t>
      </w:r>
    </w:p>
    <w:p w14:paraId="25B4AFAC" w14:textId="77777777" w:rsidR="00D101AF" w:rsidRDefault="00D101AF" w:rsidP="00D101AF">
      <w:pPr>
        <w:pStyle w:val="ListBullet"/>
      </w:pPr>
      <w:r>
        <w:t>marking 5 places they would like to visit on a map of Greece</w:t>
      </w:r>
    </w:p>
    <w:p w14:paraId="1FC42E9B" w14:textId="77777777" w:rsidR="00D101AF" w:rsidRDefault="00D101AF" w:rsidP="00D101AF">
      <w:pPr>
        <w:pStyle w:val="ListBullet"/>
      </w:pPr>
      <w:r>
        <w:t>writing and the names of each place in Modern Greek and in English</w:t>
      </w:r>
    </w:p>
    <w:p w14:paraId="443CB0F9" w14:textId="77777777" w:rsidR="00D101AF" w:rsidRDefault="00D101AF" w:rsidP="00D101AF">
      <w:pPr>
        <w:pStyle w:val="ListBullet"/>
      </w:pPr>
      <w:r>
        <w:t xml:space="preserve">ordering the </w:t>
      </w:r>
      <w:proofErr w:type="gramStart"/>
      <w:r>
        <w:t>places</w:t>
      </w:r>
      <w:proofErr w:type="gramEnd"/>
      <w:r>
        <w:t xml:space="preserve"> they will visit by writing 1 at the first place and 5 at the last place</w:t>
      </w:r>
    </w:p>
    <w:p w14:paraId="675E10EE" w14:textId="0053C0F2" w:rsidR="00D101AF" w:rsidRDefault="00D101AF" w:rsidP="00D101AF">
      <w:pPr>
        <w:pStyle w:val="ListBullet"/>
      </w:pPr>
      <w:r>
        <w:t xml:space="preserve">combine them with </w:t>
      </w:r>
      <w:hyperlink w:anchor="_Resource_5_–" w:history="1">
        <w:r w:rsidRPr="00D101AF">
          <w:rPr>
            <w:rStyle w:val="Hyperlink"/>
          </w:rPr>
          <w:t>Resource 5: Conversation with travel agent</w:t>
        </w:r>
      </w:hyperlink>
      <w:r>
        <w:t xml:space="preserve"> to produce a conversation script.</w:t>
      </w:r>
    </w:p>
    <w:p w14:paraId="1EBC5773" w14:textId="77777777" w:rsidR="00D101AF" w:rsidRDefault="00D101AF" w:rsidP="00D101AF">
      <w:pPr>
        <w:pStyle w:val="ListBullet"/>
      </w:pPr>
      <w:r>
        <w:t>Students write this script in their workbooks.</w:t>
      </w:r>
    </w:p>
    <w:p w14:paraId="0691BCF6" w14:textId="77777777" w:rsidR="00D101AF" w:rsidRDefault="00D101AF" w:rsidP="00D101AF">
      <w:r>
        <w:t>Students pair up and provide their partner with a copy of their conversation script. The partners read through each conversation script together and practise several times before presenting to their peers.</w:t>
      </w:r>
      <w:r w:rsidR="00912059">
        <w:t xml:space="preserve"> </w:t>
      </w:r>
    </w:p>
    <w:p w14:paraId="1A60F4B7" w14:textId="200ACBE9" w:rsidR="003C76D6" w:rsidRDefault="003C76D6" w:rsidP="00956566">
      <w:pPr>
        <w:pStyle w:val="ListNumber"/>
      </w:pPr>
      <w:r>
        <w:br w:type="page"/>
      </w:r>
    </w:p>
    <w:p w14:paraId="2AE938D9" w14:textId="7DB0CDD7" w:rsidR="003C76D6" w:rsidRDefault="003C76D6" w:rsidP="001E6A59">
      <w:pPr>
        <w:pStyle w:val="Heading2"/>
      </w:pPr>
      <w:bookmarkStart w:id="49" w:name="_Toc152583668"/>
      <w:r>
        <w:lastRenderedPageBreak/>
        <w:t>Week 5</w:t>
      </w:r>
      <w:r w:rsidR="008735F9">
        <w:t xml:space="preserve"> –</w:t>
      </w:r>
      <w:r>
        <w:t xml:space="preserve"> </w:t>
      </w:r>
      <w:r w:rsidR="008735F9">
        <w:t>a</w:t>
      </w:r>
      <w:r w:rsidRPr="003C76D6">
        <w:t>ssessment criteria and practice task</w:t>
      </w:r>
      <w:bookmarkEnd w:id="49"/>
    </w:p>
    <w:p w14:paraId="5036A9B5" w14:textId="1455469E" w:rsidR="003C76D6" w:rsidRDefault="003C76D6" w:rsidP="001E6A59">
      <w:r>
        <w:t>The table below outlines the learning intention and success criteria of the lesson, and materials that the teacher and students will need to complete the teaching and learning activities.</w:t>
      </w:r>
    </w:p>
    <w:tbl>
      <w:tblPr>
        <w:tblStyle w:val="Tableheader"/>
        <w:tblW w:w="0" w:type="auto"/>
        <w:tblLook w:val="0420" w:firstRow="1" w:lastRow="0" w:firstColumn="0" w:lastColumn="0" w:noHBand="0" w:noVBand="1"/>
        <w:tblDescription w:val="Table outlines the learning intention, success criteria and materials required for the lessons."/>
      </w:tblPr>
      <w:tblGrid>
        <w:gridCol w:w="7280"/>
        <w:gridCol w:w="7280"/>
      </w:tblGrid>
      <w:tr w:rsidR="003C76D6" w14:paraId="0B26F9E2" w14:textId="77777777" w:rsidTr="00664F40">
        <w:trPr>
          <w:cnfStyle w:val="100000000000" w:firstRow="1" w:lastRow="0" w:firstColumn="0" w:lastColumn="0" w:oddVBand="0" w:evenVBand="0" w:oddHBand="0" w:evenHBand="0" w:firstRowFirstColumn="0" w:firstRowLastColumn="0" w:lastRowFirstColumn="0" w:lastRowLastColumn="0"/>
        </w:trPr>
        <w:tc>
          <w:tcPr>
            <w:tcW w:w="7280" w:type="dxa"/>
          </w:tcPr>
          <w:p w14:paraId="5C196C87" w14:textId="71ED7693" w:rsidR="003C76D6" w:rsidRDefault="003C76D6" w:rsidP="001E6A59">
            <w:r w:rsidRPr="00907ADA">
              <w:t>Learning intention and success criteria</w:t>
            </w:r>
          </w:p>
        </w:tc>
        <w:tc>
          <w:tcPr>
            <w:tcW w:w="7280" w:type="dxa"/>
          </w:tcPr>
          <w:p w14:paraId="566566D6" w14:textId="77777777" w:rsidR="003C76D6" w:rsidRDefault="003C76D6" w:rsidP="001E6A59">
            <w:r w:rsidRPr="00907ADA">
              <w:t>Materials</w:t>
            </w:r>
          </w:p>
        </w:tc>
      </w:tr>
      <w:tr w:rsidR="003C76D6" w14:paraId="258A0C90" w14:textId="77777777" w:rsidTr="00664F40">
        <w:trPr>
          <w:cnfStyle w:val="000000100000" w:firstRow="0" w:lastRow="0" w:firstColumn="0" w:lastColumn="0" w:oddVBand="0" w:evenVBand="0" w:oddHBand="1" w:evenHBand="0" w:firstRowFirstColumn="0" w:firstRowLastColumn="0" w:lastRowFirstColumn="0" w:lastRowLastColumn="0"/>
        </w:trPr>
        <w:tc>
          <w:tcPr>
            <w:tcW w:w="7280" w:type="dxa"/>
          </w:tcPr>
          <w:p w14:paraId="5B23D7A4" w14:textId="30B47C37" w:rsidR="000377DA" w:rsidRPr="008735F9" w:rsidRDefault="000377DA" w:rsidP="008735F9">
            <w:r w:rsidRPr="008735F9">
              <w:t>Students will develop a clear understanding of the requirements of the assessment task.</w:t>
            </w:r>
          </w:p>
          <w:p w14:paraId="0914A4BE" w14:textId="1FFF94E6" w:rsidR="000377DA" w:rsidRPr="008735F9" w:rsidRDefault="000377DA" w:rsidP="008735F9">
            <w:r w:rsidRPr="008735F9">
              <w:t>Students can:</w:t>
            </w:r>
          </w:p>
          <w:p w14:paraId="7800D1A8" w14:textId="46889CE7" w:rsidR="000377DA" w:rsidRPr="008735F9" w:rsidRDefault="000377DA" w:rsidP="008735F9">
            <w:pPr>
              <w:pStyle w:val="ListBullet"/>
            </w:pPr>
            <w:r w:rsidRPr="008735F9">
              <w:t>suggest appropriate success criteria</w:t>
            </w:r>
          </w:p>
          <w:p w14:paraId="793741B0" w14:textId="7115505C" w:rsidR="003C76D6" w:rsidRDefault="000377DA" w:rsidP="008735F9">
            <w:pPr>
              <w:pStyle w:val="ListBullet"/>
            </w:pPr>
            <w:r w:rsidRPr="008735F9">
              <w:t>explain what they need to do to be successful in the task.</w:t>
            </w:r>
          </w:p>
        </w:tc>
        <w:tc>
          <w:tcPr>
            <w:tcW w:w="7280" w:type="dxa"/>
          </w:tcPr>
          <w:p w14:paraId="57DFE576" w14:textId="1446F470" w:rsidR="003C76D6" w:rsidRDefault="00000000" w:rsidP="001E6A59">
            <w:pPr>
              <w:pStyle w:val="ListBullet"/>
            </w:pPr>
            <w:hyperlink w:anchor="_Resource_7:_Assessment" w:history="1">
              <w:r w:rsidR="000377DA" w:rsidRPr="000377DA">
                <w:rPr>
                  <w:rStyle w:val="Hyperlink"/>
                </w:rPr>
                <w:t xml:space="preserve">Resource </w:t>
              </w:r>
              <w:r w:rsidR="00651C90">
                <w:rPr>
                  <w:rStyle w:val="Hyperlink"/>
                </w:rPr>
                <w:t>7</w:t>
              </w:r>
              <w:r w:rsidR="008735F9">
                <w:rPr>
                  <w:rStyle w:val="Hyperlink"/>
                </w:rPr>
                <w:t xml:space="preserve"> –</w:t>
              </w:r>
              <w:r w:rsidR="000377DA" w:rsidRPr="000377DA">
                <w:rPr>
                  <w:rStyle w:val="Hyperlink"/>
                </w:rPr>
                <w:t xml:space="preserve"> </w:t>
              </w:r>
              <w:r w:rsidR="008735F9">
                <w:rPr>
                  <w:rStyle w:val="Hyperlink"/>
                </w:rPr>
                <w:t>a</w:t>
              </w:r>
              <w:r w:rsidR="000377DA" w:rsidRPr="000377DA">
                <w:rPr>
                  <w:rStyle w:val="Hyperlink"/>
                </w:rPr>
                <w:t xml:space="preserve">ssessment task – Family </w:t>
              </w:r>
              <w:r w:rsidR="00DF5CFF">
                <w:rPr>
                  <w:rStyle w:val="Hyperlink"/>
                </w:rPr>
                <w:t>trip</w:t>
              </w:r>
              <w:r w:rsidR="000377DA" w:rsidRPr="000377DA">
                <w:rPr>
                  <w:rStyle w:val="Hyperlink"/>
                </w:rPr>
                <w:t xml:space="preserve"> to Greece</w:t>
              </w:r>
            </w:hyperlink>
          </w:p>
          <w:p w14:paraId="49F9F1EB" w14:textId="4AF132E6" w:rsidR="003C76D6" w:rsidRPr="00CE4BDF" w:rsidRDefault="00000000" w:rsidP="00EE1039">
            <w:pPr>
              <w:pStyle w:val="ListBullet"/>
              <w:rPr>
                <w:rStyle w:val="Hyperlink"/>
                <w:color w:val="auto"/>
                <w:u w:val="none"/>
              </w:rPr>
            </w:pPr>
            <w:hyperlink w:anchor="_Resource_8:_Rubric" w:history="1">
              <w:r w:rsidR="000377DA" w:rsidRPr="00FE5D11">
                <w:rPr>
                  <w:rStyle w:val="Hyperlink"/>
                </w:rPr>
                <w:t xml:space="preserve">Resource </w:t>
              </w:r>
              <w:r w:rsidR="00651C90">
                <w:rPr>
                  <w:rStyle w:val="Hyperlink"/>
                </w:rPr>
                <w:t>8</w:t>
              </w:r>
              <w:r w:rsidR="008735F9">
                <w:rPr>
                  <w:rStyle w:val="Hyperlink"/>
                </w:rPr>
                <w:t xml:space="preserve"> –</w:t>
              </w:r>
              <w:r w:rsidR="000377DA" w:rsidRPr="00FE5D11">
                <w:rPr>
                  <w:rStyle w:val="Hyperlink"/>
                </w:rPr>
                <w:t xml:space="preserve"> </w:t>
              </w:r>
              <w:r w:rsidR="008735F9">
                <w:rPr>
                  <w:rStyle w:val="Hyperlink"/>
                </w:rPr>
                <w:t>r</w:t>
              </w:r>
              <w:r w:rsidR="000377DA" w:rsidRPr="00FE5D11">
                <w:rPr>
                  <w:rStyle w:val="Hyperlink"/>
                </w:rPr>
                <w:t xml:space="preserve">ubric – Family </w:t>
              </w:r>
              <w:r w:rsidR="00D074C4">
                <w:rPr>
                  <w:rStyle w:val="Hyperlink"/>
                </w:rPr>
                <w:t>trip</w:t>
              </w:r>
              <w:r w:rsidR="000377DA" w:rsidRPr="00FE5D11">
                <w:rPr>
                  <w:rStyle w:val="Hyperlink"/>
                </w:rPr>
                <w:t xml:space="preserve"> to Greece</w:t>
              </w:r>
            </w:hyperlink>
          </w:p>
          <w:p w14:paraId="721DEC8F" w14:textId="3633D817" w:rsidR="00CE4BDF" w:rsidRDefault="00000000" w:rsidP="00EE1039">
            <w:pPr>
              <w:pStyle w:val="ListBullet"/>
            </w:pPr>
            <w:hyperlink w:anchor="_Resource_[#]:_Peer" w:history="1">
              <w:r w:rsidR="00CE4BDF" w:rsidRPr="00CE4BDF">
                <w:rPr>
                  <w:rStyle w:val="Hyperlink"/>
                </w:rPr>
                <w:t>Resource 9 – peer feedback strategy – Two stars and a wish</w:t>
              </w:r>
            </w:hyperlink>
          </w:p>
          <w:p w14:paraId="4372C8B1" w14:textId="7E5CB4DB" w:rsidR="00CE4BDF" w:rsidRDefault="00CE4BDF" w:rsidP="00EE1039">
            <w:pPr>
              <w:pStyle w:val="ListBullet"/>
            </w:pPr>
            <w:r>
              <w:t>Writing materials</w:t>
            </w:r>
          </w:p>
        </w:tc>
      </w:tr>
    </w:tbl>
    <w:p w14:paraId="708300D2" w14:textId="2D8F48B9" w:rsidR="003C76D6" w:rsidRDefault="003C76D6" w:rsidP="001E6A59">
      <w:pPr>
        <w:pStyle w:val="Heading3"/>
      </w:pPr>
      <w:bookmarkStart w:id="50" w:name="_Toc152583669"/>
      <w:r>
        <w:t xml:space="preserve">Activity </w:t>
      </w:r>
      <w:r w:rsidR="000377DA">
        <w:t>1</w:t>
      </w:r>
      <w:r w:rsidR="00123E44">
        <w:t xml:space="preserve"> –</w:t>
      </w:r>
      <w:r>
        <w:t xml:space="preserve"> </w:t>
      </w:r>
      <w:r w:rsidR="00123E44">
        <w:t>a</w:t>
      </w:r>
      <w:r>
        <w:t>ssessment task</w:t>
      </w:r>
      <w:bookmarkEnd w:id="50"/>
    </w:p>
    <w:p w14:paraId="421B07A0" w14:textId="7194CB11" w:rsidR="00FD6E66" w:rsidRPr="00295B2D" w:rsidRDefault="00FD6E66" w:rsidP="00123E44">
      <w:pPr>
        <w:rPr>
          <w:lang w:bidi="ar-LB"/>
        </w:rPr>
      </w:pPr>
      <w:r w:rsidRPr="00295B2D">
        <w:rPr>
          <w:color w:val="000000"/>
          <w:shd w:val="clear" w:color="auto" w:fill="FFFFFF"/>
        </w:rPr>
        <w:t xml:space="preserve">Share </w:t>
      </w:r>
      <w:hyperlink w:anchor="_Resource_10:_Assessment" w:history="1">
        <w:r w:rsidRPr="000008C0">
          <w:rPr>
            <w:rStyle w:val="Hyperlink"/>
            <w:shd w:val="clear" w:color="auto" w:fill="FFFFFF"/>
          </w:rPr>
          <w:t xml:space="preserve">Resource </w:t>
        </w:r>
        <w:r w:rsidR="00651C90">
          <w:rPr>
            <w:rStyle w:val="Hyperlink"/>
            <w:shd w:val="clear" w:color="auto" w:fill="FFFFFF"/>
          </w:rPr>
          <w:t>7</w:t>
        </w:r>
        <w:r w:rsidR="00123E44">
          <w:rPr>
            <w:rStyle w:val="Hyperlink"/>
            <w:shd w:val="clear" w:color="auto" w:fill="FFFFFF"/>
          </w:rPr>
          <w:t xml:space="preserve"> –</w:t>
        </w:r>
        <w:r w:rsidRPr="000008C0">
          <w:rPr>
            <w:rStyle w:val="Hyperlink"/>
            <w:shd w:val="clear" w:color="auto" w:fill="FFFFFF"/>
          </w:rPr>
          <w:t xml:space="preserve"> </w:t>
        </w:r>
        <w:r w:rsidR="00123E44">
          <w:rPr>
            <w:rStyle w:val="Hyperlink"/>
            <w:shd w:val="clear" w:color="auto" w:fill="FFFFFF"/>
          </w:rPr>
          <w:t>a</w:t>
        </w:r>
        <w:r w:rsidRPr="000008C0">
          <w:rPr>
            <w:rStyle w:val="Hyperlink"/>
            <w:shd w:val="clear" w:color="auto" w:fill="FFFFFF"/>
          </w:rPr>
          <w:t xml:space="preserve">ssessment task – </w:t>
        </w:r>
        <w:r>
          <w:rPr>
            <w:rStyle w:val="Hyperlink"/>
            <w:shd w:val="clear" w:color="auto" w:fill="FFFFFF"/>
          </w:rPr>
          <w:t xml:space="preserve">Family </w:t>
        </w:r>
        <w:r w:rsidR="00DF5CFF">
          <w:rPr>
            <w:rStyle w:val="Hyperlink"/>
            <w:shd w:val="clear" w:color="auto" w:fill="FFFFFF"/>
          </w:rPr>
          <w:t>trip</w:t>
        </w:r>
        <w:r>
          <w:rPr>
            <w:rStyle w:val="Hyperlink"/>
            <w:shd w:val="clear" w:color="auto" w:fill="FFFFFF"/>
          </w:rPr>
          <w:t xml:space="preserve"> to Greece</w:t>
        </w:r>
      </w:hyperlink>
      <w:r w:rsidRPr="00295B2D">
        <w:rPr>
          <w:color w:val="000000"/>
          <w:shd w:val="clear" w:color="auto" w:fill="FFFFFF"/>
        </w:rPr>
        <w:t xml:space="preserve"> with the students and lead the class in reading it.</w:t>
      </w:r>
    </w:p>
    <w:p w14:paraId="1FCA645A" w14:textId="4F5F3BCB" w:rsidR="003C76D6" w:rsidRDefault="003C76D6" w:rsidP="001E6A59">
      <w:pPr>
        <w:pStyle w:val="Heading3"/>
      </w:pPr>
      <w:bookmarkStart w:id="51" w:name="_Toc152583670"/>
      <w:r>
        <w:t xml:space="preserve">Activity </w:t>
      </w:r>
      <w:r w:rsidR="000377DA">
        <w:t>2</w:t>
      </w:r>
      <w:r w:rsidR="00123E44">
        <w:t xml:space="preserve"> –</w:t>
      </w:r>
      <w:r>
        <w:t xml:space="preserve"> </w:t>
      </w:r>
      <w:r w:rsidR="00123E44">
        <w:t>s</w:t>
      </w:r>
      <w:r>
        <w:t>uccess criteria</w:t>
      </w:r>
      <w:bookmarkEnd w:id="51"/>
    </w:p>
    <w:p w14:paraId="3278A2BE" w14:textId="6585A0B4" w:rsidR="003C76D6" w:rsidRDefault="003C76D6" w:rsidP="001E6A59">
      <w:r>
        <w:t xml:space="preserve">After looking at the assessment task, students </w:t>
      </w:r>
      <w:hyperlink r:id="rId20" w:history="1">
        <w:r w:rsidRPr="003C76D6">
          <w:rPr>
            <w:rStyle w:val="Hyperlink"/>
          </w:rPr>
          <w:t>Think-Pair-Share</w:t>
        </w:r>
      </w:hyperlink>
      <w:r>
        <w:t xml:space="preserve"> and suggest appropriate success criteria, such as:</w:t>
      </w:r>
    </w:p>
    <w:p w14:paraId="590828E4" w14:textId="77777777" w:rsidR="003C76D6" w:rsidRDefault="003C76D6" w:rsidP="001E6A59">
      <w:r>
        <w:t>I will be successful if I can:</w:t>
      </w:r>
    </w:p>
    <w:p w14:paraId="4E3B2A56" w14:textId="77777777" w:rsidR="00B91952" w:rsidRPr="00D0031D" w:rsidRDefault="00B91952" w:rsidP="00B91952">
      <w:pPr>
        <w:pStyle w:val="ListBullet"/>
      </w:pPr>
      <w:r w:rsidRPr="00D0031D">
        <w:lastRenderedPageBreak/>
        <w:t>plan an itinerary with a travel agent</w:t>
      </w:r>
    </w:p>
    <w:p w14:paraId="4ED3F32B" w14:textId="009F9D40" w:rsidR="00B91952" w:rsidRPr="00D0031D" w:rsidRDefault="00B91952" w:rsidP="00B91952">
      <w:pPr>
        <w:pStyle w:val="ListBullet"/>
      </w:pPr>
      <w:r w:rsidRPr="00D0031D">
        <w:t xml:space="preserve">tell the travel agent the places </w:t>
      </w:r>
      <w:r>
        <w:t>I</w:t>
      </w:r>
      <w:r w:rsidRPr="00D0031D">
        <w:t xml:space="preserve"> want to visit, the day </w:t>
      </w:r>
      <w:r>
        <w:t>I</w:t>
      </w:r>
      <w:r w:rsidRPr="00D0031D">
        <w:t xml:space="preserve"> would like to visit and the duration of each visit</w:t>
      </w:r>
    </w:p>
    <w:p w14:paraId="34248EDD" w14:textId="77777777" w:rsidR="00B91952" w:rsidRPr="00D0031D" w:rsidRDefault="00B91952" w:rsidP="00B91952">
      <w:pPr>
        <w:pStyle w:val="ListBullet"/>
      </w:pPr>
      <w:r w:rsidRPr="00D0031D">
        <w:t>use correct sentences with correct grammar</w:t>
      </w:r>
    </w:p>
    <w:p w14:paraId="798990BE" w14:textId="77777777" w:rsidR="00B91952" w:rsidRPr="00D0031D" w:rsidRDefault="00B91952" w:rsidP="00B91952">
      <w:pPr>
        <w:pStyle w:val="ListBullet"/>
      </w:pPr>
      <w:r w:rsidRPr="00D0031D">
        <w:t>pronounce the words correctly</w:t>
      </w:r>
    </w:p>
    <w:p w14:paraId="2D82CEC6" w14:textId="77777777" w:rsidR="00B91952" w:rsidRPr="00D0031D" w:rsidRDefault="00B91952" w:rsidP="00B91952">
      <w:pPr>
        <w:pStyle w:val="ListBullet"/>
      </w:pPr>
      <w:r w:rsidRPr="00D0031D">
        <w:t>speak in a well-paced manner without long pauses</w:t>
      </w:r>
    </w:p>
    <w:p w14:paraId="053E9DDF" w14:textId="44B7D931" w:rsidR="00B91952" w:rsidRDefault="00B91952" w:rsidP="00B91952">
      <w:pPr>
        <w:pStyle w:val="ListBullet"/>
      </w:pPr>
      <w:r w:rsidRPr="00D0031D">
        <w:t>start</w:t>
      </w:r>
      <w:r>
        <w:t xml:space="preserve"> and end the conversation in an appropriate way, for example, </w:t>
      </w:r>
      <w:r w:rsidRPr="00D0031D">
        <w:rPr>
          <w:i/>
          <w:iCs/>
          <w:lang w:val="el-GR"/>
        </w:rPr>
        <w:t>Καλημέρα</w:t>
      </w:r>
      <w:r w:rsidRPr="00961A1F">
        <w:rPr>
          <w:i/>
          <w:iCs/>
        </w:rPr>
        <w:t xml:space="preserve">, </w:t>
      </w:r>
      <w:r w:rsidRPr="00D0031D">
        <w:rPr>
          <w:i/>
          <w:iCs/>
          <w:lang w:val="el-GR"/>
        </w:rPr>
        <w:t>καλησπέρα</w:t>
      </w:r>
      <w:r w:rsidRPr="00961A1F">
        <w:rPr>
          <w:i/>
        </w:rPr>
        <w:t xml:space="preserve">, </w:t>
      </w:r>
      <w:r w:rsidRPr="00D0031D">
        <w:rPr>
          <w:i/>
          <w:lang w:val="el-GR"/>
        </w:rPr>
        <w:t>ευχαριστώ</w:t>
      </w:r>
      <w:r w:rsidRPr="00961A1F">
        <w:rPr>
          <w:i/>
        </w:rPr>
        <w:t xml:space="preserve"> </w:t>
      </w:r>
      <w:r w:rsidRPr="00D0031D">
        <w:rPr>
          <w:i/>
          <w:lang w:val="el-GR"/>
        </w:rPr>
        <w:t>πολύ</w:t>
      </w:r>
      <w:r w:rsidRPr="00961A1F">
        <w:rPr>
          <w:i/>
        </w:rPr>
        <w:t xml:space="preserve">, </w:t>
      </w:r>
      <w:r w:rsidRPr="00D0031D">
        <w:rPr>
          <w:i/>
          <w:iCs/>
          <w:lang w:val="el-GR"/>
        </w:rPr>
        <w:t>αντ</w:t>
      </w:r>
      <w:r w:rsidRPr="00961A1F">
        <w:rPr>
          <w:i/>
          <w:iCs/>
        </w:rPr>
        <w:t>í</w:t>
      </w:r>
      <w:r w:rsidRPr="00D0031D">
        <w:rPr>
          <w:i/>
          <w:iCs/>
          <w:lang w:val="el-GR"/>
        </w:rPr>
        <w:t>ο</w:t>
      </w:r>
      <w:r w:rsidRPr="00961A1F">
        <w:rPr>
          <w:i/>
          <w:iCs/>
        </w:rPr>
        <w:t xml:space="preserve">, </w:t>
      </w:r>
      <w:r w:rsidRPr="00D0031D">
        <w:rPr>
          <w:i/>
          <w:iCs/>
          <w:lang w:val="el-GR"/>
        </w:rPr>
        <w:t>σε</w:t>
      </w:r>
      <w:r w:rsidRPr="00961A1F">
        <w:rPr>
          <w:i/>
        </w:rPr>
        <w:t xml:space="preserve"> </w:t>
      </w:r>
      <w:r w:rsidRPr="00D0031D">
        <w:rPr>
          <w:i/>
          <w:lang w:val="el-GR"/>
        </w:rPr>
        <w:t>παρακαλώ</w:t>
      </w:r>
      <w:r w:rsidRPr="00961A1F">
        <w:rPr>
          <w:i/>
        </w:rPr>
        <w:t>.</w:t>
      </w:r>
      <w:r>
        <w:t xml:space="preserve"> (Good morning, good afternoon, thank you very much, goodbye, please).</w:t>
      </w:r>
    </w:p>
    <w:p w14:paraId="1DBD292C" w14:textId="51B850A5" w:rsidR="003C76D6" w:rsidRDefault="003C76D6" w:rsidP="001E6A59">
      <w:pPr>
        <w:pStyle w:val="Heading3"/>
      </w:pPr>
      <w:bookmarkStart w:id="52" w:name="_Toc152583671"/>
      <w:r>
        <w:t xml:space="preserve">Activity </w:t>
      </w:r>
      <w:r w:rsidR="000377DA">
        <w:t>3</w:t>
      </w:r>
      <w:r w:rsidR="005C72A2">
        <w:t xml:space="preserve"> –</w:t>
      </w:r>
      <w:r>
        <w:t xml:space="preserve"> </w:t>
      </w:r>
      <w:r w:rsidR="005C72A2">
        <w:t>d</w:t>
      </w:r>
      <w:r>
        <w:t>iscuss the rubric</w:t>
      </w:r>
      <w:bookmarkEnd w:id="52"/>
    </w:p>
    <w:p w14:paraId="7CE14390" w14:textId="1565BFD2" w:rsidR="003C76D6" w:rsidRDefault="003C76D6" w:rsidP="00980DDA">
      <w:pPr>
        <w:pStyle w:val="ListNumber"/>
        <w:numPr>
          <w:ilvl w:val="0"/>
          <w:numId w:val="71"/>
        </w:numPr>
      </w:pPr>
      <w:r>
        <w:t xml:space="preserve">Show students an unmarked rubric </w:t>
      </w:r>
      <w:r w:rsidR="005C72A2">
        <w:t>(</w:t>
      </w:r>
      <w:r>
        <w:t xml:space="preserve">please see </w:t>
      </w:r>
      <w:hyperlink w:anchor="_Resource_[#]:_Rubric" w:history="1">
        <w:r w:rsidR="000377DA" w:rsidRPr="000377DA">
          <w:rPr>
            <w:rStyle w:val="Hyperlink"/>
          </w:rPr>
          <w:t xml:space="preserve">Resource </w:t>
        </w:r>
        <w:r w:rsidR="00651C90">
          <w:rPr>
            <w:rStyle w:val="Hyperlink"/>
          </w:rPr>
          <w:t>8</w:t>
        </w:r>
        <w:r w:rsidR="00692176">
          <w:rPr>
            <w:rStyle w:val="Hyperlink"/>
          </w:rPr>
          <w:t xml:space="preserve"> –</w:t>
        </w:r>
        <w:r w:rsidR="000377DA" w:rsidRPr="000377DA">
          <w:rPr>
            <w:rStyle w:val="Hyperlink"/>
          </w:rPr>
          <w:t xml:space="preserve"> </w:t>
        </w:r>
        <w:r w:rsidR="00692176">
          <w:rPr>
            <w:rStyle w:val="Hyperlink"/>
          </w:rPr>
          <w:t>r</w:t>
        </w:r>
        <w:r w:rsidR="000377DA">
          <w:rPr>
            <w:rStyle w:val="Hyperlink"/>
          </w:rPr>
          <w:t>ubric</w:t>
        </w:r>
        <w:r w:rsidR="002044A9">
          <w:rPr>
            <w:rStyle w:val="Hyperlink"/>
          </w:rPr>
          <w:t xml:space="preserve"> </w:t>
        </w:r>
        <w:r w:rsidR="00692176">
          <w:rPr>
            <w:rStyle w:val="Hyperlink"/>
          </w:rPr>
          <w:t>–</w:t>
        </w:r>
        <w:r w:rsidR="002044A9">
          <w:rPr>
            <w:rStyle w:val="Hyperlink"/>
          </w:rPr>
          <w:t xml:space="preserve"> </w:t>
        </w:r>
        <w:r w:rsidR="000377DA" w:rsidRPr="000377DA">
          <w:rPr>
            <w:rStyle w:val="Hyperlink"/>
          </w:rPr>
          <w:t xml:space="preserve">Family </w:t>
        </w:r>
        <w:r w:rsidR="00D074C4">
          <w:rPr>
            <w:rStyle w:val="Hyperlink"/>
          </w:rPr>
          <w:t>trip</w:t>
        </w:r>
        <w:r w:rsidR="000377DA" w:rsidRPr="000377DA">
          <w:rPr>
            <w:rStyle w:val="Hyperlink"/>
          </w:rPr>
          <w:t xml:space="preserve"> to Greece</w:t>
        </w:r>
      </w:hyperlink>
      <w:r w:rsidR="005C72A2" w:rsidRPr="005C72A2">
        <w:t>)</w:t>
      </w:r>
      <w:r>
        <w:t>. This may need to be adapted if the class has decided on different success criteria.</w:t>
      </w:r>
    </w:p>
    <w:p w14:paraId="68E9EF8F" w14:textId="154E61E6" w:rsidR="003C76D6" w:rsidRDefault="2D9C80A0" w:rsidP="00DA1EC5">
      <w:pPr>
        <w:pStyle w:val="ListNumber"/>
      </w:pPr>
      <w:r w:rsidRPr="00DA1EC5">
        <w:t>E</w:t>
      </w:r>
      <w:r w:rsidR="003C76D6" w:rsidRPr="00DA1EC5">
        <w:t>xplain</w:t>
      </w:r>
      <w:r w:rsidR="003C76D6">
        <w:t xml:space="preserve"> metalanguage</w:t>
      </w:r>
      <w:r w:rsidR="793089CD">
        <w:t>,</w:t>
      </w:r>
      <w:r w:rsidR="003C76D6">
        <w:t xml:space="preserve"> such as fluency, accuracy, pronunciation and vocabulary.</w:t>
      </w:r>
    </w:p>
    <w:p w14:paraId="719831B7" w14:textId="4846494F" w:rsidR="003C76D6" w:rsidRDefault="0087517C" w:rsidP="00DA1EC5">
      <w:pPr>
        <w:pStyle w:val="ListNumber"/>
      </w:pPr>
      <w:r>
        <w:t>In pairs, s</w:t>
      </w:r>
      <w:r w:rsidR="003C76D6" w:rsidRPr="00DA1EC5">
        <w:t>tudents</w:t>
      </w:r>
      <w:r w:rsidR="003C76D6">
        <w:t xml:space="preserve"> read and discuss the ‘excellent’ column of the rubric. </w:t>
      </w:r>
      <w:r w:rsidR="4A2F5B25">
        <w:t>Students</w:t>
      </w:r>
      <w:r w:rsidR="003C76D6">
        <w:t xml:space="preserve"> then share their understanding of what </w:t>
      </w:r>
      <w:r w:rsidR="64644044">
        <w:t>they</w:t>
      </w:r>
      <w:r w:rsidR="003C76D6">
        <w:t xml:space="preserve"> need to </w:t>
      </w:r>
      <w:r w:rsidR="65E408BD">
        <w:t xml:space="preserve">do to </w:t>
      </w:r>
      <w:r w:rsidR="003C76D6">
        <w:t>be successful.</w:t>
      </w:r>
    </w:p>
    <w:p w14:paraId="76B8217A" w14:textId="12B03EC5" w:rsidR="003C76D6" w:rsidRDefault="003C76D6" w:rsidP="00DA1EC5">
      <w:pPr>
        <w:pStyle w:val="ListNumber"/>
      </w:pPr>
      <w:r w:rsidRPr="00DA1EC5">
        <w:t>Point</w:t>
      </w:r>
      <w:r>
        <w:t xml:space="preserve"> out and provide examples of what ‘excellent’ and ‘sound’ samples of task completion, fluency, accuracy, pronunciation and vocabulary look and sound like.</w:t>
      </w:r>
    </w:p>
    <w:p w14:paraId="10E94A06" w14:textId="065550B3" w:rsidR="003C76D6" w:rsidRDefault="003C76D6" w:rsidP="001E6A59">
      <w:pPr>
        <w:pStyle w:val="Heading3"/>
      </w:pPr>
      <w:bookmarkStart w:id="53" w:name="_Toc152583672"/>
      <w:r>
        <w:lastRenderedPageBreak/>
        <w:t xml:space="preserve">Activity </w:t>
      </w:r>
      <w:r w:rsidR="000377DA">
        <w:t>4</w:t>
      </w:r>
      <w:r w:rsidR="008C46F0">
        <w:t xml:space="preserve"> –</w:t>
      </w:r>
      <w:r>
        <w:t xml:space="preserve"> </w:t>
      </w:r>
      <w:r w:rsidR="008C46F0">
        <w:t>p</w:t>
      </w:r>
      <w:r>
        <w:t>eer assessment</w:t>
      </w:r>
      <w:bookmarkEnd w:id="53"/>
    </w:p>
    <w:p w14:paraId="60C96FAA" w14:textId="55A2B3F2" w:rsidR="003C76D6" w:rsidRDefault="003C76D6" w:rsidP="001E6A59">
      <w:r>
        <w:t xml:space="preserve">Peer feedback will be incorporated into the task (see </w:t>
      </w:r>
      <w:hyperlink w:anchor="_Resource_9:_Peer">
        <w:r w:rsidRPr="1F80F0C5">
          <w:rPr>
            <w:rStyle w:val="Hyperlink"/>
          </w:rPr>
          <w:t xml:space="preserve">Resource </w:t>
        </w:r>
        <w:r w:rsidR="00651C90">
          <w:rPr>
            <w:rStyle w:val="Hyperlink"/>
          </w:rPr>
          <w:t>9</w:t>
        </w:r>
        <w:r w:rsidR="0056636C">
          <w:rPr>
            <w:rStyle w:val="Hyperlink"/>
          </w:rPr>
          <w:t xml:space="preserve"> –</w:t>
        </w:r>
        <w:r w:rsidRPr="1F80F0C5">
          <w:rPr>
            <w:rStyle w:val="Hyperlink"/>
          </w:rPr>
          <w:t xml:space="preserve"> </w:t>
        </w:r>
        <w:r w:rsidR="0056636C">
          <w:rPr>
            <w:rStyle w:val="Hyperlink"/>
          </w:rPr>
          <w:t>p</w:t>
        </w:r>
        <w:r w:rsidRPr="1F80F0C5">
          <w:rPr>
            <w:rStyle w:val="Hyperlink"/>
          </w:rPr>
          <w:t>eer feedback strategy – Two stars and a wish</w:t>
        </w:r>
      </w:hyperlink>
      <w:r w:rsidR="0056636C" w:rsidRPr="0056636C">
        <w:t>)</w:t>
      </w:r>
      <w:r>
        <w:t xml:space="preserve">. Confirm which </w:t>
      </w:r>
      <w:hyperlink r:id="rId21">
        <w:r w:rsidRPr="1F80F0C5">
          <w:rPr>
            <w:rStyle w:val="Hyperlink"/>
          </w:rPr>
          <w:t>peer feedback strategy</w:t>
        </w:r>
      </w:hyperlink>
      <w:r>
        <w:t xml:space="preserve"> will be used, for example, ‘Two stars and a wish’</w:t>
      </w:r>
      <w:r w:rsidR="01A72C79">
        <w:t>,</w:t>
      </w:r>
      <w:r>
        <w:t xml:space="preserve"> and discuss with students.</w:t>
      </w:r>
    </w:p>
    <w:p w14:paraId="2ACDC266" w14:textId="6E93F07D" w:rsidR="003C76D6" w:rsidRDefault="003C76D6" w:rsidP="000736E5">
      <w:pPr>
        <w:pStyle w:val="FeatureBox"/>
      </w:pPr>
      <w:r w:rsidRPr="00254E60">
        <w:rPr>
          <w:rStyle w:val="Strong"/>
        </w:rPr>
        <w:t>Evaluation</w:t>
      </w:r>
      <w:r>
        <w:t xml:space="preserve">: </w:t>
      </w:r>
      <w:r w:rsidR="000736E5">
        <w:rPr>
          <w:shd w:val="clear" w:color="auto" w:fill="FFFFFF"/>
        </w:rPr>
        <w:t>s</w:t>
      </w:r>
      <w:r w:rsidR="00FD6E66">
        <w:rPr>
          <w:shd w:val="clear" w:color="auto" w:fill="FFFFFF"/>
        </w:rPr>
        <w:t xml:space="preserve">tudents </w:t>
      </w:r>
      <w:r w:rsidR="00FD6E66" w:rsidRPr="000736E5">
        <w:t>give</w:t>
      </w:r>
      <w:r w:rsidR="00FD6E66">
        <w:rPr>
          <w:shd w:val="clear" w:color="auto" w:fill="FFFFFF"/>
        </w:rPr>
        <w:t xml:space="preserve"> examples of what stars and wishes would look like for this task.</w:t>
      </w:r>
    </w:p>
    <w:p w14:paraId="32A77D46" w14:textId="5ACA98CD" w:rsidR="003C76D6" w:rsidRDefault="003C76D6" w:rsidP="001E6A59">
      <w:pPr>
        <w:pStyle w:val="Heading3"/>
      </w:pPr>
      <w:bookmarkStart w:id="54" w:name="_Toc152583673"/>
      <w:r>
        <w:t xml:space="preserve">Activity </w:t>
      </w:r>
      <w:r w:rsidR="000377DA">
        <w:t>5</w:t>
      </w:r>
      <w:r w:rsidR="00E502F2">
        <w:t xml:space="preserve"> –</w:t>
      </w:r>
      <w:r>
        <w:t xml:space="preserve"> </w:t>
      </w:r>
      <w:r w:rsidR="00E502F2">
        <w:t>p</w:t>
      </w:r>
      <w:r>
        <w:t>ractice task</w:t>
      </w:r>
      <w:bookmarkEnd w:id="54"/>
    </w:p>
    <w:p w14:paraId="4935C3DA" w14:textId="2B32A52E" w:rsidR="003C76D6" w:rsidRDefault="00E502F2" w:rsidP="00E502F2">
      <w:r>
        <w:rPr>
          <w:color w:val="000000"/>
          <w:shd w:val="clear" w:color="auto" w:fill="FFFFFF"/>
        </w:rPr>
        <w:t xml:space="preserve">In </w:t>
      </w:r>
      <w:r w:rsidR="00752C53">
        <w:rPr>
          <w:color w:val="000000"/>
          <w:shd w:val="clear" w:color="auto" w:fill="FFFFFF"/>
        </w:rPr>
        <w:t>pairs</w:t>
      </w:r>
      <w:r>
        <w:rPr>
          <w:color w:val="000000"/>
          <w:shd w:val="clear" w:color="auto" w:fill="FFFFFF"/>
        </w:rPr>
        <w:t>, students</w:t>
      </w:r>
      <w:r w:rsidR="00752C53">
        <w:rPr>
          <w:color w:val="000000"/>
          <w:shd w:val="clear" w:color="auto" w:fill="FFFFFF"/>
        </w:rPr>
        <w:t xml:space="preserve"> take turns role</w:t>
      </w:r>
      <w:r>
        <w:rPr>
          <w:color w:val="000000"/>
          <w:shd w:val="clear" w:color="auto" w:fill="FFFFFF"/>
        </w:rPr>
        <w:t>-</w:t>
      </w:r>
      <w:r w:rsidR="00752C53">
        <w:rPr>
          <w:color w:val="000000"/>
          <w:shd w:val="clear" w:color="auto" w:fill="FFFFFF"/>
        </w:rPr>
        <w:t>playing</w:t>
      </w:r>
      <w:r>
        <w:rPr>
          <w:color w:val="000000"/>
          <w:shd w:val="clear" w:color="auto" w:fill="FFFFFF"/>
        </w:rPr>
        <w:t xml:space="preserve"> the</w:t>
      </w:r>
      <w:r w:rsidR="00752C53">
        <w:rPr>
          <w:color w:val="000000"/>
          <w:shd w:val="clear" w:color="auto" w:fill="FFFFFF"/>
        </w:rPr>
        <w:t xml:space="preserve"> ‘</w:t>
      </w:r>
      <w:r w:rsidR="00324CEA">
        <w:rPr>
          <w:color w:val="000000"/>
          <w:shd w:val="clear" w:color="auto" w:fill="FFFFFF"/>
        </w:rPr>
        <w:t>traveller</w:t>
      </w:r>
      <w:r w:rsidR="00752C53">
        <w:rPr>
          <w:color w:val="000000"/>
          <w:shd w:val="clear" w:color="auto" w:fill="FFFFFF"/>
        </w:rPr>
        <w:t>’ and ‘</w:t>
      </w:r>
      <w:r w:rsidR="003F70B4">
        <w:rPr>
          <w:color w:val="000000"/>
          <w:shd w:val="clear" w:color="auto" w:fill="FFFFFF"/>
        </w:rPr>
        <w:t>travel agent</w:t>
      </w:r>
      <w:r w:rsidR="00752C53">
        <w:rPr>
          <w:color w:val="000000"/>
          <w:shd w:val="clear" w:color="auto" w:fill="FFFFFF"/>
        </w:rPr>
        <w:t xml:space="preserve">’. Using the </w:t>
      </w:r>
      <w:proofErr w:type="gramStart"/>
      <w:r w:rsidR="003F70B4">
        <w:rPr>
          <w:color w:val="000000"/>
          <w:shd w:val="clear" w:color="auto" w:fill="FFFFFF"/>
        </w:rPr>
        <w:t>itinerary</w:t>
      </w:r>
      <w:proofErr w:type="gramEnd"/>
      <w:r w:rsidR="003F70B4">
        <w:rPr>
          <w:color w:val="000000"/>
          <w:shd w:val="clear" w:color="auto" w:fill="FFFFFF"/>
        </w:rPr>
        <w:t xml:space="preserve"> </w:t>
      </w:r>
      <w:r w:rsidR="00902DCC">
        <w:rPr>
          <w:color w:val="000000"/>
          <w:shd w:val="clear" w:color="auto" w:fill="FFFFFF"/>
        </w:rPr>
        <w:t>they have created</w:t>
      </w:r>
      <w:r w:rsidR="00752C53">
        <w:rPr>
          <w:color w:val="000000"/>
          <w:shd w:val="clear" w:color="auto" w:fill="FFFFFF"/>
        </w:rPr>
        <w:t xml:space="preserve">, students practise asking and responding to questions related to </w:t>
      </w:r>
      <w:r w:rsidR="00ED6631">
        <w:rPr>
          <w:color w:val="000000"/>
          <w:shd w:val="clear" w:color="auto" w:fill="FFFFFF"/>
        </w:rPr>
        <w:t xml:space="preserve">their family trip to Greece. Conversation is to include places they </w:t>
      </w:r>
      <w:r w:rsidR="00D55664">
        <w:rPr>
          <w:color w:val="000000"/>
          <w:shd w:val="clear" w:color="auto" w:fill="FFFFFF"/>
        </w:rPr>
        <w:t xml:space="preserve">would like </w:t>
      </w:r>
      <w:r w:rsidR="00ED6631">
        <w:rPr>
          <w:color w:val="000000"/>
          <w:shd w:val="clear" w:color="auto" w:fill="FFFFFF"/>
        </w:rPr>
        <w:t xml:space="preserve">to visit, </w:t>
      </w:r>
      <w:r w:rsidR="00D55664">
        <w:rPr>
          <w:color w:val="000000"/>
          <w:shd w:val="clear" w:color="auto" w:fill="FFFFFF"/>
        </w:rPr>
        <w:t>what they will do</w:t>
      </w:r>
      <w:r w:rsidR="006F0AF6">
        <w:rPr>
          <w:color w:val="000000"/>
          <w:shd w:val="clear" w:color="auto" w:fill="FFFFFF"/>
        </w:rPr>
        <w:t xml:space="preserve"> and for how long </w:t>
      </w:r>
      <w:r w:rsidR="00B1449C">
        <w:rPr>
          <w:color w:val="000000"/>
          <w:shd w:val="clear" w:color="auto" w:fill="FFFFFF"/>
        </w:rPr>
        <w:t xml:space="preserve">they would like to stay </w:t>
      </w:r>
      <w:r w:rsidR="006F0AF6">
        <w:rPr>
          <w:color w:val="000000"/>
          <w:shd w:val="clear" w:color="auto" w:fill="FFFFFF"/>
        </w:rPr>
        <w:t xml:space="preserve">in each place. Students must also include </w:t>
      </w:r>
      <w:r w:rsidR="00D55664">
        <w:rPr>
          <w:color w:val="000000"/>
          <w:shd w:val="clear" w:color="auto" w:fill="FFFFFF"/>
        </w:rPr>
        <w:t>appropriate</w:t>
      </w:r>
      <w:r w:rsidR="00AA7468">
        <w:rPr>
          <w:color w:val="000000"/>
          <w:shd w:val="clear" w:color="auto" w:fill="FFFFFF"/>
        </w:rPr>
        <w:t xml:space="preserve"> greetings.</w:t>
      </w:r>
      <w:r w:rsidR="003C76D6">
        <w:br w:type="page"/>
      </w:r>
    </w:p>
    <w:p w14:paraId="5BC0FFA3" w14:textId="090EFA4E" w:rsidR="003C76D6" w:rsidRDefault="003C76D6" w:rsidP="001E6A59">
      <w:pPr>
        <w:pStyle w:val="Heading2"/>
      </w:pPr>
      <w:bookmarkStart w:id="55" w:name="_Toc152583674"/>
      <w:r>
        <w:lastRenderedPageBreak/>
        <w:t>Week 6</w:t>
      </w:r>
      <w:r w:rsidR="00B1449C">
        <w:t xml:space="preserve"> –</w:t>
      </w:r>
      <w:r>
        <w:t xml:space="preserve"> </w:t>
      </w:r>
      <w:r w:rsidR="00B1449C">
        <w:t>c</w:t>
      </w:r>
      <w:r w:rsidRPr="003C76D6">
        <w:t xml:space="preserve">ommunicative task – </w:t>
      </w:r>
      <w:r w:rsidR="00FD6E66">
        <w:t xml:space="preserve">Family </w:t>
      </w:r>
      <w:r w:rsidR="00D074C4">
        <w:t>trip</w:t>
      </w:r>
      <w:r w:rsidR="00FD6E66">
        <w:t xml:space="preserve"> to Greece</w:t>
      </w:r>
      <w:bookmarkEnd w:id="55"/>
    </w:p>
    <w:p w14:paraId="161BF0CD" w14:textId="1C5132A8" w:rsidR="003C76D6" w:rsidRDefault="003C76D6" w:rsidP="001E6A59">
      <w:r>
        <w:t>The table below outlines the learning intention and success criteria of the lesson, and materials that the teacher and students will need to complete the teaching and learning activities.</w:t>
      </w:r>
    </w:p>
    <w:tbl>
      <w:tblPr>
        <w:tblStyle w:val="Tableheader"/>
        <w:tblW w:w="5000" w:type="pct"/>
        <w:tblLayout w:type="fixed"/>
        <w:tblLook w:val="0420" w:firstRow="1" w:lastRow="0" w:firstColumn="0" w:lastColumn="0" w:noHBand="0" w:noVBand="1"/>
        <w:tblDescription w:val="Table outlines the learning intention, success criteria and materials required for the lessons."/>
      </w:tblPr>
      <w:tblGrid>
        <w:gridCol w:w="7281"/>
        <w:gridCol w:w="7281"/>
      </w:tblGrid>
      <w:tr w:rsidR="003C76D6" w14:paraId="4DF1F01F" w14:textId="77777777" w:rsidTr="00775F23">
        <w:trPr>
          <w:cnfStyle w:val="100000000000" w:firstRow="1" w:lastRow="0" w:firstColumn="0" w:lastColumn="0" w:oddVBand="0" w:evenVBand="0" w:oddHBand="0" w:evenHBand="0" w:firstRowFirstColumn="0" w:firstRowLastColumn="0" w:lastRowFirstColumn="0" w:lastRowLastColumn="0"/>
        </w:trPr>
        <w:tc>
          <w:tcPr>
            <w:tcW w:w="2500" w:type="pct"/>
          </w:tcPr>
          <w:p w14:paraId="48F1A11E" w14:textId="71E2CE43" w:rsidR="003C76D6" w:rsidRDefault="003C76D6" w:rsidP="001E6A59">
            <w:bookmarkStart w:id="56" w:name="_Hlk151363193"/>
            <w:r>
              <w:t>Learning intention</w:t>
            </w:r>
            <w:r w:rsidR="74BC3C91">
              <w:t xml:space="preserve"> </w:t>
            </w:r>
            <w:r>
              <w:t>and success criteria</w:t>
            </w:r>
          </w:p>
        </w:tc>
        <w:tc>
          <w:tcPr>
            <w:tcW w:w="2500" w:type="pct"/>
          </w:tcPr>
          <w:p w14:paraId="78BEE206" w14:textId="77777777" w:rsidR="003C76D6" w:rsidRDefault="003C76D6" w:rsidP="001E6A59">
            <w:r w:rsidRPr="00907ADA">
              <w:t>Materials</w:t>
            </w:r>
          </w:p>
        </w:tc>
      </w:tr>
      <w:tr w:rsidR="003C76D6" w14:paraId="2914AFA5" w14:textId="77777777" w:rsidTr="00775F23">
        <w:trPr>
          <w:cnfStyle w:val="000000100000" w:firstRow="0" w:lastRow="0" w:firstColumn="0" w:lastColumn="0" w:oddVBand="0" w:evenVBand="0" w:oddHBand="1" w:evenHBand="0" w:firstRowFirstColumn="0" w:firstRowLastColumn="0" w:lastRowFirstColumn="0" w:lastRowLastColumn="0"/>
        </w:trPr>
        <w:tc>
          <w:tcPr>
            <w:tcW w:w="2500" w:type="pct"/>
          </w:tcPr>
          <w:p w14:paraId="243134E9" w14:textId="2C29EA7C" w:rsidR="00C113EB" w:rsidRPr="00C113EB" w:rsidRDefault="00C113EB" w:rsidP="00775F23">
            <w:r w:rsidRPr="00775F23">
              <w:t>Students</w:t>
            </w:r>
            <w:r>
              <w:rPr>
                <w:color w:val="000000"/>
                <w:shd w:val="clear" w:color="auto" w:fill="FFFFFF"/>
              </w:rPr>
              <w:t xml:space="preserve"> will participate in a role-play at a travel agent to create an itinerary of where they would like to visit in Greece. </w:t>
            </w:r>
          </w:p>
          <w:p w14:paraId="6C933149" w14:textId="594AC33F" w:rsidR="003C76D6" w:rsidRDefault="003C76D6" w:rsidP="001E6A59">
            <w:r>
              <w:t>Students can:</w:t>
            </w:r>
          </w:p>
          <w:p w14:paraId="38285BDE" w14:textId="77777777" w:rsidR="00B91952" w:rsidRPr="00D0031D" w:rsidRDefault="00B91952" w:rsidP="00B91952">
            <w:pPr>
              <w:pStyle w:val="ListBullet"/>
            </w:pPr>
            <w:r w:rsidRPr="00D0031D">
              <w:t>plan an itinerary with a travel agent</w:t>
            </w:r>
          </w:p>
          <w:p w14:paraId="7F591278" w14:textId="24A7E0C8" w:rsidR="00B91952" w:rsidRPr="00D0031D" w:rsidRDefault="00B91952" w:rsidP="00B91952">
            <w:pPr>
              <w:pStyle w:val="ListBullet"/>
            </w:pPr>
            <w:r w:rsidRPr="00D0031D">
              <w:t xml:space="preserve">tell the travel agent the places </w:t>
            </w:r>
            <w:r>
              <w:t>they</w:t>
            </w:r>
            <w:r w:rsidRPr="00D0031D">
              <w:t xml:space="preserve"> want to visit, the day </w:t>
            </w:r>
            <w:r>
              <w:t>they</w:t>
            </w:r>
            <w:r w:rsidRPr="00D0031D">
              <w:t xml:space="preserve"> would like to visit and the duration of each visit</w:t>
            </w:r>
          </w:p>
          <w:p w14:paraId="172676BD" w14:textId="77777777" w:rsidR="00B91952" w:rsidRPr="00D0031D" w:rsidRDefault="00B91952" w:rsidP="00B91952">
            <w:pPr>
              <w:pStyle w:val="ListBullet"/>
            </w:pPr>
            <w:r w:rsidRPr="00D0031D">
              <w:t>use correct sentences with correct grammar</w:t>
            </w:r>
          </w:p>
          <w:p w14:paraId="39A5EEED" w14:textId="77777777" w:rsidR="00B91952" w:rsidRPr="00D0031D" w:rsidRDefault="00B91952" w:rsidP="00B91952">
            <w:pPr>
              <w:pStyle w:val="ListBullet"/>
            </w:pPr>
            <w:r w:rsidRPr="00D0031D">
              <w:t>pronounce the words correctly</w:t>
            </w:r>
          </w:p>
          <w:p w14:paraId="2DCBD1C4" w14:textId="77777777" w:rsidR="00B91952" w:rsidRPr="00D0031D" w:rsidRDefault="00B91952" w:rsidP="00B91952">
            <w:pPr>
              <w:pStyle w:val="ListBullet"/>
            </w:pPr>
            <w:r w:rsidRPr="00D0031D">
              <w:t>speak in a well-paced manner without long pauses</w:t>
            </w:r>
          </w:p>
          <w:p w14:paraId="76901E1C" w14:textId="57358AF7" w:rsidR="003C76D6" w:rsidRDefault="00B91952" w:rsidP="00B91952">
            <w:pPr>
              <w:pStyle w:val="ListBullet"/>
            </w:pPr>
            <w:r w:rsidRPr="00D0031D">
              <w:t>start</w:t>
            </w:r>
            <w:r>
              <w:t xml:space="preserve"> and end the conversation in an appropriate way, for example, </w:t>
            </w:r>
            <w:r w:rsidRPr="00D0031D">
              <w:rPr>
                <w:i/>
                <w:iCs/>
                <w:lang w:val="el-GR"/>
              </w:rPr>
              <w:t>Καλημέρα</w:t>
            </w:r>
            <w:r w:rsidRPr="00961A1F">
              <w:rPr>
                <w:i/>
                <w:iCs/>
              </w:rPr>
              <w:t xml:space="preserve">, </w:t>
            </w:r>
            <w:r w:rsidRPr="00D0031D">
              <w:rPr>
                <w:i/>
                <w:iCs/>
                <w:lang w:val="el-GR"/>
              </w:rPr>
              <w:t>καλησπέρα</w:t>
            </w:r>
            <w:r w:rsidRPr="00961A1F">
              <w:rPr>
                <w:i/>
              </w:rPr>
              <w:t xml:space="preserve">, </w:t>
            </w:r>
            <w:r w:rsidRPr="00D0031D">
              <w:rPr>
                <w:i/>
                <w:lang w:val="el-GR"/>
              </w:rPr>
              <w:t>ευχαριστώ</w:t>
            </w:r>
            <w:r w:rsidRPr="00961A1F">
              <w:rPr>
                <w:i/>
              </w:rPr>
              <w:t xml:space="preserve"> </w:t>
            </w:r>
            <w:r w:rsidRPr="00D0031D">
              <w:rPr>
                <w:i/>
                <w:lang w:val="el-GR"/>
              </w:rPr>
              <w:t>πολύ</w:t>
            </w:r>
            <w:r w:rsidRPr="00961A1F">
              <w:rPr>
                <w:i/>
              </w:rPr>
              <w:t xml:space="preserve">, </w:t>
            </w:r>
            <w:r w:rsidRPr="00D0031D">
              <w:rPr>
                <w:i/>
                <w:iCs/>
                <w:lang w:val="el-GR"/>
              </w:rPr>
              <w:t>αντ</w:t>
            </w:r>
            <w:r w:rsidRPr="00961A1F">
              <w:rPr>
                <w:i/>
                <w:iCs/>
              </w:rPr>
              <w:t>í</w:t>
            </w:r>
            <w:r w:rsidRPr="00D0031D">
              <w:rPr>
                <w:i/>
                <w:iCs/>
                <w:lang w:val="el-GR"/>
              </w:rPr>
              <w:t>ο</w:t>
            </w:r>
            <w:r w:rsidRPr="00961A1F">
              <w:rPr>
                <w:i/>
                <w:iCs/>
              </w:rPr>
              <w:t xml:space="preserve">, </w:t>
            </w:r>
            <w:r w:rsidRPr="00D0031D">
              <w:rPr>
                <w:i/>
                <w:iCs/>
                <w:lang w:val="el-GR"/>
              </w:rPr>
              <w:t>σε</w:t>
            </w:r>
            <w:r w:rsidRPr="00961A1F">
              <w:rPr>
                <w:i/>
              </w:rPr>
              <w:t xml:space="preserve"> </w:t>
            </w:r>
            <w:r w:rsidRPr="00D0031D">
              <w:rPr>
                <w:i/>
                <w:lang w:val="el-GR"/>
              </w:rPr>
              <w:t>παρακαλώ</w:t>
            </w:r>
            <w:r w:rsidRPr="00961A1F">
              <w:rPr>
                <w:i/>
              </w:rPr>
              <w:t>.</w:t>
            </w:r>
            <w:r>
              <w:t xml:space="preserve"> (Good morning, good afternoon, thank you very much, goodbye, </w:t>
            </w:r>
            <w:r>
              <w:lastRenderedPageBreak/>
              <w:t>please).</w:t>
            </w:r>
          </w:p>
        </w:tc>
        <w:tc>
          <w:tcPr>
            <w:tcW w:w="2500" w:type="pct"/>
          </w:tcPr>
          <w:p w14:paraId="32EFF1D9" w14:textId="0DEB4682" w:rsidR="00FD6E66" w:rsidRPr="002B766F" w:rsidRDefault="00000000" w:rsidP="002B766F">
            <w:pPr>
              <w:pStyle w:val="ListBullet"/>
            </w:pPr>
            <w:hyperlink w:anchor="_Resource_[#]:_Rubric" w:history="1">
              <w:r w:rsidR="00FD6E66" w:rsidRPr="002B766F">
                <w:rPr>
                  <w:rStyle w:val="Hyperlink"/>
                </w:rPr>
                <w:t xml:space="preserve">Resource </w:t>
              </w:r>
              <w:r w:rsidR="002F2886" w:rsidRPr="002B766F">
                <w:rPr>
                  <w:rStyle w:val="Hyperlink"/>
                </w:rPr>
                <w:t>8</w:t>
              </w:r>
              <w:r w:rsidR="002B766F" w:rsidRPr="002B766F">
                <w:rPr>
                  <w:rStyle w:val="Hyperlink"/>
                </w:rPr>
                <w:t xml:space="preserve"> – r</w:t>
              </w:r>
              <w:r w:rsidR="00FD6E66" w:rsidRPr="002B766F">
                <w:rPr>
                  <w:rStyle w:val="Hyperlink"/>
                </w:rPr>
                <w:t xml:space="preserve">ubric – Family </w:t>
              </w:r>
              <w:r w:rsidR="00D074C4">
                <w:rPr>
                  <w:rStyle w:val="Hyperlink"/>
                </w:rPr>
                <w:t>trip</w:t>
              </w:r>
              <w:r w:rsidR="00FD6E66" w:rsidRPr="002B766F">
                <w:rPr>
                  <w:rStyle w:val="Hyperlink"/>
                </w:rPr>
                <w:t xml:space="preserve"> to Greece</w:t>
              </w:r>
            </w:hyperlink>
          </w:p>
          <w:p w14:paraId="32247C31" w14:textId="3D65E143" w:rsidR="00FD6E66" w:rsidRPr="002B766F" w:rsidRDefault="00000000" w:rsidP="002B766F">
            <w:pPr>
              <w:pStyle w:val="ListBullet"/>
            </w:pPr>
            <w:hyperlink w:anchor="_Resource_[#]:_Peer" w:history="1">
              <w:r w:rsidR="00FD6E66" w:rsidRPr="002B766F">
                <w:rPr>
                  <w:rStyle w:val="Hyperlink"/>
                </w:rPr>
                <w:t xml:space="preserve">Resource </w:t>
              </w:r>
              <w:r w:rsidR="002F2886" w:rsidRPr="002B766F">
                <w:rPr>
                  <w:rStyle w:val="Hyperlink"/>
                </w:rPr>
                <w:t>9</w:t>
              </w:r>
              <w:r w:rsidR="002B766F" w:rsidRPr="002B766F">
                <w:rPr>
                  <w:rStyle w:val="Hyperlink"/>
                </w:rPr>
                <w:t xml:space="preserve"> –</w:t>
              </w:r>
              <w:r w:rsidR="00FD6E66" w:rsidRPr="002B766F">
                <w:rPr>
                  <w:rStyle w:val="Hyperlink"/>
                </w:rPr>
                <w:t xml:space="preserve"> </w:t>
              </w:r>
              <w:r w:rsidR="002B766F" w:rsidRPr="002B766F">
                <w:rPr>
                  <w:rStyle w:val="Hyperlink"/>
                </w:rPr>
                <w:t>p</w:t>
              </w:r>
              <w:r w:rsidR="00FD6E66" w:rsidRPr="002B766F">
                <w:rPr>
                  <w:rStyle w:val="Hyperlink"/>
                </w:rPr>
                <w:t>eer feedback strategy – Two stars and a wish</w:t>
              </w:r>
            </w:hyperlink>
          </w:p>
          <w:p w14:paraId="3D77D6F8" w14:textId="77777777" w:rsidR="00552AA1" w:rsidRDefault="00552AA1" w:rsidP="002B766F">
            <w:pPr>
              <w:pStyle w:val="ListBullet"/>
            </w:pPr>
            <w:r w:rsidRPr="002B766F">
              <w:t>Tablets</w:t>
            </w:r>
            <w:r w:rsidRPr="00552AA1">
              <w:t xml:space="preserve"> or other recording devices</w:t>
            </w:r>
          </w:p>
          <w:p w14:paraId="5E2AC000" w14:textId="1E10F49C" w:rsidR="00CE7F7B" w:rsidRDefault="00CE7F7B" w:rsidP="002B766F">
            <w:pPr>
              <w:pStyle w:val="ListBullet"/>
            </w:pPr>
            <w:r>
              <w:t>Writing materials</w:t>
            </w:r>
          </w:p>
        </w:tc>
      </w:tr>
    </w:tbl>
    <w:p w14:paraId="2976678C" w14:textId="6698B0A3" w:rsidR="001D578D" w:rsidRDefault="001D578D" w:rsidP="001E6A59">
      <w:pPr>
        <w:pStyle w:val="Heading3"/>
      </w:pPr>
      <w:bookmarkStart w:id="57" w:name="_Toc152583675"/>
      <w:bookmarkEnd w:id="56"/>
      <w:r>
        <w:t>Activity 1</w:t>
      </w:r>
      <w:r w:rsidR="002B766F">
        <w:t xml:space="preserve"> –</w:t>
      </w:r>
      <w:r>
        <w:t xml:space="preserve"> </w:t>
      </w:r>
      <w:r w:rsidR="002B766F">
        <w:t>w</w:t>
      </w:r>
      <w:r w:rsidR="00592FA6">
        <w:t>arm</w:t>
      </w:r>
      <w:r w:rsidR="002B766F">
        <w:t>-</w:t>
      </w:r>
      <w:r w:rsidR="00592FA6">
        <w:t>up activity – Bingo</w:t>
      </w:r>
      <w:bookmarkEnd w:id="57"/>
    </w:p>
    <w:p w14:paraId="0D434F65" w14:textId="124C0AE6" w:rsidR="00592FA6" w:rsidRPr="00F740A7" w:rsidRDefault="003D199C" w:rsidP="00F740A7">
      <w:r w:rsidRPr="00F740A7">
        <w:t xml:space="preserve">In </w:t>
      </w:r>
      <w:r w:rsidR="008837D3" w:rsidRPr="00F740A7">
        <w:t>groups of 4 or 5,</w:t>
      </w:r>
      <w:r w:rsidRPr="00F740A7">
        <w:t xml:space="preserve"> students create their own bingo cards </w:t>
      </w:r>
      <w:r w:rsidR="007C0DA7" w:rsidRPr="00F740A7">
        <w:t>featuring various words and phrases that have been taught throughout the unit</w:t>
      </w:r>
      <w:r w:rsidR="003537A6" w:rsidRPr="00F740A7">
        <w:t>.</w:t>
      </w:r>
    </w:p>
    <w:p w14:paraId="7588A8F1" w14:textId="5550ABF4" w:rsidR="003537A6" w:rsidRPr="00F740A7" w:rsidRDefault="003537A6" w:rsidP="00F740A7">
      <w:r w:rsidRPr="00F740A7">
        <w:t xml:space="preserve">Once the cards have been created, students play a game </w:t>
      </w:r>
      <w:r w:rsidR="006239B1" w:rsidRPr="00F740A7">
        <w:t xml:space="preserve">where they write down 5 of these </w:t>
      </w:r>
      <w:r w:rsidR="00912A46" w:rsidRPr="00F740A7">
        <w:t xml:space="preserve">words or phrases. One student calls the words or phrases out one at a time. The student who </w:t>
      </w:r>
      <w:r w:rsidR="00F976D3" w:rsidRPr="00F740A7">
        <w:t xml:space="preserve">has all their words or phrases called out first wins the game. Play this </w:t>
      </w:r>
      <w:r w:rsidR="00685891" w:rsidRPr="00F740A7">
        <w:t>until</w:t>
      </w:r>
      <w:r w:rsidR="00F976D3" w:rsidRPr="00F740A7">
        <w:t xml:space="preserve"> every student has a chance at </w:t>
      </w:r>
      <w:r w:rsidR="002351C1" w:rsidRPr="00F740A7">
        <w:t>calling out the phrases.</w:t>
      </w:r>
    </w:p>
    <w:p w14:paraId="457F5D44" w14:textId="1EBEB556" w:rsidR="003C76D6" w:rsidRDefault="003C76D6" w:rsidP="001E6A59">
      <w:pPr>
        <w:pStyle w:val="Heading3"/>
      </w:pPr>
      <w:bookmarkStart w:id="58" w:name="_Toc152583676"/>
      <w:r>
        <w:t xml:space="preserve">Activity </w:t>
      </w:r>
      <w:r w:rsidR="001D578D">
        <w:t>2</w:t>
      </w:r>
      <w:r w:rsidR="00F52D02">
        <w:t xml:space="preserve"> –</w:t>
      </w:r>
      <w:r>
        <w:t xml:space="preserve"> </w:t>
      </w:r>
      <w:r w:rsidR="00F52D02">
        <w:t>t</w:t>
      </w:r>
      <w:r>
        <w:t>ask set-up</w:t>
      </w:r>
      <w:bookmarkEnd w:id="58"/>
    </w:p>
    <w:p w14:paraId="7C2BE71C" w14:textId="632D13F2" w:rsidR="00552AA1" w:rsidRDefault="00552AA1" w:rsidP="00F740A7">
      <w:r>
        <w:t xml:space="preserve">Students </w:t>
      </w:r>
      <w:r w:rsidR="00A27386">
        <w:t>split into</w:t>
      </w:r>
      <w:r>
        <w:t xml:space="preserve"> groups of 3. Give students a few minutes to ensure everybody knows the order in which they will be performing each role. </w:t>
      </w:r>
      <w:r w:rsidR="00F52D02">
        <w:t>‘</w:t>
      </w:r>
      <w:r w:rsidR="006D1E2C">
        <w:t>You’</w:t>
      </w:r>
      <w:r>
        <w:t xml:space="preserve"> is the student who is completing the assessed communicative task.</w:t>
      </w:r>
    </w:p>
    <w:p w14:paraId="3B4E1236" w14:textId="64498D88" w:rsidR="00552AA1" w:rsidRDefault="00552AA1" w:rsidP="00F740A7">
      <w:r>
        <w:t xml:space="preserve">Hand out </w:t>
      </w:r>
      <w:hyperlink w:anchor="_Resource_[#]:_Rubric" w:history="1">
        <w:r w:rsidR="00C83F3A" w:rsidRPr="00C83F3A">
          <w:rPr>
            <w:rStyle w:val="Hyperlink"/>
          </w:rPr>
          <w:t xml:space="preserve">Resource 8 – rubric – Family </w:t>
        </w:r>
        <w:r w:rsidR="00D074C4">
          <w:rPr>
            <w:rStyle w:val="Hyperlink"/>
          </w:rPr>
          <w:t>trip</w:t>
        </w:r>
        <w:r w:rsidR="00C83F3A" w:rsidRPr="00C83F3A">
          <w:rPr>
            <w:rStyle w:val="Hyperlink"/>
          </w:rPr>
          <w:t xml:space="preserve"> to Greece</w:t>
        </w:r>
      </w:hyperlink>
      <w:r>
        <w:t xml:space="preserve"> and </w:t>
      </w:r>
      <w:hyperlink w:anchor="_Resource_[#]:_Peer" w:history="1">
        <w:r w:rsidR="00C83F3A" w:rsidRPr="00C83F3A">
          <w:rPr>
            <w:rStyle w:val="Hyperlink"/>
          </w:rPr>
          <w:t>Resource 9 – peer feedback strategy – Two stars and a wish</w:t>
        </w:r>
      </w:hyperlink>
      <w:r w:rsidR="00C83F3A">
        <w:t xml:space="preserve"> </w:t>
      </w:r>
      <w:r>
        <w:t>to each student.</w:t>
      </w:r>
    </w:p>
    <w:p w14:paraId="16271A23" w14:textId="77777777" w:rsidR="003C76D6" w:rsidRPr="003C76D6" w:rsidRDefault="003C76D6" w:rsidP="001E6A59">
      <w:pPr>
        <w:rPr>
          <w:rStyle w:val="Strong"/>
        </w:rPr>
      </w:pPr>
      <w:r w:rsidRPr="003C76D6">
        <w:rPr>
          <w:rStyle w:val="Strong"/>
        </w:rPr>
        <w:t>Suggested rotations</w:t>
      </w:r>
      <w:r w:rsidRPr="00C83F3A">
        <w:t>:</w:t>
      </w:r>
    </w:p>
    <w:p w14:paraId="752269F5" w14:textId="2BDBC363" w:rsidR="003C76D6" w:rsidRDefault="003C76D6" w:rsidP="001E6A59">
      <w:pPr>
        <w:pStyle w:val="ListBullet"/>
      </w:pPr>
      <w:r w:rsidRPr="003C76D6">
        <w:rPr>
          <w:rStyle w:val="Strong"/>
        </w:rPr>
        <w:t>Role-play/Presentation 1</w:t>
      </w:r>
      <w:r>
        <w:t xml:space="preserve">: Student 1 – ‘You’, Student 2 – Peer assessor/Camera operator, Student 3 – </w:t>
      </w:r>
      <w:r w:rsidR="00552AA1">
        <w:t>Travel agent</w:t>
      </w:r>
    </w:p>
    <w:p w14:paraId="4447D384" w14:textId="6E8FD616" w:rsidR="003C76D6" w:rsidRDefault="003C76D6" w:rsidP="001E6A59">
      <w:pPr>
        <w:pStyle w:val="ListBullet"/>
      </w:pPr>
      <w:r w:rsidRPr="003C76D6">
        <w:rPr>
          <w:rStyle w:val="Strong"/>
        </w:rPr>
        <w:t>Role-play/Presentation 2</w:t>
      </w:r>
      <w:r>
        <w:t xml:space="preserve">: Student 1 – </w:t>
      </w:r>
      <w:r w:rsidR="00552AA1">
        <w:t>Travel agent</w:t>
      </w:r>
      <w:r>
        <w:t>, Student 2 – ‘You’, Student 3 – Peer assessor/Camera operator</w:t>
      </w:r>
    </w:p>
    <w:p w14:paraId="128A3E01" w14:textId="0D2ED736" w:rsidR="003C76D6" w:rsidRDefault="003C76D6" w:rsidP="001E6A59">
      <w:pPr>
        <w:pStyle w:val="ListBullet"/>
      </w:pPr>
      <w:r w:rsidRPr="003C76D6">
        <w:rPr>
          <w:rStyle w:val="Strong"/>
        </w:rPr>
        <w:t>Role-play/Presentation 3</w:t>
      </w:r>
      <w:r>
        <w:t xml:space="preserve">: Student 1 – Peer assessor/Camera operator, Student 2 – </w:t>
      </w:r>
      <w:r w:rsidR="00552AA1">
        <w:t>Travel agent</w:t>
      </w:r>
      <w:r>
        <w:t>, Student 3 – ‘You’</w:t>
      </w:r>
      <w:r w:rsidR="00F740A7">
        <w:t>.</w:t>
      </w:r>
    </w:p>
    <w:p w14:paraId="5C79780A" w14:textId="136CBA0E" w:rsidR="003C76D6" w:rsidRDefault="003C76D6" w:rsidP="001E6A59">
      <w:pPr>
        <w:pStyle w:val="Heading3"/>
      </w:pPr>
      <w:bookmarkStart w:id="59" w:name="_Toc152583677"/>
      <w:r>
        <w:lastRenderedPageBreak/>
        <w:t xml:space="preserve">Activity </w:t>
      </w:r>
      <w:r w:rsidR="001D578D">
        <w:t>3</w:t>
      </w:r>
      <w:r w:rsidR="00494E97">
        <w:t xml:space="preserve"> –</w:t>
      </w:r>
      <w:r>
        <w:t xml:space="preserve"> </w:t>
      </w:r>
      <w:r w:rsidR="00494E97">
        <w:t>c</w:t>
      </w:r>
      <w:r>
        <w:t xml:space="preserve">ommunicative task – </w:t>
      </w:r>
      <w:r w:rsidR="00494E97">
        <w:t>c</w:t>
      </w:r>
      <w:r w:rsidR="00C113EB">
        <w:t>reate an itinerary with a travel agent</w:t>
      </w:r>
      <w:bookmarkEnd w:id="59"/>
    </w:p>
    <w:p w14:paraId="3AFF0301" w14:textId="68689ED6" w:rsidR="003C76D6" w:rsidRDefault="003C76D6" w:rsidP="00494E97">
      <w:pPr>
        <w:pStyle w:val="FeatureBox2"/>
      </w:pPr>
      <w:r w:rsidRPr="003C76D6">
        <w:rPr>
          <w:rStyle w:val="Strong"/>
        </w:rPr>
        <w:t>Note</w:t>
      </w:r>
      <w:r>
        <w:t xml:space="preserve">: </w:t>
      </w:r>
      <w:r w:rsidRPr="00494E97">
        <w:t>make</w:t>
      </w:r>
      <w:r>
        <w:t xml:space="preserve"> sure to space students apart when filming. Demonstrate how to film using </w:t>
      </w:r>
      <w:r w:rsidR="00494E97">
        <w:t xml:space="preserve">a </w:t>
      </w:r>
      <w:r>
        <w:t>recording device. Use microphones, if possible, to maximise sound quality. Highlight the importance of holding the recording device still by using a tripod or resting it on a table.</w:t>
      </w:r>
    </w:p>
    <w:p w14:paraId="6423225D" w14:textId="4FCCBB17" w:rsidR="003C76D6" w:rsidRDefault="00552AA1" w:rsidP="007449D3">
      <w:r>
        <w:t xml:space="preserve">You </w:t>
      </w:r>
      <w:r w:rsidRPr="007449D3">
        <w:t>are</w:t>
      </w:r>
      <w:r>
        <w:t xml:space="preserve"> planning a trip to Greece and need to create an itinerary. You need to visit a travel agent so that they can help you plan your itinerary.</w:t>
      </w:r>
    </w:p>
    <w:p w14:paraId="32EA444B" w14:textId="77777777" w:rsidR="003C76D6" w:rsidRPr="003C76D6" w:rsidRDefault="003C76D6" w:rsidP="001E6A59">
      <w:pPr>
        <w:rPr>
          <w:rStyle w:val="Strong"/>
        </w:rPr>
      </w:pPr>
      <w:r w:rsidRPr="003C76D6">
        <w:rPr>
          <w:rStyle w:val="Strong"/>
        </w:rPr>
        <w:t>Example interaction:</w:t>
      </w:r>
    </w:p>
    <w:p w14:paraId="69E23248" w14:textId="6E6334A8" w:rsidR="00552AA1" w:rsidRPr="00552AA1" w:rsidRDefault="00552AA1" w:rsidP="001772D6">
      <w:pPr>
        <w:pStyle w:val="ListBullet"/>
      </w:pPr>
      <w:r w:rsidRPr="00217BBD">
        <w:rPr>
          <w:rStyle w:val="Strong"/>
        </w:rPr>
        <w:t>You</w:t>
      </w:r>
      <w:r w:rsidRPr="00552AA1">
        <w:t xml:space="preserve">: </w:t>
      </w:r>
      <w:r w:rsidRPr="00552AA1">
        <w:rPr>
          <w:lang w:val="el-GR"/>
        </w:rPr>
        <w:t>Καλημέρα</w:t>
      </w:r>
      <w:r w:rsidRPr="00552AA1">
        <w:t>/</w:t>
      </w:r>
      <w:r w:rsidRPr="00552AA1">
        <w:rPr>
          <w:lang w:val="el-GR"/>
        </w:rPr>
        <w:t>καλό</w:t>
      </w:r>
      <w:r w:rsidRPr="00552AA1">
        <w:t xml:space="preserve"> </w:t>
      </w:r>
      <w:r w:rsidRPr="00552AA1">
        <w:rPr>
          <w:lang w:val="el-GR"/>
        </w:rPr>
        <w:t>απόγευμα</w:t>
      </w:r>
      <w:r w:rsidRPr="00552AA1">
        <w:t xml:space="preserve">. </w:t>
      </w:r>
      <w:r w:rsidRPr="00F740A7">
        <w:rPr>
          <w:rStyle w:val="Strong"/>
        </w:rPr>
        <w:t>(Good morning/afternoon</w:t>
      </w:r>
      <w:r w:rsidR="005059AF" w:rsidRPr="00F740A7">
        <w:rPr>
          <w:rStyle w:val="Strong"/>
        </w:rPr>
        <w:t>.</w:t>
      </w:r>
      <w:r w:rsidRPr="00F740A7">
        <w:rPr>
          <w:rStyle w:val="Strong"/>
        </w:rPr>
        <w:t>)</w:t>
      </w:r>
    </w:p>
    <w:p w14:paraId="25AFD51E" w14:textId="6EE809AA" w:rsidR="00552AA1" w:rsidRPr="00552AA1" w:rsidRDefault="00552AA1" w:rsidP="001772D6">
      <w:pPr>
        <w:pStyle w:val="ListBullet"/>
      </w:pPr>
      <w:r w:rsidRPr="00217BBD">
        <w:rPr>
          <w:rStyle w:val="Strong"/>
        </w:rPr>
        <w:t>Travel agent</w:t>
      </w:r>
      <w:r w:rsidRPr="00961A1F">
        <w:rPr>
          <w:lang w:val="el-GR"/>
        </w:rPr>
        <w:t xml:space="preserve">: </w:t>
      </w:r>
      <w:r w:rsidRPr="00552AA1">
        <w:rPr>
          <w:lang w:val="el-GR"/>
        </w:rPr>
        <w:t>Καλημέρα</w:t>
      </w:r>
      <w:r w:rsidRPr="00961A1F">
        <w:rPr>
          <w:lang w:val="el-GR"/>
        </w:rPr>
        <w:t>/</w:t>
      </w:r>
      <w:r w:rsidRPr="00552AA1">
        <w:rPr>
          <w:lang w:val="el-GR"/>
        </w:rPr>
        <w:t>καλό</w:t>
      </w:r>
      <w:r w:rsidRPr="00961A1F">
        <w:rPr>
          <w:lang w:val="el-GR"/>
        </w:rPr>
        <w:t xml:space="preserve"> </w:t>
      </w:r>
      <w:r w:rsidRPr="00552AA1">
        <w:rPr>
          <w:lang w:val="el-GR"/>
        </w:rPr>
        <w:t>απόγευμα</w:t>
      </w:r>
      <w:r w:rsidRPr="00961A1F">
        <w:rPr>
          <w:lang w:val="el-GR"/>
        </w:rPr>
        <w:t xml:space="preserve">. </w:t>
      </w:r>
      <w:r w:rsidRPr="00F740A7">
        <w:rPr>
          <w:rStyle w:val="Strong"/>
        </w:rPr>
        <w:t>(Good morning/afternoon</w:t>
      </w:r>
      <w:r w:rsidR="005059AF" w:rsidRPr="00F740A7">
        <w:rPr>
          <w:rStyle w:val="Strong"/>
        </w:rPr>
        <w:t>.</w:t>
      </w:r>
      <w:r w:rsidRPr="00F740A7">
        <w:rPr>
          <w:rStyle w:val="Strong"/>
        </w:rPr>
        <w:t>)</w:t>
      </w:r>
    </w:p>
    <w:p w14:paraId="658FAC06" w14:textId="4A6E8F7A" w:rsidR="00552AA1" w:rsidRPr="00727E3D" w:rsidRDefault="00552AA1" w:rsidP="001E6A59">
      <w:pPr>
        <w:pStyle w:val="ListBullet"/>
      </w:pPr>
      <w:r w:rsidRPr="00217BBD">
        <w:rPr>
          <w:rStyle w:val="Strong"/>
        </w:rPr>
        <w:t>You</w:t>
      </w:r>
      <w:r w:rsidRPr="00552AA1">
        <w:t xml:space="preserve">: </w:t>
      </w:r>
      <w:r w:rsidRPr="00552AA1">
        <w:rPr>
          <w:lang w:val="el-GR"/>
        </w:rPr>
        <w:t>Τι</w:t>
      </w:r>
      <w:r w:rsidRPr="00552AA1">
        <w:t xml:space="preserve"> </w:t>
      </w:r>
      <w:r w:rsidRPr="00552AA1">
        <w:rPr>
          <w:lang w:val="el-GR"/>
        </w:rPr>
        <w:t>κάνεις</w:t>
      </w:r>
      <w:r w:rsidRPr="00552AA1">
        <w:t xml:space="preserve">; </w:t>
      </w:r>
      <w:r w:rsidRPr="00F740A7">
        <w:rPr>
          <w:rStyle w:val="Strong"/>
        </w:rPr>
        <w:t>(How are you?)</w:t>
      </w:r>
    </w:p>
    <w:p w14:paraId="53C750FF" w14:textId="3CCBF619" w:rsidR="00552AA1" w:rsidRPr="00F740A7" w:rsidRDefault="00552AA1" w:rsidP="001E6A59">
      <w:pPr>
        <w:pStyle w:val="ListBullet"/>
        <w:rPr>
          <w:rStyle w:val="Strong"/>
        </w:rPr>
      </w:pPr>
      <w:r w:rsidRPr="00217BBD">
        <w:rPr>
          <w:rStyle w:val="Strong"/>
        </w:rPr>
        <w:t>Travel agent</w:t>
      </w:r>
      <w:r w:rsidRPr="00552AA1">
        <w:rPr>
          <w:lang w:val="el-GR"/>
        </w:rPr>
        <w:t xml:space="preserve">: Καλά ευχαριστό, πως μπορώ να σε βοηθήσω; </w:t>
      </w:r>
      <w:r w:rsidRPr="00F740A7">
        <w:rPr>
          <w:rStyle w:val="Strong"/>
        </w:rPr>
        <w:t>(Good</w:t>
      </w:r>
      <w:r w:rsidR="00B46C1C" w:rsidRPr="00F740A7">
        <w:rPr>
          <w:rStyle w:val="Strong"/>
        </w:rPr>
        <w:t>,</w:t>
      </w:r>
      <w:r w:rsidRPr="00F740A7">
        <w:rPr>
          <w:rStyle w:val="Strong"/>
        </w:rPr>
        <w:t xml:space="preserve"> thank you, how can I help you?)</w:t>
      </w:r>
    </w:p>
    <w:p w14:paraId="207B3947" w14:textId="44A31E0C" w:rsidR="00552AA1" w:rsidRPr="001772D6" w:rsidRDefault="00552AA1" w:rsidP="001E6A59">
      <w:pPr>
        <w:pStyle w:val="ListBullet"/>
      </w:pPr>
      <w:r w:rsidRPr="00217BBD">
        <w:rPr>
          <w:rStyle w:val="Strong"/>
        </w:rPr>
        <w:t>You</w:t>
      </w:r>
      <w:r w:rsidRPr="00552AA1">
        <w:rPr>
          <w:lang w:val="el-GR"/>
        </w:rPr>
        <w:t xml:space="preserve">: Θα ήθελα να κλείσω ένα ταξίδι στην Ελλάδα για την οικογένειά μου. </w:t>
      </w:r>
      <w:r w:rsidRPr="00F740A7">
        <w:rPr>
          <w:rStyle w:val="Strong"/>
        </w:rPr>
        <w:t>(I would like to book a trip to Greece for my family.)</w:t>
      </w:r>
    </w:p>
    <w:p w14:paraId="688A8BD9" w14:textId="6538C56B" w:rsidR="00CA5ADE" w:rsidRPr="001772D6" w:rsidRDefault="00552AA1" w:rsidP="001E6A59">
      <w:pPr>
        <w:pStyle w:val="ListBullet"/>
      </w:pPr>
      <w:r w:rsidRPr="00217BBD">
        <w:rPr>
          <w:rStyle w:val="Strong"/>
        </w:rPr>
        <w:t>Travel agent</w:t>
      </w:r>
      <w:r w:rsidRPr="0023682E">
        <w:rPr>
          <w:lang w:val="el-GR"/>
        </w:rPr>
        <w:t xml:space="preserve">: </w:t>
      </w:r>
      <w:r w:rsidRPr="00552AA1">
        <w:rPr>
          <w:lang w:val="el-GR"/>
        </w:rPr>
        <w:t>Υπέροχο</w:t>
      </w:r>
      <w:r w:rsidRPr="0023682E">
        <w:rPr>
          <w:lang w:val="el-GR"/>
        </w:rPr>
        <w:t xml:space="preserve">. </w:t>
      </w:r>
      <w:r w:rsidR="002140DE">
        <w:rPr>
          <w:lang w:val="el-GR"/>
        </w:rPr>
        <w:t xml:space="preserve">Πότε θέλεις να πας; </w:t>
      </w:r>
      <w:r w:rsidR="00871926" w:rsidRPr="00F740A7">
        <w:rPr>
          <w:rStyle w:val="Strong"/>
        </w:rPr>
        <w:t>(</w:t>
      </w:r>
      <w:r w:rsidR="00F831F8" w:rsidRPr="00F740A7">
        <w:rPr>
          <w:rStyle w:val="Strong"/>
        </w:rPr>
        <w:t>Great! When would you like to go?</w:t>
      </w:r>
      <w:r w:rsidR="00871926" w:rsidRPr="00F740A7">
        <w:rPr>
          <w:rStyle w:val="Strong"/>
        </w:rPr>
        <w:t>)</w:t>
      </w:r>
    </w:p>
    <w:p w14:paraId="31D82D1A" w14:textId="5555E645" w:rsidR="00F831F8" w:rsidRPr="001772D6" w:rsidRDefault="00F831F8" w:rsidP="001E6A59">
      <w:pPr>
        <w:pStyle w:val="ListBullet"/>
      </w:pPr>
      <w:r w:rsidRPr="00217BBD">
        <w:rPr>
          <w:rStyle w:val="Strong"/>
        </w:rPr>
        <w:t>You</w:t>
      </w:r>
      <w:r w:rsidRPr="0086762D">
        <w:rPr>
          <w:lang w:val="el-GR"/>
        </w:rPr>
        <w:t xml:space="preserve">: </w:t>
      </w:r>
      <w:r w:rsidR="00BA2FE8">
        <w:rPr>
          <w:lang w:val="el-GR"/>
        </w:rPr>
        <w:t>Το</w:t>
      </w:r>
      <w:r w:rsidR="00BA2FE8" w:rsidRPr="00F148DF">
        <w:rPr>
          <w:lang w:val="el-GR"/>
        </w:rPr>
        <w:t xml:space="preserve"> </w:t>
      </w:r>
      <w:r w:rsidR="00BA2FE8">
        <w:rPr>
          <w:lang w:val="el-GR"/>
        </w:rPr>
        <w:t>καλοκα</w:t>
      </w:r>
      <w:r w:rsidR="00BA2FE8" w:rsidRPr="00F148DF">
        <w:rPr>
          <w:lang w:val="el-GR"/>
        </w:rPr>
        <w:t>í</w:t>
      </w:r>
      <w:r w:rsidR="00BA2FE8">
        <w:rPr>
          <w:lang w:val="el-GR"/>
        </w:rPr>
        <w:t>ρι</w:t>
      </w:r>
      <w:r w:rsidR="00C25336" w:rsidRPr="00F148DF">
        <w:rPr>
          <w:lang w:val="el-GR"/>
        </w:rPr>
        <w:t xml:space="preserve">, </w:t>
      </w:r>
      <w:r w:rsidR="00C25336">
        <w:rPr>
          <w:lang w:val="el-GR"/>
        </w:rPr>
        <w:t>Ιούνιος</w:t>
      </w:r>
      <w:r w:rsidR="00C25336" w:rsidRPr="00F148DF">
        <w:rPr>
          <w:lang w:val="el-GR"/>
        </w:rPr>
        <w:t xml:space="preserve"> </w:t>
      </w:r>
      <w:r w:rsidR="00036C19">
        <w:rPr>
          <w:lang w:val="el-GR"/>
        </w:rPr>
        <w:t>η</w:t>
      </w:r>
      <w:r w:rsidR="00036C19" w:rsidRPr="00F148DF">
        <w:rPr>
          <w:lang w:val="el-GR"/>
        </w:rPr>
        <w:t xml:space="preserve"> </w:t>
      </w:r>
      <w:r w:rsidR="00036C19">
        <w:rPr>
          <w:lang w:val="el-GR"/>
        </w:rPr>
        <w:t>Ιούλιος</w:t>
      </w:r>
      <w:r w:rsidR="00871926">
        <w:rPr>
          <w:lang w:val="el-GR"/>
        </w:rPr>
        <w:t xml:space="preserve">, </w:t>
      </w:r>
      <w:r w:rsidR="00036C19">
        <w:rPr>
          <w:lang w:val="el-GR"/>
        </w:rPr>
        <w:t>όταν</w:t>
      </w:r>
      <w:r w:rsidR="00036C19" w:rsidRPr="00F148DF">
        <w:rPr>
          <w:lang w:val="el-GR"/>
        </w:rPr>
        <w:t xml:space="preserve"> </w:t>
      </w:r>
      <w:r w:rsidR="00036C19">
        <w:rPr>
          <w:lang w:val="el-GR"/>
        </w:rPr>
        <w:t>κάνει</w:t>
      </w:r>
      <w:r w:rsidR="00036C19" w:rsidRPr="00F148DF">
        <w:rPr>
          <w:lang w:val="el-GR"/>
        </w:rPr>
        <w:t xml:space="preserve"> </w:t>
      </w:r>
      <w:r w:rsidR="00F83CA0">
        <w:rPr>
          <w:lang w:val="el-GR"/>
        </w:rPr>
        <w:t>ζέστη</w:t>
      </w:r>
      <w:r w:rsidR="00F148DF">
        <w:rPr>
          <w:lang w:val="el-GR"/>
        </w:rPr>
        <w:t xml:space="preserve">. </w:t>
      </w:r>
      <w:r w:rsidR="00F148DF" w:rsidRPr="00F740A7">
        <w:rPr>
          <w:rStyle w:val="Strong"/>
        </w:rPr>
        <w:t>(</w:t>
      </w:r>
      <w:r w:rsidRPr="00F740A7">
        <w:rPr>
          <w:rStyle w:val="Strong"/>
        </w:rPr>
        <w:t>In summer, June or July</w:t>
      </w:r>
      <w:r w:rsidR="00A84C07" w:rsidRPr="00F740A7">
        <w:rPr>
          <w:rStyle w:val="Strong"/>
        </w:rPr>
        <w:t>, when it is hot.</w:t>
      </w:r>
      <w:r w:rsidR="00F148DF" w:rsidRPr="00F740A7">
        <w:rPr>
          <w:rStyle w:val="Strong"/>
        </w:rPr>
        <w:t>)</w:t>
      </w:r>
    </w:p>
    <w:p w14:paraId="32512F30" w14:textId="574B2046" w:rsidR="00552AA1" w:rsidRPr="001772D6" w:rsidRDefault="00552AA1" w:rsidP="001E6A59">
      <w:pPr>
        <w:pStyle w:val="ListBullet"/>
      </w:pPr>
      <w:r w:rsidRPr="00217BBD">
        <w:rPr>
          <w:rStyle w:val="Strong"/>
        </w:rPr>
        <w:t>Travel agent</w:t>
      </w:r>
      <w:r w:rsidRPr="00552AA1">
        <w:rPr>
          <w:lang w:val="el-GR"/>
        </w:rPr>
        <w:t>: Υπέροχο. Που θέλ</w:t>
      </w:r>
      <w:r w:rsidR="00036991">
        <w:rPr>
          <w:lang w:val="el-GR"/>
        </w:rPr>
        <w:t>εις</w:t>
      </w:r>
      <w:r w:rsidRPr="00552AA1">
        <w:rPr>
          <w:lang w:val="el-GR"/>
        </w:rPr>
        <w:t xml:space="preserve"> να επισκεφτεί</w:t>
      </w:r>
      <w:r w:rsidR="001A0C5C">
        <w:rPr>
          <w:lang w:val="el-GR"/>
        </w:rPr>
        <w:t>ς</w:t>
      </w:r>
      <w:r w:rsidRPr="00552AA1">
        <w:rPr>
          <w:lang w:val="el-GR"/>
        </w:rPr>
        <w:t xml:space="preserve"> στην Ελλάδα; </w:t>
      </w:r>
      <w:r w:rsidRPr="00F740A7">
        <w:rPr>
          <w:rStyle w:val="Strong"/>
        </w:rPr>
        <w:t>(That’s great. Where would you like visit in Greece?)</w:t>
      </w:r>
    </w:p>
    <w:p w14:paraId="07AC0D4E" w14:textId="1877D9F3" w:rsidR="005E5FBB" w:rsidRDefault="00552AA1" w:rsidP="001E6A59">
      <w:pPr>
        <w:pStyle w:val="ListBullet"/>
      </w:pPr>
      <w:r w:rsidRPr="00217BBD">
        <w:rPr>
          <w:rStyle w:val="Strong"/>
        </w:rPr>
        <w:lastRenderedPageBreak/>
        <w:t>You</w:t>
      </w:r>
      <w:r w:rsidRPr="0086762D">
        <w:rPr>
          <w:lang w:val="el-GR"/>
        </w:rPr>
        <w:t xml:space="preserve">: </w:t>
      </w:r>
      <w:r w:rsidR="002B5A55">
        <w:rPr>
          <w:lang w:val="el-GR"/>
        </w:rPr>
        <w:t>Θα</w:t>
      </w:r>
      <w:r w:rsidR="002B5A55" w:rsidRPr="002B5A55">
        <w:rPr>
          <w:lang w:val="el-GR"/>
        </w:rPr>
        <w:t xml:space="preserve"> </w:t>
      </w:r>
      <w:r w:rsidR="002B5A55" w:rsidRPr="00811093">
        <w:rPr>
          <w:lang w:val="el-GR"/>
        </w:rPr>
        <w:t>ή</w:t>
      </w:r>
      <w:r w:rsidR="002B5A55">
        <w:rPr>
          <w:lang w:val="el-GR"/>
        </w:rPr>
        <w:t>θελα</w:t>
      </w:r>
      <w:r w:rsidR="002B5A55" w:rsidRPr="002B5A55">
        <w:rPr>
          <w:lang w:val="el-GR"/>
        </w:rPr>
        <w:t xml:space="preserve"> </w:t>
      </w:r>
      <w:r w:rsidR="002B5A55">
        <w:rPr>
          <w:lang w:val="el-GR"/>
        </w:rPr>
        <w:t>να</w:t>
      </w:r>
      <w:r w:rsidR="002B5A55" w:rsidRPr="002B5A55">
        <w:rPr>
          <w:lang w:val="el-GR"/>
        </w:rPr>
        <w:t xml:space="preserve"> </w:t>
      </w:r>
      <w:r w:rsidR="002B5A55">
        <w:rPr>
          <w:lang w:val="el-GR"/>
        </w:rPr>
        <w:t>επισκεφτώ</w:t>
      </w:r>
      <w:r w:rsidR="002B5A55" w:rsidRPr="002B5A55">
        <w:rPr>
          <w:lang w:val="el-GR"/>
        </w:rPr>
        <w:t xml:space="preserve"> </w:t>
      </w:r>
      <w:r w:rsidR="002B5A55">
        <w:rPr>
          <w:lang w:val="el-GR"/>
        </w:rPr>
        <w:t>την Αθήνα</w:t>
      </w:r>
      <w:r w:rsidR="002B5A55" w:rsidRPr="002B5A55">
        <w:rPr>
          <w:lang w:val="el-GR"/>
        </w:rPr>
        <w:t xml:space="preserve"> </w:t>
      </w:r>
      <w:r w:rsidR="002B5A55">
        <w:rPr>
          <w:lang w:val="el-GR"/>
        </w:rPr>
        <w:t>για</w:t>
      </w:r>
      <w:r w:rsidR="002B5A55" w:rsidRPr="002B5A55">
        <w:rPr>
          <w:lang w:val="el-GR"/>
        </w:rPr>
        <w:t xml:space="preserve"> </w:t>
      </w:r>
      <w:r w:rsidR="005A4C7C">
        <w:rPr>
          <w:lang w:val="el-GR"/>
        </w:rPr>
        <w:t>δύο</w:t>
      </w:r>
      <w:r w:rsidR="002B5A55" w:rsidRPr="002B5A55">
        <w:rPr>
          <w:lang w:val="el-GR"/>
        </w:rPr>
        <w:t xml:space="preserve"> </w:t>
      </w:r>
      <w:r w:rsidR="002B5A55">
        <w:rPr>
          <w:lang w:val="el-GR"/>
        </w:rPr>
        <w:t>μέρες</w:t>
      </w:r>
      <w:r w:rsidR="00BB7B14" w:rsidRPr="0086762D">
        <w:rPr>
          <w:lang w:val="el-GR"/>
        </w:rPr>
        <w:t xml:space="preserve">. </w:t>
      </w:r>
      <w:r w:rsidR="00BB7B14">
        <w:rPr>
          <w:lang w:val="el-GR"/>
        </w:rPr>
        <w:t>Θα</w:t>
      </w:r>
      <w:r w:rsidR="002B5A55" w:rsidRPr="00727E3D">
        <w:t xml:space="preserve"> </w:t>
      </w:r>
      <w:r w:rsidR="005A0A75">
        <w:rPr>
          <w:lang w:val="el-GR"/>
        </w:rPr>
        <w:t>δω</w:t>
      </w:r>
      <w:r w:rsidR="005A0A75" w:rsidRPr="00727E3D">
        <w:t xml:space="preserve"> </w:t>
      </w:r>
      <w:r w:rsidR="005A0A75">
        <w:rPr>
          <w:lang w:val="el-GR"/>
        </w:rPr>
        <w:t>την</w:t>
      </w:r>
      <w:r w:rsidR="005A0A75" w:rsidRPr="00727E3D">
        <w:t xml:space="preserve"> </w:t>
      </w:r>
      <w:r w:rsidR="005A0A75">
        <w:rPr>
          <w:lang w:val="el-GR"/>
        </w:rPr>
        <w:t>Ακρ</w:t>
      </w:r>
      <w:r w:rsidR="0059636C">
        <w:rPr>
          <w:lang w:val="el-GR"/>
        </w:rPr>
        <w:t>όπολη</w:t>
      </w:r>
      <w:r w:rsidR="0059636C" w:rsidRPr="00727E3D">
        <w:t>.</w:t>
      </w:r>
      <w:r w:rsidR="00F148DF" w:rsidRPr="00727E3D">
        <w:t xml:space="preserve"> </w:t>
      </w:r>
      <w:r w:rsidR="00F148DF" w:rsidRPr="00222D84">
        <w:rPr>
          <w:rStyle w:val="Strong"/>
        </w:rPr>
        <w:t xml:space="preserve">(I would like to visit Athens </w:t>
      </w:r>
      <w:r w:rsidR="003350A6" w:rsidRPr="00222D84">
        <w:rPr>
          <w:rStyle w:val="Strong"/>
        </w:rPr>
        <w:t>for two days</w:t>
      </w:r>
      <w:r w:rsidR="00217765" w:rsidRPr="00222D84">
        <w:rPr>
          <w:rStyle w:val="Strong"/>
        </w:rPr>
        <w:t>. I will</w:t>
      </w:r>
      <w:r w:rsidR="003350A6" w:rsidRPr="00222D84">
        <w:rPr>
          <w:rStyle w:val="Strong"/>
        </w:rPr>
        <w:t xml:space="preserve"> see the Acropolis</w:t>
      </w:r>
      <w:r w:rsidR="00871926" w:rsidRPr="00222D84">
        <w:rPr>
          <w:rStyle w:val="Strong"/>
        </w:rPr>
        <w:t>.)</w:t>
      </w:r>
    </w:p>
    <w:p w14:paraId="66252A26" w14:textId="4EB74495" w:rsidR="007B3F0C" w:rsidRPr="0086762D" w:rsidRDefault="00217BBD" w:rsidP="001E6A59">
      <w:pPr>
        <w:pStyle w:val="ListBullet"/>
        <w:rPr>
          <w:lang w:val="el-GR"/>
        </w:rPr>
      </w:pPr>
      <w:r>
        <w:rPr>
          <w:rStyle w:val="Strong"/>
        </w:rPr>
        <w:t>Travel agent</w:t>
      </w:r>
      <w:r w:rsidR="000B007A" w:rsidRPr="0086762D">
        <w:rPr>
          <w:lang w:val="el-GR"/>
        </w:rPr>
        <w:t xml:space="preserve">: </w:t>
      </w:r>
      <w:r w:rsidR="0059636C">
        <w:rPr>
          <w:lang w:val="el-GR"/>
        </w:rPr>
        <w:t xml:space="preserve">Και μετά; </w:t>
      </w:r>
      <w:r w:rsidR="00BA2FE8" w:rsidRPr="00222D84">
        <w:rPr>
          <w:rStyle w:val="Strong"/>
        </w:rPr>
        <w:t>(</w:t>
      </w:r>
      <w:r w:rsidR="001D2225" w:rsidRPr="00222D84">
        <w:rPr>
          <w:rStyle w:val="Strong"/>
        </w:rPr>
        <w:t>And then?</w:t>
      </w:r>
      <w:r w:rsidR="00BA2FE8" w:rsidRPr="00222D84">
        <w:rPr>
          <w:rStyle w:val="Strong"/>
        </w:rPr>
        <w:t>)</w:t>
      </w:r>
    </w:p>
    <w:p w14:paraId="504BC64D" w14:textId="51D476DA" w:rsidR="00552AA1" w:rsidRPr="001772D6" w:rsidRDefault="005E5FBB" w:rsidP="001E6A59">
      <w:pPr>
        <w:pStyle w:val="ListBullet"/>
      </w:pPr>
      <w:r w:rsidRPr="00217BBD">
        <w:rPr>
          <w:rStyle w:val="Strong"/>
        </w:rPr>
        <w:t>You</w:t>
      </w:r>
      <w:r w:rsidRPr="0086762D">
        <w:rPr>
          <w:lang w:val="el-GR"/>
        </w:rPr>
        <w:t>:</w:t>
      </w:r>
      <w:r w:rsidRPr="002B5A55">
        <w:rPr>
          <w:lang w:val="el-GR"/>
        </w:rPr>
        <w:t xml:space="preserve"> </w:t>
      </w:r>
      <w:r w:rsidR="00F80587">
        <w:rPr>
          <w:lang w:val="el-GR"/>
        </w:rPr>
        <w:t>Θα</w:t>
      </w:r>
      <w:r w:rsidR="00F80587" w:rsidRPr="002B5A55">
        <w:rPr>
          <w:lang w:val="el-GR"/>
        </w:rPr>
        <w:t xml:space="preserve"> </w:t>
      </w:r>
      <w:r w:rsidR="00CF51A4" w:rsidRPr="0086762D">
        <w:rPr>
          <w:lang w:val="el-GR"/>
        </w:rPr>
        <w:t>ή</w:t>
      </w:r>
      <w:r w:rsidR="00971AA0">
        <w:rPr>
          <w:lang w:val="el-GR"/>
        </w:rPr>
        <w:t>θελα</w:t>
      </w:r>
      <w:r w:rsidR="00971AA0" w:rsidRPr="002B5A55">
        <w:rPr>
          <w:lang w:val="el-GR"/>
        </w:rPr>
        <w:t xml:space="preserve"> </w:t>
      </w:r>
      <w:r w:rsidR="00971AA0">
        <w:rPr>
          <w:lang w:val="el-GR"/>
        </w:rPr>
        <w:t>να</w:t>
      </w:r>
      <w:r w:rsidR="00971AA0" w:rsidRPr="002B5A55">
        <w:rPr>
          <w:lang w:val="el-GR"/>
        </w:rPr>
        <w:t xml:space="preserve"> </w:t>
      </w:r>
      <w:r w:rsidR="00971AA0">
        <w:rPr>
          <w:lang w:val="el-GR"/>
        </w:rPr>
        <w:t>επισκεφτώ</w:t>
      </w:r>
      <w:r w:rsidR="00971AA0" w:rsidRPr="002B5A55">
        <w:rPr>
          <w:lang w:val="el-GR"/>
        </w:rPr>
        <w:t xml:space="preserve"> </w:t>
      </w:r>
      <w:r w:rsidR="00971AA0">
        <w:rPr>
          <w:lang w:val="el-GR"/>
        </w:rPr>
        <w:t>το</w:t>
      </w:r>
      <w:r w:rsidR="00971AA0" w:rsidRPr="002B5A55">
        <w:rPr>
          <w:lang w:val="el-GR"/>
        </w:rPr>
        <w:t xml:space="preserve"> </w:t>
      </w:r>
      <w:r w:rsidR="00A179A0">
        <w:rPr>
          <w:lang w:val="el-GR"/>
        </w:rPr>
        <w:t>νησ</w:t>
      </w:r>
      <w:r w:rsidR="00A179A0" w:rsidRPr="002B5A55">
        <w:rPr>
          <w:lang w:val="el-GR"/>
        </w:rPr>
        <w:t xml:space="preserve">í </w:t>
      </w:r>
      <w:r w:rsidR="00A179A0">
        <w:rPr>
          <w:lang w:val="el-GR"/>
        </w:rPr>
        <w:t>της</w:t>
      </w:r>
      <w:r w:rsidR="00A179A0" w:rsidRPr="002B5A55">
        <w:rPr>
          <w:lang w:val="el-GR"/>
        </w:rPr>
        <w:t xml:space="preserve"> </w:t>
      </w:r>
      <w:r w:rsidR="00502790">
        <w:rPr>
          <w:lang w:val="el-GR"/>
        </w:rPr>
        <w:t>Μυκόνου</w:t>
      </w:r>
      <w:r w:rsidR="00502790" w:rsidRPr="002B5A55">
        <w:rPr>
          <w:lang w:val="el-GR"/>
        </w:rPr>
        <w:t xml:space="preserve"> </w:t>
      </w:r>
      <w:r w:rsidR="00502790">
        <w:rPr>
          <w:lang w:val="el-GR"/>
        </w:rPr>
        <w:t>για</w:t>
      </w:r>
      <w:r w:rsidR="00502790" w:rsidRPr="002B5A55">
        <w:rPr>
          <w:lang w:val="el-GR"/>
        </w:rPr>
        <w:t xml:space="preserve"> </w:t>
      </w:r>
      <w:r w:rsidR="00502790">
        <w:rPr>
          <w:lang w:val="el-GR"/>
        </w:rPr>
        <w:t>τέσσερε</w:t>
      </w:r>
      <w:r w:rsidR="00E00060">
        <w:rPr>
          <w:lang w:val="el-GR"/>
        </w:rPr>
        <w:t>ς</w:t>
      </w:r>
      <w:r w:rsidR="00E00060" w:rsidRPr="002B5A55">
        <w:rPr>
          <w:lang w:val="el-GR"/>
        </w:rPr>
        <w:t xml:space="preserve"> </w:t>
      </w:r>
      <w:r w:rsidR="00E00060">
        <w:rPr>
          <w:lang w:val="el-GR"/>
        </w:rPr>
        <w:t>μέρες</w:t>
      </w:r>
      <w:r w:rsidR="00BB7B14" w:rsidRPr="0086762D">
        <w:rPr>
          <w:lang w:val="el-GR"/>
        </w:rPr>
        <w:t>. Θα</w:t>
      </w:r>
      <w:r w:rsidR="00E00060" w:rsidRPr="0086762D">
        <w:t xml:space="preserve"> </w:t>
      </w:r>
      <w:r w:rsidR="00230128">
        <w:rPr>
          <w:lang w:val="el-GR"/>
        </w:rPr>
        <w:t>κολυμπήσω</w:t>
      </w:r>
      <w:r w:rsidR="00230128" w:rsidRPr="0086762D">
        <w:t xml:space="preserve"> </w:t>
      </w:r>
      <w:r w:rsidR="00230128">
        <w:rPr>
          <w:lang w:val="el-GR"/>
        </w:rPr>
        <w:t>στη</w:t>
      </w:r>
      <w:r w:rsidR="00230128" w:rsidRPr="0086762D">
        <w:t xml:space="preserve"> </w:t>
      </w:r>
      <w:r w:rsidR="002B5A55">
        <w:rPr>
          <w:lang w:val="el-GR"/>
        </w:rPr>
        <w:t>θάλλασα</w:t>
      </w:r>
      <w:r w:rsidR="002B5A55" w:rsidRPr="0086762D">
        <w:t xml:space="preserve">. </w:t>
      </w:r>
      <w:r w:rsidR="002B5A55" w:rsidRPr="00222D84">
        <w:rPr>
          <w:rStyle w:val="Strong"/>
        </w:rPr>
        <w:t>(</w:t>
      </w:r>
      <w:r w:rsidRPr="00222D84">
        <w:rPr>
          <w:rStyle w:val="Strong"/>
        </w:rPr>
        <w:t xml:space="preserve">I would like to visit </w:t>
      </w:r>
      <w:r w:rsidR="001D2225" w:rsidRPr="00222D84">
        <w:rPr>
          <w:rStyle w:val="Strong"/>
        </w:rPr>
        <w:t>an island like</w:t>
      </w:r>
      <w:r w:rsidRPr="00222D84">
        <w:rPr>
          <w:rStyle w:val="Strong"/>
        </w:rPr>
        <w:t xml:space="preserve"> Mykonos for </w:t>
      </w:r>
      <w:r w:rsidR="00D34B5A" w:rsidRPr="00222D84">
        <w:rPr>
          <w:rStyle w:val="Strong"/>
        </w:rPr>
        <w:t>4</w:t>
      </w:r>
      <w:r w:rsidRPr="00222D84">
        <w:rPr>
          <w:rStyle w:val="Strong"/>
        </w:rPr>
        <w:t xml:space="preserve"> days</w:t>
      </w:r>
      <w:r w:rsidR="00217765" w:rsidRPr="00222D84">
        <w:rPr>
          <w:rStyle w:val="Strong"/>
        </w:rPr>
        <w:t>. I will</w:t>
      </w:r>
      <w:r w:rsidRPr="00222D84" w:rsidDel="00217765">
        <w:rPr>
          <w:rStyle w:val="Strong"/>
        </w:rPr>
        <w:t xml:space="preserve"> </w:t>
      </w:r>
      <w:r w:rsidRPr="00222D84">
        <w:rPr>
          <w:rStyle w:val="Strong"/>
        </w:rPr>
        <w:t>swim in the sea.</w:t>
      </w:r>
      <w:r w:rsidR="002B5A55" w:rsidRPr="00222D84">
        <w:rPr>
          <w:rStyle w:val="Strong"/>
        </w:rPr>
        <w:t>)</w:t>
      </w:r>
    </w:p>
    <w:p w14:paraId="08B6A136" w14:textId="58F1A36E" w:rsidR="00D34B5A" w:rsidRPr="00177829" w:rsidRDefault="00D34B5A" w:rsidP="001E6A59">
      <w:pPr>
        <w:pStyle w:val="ListBullet"/>
      </w:pPr>
      <w:r w:rsidRPr="00217BBD">
        <w:rPr>
          <w:rStyle w:val="Strong"/>
        </w:rPr>
        <w:t>Travel agent</w:t>
      </w:r>
      <w:r w:rsidRPr="00727E3D">
        <w:rPr>
          <w:lang w:val="el-GR"/>
        </w:rPr>
        <w:t xml:space="preserve">: </w:t>
      </w:r>
      <w:r w:rsidR="00177829">
        <w:rPr>
          <w:lang w:val="el-GR"/>
        </w:rPr>
        <w:t>Εντάξι</w:t>
      </w:r>
      <w:r w:rsidR="00476BA7" w:rsidRPr="00727E3D">
        <w:rPr>
          <w:lang w:val="el-GR"/>
        </w:rPr>
        <w:t xml:space="preserve"> </w:t>
      </w:r>
      <w:r w:rsidR="00476BA7">
        <w:rPr>
          <w:lang w:val="el-GR"/>
        </w:rPr>
        <w:t>και</w:t>
      </w:r>
      <w:r w:rsidR="00476BA7" w:rsidRPr="00727E3D">
        <w:rPr>
          <w:lang w:val="el-GR"/>
        </w:rPr>
        <w:t xml:space="preserve"> </w:t>
      </w:r>
      <w:r w:rsidR="00476BA7">
        <w:rPr>
          <w:lang w:val="el-GR"/>
        </w:rPr>
        <w:t>που</w:t>
      </w:r>
      <w:r w:rsidR="00476BA7" w:rsidRPr="00727E3D">
        <w:rPr>
          <w:lang w:val="el-GR"/>
        </w:rPr>
        <w:t xml:space="preserve"> </w:t>
      </w:r>
      <w:r w:rsidR="00476BA7">
        <w:rPr>
          <w:lang w:val="el-GR"/>
        </w:rPr>
        <w:t>μετά</w:t>
      </w:r>
      <w:r w:rsidR="00476BA7" w:rsidRPr="00727E3D">
        <w:rPr>
          <w:lang w:val="el-GR"/>
        </w:rPr>
        <w:t xml:space="preserve">; </w:t>
      </w:r>
      <w:r w:rsidR="00476BA7" w:rsidRPr="00222D84">
        <w:rPr>
          <w:rStyle w:val="Strong"/>
        </w:rPr>
        <w:t>(</w:t>
      </w:r>
      <w:r w:rsidRPr="00222D84">
        <w:rPr>
          <w:rStyle w:val="Strong"/>
        </w:rPr>
        <w:t>Ok, and where to next?</w:t>
      </w:r>
      <w:r w:rsidR="00476BA7" w:rsidRPr="00222D84">
        <w:rPr>
          <w:rStyle w:val="Strong"/>
        </w:rPr>
        <w:t>)</w:t>
      </w:r>
    </w:p>
    <w:p w14:paraId="24E605BA" w14:textId="5F826F6B" w:rsidR="005E5FBB" w:rsidRDefault="005E5FBB" w:rsidP="001E6A59">
      <w:pPr>
        <w:pStyle w:val="ListBullet"/>
      </w:pPr>
      <w:r w:rsidRPr="00217BBD">
        <w:rPr>
          <w:rStyle w:val="Strong"/>
        </w:rPr>
        <w:t>You</w:t>
      </w:r>
      <w:r w:rsidRPr="0086762D">
        <w:rPr>
          <w:lang w:val="el-GR"/>
        </w:rPr>
        <w:t xml:space="preserve">: </w:t>
      </w:r>
      <w:r w:rsidR="00543D05">
        <w:rPr>
          <w:lang w:val="el-GR"/>
        </w:rPr>
        <w:t>Θ</w:t>
      </w:r>
      <w:r w:rsidR="003932D5">
        <w:rPr>
          <w:lang w:val="el-GR"/>
        </w:rPr>
        <w:t>έλω</w:t>
      </w:r>
      <w:r w:rsidR="003932D5" w:rsidRPr="00C95413">
        <w:rPr>
          <w:lang w:val="el-GR"/>
        </w:rPr>
        <w:t xml:space="preserve"> </w:t>
      </w:r>
      <w:r w:rsidR="003932D5">
        <w:rPr>
          <w:lang w:val="el-GR"/>
        </w:rPr>
        <w:t>να</w:t>
      </w:r>
      <w:r w:rsidR="003932D5" w:rsidRPr="00C95413">
        <w:rPr>
          <w:lang w:val="el-GR"/>
        </w:rPr>
        <w:t xml:space="preserve"> </w:t>
      </w:r>
      <w:r w:rsidR="00F75CA5">
        <w:rPr>
          <w:lang w:val="el-GR"/>
        </w:rPr>
        <w:t>πάω</w:t>
      </w:r>
      <w:r w:rsidR="00F75CA5" w:rsidRPr="00C95413">
        <w:rPr>
          <w:lang w:val="el-GR"/>
        </w:rPr>
        <w:t xml:space="preserve"> </w:t>
      </w:r>
      <w:r w:rsidR="00F75CA5">
        <w:rPr>
          <w:lang w:val="el-GR"/>
        </w:rPr>
        <w:t>στον</w:t>
      </w:r>
      <w:r w:rsidR="00F75CA5" w:rsidRPr="00C95413">
        <w:rPr>
          <w:lang w:val="el-GR"/>
        </w:rPr>
        <w:t xml:space="preserve"> </w:t>
      </w:r>
      <w:r w:rsidR="00F75CA5" w:rsidRPr="0086762D">
        <w:rPr>
          <w:lang w:val="el-GR"/>
        </w:rPr>
        <w:t>Ό</w:t>
      </w:r>
      <w:r w:rsidR="00F75CA5">
        <w:rPr>
          <w:lang w:val="el-GR"/>
        </w:rPr>
        <w:t>λυμπο</w:t>
      </w:r>
      <w:r w:rsidR="00F75CA5" w:rsidRPr="00C95413">
        <w:rPr>
          <w:lang w:val="el-GR"/>
        </w:rPr>
        <w:t xml:space="preserve"> </w:t>
      </w:r>
      <w:r w:rsidR="00F75CA5">
        <w:rPr>
          <w:lang w:val="el-GR"/>
        </w:rPr>
        <w:t>για</w:t>
      </w:r>
      <w:r w:rsidR="00F75CA5" w:rsidRPr="00C95413">
        <w:rPr>
          <w:lang w:val="el-GR"/>
        </w:rPr>
        <w:t xml:space="preserve"> 2 </w:t>
      </w:r>
      <w:r w:rsidR="00F75CA5">
        <w:rPr>
          <w:lang w:val="el-GR"/>
        </w:rPr>
        <w:t>μέρε</w:t>
      </w:r>
      <w:r w:rsidR="00701BE2">
        <w:rPr>
          <w:lang w:val="el-GR"/>
        </w:rPr>
        <w:t>ς</w:t>
      </w:r>
      <w:r w:rsidR="00BB7B14" w:rsidRPr="0086762D">
        <w:rPr>
          <w:lang w:val="el-GR"/>
        </w:rPr>
        <w:t>. Θα</w:t>
      </w:r>
      <w:r w:rsidR="00701BE2" w:rsidRPr="00C95413">
        <w:rPr>
          <w:lang w:val="el-GR"/>
        </w:rPr>
        <w:t xml:space="preserve"> </w:t>
      </w:r>
      <w:r w:rsidR="00701BE2">
        <w:rPr>
          <w:lang w:val="el-GR"/>
        </w:rPr>
        <w:t>δω</w:t>
      </w:r>
      <w:r w:rsidR="00701BE2" w:rsidRPr="00C95413">
        <w:rPr>
          <w:lang w:val="el-GR"/>
        </w:rPr>
        <w:t xml:space="preserve"> </w:t>
      </w:r>
      <w:r w:rsidR="00701BE2">
        <w:rPr>
          <w:lang w:val="el-GR"/>
        </w:rPr>
        <w:t>το</w:t>
      </w:r>
      <w:r w:rsidR="00701BE2" w:rsidRPr="00C95413">
        <w:rPr>
          <w:lang w:val="el-GR"/>
        </w:rPr>
        <w:t xml:space="preserve"> </w:t>
      </w:r>
      <w:r w:rsidR="00701BE2">
        <w:rPr>
          <w:lang w:val="el-GR"/>
        </w:rPr>
        <w:t>αρχα</w:t>
      </w:r>
      <w:r w:rsidR="00701BE2" w:rsidRPr="00C95413">
        <w:rPr>
          <w:lang w:val="el-GR"/>
        </w:rPr>
        <w:t>í</w:t>
      </w:r>
      <w:r w:rsidR="00701BE2">
        <w:rPr>
          <w:lang w:val="el-GR"/>
        </w:rPr>
        <w:t>ο</w:t>
      </w:r>
      <w:r w:rsidR="00701BE2" w:rsidRPr="00C95413">
        <w:rPr>
          <w:lang w:val="el-GR"/>
        </w:rPr>
        <w:t xml:space="preserve"> </w:t>
      </w:r>
      <w:r w:rsidR="00701BE2">
        <w:rPr>
          <w:lang w:val="el-GR"/>
        </w:rPr>
        <w:t xml:space="preserve">Ολυμπιακό </w:t>
      </w:r>
      <w:r w:rsidR="00C95413">
        <w:rPr>
          <w:lang w:val="el-GR"/>
        </w:rPr>
        <w:t xml:space="preserve">στάδιο. </w:t>
      </w:r>
      <w:r w:rsidR="00C95413" w:rsidRPr="00222D84">
        <w:rPr>
          <w:rStyle w:val="Strong"/>
        </w:rPr>
        <w:t>(</w:t>
      </w:r>
      <w:r w:rsidRPr="00222D84">
        <w:rPr>
          <w:rStyle w:val="Strong"/>
        </w:rPr>
        <w:t xml:space="preserve">I </w:t>
      </w:r>
      <w:r w:rsidR="00B132D0" w:rsidRPr="00222D84">
        <w:rPr>
          <w:rStyle w:val="Strong"/>
        </w:rPr>
        <w:t>want</w:t>
      </w:r>
      <w:r w:rsidRPr="00222D84">
        <w:rPr>
          <w:rStyle w:val="Strong"/>
        </w:rPr>
        <w:t xml:space="preserve"> to go to Olympus for </w:t>
      </w:r>
      <w:r w:rsidR="006D410D" w:rsidRPr="00222D84">
        <w:rPr>
          <w:rStyle w:val="Strong"/>
        </w:rPr>
        <w:t>2</w:t>
      </w:r>
      <w:r w:rsidRPr="00222D84">
        <w:rPr>
          <w:rStyle w:val="Strong"/>
        </w:rPr>
        <w:t xml:space="preserve"> day</w:t>
      </w:r>
      <w:r w:rsidR="006D410D" w:rsidRPr="00222D84">
        <w:rPr>
          <w:rStyle w:val="Strong"/>
        </w:rPr>
        <w:t>s</w:t>
      </w:r>
      <w:r w:rsidR="00217765" w:rsidRPr="00222D84">
        <w:rPr>
          <w:rStyle w:val="Strong"/>
        </w:rPr>
        <w:t>.</w:t>
      </w:r>
      <w:r w:rsidRPr="00222D84">
        <w:rPr>
          <w:rStyle w:val="Strong"/>
        </w:rPr>
        <w:t xml:space="preserve"> </w:t>
      </w:r>
      <w:r w:rsidR="008D6212" w:rsidRPr="00222D84">
        <w:rPr>
          <w:rStyle w:val="Strong"/>
        </w:rPr>
        <w:t>I will</w:t>
      </w:r>
      <w:r w:rsidRPr="00222D84">
        <w:rPr>
          <w:rStyle w:val="Strong"/>
        </w:rPr>
        <w:t xml:space="preserve"> see the </w:t>
      </w:r>
      <w:r w:rsidR="007072CA" w:rsidRPr="00222D84">
        <w:rPr>
          <w:rStyle w:val="Strong"/>
        </w:rPr>
        <w:t>a</w:t>
      </w:r>
      <w:r w:rsidR="006D410D" w:rsidRPr="00222D84">
        <w:rPr>
          <w:rStyle w:val="Strong"/>
        </w:rPr>
        <w:t xml:space="preserve">ncient </w:t>
      </w:r>
      <w:r w:rsidRPr="00222D84">
        <w:rPr>
          <w:rStyle w:val="Strong"/>
        </w:rPr>
        <w:t>Olympic Stadium</w:t>
      </w:r>
      <w:r w:rsidR="00704978" w:rsidRPr="00222D84">
        <w:rPr>
          <w:rStyle w:val="Strong"/>
        </w:rPr>
        <w:t>.</w:t>
      </w:r>
      <w:r w:rsidR="00C95413" w:rsidRPr="00222D84">
        <w:rPr>
          <w:rStyle w:val="Strong"/>
        </w:rPr>
        <w:t>)</w:t>
      </w:r>
    </w:p>
    <w:p w14:paraId="64945915" w14:textId="03659B43" w:rsidR="00EB0A8A" w:rsidRDefault="00B00AB8" w:rsidP="001E6A59">
      <w:pPr>
        <w:pStyle w:val="ListBullet"/>
      </w:pPr>
      <w:r w:rsidRPr="00217BBD">
        <w:rPr>
          <w:rStyle w:val="Strong"/>
        </w:rPr>
        <w:t>Travel agent</w:t>
      </w:r>
      <w:r w:rsidRPr="0086762D">
        <w:rPr>
          <w:lang w:val="el-GR"/>
        </w:rPr>
        <w:t xml:space="preserve">: </w:t>
      </w:r>
      <w:r w:rsidR="00742C10">
        <w:rPr>
          <w:lang w:val="el-GR"/>
        </w:rPr>
        <w:t>Θα</w:t>
      </w:r>
      <w:r w:rsidR="00742C10" w:rsidRPr="00AC4C46">
        <w:rPr>
          <w:lang w:val="el-GR"/>
        </w:rPr>
        <w:t xml:space="preserve"> </w:t>
      </w:r>
      <w:r w:rsidR="00742C10">
        <w:rPr>
          <w:lang w:val="el-GR"/>
        </w:rPr>
        <w:t>περάσετε</w:t>
      </w:r>
      <w:r w:rsidR="00742C10" w:rsidRPr="00AC4C46">
        <w:rPr>
          <w:lang w:val="el-GR"/>
        </w:rPr>
        <w:t xml:space="preserve"> </w:t>
      </w:r>
      <w:r w:rsidR="00067168">
        <w:rPr>
          <w:lang w:val="el-GR"/>
        </w:rPr>
        <w:t>υπέροχες</w:t>
      </w:r>
      <w:r w:rsidR="00067168" w:rsidRPr="00AC4C46">
        <w:rPr>
          <w:lang w:val="el-GR"/>
        </w:rPr>
        <w:t xml:space="preserve"> </w:t>
      </w:r>
      <w:r w:rsidR="00067168">
        <w:rPr>
          <w:lang w:val="el-GR"/>
        </w:rPr>
        <w:t>διακοπές</w:t>
      </w:r>
      <w:r w:rsidR="00AC4C46">
        <w:rPr>
          <w:lang w:val="el-GR"/>
        </w:rPr>
        <w:t xml:space="preserve">. </w:t>
      </w:r>
      <w:r w:rsidR="00AC4C46" w:rsidRPr="00222D84">
        <w:rPr>
          <w:rStyle w:val="Strong"/>
        </w:rPr>
        <w:t>(</w:t>
      </w:r>
      <w:r w:rsidRPr="00222D84">
        <w:rPr>
          <w:rStyle w:val="Strong"/>
        </w:rPr>
        <w:t xml:space="preserve">Sounds like a great </w:t>
      </w:r>
      <w:r w:rsidR="00EB0A8A" w:rsidRPr="00222D84">
        <w:rPr>
          <w:rStyle w:val="Strong"/>
        </w:rPr>
        <w:t>holiday</w:t>
      </w:r>
      <w:r w:rsidR="00704978" w:rsidRPr="00222D84">
        <w:rPr>
          <w:rStyle w:val="Strong"/>
        </w:rPr>
        <w:t>.</w:t>
      </w:r>
      <w:r w:rsidR="00AC4C46" w:rsidRPr="00222D84">
        <w:rPr>
          <w:rStyle w:val="Strong"/>
        </w:rPr>
        <w:t>)</w:t>
      </w:r>
    </w:p>
    <w:p w14:paraId="1CA0A4C5" w14:textId="600F770A" w:rsidR="005E5FBB" w:rsidRPr="00552AA1" w:rsidRDefault="00EB0A8A" w:rsidP="001772D6">
      <w:pPr>
        <w:pStyle w:val="ListBullet"/>
      </w:pPr>
      <w:r w:rsidRPr="00217BBD">
        <w:rPr>
          <w:rStyle w:val="Strong"/>
        </w:rPr>
        <w:t>You</w:t>
      </w:r>
      <w:r>
        <w:t xml:space="preserve">: </w:t>
      </w:r>
      <w:r w:rsidR="00704978" w:rsidRPr="001772D6">
        <w:rPr>
          <w:lang w:val="el-GR"/>
        </w:rPr>
        <w:t>Ευχαριστό</w:t>
      </w:r>
      <w:r w:rsidR="00704978" w:rsidRPr="0086762D">
        <w:t xml:space="preserve">. </w:t>
      </w:r>
      <w:r w:rsidR="00704978" w:rsidRPr="00222D84">
        <w:rPr>
          <w:rStyle w:val="Strong"/>
        </w:rPr>
        <w:t>(</w:t>
      </w:r>
      <w:r w:rsidRPr="00222D84">
        <w:rPr>
          <w:rStyle w:val="Strong"/>
        </w:rPr>
        <w:t>Thank you</w:t>
      </w:r>
      <w:r w:rsidR="00F80587" w:rsidRPr="00222D84">
        <w:rPr>
          <w:rStyle w:val="Strong"/>
        </w:rPr>
        <w:t>.</w:t>
      </w:r>
      <w:r w:rsidR="00704978" w:rsidRPr="00222D84">
        <w:rPr>
          <w:rStyle w:val="Strong"/>
        </w:rPr>
        <w:t>)</w:t>
      </w:r>
    </w:p>
    <w:p w14:paraId="17326357" w14:textId="31A91AE7" w:rsidR="003C76D6" w:rsidRDefault="003C76D6" w:rsidP="0072207C">
      <w:pPr>
        <w:pStyle w:val="FeatureBox2"/>
      </w:pPr>
      <w:r w:rsidRPr="003C76D6">
        <w:rPr>
          <w:rStyle w:val="Strong"/>
        </w:rPr>
        <w:t>Note</w:t>
      </w:r>
      <w:r>
        <w:t xml:space="preserve">: before recording </w:t>
      </w:r>
      <w:r w:rsidR="00217BBD">
        <w:t xml:space="preserve">the </w:t>
      </w:r>
      <w:r>
        <w:t>interactions/presentation, check if any students do not have permission to be filmed. Alternatives to video recording include audio recording or the teacher watching the interactions while taking notes and marking the rubric.</w:t>
      </w:r>
    </w:p>
    <w:p w14:paraId="0319C65E" w14:textId="7A56249E" w:rsidR="003C76D6" w:rsidRDefault="003C76D6" w:rsidP="001E6A59">
      <w:pPr>
        <w:pStyle w:val="Heading3"/>
      </w:pPr>
      <w:bookmarkStart w:id="60" w:name="_Toc152583678"/>
      <w:r>
        <w:t xml:space="preserve">Activity </w:t>
      </w:r>
      <w:r w:rsidR="00D94A1A">
        <w:t>4</w:t>
      </w:r>
      <w:r w:rsidR="001B3860">
        <w:t xml:space="preserve"> –</w:t>
      </w:r>
      <w:r>
        <w:t xml:space="preserve"> </w:t>
      </w:r>
      <w:r w:rsidR="008751D2">
        <w:t>p</w:t>
      </w:r>
      <w:r>
        <w:t>eer assessment</w:t>
      </w:r>
      <w:bookmarkEnd w:id="60"/>
    </w:p>
    <w:p w14:paraId="5C96B896" w14:textId="2CF7AA30" w:rsidR="005E5FBB" w:rsidRDefault="005E5FBB" w:rsidP="00FD42A2">
      <w:r w:rsidRPr="1F80F0C5">
        <w:t xml:space="preserve">One student records the interaction between the shopkeeper and the buyer. The friend will provide peer assessment to the buyer after the interaction using </w:t>
      </w:r>
      <w:hyperlink w:anchor="_Resource_[#]:_Peer" w:history="1">
        <w:r w:rsidR="00426BBC">
          <w:rPr>
            <w:rStyle w:val="Hyperlink"/>
          </w:rPr>
          <w:t>Resource 9 – peer feedback strategy – Two stars and a wish</w:t>
        </w:r>
      </w:hyperlink>
      <w:r w:rsidR="00426BBC" w:rsidRPr="00426BBC">
        <w:t>.</w:t>
      </w:r>
    </w:p>
    <w:p w14:paraId="2613B1BF" w14:textId="4AAFF2DF" w:rsidR="005E5FBB" w:rsidRPr="005E5FBB" w:rsidRDefault="005E5FBB" w:rsidP="00FD42A2">
      <w:r>
        <w:lastRenderedPageBreak/>
        <w:t>Students provide peer feedback verbally and follow up by completing the peer feedback slip.</w:t>
      </w:r>
    </w:p>
    <w:p w14:paraId="131B1E0C" w14:textId="77777777" w:rsidR="008D6212" w:rsidRPr="00F52D02" w:rsidRDefault="008D6212" w:rsidP="00F52D02">
      <w:r>
        <w:br w:type="page"/>
      </w:r>
    </w:p>
    <w:p w14:paraId="13A54369" w14:textId="386DD0B5" w:rsidR="003C76D6" w:rsidRDefault="003C76D6" w:rsidP="001E6A59">
      <w:pPr>
        <w:pStyle w:val="Heading2"/>
      </w:pPr>
      <w:bookmarkStart w:id="61" w:name="_Toc152583679"/>
      <w:r>
        <w:lastRenderedPageBreak/>
        <w:t>Week 7</w:t>
      </w:r>
      <w:r w:rsidR="00B14430">
        <w:t xml:space="preserve"> –</w:t>
      </w:r>
      <w:r>
        <w:t xml:space="preserve"> </w:t>
      </w:r>
      <w:r w:rsidR="00B14430">
        <w:t>f</w:t>
      </w:r>
      <w:r w:rsidRPr="003C76D6">
        <w:t>eedback and goal setting</w:t>
      </w:r>
      <w:bookmarkEnd w:id="61"/>
    </w:p>
    <w:p w14:paraId="72367553" w14:textId="4583CB39" w:rsidR="003C76D6" w:rsidRPr="003C76D6" w:rsidRDefault="003C76D6" w:rsidP="00B14430">
      <w:pPr>
        <w:pStyle w:val="FeatureBox2"/>
      </w:pPr>
      <w:r w:rsidRPr="003C76D6">
        <w:rPr>
          <w:rStyle w:val="Strong"/>
        </w:rPr>
        <w:t>Note</w:t>
      </w:r>
      <w:r w:rsidRPr="003C76D6">
        <w:t xml:space="preserve">: if there is </w:t>
      </w:r>
      <w:r w:rsidRPr="00B14430">
        <w:t>insufficient</w:t>
      </w:r>
      <w:r w:rsidRPr="003C76D6">
        <w:t xml:space="preserve"> time to mark the videos before Week 8, Weeks 7 and 8 can be swapped.</w:t>
      </w:r>
    </w:p>
    <w:p w14:paraId="4617C01A" w14:textId="7ADF1E16" w:rsidR="003C76D6" w:rsidRDefault="003C76D6" w:rsidP="001E6A59">
      <w:r>
        <w:t>The table below outlines the learning intention and success criteria of the lesson, and materials that the teacher and students will need to complete the teaching and learning activities.</w:t>
      </w:r>
    </w:p>
    <w:tbl>
      <w:tblPr>
        <w:tblStyle w:val="Tableheader"/>
        <w:tblW w:w="5000" w:type="pct"/>
        <w:tblLayout w:type="fixed"/>
        <w:tblLook w:val="0420" w:firstRow="1" w:lastRow="0" w:firstColumn="0" w:lastColumn="0" w:noHBand="0" w:noVBand="1"/>
        <w:tblDescription w:val="Table outlines the learning intention, success criteria and materials required for the lessons."/>
      </w:tblPr>
      <w:tblGrid>
        <w:gridCol w:w="7281"/>
        <w:gridCol w:w="7281"/>
      </w:tblGrid>
      <w:tr w:rsidR="003C76D6" w14:paraId="51EE1310" w14:textId="77777777" w:rsidTr="003F5659">
        <w:trPr>
          <w:cnfStyle w:val="100000000000" w:firstRow="1" w:lastRow="0" w:firstColumn="0" w:lastColumn="0" w:oddVBand="0" w:evenVBand="0" w:oddHBand="0" w:evenHBand="0" w:firstRowFirstColumn="0" w:firstRowLastColumn="0" w:lastRowFirstColumn="0" w:lastRowLastColumn="0"/>
        </w:trPr>
        <w:tc>
          <w:tcPr>
            <w:tcW w:w="2500" w:type="pct"/>
          </w:tcPr>
          <w:p w14:paraId="18317EB0" w14:textId="133B7A0D" w:rsidR="003C76D6" w:rsidRDefault="003C76D6" w:rsidP="001E6A59">
            <w:bookmarkStart w:id="62" w:name="_Hlk151365931"/>
            <w:r w:rsidRPr="00907ADA">
              <w:t>Learning intention and success criteria</w:t>
            </w:r>
          </w:p>
        </w:tc>
        <w:tc>
          <w:tcPr>
            <w:tcW w:w="2500" w:type="pct"/>
          </w:tcPr>
          <w:p w14:paraId="3DD5E63A" w14:textId="77777777" w:rsidR="003C76D6" w:rsidRDefault="003C76D6" w:rsidP="001E6A59">
            <w:r w:rsidRPr="00907ADA">
              <w:t>Materials</w:t>
            </w:r>
          </w:p>
        </w:tc>
      </w:tr>
      <w:tr w:rsidR="003C76D6" w14:paraId="797A0FEB" w14:textId="77777777" w:rsidTr="003F5659">
        <w:trPr>
          <w:cnfStyle w:val="000000100000" w:firstRow="0" w:lastRow="0" w:firstColumn="0" w:lastColumn="0" w:oddVBand="0" w:evenVBand="0" w:oddHBand="1" w:evenHBand="0" w:firstRowFirstColumn="0" w:firstRowLastColumn="0" w:lastRowFirstColumn="0" w:lastRowLastColumn="0"/>
        </w:trPr>
        <w:tc>
          <w:tcPr>
            <w:tcW w:w="2500" w:type="pct"/>
          </w:tcPr>
          <w:p w14:paraId="7D4C8243" w14:textId="1B970563" w:rsidR="00B62A28" w:rsidRPr="003F5659" w:rsidRDefault="00B62A28" w:rsidP="003F5659">
            <w:r w:rsidRPr="003F5659">
              <w:t>Students will reflect on their task recordings to assess performance and set learning goals.</w:t>
            </w:r>
          </w:p>
          <w:p w14:paraId="7B2E521A" w14:textId="2FE15646" w:rsidR="00B62A28" w:rsidRPr="00B14430" w:rsidRDefault="00B62A28" w:rsidP="00B14430">
            <w:r w:rsidRPr="00B14430">
              <w:t>Students</w:t>
            </w:r>
            <w:r>
              <w:t xml:space="preserve"> can</w:t>
            </w:r>
            <w:r w:rsidRPr="00B14430">
              <w:t>:</w:t>
            </w:r>
          </w:p>
          <w:p w14:paraId="3B10A2C3" w14:textId="74B4B711" w:rsidR="00B62A28" w:rsidRPr="00B14430" w:rsidRDefault="00B62A28" w:rsidP="00B14430">
            <w:pPr>
              <w:pStyle w:val="ListBullet"/>
            </w:pPr>
            <w:r>
              <w:t>accurately self-assess how they completed the task</w:t>
            </w:r>
          </w:p>
          <w:p w14:paraId="345AC54A" w14:textId="0CDD93FE" w:rsidR="003C76D6" w:rsidRPr="00B14430" w:rsidRDefault="00B62A28" w:rsidP="00B14430">
            <w:pPr>
              <w:pStyle w:val="ListBullet"/>
            </w:pPr>
            <w:r w:rsidRPr="00B14430">
              <w:t>set appropriate learning goals based on previous learning goals as well as teacher, peer and self-assessment.</w:t>
            </w:r>
          </w:p>
        </w:tc>
        <w:tc>
          <w:tcPr>
            <w:tcW w:w="2500" w:type="pct"/>
          </w:tcPr>
          <w:p w14:paraId="6182886F" w14:textId="23DE3EDF" w:rsidR="00B62A28" w:rsidRDefault="00000000" w:rsidP="001E6A59">
            <w:pPr>
              <w:pStyle w:val="ListBullet"/>
            </w:pPr>
            <w:hyperlink w:anchor="_Resource_[#]:_Rubric" w:history="1">
              <w:r w:rsidR="00B62A28" w:rsidRPr="003F5659">
                <w:rPr>
                  <w:rStyle w:val="Hyperlink"/>
                </w:rPr>
                <w:t xml:space="preserve">Resource </w:t>
              </w:r>
              <w:r w:rsidR="00731386" w:rsidRPr="003F5659">
                <w:rPr>
                  <w:rStyle w:val="Hyperlink"/>
                </w:rPr>
                <w:t>8</w:t>
              </w:r>
              <w:r w:rsidR="00A777CF" w:rsidRPr="003F5659">
                <w:rPr>
                  <w:rStyle w:val="Hyperlink"/>
                </w:rPr>
                <w:t xml:space="preserve"> –</w:t>
              </w:r>
              <w:r w:rsidR="00B62A28" w:rsidRPr="003F5659">
                <w:rPr>
                  <w:rStyle w:val="Hyperlink"/>
                </w:rPr>
                <w:t xml:space="preserve"> </w:t>
              </w:r>
              <w:r w:rsidR="00A777CF" w:rsidRPr="003F5659">
                <w:rPr>
                  <w:rStyle w:val="Hyperlink"/>
                </w:rPr>
                <w:t>r</w:t>
              </w:r>
              <w:r w:rsidR="00B62A28" w:rsidRPr="003F5659">
                <w:rPr>
                  <w:rStyle w:val="Hyperlink"/>
                </w:rPr>
                <w:t xml:space="preserve">ubric – Family </w:t>
              </w:r>
              <w:r w:rsidR="00301A9F">
                <w:rPr>
                  <w:rStyle w:val="Hyperlink"/>
                </w:rPr>
                <w:t>trip</w:t>
              </w:r>
              <w:r w:rsidR="00B62A28" w:rsidRPr="003F5659">
                <w:rPr>
                  <w:rStyle w:val="Hyperlink"/>
                </w:rPr>
                <w:t xml:space="preserve"> to Greece!</w:t>
              </w:r>
            </w:hyperlink>
            <w:r w:rsidR="00B62A28" w:rsidRPr="00A777CF">
              <w:t xml:space="preserve"> </w:t>
            </w:r>
            <w:r w:rsidR="003F5659">
              <w:t>(one</w:t>
            </w:r>
            <w:r w:rsidR="003F5659" w:rsidRPr="00A777CF">
              <w:t xml:space="preserve"> </w:t>
            </w:r>
            <w:r w:rsidR="00B62A28" w:rsidRPr="00A777CF">
              <w:t>per student</w:t>
            </w:r>
            <w:r w:rsidR="003F5659">
              <w:t>)</w:t>
            </w:r>
          </w:p>
          <w:p w14:paraId="14F2E77E" w14:textId="4A11B491" w:rsidR="003F5659" w:rsidRDefault="00C81694" w:rsidP="003F5659">
            <w:pPr>
              <w:pStyle w:val="ListBullet"/>
            </w:pPr>
            <w:r>
              <w:t>Modern Greek</w:t>
            </w:r>
            <w:r w:rsidR="007826A8" w:rsidRPr="1F80F0C5">
              <w:t xml:space="preserve"> </w:t>
            </w:r>
            <w:r>
              <w:t>work</w:t>
            </w:r>
            <w:r w:rsidR="003F5659" w:rsidRPr="1F80F0C5">
              <w:t>books</w:t>
            </w:r>
          </w:p>
          <w:p w14:paraId="322EBB88" w14:textId="77777777" w:rsidR="003C76D6" w:rsidRDefault="792D3E21" w:rsidP="003F5659">
            <w:pPr>
              <w:pStyle w:val="ListBullet"/>
            </w:pPr>
            <w:r w:rsidRPr="003F5659">
              <w:t>T</w:t>
            </w:r>
            <w:r w:rsidR="00B62A28" w:rsidRPr="003F5659">
              <w:t>ablets or other recording devices</w:t>
            </w:r>
          </w:p>
          <w:p w14:paraId="19980EBC" w14:textId="51DDDAEA" w:rsidR="007826A8" w:rsidRDefault="007826A8" w:rsidP="003F5659">
            <w:pPr>
              <w:pStyle w:val="ListBullet"/>
            </w:pPr>
            <w:r>
              <w:t>Writing materials</w:t>
            </w:r>
          </w:p>
        </w:tc>
      </w:tr>
    </w:tbl>
    <w:bookmarkEnd w:id="62"/>
    <w:p w14:paraId="4053FAB2" w14:textId="47158D63" w:rsidR="003C76D6" w:rsidRPr="003C76D6" w:rsidRDefault="003C76D6" w:rsidP="001E6A59">
      <w:pPr>
        <w:pStyle w:val="FeatureBox2"/>
      </w:pPr>
      <w:r w:rsidRPr="003C76D6">
        <w:rPr>
          <w:rStyle w:val="Strong"/>
        </w:rPr>
        <w:t>Note</w:t>
      </w:r>
      <w:r w:rsidRPr="003C76D6">
        <w:t xml:space="preserve">: </w:t>
      </w:r>
      <w:r w:rsidR="6E53309E" w:rsidRPr="003C76D6">
        <w:t>p</w:t>
      </w:r>
      <w:r w:rsidR="00B62A28">
        <w:rPr>
          <w:color w:val="000000"/>
          <w:bdr w:val="none" w:sz="0" w:space="0" w:color="auto" w:frame="1"/>
        </w:rPr>
        <w:t>rior to the lesson, view all material and mark rubric for each student.</w:t>
      </w:r>
    </w:p>
    <w:p w14:paraId="218B1CFE" w14:textId="76D87E99" w:rsidR="00405C84" w:rsidRDefault="00405C84" w:rsidP="001E6A59">
      <w:pPr>
        <w:pStyle w:val="Heading3"/>
      </w:pPr>
      <w:bookmarkStart w:id="63" w:name="_Toc152583680"/>
      <w:r>
        <w:lastRenderedPageBreak/>
        <w:t>Activity 1</w:t>
      </w:r>
      <w:r w:rsidR="00B259E6">
        <w:t xml:space="preserve"> –</w:t>
      </w:r>
      <w:r>
        <w:t xml:space="preserve"> </w:t>
      </w:r>
      <w:r w:rsidR="00B259E6">
        <w:t>w</w:t>
      </w:r>
      <w:r>
        <w:t>arm</w:t>
      </w:r>
      <w:r w:rsidR="00B259E6">
        <w:t>-</w:t>
      </w:r>
      <w:r>
        <w:t>up activity</w:t>
      </w:r>
      <w:r w:rsidR="00E9341A">
        <w:t xml:space="preserve"> – Hotseat</w:t>
      </w:r>
      <w:bookmarkEnd w:id="63"/>
    </w:p>
    <w:p w14:paraId="70DB665B" w14:textId="320BB4B6" w:rsidR="00611A2A" w:rsidRDefault="00611A2A" w:rsidP="00B259E6">
      <w:pPr>
        <w:pStyle w:val="ListNumber"/>
        <w:numPr>
          <w:ilvl w:val="0"/>
          <w:numId w:val="76"/>
        </w:numPr>
      </w:pPr>
      <w:r w:rsidRPr="1F80F0C5">
        <w:t xml:space="preserve">Play a communicative language learning game, </w:t>
      </w:r>
      <w:r w:rsidR="153D4DE1" w:rsidRPr="1F80F0C5">
        <w:t>such as</w:t>
      </w:r>
      <w:r w:rsidR="00106971" w:rsidRPr="1F80F0C5">
        <w:t xml:space="preserve"> </w:t>
      </w:r>
      <w:r w:rsidRPr="1F80F0C5">
        <w:t>‘Hotseat’</w:t>
      </w:r>
      <w:r w:rsidR="00B259E6">
        <w:t>,</w:t>
      </w:r>
      <w:r w:rsidRPr="1F80F0C5">
        <w:t xml:space="preserve"> with the whole class to </w:t>
      </w:r>
      <w:r w:rsidR="00CA2BC4" w:rsidRPr="1F80F0C5">
        <w:t xml:space="preserve">practise </w:t>
      </w:r>
      <w:r w:rsidRPr="1F80F0C5">
        <w:t>the vocabulary of</w:t>
      </w:r>
      <w:r w:rsidR="00AC6B71">
        <w:t xml:space="preserve"> Modern</w:t>
      </w:r>
      <w:r w:rsidRPr="1F80F0C5">
        <w:t xml:space="preserve"> </w:t>
      </w:r>
      <w:r w:rsidR="00CA2BC4" w:rsidRPr="1F80F0C5">
        <w:t>G</w:t>
      </w:r>
      <w:r w:rsidR="003B5E74" w:rsidRPr="1F80F0C5">
        <w:t xml:space="preserve">reek </w:t>
      </w:r>
      <w:r w:rsidR="00517ED4">
        <w:t>verbs</w:t>
      </w:r>
      <w:r w:rsidRPr="1F80F0C5">
        <w:t>.</w:t>
      </w:r>
    </w:p>
    <w:p w14:paraId="2BF2A8F2" w14:textId="02B4D5A1" w:rsidR="00611A2A" w:rsidRDefault="00611A2A" w:rsidP="00B259E6">
      <w:pPr>
        <w:pStyle w:val="ListNumber"/>
      </w:pPr>
      <w:r>
        <w:t>Divide the class into 2 teams. Select one player from each team to sit with their back to the board.</w:t>
      </w:r>
    </w:p>
    <w:p w14:paraId="1748175F" w14:textId="11262FD2" w:rsidR="00611A2A" w:rsidRDefault="00611A2A" w:rsidP="00B259E6">
      <w:pPr>
        <w:pStyle w:val="ListNumber"/>
      </w:pPr>
      <w:r>
        <w:t xml:space="preserve">Write </w:t>
      </w:r>
      <w:r w:rsidR="00AB34E9">
        <w:t xml:space="preserve">a </w:t>
      </w:r>
      <w:r w:rsidR="00AC6B71">
        <w:t xml:space="preserve">Modern </w:t>
      </w:r>
      <w:r w:rsidR="00AB34E9">
        <w:t>Greek</w:t>
      </w:r>
      <w:r>
        <w:t xml:space="preserve"> </w:t>
      </w:r>
      <w:r w:rsidR="00517ED4">
        <w:t>verb</w:t>
      </w:r>
      <w:r>
        <w:t xml:space="preserve"> on the board</w:t>
      </w:r>
      <w:r w:rsidR="00AB34E9">
        <w:t xml:space="preserve">. Examples </w:t>
      </w:r>
      <w:proofErr w:type="gramStart"/>
      <w:r w:rsidR="00AB34E9">
        <w:t>include</w:t>
      </w:r>
      <w:r w:rsidR="00194673">
        <w:t>:</w:t>
      </w:r>
      <w:proofErr w:type="gramEnd"/>
      <w:r w:rsidR="00194673">
        <w:t xml:space="preserve"> </w:t>
      </w:r>
      <w:r w:rsidR="00A77134">
        <w:t xml:space="preserve">eat, see, visit, </w:t>
      </w:r>
      <w:r w:rsidR="001A50B6">
        <w:t>play, swim</w:t>
      </w:r>
      <w:r w:rsidR="00C17263">
        <w:t>.</w:t>
      </w:r>
    </w:p>
    <w:p w14:paraId="43B5479E" w14:textId="4E292666" w:rsidR="00611A2A" w:rsidRDefault="00611A2A" w:rsidP="00B259E6">
      <w:pPr>
        <w:pStyle w:val="ListNumber"/>
      </w:pPr>
      <w:r>
        <w:t xml:space="preserve">Students from each team take turns giving clues in English to their teammate in the hotseat, without using the </w:t>
      </w:r>
      <w:r w:rsidR="00517ED4">
        <w:t>Modern</w:t>
      </w:r>
      <w:r>
        <w:t xml:space="preserve"> </w:t>
      </w:r>
      <w:r w:rsidR="00C702D5">
        <w:t>Greek</w:t>
      </w:r>
      <w:r>
        <w:t xml:space="preserve"> word written on the board</w:t>
      </w:r>
      <w:r w:rsidR="004C2A41">
        <w:t>,</w:t>
      </w:r>
      <w:r>
        <w:t xml:space="preserve"> for example, ‘</w:t>
      </w:r>
      <w:r w:rsidR="004C2A41">
        <w:t xml:space="preserve">We </w:t>
      </w:r>
      <w:r w:rsidR="00594DEB">
        <w:t xml:space="preserve">need to wear a swimsuit for </w:t>
      </w:r>
      <w:r>
        <w:t xml:space="preserve">this </w:t>
      </w:r>
      <w:r w:rsidR="00594DEB">
        <w:t>activity</w:t>
      </w:r>
      <w:r>
        <w:t>.’ The first student in the hotseat to correctly say the word for '</w:t>
      </w:r>
      <w:r w:rsidR="00594DEB">
        <w:t>swimming</w:t>
      </w:r>
      <w:r>
        <w:t>'</w:t>
      </w:r>
      <w:r w:rsidR="00AF24B2">
        <w:t xml:space="preserve"> in </w:t>
      </w:r>
      <w:r w:rsidR="00594DEB">
        <w:t xml:space="preserve">Modern </w:t>
      </w:r>
      <w:r w:rsidR="00AF24B2">
        <w:t>Greek</w:t>
      </w:r>
      <w:r>
        <w:t xml:space="preserve"> earns a point for their team.</w:t>
      </w:r>
    </w:p>
    <w:p w14:paraId="1C894367" w14:textId="5F783D8C" w:rsidR="00611A2A" w:rsidRDefault="00611A2A" w:rsidP="004C2A41">
      <w:pPr>
        <w:pStyle w:val="FeatureBox2"/>
      </w:pPr>
      <w:r w:rsidRPr="004C2A41">
        <w:rPr>
          <w:rStyle w:val="Strong"/>
        </w:rPr>
        <w:t>Note</w:t>
      </w:r>
      <w:r>
        <w:rPr>
          <w:shd w:val="clear" w:color="auto" w:fill="CCEDFC"/>
        </w:rPr>
        <w:t xml:space="preserve">: </w:t>
      </w:r>
      <w:r w:rsidR="004C2A41" w:rsidRPr="004C2A41">
        <w:t>f</w:t>
      </w:r>
      <w:r w:rsidRPr="004C2A41">
        <w:t>or</w:t>
      </w:r>
      <w:r>
        <w:rPr>
          <w:shd w:val="clear" w:color="auto" w:fill="CCEDFC"/>
        </w:rPr>
        <w:t xml:space="preserve"> </w:t>
      </w:r>
      <w:r w:rsidR="004C2A41">
        <w:rPr>
          <w:shd w:val="clear" w:color="auto" w:fill="CCEDFC"/>
        </w:rPr>
        <w:t>Beginner</w:t>
      </w:r>
      <w:r>
        <w:rPr>
          <w:shd w:val="clear" w:color="auto" w:fill="CCEDFC"/>
        </w:rPr>
        <w:t xml:space="preserve">-level students, provide a bilingual list of </w:t>
      </w:r>
      <w:r w:rsidR="004550E7">
        <w:rPr>
          <w:shd w:val="clear" w:color="auto" w:fill="CCEDFC"/>
        </w:rPr>
        <w:t>verbs</w:t>
      </w:r>
      <w:r>
        <w:rPr>
          <w:shd w:val="clear" w:color="auto" w:fill="CCEDFC"/>
        </w:rPr>
        <w:t xml:space="preserve"> to assist them in calling out names. Advanced or </w:t>
      </w:r>
      <w:r w:rsidR="004C2A41">
        <w:rPr>
          <w:shd w:val="clear" w:color="auto" w:fill="CCEDFC"/>
        </w:rPr>
        <w:t xml:space="preserve">Intermediate </w:t>
      </w:r>
      <w:r>
        <w:rPr>
          <w:shd w:val="clear" w:color="auto" w:fill="CCEDFC"/>
        </w:rPr>
        <w:t xml:space="preserve">students can give clues in </w:t>
      </w:r>
      <w:r w:rsidR="00EC4D1B">
        <w:rPr>
          <w:shd w:val="clear" w:color="auto" w:fill="CCEDFC"/>
        </w:rPr>
        <w:t xml:space="preserve">Modern </w:t>
      </w:r>
      <w:r w:rsidR="002E1947">
        <w:rPr>
          <w:shd w:val="clear" w:color="auto" w:fill="CCEDFC"/>
        </w:rPr>
        <w:t>Greek</w:t>
      </w:r>
      <w:r>
        <w:rPr>
          <w:shd w:val="clear" w:color="auto" w:fill="CCEDFC"/>
        </w:rPr>
        <w:t>.</w:t>
      </w:r>
      <w:r>
        <w:t> </w:t>
      </w:r>
    </w:p>
    <w:p w14:paraId="5AC1B177" w14:textId="2EF53426" w:rsidR="003C76D6" w:rsidRDefault="003C76D6" w:rsidP="001E6A59">
      <w:pPr>
        <w:pStyle w:val="Heading3"/>
      </w:pPr>
      <w:bookmarkStart w:id="64" w:name="_Toc152583681"/>
      <w:r>
        <w:t xml:space="preserve">Activity </w:t>
      </w:r>
      <w:r w:rsidR="00405C84">
        <w:t>2</w:t>
      </w:r>
      <w:r w:rsidR="00B72F24">
        <w:t xml:space="preserve"> –</w:t>
      </w:r>
      <w:r>
        <w:t xml:space="preserve"> </w:t>
      </w:r>
      <w:r w:rsidR="00B72F24">
        <w:t>s</w:t>
      </w:r>
      <w:r>
        <w:t>elf-assessment</w:t>
      </w:r>
      <w:bookmarkEnd w:id="64"/>
    </w:p>
    <w:p w14:paraId="56CFEF1A" w14:textId="54B415AB" w:rsidR="003C76D6" w:rsidRDefault="00B62A28" w:rsidP="00B72F24">
      <w:r w:rsidRPr="00B72F24">
        <w:t>Students</w:t>
      </w:r>
      <w:r>
        <w:rPr>
          <w:color w:val="000000"/>
          <w:shd w:val="clear" w:color="auto" w:fill="FFFFFF"/>
        </w:rPr>
        <w:t xml:space="preserve"> watch the video of themselves completing the task and mark themselves using </w:t>
      </w:r>
      <w:hyperlink w:anchor="_Resource_[#]:_Rubric" w:history="1">
        <w:r w:rsidR="004C2A41" w:rsidRPr="004C2A41">
          <w:rPr>
            <w:rStyle w:val="Hyperlink"/>
            <w:shd w:val="clear" w:color="auto" w:fill="FFFFFF"/>
          </w:rPr>
          <w:t xml:space="preserve">Resource 8 – rubric – Family </w:t>
        </w:r>
        <w:r w:rsidR="00301A9F">
          <w:rPr>
            <w:rStyle w:val="Hyperlink"/>
            <w:shd w:val="clear" w:color="auto" w:fill="FFFFFF"/>
          </w:rPr>
          <w:t>trip</w:t>
        </w:r>
        <w:r w:rsidR="004C2A41" w:rsidRPr="004C2A41">
          <w:rPr>
            <w:rStyle w:val="Hyperlink"/>
            <w:shd w:val="clear" w:color="auto" w:fill="FFFFFF"/>
          </w:rPr>
          <w:t xml:space="preserve"> to Greece!</w:t>
        </w:r>
      </w:hyperlink>
      <w:r>
        <w:rPr>
          <w:color w:val="000000"/>
          <w:shd w:val="clear" w:color="auto" w:fill="FFFFFF"/>
        </w:rPr>
        <w:t>. They then compare both the teacher completed rubric and the one they completed.</w:t>
      </w:r>
    </w:p>
    <w:p w14:paraId="141BB993" w14:textId="02623064" w:rsidR="003C76D6" w:rsidRDefault="003C76D6" w:rsidP="001E6A59">
      <w:pPr>
        <w:pStyle w:val="Heading3"/>
      </w:pPr>
      <w:bookmarkStart w:id="65" w:name="_Toc152583682"/>
      <w:r>
        <w:t xml:space="preserve">Activity </w:t>
      </w:r>
      <w:r w:rsidR="00405C84">
        <w:t>3</w:t>
      </w:r>
      <w:r w:rsidR="00B72F24">
        <w:t xml:space="preserve"> –</w:t>
      </w:r>
      <w:r>
        <w:t xml:space="preserve"> </w:t>
      </w:r>
      <w:r w:rsidR="00B72F24">
        <w:t>s</w:t>
      </w:r>
      <w:r>
        <w:t>et learning goals</w:t>
      </w:r>
      <w:bookmarkEnd w:id="65"/>
    </w:p>
    <w:p w14:paraId="06AAFEDE" w14:textId="66419E80" w:rsidR="003C76D6" w:rsidRDefault="003C76D6" w:rsidP="00B72F24">
      <w:r w:rsidRPr="00B72F24">
        <w:t>Students</w:t>
      </w:r>
      <w:r>
        <w:t xml:space="preserve"> reflect on the teacher, peer- and self-evaluation to set learning goals for the next phase of learning. Example learning goals could be ‘I will not be worried about making a mistake when speaking </w:t>
      </w:r>
      <w:r w:rsidR="00B72F24">
        <w:t>Modern Greek’</w:t>
      </w:r>
      <w:r>
        <w:t>. Learning goals are written in language notebooks.</w:t>
      </w:r>
    </w:p>
    <w:p w14:paraId="24454AFE" w14:textId="3319F07B" w:rsidR="003C76D6" w:rsidRDefault="003C76D6" w:rsidP="007826A8">
      <w:pPr>
        <w:pStyle w:val="FeatureBox"/>
      </w:pPr>
      <w:r w:rsidRPr="00254E60">
        <w:rPr>
          <w:rStyle w:val="Strong"/>
        </w:rPr>
        <w:lastRenderedPageBreak/>
        <w:t>Evaluation</w:t>
      </w:r>
      <w:r>
        <w:t xml:space="preserve">: </w:t>
      </w:r>
      <w:r w:rsidR="007826A8" w:rsidRPr="007826A8">
        <w:t>s</w:t>
      </w:r>
      <w:r w:rsidR="00B62A28" w:rsidRPr="007826A8">
        <w:t>tudents</w:t>
      </w:r>
      <w:r w:rsidR="00B62A28">
        <w:rPr>
          <w:shd w:val="clear" w:color="auto" w:fill="FFFFFF"/>
        </w:rPr>
        <w:t xml:space="preserve"> set appropriate learning goals based on previous learning goals and teacher, peer</w:t>
      </w:r>
      <w:r w:rsidR="00F562A5">
        <w:rPr>
          <w:shd w:val="clear" w:color="auto" w:fill="FFFFFF"/>
        </w:rPr>
        <w:t>-</w:t>
      </w:r>
      <w:r w:rsidR="00B62A28">
        <w:rPr>
          <w:shd w:val="clear" w:color="auto" w:fill="FFFFFF"/>
        </w:rPr>
        <w:t xml:space="preserve"> and self-assessment.</w:t>
      </w:r>
    </w:p>
    <w:p w14:paraId="7847BA03" w14:textId="72B7F927" w:rsidR="003C76D6" w:rsidRDefault="003C76D6" w:rsidP="001E6A59">
      <w:pPr>
        <w:spacing w:before="0" w:after="160" w:line="259" w:lineRule="auto"/>
      </w:pPr>
      <w:r>
        <w:br w:type="page"/>
      </w:r>
    </w:p>
    <w:p w14:paraId="3C935840" w14:textId="154AAFA1" w:rsidR="005B12CC" w:rsidRDefault="005B12CC" w:rsidP="001E6A59">
      <w:pPr>
        <w:pStyle w:val="Heading2"/>
      </w:pPr>
      <w:bookmarkStart w:id="66" w:name="_Toc152583683"/>
      <w:r>
        <w:lastRenderedPageBreak/>
        <w:t>Week 8</w:t>
      </w:r>
      <w:r w:rsidR="007826A8">
        <w:t xml:space="preserve"> – l</w:t>
      </w:r>
      <w:r w:rsidRPr="005B12CC">
        <w:t>anguage review</w:t>
      </w:r>
      <w:bookmarkEnd w:id="66"/>
    </w:p>
    <w:p w14:paraId="7BAD6E08" w14:textId="77777777" w:rsidR="005B12CC" w:rsidRPr="003C76D6" w:rsidRDefault="005B12CC" w:rsidP="007826A8">
      <w:pPr>
        <w:pStyle w:val="FeatureBox2"/>
      </w:pPr>
      <w:r w:rsidRPr="003C76D6">
        <w:rPr>
          <w:rStyle w:val="Strong"/>
        </w:rPr>
        <w:t>Note</w:t>
      </w:r>
      <w:r w:rsidRPr="003C76D6">
        <w:t>: if there is insufficient time to mark the videos before Week 8, Weeks 7 and 8 can be swapped.</w:t>
      </w:r>
    </w:p>
    <w:p w14:paraId="4763207E" w14:textId="1C9F9AE4" w:rsidR="005B12CC" w:rsidRDefault="005B12CC" w:rsidP="001E6A59">
      <w:r>
        <w:t>The table below outlines the learning intention and success criteria of the lesson, and materials that the teacher and students will need to complete the teaching and learning activities.</w:t>
      </w:r>
    </w:p>
    <w:tbl>
      <w:tblPr>
        <w:tblStyle w:val="Tableheader"/>
        <w:tblW w:w="5000" w:type="pct"/>
        <w:tblLayout w:type="fixed"/>
        <w:tblLook w:val="0420" w:firstRow="1" w:lastRow="0" w:firstColumn="0" w:lastColumn="0" w:noHBand="0" w:noVBand="1"/>
        <w:tblDescription w:val="Table outlines the learning intention, success criteria and materials required for the lessons."/>
      </w:tblPr>
      <w:tblGrid>
        <w:gridCol w:w="7281"/>
        <w:gridCol w:w="7281"/>
      </w:tblGrid>
      <w:tr w:rsidR="005B12CC" w14:paraId="6A06E1D4" w14:textId="77777777" w:rsidTr="00F562A5">
        <w:trPr>
          <w:cnfStyle w:val="100000000000" w:firstRow="1" w:lastRow="0" w:firstColumn="0" w:lastColumn="0" w:oddVBand="0" w:evenVBand="0" w:oddHBand="0" w:evenHBand="0" w:firstRowFirstColumn="0" w:firstRowLastColumn="0" w:lastRowFirstColumn="0" w:lastRowLastColumn="0"/>
        </w:trPr>
        <w:tc>
          <w:tcPr>
            <w:tcW w:w="2500" w:type="pct"/>
          </w:tcPr>
          <w:p w14:paraId="40E257B7" w14:textId="3205DBFE" w:rsidR="005B12CC" w:rsidRDefault="005B12CC" w:rsidP="001E6A59">
            <w:bookmarkStart w:id="67" w:name="_Hlk151367082"/>
            <w:r w:rsidRPr="00907ADA">
              <w:t xml:space="preserve">Learning </w:t>
            </w:r>
            <w:r w:rsidR="00C5707A" w:rsidRPr="00907ADA">
              <w:t>intention</w:t>
            </w:r>
            <w:r w:rsidRPr="00907ADA">
              <w:t xml:space="preserve"> and success criteria</w:t>
            </w:r>
          </w:p>
        </w:tc>
        <w:tc>
          <w:tcPr>
            <w:tcW w:w="2500" w:type="pct"/>
          </w:tcPr>
          <w:p w14:paraId="464BEE6F" w14:textId="77777777" w:rsidR="005B12CC" w:rsidRDefault="005B12CC" w:rsidP="001E6A59">
            <w:r w:rsidRPr="00907ADA">
              <w:t>Materials</w:t>
            </w:r>
          </w:p>
        </w:tc>
      </w:tr>
      <w:tr w:rsidR="005B12CC" w14:paraId="14E3BF9E" w14:textId="77777777" w:rsidTr="00F562A5">
        <w:trPr>
          <w:cnfStyle w:val="000000100000" w:firstRow="0" w:lastRow="0" w:firstColumn="0" w:lastColumn="0" w:oddVBand="0" w:evenVBand="0" w:oddHBand="1" w:evenHBand="0" w:firstRowFirstColumn="0" w:firstRowLastColumn="0" w:lastRowFirstColumn="0" w:lastRowLastColumn="0"/>
        </w:trPr>
        <w:tc>
          <w:tcPr>
            <w:tcW w:w="2500" w:type="pct"/>
          </w:tcPr>
          <w:p w14:paraId="30BCC20E" w14:textId="34BFB069" w:rsidR="00B62A28" w:rsidRPr="00F562A5" w:rsidRDefault="00B62A28" w:rsidP="00F562A5">
            <w:r w:rsidRPr="00F562A5">
              <w:t>Students will reflect on and ask questions about the language taught in this unit.</w:t>
            </w:r>
          </w:p>
          <w:p w14:paraId="546D5E9D" w14:textId="62E4B3C2" w:rsidR="00B62A28" w:rsidRPr="00F562A5" w:rsidRDefault="00B62A28" w:rsidP="00F562A5">
            <w:r w:rsidRPr="00F562A5">
              <w:t>Students can:</w:t>
            </w:r>
          </w:p>
          <w:p w14:paraId="02D38A7A" w14:textId="4EEB60EC" w:rsidR="00B62A28" w:rsidRPr="00F562A5" w:rsidRDefault="00B62A28" w:rsidP="00F562A5">
            <w:pPr>
              <w:pStyle w:val="ListBullet"/>
            </w:pPr>
            <w:r w:rsidRPr="00F562A5">
              <w:t>ask questions about vocabulary, grammar or pronunciation they have used in this unit</w:t>
            </w:r>
          </w:p>
          <w:p w14:paraId="20B7828C" w14:textId="6F67FCCE" w:rsidR="005B12CC" w:rsidRPr="00F562A5" w:rsidRDefault="00B62A28" w:rsidP="00F562A5">
            <w:pPr>
              <w:pStyle w:val="ListBullet"/>
            </w:pPr>
            <w:r w:rsidRPr="00F562A5">
              <w:t xml:space="preserve">use the language they have learned to communicate with classmates in </w:t>
            </w:r>
            <w:r w:rsidR="00A32A45" w:rsidRPr="00F562A5">
              <w:t>Modern Greek</w:t>
            </w:r>
            <w:r w:rsidRPr="00F562A5">
              <w:t>.</w:t>
            </w:r>
          </w:p>
        </w:tc>
        <w:tc>
          <w:tcPr>
            <w:tcW w:w="2500" w:type="pct"/>
          </w:tcPr>
          <w:p w14:paraId="3B180449" w14:textId="0D33EBE4" w:rsidR="005B12CC" w:rsidRDefault="00000000" w:rsidP="001E6A59">
            <w:pPr>
              <w:pStyle w:val="ListBullet"/>
            </w:pPr>
            <w:hyperlink w:anchor="_Resource_9:_Order" w:history="1">
              <w:r w:rsidR="00FE5D11" w:rsidRPr="00F562A5">
                <w:rPr>
                  <w:rStyle w:val="Hyperlink"/>
                </w:rPr>
                <w:t xml:space="preserve">Resource </w:t>
              </w:r>
              <w:r w:rsidR="00106971" w:rsidRPr="00F562A5">
                <w:rPr>
                  <w:rStyle w:val="Hyperlink"/>
                </w:rPr>
                <w:t>6</w:t>
              </w:r>
              <w:r w:rsidR="009073DE">
                <w:rPr>
                  <w:rStyle w:val="Hyperlink"/>
                </w:rPr>
                <w:t xml:space="preserve"> – o</w:t>
              </w:r>
              <w:r w:rsidR="00FE5D11" w:rsidRPr="00F562A5">
                <w:rPr>
                  <w:rStyle w:val="Hyperlink"/>
                </w:rPr>
                <w:t>rder the sentences</w:t>
              </w:r>
            </w:hyperlink>
          </w:p>
          <w:p w14:paraId="40D236A4" w14:textId="5F6D769D" w:rsidR="005B12CC" w:rsidRPr="009073DE" w:rsidRDefault="00000000" w:rsidP="009073DE">
            <w:pPr>
              <w:pStyle w:val="ListBullet"/>
              <w:rPr>
                <w:rStyle w:val="Hyperlink"/>
                <w:color w:val="auto"/>
                <w:u w:val="none"/>
              </w:rPr>
            </w:pPr>
            <w:hyperlink w:anchor="_Resource_10:_Dialogue" w:history="1">
              <w:r w:rsidR="00FE5D11" w:rsidRPr="009073DE">
                <w:rPr>
                  <w:rStyle w:val="Hyperlink"/>
                </w:rPr>
                <w:t>Resource 1</w:t>
              </w:r>
              <w:r w:rsidR="007016F5" w:rsidRPr="009073DE">
                <w:rPr>
                  <w:rStyle w:val="Hyperlink"/>
                </w:rPr>
                <w:t>0</w:t>
              </w:r>
              <w:r w:rsidR="009073DE" w:rsidRPr="009073DE">
                <w:rPr>
                  <w:rStyle w:val="Hyperlink"/>
                </w:rPr>
                <w:t xml:space="preserve"> –</w:t>
              </w:r>
              <w:r w:rsidR="00FE5D11" w:rsidRPr="009073DE">
                <w:rPr>
                  <w:rStyle w:val="Hyperlink"/>
                </w:rPr>
                <w:t xml:space="preserve"> </w:t>
              </w:r>
              <w:r w:rsidR="009073DE" w:rsidRPr="009073DE">
                <w:rPr>
                  <w:rStyle w:val="Hyperlink"/>
                </w:rPr>
                <w:t>d</w:t>
              </w:r>
              <w:r w:rsidR="00FE5D11" w:rsidRPr="009073DE">
                <w:rPr>
                  <w:rStyle w:val="Hyperlink"/>
                </w:rPr>
                <w:t>ialogue cards</w:t>
              </w:r>
            </w:hyperlink>
          </w:p>
          <w:p w14:paraId="69CDF6C6" w14:textId="0FBCB0ED" w:rsidR="00301A9F" w:rsidRPr="00115AB5" w:rsidRDefault="00115AB5" w:rsidP="005E279D">
            <w:pPr>
              <w:pStyle w:val="ListBullet"/>
              <w:rPr>
                <w:rStyle w:val="Emphasis"/>
                <w:i w:val="0"/>
                <w:iCs w:val="0"/>
              </w:rPr>
            </w:pPr>
            <w:hyperlink r:id="rId22" w:history="1">
              <w:r w:rsidR="00301A9F" w:rsidRPr="00115AB5">
                <w:rPr>
                  <w:rStyle w:val="Hyperlink"/>
                  <w:i/>
                  <w:iCs/>
                </w:rPr>
                <w:t>Kosta's Family Trip to Greece</w:t>
              </w:r>
            </w:hyperlink>
            <w:r w:rsidR="00301A9F" w:rsidRPr="00115AB5">
              <w:rPr>
                <w:rStyle w:val="Emphasis"/>
                <w:i w:val="0"/>
                <w:iCs w:val="0"/>
              </w:rPr>
              <w:t xml:space="preserve"> </w:t>
            </w:r>
            <w:r w:rsidRPr="00115AB5">
              <w:t xml:space="preserve">PowerPoint </w:t>
            </w:r>
            <w:r>
              <w:t>b</w:t>
            </w:r>
            <w:r w:rsidRPr="00115AB5">
              <w:t>ook</w:t>
            </w:r>
          </w:p>
          <w:p w14:paraId="23692CAD" w14:textId="290617DB" w:rsidR="005E279D" w:rsidRPr="005E279D" w:rsidRDefault="005E279D" w:rsidP="005E279D">
            <w:pPr>
              <w:pStyle w:val="ListBullet"/>
            </w:pPr>
            <w:r>
              <w:t>Student workbooks or ICT devices</w:t>
            </w:r>
          </w:p>
        </w:tc>
      </w:tr>
    </w:tbl>
    <w:bookmarkEnd w:id="67"/>
    <w:p w14:paraId="003AD0EA" w14:textId="1EB70290" w:rsidR="005B12CC" w:rsidRPr="003C76D6" w:rsidRDefault="005B12CC" w:rsidP="00086A2F">
      <w:pPr>
        <w:pStyle w:val="FeatureBox2"/>
      </w:pPr>
      <w:r w:rsidRPr="003C76D6">
        <w:rPr>
          <w:rStyle w:val="Strong"/>
        </w:rPr>
        <w:t>Note</w:t>
      </w:r>
      <w:r w:rsidRPr="003C76D6">
        <w:t xml:space="preserve">: </w:t>
      </w:r>
      <w:r w:rsidRPr="005B12CC">
        <w:t xml:space="preserve">over the course of the unit, gaps in student knowledge, misconceptions and misuse of language will have been identified. These observations are addressed </w:t>
      </w:r>
      <w:r w:rsidRPr="00086A2F">
        <w:t>using</w:t>
      </w:r>
      <w:r w:rsidRPr="005B12CC">
        <w:t xml:space="preserve"> engaging and interactive activities and strategies</w:t>
      </w:r>
      <w:r w:rsidRPr="003C76D6">
        <w:t>.</w:t>
      </w:r>
    </w:p>
    <w:p w14:paraId="3DC8F14E" w14:textId="5FE73C50" w:rsidR="005B12CC" w:rsidRDefault="005B12CC" w:rsidP="001E6A59">
      <w:pPr>
        <w:pStyle w:val="Heading3"/>
      </w:pPr>
      <w:bookmarkStart w:id="68" w:name="_Toc152583684"/>
      <w:r>
        <w:lastRenderedPageBreak/>
        <w:t xml:space="preserve">Activity </w:t>
      </w:r>
      <w:r w:rsidR="00D94A1A">
        <w:t>1</w:t>
      </w:r>
      <w:r w:rsidR="00086A2F">
        <w:t xml:space="preserve"> –</w:t>
      </w:r>
      <w:r>
        <w:t xml:space="preserve"> </w:t>
      </w:r>
      <w:r w:rsidR="00086A2F">
        <w:t>s</w:t>
      </w:r>
      <w:r>
        <w:t>tudent questions</w:t>
      </w:r>
      <w:bookmarkEnd w:id="68"/>
    </w:p>
    <w:p w14:paraId="60DE15C0" w14:textId="7FF120D0" w:rsidR="005B12CC" w:rsidRDefault="005B12CC" w:rsidP="00086A2F">
      <w:r w:rsidRPr="00086A2F">
        <w:t>Remind</w:t>
      </w:r>
      <w:r>
        <w:t xml:space="preserve"> students of the activities and tasks they have completed over the course of the unit. Give students time to </w:t>
      </w:r>
      <w:hyperlink r:id="rId23">
        <w:r w:rsidRPr="1F80F0C5">
          <w:rPr>
            <w:rStyle w:val="Hyperlink"/>
          </w:rPr>
          <w:t>Think-Pair-Share</w:t>
        </w:r>
      </w:hyperlink>
      <w:r>
        <w:t xml:space="preserve"> any questions they may have about any aspect of the language taught.</w:t>
      </w:r>
    </w:p>
    <w:p w14:paraId="42F54D7A" w14:textId="3C9C1A8B" w:rsidR="005B12CC" w:rsidRDefault="005B12CC" w:rsidP="001E6A59">
      <w:pPr>
        <w:pStyle w:val="Heading3"/>
      </w:pPr>
      <w:bookmarkStart w:id="69" w:name="_Toc152583685"/>
      <w:r>
        <w:t xml:space="preserve">Activity </w:t>
      </w:r>
      <w:r w:rsidR="00D94A1A">
        <w:t>2</w:t>
      </w:r>
      <w:r w:rsidR="00086A2F">
        <w:t xml:space="preserve"> – t</w:t>
      </w:r>
      <w:r>
        <w:t>eacher identified</w:t>
      </w:r>
      <w:bookmarkEnd w:id="69"/>
    </w:p>
    <w:p w14:paraId="57AA1C48" w14:textId="35D21CC2" w:rsidR="005B12CC" w:rsidRPr="007323BA" w:rsidRDefault="77CC8A18" w:rsidP="007323BA">
      <w:r w:rsidRPr="007323BA">
        <w:t>I</w:t>
      </w:r>
      <w:r w:rsidR="005B12CC" w:rsidRPr="007323BA">
        <w:t xml:space="preserve">dentify </w:t>
      </w:r>
      <w:proofErr w:type="gramStart"/>
      <w:r w:rsidR="005B12CC" w:rsidRPr="007323BA">
        <w:t>a number of</w:t>
      </w:r>
      <w:proofErr w:type="gramEnd"/>
      <w:r w:rsidR="005B12CC" w:rsidRPr="007323BA">
        <w:t xml:space="preserve"> gaps in student knowledge, misconceptions and misuse of language over the unit.</w:t>
      </w:r>
    </w:p>
    <w:p w14:paraId="340BE3A1" w14:textId="730BDA9E" w:rsidR="005B12CC" w:rsidRPr="007323BA" w:rsidRDefault="44D24304" w:rsidP="007323BA">
      <w:r w:rsidRPr="007323BA">
        <w:t>Address t</w:t>
      </w:r>
      <w:r w:rsidR="005B12CC" w:rsidRPr="007323BA">
        <w:t>hese observations using engaging and interactive activities and strategies.</w:t>
      </w:r>
    </w:p>
    <w:p w14:paraId="4728596D" w14:textId="3B32AC6C" w:rsidR="005B12CC" w:rsidRPr="00826A1B" w:rsidRDefault="005B12CC" w:rsidP="001E6A59">
      <w:pPr>
        <w:pStyle w:val="Heading3"/>
      </w:pPr>
      <w:bookmarkStart w:id="70" w:name="_Toc152583686"/>
      <w:r>
        <w:t xml:space="preserve">Activity </w:t>
      </w:r>
      <w:r w:rsidR="00D94A1A">
        <w:t>3</w:t>
      </w:r>
      <w:r w:rsidR="00086A2F">
        <w:t xml:space="preserve"> –</w:t>
      </w:r>
      <w:r>
        <w:t xml:space="preserve"> </w:t>
      </w:r>
      <w:r w:rsidR="00086A2F">
        <w:t>l</w:t>
      </w:r>
      <w:r>
        <w:t>anguage review</w:t>
      </w:r>
      <w:bookmarkEnd w:id="70"/>
    </w:p>
    <w:p w14:paraId="60D037DC" w14:textId="3D2BC5FF" w:rsidR="00826A1B" w:rsidRDefault="00826A1B" w:rsidP="00DB7F27">
      <w:pPr>
        <w:pStyle w:val="ListNumber"/>
        <w:numPr>
          <w:ilvl w:val="0"/>
          <w:numId w:val="80"/>
        </w:numPr>
      </w:pPr>
      <w:r w:rsidRPr="1F80F0C5">
        <w:t xml:space="preserve">Revisit the phrase </w:t>
      </w:r>
      <w:r w:rsidRPr="00DB7F27">
        <w:rPr>
          <w:i/>
          <w:iCs/>
        </w:rPr>
        <w:t>‘</w:t>
      </w:r>
      <w:r w:rsidRPr="0086762D">
        <w:t>I would like to visit’</w:t>
      </w:r>
      <w:r w:rsidR="00DB7F27">
        <w:t xml:space="preserve"> –</w:t>
      </w:r>
      <w:r w:rsidR="00DB7F27" w:rsidRPr="0086762D">
        <w:t xml:space="preserve"> </w:t>
      </w:r>
      <w:r w:rsidRPr="0086762D">
        <w:t>‘</w:t>
      </w:r>
      <w:r w:rsidRPr="00DB7F27">
        <w:rPr>
          <w:lang w:val="el-GR"/>
        </w:rPr>
        <w:t>Θα</w:t>
      </w:r>
      <w:r w:rsidRPr="0086762D">
        <w:t xml:space="preserve"> </w:t>
      </w:r>
      <w:r w:rsidRPr="00DB7F27">
        <w:rPr>
          <w:lang w:val="el-GR"/>
        </w:rPr>
        <w:t>ήθελα</w:t>
      </w:r>
      <w:r w:rsidRPr="0086762D">
        <w:t xml:space="preserve"> </w:t>
      </w:r>
      <w:r w:rsidRPr="00DB7F27">
        <w:rPr>
          <w:lang w:val="el-GR"/>
        </w:rPr>
        <w:t>να</w:t>
      </w:r>
      <w:r w:rsidRPr="0086762D">
        <w:t xml:space="preserve"> </w:t>
      </w:r>
      <w:r w:rsidR="00552D65" w:rsidRPr="00DB7F27">
        <w:rPr>
          <w:lang w:val="el-GR"/>
        </w:rPr>
        <w:t>επισκεφτώ</w:t>
      </w:r>
      <w:r w:rsidRPr="0086762D">
        <w:t>’.</w:t>
      </w:r>
      <w:r w:rsidRPr="00DB7F27">
        <w:rPr>
          <w:i/>
          <w:iCs/>
        </w:rPr>
        <w:t xml:space="preserve"> </w:t>
      </w:r>
      <w:r w:rsidRPr="1F80F0C5">
        <w:t>Write it on the board and model and drill with students to ensure correct pronunciation.</w:t>
      </w:r>
    </w:p>
    <w:p w14:paraId="2EFBEF61" w14:textId="713562E3" w:rsidR="00826A1B" w:rsidRPr="0086762D" w:rsidRDefault="47A9D366" w:rsidP="00DB7F27">
      <w:pPr>
        <w:pStyle w:val="ListNumber"/>
        <w:rPr>
          <w:i/>
        </w:rPr>
      </w:pPr>
      <w:r w:rsidRPr="1F80F0C5">
        <w:t>For example,</w:t>
      </w:r>
      <w:r w:rsidR="00826A1B" w:rsidRPr="1F80F0C5">
        <w:t xml:space="preserve"> ‘I </w:t>
      </w:r>
      <w:r w:rsidR="00552D65" w:rsidRPr="1F80F0C5">
        <w:t>would like to visit Paros</w:t>
      </w:r>
      <w:r w:rsidR="002C1825">
        <w:t xml:space="preserve"> for three days</w:t>
      </w:r>
      <w:r w:rsidR="00552D65" w:rsidRPr="1F80F0C5">
        <w:t>’</w:t>
      </w:r>
      <w:r w:rsidR="00826A1B" w:rsidRPr="1F80F0C5">
        <w:t xml:space="preserve"> – </w:t>
      </w:r>
      <w:r w:rsidR="00D82E47" w:rsidRPr="1F80F0C5">
        <w:t>‘</w:t>
      </w:r>
      <w:r w:rsidR="002C1825">
        <w:rPr>
          <w:i/>
          <w:iCs/>
          <w:lang w:val="el-GR"/>
        </w:rPr>
        <w:t>Θ</w:t>
      </w:r>
      <w:r w:rsidR="00552D65" w:rsidRPr="0086762D">
        <w:rPr>
          <w:i/>
          <w:iCs/>
          <w:lang w:val="el-GR"/>
        </w:rPr>
        <w:t>α</w:t>
      </w:r>
      <w:r w:rsidR="00552D65" w:rsidRPr="0086762D">
        <w:rPr>
          <w:i/>
        </w:rPr>
        <w:t xml:space="preserve"> ή</w:t>
      </w:r>
      <w:r w:rsidR="00552D65" w:rsidRPr="0086762D">
        <w:rPr>
          <w:i/>
          <w:lang w:val="el-GR"/>
        </w:rPr>
        <w:t>θελα</w:t>
      </w:r>
      <w:r w:rsidR="00552D65" w:rsidRPr="0086762D">
        <w:rPr>
          <w:i/>
        </w:rPr>
        <w:t xml:space="preserve"> </w:t>
      </w:r>
      <w:r w:rsidR="00552D65" w:rsidRPr="0086762D">
        <w:rPr>
          <w:i/>
          <w:lang w:val="el-GR"/>
        </w:rPr>
        <w:t>να</w:t>
      </w:r>
      <w:r w:rsidR="00552D65" w:rsidRPr="0086762D">
        <w:rPr>
          <w:i/>
        </w:rPr>
        <w:t xml:space="preserve"> </w:t>
      </w:r>
      <w:r w:rsidR="00552D65" w:rsidRPr="0086762D">
        <w:rPr>
          <w:i/>
          <w:lang w:val="el-GR"/>
        </w:rPr>
        <w:t>επισκεφτώ</w:t>
      </w:r>
      <w:r w:rsidR="00552D65" w:rsidRPr="0086762D">
        <w:rPr>
          <w:i/>
        </w:rPr>
        <w:t xml:space="preserve"> </w:t>
      </w:r>
      <w:r w:rsidR="00552D65" w:rsidRPr="0086762D">
        <w:rPr>
          <w:i/>
          <w:lang w:val="el-GR"/>
        </w:rPr>
        <w:t>την</w:t>
      </w:r>
      <w:r w:rsidR="00552D65" w:rsidRPr="0086762D">
        <w:rPr>
          <w:i/>
        </w:rPr>
        <w:t xml:space="preserve"> </w:t>
      </w:r>
      <w:r w:rsidR="00552D65" w:rsidRPr="0086762D">
        <w:rPr>
          <w:i/>
          <w:lang w:val="el-GR"/>
        </w:rPr>
        <w:t>Πάρο</w:t>
      </w:r>
      <w:r w:rsidR="002C1825" w:rsidRPr="0086762D">
        <w:rPr>
          <w:i/>
        </w:rPr>
        <w:t xml:space="preserve"> </w:t>
      </w:r>
      <w:r w:rsidR="002C1825">
        <w:rPr>
          <w:i/>
          <w:iCs/>
          <w:lang w:val="el-GR"/>
        </w:rPr>
        <w:t>για</w:t>
      </w:r>
      <w:r w:rsidR="002C1825" w:rsidRPr="0086762D">
        <w:rPr>
          <w:i/>
        </w:rPr>
        <w:t xml:space="preserve"> </w:t>
      </w:r>
      <w:r w:rsidR="002C1825">
        <w:rPr>
          <w:i/>
          <w:iCs/>
          <w:lang w:val="el-GR"/>
        </w:rPr>
        <w:t>τρις</w:t>
      </w:r>
      <w:r w:rsidR="002C1825" w:rsidRPr="0086762D">
        <w:rPr>
          <w:i/>
        </w:rPr>
        <w:t xml:space="preserve"> </w:t>
      </w:r>
      <w:r w:rsidR="002C1825">
        <w:rPr>
          <w:i/>
          <w:iCs/>
          <w:lang w:val="el-GR"/>
        </w:rPr>
        <w:t>μέρες</w:t>
      </w:r>
      <w:r w:rsidR="00D82E47" w:rsidRPr="1F80F0C5">
        <w:rPr>
          <w:i/>
          <w:iCs/>
        </w:rPr>
        <w:t>’</w:t>
      </w:r>
      <w:r w:rsidR="00552D65" w:rsidRPr="0086762D">
        <w:rPr>
          <w:i/>
          <w:iCs/>
        </w:rPr>
        <w:t>.</w:t>
      </w:r>
    </w:p>
    <w:p w14:paraId="121B2AC4" w14:textId="39E71DD0" w:rsidR="00826A1B" w:rsidRDefault="00826A1B" w:rsidP="00DB7F27">
      <w:pPr>
        <w:pStyle w:val="ListNumber"/>
      </w:pPr>
      <w:r>
        <w:t>Students form circles in groups of 5</w:t>
      </w:r>
      <w:r w:rsidR="003B77E0">
        <w:t>–</w:t>
      </w:r>
      <w:r>
        <w:t>7. The first student says ‘</w:t>
      </w:r>
      <w:r w:rsidR="00552D65">
        <w:t>I would like to visit</w:t>
      </w:r>
      <w:r>
        <w:t xml:space="preserve"> (</w:t>
      </w:r>
      <w:r w:rsidR="00552D65">
        <w:t>place</w:t>
      </w:r>
      <w:r>
        <w:t>)</w:t>
      </w:r>
      <w:r w:rsidR="00EC539B" w:rsidRPr="0086762D">
        <w:t xml:space="preserve"> </w:t>
      </w:r>
      <w:r w:rsidR="00EC539B">
        <w:t>for (number</w:t>
      </w:r>
      <w:r w:rsidR="001A3684">
        <w:t>)</w:t>
      </w:r>
      <w:r w:rsidR="00EC539B">
        <w:t xml:space="preserve"> days</w:t>
      </w:r>
      <w:r>
        <w:t xml:space="preserve">’ and gently tosses a bean bag to a student in the circle. The student with the bean bag says ‘I </w:t>
      </w:r>
      <w:r w:rsidR="00552D65">
        <w:t>would like to visit</w:t>
      </w:r>
      <w:r>
        <w:t xml:space="preserve"> (different </w:t>
      </w:r>
      <w:r w:rsidR="00552D65">
        <w:t>place</w:t>
      </w:r>
      <w:r>
        <w:t>)</w:t>
      </w:r>
      <w:r w:rsidR="00EC539B">
        <w:t xml:space="preserve"> for (different number</w:t>
      </w:r>
      <w:r w:rsidR="001A3684">
        <w:t>) days</w:t>
      </w:r>
      <w:r>
        <w:t>’ before gently tossing the bean bag to a classmate.</w:t>
      </w:r>
    </w:p>
    <w:p w14:paraId="37446277" w14:textId="2F6AB652" w:rsidR="00826A1B" w:rsidRDefault="00826A1B" w:rsidP="00DB7F27">
      <w:pPr>
        <w:pStyle w:val="ListNumber"/>
      </w:pPr>
      <w:r>
        <w:t>The activity can be repeated with different groups.</w:t>
      </w:r>
    </w:p>
    <w:p w14:paraId="679F6301" w14:textId="4F496830" w:rsidR="007653ED" w:rsidRPr="007653ED" w:rsidRDefault="007653ED" w:rsidP="00DB7F27">
      <w:pPr>
        <w:pStyle w:val="ListNumber"/>
      </w:pPr>
      <w:r w:rsidRPr="00131110">
        <w:rPr>
          <w:rStyle w:val="Strong"/>
        </w:rPr>
        <w:t>Bingo</w:t>
      </w:r>
      <w:r>
        <w:rPr>
          <w:color w:val="000000"/>
          <w:shd w:val="clear" w:color="auto" w:fill="FFFFFF"/>
        </w:rPr>
        <w:t xml:space="preserve">: Students record </w:t>
      </w:r>
      <w:r w:rsidRPr="003B77E0">
        <w:t>6</w:t>
      </w:r>
      <w:r>
        <w:rPr>
          <w:color w:val="000000"/>
          <w:shd w:val="clear" w:color="auto" w:fill="FFFFFF"/>
        </w:rPr>
        <w:t xml:space="preserve"> words in their workbooks. Call out words from suggested vocabulary. Students cross out words on their list. </w:t>
      </w:r>
      <w:r w:rsidR="685760CD">
        <w:rPr>
          <w:color w:val="000000"/>
          <w:shd w:val="clear" w:color="auto" w:fill="FFFFFF"/>
        </w:rPr>
        <w:t>The f</w:t>
      </w:r>
      <w:r>
        <w:rPr>
          <w:color w:val="000000"/>
          <w:shd w:val="clear" w:color="auto" w:fill="FFFFFF"/>
        </w:rPr>
        <w:t>irst student to cross all words on</w:t>
      </w:r>
      <w:r w:rsidR="003B77E0">
        <w:rPr>
          <w:color w:val="000000"/>
          <w:shd w:val="clear" w:color="auto" w:fill="FFFFFF"/>
        </w:rPr>
        <w:t xml:space="preserve"> the</w:t>
      </w:r>
      <w:r>
        <w:rPr>
          <w:color w:val="000000"/>
          <w:shd w:val="clear" w:color="auto" w:fill="FFFFFF"/>
        </w:rPr>
        <w:t xml:space="preserve"> list calls out </w:t>
      </w:r>
      <w:r w:rsidRPr="003B77E0">
        <w:t>‘Bingo</w:t>
      </w:r>
      <w:r w:rsidR="003B77E0">
        <w:t>!</w:t>
      </w:r>
      <w:r w:rsidRPr="003B77E0">
        <w:t>’ and</w:t>
      </w:r>
      <w:r>
        <w:rPr>
          <w:color w:val="000000"/>
          <w:shd w:val="clear" w:color="auto" w:fill="FFFFFF"/>
        </w:rPr>
        <w:t xml:space="preserve"> is the winner.</w:t>
      </w:r>
    </w:p>
    <w:p w14:paraId="5F8E3C5F" w14:textId="77A822BA" w:rsidR="007653ED" w:rsidRPr="007653ED" w:rsidRDefault="007653ED" w:rsidP="008F34AE">
      <w:pPr>
        <w:pStyle w:val="ListNumber"/>
        <w:rPr>
          <w:shd w:val="clear" w:color="auto" w:fill="FFFFFF"/>
        </w:rPr>
      </w:pPr>
      <w:r w:rsidRPr="00131110">
        <w:rPr>
          <w:rStyle w:val="Strong"/>
        </w:rPr>
        <w:lastRenderedPageBreak/>
        <w:t xml:space="preserve">Reading </w:t>
      </w:r>
      <w:r w:rsidR="003B77E0">
        <w:rPr>
          <w:rStyle w:val="Strong"/>
        </w:rPr>
        <w:t>c</w:t>
      </w:r>
      <w:r w:rsidRPr="00131110">
        <w:rPr>
          <w:rStyle w:val="Strong"/>
        </w:rPr>
        <w:t>orner</w:t>
      </w:r>
      <w:r>
        <w:rPr>
          <w:shd w:val="clear" w:color="auto" w:fill="FFFFFF"/>
        </w:rPr>
        <w:t xml:space="preserve">: Make copies of </w:t>
      </w:r>
      <w:r w:rsidR="00301A9F" w:rsidRPr="00301A9F">
        <w:rPr>
          <w:rStyle w:val="Emphasis"/>
        </w:rPr>
        <w:t>Kosta's Family Trip to Greece</w:t>
      </w:r>
      <w:r w:rsidRPr="007653ED">
        <w:rPr>
          <w:shd w:val="clear" w:color="auto" w:fill="FFFFFF"/>
        </w:rPr>
        <w:t>. Students sit in a circle and read one line each until complete.</w:t>
      </w:r>
    </w:p>
    <w:p w14:paraId="71FB7E71" w14:textId="043D8062" w:rsidR="005B12CC" w:rsidRDefault="007653ED" w:rsidP="001E6A59">
      <w:pPr>
        <w:pStyle w:val="Heading3"/>
      </w:pPr>
      <w:bookmarkStart w:id="71" w:name="_Toc152583687"/>
      <w:r>
        <w:t>Activity 4</w:t>
      </w:r>
      <w:r w:rsidR="00903C9D">
        <w:t xml:space="preserve"> –</w:t>
      </w:r>
      <w:r w:rsidR="008751D2">
        <w:t xml:space="preserve"> </w:t>
      </w:r>
      <w:r w:rsidR="00903C9D">
        <w:t>gr</w:t>
      </w:r>
      <w:r>
        <w:t>ammar review</w:t>
      </w:r>
      <w:bookmarkEnd w:id="71"/>
    </w:p>
    <w:p w14:paraId="212429F6" w14:textId="55954275" w:rsidR="007653ED" w:rsidRPr="007653ED" w:rsidRDefault="007653ED" w:rsidP="008F34AE">
      <w:pPr>
        <w:pStyle w:val="ListNumber"/>
        <w:numPr>
          <w:ilvl w:val="0"/>
          <w:numId w:val="81"/>
        </w:numPr>
      </w:pPr>
      <w:r w:rsidRPr="008F34AE">
        <w:rPr>
          <w:rStyle w:val="Strong"/>
        </w:rPr>
        <w:t>Sentence re-ordering</w:t>
      </w:r>
      <w:r w:rsidRPr="008F34AE">
        <w:t>: Use</w:t>
      </w:r>
      <w:r w:rsidRPr="008F34AE">
        <w:rPr>
          <w:shd w:val="clear" w:color="auto" w:fill="FFFFFF"/>
        </w:rPr>
        <w:t xml:space="preserve"> sentences students have learn</w:t>
      </w:r>
      <w:r w:rsidR="008F34AE">
        <w:rPr>
          <w:shd w:val="clear" w:color="auto" w:fill="FFFFFF"/>
        </w:rPr>
        <w:t>ed</w:t>
      </w:r>
      <w:r w:rsidRPr="008F34AE">
        <w:rPr>
          <w:shd w:val="clear" w:color="auto" w:fill="FFFFFF"/>
        </w:rPr>
        <w:t xml:space="preserve"> in this unit </w:t>
      </w:r>
      <w:r w:rsidR="008F34AE">
        <w:rPr>
          <w:shd w:val="clear" w:color="auto" w:fill="FFFFFF"/>
        </w:rPr>
        <w:t>(</w:t>
      </w:r>
      <w:r w:rsidRPr="008F34AE">
        <w:rPr>
          <w:shd w:val="clear" w:color="auto" w:fill="FFFFFF"/>
        </w:rPr>
        <w:t xml:space="preserve">see </w:t>
      </w:r>
      <w:hyperlink w:anchor="_Resource_9:_Order" w:history="1">
        <w:r w:rsidRPr="008F34AE">
          <w:rPr>
            <w:rStyle w:val="Hyperlink"/>
          </w:rPr>
          <w:t xml:space="preserve">Resource </w:t>
        </w:r>
        <w:r w:rsidR="002C1825" w:rsidRPr="008F34AE">
          <w:rPr>
            <w:rStyle w:val="Hyperlink"/>
          </w:rPr>
          <w:t>6</w:t>
        </w:r>
        <w:r w:rsidR="008F34AE" w:rsidRPr="008F34AE">
          <w:rPr>
            <w:rStyle w:val="Hyperlink"/>
          </w:rPr>
          <w:t xml:space="preserve"> –</w:t>
        </w:r>
        <w:r w:rsidRPr="008F34AE">
          <w:rPr>
            <w:rStyle w:val="Hyperlink"/>
          </w:rPr>
          <w:t xml:space="preserve"> </w:t>
        </w:r>
        <w:r w:rsidR="008F34AE" w:rsidRPr="008F34AE">
          <w:rPr>
            <w:rStyle w:val="Hyperlink"/>
          </w:rPr>
          <w:t>o</w:t>
        </w:r>
        <w:r w:rsidRPr="008F34AE">
          <w:rPr>
            <w:rStyle w:val="Hyperlink"/>
          </w:rPr>
          <w:t>rder the sentences</w:t>
        </w:r>
      </w:hyperlink>
      <w:r w:rsidR="008F34AE" w:rsidRPr="008F34AE">
        <w:t>)</w:t>
      </w:r>
      <w:r w:rsidRPr="008F34AE">
        <w:rPr>
          <w:shd w:val="clear" w:color="auto" w:fill="FFFFFF" w:themeFill="background1"/>
        </w:rPr>
        <w:t>. The</w:t>
      </w:r>
      <w:r w:rsidRPr="008F34AE">
        <w:rPr>
          <w:shd w:val="clear" w:color="auto" w:fill="FFFFFF"/>
        </w:rPr>
        <w:t xml:space="preserve"> words in a sentence are randomly and incorrectly arranged. Students rearrange the words to make a sentence with the correct sentence structure and write it in their workbooks or type using a device. </w:t>
      </w:r>
    </w:p>
    <w:p w14:paraId="15D9B07E" w14:textId="5A236568" w:rsidR="007653ED" w:rsidRPr="007653ED" w:rsidRDefault="007653ED" w:rsidP="008F34AE">
      <w:pPr>
        <w:pStyle w:val="ListNumber"/>
      </w:pPr>
      <w:r w:rsidRPr="008F34AE">
        <w:rPr>
          <w:rStyle w:val="Strong"/>
        </w:rPr>
        <w:t>Dialogue cards</w:t>
      </w:r>
      <w:r>
        <w:rPr>
          <w:shd w:val="clear" w:color="auto" w:fill="FFFFFF"/>
        </w:rPr>
        <w:t xml:space="preserve">: Prepare a set of cards with English sentences to be translated to </w:t>
      </w:r>
      <w:r w:rsidR="00A32A45">
        <w:rPr>
          <w:shd w:val="clear" w:color="auto" w:fill="FFFFFF" w:themeFill="background1"/>
        </w:rPr>
        <w:t>Modern Greek</w:t>
      </w:r>
      <w:r w:rsidRPr="00FE5D11">
        <w:rPr>
          <w:shd w:val="clear" w:color="auto" w:fill="FFFFFF" w:themeFill="background1"/>
        </w:rPr>
        <w:t xml:space="preserve"> </w:t>
      </w:r>
      <w:r w:rsidR="00A7453B">
        <w:rPr>
          <w:shd w:val="clear" w:color="auto" w:fill="FFFFFF" w:themeFill="background1"/>
        </w:rPr>
        <w:t>(</w:t>
      </w:r>
      <w:r w:rsidRPr="00FE5D11">
        <w:rPr>
          <w:shd w:val="clear" w:color="auto" w:fill="FFFFFF" w:themeFill="background1"/>
        </w:rPr>
        <w:t xml:space="preserve">see </w:t>
      </w:r>
      <w:hyperlink w:anchor="_Resource_13:_Dialogue" w:history="1">
        <w:r w:rsidRPr="008F34AE">
          <w:rPr>
            <w:rStyle w:val="Hyperlink"/>
          </w:rPr>
          <w:t>Resource 1</w:t>
        </w:r>
        <w:r w:rsidR="002C1825" w:rsidRPr="008F34AE">
          <w:rPr>
            <w:rStyle w:val="Hyperlink"/>
          </w:rPr>
          <w:t>0</w:t>
        </w:r>
        <w:r w:rsidR="008F34AE" w:rsidRPr="008F34AE">
          <w:rPr>
            <w:rStyle w:val="Hyperlink"/>
          </w:rPr>
          <w:t xml:space="preserve"> –</w:t>
        </w:r>
        <w:r w:rsidRPr="008F34AE">
          <w:rPr>
            <w:rStyle w:val="Hyperlink"/>
          </w:rPr>
          <w:t xml:space="preserve"> </w:t>
        </w:r>
        <w:r w:rsidR="008F34AE" w:rsidRPr="008F34AE">
          <w:rPr>
            <w:rStyle w:val="Hyperlink"/>
          </w:rPr>
          <w:t>d</w:t>
        </w:r>
        <w:r w:rsidRPr="008F34AE">
          <w:rPr>
            <w:rStyle w:val="Hyperlink"/>
          </w:rPr>
          <w:t>ialogue cards</w:t>
        </w:r>
      </w:hyperlink>
      <w:r w:rsidR="00A7453B" w:rsidRPr="00A7453B">
        <w:t>)</w:t>
      </w:r>
      <w:r w:rsidRPr="00FE5D11">
        <w:rPr>
          <w:shd w:val="clear" w:color="auto" w:fill="FFFFFF" w:themeFill="background1"/>
        </w:rPr>
        <w:t>.</w:t>
      </w:r>
      <w:r>
        <w:rPr>
          <w:shd w:val="clear" w:color="auto" w:fill="FFFFFF"/>
        </w:rPr>
        <w:t xml:space="preserve"> Students take turns in picking a card and translating. Students keep the card if they get it correct. The winner is the student with the most cards. </w:t>
      </w:r>
    </w:p>
    <w:p w14:paraId="5E793354" w14:textId="6AB3115A" w:rsidR="005B12CC" w:rsidRDefault="005B12CC" w:rsidP="001E6A59">
      <w:pPr>
        <w:pStyle w:val="FeatureBox"/>
      </w:pPr>
      <w:r>
        <w:br w:type="page"/>
      </w:r>
    </w:p>
    <w:p w14:paraId="09AAA07A" w14:textId="77777777" w:rsidR="005B12CC" w:rsidRDefault="005B12CC" w:rsidP="009A1D88">
      <w:pPr>
        <w:pStyle w:val="Heading1"/>
      </w:pPr>
      <w:bookmarkStart w:id="72" w:name="_Toc152583688"/>
      <w:r>
        <w:lastRenderedPageBreak/>
        <w:t xml:space="preserve">Student </w:t>
      </w:r>
      <w:r w:rsidRPr="00903C9D">
        <w:t>resources</w:t>
      </w:r>
      <w:bookmarkEnd w:id="72"/>
    </w:p>
    <w:p w14:paraId="5A06051E" w14:textId="1537CE0D" w:rsidR="00956AF8" w:rsidRDefault="00956AF8" w:rsidP="001E6A59">
      <w:pPr>
        <w:pStyle w:val="Heading2"/>
      </w:pPr>
      <w:bookmarkStart w:id="73" w:name="_Resource_1:_World"/>
      <w:bookmarkStart w:id="74" w:name="_Resource_1:_Jumbled"/>
      <w:bookmarkStart w:id="75" w:name="_Toc152583689"/>
      <w:bookmarkEnd w:id="73"/>
      <w:bookmarkEnd w:id="74"/>
      <w:r>
        <w:t>Resource 1</w:t>
      </w:r>
      <w:r w:rsidR="00903C9D">
        <w:t xml:space="preserve"> –</w:t>
      </w:r>
      <w:r>
        <w:t xml:space="preserve"> </w:t>
      </w:r>
      <w:r w:rsidR="00903C9D">
        <w:t>j</w:t>
      </w:r>
      <w:r w:rsidR="00EC4ACD">
        <w:t>umbled days of the week</w:t>
      </w:r>
      <w:bookmarkEnd w:id="75"/>
    </w:p>
    <w:tbl>
      <w:tblPr>
        <w:tblStyle w:val="TableGrid"/>
        <w:tblW w:w="0" w:type="auto"/>
        <w:tblLook w:val="04A0" w:firstRow="1" w:lastRow="0" w:firstColumn="1" w:lastColumn="0" w:noHBand="0" w:noVBand="1"/>
        <w:tblDescription w:val="Jumbled days of the week cards. Some cells have been left blank for layout."/>
      </w:tblPr>
      <w:tblGrid>
        <w:gridCol w:w="4853"/>
        <w:gridCol w:w="1096"/>
        <w:gridCol w:w="4961"/>
      </w:tblGrid>
      <w:tr w:rsidR="0086439D" w:rsidRPr="005A579D" w14:paraId="60DEC631" w14:textId="77777777" w:rsidTr="005A579D">
        <w:tc>
          <w:tcPr>
            <w:tcW w:w="4853"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2FD448FC" w14:textId="2AAE10CA" w:rsidR="0086439D" w:rsidRPr="005A579D" w:rsidRDefault="0086439D" w:rsidP="00753E89">
            <w:pPr>
              <w:jc w:val="center"/>
              <w:rPr>
                <w:sz w:val="52"/>
                <w:szCs w:val="56"/>
                <w:lang w:val="el-GR"/>
              </w:rPr>
            </w:pPr>
            <w:r w:rsidRPr="005A579D">
              <w:rPr>
                <w:sz w:val="52"/>
                <w:szCs w:val="56"/>
                <w:lang w:val="el-GR"/>
              </w:rPr>
              <w:t>Κυριακή</w:t>
            </w:r>
          </w:p>
        </w:tc>
        <w:tc>
          <w:tcPr>
            <w:tcW w:w="1096" w:type="dxa"/>
            <w:tcBorders>
              <w:top w:val="nil"/>
              <w:left w:val="single" w:sz="24" w:space="0" w:color="002664"/>
              <w:bottom w:val="nil"/>
              <w:right w:val="single" w:sz="24" w:space="0" w:color="002664"/>
            </w:tcBorders>
            <w:vAlign w:val="center"/>
          </w:tcPr>
          <w:p w14:paraId="7E00BD71" w14:textId="77777777" w:rsidR="0086439D" w:rsidRPr="005A579D" w:rsidRDefault="0086439D" w:rsidP="00753E89">
            <w:pPr>
              <w:jc w:val="center"/>
              <w:rPr>
                <w:sz w:val="52"/>
                <w:szCs w:val="56"/>
                <w:lang w:val="el-GR"/>
              </w:rPr>
            </w:pPr>
          </w:p>
        </w:tc>
        <w:tc>
          <w:tcPr>
            <w:tcW w:w="4961"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7D708658" w14:textId="7646E44A" w:rsidR="0086439D" w:rsidRPr="005A579D" w:rsidRDefault="0086439D" w:rsidP="00753E89">
            <w:pPr>
              <w:jc w:val="center"/>
              <w:rPr>
                <w:sz w:val="52"/>
                <w:szCs w:val="56"/>
                <w:lang w:val="el-GR"/>
              </w:rPr>
            </w:pPr>
            <w:r w:rsidRPr="005A579D">
              <w:rPr>
                <w:sz w:val="52"/>
                <w:szCs w:val="56"/>
                <w:lang w:val="el-GR"/>
              </w:rPr>
              <w:t>Τρίτη</w:t>
            </w:r>
          </w:p>
        </w:tc>
      </w:tr>
      <w:tr w:rsidR="0086439D" w:rsidRPr="005A579D" w14:paraId="176A7EBF" w14:textId="77777777" w:rsidTr="00753E89">
        <w:tc>
          <w:tcPr>
            <w:tcW w:w="4853" w:type="dxa"/>
            <w:tcBorders>
              <w:top w:val="single" w:sz="24" w:space="0" w:color="002664"/>
              <w:left w:val="nil"/>
              <w:bottom w:val="single" w:sz="24" w:space="0" w:color="002664"/>
              <w:right w:val="nil"/>
            </w:tcBorders>
            <w:vAlign w:val="center"/>
          </w:tcPr>
          <w:p w14:paraId="5D66391D" w14:textId="77777777" w:rsidR="0086439D" w:rsidRPr="005A579D" w:rsidRDefault="0086439D" w:rsidP="00753E89">
            <w:pPr>
              <w:jc w:val="center"/>
              <w:rPr>
                <w:sz w:val="2"/>
                <w:szCs w:val="2"/>
                <w:lang w:val="el-GR"/>
              </w:rPr>
            </w:pPr>
          </w:p>
        </w:tc>
        <w:tc>
          <w:tcPr>
            <w:tcW w:w="1096" w:type="dxa"/>
            <w:tcBorders>
              <w:top w:val="nil"/>
              <w:left w:val="nil"/>
              <w:bottom w:val="nil"/>
              <w:right w:val="nil"/>
            </w:tcBorders>
            <w:vAlign w:val="center"/>
          </w:tcPr>
          <w:p w14:paraId="35A9FC48" w14:textId="77777777" w:rsidR="0086439D" w:rsidRPr="005A579D" w:rsidRDefault="0086439D" w:rsidP="00753E89">
            <w:pPr>
              <w:jc w:val="center"/>
              <w:rPr>
                <w:sz w:val="2"/>
                <w:szCs w:val="2"/>
                <w:lang w:val="el-GR"/>
              </w:rPr>
            </w:pPr>
          </w:p>
        </w:tc>
        <w:tc>
          <w:tcPr>
            <w:tcW w:w="4961" w:type="dxa"/>
            <w:tcBorders>
              <w:top w:val="single" w:sz="24" w:space="0" w:color="002664"/>
              <w:left w:val="nil"/>
              <w:bottom w:val="single" w:sz="24" w:space="0" w:color="002664"/>
              <w:right w:val="nil"/>
            </w:tcBorders>
            <w:vAlign w:val="center"/>
          </w:tcPr>
          <w:p w14:paraId="55401B77" w14:textId="77777777" w:rsidR="0086439D" w:rsidRPr="005A579D" w:rsidRDefault="0086439D" w:rsidP="00753E89">
            <w:pPr>
              <w:jc w:val="center"/>
              <w:rPr>
                <w:sz w:val="2"/>
                <w:szCs w:val="2"/>
                <w:lang w:val="el-GR"/>
              </w:rPr>
            </w:pPr>
          </w:p>
        </w:tc>
      </w:tr>
      <w:tr w:rsidR="0086439D" w:rsidRPr="005A579D" w14:paraId="4DEBCB74" w14:textId="77777777" w:rsidTr="005A579D">
        <w:tc>
          <w:tcPr>
            <w:tcW w:w="4853"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6B8D290B" w14:textId="41720CF2" w:rsidR="0086439D" w:rsidRPr="005A579D" w:rsidRDefault="0086439D" w:rsidP="00753E89">
            <w:pPr>
              <w:jc w:val="center"/>
              <w:rPr>
                <w:sz w:val="52"/>
                <w:szCs w:val="56"/>
                <w:lang w:val="el-GR"/>
              </w:rPr>
            </w:pPr>
            <w:r w:rsidRPr="005A579D">
              <w:rPr>
                <w:sz w:val="52"/>
                <w:szCs w:val="56"/>
                <w:lang w:val="el-GR"/>
              </w:rPr>
              <w:t>Πέμπτη</w:t>
            </w:r>
          </w:p>
        </w:tc>
        <w:tc>
          <w:tcPr>
            <w:tcW w:w="1096" w:type="dxa"/>
            <w:tcBorders>
              <w:top w:val="nil"/>
              <w:left w:val="single" w:sz="24" w:space="0" w:color="002664"/>
              <w:bottom w:val="nil"/>
              <w:right w:val="single" w:sz="24" w:space="0" w:color="002664"/>
            </w:tcBorders>
            <w:vAlign w:val="center"/>
          </w:tcPr>
          <w:p w14:paraId="216C8C06" w14:textId="77777777" w:rsidR="0086439D" w:rsidRPr="005A579D" w:rsidRDefault="0086439D" w:rsidP="00753E89">
            <w:pPr>
              <w:jc w:val="center"/>
              <w:rPr>
                <w:sz w:val="52"/>
                <w:szCs w:val="56"/>
                <w:lang w:val="el-GR"/>
              </w:rPr>
            </w:pPr>
          </w:p>
        </w:tc>
        <w:tc>
          <w:tcPr>
            <w:tcW w:w="4961"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5C4493ED" w14:textId="48F79EC3" w:rsidR="0086439D" w:rsidRPr="005A579D" w:rsidRDefault="0086439D" w:rsidP="00753E89">
            <w:pPr>
              <w:jc w:val="center"/>
              <w:rPr>
                <w:sz w:val="52"/>
                <w:szCs w:val="56"/>
                <w:lang w:val="el-GR"/>
              </w:rPr>
            </w:pPr>
            <w:r w:rsidRPr="005A579D">
              <w:rPr>
                <w:sz w:val="52"/>
                <w:szCs w:val="56"/>
                <w:lang w:val="el-GR"/>
              </w:rPr>
              <w:t>Τετάρτη</w:t>
            </w:r>
          </w:p>
        </w:tc>
      </w:tr>
      <w:tr w:rsidR="0086439D" w:rsidRPr="005A579D" w14:paraId="70B5D7BC" w14:textId="77777777" w:rsidTr="00753E89">
        <w:tc>
          <w:tcPr>
            <w:tcW w:w="4853" w:type="dxa"/>
            <w:tcBorders>
              <w:top w:val="single" w:sz="24" w:space="0" w:color="002664"/>
              <w:left w:val="nil"/>
              <w:bottom w:val="single" w:sz="24" w:space="0" w:color="002664"/>
              <w:right w:val="nil"/>
            </w:tcBorders>
            <w:vAlign w:val="center"/>
          </w:tcPr>
          <w:p w14:paraId="69E9119B" w14:textId="77777777" w:rsidR="0086439D" w:rsidRPr="005A579D" w:rsidRDefault="0086439D" w:rsidP="00753E89">
            <w:pPr>
              <w:jc w:val="center"/>
              <w:rPr>
                <w:sz w:val="2"/>
                <w:szCs w:val="2"/>
                <w:lang w:val="el-GR"/>
              </w:rPr>
            </w:pPr>
          </w:p>
        </w:tc>
        <w:tc>
          <w:tcPr>
            <w:tcW w:w="1096" w:type="dxa"/>
            <w:tcBorders>
              <w:top w:val="nil"/>
              <w:left w:val="nil"/>
              <w:bottom w:val="nil"/>
              <w:right w:val="nil"/>
            </w:tcBorders>
            <w:vAlign w:val="center"/>
          </w:tcPr>
          <w:p w14:paraId="2D5559CD" w14:textId="77777777" w:rsidR="0086439D" w:rsidRPr="005A579D" w:rsidRDefault="0086439D" w:rsidP="00753E89">
            <w:pPr>
              <w:jc w:val="center"/>
              <w:rPr>
                <w:sz w:val="2"/>
                <w:szCs w:val="2"/>
                <w:lang w:val="el-GR"/>
              </w:rPr>
            </w:pPr>
          </w:p>
        </w:tc>
        <w:tc>
          <w:tcPr>
            <w:tcW w:w="4961" w:type="dxa"/>
            <w:tcBorders>
              <w:top w:val="single" w:sz="24" w:space="0" w:color="002664"/>
              <w:left w:val="nil"/>
              <w:bottom w:val="single" w:sz="24" w:space="0" w:color="002664"/>
              <w:right w:val="nil"/>
            </w:tcBorders>
            <w:vAlign w:val="center"/>
          </w:tcPr>
          <w:p w14:paraId="3E62D5EE" w14:textId="77777777" w:rsidR="0086439D" w:rsidRPr="005A579D" w:rsidRDefault="0086439D" w:rsidP="00753E89">
            <w:pPr>
              <w:jc w:val="center"/>
              <w:rPr>
                <w:sz w:val="2"/>
                <w:szCs w:val="2"/>
                <w:lang w:val="el-GR"/>
              </w:rPr>
            </w:pPr>
          </w:p>
        </w:tc>
      </w:tr>
      <w:tr w:rsidR="0086439D" w:rsidRPr="005A579D" w14:paraId="1AC4A1AB" w14:textId="77777777" w:rsidTr="005A579D">
        <w:tc>
          <w:tcPr>
            <w:tcW w:w="4853"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0B22440E" w14:textId="0C3FB797" w:rsidR="0086439D" w:rsidRPr="005A579D" w:rsidRDefault="0086439D" w:rsidP="00753E89">
            <w:pPr>
              <w:jc w:val="center"/>
              <w:rPr>
                <w:sz w:val="52"/>
                <w:szCs w:val="56"/>
                <w:lang w:val="el-GR"/>
              </w:rPr>
            </w:pPr>
            <w:r w:rsidRPr="005A579D">
              <w:rPr>
                <w:sz w:val="52"/>
                <w:szCs w:val="56"/>
                <w:lang w:val="el-GR"/>
              </w:rPr>
              <w:t>Δευτέρα</w:t>
            </w:r>
          </w:p>
        </w:tc>
        <w:tc>
          <w:tcPr>
            <w:tcW w:w="1096" w:type="dxa"/>
            <w:tcBorders>
              <w:top w:val="nil"/>
              <w:left w:val="single" w:sz="24" w:space="0" w:color="002664"/>
              <w:bottom w:val="nil"/>
              <w:right w:val="single" w:sz="24" w:space="0" w:color="002664"/>
            </w:tcBorders>
            <w:vAlign w:val="center"/>
          </w:tcPr>
          <w:p w14:paraId="3C999132" w14:textId="77777777" w:rsidR="0086439D" w:rsidRPr="005A579D" w:rsidRDefault="0086439D" w:rsidP="00753E89">
            <w:pPr>
              <w:jc w:val="center"/>
              <w:rPr>
                <w:sz w:val="52"/>
                <w:szCs w:val="56"/>
                <w:lang w:val="el-GR"/>
              </w:rPr>
            </w:pPr>
          </w:p>
        </w:tc>
        <w:tc>
          <w:tcPr>
            <w:tcW w:w="4961"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6A640946" w14:textId="1832D449" w:rsidR="0086439D" w:rsidRPr="005A579D" w:rsidRDefault="0086439D" w:rsidP="00753E89">
            <w:pPr>
              <w:jc w:val="center"/>
              <w:rPr>
                <w:sz w:val="52"/>
                <w:szCs w:val="56"/>
                <w:lang w:val="el-GR"/>
              </w:rPr>
            </w:pPr>
            <w:r w:rsidRPr="005A579D">
              <w:rPr>
                <w:sz w:val="52"/>
                <w:szCs w:val="56"/>
                <w:lang w:val="el-GR"/>
              </w:rPr>
              <w:t>Σάββατο</w:t>
            </w:r>
          </w:p>
        </w:tc>
      </w:tr>
      <w:tr w:rsidR="0086439D" w:rsidRPr="005A579D" w14:paraId="1614389A" w14:textId="77777777" w:rsidTr="00753E89">
        <w:tc>
          <w:tcPr>
            <w:tcW w:w="4853" w:type="dxa"/>
            <w:tcBorders>
              <w:top w:val="single" w:sz="24" w:space="0" w:color="002664"/>
              <w:left w:val="nil"/>
              <w:bottom w:val="single" w:sz="24" w:space="0" w:color="002664"/>
              <w:right w:val="nil"/>
            </w:tcBorders>
            <w:vAlign w:val="center"/>
          </w:tcPr>
          <w:p w14:paraId="047ACB6E" w14:textId="77777777" w:rsidR="0086439D" w:rsidRPr="005A579D" w:rsidRDefault="0086439D" w:rsidP="00753E89">
            <w:pPr>
              <w:jc w:val="center"/>
              <w:rPr>
                <w:sz w:val="2"/>
                <w:szCs w:val="2"/>
                <w:lang w:val="el-GR"/>
              </w:rPr>
            </w:pPr>
          </w:p>
        </w:tc>
        <w:tc>
          <w:tcPr>
            <w:tcW w:w="1096" w:type="dxa"/>
            <w:tcBorders>
              <w:top w:val="nil"/>
              <w:left w:val="nil"/>
              <w:bottom w:val="nil"/>
              <w:right w:val="nil"/>
            </w:tcBorders>
            <w:vAlign w:val="center"/>
          </w:tcPr>
          <w:p w14:paraId="75DAF82D" w14:textId="77777777" w:rsidR="0086439D" w:rsidRPr="005A579D" w:rsidRDefault="0086439D" w:rsidP="00753E89">
            <w:pPr>
              <w:jc w:val="center"/>
              <w:rPr>
                <w:sz w:val="2"/>
                <w:szCs w:val="2"/>
                <w:lang w:val="el-GR"/>
              </w:rPr>
            </w:pPr>
          </w:p>
        </w:tc>
        <w:tc>
          <w:tcPr>
            <w:tcW w:w="4961" w:type="dxa"/>
            <w:tcBorders>
              <w:top w:val="single" w:sz="24" w:space="0" w:color="002664"/>
              <w:left w:val="nil"/>
              <w:bottom w:val="nil"/>
              <w:right w:val="nil"/>
            </w:tcBorders>
            <w:vAlign w:val="center"/>
          </w:tcPr>
          <w:p w14:paraId="6C6FBF8B" w14:textId="77777777" w:rsidR="0086439D" w:rsidRPr="005A579D" w:rsidRDefault="0086439D" w:rsidP="00753E89">
            <w:pPr>
              <w:jc w:val="center"/>
              <w:rPr>
                <w:sz w:val="2"/>
                <w:szCs w:val="2"/>
                <w:lang w:val="el-GR"/>
              </w:rPr>
            </w:pPr>
          </w:p>
        </w:tc>
      </w:tr>
      <w:tr w:rsidR="0086439D" w:rsidRPr="005A579D" w14:paraId="33F53577" w14:textId="77777777" w:rsidTr="005A579D">
        <w:tc>
          <w:tcPr>
            <w:tcW w:w="4853"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20CC1E39" w14:textId="47615A4C" w:rsidR="0086439D" w:rsidRPr="005A579D" w:rsidRDefault="0086439D" w:rsidP="00753E89">
            <w:pPr>
              <w:jc w:val="center"/>
              <w:rPr>
                <w:sz w:val="52"/>
                <w:szCs w:val="56"/>
                <w:lang w:val="el-GR"/>
              </w:rPr>
            </w:pPr>
            <w:r w:rsidRPr="005A579D">
              <w:rPr>
                <w:sz w:val="52"/>
                <w:szCs w:val="56"/>
                <w:lang w:val="el-GR"/>
              </w:rPr>
              <w:t>Παρασκευή</w:t>
            </w:r>
          </w:p>
        </w:tc>
        <w:tc>
          <w:tcPr>
            <w:tcW w:w="1096" w:type="dxa"/>
            <w:tcBorders>
              <w:top w:val="nil"/>
              <w:left w:val="single" w:sz="24" w:space="0" w:color="002664"/>
              <w:bottom w:val="nil"/>
              <w:right w:val="nil"/>
            </w:tcBorders>
            <w:vAlign w:val="center"/>
          </w:tcPr>
          <w:p w14:paraId="51B045FA" w14:textId="77777777" w:rsidR="0086439D" w:rsidRPr="005A579D" w:rsidRDefault="0086439D" w:rsidP="00753E89">
            <w:pPr>
              <w:jc w:val="center"/>
              <w:rPr>
                <w:sz w:val="52"/>
                <w:szCs w:val="56"/>
                <w:lang w:val="el-GR"/>
              </w:rPr>
            </w:pPr>
          </w:p>
        </w:tc>
        <w:tc>
          <w:tcPr>
            <w:tcW w:w="4961" w:type="dxa"/>
            <w:tcBorders>
              <w:top w:val="nil"/>
              <w:left w:val="nil"/>
              <w:bottom w:val="nil"/>
              <w:right w:val="nil"/>
            </w:tcBorders>
            <w:vAlign w:val="center"/>
          </w:tcPr>
          <w:p w14:paraId="7279566B" w14:textId="77777777" w:rsidR="0086439D" w:rsidRPr="005A579D" w:rsidRDefault="0086439D" w:rsidP="00753E89">
            <w:pPr>
              <w:jc w:val="center"/>
              <w:rPr>
                <w:sz w:val="52"/>
                <w:szCs w:val="56"/>
                <w:lang w:val="el-GR"/>
              </w:rPr>
            </w:pPr>
          </w:p>
        </w:tc>
      </w:tr>
    </w:tbl>
    <w:p w14:paraId="252D47FF" w14:textId="552FCCDD" w:rsidR="0086439D" w:rsidRDefault="0086439D">
      <w:pPr>
        <w:suppressAutoHyphens w:val="0"/>
        <w:spacing w:before="0" w:after="160" w:line="259" w:lineRule="auto"/>
      </w:pPr>
      <w:r>
        <w:br w:type="page"/>
      </w:r>
    </w:p>
    <w:tbl>
      <w:tblPr>
        <w:tblStyle w:val="TableGrid"/>
        <w:tblW w:w="0" w:type="auto"/>
        <w:tblLook w:val="04A0" w:firstRow="1" w:lastRow="0" w:firstColumn="1" w:lastColumn="0" w:noHBand="0" w:noVBand="1"/>
        <w:tblDescription w:val="Jumbled days of the week cards. Some cells have been left blank for layout."/>
      </w:tblPr>
      <w:tblGrid>
        <w:gridCol w:w="4853"/>
        <w:gridCol w:w="1096"/>
        <w:gridCol w:w="4961"/>
      </w:tblGrid>
      <w:tr w:rsidR="005A579D" w:rsidRPr="009A1D88" w14:paraId="75400BBE" w14:textId="77777777" w:rsidTr="005A579D">
        <w:tc>
          <w:tcPr>
            <w:tcW w:w="4853"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7B9D058D" w14:textId="79F5A51D" w:rsidR="00E42C16" w:rsidRPr="009A1D88" w:rsidRDefault="009A1D88" w:rsidP="002A2F6C">
            <w:pPr>
              <w:jc w:val="center"/>
              <w:rPr>
                <w:sz w:val="52"/>
                <w:szCs w:val="56"/>
              </w:rPr>
            </w:pPr>
            <w:r w:rsidRPr="009A1D88">
              <w:rPr>
                <w:sz w:val="52"/>
                <w:szCs w:val="56"/>
              </w:rPr>
              <w:lastRenderedPageBreak/>
              <w:t>Sunday</w:t>
            </w:r>
          </w:p>
        </w:tc>
        <w:tc>
          <w:tcPr>
            <w:tcW w:w="1096" w:type="dxa"/>
            <w:tcBorders>
              <w:top w:val="nil"/>
              <w:left w:val="single" w:sz="24" w:space="0" w:color="002664"/>
              <w:bottom w:val="nil"/>
              <w:right w:val="single" w:sz="24" w:space="0" w:color="002664"/>
            </w:tcBorders>
            <w:vAlign w:val="center"/>
          </w:tcPr>
          <w:p w14:paraId="51EAF20D" w14:textId="77777777" w:rsidR="00E42C16" w:rsidRPr="009A1D88" w:rsidRDefault="00E42C16" w:rsidP="002A2F6C">
            <w:pPr>
              <w:jc w:val="center"/>
              <w:rPr>
                <w:sz w:val="52"/>
                <w:szCs w:val="56"/>
              </w:rPr>
            </w:pPr>
          </w:p>
        </w:tc>
        <w:tc>
          <w:tcPr>
            <w:tcW w:w="4961"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3D54B211" w14:textId="457A61EB" w:rsidR="00E42C16" w:rsidRPr="009A1D88" w:rsidRDefault="009A1D88" w:rsidP="002A2F6C">
            <w:pPr>
              <w:jc w:val="center"/>
              <w:rPr>
                <w:sz w:val="52"/>
                <w:szCs w:val="56"/>
              </w:rPr>
            </w:pPr>
            <w:r w:rsidRPr="009A1D88">
              <w:rPr>
                <w:sz w:val="52"/>
                <w:szCs w:val="56"/>
              </w:rPr>
              <w:t>Tuesday</w:t>
            </w:r>
          </w:p>
        </w:tc>
      </w:tr>
      <w:tr w:rsidR="00E42C16" w:rsidRPr="009A1D88" w14:paraId="770973D1" w14:textId="77777777" w:rsidTr="002A2F6C">
        <w:tc>
          <w:tcPr>
            <w:tcW w:w="4853" w:type="dxa"/>
            <w:tcBorders>
              <w:top w:val="single" w:sz="24" w:space="0" w:color="002664"/>
              <w:left w:val="nil"/>
              <w:bottom w:val="single" w:sz="24" w:space="0" w:color="002664"/>
              <w:right w:val="nil"/>
            </w:tcBorders>
            <w:vAlign w:val="center"/>
          </w:tcPr>
          <w:p w14:paraId="350F627F" w14:textId="77777777" w:rsidR="00E42C16" w:rsidRPr="009A1D88" w:rsidRDefault="00E42C16" w:rsidP="002A2F6C">
            <w:pPr>
              <w:jc w:val="center"/>
              <w:rPr>
                <w:sz w:val="2"/>
                <w:szCs w:val="2"/>
              </w:rPr>
            </w:pPr>
          </w:p>
        </w:tc>
        <w:tc>
          <w:tcPr>
            <w:tcW w:w="1096" w:type="dxa"/>
            <w:tcBorders>
              <w:top w:val="nil"/>
              <w:left w:val="nil"/>
              <w:bottom w:val="nil"/>
              <w:right w:val="nil"/>
            </w:tcBorders>
            <w:vAlign w:val="center"/>
          </w:tcPr>
          <w:p w14:paraId="2A428053" w14:textId="77777777" w:rsidR="00E42C16" w:rsidRPr="009A1D88" w:rsidRDefault="00E42C16" w:rsidP="002A2F6C">
            <w:pPr>
              <w:jc w:val="center"/>
              <w:rPr>
                <w:sz w:val="2"/>
                <w:szCs w:val="2"/>
              </w:rPr>
            </w:pPr>
          </w:p>
        </w:tc>
        <w:tc>
          <w:tcPr>
            <w:tcW w:w="4961" w:type="dxa"/>
            <w:tcBorders>
              <w:top w:val="single" w:sz="24" w:space="0" w:color="002664"/>
              <w:left w:val="nil"/>
              <w:bottom w:val="single" w:sz="24" w:space="0" w:color="002664"/>
              <w:right w:val="nil"/>
            </w:tcBorders>
            <w:vAlign w:val="center"/>
          </w:tcPr>
          <w:p w14:paraId="5441AFFE" w14:textId="77777777" w:rsidR="00E42C16" w:rsidRPr="009A1D88" w:rsidRDefault="00E42C16" w:rsidP="002A2F6C">
            <w:pPr>
              <w:jc w:val="center"/>
              <w:rPr>
                <w:sz w:val="2"/>
                <w:szCs w:val="2"/>
              </w:rPr>
            </w:pPr>
          </w:p>
        </w:tc>
      </w:tr>
      <w:tr w:rsidR="00E42C16" w:rsidRPr="009A1D88" w14:paraId="312EA067" w14:textId="77777777" w:rsidTr="005A579D">
        <w:tc>
          <w:tcPr>
            <w:tcW w:w="4853"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40AD233E" w14:textId="7A61A793" w:rsidR="00E42C16" w:rsidRPr="009A1D88" w:rsidRDefault="009A1D88" w:rsidP="002A2F6C">
            <w:pPr>
              <w:jc w:val="center"/>
              <w:rPr>
                <w:sz w:val="52"/>
                <w:szCs w:val="56"/>
              </w:rPr>
            </w:pPr>
            <w:r w:rsidRPr="009A1D88">
              <w:rPr>
                <w:sz w:val="52"/>
                <w:szCs w:val="56"/>
              </w:rPr>
              <w:t>Thursday</w:t>
            </w:r>
          </w:p>
        </w:tc>
        <w:tc>
          <w:tcPr>
            <w:tcW w:w="1096" w:type="dxa"/>
            <w:tcBorders>
              <w:top w:val="nil"/>
              <w:left w:val="single" w:sz="24" w:space="0" w:color="002664"/>
              <w:bottom w:val="nil"/>
              <w:right w:val="single" w:sz="24" w:space="0" w:color="002664"/>
            </w:tcBorders>
            <w:vAlign w:val="center"/>
          </w:tcPr>
          <w:p w14:paraId="4D2DE75A" w14:textId="77777777" w:rsidR="00E42C16" w:rsidRPr="009A1D88" w:rsidRDefault="00E42C16" w:rsidP="002A2F6C">
            <w:pPr>
              <w:jc w:val="center"/>
              <w:rPr>
                <w:sz w:val="52"/>
                <w:szCs w:val="56"/>
              </w:rPr>
            </w:pPr>
          </w:p>
        </w:tc>
        <w:tc>
          <w:tcPr>
            <w:tcW w:w="4961"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75113BC3" w14:textId="60E603CF" w:rsidR="00E42C16" w:rsidRPr="009A1D88" w:rsidRDefault="009A1D88" w:rsidP="002A2F6C">
            <w:pPr>
              <w:jc w:val="center"/>
              <w:rPr>
                <w:sz w:val="52"/>
                <w:szCs w:val="56"/>
              </w:rPr>
            </w:pPr>
            <w:r w:rsidRPr="009A1D88">
              <w:rPr>
                <w:sz w:val="52"/>
                <w:szCs w:val="56"/>
              </w:rPr>
              <w:t>Wednesday</w:t>
            </w:r>
          </w:p>
        </w:tc>
      </w:tr>
      <w:tr w:rsidR="00E42C16" w:rsidRPr="009A1D88" w14:paraId="7B1E6D3D" w14:textId="77777777" w:rsidTr="002A2F6C">
        <w:tc>
          <w:tcPr>
            <w:tcW w:w="4853" w:type="dxa"/>
            <w:tcBorders>
              <w:top w:val="single" w:sz="24" w:space="0" w:color="002664"/>
              <w:left w:val="nil"/>
              <w:bottom w:val="single" w:sz="24" w:space="0" w:color="002664"/>
              <w:right w:val="nil"/>
            </w:tcBorders>
            <w:vAlign w:val="center"/>
          </w:tcPr>
          <w:p w14:paraId="64CC4CEF" w14:textId="77777777" w:rsidR="00E42C16" w:rsidRPr="009A1D88" w:rsidRDefault="00E42C16" w:rsidP="002A2F6C">
            <w:pPr>
              <w:jc w:val="center"/>
              <w:rPr>
                <w:sz w:val="2"/>
                <w:szCs w:val="2"/>
              </w:rPr>
            </w:pPr>
          </w:p>
        </w:tc>
        <w:tc>
          <w:tcPr>
            <w:tcW w:w="1096" w:type="dxa"/>
            <w:tcBorders>
              <w:top w:val="nil"/>
              <w:left w:val="nil"/>
              <w:bottom w:val="nil"/>
              <w:right w:val="nil"/>
            </w:tcBorders>
            <w:vAlign w:val="center"/>
          </w:tcPr>
          <w:p w14:paraId="0CB04B89" w14:textId="77777777" w:rsidR="00E42C16" w:rsidRPr="009A1D88" w:rsidRDefault="00E42C16" w:rsidP="002A2F6C">
            <w:pPr>
              <w:jc w:val="center"/>
              <w:rPr>
                <w:sz w:val="2"/>
                <w:szCs w:val="2"/>
              </w:rPr>
            </w:pPr>
          </w:p>
        </w:tc>
        <w:tc>
          <w:tcPr>
            <w:tcW w:w="4961" w:type="dxa"/>
            <w:tcBorders>
              <w:top w:val="single" w:sz="24" w:space="0" w:color="002664"/>
              <w:left w:val="nil"/>
              <w:bottom w:val="single" w:sz="24" w:space="0" w:color="002664"/>
              <w:right w:val="nil"/>
            </w:tcBorders>
            <w:vAlign w:val="center"/>
          </w:tcPr>
          <w:p w14:paraId="624E9106" w14:textId="77777777" w:rsidR="00E42C16" w:rsidRPr="009A1D88" w:rsidRDefault="00E42C16" w:rsidP="002A2F6C">
            <w:pPr>
              <w:jc w:val="center"/>
              <w:rPr>
                <w:sz w:val="2"/>
                <w:szCs w:val="2"/>
              </w:rPr>
            </w:pPr>
          </w:p>
        </w:tc>
      </w:tr>
      <w:tr w:rsidR="00E42C16" w:rsidRPr="009A1D88" w14:paraId="7F5142C6" w14:textId="77777777" w:rsidTr="005A579D">
        <w:tc>
          <w:tcPr>
            <w:tcW w:w="4853"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5951CA19" w14:textId="4F33F42C" w:rsidR="00E42C16" w:rsidRPr="009A1D88" w:rsidRDefault="009A1D88" w:rsidP="002A2F6C">
            <w:pPr>
              <w:jc w:val="center"/>
              <w:rPr>
                <w:sz w:val="52"/>
                <w:szCs w:val="56"/>
              </w:rPr>
            </w:pPr>
            <w:r w:rsidRPr="009A1D88">
              <w:rPr>
                <w:sz w:val="52"/>
                <w:szCs w:val="56"/>
              </w:rPr>
              <w:t>Monday</w:t>
            </w:r>
          </w:p>
        </w:tc>
        <w:tc>
          <w:tcPr>
            <w:tcW w:w="1096" w:type="dxa"/>
            <w:tcBorders>
              <w:top w:val="nil"/>
              <w:left w:val="single" w:sz="24" w:space="0" w:color="002664"/>
              <w:bottom w:val="nil"/>
              <w:right w:val="single" w:sz="24" w:space="0" w:color="002664"/>
            </w:tcBorders>
            <w:vAlign w:val="center"/>
          </w:tcPr>
          <w:p w14:paraId="31C3148C" w14:textId="77777777" w:rsidR="00E42C16" w:rsidRPr="009A1D88" w:rsidRDefault="00E42C16" w:rsidP="002A2F6C">
            <w:pPr>
              <w:jc w:val="center"/>
              <w:rPr>
                <w:sz w:val="52"/>
                <w:szCs w:val="56"/>
              </w:rPr>
            </w:pPr>
          </w:p>
        </w:tc>
        <w:tc>
          <w:tcPr>
            <w:tcW w:w="4961"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23F8152E" w14:textId="3C84B0AB" w:rsidR="00E42C16" w:rsidRPr="009A1D88" w:rsidRDefault="009A1D88" w:rsidP="002A2F6C">
            <w:pPr>
              <w:jc w:val="center"/>
              <w:rPr>
                <w:sz w:val="52"/>
                <w:szCs w:val="56"/>
              </w:rPr>
            </w:pPr>
            <w:r w:rsidRPr="009A1D88">
              <w:rPr>
                <w:sz w:val="52"/>
                <w:szCs w:val="56"/>
              </w:rPr>
              <w:t>Saturday</w:t>
            </w:r>
          </w:p>
        </w:tc>
      </w:tr>
      <w:tr w:rsidR="00E42C16" w:rsidRPr="009A1D88" w14:paraId="2AA1B1C6" w14:textId="77777777" w:rsidTr="002A2F6C">
        <w:tc>
          <w:tcPr>
            <w:tcW w:w="4853" w:type="dxa"/>
            <w:tcBorders>
              <w:top w:val="single" w:sz="24" w:space="0" w:color="002664"/>
              <w:left w:val="nil"/>
              <w:bottom w:val="single" w:sz="24" w:space="0" w:color="002664"/>
              <w:right w:val="nil"/>
            </w:tcBorders>
            <w:vAlign w:val="center"/>
          </w:tcPr>
          <w:p w14:paraId="6B7BA78E" w14:textId="77777777" w:rsidR="00E42C16" w:rsidRPr="009A1D88" w:rsidRDefault="00E42C16" w:rsidP="002A2F6C">
            <w:pPr>
              <w:jc w:val="center"/>
              <w:rPr>
                <w:sz w:val="2"/>
                <w:szCs w:val="2"/>
              </w:rPr>
            </w:pPr>
          </w:p>
        </w:tc>
        <w:tc>
          <w:tcPr>
            <w:tcW w:w="1096" w:type="dxa"/>
            <w:tcBorders>
              <w:top w:val="nil"/>
              <w:left w:val="nil"/>
              <w:bottom w:val="nil"/>
              <w:right w:val="nil"/>
            </w:tcBorders>
            <w:vAlign w:val="center"/>
          </w:tcPr>
          <w:p w14:paraId="01D7D5B8" w14:textId="77777777" w:rsidR="00E42C16" w:rsidRPr="009A1D88" w:rsidRDefault="00E42C16" w:rsidP="002A2F6C">
            <w:pPr>
              <w:jc w:val="center"/>
              <w:rPr>
                <w:sz w:val="2"/>
                <w:szCs w:val="2"/>
              </w:rPr>
            </w:pPr>
          </w:p>
        </w:tc>
        <w:tc>
          <w:tcPr>
            <w:tcW w:w="4961" w:type="dxa"/>
            <w:tcBorders>
              <w:top w:val="single" w:sz="24" w:space="0" w:color="002664"/>
              <w:left w:val="nil"/>
              <w:bottom w:val="nil"/>
              <w:right w:val="nil"/>
            </w:tcBorders>
            <w:vAlign w:val="center"/>
          </w:tcPr>
          <w:p w14:paraId="502EB34F" w14:textId="77777777" w:rsidR="00E42C16" w:rsidRPr="009A1D88" w:rsidRDefault="00E42C16" w:rsidP="002A2F6C">
            <w:pPr>
              <w:jc w:val="center"/>
              <w:rPr>
                <w:sz w:val="2"/>
                <w:szCs w:val="2"/>
              </w:rPr>
            </w:pPr>
          </w:p>
        </w:tc>
      </w:tr>
      <w:tr w:rsidR="00E42C16" w:rsidRPr="009A1D88" w14:paraId="1B971333" w14:textId="77777777" w:rsidTr="005A579D">
        <w:tc>
          <w:tcPr>
            <w:tcW w:w="4853" w:type="dxa"/>
            <w:tcBorders>
              <w:top w:val="single" w:sz="24" w:space="0" w:color="002664"/>
              <w:left w:val="single" w:sz="24" w:space="0" w:color="002664"/>
              <w:bottom w:val="single" w:sz="24" w:space="0" w:color="002664"/>
              <w:right w:val="single" w:sz="24" w:space="0" w:color="002664"/>
            </w:tcBorders>
            <w:shd w:val="clear" w:color="auto" w:fill="D9E2F3" w:themeFill="accent1" w:themeFillTint="33"/>
            <w:vAlign w:val="center"/>
          </w:tcPr>
          <w:p w14:paraId="182DBBC5" w14:textId="2BC20BCB" w:rsidR="00E42C16" w:rsidRPr="009A1D88" w:rsidRDefault="009A1D88" w:rsidP="002A2F6C">
            <w:pPr>
              <w:jc w:val="center"/>
              <w:rPr>
                <w:sz w:val="52"/>
                <w:szCs w:val="56"/>
              </w:rPr>
            </w:pPr>
            <w:r w:rsidRPr="009A1D88">
              <w:rPr>
                <w:sz w:val="52"/>
                <w:szCs w:val="56"/>
              </w:rPr>
              <w:t>Friday</w:t>
            </w:r>
          </w:p>
        </w:tc>
        <w:tc>
          <w:tcPr>
            <w:tcW w:w="1096" w:type="dxa"/>
            <w:tcBorders>
              <w:top w:val="nil"/>
              <w:left w:val="single" w:sz="24" w:space="0" w:color="002664"/>
              <w:bottom w:val="nil"/>
              <w:right w:val="nil"/>
            </w:tcBorders>
            <w:vAlign w:val="center"/>
          </w:tcPr>
          <w:p w14:paraId="2D8928F1" w14:textId="77777777" w:rsidR="00E42C16" w:rsidRPr="009A1D88" w:rsidRDefault="00E42C16" w:rsidP="002A2F6C">
            <w:pPr>
              <w:jc w:val="center"/>
              <w:rPr>
                <w:sz w:val="52"/>
                <w:szCs w:val="56"/>
              </w:rPr>
            </w:pPr>
          </w:p>
        </w:tc>
        <w:tc>
          <w:tcPr>
            <w:tcW w:w="4961" w:type="dxa"/>
            <w:tcBorders>
              <w:top w:val="nil"/>
              <w:left w:val="nil"/>
              <w:bottom w:val="nil"/>
              <w:right w:val="nil"/>
            </w:tcBorders>
            <w:vAlign w:val="center"/>
          </w:tcPr>
          <w:p w14:paraId="01F47E1F" w14:textId="77777777" w:rsidR="00E42C16" w:rsidRPr="009A1D88" w:rsidRDefault="00E42C16" w:rsidP="002A2F6C">
            <w:pPr>
              <w:jc w:val="center"/>
              <w:rPr>
                <w:sz w:val="52"/>
                <w:szCs w:val="56"/>
              </w:rPr>
            </w:pPr>
          </w:p>
        </w:tc>
      </w:tr>
    </w:tbl>
    <w:p w14:paraId="484BA451" w14:textId="77777777" w:rsidR="00522CFB" w:rsidRDefault="00522CFB">
      <w:pPr>
        <w:suppressAutoHyphens w:val="0"/>
        <w:spacing w:before="0" w:after="160" w:line="259" w:lineRule="auto"/>
      </w:pPr>
      <w:r>
        <w:br w:type="page"/>
      </w:r>
    </w:p>
    <w:p w14:paraId="3D27B789" w14:textId="6BB634EE" w:rsidR="00956AF8" w:rsidRDefault="00956AF8" w:rsidP="001E6A59">
      <w:pPr>
        <w:pStyle w:val="Heading2"/>
      </w:pPr>
      <w:bookmarkStart w:id="76" w:name="_Resource_2:_Map"/>
      <w:bookmarkStart w:id="77" w:name="_Resource_2:_Find"/>
      <w:bookmarkStart w:id="78" w:name="_Toc152583690"/>
      <w:bookmarkEnd w:id="76"/>
      <w:bookmarkEnd w:id="77"/>
      <w:r>
        <w:lastRenderedPageBreak/>
        <w:t>Resource 2</w:t>
      </w:r>
      <w:r w:rsidR="008978DE">
        <w:t xml:space="preserve"> – f</w:t>
      </w:r>
      <w:r w:rsidR="006A1673">
        <w:t>ind the verbs</w:t>
      </w:r>
      <w:bookmarkEnd w:id="78"/>
    </w:p>
    <w:tbl>
      <w:tblPr>
        <w:tblStyle w:val="Tableheader"/>
        <w:tblW w:w="5000" w:type="pct"/>
        <w:tblLook w:val="04A0" w:firstRow="1" w:lastRow="0" w:firstColumn="1" w:lastColumn="0" w:noHBand="0" w:noVBand="1"/>
        <w:tblDescription w:val="Table with the headings Verbs (English) and Verbs (Modern Greek). Cells have been left blank for student responses."/>
      </w:tblPr>
      <w:tblGrid>
        <w:gridCol w:w="7281"/>
        <w:gridCol w:w="7281"/>
      </w:tblGrid>
      <w:tr w:rsidR="00EE7920" w14:paraId="70E87A12" w14:textId="77777777" w:rsidTr="00897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9B54706" w14:textId="1674DED9" w:rsidR="00EE7920" w:rsidRPr="00557F34" w:rsidRDefault="00EE7920" w:rsidP="008978DE">
            <w:pPr>
              <w:jc w:val="center"/>
              <w:rPr>
                <w:b w:val="0"/>
                <w:bCs/>
                <w:sz w:val="32"/>
                <w:szCs w:val="32"/>
              </w:rPr>
            </w:pPr>
            <w:r w:rsidRPr="00557F34">
              <w:rPr>
                <w:bCs/>
                <w:color w:val="FFFFFF" w:themeColor="background1"/>
                <w:sz w:val="32"/>
                <w:szCs w:val="32"/>
              </w:rPr>
              <w:t>Verbs</w:t>
            </w:r>
            <w:r w:rsidR="00A73F19" w:rsidRPr="00557F34">
              <w:rPr>
                <w:bCs/>
                <w:color w:val="FFFFFF" w:themeColor="background1"/>
                <w:sz w:val="32"/>
                <w:szCs w:val="32"/>
              </w:rPr>
              <w:t xml:space="preserve"> </w:t>
            </w:r>
            <w:r w:rsidR="008978DE">
              <w:rPr>
                <w:bCs/>
                <w:color w:val="FFFFFF" w:themeColor="background1"/>
                <w:sz w:val="32"/>
                <w:szCs w:val="32"/>
              </w:rPr>
              <w:t>(</w:t>
            </w:r>
            <w:r w:rsidR="00A73F19" w:rsidRPr="00557F34">
              <w:rPr>
                <w:bCs/>
                <w:color w:val="FFFFFF" w:themeColor="background1"/>
                <w:sz w:val="32"/>
                <w:szCs w:val="32"/>
              </w:rPr>
              <w:t>English</w:t>
            </w:r>
            <w:r w:rsidR="008978DE">
              <w:rPr>
                <w:bCs/>
                <w:color w:val="FFFFFF" w:themeColor="background1"/>
                <w:sz w:val="32"/>
                <w:szCs w:val="32"/>
              </w:rPr>
              <w:t>)</w:t>
            </w:r>
          </w:p>
        </w:tc>
        <w:tc>
          <w:tcPr>
            <w:tcW w:w="2500" w:type="pct"/>
            <w:vAlign w:val="center"/>
          </w:tcPr>
          <w:p w14:paraId="5A726062" w14:textId="593D9C1C" w:rsidR="00EE7920" w:rsidRPr="00557F34" w:rsidRDefault="008978DE" w:rsidP="008978DE">
            <w:pPr>
              <w:jc w:val="center"/>
              <w:cnfStyle w:val="100000000000" w:firstRow="1" w:lastRow="0" w:firstColumn="0" w:lastColumn="0" w:oddVBand="0" w:evenVBand="0" w:oddHBand="0" w:evenHBand="0" w:firstRowFirstColumn="0" w:firstRowLastColumn="0" w:lastRowFirstColumn="0" w:lastRowLastColumn="0"/>
              <w:rPr>
                <w:b w:val="0"/>
                <w:bCs/>
                <w:sz w:val="32"/>
                <w:szCs w:val="32"/>
              </w:rPr>
            </w:pPr>
            <w:r>
              <w:rPr>
                <w:bCs/>
                <w:color w:val="FFFFFF" w:themeColor="background1"/>
                <w:sz w:val="32"/>
                <w:szCs w:val="32"/>
              </w:rPr>
              <w:t>Verbs (</w:t>
            </w:r>
            <w:r w:rsidR="00EC4D1B">
              <w:rPr>
                <w:bCs/>
                <w:color w:val="FFFFFF" w:themeColor="background1"/>
                <w:sz w:val="32"/>
                <w:szCs w:val="32"/>
              </w:rPr>
              <w:t xml:space="preserve">Modern </w:t>
            </w:r>
            <w:r w:rsidR="00A73F19" w:rsidRPr="00557F34">
              <w:rPr>
                <w:bCs/>
                <w:color w:val="FFFFFF" w:themeColor="background1"/>
                <w:sz w:val="32"/>
                <w:szCs w:val="32"/>
              </w:rPr>
              <w:t>Greek</w:t>
            </w:r>
            <w:r>
              <w:rPr>
                <w:bCs/>
                <w:color w:val="FFFFFF" w:themeColor="background1"/>
                <w:sz w:val="32"/>
                <w:szCs w:val="32"/>
              </w:rPr>
              <w:t>)</w:t>
            </w:r>
          </w:p>
        </w:tc>
      </w:tr>
      <w:tr w:rsidR="00EE7920" w14:paraId="2D681FD3" w14:textId="77777777" w:rsidTr="00897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1A00904" w14:textId="77777777" w:rsidR="00EE7920" w:rsidRPr="008978DE" w:rsidRDefault="00EE7920" w:rsidP="008978DE">
            <w:pPr>
              <w:rPr>
                <w:b w:val="0"/>
                <w:bCs/>
              </w:rPr>
            </w:pPr>
          </w:p>
        </w:tc>
        <w:tc>
          <w:tcPr>
            <w:tcW w:w="2500" w:type="pct"/>
          </w:tcPr>
          <w:p w14:paraId="13869754" w14:textId="77777777" w:rsidR="00EE7920" w:rsidRDefault="00EE7920" w:rsidP="001E6A59">
            <w:pPr>
              <w:cnfStyle w:val="000000100000" w:firstRow="0" w:lastRow="0" w:firstColumn="0" w:lastColumn="0" w:oddVBand="0" w:evenVBand="0" w:oddHBand="1" w:evenHBand="0" w:firstRowFirstColumn="0" w:firstRowLastColumn="0" w:lastRowFirstColumn="0" w:lastRowLastColumn="0"/>
            </w:pPr>
          </w:p>
        </w:tc>
      </w:tr>
      <w:tr w:rsidR="00EE7920" w14:paraId="17E4C693" w14:textId="77777777" w:rsidTr="008978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E999EDF" w14:textId="77777777" w:rsidR="00EE7920" w:rsidRPr="008978DE" w:rsidRDefault="00EE7920" w:rsidP="008978DE">
            <w:pPr>
              <w:rPr>
                <w:b w:val="0"/>
                <w:bCs/>
              </w:rPr>
            </w:pPr>
          </w:p>
        </w:tc>
        <w:tc>
          <w:tcPr>
            <w:tcW w:w="2500" w:type="pct"/>
          </w:tcPr>
          <w:p w14:paraId="367093D9" w14:textId="77777777" w:rsidR="00EE7920" w:rsidRDefault="00EE7920" w:rsidP="001E6A59">
            <w:pPr>
              <w:cnfStyle w:val="000000010000" w:firstRow="0" w:lastRow="0" w:firstColumn="0" w:lastColumn="0" w:oddVBand="0" w:evenVBand="0" w:oddHBand="0" w:evenHBand="1" w:firstRowFirstColumn="0" w:firstRowLastColumn="0" w:lastRowFirstColumn="0" w:lastRowLastColumn="0"/>
            </w:pPr>
          </w:p>
        </w:tc>
      </w:tr>
      <w:tr w:rsidR="00EE7920" w14:paraId="2C6B3A65" w14:textId="77777777" w:rsidTr="00897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EA2A79B" w14:textId="77777777" w:rsidR="00EE7920" w:rsidRPr="008978DE" w:rsidRDefault="00EE7920" w:rsidP="008978DE">
            <w:pPr>
              <w:rPr>
                <w:b w:val="0"/>
                <w:bCs/>
              </w:rPr>
            </w:pPr>
          </w:p>
        </w:tc>
        <w:tc>
          <w:tcPr>
            <w:tcW w:w="2500" w:type="pct"/>
          </w:tcPr>
          <w:p w14:paraId="0104B39D" w14:textId="77777777" w:rsidR="00EE7920" w:rsidRDefault="00EE7920" w:rsidP="001E6A59">
            <w:pPr>
              <w:cnfStyle w:val="000000100000" w:firstRow="0" w:lastRow="0" w:firstColumn="0" w:lastColumn="0" w:oddVBand="0" w:evenVBand="0" w:oddHBand="1" w:evenHBand="0" w:firstRowFirstColumn="0" w:firstRowLastColumn="0" w:lastRowFirstColumn="0" w:lastRowLastColumn="0"/>
            </w:pPr>
          </w:p>
        </w:tc>
      </w:tr>
      <w:tr w:rsidR="00EE7920" w14:paraId="6AD4540B" w14:textId="77777777" w:rsidTr="008978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8ABFC8D" w14:textId="77777777" w:rsidR="00EE7920" w:rsidRPr="008978DE" w:rsidRDefault="00EE7920" w:rsidP="008978DE">
            <w:pPr>
              <w:rPr>
                <w:b w:val="0"/>
                <w:bCs/>
              </w:rPr>
            </w:pPr>
          </w:p>
        </w:tc>
        <w:tc>
          <w:tcPr>
            <w:tcW w:w="2500" w:type="pct"/>
          </w:tcPr>
          <w:p w14:paraId="6904739E" w14:textId="77777777" w:rsidR="00EE7920" w:rsidRDefault="00EE7920" w:rsidP="001E6A59">
            <w:pPr>
              <w:cnfStyle w:val="000000010000" w:firstRow="0" w:lastRow="0" w:firstColumn="0" w:lastColumn="0" w:oddVBand="0" w:evenVBand="0" w:oddHBand="0" w:evenHBand="1" w:firstRowFirstColumn="0" w:firstRowLastColumn="0" w:lastRowFirstColumn="0" w:lastRowLastColumn="0"/>
            </w:pPr>
          </w:p>
        </w:tc>
      </w:tr>
      <w:tr w:rsidR="00EE7920" w14:paraId="187CA745" w14:textId="77777777" w:rsidTr="00897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EA911D8" w14:textId="77777777" w:rsidR="00EE7920" w:rsidRPr="008978DE" w:rsidRDefault="00EE7920" w:rsidP="008978DE">
            <w:pPr>
              <w:rPr>
                <w:b w:val="0"/>
                <w:bCs/>
              </w:rPr>
            </w:pPr>
          </w:p>
        </w:tc>
        <w:tc>
          <w:tcPr>
            <w:tcW w:w="2500" w:type="pct"/>
          </w:tcPr>
          <w:p w14:paraId="671E8261" w14:textId="77777777" w:rsidR="00EE7920" w:rsidRDefault="00EE7920" w:rsidP="001E6A59">
            <w:pPr>
              <w:cnfStyle w:val="000000100000" w:firstRow="0" w:lastRow="0" w:firstColumn="0" w:lastColumn="0" w:oddVBand="0" w:evenVBand="0" w:oddHBand="1" w:evenHBand="0" w:firstRowFirstColumn="0" w:firstRowLastColumn="0" w:lastRowFirstColumn="0" w:lastRowLastColumn="0"/>
            </w:pPr>
          </w:p>
        </w:tc>
      </w:tr>
      <w:tr w:rsidR="00EE7920" w14:paraId="535A8891" w14:textId="77777777" w:rsidTr="008978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29C85A" w14:textId="77777777" w:rsidR="00EE7920" w:rsidRPr="008978DE" w:rsidRDefault="00EE7920" w:rsidP="008978DE">
            <w:pPr>
              <w:rPr>
                <w:b w:val="0"/>
                <w:bCs/>
              </w:rPr>
            </w:pPr>
          </w:p>
        </w:tc>
        <w:tc>
          <w:tcPr>
            <w:tcW w:w="2500" w:type="pct"/>
          </w:tcPr>
          <w:p w14:paraId="3AF7E6B5" w14:textId="77777777" w:rsidR="00EE7920" w:rsidRDefault="00EE7920" w:rsidP="001E6A59">
            <w:pPr>
              <w:cnfStyle w:val="000000010000" w:firstRow="0" w:lastRow="0" w:firstColumn="0" w:lastColumn="0" w:oddVBand="0" w:evenVBand="0" w:oddHBand="0" w:evenHBand="1" w:firstRowFirstColumn="0" w:firstRowLastColumn="0" w:lastRowFirstColumn="0" w:lastRowLastColumn="0"/>
            </w:pPr>
          </w:p>
        </w:tc>
      </w:tr>
      <w:tr w:rsidR="008C0C5A" w14:paraId="3DEC8911" w14:textId="77777777" w:rsidTr="00897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F8B979" w14:textId="77777777" w:rsidR="008C0C5A" w:rsidRPr="008978DE" w:rsidRDefault="008C0C5A" w:rsidP="008978DE">
            <w:pPr>
              <w:rPr>
                <w:b w:val="0"/>
                <w:bCs/>
              </w:rPr>
            </w:pPr>
          </w:p>
        </w:tc>
        <w:tc>
          <w:tcPr>
            <w:tcW w:w="2500" w:type="pct"/>
          </w:tcPr>
          <w:p w14:paraId="3DF011ED" w14:textId="77777777" w:rsidR="008C0C5A" w:rsidRDefault="008C0C5A" w:rsidP="001E6A59">
            <w:pPr>
              <w:cnfStyle w:val="000000100000" w:firstRow="0" w:lastRow="0" w:firstColumn="0" w:lastColumn="0" w:oddVBand="0" w:evenVBand="0" w:oddHBand="1" w:evenHBand="0" w:firstRowFirstColumn="0" w:firstRowLastColumn="0" w:lastRowFirstColumn="0" w:lastRowLastColumn="0"/>
            </w:pPr>
          </w:p>
        </w:tc>
      </w:tr>
      <w:tr w:rsidR="008C0C5A" w14:paraId="66144FB1" w14:textId="77777777" w:rsidTr="008978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81FC3C" w14:textId="77777777" w:rsidR="008C0C5A" w:rsidRPr="008978DE" w:rsidRDefault="008C0C5A" w:rsidP="008978DE">
            <w:pPr>
              <w:rPr>
                <w:b w:val="0"/>
                <w:bCs/>
              </w:rPr>
            </w:pPr>
          </w:p>
        </w:tc>
        <w:tc>
          <w:tcPr>
            <w:tcW w:w="2500" w:type="pct"/>
          </w:tcPr>
          <w:p w14:paraId="37B64225" w14:textId="77777777" w:rsidR="008C0C5A" w:rsidRDefault="008C0C5A" w:rsidP="001E6A59">
            <w:pPr>
              <w:cnfStyle w:val="000000010000" w:firstRow="0" w:lastRow="0" w:firstColumn="0" w:lastColumn="0" w:oddVBand="0" w:evenVBand="0" w:oddHBand="0" w:evenHBand="1" w:firstRowFirstColumn="0" w:firstRowLastColumn="0" w:lastRowFirstColumn="0" w:lastRowLastColumn="0"/>
            </w:pPr>
          </w:p>
        </w:tc>
      </w:tr>
      <w:tr w:rsidR="008C0C5A" w14:paraId="0D3FACD3" w14:textId="77777777" w:rsidTr="00897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A1AC4CA" w14:textId="77777777" w:rsidR="008C0C5A" w:rsidRPr="008978DE" w:rsidRDefault="008C0C5A" w:rsidP="008978DE">
            <w:pPr>
              <w:rPr>
                <w:b w:val="0"/>
                <w:bCs/>
              </w:rPr>
            </w:pPr>
          </w:p>
        </w:tc>
        <w:tc>
          <w:tcPr>
            <w:tcW w:w="2500" w:type="pct"/>
          </w:tcPr>
          <w:p w14:paraId="7FFC4DC0" w14:textId="77777777" w:rsidR="008C0C5A" w:rsidRDefault="008C0C5A" w:rsidP="001E6A59">
            <w:pPr>
              <w:cnfStyle w:val="000000100000" w:firstRow="0" w:lastRow="0" w:firstColumn="0" w:lastColumn="0" w:oddVBand="0" w:evenVBand="0" w:oddHBand="1" w:evenHBand="0" w:firstRowFirstColumn="0" w:firstRowLastColumn="0" w:lastRowFirstColumn="0" w:lastRowLastColumn="0"/>
            </w:pPr>
          </w:p>
        </w:tc>
      </w:tr>
      <w:tr w:rsidR="008C0C5A" w14:paraId="0D1A7AAD" w14:textId="77777777" w:rsidTr="008978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9B5BD1A" w14:textId="77777777" w:rsidR="008C0C5A" w:rsidRPr="008978DE" w:rsidRDefault="008C0C5A" w:rsidP="008978DE">
            <w:pPr>
              <w:rPr>
                <w:b w:val="0"/>
                <w:bCs/>
              </w:rPr>
            </w:pPr>
          </w:p>
        </w:tc>
        <w:tc>
          <w:tcPr>
            <w:tcW w:w="2500" w:type="pct"/>
          </w:tcPr>
          <w:p w14:paraId="2C247147" w14:textId="77777777" w:rsidR="008C0C5A" w:rsidRDefault="008C0C5A" w:rsidP="001E6A59">
            <w:pPr>
              <w:cnfStyle w:val="000000010000" w:firstRow="0" w:lastRow="0" w:firstColumn="0" w:lastColumn="0" w:oddVBand="0" w:evenVBand="0" w:oddHBand="0" w:evenHBand="1" w:firstRowFirstColumn="0" w:firstRowLastColumn="0" w:lastRowFirstColumn="0" w:lastRowLastColumn="0"/>
            </w:pPr>
          </w:p>
        </w:tc>
      </w:tr>
    </w:tbl>
    <w:p w14:paraId="6D68EA23" w14:textId="3BEB16CC" w:rsidR="00422870" w:rsidRDefault="00075045" w:rsidP="001E6A59">
      <w:pPr>
        <w:pStyle w:val="Heading2"/>
      </w:pPr>
      <w:bookmarkStart w:id="79" w:name="_Resource_3:_Map"/>
      <w:bookmarkStart w:id="80" w:name="_Resource_4:_Places"/>
      <w:bookmarkStart w:id="81" w:name="_Resource_4:_Popular"/>
      <w:bookmarkStart w:id="82" w:name="_Resource_5:_Sentence_1"/>
      <w:bookmarkStart w:id="83" w:name="_Resource_3:_Months"/>
      <w:bookmarkStart w:id="84" w:name="_Toc140562325"/>
      <w:bookmarkStart w:id="85" w:name="_Toc152583691"/>
      <w:bookmarkEnd w:id="79"/>
      <w:bookmarkEnd w:id="80"/>
      <w:bookmarkEnd w:id="81"/>
      <w:bookmarkEnd w:id="82"/>
      <w:bookmarkEnd w:id="83"/>
      <w:r>
        <w:lastRenderedPageBreak/>
        <w:t xml:space="preserve">Resource </w:t>
      </w:r>
      <w:r w:rsidR="00422870">
        <w:t>3</w:t>
      </w:r>
      <w:r w:rsidR="008978DE">
        <w:t xml:space="preserve"> –</w:t>
      </w:r>
      <w:r w:rsidR="00422870" w:rsidRPr="00B25E6A">
        <w:t xml:space="preserve"> </w:t>
      </w:r>
      <w:r w:rsidR="008978DE">
        <w:t>m</w:t>
      </w:r>
      <w:r w:rsidR="00422870">
        <w:t>onths</w:t>
      </w:r>
      <w:r w:rsidR="00422870" w:rsidRPr="00B25E6A">
        <w:t xml:space="preserve"> flashcards</w:t>
      </w:r>
      <w:bookmarkEnd w:id="84"/>
      <w:bookmarkEnd w:id="85"/>
    </w:p>
    <w:tbl>
      <w:tblPr>
        <w:tblStyle w:val="TableGrid"/>
        <w:tblW w:w="12702" w:type="dxa"/>
        <w:tblBorders>
          <w:top w:val="single" w:sz="24" w:space="0" w:color="002664"/>
          <w:left w:val="single" w:sz="24" w:space="0" w:color="002664"/>
          <w:bottom w:val="single" w:sz="24" w:space="0" w:color="002664"/>
          <w:right w:val="single" w:sz="24" w:space="0" w:color="002664"/>
          <w:insideH w:val="single" w:sz="24" w:space="0" w:color="002664"/>
          <w:insideV w:val="single" w:sz="24" w:space="0" w:color="002664"/>
        </w:tblBorders>
        <w:tblLook w:val="04A0" w:firstRow="1" w:lastRow="0" w:firstColumn="1" w:lastColumn="0" w:noHBand="0" w:noVBand="1"/>
        <w:tblDescription w:val="Flash cards."/>
      </w:tblPr>
      <w:tblGrid>
        <w:gridCol w:w="2835"/>
        <w:gridCol w:w="454"/>
        <w:gridCol w:w="2835"/>
        <w:gridCol w:w="454"/>
        <w:gridCol w:w="2835"/>
        <w:gridCol w:w="454"/>
        <w:gridCol w:w="2835"/>
      </w:tblGrid>
      <w:tr w:rsidR="00695F57" w:rsidRPr="00F44C01" w14:paraId="080DD0BA" w14:textId="77777777" w:rsidTr="00A837C4">
        <w:trPr>
          <w:trHeight w:val="2721"/>
        </w:trPr>
        <w:tc>
          <w:tcPr>
            <w:tcW w:w="2835" w:type="dxa"/>
            <w:tcBorders>
              <w:bottom w:val="nil"/>
            </w:tcBorders>
            <w:vAlign w:val="center"/>
          </w:tcPr>
          <w:p w14:paraId="1873E5B4" w14:textId="2621E28A" w:rsidR="00422870" w:rsidRPr="00F44C01" w:rsidRDefault="002707FE" w:rsidP="002707FE">
            <w:pPr>
              <w:spacing w:before="0" w:after="0"/>
              <w:jc w:val="center"/>
              <w:rPr>
                <w:rStyle w:val="Strong"/>
                <w:sz w:val="32"/>
                <w:szCs w:val="32"/>
              </w:rPr>
            </w:pPr>
            <w:r w:rsidRPr="002707FE">
              <w:rPr>
                <w:rStyle w:val="Strong"/>
                <w:sz w:val="96"/>
                <w:szCs w:val="96"/>
              </w:rPr>
              <w:t>1</w:t>
            </w:r>
          </w:p>
        </w:tc>
        <w:tc>
          <w:tcPr>
            <w:tcW w:w="454" w:type="dxa"/>
            <w:tcBorders>
              <w:top w:val="nil"/>
              <w:bottom w:val="nil"/>
            </w:tcBorders>
            <w:vAlign w:val="center"/>
          </w:tcPr>
          <w:p w14:paraId="313FEF40" w14:textId="77777777" w:rsidR="00422870" w:rsidRPr="00F44C01" w:rsidRDefault="00422870" w:rsidP="001E6A59">
            <w:pPr>
              <w:jc w:val="center"/>
              <w:rPr>
                <w:rStyle w:val="Strong"/>
                <w:sz w:val="32"/>
                <w:szCs w:val="32"/>
              </w:rPr>
            </w:pPr>
          </w:p>
        </w:tc>
        <w:tc>
          <w:tcPr>
            <w:tcW w:w="2835" w:type="dxa"/>
            <w:tcBorders>
              <w:bottom w:val="nil"/>
            </w:tcBorders>
            <w:vAlign w:val="center"/>
          </w:tcPr>
          <w:p w14:paraId="7CCA4150" w14:textId="7E275571" w:rsidR="00422870" w:rsidRPr="001373F0" w:rsidRDefault="002707FE" w:rsidP="001373F0">
            <w:pPr>
              <w:spacing w:before="0" w:after="0"/>
              <w:jc w:val="center"/>
              <w:rPr>
                <w:rStyle w:val="Strong"/>
                <w:sz w:val="96"/>
                <w:szCs w:val="96"/>
              </w:rPr>
            </w:pPr>
            <w:r w:rsidRPr="001373F0">
              <w:rPr>
                <w:rStyle w:val="Strong"/>
                <w:sz w:val="96"/>
                <w:szCs w:val="96"/>
              </w:rPr>
              <w:t>2</w:t>
            </w:r>
          </w:p>
        </w:tc>
        <w:tc>
          <w:tcPr>
            <w:tcW w:w="454" w:type="dxa"/>
            <w:tcBorders>
              <w:top w:val="nil"/>
              <w:bottom w:val="nil"/>
            </w:tcBorders>
            <w:vAlign w:val="center"/>
          </w:tcPr>
          <w:p w14:paraId="76389CCF" w14:textId="77777777" w:rsidR="00422870" w:rsidRPr="00F44C01" w:rsidRDefault="00422870" w:rsidP="001E6A59">
            <w:pPr>
              <w:jc w:val="center"/>
              <w:rPr>
                <w:rStyle w:val="Strong"/>
                <w:sz w:val="32"/>
                <w:szCs w:val="32"/>
              </w:rPr>
            </w:pPr>
          </w:p>
        </w:tc>
        <w:tc>
          <w:tcPr>
            <w:tcW w:w="2835" w:type="dxa"/>
            <w:tcBorders>
              <w:bottom w:val="nil"/>
            </w:tcBorders>
            <w:vAlign w:val="center"/>
          </w:tcPr>
          <w:p w14:paraId="74E4B00D" w14:textId="68B4181E" w:rsidR="00422870" w:rsidRPr="001373F0" w:rsidRDefault="002707FE" w:rsidP="001373F0">
            <w:pPr>
              <w:spacing w:before="0" w:after="0"/>
              <w:jc w:val="center"/>
              <w:rPr>
                <w:rStyle w:val="Strong"/>
                <w:sz w:val="96"/>
                <w:szCs w:val="96"/>
              </w:rPr>
            </w:pPr>
            <w:r w:rsidRPr="001373F0">
              <w:rPr>
                <w:rStyle w:val="Strong"/>
                <w:sz w:val="96"/>
                <w:szCs w:val="96"/>
              </w:rPr>
              <w:t>3</w:t>
            </w:r>
          </w:p>
        </w:tc>
        <w:tc>
          <w:tcPr>
            <w:tcW w:w="454" w:type="dxa"/>
            <w:tcBorders>
              <w:top w:val="nil"/>
              <w:bottom w:val="nil"/>
            </w:tcBorders>
            <w:vAlign w:val="center"/>
          </w:tcPr>
          <w:p w14:paraId="0442D07F" w14:textId="77777777" w:rsidR="00422870" w:rsidRPr="00F44C01" w:rsidRDefault="00422870" w:rsidP="001E6A59">
            <w:pPr>
              <w:jc w:val="center"/>
              <w:rPr>
                <w:rStyle w:val="Strong"/>
                <w:sz w:val="32"/>
                <w:szCs w:val="32"/>
              </w:rPr>
            </w:pPr>
          </w:p>
        </w:tc>
        <w:tc>
          <w:tcPr>
            <w:tcW w:w="2835" w:type="dxa"/>
            <w:tcBorders>
              <w:bottom w:val="nil"/>
            </w:tcBorders>
            <w:vAlign w:val="center"/>
          </w:tcPr>
          <w:p w14:paraId="12454FA9" w14:textId="17880A1E" w:rsidR="00422870" w:rsidRPr="001373F0" w:rsidRDefault="002707FE" w:rsidP="001373F0">
            <w:pPr>
              <w:spacing w:before="0" w:after="0"/>
              <w:jc w:val="center"/>
              <w:rPr>
                <w:rStyle w:val="Strong"/>
                <w:sz w:val="96"/>
                <w:szCs w:val="96"/>
              </w:rPr>
            </w:pPr>
            <w:r w:rsidRPr="001373F0">
              <w:rPr>
                <w:rStyle w:val="Strong"/>
                <w:sz w:val="96"/>
                <w:szCs w:val="96"/>
              </w:rPr>
              <w:t>4</w:t>
            </w:r>
          </w:p>
        </w:tc>
      </w:tr>
      <w:tr w:rsidR="00695F57" w:rsidRPr="00F44C01" w14:paraId="39B59A02" w14:textId="77777777" w:rsidTr="00A837C4">
        <w:tc>
          <w:tcPr>
            <w:tcW w:w="2835" w:type="dxa"/>
            <w:tcBorders>
              <w:top w:val="nil"/>
              <w:bottom w:val="single" w:sz="24" w:space="0" w:color="002664"/>
            </w:tcBorders>
          </w:tcPr>
          <w:p w14:paraId="150D2A3E" w14:textId="08EE6A5C" w:rsidR="00422870" w:rsidRPr="00F44C01" w:rsidRDefault="007349C4" w:rsidP="001E6A59">
            <w:pPr>
              <w:jc w:val="center"/>
              <w:rPr>
                <w:rStyle w:val="Strong"/>
                <w:sz w:val="32"/>
                <w:szCs w:val="32"/>
                <w:lang w:val="el-GR"/>
              </w:rPr>
            </w:pPr>
            <w:r w:rsidRPr="00F44C01">
              <w:rPr>
                <w:rStyle w:val="Strong"/>
                <w:sz w:val="32"/>
                <w:szCs w:val="32"/>
                <w:lang w:val="el-GR"/>
              </w:rPr>
              <w:t>Ιανουάριος</w:t>
            </w:r>
          </w:p>
        </w:tc>
        <w:tc>
          <w:tcPr>
            <w:tcW w:w="454" w:type="dxa"/>
            <w:tcBorders>
              <w:top w:val="nil"/>
              <w:bottom w:val="nil"/>
            </w:tcBorders>
          </w:tcPr>
          <w:p w14:paraId="351A489E" w14:textId="77777777" w:rsidR="00422870" w:rsidRPr="00F44C01" w:rsidRDefault="00422870" w:rsidP="001E6A59">
            <w:pPr>
              <w:jc w:val="center"/>
              <w:rPr>
                <w:rStyle w:val="Strong"/>
                <w:sz w:val="32"/>
                <w:szCs w:val="32"/>
              </w:rPr>
            </w:pPr>
          </w:p>
        </w:tc>
        <w:tc>
          <w:tcPr>
            <w:tcW w:w="2835" w:type="dxa"/>
            <w:tcBorders>
              <w:top w:val="nil"/>
              <w:bottom w:val="single" w:sz="24" w:space="0" w:color="002664"/>
            </w:tcBorders>
          </w:tcPr>
          <w:p w14:paraId="4C60A2CD" w14:textId="04734595" w:rsidR="00422870" w:rsidRPr="00F44C01" w:rsidRDefault="006735D2" w:rsidP="001E6A59">
            <w:pPr>
              <w:jc w:val="center"/>
              <w:rPr>
                <w:rStyle w:val="Strong"/>
                <w:sz w:val="32"/>
                <w:szCs w:val="32"/>
                <w:lang w:val="el-GR"/>
              </w:rPr>
            </w:pPr>
            <w:r w:rsidRPr="00F44C01">
              <w:rPr>
                <w:rStyle w:val="Strong"/>
                <w:sz w:val="32"/>
                <w:szCs w:val="32"/>
                <w:lang w:val="el-GR"/>
              </w:rPr>
              <w:t>Φεβρουάριος</w:t>
            </w:r>
          </w:p>
        </w:tc>
        <w:tc>
          <w:tcPr>
            <w:tcW w:w="454" w:type="dxa"/>
            <w:tcBorders>
              <w:top w:val="nil"/>
              <w:bottom w:val="nil"/>
            </w:tcBorders>
          </w:tcPr>
          <w:p w14:paraId="32525E4D" w14:textId="77777777" w:rsidR="00422870" w:rsidRPr="00F44C01" w:rsidRDefault="00422870" w:rsidP="001E6A59">
            <w:pPr>
              <w:jc w:val="center"/>
              <w:rPr>
                <w:rStyle w:val="Strong"/>
                <w:sz w:val="32"/>
                <w:szCs w:val="32"/>
              </w:rPr>
            </w:pPr>
          </w:p>
        </w:tc>
        <w:tc>
          <w:tcPr>
            <w:tcW w:w="2835" w:type="dxa"/>
            <w:tcBorders>
              <w:top w:val="nil"/>
              <w:bottom w:val="single" w:sz="24" w:space="0" w:color="002664"/>
            </w:tcBorders>
          </w:tcPr>
          <w:p w14:paraId="1CF882EC" w14:textId="00D09D2C" w:rsidR="00422870" w:rsidRPr="00F44C01" w:rsidRDefault="000E5598" w:rsidP="001E6A59">
            <w:pPr>
              <w:jc w:val="center"/>
              <w:rPr>
                <w:rStyle w:val="Strong"/>
                <w:sz w:val="32"/>
                <w:szCs w:val="32"/>
                <w:lang w:val="el-GR"/>
              </w:rPr>
            </w:pPr>
            <w:r w:rsidRPr="00F44C01">
              <w:rPr>
                <w:rStyle w:val="Strong"/>
                <w:sz w:val="32"/>
                <w:szCs w:val="32"/>
                <w:lang w:val="el-GR"/>
              </w:rPr>
              <w:t>Μάρτιος</w:t>
            </w:r>
          </w:p>
        </w:tc>
        <w:tc>
          <w:tcPr>
            <w:tcW w:w="454" w:type="dxa"/>
            <w:tcBorders>
              <w:top w:val="nil"/>
              <w:bottom w:val="nil"/>
            </w:tcBorders>
          </w:tcPr>
          <w:p w14:paraId="04C34E23" w14:textId="77777777" w:rsidR="00422870" w:rsidRPr="00F44C01" w:rsidRDefault="00422870" w:rsidP="001E6A59">
            <w:pPr>
              <w:jc w:val="center"/>
              <w:rPr>
                <w:rStyle w:val="Strong"/>
                <w:sz w:val="32"/>
                <w:szCs w:val="32"/>
              </w:rPr>
            </w:pPr>
          </w:p>
        </w:tc>
        <w:tc>
          <w:tcPr>
            <w:tcW w:w="2835" w:type="dxa"/>
            <w:tcBorders>
              <w:top w:val="nil"/>
              <w:bottom w:val="single" w:sz="24" w:space="0" w:color="002664"/>
            </w:tcBorders>
          </w:tcPr>
          <w:p w14:paraId="5399433F" w14:textId="62413FD0" w:rsidR="00422870" w:rsidRPr="00F44C01" w:rsidRDefault="000E5598" w:rsidP="001E6A59">
            <w:pPr>
              <w:jc w:val="center"/>
              <w:rPr>
                <w:rStyle w:val="Strong"/>
                <w:sz w:val="32"/>
                <w:szCs w:val="32"/>
                <w:lang w:val="el-GR"/>
              </w:rPr>
            </w:pPr>
            <w:r w:rsidRPr="00F44C01">
              <w:rPr>
                <w:rStyle w:val="Strong"/>
                <w:sz w:val="32"/>
                <w:szCs w:val="32"/>
                <w:lang w:val="el-GR"/>
              </w:rPr>
              <w:t>Απρίλιος</w:t>
            </w:r>
          </w:p>
        </w:tc>
      </w:tr>
      <w:tr w:rsidR="00695F57" w:rsidRPr="00F44C01" w14:paraId="6C03F539" w14:textId="77777777" w:rsidTr="00A837C4">
        <w:trPr>
          <w:trHeight w:val="396"/>
        </w:trPr>
        <w:tc>
          <w:tcPr>
            <w:tcW w:w="2835" w:type="dxa"/>
            <w:tcBorders>
              <w:left w:val="nil"/>
              <w:right w:val="nil"/>
            </w:tcBorders>
          </w:tcPr>
          <w:p w14:paraId="06E21B91" w14:textId="77777777" w:rsidR="00422870" w:rsidRPr="00F44C01" w:rsidRDefault="00422870" w:rsidP="001E6A59">
            <w:pPr>
              <w:rPr>
                <w:rStyle w:val="Strong"/>
                <w:sz w:val="32"/>
                <w:szCs w:val="32"/>
              </w:rPr>
            </w:pPr>
          </w:p>
        </w:tc>
        <w:tc>
          <w:tcPr>
            <w:tcW w:w="454" w:type="dxa"/>
            <w:tcBorders>
              <w:top w:val="nil"/>
              <w:left w:val="nil"/>
              <w:bottom w:val="nil"/>
              <w:right w:val="nil"/>
            </w:tcBorders>
          </w:tcPr>
          <w:p w14:paraId="2B483F2D" w14:textId="77777777" w:rsidR="00422870" w:rsidRPr="00F44C01" w:rsidRDefault="00422870" w:rsidP="001E6A59">
            <w:pPr>
              <w:rPr>
                <w:rStyle w:val="Strong"/>
                <w:sz w:val="32"/>
                <w:szCs w:val="32"/>
              </w:rPr>
            </w:pPr>
          </w:p>
        </w:tc>
        <w:tc>
          <w:tcPr>
            <w:tcW w:w="2835" w:type="dxa"/>
            <w:tcBorders>
              <w:left w:val="nil"/>
              <w:right w:val="nil"/>
            </w:tcBorders>
          </w:tcPr>
          <w:p w14:paraId="0DAC6F5A" w14:textId="77777777" w:rsidR="00422870" w:rsidRPr="00F44C01" w:rsidRDefault="00422870" w:rsidP="001E6A59">
            <w:pPr>
              <w:rPr>
                <w:rStyle w:val="Strong"/>
                <w:sz w:val="32"/>
                <w:szCs w:val="32"/>
              </w:rPr>
            </w:pPr>
          </w:p>
        </w:tc>
        <w:tc>
          <w:tcPr>
            <w:tcW w:w="454" w:type="dxa"/>
            <w:tcBorders>
              <w:top w:val="nil"/>
              <w:left w:val="nil"/>
              <w:bottom w:val="nil"/>
              <w:right w:val="nil"/>
            </w:tcBorders>
          </w:tcPr>
          <w:p w14:paraId="2B38868B" w14:textId="77777777" w:rsidR="00422870" w:rsidRPr="00F44C01" w:rsidRDefault="00422870" w:rsidP="001E6A59">
            <w:pPr>
              <w:rPr>
                <w:rStyle w:val="Strong"/>
                <w:sz w:val="32"/>
                <w:szCs w:val="32"/>
              </w:rPr>
            </w:pPr>
          </w:p>
        </w:tc>
        <w:tc>
          <w:tcPr>
            <w:tcW w:w="2835" w:type="dxa"/>
            <w:tcBorders>
              <w:left w:val="nil"/>
              <w:right w:val="nil"/>
            </w:tcBorders>
          </w:tcPr>
          <w:p w14:paraId="328E5AD6" w14:textId="77777777" w:rsidR="00422870" w:rsidRPr="00F44C01" w:rsidRDefault="00422870" w:rsidP="001E6A59">
            <w:pPr>
              <w:rPr>
                <w:rStyle w:val="Strong"/>
                <w:sz w:val="32"/>
                <w:szCs w:val="32"/>
              </w:rPr>
            </w:pPr>
          </w:p>
        </w:tc>
        <w:tc>
          <w:tcPr>
            <w:tcW w:w="454" w:type="dxa"/>
            <w:tcBorders>
              <w:top w:val="nil"/>
              <w:left w:val="nil"/>
              <w:bottom w:val="nil"/>
              <w:right w:val="nil"/>
            </w:tcBorders>
          </w:tcPr>
          <w:p w14:paraId="1A3FA381" w14:textId="77777777" w:rsidR="00422870" w:rsidRPr="00F44C01" w:rsidRDefault="00422870" w:rsidP="001E6A59">
            <w:pPr>
              <w:rPr>
                <w:rStyle w:val="Strong"/>
                <w:sz w:val="32"/>
                <w:szCs w:val="32"/>
              </w:rPr>
            </w:pPr>
          </w:p>
        </w:tc>
        <w:tc>
          <w:tcPr>
            <w:tcW w:w="2835" w:type="dxa"/>
            <w:tcBorders>
              <w:left w:val="nil"/>
              <w:right w:val="nil"/>
            </w:tcBorders>
          </w:tcPr>
          <w:p w14:paraId="16704496" w14:textId="77777777" w:rsidR="00422870" w:rsidRPr="00F44C01" w:rsidRDefault="00422870" w:rsidP="001E6A59">
            <w:pPr>
              <w:rPr>
                <w:rStyle w:val="Strong"/>
                <w:sz w:val="32"/>
                <w:szCs w:val="32"/>
              </w:rPr>
            </w:pPr>
          </w:p>
        </w:tc>
      </w:tr>
      <w:tr w:rsidR="00695F57" w:rsidRPr="00F44C01" w14:paraId="61614063" w14:textId="77777777" w:rsidTr="00A837C4">
        <w:trPr>
          <w:trHeight w:val="2721"/>
        </w:trPr>
        <w:tc>
          <w:tcPr>
            <w:tcW w:w="2835" w:type="dxa"/>
            <w:tcBorders>
              <w:bottom w:val="nil"/>
            </w:tcBorders>
            <w:vAlign w:val="center"/>
          </w:tcPr>
          <w:p w14:paraId="6EE37787" w14:textId="5FDAF74F" w:rsidR="00422870" w:rsidRPr="001373F0" w:rsidRDefault="002707FE" w:rsidP="001373F0">
            <w:pPr>
              <w:spacing w:before="0" w:after="0"/>
              <w:jc w:val="center"/>
              <w:rPr>
                <w:rStyle w:val="Strong"/>
                <w:sz w:val="96"/>
                <w:szCs w:val="96"/>
              </w:rPr>
            </w:pPr>
            <w:r w:rsidRPr="001373F0">
              <w:rPr>
                <w:rStyle w:val="Strong"/>
                <w:sz w:val="96"/>
                <w:szCs w:val="96"/>
              </w:rPr>
              <w:t>5</w:t>
            </w:r>
          </w:p>
        </w:tc>
        <w:tc>
          <w:tcPr>
            <w:tcW w:w="454" w:type="dxa"/>
            <w:tcBorders>
              <w:top w:val="nil"/>
              <w:bottom w:val="nil"/>
            </w:tcBorders>
            <w:vAlign w:val="center"/>
          </w:tcPr>
          <w:p w14:paraId="276D5E92" w14:textId="77777777" w:rsidR="00422870" w:rsidRPr="00F44C01" w:rsidRDefault="00422870" w:rsidP="001E6A59">
            <w:pPr>
              <w:jc w:val="center"/>
              <w:rPr>
                <w:rStyle w:val="Strong"/>
                <w:sz w:val="32"/>
                <w:szCs w:val="32"/>
              </w:rPr>
            </w:pPr>
          </w:p>
        </w:tc>
        <w:tc>
          <w:tcPr>
            <w:tcW w:w="2835" w:type="dxa"/>
            <w:tcBorders>
              <w:bottom w:val="nil"/>
            </w:tcBorders>
            <w:vAlign w:val="center"/>
          </w:tcPr>
          <w:p w14:paraId="29D1C981" w14:textId="53B0E596" w:rsidR="00422870" w:rsidRPr="001373F0" w:rsidRDefault="002707FE" w:rsidP="001373F0">
            <w:pPr>
              <w:spacing w:before="0" w:after="0"/>
              <w:jc w:val="center"/>
              <w:rPr>
                <w:rStyle w:val="Strong"/>
                <w:sz w:val="96"/>
                <w:szCs w:val="96"/>
              </w:rPr>
            </w:pPr>
            <w:r w:rsidRPr="001373F0">
              <w:rPr>
                <w:rStyle w:val="Strong"/>
                <w:sz w:val="96"/>
                <w:szCs w:val="96"/>
              </w:rPr>
              <w:t>6</w:t>
            </w:r>
          </w:p>
        </w:tc>
        <w:tc>
          <w:tcPr>
            <w:tcW w:w="454" w:type="dxa"/>
            <w:tcBorders>
              <w:top w:val="nil"/>
              <w:bottom w:val="nil"/>
            </w:tcBorders>
            <w:vAlign w:val="center"/>
          </w:tcPr>
          <w:p w14:paraId="702C11C2" w14:textId="77777777" w:rsidR="00422870" w:rsidRPr="00F44C01" w:rsidRDefault="00422870" w:rsidP="001E6A59">
            <w:pPr>
              <w:jc w:val="center"/>
              <w:rPr>
                <w:rStyle w:val="Strong"/>
                <w:sz w:val="32"/>
                <w:szCs w:val="32"/>
              </w:rPr>
            </w:pPr>
          </w:p>
        </w:tc>
        <w:tc>
          <w:tcPr>
            <w:tcW w:w="2835" w:type="dxa"/>
            <w:tcBorders>
              <w:bottom w:val="nil"/>
            </w:tcBorders>
            <w:vAlign w:val="center"/>
          </w:tcPr>
          <w:p w14:paraId="65B22CA5" w14:textId="5F9B1CB4" w:rsidR="00422870" w:rsidRPr="001373F0" w:rsidRDefault="002707FE" w:rsidP="001373F0">
            <w:pPr>
              <w:spacing w:before="0" w:after="0"/>
              <w:jc w:val="center"/>
              <w:rPr>
                <w:rStyle w:val="Strong"/>
                <w:sz w:val="96"/>
                <w:szCs w:val="96"/>
              </w:rPr>
            </w:pPr>
            <w:r w:rsidRPr="001373F0">
              <w:rPr>
                <w:rStyle w:val="Strong"/>
                <w:sz w:val="96"/>
                <w:szCs w:val="96"/>
              </w:rPr>
              <w:t>7</w:t>
            </w:r>
          </w:p>
        </w:tc>
        <w:tc>
          <w:tcPr>
            <w:tcW w:w="454" w:type="dxa"/>
            <w:tcBorders>
              <w:top w:val="nil"/>
              <w:bottom w:val="nil"/>
            </w:tcBorders>
            <w:vAlign w:val="center"/>
          </w:tcPr>
          <w:p w14:paraId="7F67A8CE" w14:textId="77777777" w:rsidR="00422870" w:rsidRPr="00F44C01" w:rsidRDefault="00422870" w:rsidP="001E6A59">
            <w:pPr>
              <w:jc w:val="center"/>
              <w:rPr>
                <w:rStyle w:val="Strong"/>
                <w:sz w:val="32"/>
                <w:szCs w:val="32"/>
              </w:rPr>
            </w:pPr>
          </w:p>
        </w:tc>
        <w:tc>
          <w:tcPr>
            <w:tcW w:w="2835" w:type="dxa"/>
            <w:tcBorders>
              <w:bottom w:val="nil"/>
            </w:tcBorders>
            <w:vAlign w:val="center"/>
          </w:tcPr>
          <w:p w14:paraId="46C3D222" w14:textId="5DEC22B8" w:rsidR="00422870" w:rsidRPr="001373F0" w:rsidRDefault="002707FE" w:rsidP="001373F0">
            <w:pPr>
              <w:spacing w:before="0" w:after="0"/>
              <w:jc w:val="center"/>
              <w:rPr>
                <w:rStyle w:val="Strong"/>
                <w:sz w:val="96"/>
                <w:szCs w:val="96"/>
              </w:rPr>
            </w:pPr>
            <w:r w:rsidRPr="001373F0">
              <w:rPr>
                <w:rStyle w:val="Strong"/>
                <w:sz w:val="96"/>
                <w:szCs w:val="96"/>
              </w:rPr>
              <w:t>8</w:t>
            </w:r>
          </w:p>
        </w:tc>
      </w:tr>
      <w:tr w:rsidR="00695F57" w:rsidRPr="00F44C01" w14:paraId="2FBC7EE7" w14:textId="77777777" w:rsidTr="00A837C4">
        <w:tc>
          <w:tcPr>
            <w:tcW w:w="2835" w:type="dxa"/>
            <w:tcBorders>
              <w:top w:val="nil"/>
            </w:tcBorders>
          </w:tcPr>
          <w:p w14:paraId="6AEFEE3A" w14:textId="21589067" w:rsidR="00422870" w:rsidRPr="00F44C01" w:rsidRDefault="00695F57" w:rsidP="001E6A59">
            <w:pPr>
              <w:jc w:val="center"/>
              <w:rPr>
                <w:rStyle w:val="Strong"/>
                <w:sz w:val="32"/>
                <w:szCs w:val="32"/>
                <w:lang w:val="el-GR"/>
              </w:rPr>
            </w:pPr>
            <w:r w:rsidRPr="00F44C01">
              <w:rPr>
                <w:rStyle w:val="Strong"/>
                <w:sz w:val="32"/>
                <w:szCs w:val="32"/>
                <w:lang w:val="el-GR"/>
              </w:rPr>
              <w:t>Μάιος</w:t>
            </w:r>
          </w:p>
        </w:tc>
        <w:tc>
          <w:tcPr>
            <w:tcW w:w="454" w:type="dxa"/>
            <w:tcBorders>
              <w:top w:val="nil"/>
              <w:bottom w:val="nil"/>
            </w:tcBorders>
          </w:tcPr>
          <w:p w14:paraId="1193263A" w14:textId="77777777" w:rsidR="00422870" w:rsidRPr="00F44C01" w:rsidRDefault="00422870" w:rsidP="001E6A59">
            <w:pPr>
              <w:jc w:val="center"/>
              <w:rPr>
                <w:rStyle w:val="Strong"/>
                <w:sz w:val="32"/>
                <w:szCs w:val="32"/>
              </w:rPr>
            </w:pPr>
          </w:p>
        </w:tc>
        <w:tc>
          <w:tcPr>
            <w:tcW w:w="2835" w:type="dxa"/>
            <w:tcBorders>
              <w:top w:val="nil"/>
            </w:tcBorders>
          </w:tcPr>
          <w:p w14:paraId="552E3BFC" w14:textId="1CD0C5F1" w:rsidR="00422870" w:rsidRPr="00F44C01" w:rsidRDefault="00695F57" w:rsidP="001E6A59">
            <w:pPr>
              <w:jc w:val="center"/>
              <w:rPr>
                <w:rStyle w:val="Strong"/>
                <w:sz w:val="32"/>
                <w:szCs w:val="32"/>
                <w:lang w:val="el-GR"/>
              </w:rPr>
            </w:pPr>
            <w:r w:rsidRPr="00F44C01">
              <w:rPr>
                <w:rStyle w:val="Strong"/>
                <w:sz w:val="32"/>
                <w:szCs w:val="32"/>
                <w:lang w:val="el-GR"/>
              </w:rPr>
              <w:t>Ιούνιος</w:t>
            </w:r>
          </w:p>
        </w:tc>
        <w:tc>
          <w:tcPr>
            <w:tcW w:w="454" w:type="dxa"/>
            <w:tcBorders>
              <w:top w:val="nil"/>
              <w:bottom w:val="nil"/>
            </w:tcBorders>
          </w:tcPr>
          <w:p w14:paraId="69C0263C" w14:textId="77777777" w:rsidR="00422870" w:rsidRPr="00F44C01" w:rsidRDefault="00422870" w:rsidP="001E6A59">
            <w:pPr>
              <w:jc w:val="center"/>
              <w:rPr>
                <w:rStyle w:val="Strong"/>
                <w:sz w:val="32"/>
                <w:szCs w:val="32"/>
              </w:rPr>
            </w:pPr>
          </w:p>
        </w:tc>
        <w:tc>
          <w:tcPr>
            <w:tcW w:w="2835" w:type="dxa"/>
            <w:tcBorders>
              <w:top w:val="nil"/>
            </w:tcBorders>
          </w:tcPr>
          <w:p w14:paraId="0B87B706" w14:textId="2D4D7E00" w:rsidR="00422870" w:rsidRPr="00F44C01" w:rsidRDefault="00695F57" w:rsidP="001E6A59">
            <w:pPr>
              <w:jc w:val="center"/>
              <w:rPr>
                <w:rStyle w:val="Strong"/>
                <w:sz w:val="32"/>
                <w:szCs w:val="32"/>
              </w:rPr>
            </w:pPr>
            <w:r w:rsidRPr="00F44C01">
              <w:rPr>
                <w:rStyle w:val="Strong"/>
                <w:sz w:val="32"/>
                <w:szCs w:val="32"/>
                <w:lang w:val="el-GR"/>
              </w:rPr>
              <w:t>Ιούλιος</w:t>
            </w:r>
          </w:p>
        </w:tc>
        <w:tc>
          <w:tcPr>
            <w:tcW w:w="454" w:type="dxa"/>
            <w:tcBorders>
              <w:top w:val="nil"/>
              <w:bottom w:val="nil"/>
            </w:tcBorders>
          </w:tcPr>
          <w:p w14:paraId="708511E1" w14:textId="77777777" w:rsidR="00422870" w:rsidRPr="00F44C01" w:rsidRDefault="00422870" w:rsidP="001E6A59">
            <w:pPr>
              <w:jc w:val="center"/>
              <w:rPr>
                <w:rStyle w:val="Strong"/>
                <w:sz w:val="32"/>
                <w:szCs w:val="32"/>
              </w:rPr>
            </w:pPr>
          </w:p>
        </w:tc>
        <w:tc>
          <w:tcPr>
            <w:tcW w:w="2835" w:type="dxa"/>
            <w:tcBorders>
              <w:top w:val="nil"/>
            </w:tcBorders>
          </w:tcPr>
          <w:p w14:paraId="3C0BE77D" w14:textId="76AA22D0" w:rsidR="00422870" w:rsidRPr="00F44C01" w:rsidRDefault="009C0BEE" w:rsidP="001E6A59">
            <w:pPr>
              <w:jc w:val="center"/>
              <w:rPr>
                <w:rStyle w:val="Strong"/>
                <w:sz w:val="32"/>
                <w:szCs w:val="32"/>
                <w:lang w:val="el-GR"/>
              </w:rPr>
            </w:pPr>
            <w:r w:rsidRPr="00F44C01">
              <w:rPr>
                <w:rStyle w:val="Strong"/>
                <w:sz w:val="32"/>
                <w:szCs w:val="32"/>
                <w:lang w:val="el-GR"/>
              </w:rPr>
              <w:t>Αύγουστος</w:t>
            </w:r>
          </w:p>
        </w:tc>
      </w:tr>
    </w:tbl>
    <w:p w14:paraId="4CC980F4" w14:textId="7BB3BAAC" w:rsidR="00BF1A0D" w:rsidRDefault="00BF1A0D" w:rsidP="001E6A59"/>
    <w:tbl>
      <w:tblPr>
        <w:tblStyle w:val="TableGrid"/>
        <w:tblW w:w="12702" w:type="dxa"/>
        <w:tblBorders>
          <w:top w:val="single" w:sz="24" w:space="0" w:color="002664"/>
          <w:left w:val="single" w:sz="24" w:space="0" w:color="002664"/>
          <w:bottom w:val="single" w:sz="24" w:space="0" w:color="002664"/>
          <w:right w:val="single" w:sz="24" w:space="0" w:color="002664"/>
          <w:insideH w:val="single" w:sz="24" w:space="0" w:color="002664"/>
          <w:insideV w:val="single" w:sz="24" w:space="0" w:color="002664"/>
        </w:tblBorders>
        <w:tblLook w:val="04A0" w:firstRow="1" w:lastRow="0" w:firstColumn="1" w:lastColumn="0" w:noHBand="0" w:noVBand="1"/>
        <w:tblDescription w:val="Flash cards."/>
      </w:tblPr>
      <w:tblGrid>
        <w:gridCol w:w="2835"/>
        <w:gridCol w:w="454"/>
        <w:gridCol w:w="2835"/>
        <w:gridCol w:w="454"/>
        <w:gridCol w:w="2835"/>
        <w:gridCol w:w="454"/>
        <w:gridCol w:w="2835"/>
      </w:tblGrid>
      <w:tr w:rsidR="00181F0B" w:rsidRPr="00F44C01" w14:paraId="50DA27BB" w14:textId="77777777" w:rsidTr="00A837C4">
        <w:trPr>
          <w:trHeight w:val="2721"/>
        </w:trPr>
        <w:tc>
          <w:tcPr>
            <w:tcW w:w="2835" w:type="dxa"/>
            <w:tcBorders>
              <w:bottom w:val="nil"/>
            </w:tcBorders>
            <w:vAlign w:val="center"/>
          </w:tcPr>
          <w:p w14:paraId="6964F3FE" w14:textId="6DE590A3" w:rsidR="00BF1A0D" w:rsidRPr="001373F0" w:rsidRDefault="002707FE" w:rsidP="001373F0">
            <w:pPr>
              <w:spacing w:before="0" w:after="0"/>
              <w:jc w:val="center"/>
              <w:rPr>
                <w:rStyle w:val="Strong"/>
                <w:sz w:val="96"/>
                <w:szCs w:val="96"/>
              </w:rPr>
            </w:pPr>
            <w:r w:rsidRPr="001373F0">
              <w:rPr>
                <w:rStyle w:val="Strong"/>
                <w:sz w:val="96"/>
                <w:szCs w:val="96"/>
              </w:rPr>
              <w:t>9</w:t>
            </w:r>
          </w:p>
        </w:tc>
        <w:tc>
          <w:tcPr>
            <w:tcW w:w="454" w:type="dxa"/>
            <w:tcBorders>
              <w:top w:val="nil"/>
              <w:bottom w:val="nil"/>
            </w:tcBorders>
            <w:vAlign w:val="center"/>
          </w:tcPr>
          <w:p w14:paraId="60F151EE" w14:textId="77777777" w:rsidR="00BF1A0D" w:rsidRPr="00F44C01" w:rsidRDefault="00BF1A0D" w:rsidP="001E6A59">
            <w:pPr>
              <w:jc w:val="center"/>
              <w:rPr>
                <w:rStyle w:val="Strong"/>
                <w:sz w:val="32"/>
                <w:szCs w:val="32"/>
              </w:rPr>
            </w:pPr>
          </w:p>
        </w:tc>
        <w:tc>
          <w:tcPr>
            <w:tcW w:w="2835" w:type="dxa"/>
            <w:tcBorders>
              <w:bottom w:val="nil"/>
            </w:tcBorders>
            <w:vAlign w:val="center"/>
          </w:tcPr>
          <w:p w14:paraId="24E0FE90" w14:textId="7F4DF64D" w:rsidR="00BF1A0D" w:rsidRPr="001373F0" w:rsidRDefault="002707FE" w:rsidP="001373F0">
            <w:pPr>
              <w:spacing w:before="0" w:after="0"/>
              <w:jc w:val="center"/>
              <w:rPr>
                <w:rStyle w:val="Strong"/>
                <w:sz w:val="96"/>
                <w:szCs w:val="96"/>
              </w:rPr>
            </w:pPr>
            <w:r w:rsidRPr="001373F0">
              <w:rPr>
                <w:rStyle w:val="Strong"/>
                <w:sz w:val="96"/>
                <w:szCs w:val="96"/>
              </w:rPr>
              <w:t>10</w:t>
            </w:r>
          </w:p>
        </w:tc>
        <w:tc>
          <w:tcPr>
            <w:tcW w:w="454" w:type="dxa"/>
            <w:tcBorders>
              <w:top w:val="nil"/>
              <w:bottom w:val="nil"/>
            </w:tcBorders>
            <w:vAlign w:val="center"/>
          </w:tcPr>
          <w:p w14:paraId="6692B1C0" w14:textId="77777777" w:rsidR="00BF1A0D" w:rsidRPr="00F44C01" w:rsidRDefault="00BF1A0D" w:rsidP="001E6A59">
            <w:pPr>
              <w:jc w:val="center"/>
              <w:rPr>
                <w:rStyle w:val="Strong"/>
                <w:sz w:val="32"/>
                <w:szCs w:val="32"/>
              </w:rPr>
            </w:pPr>
          </w:p>
        </w:tc>
        <w:tc>
          <w:tcPr>
            <w:tcW w:w="2835" w:type="dxa"/>
            <w:tcBorders>
              <w:bottom w:val="nil"/>
            </w:tcBorders>
            <w:vAlign w:val="center"/>
          </w:tcPr>
          <w:p w14:paraId="24BA11FB" w14:textId="245A4BEF" w:rsidR="00BF1A0D" w:rsidRPr="001373F0" w:rsidRDefault="002707FE" w:rsidP="001373F0">
            <w:pPr>
              <w:spacing w:before="0" w:after="0"/>
              <w:jc w:val="center"/>
              <w:rPr>
                <w:rStyle w:val="Strong"/>
                <w:sz w:val="96"/>
                <w:szCs w:val="96"/>
              </w:rPr>
            </w:pPr>
            <w:r w:rsidRPr="001373F0">
              <w:rPr>
                <w:rStyle w:val="Strong"/>
                <w:sz w:val="96"/>
                <w:szCs w:val="96"/>
              </w:rPr>
              <w:t>11</w:t>
            </w:r>
          </w:p>
        </w:tc>
        <w:tc>
          <w:tcPr>
            <w:tcW w:w="454" w:type="dxa"/>
            <w:tcBorders>
              <w:top w:val="nil"/>
              <w:bottom w:val="nil"/>
            </w:tcBorders>
            <w:vAlign w:val="center"/>
          </w:tcPr>
          <w:p w14:paraId="11508DFF" w14:textId="77777777" w:rsidR="00BF1A0D" w:rsidRPr="00F44C01" w:rsidRDefault="00BF1A0D" w:rsidP="001E6A59">
            <w:pPr>
              <w:jc w:val="center"/>
              <w:rPr>
                <w:rStyle w:val="Strong"/>
                <w:sz w:val="32"/>
                <w:szCs w:val="32"/>
              </w:rPr>
            </w:pPr>
          </w:p>
        </w:tc>
        <w:tc>
          <w:tcPr>
            <w:tcW w:w="2835" w:type="dxa"/>
            <w:tcBorders>
              <w:bottom w:val="nil"/>
            </w:tcBorders>
            <w:vAlign w:val="center"/>
          </w:tcPr>
          <w:p w14:paraId="5A6431DF" w14:textId="65C8E609" w:rsidR="00BF1A0D" w:rsidRPr="001373F0" w:rsidRDefault="002707FE" w:rsidP="001373F0">
            <w:pPr>
              <w:spacing w:before="0" w:after="0"/>
              <w:jc w:val="center"/>
              <w:rPr>
                <w:rStyle w:val="Strong"/>
                <w:sz w:val="96"/>
                <w:szCs w:val="96"/>
              </w:rPr>
            </w:pPr>
            <w:r w:rsidRPr="001373F0">
              <w:rPr>
                <w:rStyle w:val="Strong"/>
                <w:sz w:val="96"/>
                <w:szCs w:val="96"/>
              </w:rPr>
              <w:t>12</w:t>
            </w:r>
          </w:p>
        </w:tc>
      </w:tr>
      <w:tr w:rsidR="00181F0B" w:rsidRPr="00F44C01" w14:paraId="2E521B70" w14:textId="77777777" w:rsidTr="00A837C4">
        <w:tc>
          <w:tcPr>
            <w:tcW w:w="2835" w:type="dxa"/>
            <w:tcBorders>
              <w:top w:val="nil"/>
              <w:bottom w:val="single" w:sz="24" w:space="0" w:color="002664"/>
            </w:tcBorders>
          </w:tcPr>
          <w:p w14:paraId="5C33041A" w14:textId="2F604D7B" w:rsidR="00BF1A0D" w:rsidRPr="00F44C01" w:rsidRDefault="009C0BEE" w:rsidP="001E6A59">
            <w:pPr>
              <w:jc w:val="center"/>
              <w:rPr>
                <w:rStyle w:val="Strong"/>
                <w:sz w:val="32"/>
                <w:szCs w:val="32"/>
                <w:lang w:val="el-GR"/>
              </w:rPr>
            </w:pPr>
            <w:r w:rsidRPr="00F44C01">
              <w:rPr>
                <w:rStyle w:val="Strong"/>
                <w:sz w:val="32"/>
                <w:szCs w:val="32"/>
                <w:lang w:val="el-GR"/>
              </w:rPr>
              <w:t>Σεπτέμβριος</w:t>
            </w:r>
          </w:p>
        </w:tc>
        <w:tc>
          <w:tcPr>
            <w:tcW w:w="454" w:type="dxa"/>
            <w:tcBorders>
              <w:top w:val="nil"/>
              <w:bottom w:val="nil"/>
            </w:tcBorders>
          </w:tcPr>
          <w:p w14:paraId="2C314B1D" w14:textId="77777777" w:rsidR="00BF1A0D" w:rsidRPr="00F44C01" w:rsidRDefault="00BF1A0D" w:rsidP="001E6A59">
            <w:pPr>
              <w:jc w:val="center"/>
              <w:rPr>
                <w:rStyle w:val="Strong"/>
                <w:sz w:val="32"/>
                <w:szCs w:val="32"/>
                <w:lang w:val="el-GR"/>
              </w:rPr>
            </w:pPr>
          </w:p>
        </w:tc>
        <w:tc>
          <w:tcPr>
            <w:tcW w:w="2835" w:type="dxa"/>
            <w:tcBorders>
              <w:top w:val="nil"/>
              <w:bottom w:val="single" w:sz="24" w:space="0" w:color="002664"/>
            </w:tcBorders>
          </w:tcPr>
          <w:p w14:paraId="7A1B6010" w14:textId="43580767" w:rsidR="00BF1A0D" w:rsidRPr="00F44C01" w:rsidRDefault="00175127" w:rsidP="001E6A59">
            <w:pPr>
              <w:jc w:val="center"/>
              <w:rPr>
                <w:rStyle w:val="Strong"/>
                <w:sz w:val="32"/>
                <w:szCs w:val="32"/>
                <w:lang w:val="el-GR"/>
              </w:rPr>
            </w:pPr>
            <w:r w:rsidRPr="00F44C01">
              <w:rPr>
                <w:rStyle w:val="Strong"/>
                <w:sz w:val="32"/>
                <w:szCs w:val="32"/>
                <w:lang w:val="el-GR"/>
              </w:rPr>
              <w:t>Οκτώβριος</w:t>
            </w:r>
          </w:p>
        </w:tc>
        <w:tc>
          <w:tcPr>
            <w:tcW w:w="454" w:type="dxa"/>
            <w:tcBorders>
              <w:top w:val="nil"/>
              <w:bottom w:val="nil"/>
            </w:tcBorders>
          </w:tcPr>
          <w:p w14:paraId="07413F6D" w14:textId="77777777" w:rsidR="00BF1A0D" w:rsidRPr="00F44C01" w:rsidRDefault="00BF1A0D" w:rsidP="001E6A59">
            <w:pPr>
              <w:jc w:val="center"/>
              <w:rPr>
                <w:rStyle w:val="Strong"/>
                <w:sz w:val="32"/>
                <w:szCs w:val="32"/>
                <w:lang w:val="el-GR"/>
              </w:rPr>
            </w:pPr>
          </w:p>
        </w:tc>
        <w:tc>
          <w:tcPr>
            <w:tcW w:w="2835" w:type="dxa"/>
            <w:tcBorders>
              <w:top w:val="nil"/>
              <w:bottom w:val="single" w:sz="24" w:space="0" w:color="002664"/>
            </w:tcBorders>
          </w:tcPr>
          <w:p w14:paraId="6D2AE494" w14:textId="1231ABCA" w:rsidR="00BF1A0D" w:rsidRPr="00F44C01" w:rsidRDefault="00175127" w:rsidP="001E6A59">
            <w:pPr>
              <w:jc w:val="center"/>
              <w:rPr>
                <w:rStyle w:val="Strong"/>
                <w:sz w:val="32"/>
                <w:szCs w:val="32"/>
                <w:lang w:val="el-GR"/>
              </w:rPr>
            </w:pPr>
            <w:r w:rsidRPr="00F44C01">
              <w:rPr>
                <w:rStyle w:val="Strong"/>
                <w:sz w:val="32"/>
                <w:szCs w:val="32"/>
                <w:lang w:val="el-GR"/>
              </w:rPr>
              <w:t>Νοέμβριος</w:t>
            </w:r>
          </w:p>
        </w:tc>
        <w:tc>
          <w:tcPr>
            <w:tcW w:w="454" w:type="dxa"/>
            <w:tcBorders>
              <w:top w:val="nil"/>
              <w:bottom w:val="nil"/>
            </w:tcBorders>
          </w:tcPr>
          <w:p w14:paraId="218FF382" w14:textId="77777777" w:rsidR="00BF1A0D" w:rsidRPr="00F44C01" w:rsidRDefault="00BF1A0D" w:rsidP="001E6A59">
            <w:pPr>
              <w:jc w:val="center"/>
              <w:rPr>
                <w:rStyle w:val="Strong"/>
                <w:sz w:val="32"/>
                <w:szCs w:val="32"/>
                <w:lang w:val="el-GR"/>
              </w:rPr>
            </w:pPr>
          </w:p>
        </w:tc>
        <w:tc>
          <w:tcPr>
            <w:tcW w:w="2835" w:type="dxa"/>
            <w:tcBorders>
              <w:top w:val="nil"/>
              <w:bottom w:val="single" w:sz="24" w:space="0" w:color="002664"/>
            </w:tcBorders>
          </w:tcPr>
          <w:p w14:paraId="2A7D91E1" w14:textId="2E6333A8" w:rsidR="00BF1A0D" w:rsidRPr="00F44C01" w:rsidRDefault="00181F0B" w:rsidP="001E6A59">
            <w:pPr>
              <w:jc w:val="center"/>
              <w:rPr>
                <w:rStyle w:val="Strong"/>
                <w:sz w:val="32"/>
                <w:szCs w:val="32"/>
                <w:lang w:val="el-GR"/>
              </w:rPr>
            </w:pPr>
            <w:r w:rsidRPr="00F44C01">
              <w:rPr>
                <w:rStyle w:val="Strong"/>
                <w:sz w:val="32"/>
                <w:szCs w:val="32"/>
                <w:lang w:val="el-GR"/>
              </w:rPr>
              <w:t>Δεκέμβριος</w:t>
            </w:r>
          </w:p>
        </w:tc>
      </w:tr>
      <w:tr w:rsidR="00181F0B" w:rsidRPr="00F44C01" w14:paraId="09C127E5" w14:textId="77777777" w:rsidTr="00A837C4">
        <w:trPr>
          <w:trHeight w:val="396"/>
        </w:trPr>
        <w:tc>
          <w:tcPr>
            <w:tcW w:w="2835" w:type="dxa"/>
            <w:tcBorders>
              <w:left w:val="nil"/>
              <w:right w:val="nil"/>
            </w:tcBorders>
          </w:tcPr>
          <w:p w14:paraId="1EF36218" w14:textId="77777777" w:rsidR="00BF1A0D" w:rsidRPr="00F44C01" w:rsidRDefault="00BF1A0D" w:rsidP="001E6A59">
            <w:pPr>
              <w:rPr>
                <w:rStyle w:val="Strong"/>
                <w:sz w:val="32"/>
                <w:szCs w:val="32"/>
              </w:rPr>
            </w:pPr>
          </w:p>
        </w:tc>
        <w:tc>
          <w:tcPr>
            <w:tcW w:w="454" w:type="dxa"/>
            <w:tcBorders>
              <w:top w:val="nil"/>
              <w:left w:val="nil"/>
              <w:bottom w:val="nil"/>
              <w:right w:val="nil"/>
            </w:tcBorders>
          </w:tcPr>
          <w:p w14:paraId="7A06F45A" w14:textId="77777777" w:rsidR="00BF1A0D" w:rsidRPr="00F44C01" w:rsidRDefault="00BF1A0D" w:rsidP="001E6A59">
            <w:pPr>
              <w:rPr>
                <w:rStyle w:val="Strong"/>
                <w:sz w:val="32"/>
                <w:szCs w:val="32"/>
              </w:rPr>
            </w:pPr>
          </w:p>
        </w:tc>
        <w:tc>
          <w:tcPr>
            <w:tcW w:w="2835" w:type="dxa"/>
            <w:tcBorders>
              <w:left w:val="nil"/>
              <w:right w:val="nil"/>
            </w:tcBorders>
          </w:tcPr>
          <w:p w14:paraId="77D92564" w14:textId="77777777" w:rsidR="00BF1A0D" w:rsidRPr="00F44C01" w:rsidRDefault="00BF1A0D" w:rsidP="001E6A59">
            <w:pPr>
              <w:rPr>
                <w:rStyle w:val="Strong"/>
                <w:sz w:val="32"/>
                <w:szCs w:val="32"/>
              </w:rPr>
            </w:pPr>
          </w:p>
        </w:tc>
        <w:tc>
          <w:tcPr>
            <w:tcW w:w="454" w:type="dxa"/>
            <w:tcBorders>
              <w:top w:val="nil"/>
              <w:left w:val="nil"/>
              <w:bottom w:val="nil"/>
              <w:right w:val="nil"/>
            </w:tcBorders>
          </w:tcPr>
          <w:p w14:paraId="607C618A" w14:textId="77777777" w:rsidR="00BF1A0D" w:rsidRPr="00F44C01" w:rsidRDefault="00BF1A0D" w:rsidP="001E6A59">
            <w:pPr>
              <w:rPr>
                <w:rStyle w:val="Strong"/>
                <w:sz w:val="32"/>
                <w:szCs w:val="32"/>
              </w:rPr>
            </w:pPr>
          </w:p>
        </w:tc>
        <w:tc>
          <w:tcPr>
            <w:tcW w:w="2835" w:type="dxa"/>
            <w:tcBorders>
              <w:left w:val="nil"/>
              <w:right w:val="nil"/>
            </w:tcBorders>
          </w:tcPr>
          <w:p w14:paraId="1EB6E0D9" w14:textId="77777777" w:rsidR="00BF1A0D" w:rsidRPr="00F44C01" w:rsidRDefault="00BF1A0D" w:rsidP="001E6A59">
            <w:pPr>
              <w:rPr>
                <w:rStyle w:val="Strong"/>
                <w:sz w:val="32"/>
                <w:szCs w:val="32"/>
              </w:rPr>
            </w:pPr>
          </w:p>
        </w:tc>
        <w:tc>
          <w:tcPr>
            <w:tcW w:w="454" w:type="dxa"/>
            <w:tcBorders>
              <w:top w:val="nil"/>
              <w:left w:val="nil"/>
              <w:bottom w:val="nil"/>
              <w:right w:val="nil"/>
            </w:tcBorders>
          </w:tcPr>
          <w:p w14:paraId="68DCA604" w14:textId="77777777" w:rsidR="00BF1A0D" w:rsidRPr="00F44C01" w:rsidRDefault="00BF1A0D" w:rsidP="001E6A59">
            <w:pPr>
              <w:rPr>
                <w:rStyle w:val="Strong"/>
                <w:sz w:val="32"/>
                <w:szCs w:val="32"/>
              </w:rPr>
            </w:pPr>
          </w:p>
        </w:tc>
        <w:tc>
          <w:tcPr>
            <w:tcW w:w="2835" w:type="dxa"/>
            <w:tcBorders>
              <w:left w:val="nil"/>
              <w:right w:val="nil"/>
            </w:tcBorders>
          </w:tcPr>
          <w:p w14:paraId="73D9E8B4" w14:textId="77777777" w:rsidR="00BF1A0D" w:rsidRPr="00F44C01" w:rsidRDefault="00BF1A0D" w:rsidP="001E6A59">
            <w:pPr>
              <w:rPr>
                <w:rStyle w:val="Strong"/>
                <w:sz w:val="32"/>
                <w:szCs w:val="32"/>
              </w:rPr>
            </w:pPr>
          </w:p>
        </w:tc>
      </w:tr>
      <w:tr w:rsidR="000551E1" w:rsidRPr="00F44C01" w14:paraId="3153202E" w14:textId="77777777" w:rsidTr="00A837C4">
        <w:trPr>
          <w:trHeight w:val="2721"/>
        </w:trPr>
        <w:tc>
          <w:tcPr>
            <w:tcW w:w="2835" w:type="dxa"/>
            <w:tcBorders>
              <w:bottom w:val="nil"/>
            </w:tcBorders>
            <w:vAlign w:val="center"/>
          </w:tcPr>
          <w:p w14:paraId="52244240" w14:textId="2703B1E2" w:rsidR="000551E1" w:rsidRPr="00F44C01" w:rsidRDefault="000551E1" w:rsidP="000551E1">
            <w:pPr>
              <w:jc w:val="center"/>
              <w:rPr>
                <w:rStyle w:val="Strong"/>
                <w:sz w:val="32"/>
                <w:szCs w:val="32"/>
              </w:rPr>
            </w:pPr>
            <w:r w:rsidRPr="002707FE">
              <w:rPr>
                <w:rStyle w:val="Strong"/>
                <w:sz w:val="96"/>
                <w:szCs w:val="96"/>
              </w:rPr>
              <w:t>1</w:t>
            </w:r>
          </w:p>
        </w:tc>
        <w:tc>
          <w:tcPr>
            <w:tcW w:w="454" w:type="dxa"/>
            <w:tcBorders>
              <w:top w:val="nil"/>
              <w:bottom w:val="nil"/>
            </w:tcBorders>
            <w:vAlign w:val="center"/>
          </w:tcPr>
          <w:p w14:paraId="540E64B8" w14:textId="77777777" w:rsidR="000551E1" w:rsidRPr="00F44C01" w:rsidRDefault="000551E1" w:rsidP="000551E1">
            <w:pPr>
              <w:jc w:val="center"/>
              <w:rPr>
                <w:rStyle w:val="Strong"/>
                <w:sz w:val="32"/>
                <w:szCs w:val="32"/>
              </w:rPr>
            </w:pPr>
          </w:p>
        </w:tc>
        <w:tc>
          <w:tcPr>
            <w:tcW w:w="2835" w:type="dxa"/>
            <w:tcBorders>
              <w:bottom w:val="nil"/>
            </w:tcBorders>
            <w:vAlign w:val="center"/>
          </w:tcPr>
          <w:p w14:paraId="473ACE05" w14:textId="53CBDFB3" w:rsidR="000551E1" w:rsidRPr="00F44C01" w:rsidRDefault="000551E1" w:rsidP="000551E1">
            <w:pPr>
              <w:jc w:val="center"/>
              <w:rPr>
                <w:rStyle w:val="Strong"/>
                <w:sz w:val="32"/>
                <w:szCs w:val="32"/>
              </w:rPr>
            </w:pPr>
            <w:r w:rsidRPr="001373F0">
              <w:rPr>
                <w:rStyle w:val="Strong"/>
                <w:sz w:val="96"/>
                <w:szCs w:val="96"/>
              </w:rPr>
              <w:t>2</w:t>
            </w:r>
          </w:p>
        </w:tc>
        <w:tc>
          <w:tcPr>
            <w:tcW w:w="454" w:type="dxa"/>
            <w:tcBorders>
              <w:top w:val="nil"/>
              <w:bottom w:val="nil"/>
            </w:tcBorders>
            <w:vAlign w:val="center"/>
          </w:tcPr>
          <w:p w14:paraId="35FE743A" w14:textId="77777777" w:rsidR="000551E1" w:rsidRPr="00F44C01" w:rsidRDefault="000551E1" w:rsidP="000551E1">
            <w:pPr>
              <w:jc w:val="center"/>
              <w:rPr>
                <w:rStyle w:val="Strong"/>
                <w:sz w:val="32"/>
                <w:szCs w:val="32"/>
              </w:rPr>
            </w:pPr>
          </w:p>
        </w:tc>
        <w:tc>
          <w:tcPr>
            <w:tcW w:w="2835" w:type="dxa"/>
            <w:tcBorders>
              <w:bottom w:val="nil"/>
            </w:tcBorders>
            <w:vAlign w:val="center"/>
          </w:tcPr>
          <w:p w14:paraId="7DBDA9D0" w14:textId="4F51C37F" w:rsidR="000551E1" w:rsidRPr="00F44C01" w:rsidRDefault="000551E1" w:rsidP="000551E1">
            <w:pPr>
              <w:jc w:val="center"/>
              <w:rPr>
                <w:rStyle w:val="Strong"/>
                <w:sz w:val="32"/>
                <w:szCs w:val="32"/>
              </w:rPr>
            </w:pPr>
            <w:r w:rsidRPr="001373F0">
              <w:rPr>
                <w:rStyle w:val="Strong"/>
                <w:sz w:val="96"/>
                <w:szCs w:val="96"/>
              </w:rPr>
              <w:t>3</w:t>
            </w:r>
          </w:p>
        </w:tc>
        <w:tc>
          <w:tcPr>
            <w:tcW w:w="454" w:type="dxa"/>
            <w:tcBorders>
              <w:top w:val="nil"/>
              <w:bottom w:val="nil"/>
            </w:tcBorders>
            <w:vAlign w:val="center"/>
          </w:tcPr>
          <w:p w14:paraId="70287B1C" w14:textId="77777777" w:rsidR="000551E1" w:rsidRPr="00F44C01" w:rsidRDefault="000551E1" w:rsidP="000551E1">
            <w:pPr>
              <w:jc w:val="center"/>
              <w:rPr>
                <w:rStyle w:val="Strong"/>
                <w:sz w:val="32"/>
                <w:szCs w:val="32"/>
              </w:rPr>
            </w:pPr>
          </w:p>
        </w:tc>
        <w:tc>
          <w:tcPr>
            <w:tcW w:w="2835" w:type="dxa"/>
            <w:tcBorders>
              <w:bottom w:val="nil"/>
            </w:tcBorders>
            <w:vAlign w:val="center"/>
          </w:tcPr>
          <w:p w14:paraId="5C07C666" w14:textId="0EC5C771" w:rsidR="000551E1" w:rsidRPr="00F44C01" w:rsidRDefault="000551E1" w:rsidP="000551E1">
            <w:pPr>
              <w:jc w:val="center"/>
              <w:rPr>
                <w:rStyle w:val="Strong"/>
                <w:sz w:val="32"/>
                <w:szCs w:val="32"/>
              </w:rPr>
            </w:pPr>
            <w:r w:rsidRPr="001373F0">
              <w:rPr>
                <w:rStyle w:val="Strong"/>
                <w:sz w:val="96"/>
                <w:szCs w:val="96"/>
              </w:rPr>
              <w:t>4</w:t>
            </w:r>
          </w:p>
        </w:tc>
      </w:tr>
      <w:tr w:rsidR="00181F0B" w:rsidRPr="00F44C01" w14:paraId="117A0B68" w14:textId="77777777" w:rsidTr="00A837C4">
        <w:tc>
          <w:tcPr>
            <w:tcW w:w="2835" w:type="dxa"/>
            <w:tcBorders>
              <w:top w:val="nil"/>
            </w:tcBorders>
          </w:tcPr>
          <w:p w14:paraId="5D06587B" w14:textId="076A3522" w:rsidR="00BF1A0D" w:rsidRPr="00F44C01" w:rsidRDefault="006E6352" w:rsidP="001E6A59">
            <w:pPr>
              <w:jc w:val="center"/>
              <w:rPr>
                <w:rStyle w:val="Strong"/>
                <w:sz w:val="32"/>
                <w:szCs w:val="32"/>
              </w:rPr>
            </w:pPr>
            <w:r w:rsidRPr="00F44C01">
              <w:rPr>
                <w:rStyle w:val="Strong"/>
                <w:sz w:val="32"/>
                <w:szCs w:val="32"/>
              </w:rPr>
              <w:t>January</w:t>
            </w:r>
          </w:p>
        </w:tc>
        <w:tc>
          <w:tcPr>
            <w:tcW w:w="454" w:type="dxa"/>
            <w:tcBorders>
              <w:top w:val="nil"/>
              <w:bottom w:val="nil"/>
            </w:tcBorders>
          </w:tcPr>
          <w:p w14:paraId="577D435E" w14:textId="77777777" w:rsidR="00BF1A0D" w:rsidRPr="00F44C01" w:rsidRDefault="00BF1A0D" w:rsidP="001E6A59">
            <w:pPr>
              <w:jc w:val="center"/>
              <w:rPr>
                <w:rStyle w:val="Strong"/>
                <w:sz w:val="32"/>
                <w:szCs w:val="32"/>
              </w:rPr>
            </w:pPr>
          </w:p>
        </w:tc>
        <w:tc>
          <w:tcPr>
            <w:tcW w:w="2835" w:type="dxa"/>
            <w:tcBorders>
              <w:top w:val="nil"/>
            </w:tcBorders>
          </w:tcPr>
          <w:p w14:paraId="7B8E616F" w14:textId="2702B4FB" w:rsidR="00BF1A0D" w:rsidRPr="00F44C01" w:rsidRDefault="006E6352" w:rsidP="001E6A59">
            <w:pPr>
              <w:jc w:val="center"/>
              <w:rPr>
                <w:rStyle w:val="Strong"/>
                <w:sz w:val="32"/>
                <w:szCs w:val="32"/>
              </w:rPr>
            </w:pPr>
            <w:r w:rsidRPr="00F44C01">
              <w:rPr>
                <w:rStyle w:val="Strong"/>
                <w:sz w:val="32"/>
                <w:szCs w:val="32"/>
              </w:rPr>
              <w:t>February</w:t>
            </w:r>
          </w:p>
        </w:tc>
        <w:tc>
          <w:tcPr>
            <w:tcW w:w="454" w:type="dxa"/>
            <w:tcBorders>
              <w:top w:val="nil"/>
              <w:bottom w:val="nil"/>
            </w:tcBorders>
          </w:tcPr>
          <w:p w14:paraId="203CDBEF" w14:textId="77777777" w:rsidR="00BF1A0D" w:rsidRPr="00F44C01" w:rsidRDefault="00BF1A0D" w:rsidP="001E6A59">
            <w:pPr>
              <w:jc w:val="center"/>
              <w:rPr>
                <w:rStyle w:val="Strong"/>
                <w:sz w:val="32"/>
                <w:szCs w:val="32"/>
              </w:rPr>
            </w:pPr>
          </w:p>
        </w:tc>
        <w:tc>
          <w:tcPr>
            <w:tcW w:w="2835" w:type="dxa"/>
            <w:tcBorders>
              <w:top w:val="nil"/>
            </w:tcBorders>
          </w:tcPr>
          <w:p w14:paraId="59CE15FF" w14:textId="54B4652D" w:rsidR="00BF1A0D" w:rsidRPr="00F44C01" w:rsidRDefault="006E6352" w:rsidP="001E6A59">
            <w:pPr>
              <w:jc w:val="center"/>
              <w:rPr>
                <w:rStyle w:val="Strong"/>
                <w:sz w:val="32"/>
                <w:szCs w:val="32"/>
              </w:rPr>
            </w:pPr>
            <w:r w:rsidRPr="00F44C01">
              <w:rPr>
                <w:rStyle w:val="Strong"/>
                <w:sz w:val="32"/>
                <w:szCs w:val="32"/>
              </w:rPr>
              <w:t>March</w:t>
            </w:r>
          </w:p>
        </w:tc>
        <w:tc>
          <w:tcPr>
            <w:tcW w:w="454" w:type="dxa"/>
            <w:tcBorders>
              <w:top w:val="nil"/>
              <w:bottom w:val="nil"/>
            </w:tcBorders>
          </w:tcPr>
          <w:p w14:paraId="522EBDFD" w14:textId="77777777" w:rsidR="00BF1A0D" w:rsidRPr="00F44C01" w:rsidRDefault="00BF1A0D" w:rsidP="001E6A59">
            <w:pPr>
              <w:jc w:val="center"/>
              <w:rPr>
                <w:rStyle w:val="Strong"/>
                <w:sz w:val="32"/>
                <w:szCs w:val="32"/>
              </w:rPr>
            </w:pPr>
          </w:p>
        </w:tc>
        <w:tc>
          <w:tcPr>
            <w:tcW w:w="2835" w:type="dxa"/>
            <w:tcBorders>
              <w:top w:val="nil"/>
            </w:tcBorders>
          </w:tcPr>
          <w:p w14:paraId="663B7165" w14:textId="67D6411C" w:rsidR="00BF1A0D" w:rsidRPr="00F44C01" w:rsidRDefault="006E6352" w:rsidP="001E6A59">
            <w:pPr>
              <w:jc w:val="center"/>
              <w:rPr>
                <w:rStyle w:val="Strong"/>
                <w:sz w:val="32"/>
                <w:szCs w:val="32"/>
              </w:rPr>
            </w:pPr>
            <w:r w:rsidRPr="00F44C01">
              <w:rPr>
                <w:rStyle w:val="Strong"/>
                <w:sz w:val="32"/>
                <w:szCs w:val="32"/>
              </w:rPr>
              <w:t>April</w:t>
            </w:r>
          </w:p>
        </w:tc>
      </w:tr>
    </w:tbl>
    <w:p w14:paraId="3D070915" w14:textId="77777777" w:rsidR="00C62746" w:rsidRDefault="00C62746" w:rsidP="001E6A59"/>
    <w:tbl>
      <w:tblPr>
        <w:tblStyle w:val="TableGrid"/>
        <w:tblW w:w="12702" w:type="dxa"/>
        <w:tblBorders>
          <w:top w:val="single" w:sz="24" w:space="0" w:color="002664"/>
          <w:left w:val="single" w:sz="24" w:space="0" w:color="002664"/>
          <w:bottom w:val="single" w:sz="24" w:space="0" w:color="002664"/>
          <w:right w:val="single" w:sz="24" w:space="0" w:color="002664"/>
          <w:insideH w:val="single" w:sz="24" w:space="0" w:color="002664"/>
          <w:insideV w:val="single" w:sz="24" w:space="0" w:color="002664"/>
        </w:tblBorders>
        <w:tblLook w:val="04A0" w:firstRow="1" w:lastRow="0" w:firstColumn="1" w:lastColumn="0" w:noHBand="0" w:noVBand="1"/>
        <w:tblDescription w:val="Flash cards."/>
      </w:tblPr>
      <w:tblGrid>
        <w:gridCol w:w="2835"/>
        <w:gridCol w:w="454"/>
        <w:gridCol w:w="2835"/>
        <w:gridCol w:w="454"/>
        <w:gridCol w:w="2835"/>
        <w:gridCol w:w="454"/>
        <w:gridCol w:w="2835"/>
      </w:tblGrid>
      <w:tr w:rsidR="000551E1" w:rsidRPr="007C118C" w14:paraId="7D739679" w14:textId="77777777" w:rsidTr="00A837C4">
        <w:trPr>
          <w:trHeight w:val="2721"/>
        </w:trPr>
        <w:tc>
          <w:tcPr>
            <w:tcW w:w="2835" w:type="dxa"/>
            <w:tcBorders>
              <w:bottom w:val="nil"/>
            </w:tcBorders>
            <w:vAlign w:val="center"/>
          </w:tcPr>
          <w:p w14:paraId="51F44272" w14:textId="07742A4C" w:rsidR="000551E1" w:rsidRPr="007C118C" w:rsidRDefault="000551E1" w:rsidP="000551E1">
            <w:pPr>
              <w:jc w:val="center"/>
            </w:pPr>
            <w:r w:rsidRPr="001373F0">
              <w:rPr>
                <w:rStyle w:val="Strong"/>
                <w:sz w:val="96"/>
                <w:szCs w:val="96"/>
              </w:rPr>
              <w:t>5</w:t>
            </w:r>
          </w:p>
        </w:tc>
        <w:tc>
          <w:tcPr>
            <w:tcW w:w="454" w:type="dxa"/>
            <w:tcBorders>
              <w:top w:val="nil"/>
              <w:bottom w:val="nil"/>
            </w:tcBorders>
            <w:vAlign w:val="center"/>
          </w:tcPr>
          <w:p w14:paraId="22A5E4C2" w14:textId="77777777" w:rsidR="000551E1" w:rsidRPr="007C118C" w:rsidRDefault="000551E1" w:rsidP="000551E1">
            <w:pPr>
              <w:jc w:val="center"/>
            </w:pPr>
          </w:p>
        </w:tc>
        <w:tc>
          <w:tcPr>
            <w:tcW w:w="2835" w:type="dxa"/>
            <w:tcBorders>
              <w:bottom w:val="nil"/>
            </w:tcBorders>
            <w:vAlign w:val="center"/>
          </w:tcPr>
          <w:p w14:paraId="5145BC0B" w14:textId="789CBC3B" w:rsidR="000551E1" w:rsidRPr="007C118C" w:rsidRDefault="000551E1" w:rsidP="000551E1">
            <w:pPr>
              <w:jc w:val="center"/>
            </w:pPr>
            <w:r w:rsidRPr="001373F0">
              <w:rPr>
                <w:rStyle w:val="Strong"/>
                <w:sz w:val="96"/>
                <w:szCs w:val="96"/>
              </w:rPr>
              <w:t>6</w:t>
            </w:r>
          </w:p>
        </w:tc>
        <w:tc>
          <w:tcPr>
            <w:tcW w:w="454" w:type="dxa"/>
            <w:tcBorders>
              <w:top w:val="nil"/>
              <w:bottom w:val="nil"/>
            </w:tcBorders>
            <w:vAlign w:val="center"/>
          </w:tcPr>
          <w:p w14:paraId="7B4BDC77" w14:textId="77777777" w:rsidR="000551E1" w:rsidRPr="007C118C" w:rsidRDefault="000551E1" w:rsidP="000551E1">
            <w:pPr>
              <w:jc w:val="center"/>
            </w:pPr>
          </w:p>
        </w:tc>
        <w:tc>
          <w:tcPr>
            <w:tcW w:w="2835" w:type="dxa"/>
            <w:tcBorders>
              <w:bottom w:val="nil"/>
            </w:tcBorders>
            <w:vAlign w:val="center"/>
          </w:tcPr>
          <w:p w14:paraId="2855C5B5" w14:textId="2FEE213D" w:rsidR="000551E1" w:rsidRPr="007C118C" w:rsidRDefault="000551E1" w:rsidP="000551E1">
            <w:pPr>
              <w:jc w:val="center"/>
            </w:pPr>
            <w:r w:rsidRPr="001373F0">
              <w:rPr>
                <w:rStyle w:val="Strong"/>
                <w:sz w:val="96"/>
                <w:szCs w:val="96"/>
              </w:rPr>
              <w:t>7</w:t>
            </w:r>
          </w:p>
        </w:tc>
        <w:tc>
          <w:tcPr>
            <w:tcW w:w="454" w:type="dxa"/>
            <w:tcBorders>
              <w:top w:val="nil"/>
              <w:bottom w:val="nil"/>
            </w:tcBorders>
            <w:vAlign w:val="center"/>
          </w:tcPr>
          <w:p w14:paraId="7D8E699F" w14:textId="77777777" w:rsidR="000551E1" w:rsidRPr="007C118C" w:rsidRDefault="000551E1" w:rsidP="000551E1">
            <w:pPr>
              <w:jc w:val="center"/>
            </w:pPr>
          </w:p>
        </w:tc>
        <w:tc>
          <w:tcPr>
            <w:tcW w:w="2835" w:type="dxa"/>
            <w:tcBorders>
              <w:bottom w:val="nil"/>
            </w:tcBorders>
            <w:vAlign w:val="center"/>
          </w:tcPr>
          <w:p w14:paraId="5B76F3CB" w14:textId="5D7DFA19" w:rsidR="000551E1" w:rsidRPr="007C118C" w:rsidRDefault="000551E1" w:rsidP="000551E1">
            <w:pPr>
              <w:jc w:val="center"/>
            </w:pPr>
            <w:r w:rsidRPr="001373F0">
              <w:rPr>
                <w:rStyle w:val="Strong"/>
                <w:sz w:val="96"/>
                <w:szCs w:val="96"/>
              </w:rPr>
              <w:t>8</w:t>
            </w:r>
          </w:p>
        </w:tc>
      </w:tr>
      <w:tr w:rsidR="00181F0B" w:rsidRPr="007C118C" w14:paraId="628ABC61" w14:textId="77777777" w:rsidTr="00A837C4">
        <w:tc>
          <w:tcPr>
            <w:tcW w:w="2835" w:type="dxa"/>
            <w:tcBorders>
              <w:top w:val="nil"/>
              <w:bottom w:val="single" w:sz="24" w:space="0" w:color="002664"/>
            </w:tcBorders>
          </w:tcPr>
          <w:p w14:paraId="56609718" w14:textId="3E4B7DB4" w:rsidR="00C62746" w:rsidRPr="007C118C" w:rsidRDefault="006E6352" w:rsidP="001E6A59">
            <w:pPr>
              <w:jc w:val="center"/>
              <w:rPr>
                <w:rStyle w:val="Strong"/>
                <w:sz w:val="32"/>
                <w:szCs w:val="32"/>
              </w:rPr>
            </w:pPr>
            <w:r w:rsidRPr="007C118C">
              <w:rPr>
                <w:rStyle w:val="Strong"/>
                <w:sz w:val="32"/>
                <w:szCs w:val="32"/>
              </w:rPr>
              <w:t>May</w:t>
            </w:r>
          </w:p>
        </w:tc>
        <w:tc>
          <w:tcPr>
            <w:tcW w:w="454" w:type="dxa"/>
            <w:tcBorders>
              <w:top w:val="nil"/>
              <w:bottom w:val="nil"/>
            </w:tcBorders>
          </w:tcPr>
          <w:p w14:paraId="5291465D" w14:textId="77777777" w:rsidR="00C62746" w:rsidRPr="007C118C" w:rsidRDefault="00C62746" w:rsidP="001E6A59">
            <w:pPr>
              <w:jc w:val="center"/>
              <w:rPr>
                <w:b/>
                <w:bCs/>
                <w:sz w:val="32"/>
                <w:szCs w:val="32"/>
              </w:rPr>
            </w:pPr>
          </w:p>
        </w:tc>
        <w:tc>
          <w:tcPr>
            <w:tcW w:w="2835" w:type="dxa"/>
            <w:tcBorders>
              <w:top w:val="nil"/>
              <w:bottom w:val="single" w:sz="24" w:space="0" w:color="002664"/>
            </w:tcBorders>
          </w:tcPr>
          <w:p w14:paraId="2A45450A" w14:textId="5D111D40" w:rsidR="00C62746" w:rsidRPr="007C118C" w:rsidRDefault="006E6352" w:rsidP="001E6A59">
            <w:pPr>
              <w:jc w:val="center"/>
              <w:rPr>
                <w:b/>
                <w:bCs/>
                <w:sz w:val="32"/>
                <w:szCs w:val="32"/>
              </w:rPr>
            </w:pPr>
            <w:r w:rsidRPr="007C118C">
              <w:rPr>
                <w:b/>
                <w:bCs/>
                <w:sz w:val="32"/>
                <w:szCs w:val="32"/>
              </w:rPr>
              <w:t>June</w:t>
            </w:r>
          </w:p>
        </w:tc>
        <w:tc>
          <w:tcPr>
            <w:tcW w:w="454" w:type="dxa"/>
            <w:tcBorders>
              <w:top w:val="nil"/>
              <w:bottom w:val="nil"/>
            </w:tcBorders>
          </w:tcPr>
          <w:p w14:paraId="3E764FA6" w14:textId="77777777" w:rsidR="00C62746" w:rsidRPr="007C118C" w:rsidRDefault="00C62746" w:rsidP="001E6A59">
            <w:pPr>
              <w:jc w:val="center"/>
              <w:rPr>
                <w:b/>
                <w:bCs/>
                <w:sz w:val="32"/>
                <w:szCs w:val="32"/>
              </w:rPr>
            </w:pPr>
          </w:p>
        </w:tc>
        <w:tc>
          <w:tcPr>
            <w:tcW w:w="2835" w:type="dxa"/>
            <w:tcBorders>
              <w:top w:val="nil"/>
              <w:bottom w:val="single" w:sz="24" w:space="0" w:color="002664"/>
            </w:tcBorders>
          </w:tcPr>
          <w:p w14:paraId="5BDA63ED" w14:textId="57ABAC81" w:rsidR="00C62746" w:rsidRPr="007C118C" w:rsidRDefault="006E6352" w:rsidP="001E6A59">
            <w:pPr>
              <w:jc w:val="center"/>
              <w:rPr>
                <w:b/>
                <w:bCs/>
                <w:sz w:val="32"/>
                <w:szCs w:val="32"/>
              </w:rPr>
            </w:pPr>
            <w:r w:rsidRPr="007C118C">
              <w:rPr>
                <w:b/>
                <w:bCs/>
                <w:sz w:val="32"/>
                <w:szCs w:val="32"/>
              </w:rPr>
              <w:t>July</w:t>
            </w:r>
          </w:p>
        </w:tc>
        <w:tc>
          <w:tcPr>
            <w:tcW w:w="454" w:type="dxa"/>
            <w:tcBorders>
              <w:top w:val="nil"/>
              <w:bottom w:val="nil"/>
            </w:tcBorders>
          </w:tcPr>
          <w:p w14:paraId="64386605" w14:textId="77777777" w:rsidR="00C62746" w:rsidRPr="007C118C" w:rsidRDefault="00C62746" w:rsidP="001E6A59">
            <w:pPr>
              <w:jc w:val="center"/>
              <w:rPr>
                <w:b/>
                <w:bCs/>
                <w:sz w:val="32"/>
                <w:szCs w:val="32"/>
              </w:rPr>
            </w:pPr>
          </w:p>
        </w:tc>
        <w:tc>
          <w:tcPr>
            <w:tcW w:w="2835" w:type="dxa"/>
            <w:tcBorders>
              <w:top w:val="nil"/>
              <w:bottom w:val="single" w:sz="24" w:space="0" w:color="002664"/>
            </w:tcBorders>
          </w:tcPr>
          <w:p w14:paraId="62AEAF5F" w14:textId="60793E5A" w:rsidR="00C62746" w:rsidRPr="007C118C" w:rsidRDefault="006E6352" w:rsidP="001E6A59">
            <w:pPr>
              <w:jc w:val="center"/>
              <w:rPr>
                <w:b/>
                <w:bCs/>
                <w:sz w:val="32"/>
                <w:szCs w:val="32"/>
              </w:rPr>
            </w:pPr>
            <w:r w:rsidRPr="007C118C">
              <w:rPr>
                <w:b/>
                <w:bCs/>
                <w:sz w:val="32"/>
                <w:szCs w:val="32"/>
              </w:rPr>
              <w:t>August</w:t>
            </w:r>
          </w:p>
        </w:tc>
      </w:tr>
      <w:tr w:rsidR="00181F0B" w:rsidRPr="007C118C" w14:paraId="20FF7995" w14:textId="77777777" w:rsidTr="00A837C4">
        <w:trPr>
          <w:trHeight w:val="396"/>
        </w:trPr>
        <w:tc>
          <w:tcPr>
            <w:tcW w:w="2835" w:type="dxa"/>
            <w:tcBorders>
              <w:left w:val="nil"/>
              <w:right w:val="nil"/>
            </w:tcBorders>
          </w:tcPr>
          <w:p w14:paraId="7F69D284" w14:textId="77777777" w:rsidR="00C62746" w:rsidRPr="007C118C" w:rsidRDefault="00C62746" w:rsidP="001E6A59">
            <w:pPr>
              <w:rPr>
                <w:sz w:val="2"/>
                <w:szCs w:val="2"/>
              </w:rPr>
            </w:pPr>
          </w:p>
        </w:tc>
        <w:tc>
          <w:tcPr>
            <w:tcW w:w="454" w:type="dxa"/>
            <w:tcBorders>
              <w:top w:val="nil"/>
              <w:left w:val="nil"/>
              <w:bottom w:val="nil"/>
              <w:right w:val="nil"/>
            </w:tcBorders>
          </w:tcPr>
          <w:p w14:paraId="19BE06C5" w14:textId="77777777" w:rsidR="00C62746" w:rsidRPr="007C118C" w:rsidRDefault="00C62746" w:rsidP="001E6A59">
            <w:pPr>
              <w:rPr>
                <w:sz w:val="2"/>
                <w:szCs w:val="2"/>
              </w:rPr>
            </w:pPr>
          </w:p>
        </w:tc>
        <w:tc>
          <w:tcPr>
            <w:tcW w:w="2835" w:type="dxa"/>
            <w:tcBorders>
              <w:left w:val="nil"/>
              <w:right w:val="nil"/>
            </w:tcBorders>
          </w:tcPr>
          <w:p w14:paraId="2A166DF0" w14:textId="77777777" w:rsidR="00C62746" w:rsidRPr="007C118C" w:rsidRDefault="00C62746" w:rsidP="001E6A59">
            <w:pPr>
              <w:rPr>
                <w:sz w:val="2"/>
                <w:szCs w:val="2"/>
              </w:rPr>
            </w:pPr>
          </w:p>
        </w:tc>
        <w:tc>
          <w:tcPr>
            <w:tcW w:w="454" w:type="dxa"/>
            <w:tcBorders>
              <w:top w:val="nil"/>
              <w:left w:val="nil"/>
              <w:bottom w:val="nil"/>
              <w:right w:val="nil"/>
            </w:tcBorders>
          </w:tcPr>
          <w:p w14:paraId="398456C5" w14:textId="77777777" w:rsidR="00C62746" w:rsidRPr="007C118C" w:rsidRDefault="00C62746" w:rsidP="001E6A59">
            <w:pPr>
              <w:rPr>
                <w:sz w:val="2"/>
                <w:szCs w:val="2"/>
              </w:rPr>
            </w:pPr>
          </w:p>
        </w:tc>
        <w:tc>
          <w:tcPr>
            <w:tcW w:w="2835" w:type="dxa"/>
            <w:tcBorders>
              <w:left w:val="nil"/>
              <w:right w:val="nil"/>
            </w:tcBorders>
          </w:tcPr>
          <w:p w14:paraId="2501A174" w14:textId="77777777" w:rsidR="00C62746" w:rsidRPr="007C118C" w:rsidRDefault="00C62746" w:rsidP="001E6A59">
            <w:pPr>
              <w:rPr>
                <w:sz w:val="2"/>
                <w:szCs w:val="2"/>
              </w:rPr>
            </w:pPr>
          </w:p>
        </w:tc>
        <w:tc>
          <w:tcPr>
            <w:tcW w:w="454" w:type="dxa"/>
            <w:tcBorders>
              <w:top w:val="nil"/>
              <w:left w:val="nil"/>
              <w:bottom w:val="nil"/>
              <w:right w:val="nil"/>
            </w:tcBorders>
          </w:tcPr>
          <w:p w14:paraId="4A9BA978" w14:textId="77777777" w:rsidR="00C62746" w:rsidRPr="007C118C" w:rsidRDefault="00C62746" w:rsidP="001E6A59">
            <w:pPr>
              <w:rPr>
                <w:sz w:val="2"/>
                <w:szCs w:val="2"/>
              </w:rPr>
            </w:pPr>
          </w:p>
        </w:tc>
        <w:tc>
          <w:tcPr>
            <w:tcW w:w="2835" w:type="dxa"/>
            <w:tcBorders>
              <w:left w:val="nil"/>
              <w:right w:val="nil"/>
            </w:tcBorders>
          </w:tcPr>
          <w:p w14:paraId="50C141A0" w14:textId="77777777" w:rsidR="00C62746" w:rsidRPr="007C118C" w:rsidRDefault="00C62746" w:rsidP="001E6A59">
            <w:pPr>
              <w:rPr>
                <w:sz w:val="2"/>
                <w:szCs w:val="2"/>
              </w:rPr>
            </w:pPr>
          </w:p>
        </w:tc>
      </w:tr>
      <w:tr w:rsidR="000551E1" w:rsidRPr="007C118C" w14:paraId="5D3C49E2" w14:textId="77777777" w:rsidTr="00A837C4">
        <w:trPr>
          <w:trHeight w:val="2721"/>
        </w:trPr>
        <w:tc>
          <w:tcPr>
            <w:tcW w:w="2835" w:type="dxa"/>
            <w:tcBorders>
              <w:bottom w:val="nil"/>
            </w:tcBorders>
            <w:vAlign w:val="center"/>
          </w:tcPr>
          <w:p w14:paraId="03E81689" w14:textId="4A65075E" w:rsidR="000551E1" w:rsidRPr="007C118C" w:rsidRDefault="000551E1" w:rsidP="000551E1">
            <w:pPr>
              <w:jc w:val="center"/>
            </w:pPr>
            <w:r w:rsidRPr="001373F0">
              <w:rPr>
                <w:rStyle w:val="Strong"/>
                <w:sz w:val="96"/>
                <w:szCs w:val="96"/>
              </w:rPr>
              <w:t>9</w:t>
            </w:r>
          </w:p>
        </w:tc>
        <w:tc>
          <w:tcPr>
            <w:tcW w:w="454" w:type="dxa"/>
            <w:tcBorders>
              <w:top w:val="nil"/>
              <w:bottom w:val="nil"/>
            </w:tcBorders>
            <w:vAlign w:val="center"/>
          </w:tcPr>
          <w:p w14:paraId="79B52B3B" w14:textId="77777777" w:rsidR="000551E1" w:rsidRPr="007C118C" w:rsidRDefault="000551E1" w:rsidP="000551E1">
            <w:pPr>
              <w:jc w:val="center"/>
            </w:pPr>
          </w:p>
        </w:tc>
        <w:tc>
          <w:tcPr>
            <w:tcW w:w="2835" w:type="dxa"/>
            <w:tcBorders>
              <w:bottom w:val="nil"/>
            </w:tcBorders>
            <w:vAlign w:val="center"/>
          </w:tcPr>
          <w:p w14:paraId="36486FBE" w14:textId="20D88661" w:rsidR="000551E1" w:rsidRPr="007C118C" w:rsidRDefault="000551E1" w:rsidP="000551E1">
            <w:pPr>
              <w:jc w:val="center"/>
            </w:pPr>
            <w:r w:rsidRPr="001373F0">
              <w:rPr>
                <w:rStyle w:val="Strong"/>
                <w:sz w:val="96"/>
                <w:szCs w:val="96"/>
              </w:rPr>
              <w:t>10</w:t>
            </w:r>
          </w:p>
        </w:tc>
        <w:tc>
          <w:tcPr>
            <w:tcW w:w="454" w:type="dxa"/>
            <w:tcBorders>
              <w:top w:val="nil"/>
              <w:bottom w:val="nil"/>
            </w:tcBorders>
            <w:vAlign w:val="center"/>
          </w:tcPr>
          <w:p w14:paraId="13F3A8DD" w14:textId="77777777" w:rsidR="000551E1" w:rsidRPr="007C118C" w:rsidRDefault="000551E1" w:rsidP="000551E1">
            <w:pPr>
              <w:jc w:val="center"/>
            </w:pPr>
          </w:p>
        </w:tc>
        <w:tc>
          <w:tcPr>
            <w:tcW w:w="2835" w:type="dxa"/>
            <w:tcBorders>
              <w:bottom w:val="nil"/>
            </w:tcBorders>
            <w:vAlign w:val="center"/>
          </w:tcPr>
          <w:p w14:paraId="05A1DBCA" w14:textId="2DA7F9ED" w:rsidR="000551E1" w:rsidRPr="007C118C" w:rsidRDefault="000551E1" w:rsidP="000551E1">
            <w:pPr>
              <w:jc w:val="center"/>
            </w:pPr>
            <w:r w:rsidRPr="001373F0">
              <w:rPr>
                <w:rStyle w:val="Strong"/>
                <w:sz w:val="96"/>
                <w:szCs w:val="96"/>
              </w:rPr>
              <w:t>11</w:t>
            </w:r>
          </w:p>
        </w:tc>
        <w:tc>
          <w:tcPr>
            <w:tcW w:w="454" w:type="dxa"/>
            <w:tcBorders>
              <w:top w:val="nil"/>
              <w:bottom w:val="nil"/>
            </w:tcBorders>
            <w:vAlign w:val="center"/>
          </w:tcPr>
          <w:p w14:paraId="2D797C05" w14:textId="77777777" w:rsidR="000551E1" w:rsidRPr="007C118C" w:rsidRDefault="000551E1" w:rsidP="000551E1">
            <w:pPr>
              <w:jc w:val="center"/>
            </w:pPr>
          </w:p>
        </w:tc>
        <w:tc>
          <w:tcPr>
            <w:tcW w:w="2835" w:type="dxa"/>
            <w:tcBorders>
              <w:bottom w:val="nil"/>
            </w:tcBorders>
            <w:vAlign w:val="center"/>
          </w:tcPr>
          <w:p w14:paraId="2897A907" w14:textId="202BC5E7" w:rsidR="000551E1" w:rsidRPr="007C118C" w:rsidRDefault="000551E1" w:rsidP="000551E1">
            <w:pPr>
              <w:jc w:val="center"/>
            </w:pPr>
            <w:r w:rsidRPr="001373F0">
              <w:rPr>
                <w:rStyle w:val="Strong"/>
                <w:sz w:val="96"/>
                <w:szCs w:val="96"/>
              </w:rPr>
              <w:t>12</w:t>
            </w:r>
          </w:p>
        </w:tc>
      </w:tr>
      <w:tr w:rsidR="00181F0B" w:rsidRPr="007C118C" w14:paraId="64C72C14" w14:textId="77777777" w:rsidTr="00A837C4">
        <w:tc>
          <w:tcPr>
            <w:tcW w:w="2835" w:type="dxa"/>
            <w:tcBorders>
              <w:top w:val="nil"/>
            </w:tcBorders>
          </w:tcPr>
          <w:p w14:paraId="6CEB42DC" w14:textId="24184D6A" w:rsidR="00C62746" w:rsidRPr="007C118C" w:rsidRDefault="006E6352" w:rsidP="001E6A59">
            <w:pPr>
              <w:jc w:val="center"/>
              <w:rPr>
                <w:b/>
                <w:bCs/>
                <w:sz w:val="32"/>
                <w:szCs w:val="32"/>
              </w:rPr>
            </w:pPr>
            <w:r w:rsidRPr="007C118C">
              <w:rPr>
                <w:rStyle w:val="Strong"/>
                <w:sz w:val="32"/>
                <w:szCs w:val="32"/>
              </w:rPr>
              <w:t>September</w:t>
            </w:r>
          </w:p>
        </w:tc>
        <w:tc>
          <w:tcPr>
            <w:tcW w:w="454" w:type="dxa"/>
            <w:tcBorders>
              <w:top w:val="nil"/>
              <w:bottom w:val="nil"/>
            </w:tcBorders>
          </w:tcPr>
          <w:p w14:paraId="1870D102" w14:textId="77777777" w:rsidR="00C62746" w:rsidRPr="007C118C" w:rsidRDefault="00C62746" w:rsidP="001E6A59">
            <w:pPr>
              <w:jc w:val="center"/>
              <w:rPr>
                <w:b/>
                <w:bCs/>
                <w:sz w:val="32"/>
                <w:szCs w:val="32"/>
              </w:rPr>
            </w:pPr>
          </w:p>
        </w:tc>
        <w:tc>
          <w:tcPr>
            <w:tcW w:w="2835" w:type="dxa"/>
            <w:tcBorders>
              <w:top w:val="nil"/>
            </w:tcBorders>
          </w:tcPr>
          <w:p w14:paraId="3B0F0089" w14:textId="7B67913E" w:rsidR="00C62746" w:rsidRPr="007C118C" w:rsidRDefault="006E6352" w:rsidP="001E6A59">
            <w:pPr>
              <w:jc w:val="center"/>
              <w:rPr>
                <w:b/>
                <w:bCs/>
                <w:sz w:val="32"/>
                <w:szCs w:val="32"/>
              </w:rPr>
            </w:pPr>
            <w:r w:rsidRPr="007C118C">
              <w:rPr>
                <w:b/>
                <w:bCs/>
                <w:sz w:val="32"/>
                <w:szCs w:val="32"/>
              </w:rPr>
              <w:t>October</w:t>
            </w:r>
          </w:p>
        </w:tc>
        <w:tc>
          <w:tcPr>
            <w:tcW w:w="454" w:type="dxa"/>
            <w:tcBorders>
              <w:top w:val="nil"/>
              <w:bottom w:val="nil"/>
            </w:tcBorders>
          </w:tcPr>
          <w:p w14:paraId="49945432" w14:textId="77777777" w:rsidR="00C62746" w:rsidRPr="007C118C" w:rsidRDefault="00C62746" w:rsidP="001E6A59">
            <w:pPr>
              <w:jc w:val="center"/>
              <w:rPr>
                <w:b/>
                <w:bCs/>
                <w:sz w:val="32"/>
                <w:szCs w:val="32"/>
              </w:rPr>
            </w:pPr>
          </w:p>
        </w:tc>
        <w:tc>
          <w:tcPr>
            <w:tcW w:w="2835" w:type="dxa"/>
            <w:tcBorders>
              <w:top w:val="nil"/>
            </w:tcBorders>
          </w:tcPr>
          <w:p w14:paraId="5A6EE67E" w14:textId="079A0B9F" w:rsidR="00C62746" w:rsidRPr="007C118C" w:rsidRDefault="006E6352" w:rsidP="001E6A59">
            <w:pPr>
              <w:jc w:val="center"/>
              <w:rPr>
                <w:b/>
                <w:bCs/>
                <w:sz w:val="32"/>
                <w:szCs w:val="32"/>
              </w:rPr>
            </w:pPr>
            <w:r w:rsidRPr="007C118C">
              <w:rPr>
                <w:b/>
                <w:bCs/>
                <w:sz w:val="32"/>
                <w:szCs w:val="32"/>
              </w:rPr>
              <w:t>November</w:t>
            </w:r>
          </w:p>
        </w:tc>
        <w:tc>
          <w:tcPr>
            <w:tcW w:w="454" w:type="dxa"/>
            <w:tcBorders>
              <w:top w:val="nil"/>
              <w:bottom w:val="nil"/>
            </w:tcBorders>
          </w:tcPr>
          <w:p w14:paraId="6B8D51ED" w14:textId="77777777" w:rsidR="00C62746" w:rsidRPr="007C118C" w:rsidRDefault="00C62746" w:rsidP="001E6A59">
            <w:pPr>
              <w:jc w:val="center"/>
              <w:rPr>
                <w:b/>
                <w:bCs/>
                <w:sz w:val="32"/>
                <w:szCs w:val="32"/>
              </w:rPr>
            </w:pPr>
          </w:p>
        </w:tc>
        <w:tc>
          <w:tcPr>
            <w:tcW w:w="2835" w:type="dxa"/>
            <w:tcBorders>
              <w:top w:val="nil"/>
            </w:tcBorders>
          </w:tcPr>
          <w:p w14:paraId="278CEF5B" w14:textId="4AA34E4F" w:rsidR="00C62746" w:rsidRPr="007C118C" w:rsidRDefault="006E6352" w:rsidP="001E6A59">
            <w:pPr>
              <w:jc w:val="center"/>
              <w:rPr>
                <w:b/>
                <w:bCs/>
                <w:sz w:val="32"/>
                <w:szCs w:val="32"/>
              </w:rPr>
            </w:pPr>
            <w:r w:rsidRPr="007C118C">
              <w:rPr>
                <w:b/>
                <w:bCs/>
                <w:sz w:val="32"/>
                <w:szCs w:val="32"/>
              </w:rPr>
              <w:t>December</w:t>
            </w:r>
          </w:p>
        </w:tc>
      </w:tr>
    </w:tbl>
    <w:p w14:paraId="4F8AA64E" w14:textId="0B426CBF" w:rsidR="00967ECE" w:rsidRDefault="008D3FA8" w:rsidP="00967ECE">
      <w:bookmarkStart w:id="86" w:name="_Resource_4:_Sentence"/>
      <w:bookmarkEnd w:id="86"/>
      <w:r w:rsidRPr="00B25E6A">
        <w:t>This resource can be adapted by replacing the text to suit your [Language].</w:t>
      </w:r>
      <w:r w:rsidR="00967ECE">
        <w:br w:type="page"/>
      </w:r>
    </w:p>
    <w:p w14:paraId="7D9F91D7" w14:textId="3068FB47" w:rsidR="00075045" w:rsidRDefault="00075045" w:rsidP="001E6A59">
      <w:pPr>
        <w:pStyle w:val="Heading2"/>
      </w:pPr>
      <w:bookmarkStart w:id="87" w:name="_Toc152583692"/>
      <w:r>
        <w:lastRenderedPageBreak/>
        <w:t xml:space="preserve">Resource </w:t>
      </w:r>
      <w:r w:rsidR="000A7E8A">
        <w:t>4</w:t>
      </w:r>
      <w:r w:rsidR="00967ECE">
        <w:t xml:space="preserve"> – s</w:t>
      </w:r>
      <w:r>
        <w:t>entence scramble</w:t>
      </w:r>
      <w:bookmarkEnd w:id="87"/>
    </w:p>
    <w:tbl>
      <w:tblPr>
        <w:tblStyle w:val="TableGrid"/>
        <w:tblW w:w="5000" w:type="pct"/>
        <w:tblLook w:val="04A0" w:firstRow="1" w:lastRow="0" w:firstColumn="1" w:lastColumn="0" w:noHBand="0" w:noVBand="1"/>
        <w:tblDescription w:val="Table containing scrambled sentences in Modern Greek and the corresponding English translations."/>
      </w:tblPr>
      <w:tblGrid>
        <w:gridCol w:w="626"/>
        <w:gridCol w:w="8081"/>
        <w:gridCol w:w="5853"/>
      </w:tblGrid>
      <w:tr w:rsidR="00ED69A8" w14:paraId="57DC3D5E" w14:textId="77777777" w:rsidTr="00C81230">
        <w:tc>
          <w:tcPr>
            <w:tcW w:w="215" w:type="pct"/>
          </w:tcPr>
          <w:p w14:paraId="39CBD285" w14:textId="5E4DC291" w:rsidR="00ED69A8" w:rsidRPr="0071726E" w:rsidRDefault="00ED69A8" w:rsidP="001E6A59">
            <w:pPr>
              <w:jc w:val="center"/>
              <w:rPr>
                <w:sz w:val="32"/>
                <w:szCs w:val="32"/>
              </w:rPr>
            </w:pPr>
            <w:r w:rsidRPr="0071726E">
              <w:rPr>
                <w:sz w:val="32"/>
                <w:szCs w:val="32"/>
              </w:rPr>
              <w:t>1.</w:t>
            </w:r>
          </w:p>
        </w:tc>
        <w:tc>
          <w:tcPr>
            <w:tcW w:w="2775" w:type="pct"/>
          </w:tcPr>
          <w:p w14:paraId="5B581753" w14:textId="2123060C" w:rsidR="00ED69A8" w:rsidRPr="004B24C0" w:rsidRDefault="00ED69A8" w:rsidP="001E6A59">
            <w:pPr>
              <w:pStyle w:val="ListBullet2"/>
              <w:numPr>
                <w:ilvl w:val="0"/>
                <w:numId w:val="0"/>
              </w:numPr>
              <w:ind w:left="567"/>
              <w:jc w:val="center"/>
              <w:rPr>
                <w:sz w:val="40"/>
                <w:szCs w:val="40"/>
                <w:lang w:val="el-GR"/>
              </w:rPr>
            </w:pPr>
            <w:r w:rsidRPr="004B24C0">
              <w:rPr>
                <w:color w:val="000000" w:themeColor="text1"/>
                <w:sz w:val="40"/>
                <w:szCs w:val="40"/>
                <w:lang w:val="el-GR"/>
              </w:rPr>
              <w:t>να Αθήνα επισκεφτώ Θα ήθελα την.</w:t>
            </w:r>
          </w:p>
        </w:tc>
        <w:tc>
          <w:tcPr>
            <w:tcW w:w="2011" w:type="pct"/>
          </w:tcPr>
          <w:p w14:paraId="5DA9A7B9" w14:textId="47F25E30" w:rsidR="00ED69A8" w:rsidRPr="004B24C0" w:rsidRDefault="00ED69A8" w:rsidP="001E6A59">
            <w:pPr>
              <w:pStyle w:val="ListBullet2"/>
              <w:numPr>
                <w:ilvl w:val="0"/>
                <w:numId w:val="0"/>
              </w:numPr>
              <w:ind w:left="567"/>
              <w:jc w:val="center"/>
              <w:rPr>
                <w:color w:val="000000" w:themeColor="text1"/>
                <w:sz w:val="40"/>
                <w:szCs w:val="40"/>
              </w:rPr>
            </w:pPr>
            <w:r w:rsidRPr="004B24C0">
              <w:rPr>
                <w:color w:val="000000" w:themeColor="text1"/>
                <w:sz w:val="40"/>
                <w:szCs w:val="40"/>
              </w:rPr>
              <w:t>to Athens visit I would like.</w:t>
            </w:r>
          </w:p>
        </w:tc>
      </w:tr>
      <w:tr w:rsidR="00ED69A8" w14:paraId="6E14D5BE" w14:textId="77777777" w:rsidTr="00C81230">
        <w:tc>
          <w:tcPr>
            <w:tcW w:w="215" w:type="pct"/>
          </w:tcPr>
          <w:p w14:paraId="2034E0BD" w14:textId="05216F70" w:rsidR="00ED69A8" w:rsidRPr="0071726E" w:rsidRDefault="00ED69A8" w:rsidP="001E6A59">
            <w:pPr>
              <w:jc w:val="center"/>
              <w:rPr>
                <w:sz w:val="32"/>
                <w:szCs w:val="32"/>
              </w:rPr>
            </w:pPr>
            <w:r w:rsidRPr="0071726E">
              <w:rPr>
                <w:sz w:val="32"/>
                <w:szCs w:val="32"/>
              </w:rPr>
              <w:t>2.</w:t>
            </w:r>
          </w:p>
        </w:tc>
        <w:tc>
          <w:tcPr>
            <w:tcW w:w="2775" w:type="pct"/>
          </w:tcPr>
          <w:p w14:paraId="279E7460" w14:textId="02E1AA67" w:rsidR="00ED69A8" w:rsidRPr="004B24C0" w:rsidRDefault="00ED69A8" w:rsidP="001E6A59">
            <w:pPr>
              <w:pStyle w:val="ListBullet2"/>
              <w:numPr>
                <w:ilvl w:val="0"/>
                <w:numId w:val="0"/>
              </w:numPr>
              <w:ind w:left="1134" w:hanging="567"/>
              <w:jc w:val="center"/>
              <w:rPr>
                <w:sz w:val="40"/>
                <w:szCs w:val="40"/>
                <w:lang w:val="el-GR"/>
              </w:rPr>
            </w:pPr>
            <w:r w:rsidRPr="004B24C0">
              <w:rPr>
                <w:color w:val="000000" w:themeColor="text1"/>
                <w:sz w:val="40"/>
                <w:szCs w:val="40"/>
                <w:lang w:val="el-GR"/>
              </w:rPr>
              <w:t>ήθελα της Μύκονου επισκεφτώ το Θα να νησί.</w:t>
            </w:r>
          </w:p>
        </w:tc>
        <w:tc>
          <w:tcPr>
            <w:tcW w:w="2011" w:type="pct"/>
          </w:tcPr>
          <w:p w14:paraId="2FAFDC79" w14:textId="233B7BDA" w:rsidR="00ED69A8" w:rsidRPr="004B24C0" w:rsidRDefault="00ED69A8" w:rsidP="001E6A59">
            <w:pPr>
              <w:pStyle w:val="ListBullet2"/>
              <w:numPr>
                <w:ilvl w:val="0"/>
                <w:numId w:val="0"/>
              </w:numPr>
              <w:ind w:left="1134" w:hanging="567"/>
              <w:jc w:val="center"/>
              <w:rPr>
                <w:color w:val="000000" w:themeColor="text1"/>
                <w:sz w:val="40"/>
                <w:szCs w:val="40"/>
              </w:rPr>
            </w:pPr>
            <w:r w:rsidRPr="004B24C0">
              <w:rPr>
                <w:color w:val="000000" w:themeColor="text1"/>
                <w:sz w:val="40"/>
                <w:szCs w:val="40"/>
              </w:rPr>
              <w:t>I would like of Mykonos the visit to island.</w:t>
            </w:r>
          </w:p>
        </w:tc>
      </w:tr>
      <w:tr w:rsidR="00ED69A8" w:rsidRPr="00ED69A8" w14:paraId="3CFD9E62" w14:textId="322E5C76" w:rsidTr="00C81230">
        <w:tc>
          <w:tcPr>
            <w:tcW w:w="215" w:type="pct"/>
          </w:tcPr>
          <w:p w14:paraId="1DFA2C95" w14:textId="6D11B0FE" w:rsidR="00ED69A8" w:rsidRPr="00D35BB5" w:rsidRDefault="00ED69A8" w:rsidP="001E6A59">
            <w:pPr>
              <w:jc w:val="center"/>
              <w:rPr>
                <w:sz w:val="32"/>
                <w:szCs w:val="32"/>
              </w:rPr>
            </w:pPr>
            <w:r w:rsidRPr="00D35BB5">
              <w:rPr>
                <w:sz w:val="32"/>
                <w:szCs w:val="32"/>
              </w:rPr>
              <w:t>3.</w:t>
            </w:r>
          </w:p>
        </w:tc>
        <w:tc>
          <w:tcPr>
            <w:tcW w:w="2775" w:type="pct"/>
          </w:tcPr>
          <w:p w14:paraId="218D18D0" w14:textId="63514624" w:rsidR="00ED69A8" w:rsidRPr="004B24C0" w:rsidRDefault="00ED69A8" w:rsidP="001E6A59">
            <w:pPr>
              <w:jc w:val="center"/>
              <w:rPr>
                <w:sz w:val="40"/>
                <w:szCs w:val="40"/>
                <w:lang w:val="el-GR"/>
              </w:rPr>
            </w:pPr>
            <w:r w:rsidRPr="004B24C0">
              <w:rPr>
                <w:color w:val="000000" w:themeColor="text1"/>
                <w:sz w:val="40"/>
                <w:szCs w:val="40"/>
                <w:lang w:val="el-GR"/>
              </w:rPr>
              <w:t>επισκεφτώ Θα τη Θεσσαλονίκη ήθελα να.</w:t>
            </w:r>
          </w:p>
        </w:tc>
        <w:tc>
          <w:tcPr>
            <w:tcW w:w="2011" w:type="pct"/>
          </w:tcPr>
          <w:p w14:paraId="379DE905" w14:textId="43287D2D" w:rsidR="00ED69A8" w:rsidRPr="004B24C0" w:rsidRDefault="00ED69A8" w:rsidP="001E6A59">
            <w:pPr>
              <w:jc w:val="center"/>
              <w:rPr>
                <w:sz w:val="40"/>
                <w:szCs w:val="40"/>
              </w:rPr>
            </w:pPr>
            <w:r w:rsidRPr="004B24C0">
              <w:rPr>
                <w:color w:val="000000" w:themeColor="text1"/>
                <w:sz w:val="40"/>
                <w:szCs w:val="40"/>
              </w:rPr>
              <w:t>visit I would Thessaloniki like to.</w:t>
            </w:r>
          </w:p>
        </w:tc>
      </w:tr>
      <w:tr w:rsidR="00ED69A8" w:rsidRPr="00ED69A8" w14:paraId="5D95B2AA" w14:textId="7E1E8B80" w:rsidTr="00C81230">
        <w:tc>
          <w:tcPr>
            <w:tcW w:w="215" w:type="pct"/>
          </w:tcPr>
          <w:p w14:paraId="68B1DFA1" w14:textId="559F006D" w:rsidR="00ED69A8" w:rsidRPr="00D35BB5" w:rsidRDefault="00ED69A8" w:rsidP="001E6A59">
            <w:pPr>
              <w:jc w:val="center"/>
              <w:rPr>
                <w:sz w:val="32"/>
                <w:szCs w:val="32"/>
              </w:rPr>
            </w:pPr>
            <w:r w:rsidRPr="00D35BB5">
              <w:rPr>
                <w:sz w:val="32"/>
                <w:szCs w:val="32"/>
              </w:rPr>
              <w:t>4.</w:t>
            </w:r>
          </w:p>
        </w:tc>
        <w:tc>
          <w:tcPr>
            <w:tcW w:w="2775" w:type="pct"/>
          </w:tcPr>
          <w:p w14:paraId="0ADD0F04" w14:textId="619BD855" w:rsidR="00ED69A8" w:rsidRPr="004B24C0" w:rsidRDefault="00ED69A8" w:rsidP="001E6A59">
            <w:pPr>
              <w:jc w:val="center"/>
              <w:rPr>
                <w:sz w:val="40"/>
                <w:szCs w:val="40"/>
                <w:lang w:val="el-GR"/>
              </w:rPr>
            </w:pPr>
            <w:r w:rsidRPr="004B24C0">
              <w:rPr>
                <w:color w:val="000000" w:themeColor="text1"/>
                <w:sz w:val="40"/>
                <w:szCs w:val="40"/>
                <w:lang w:val="el-GR"/>
              </w:rPr>
              <w:t>Δελφούς επισκεφτώ να ήθελα τους Θα.</w:t>
            </w:r>
          </w:p>
        </w:tc>
        <w:tc>
          <w:tcPr>
            <w:tcW w:w="2011" w:type="pct"/>
          </w:tcPr>
          <w:p w14:paraId="74DAABE7" w14:textId="7A3E1A92" w:rsidR="00ED69A8" w:rsidRPr="004B24C0" w:rsidRDefault="00ED69A8" w:rsidP="001E6A59">
            <w:pPr>
              <w:jc w:val="center"/>
              <w:rPr>
                <w:sz w:val="40"/>
                <w:szCs w:val="40"/>
              </w:rPr>
            </w:pPr>
            <w:r w:rsidRPr="004B24C0">
              <w:rPr>
                <w:color w:val="000000" w:themeColor="text1"/>
                <w:sz w:val="40"/>
                <w:szCs w:val="40"/>
              </w:rPr>
              <w:t>Delphi to visit I would like.</w:t>
            </w:r>
          </w:p>
        </w:tc>
      </w:tr>
      <w:tr w:rsidR="00ED69A8" w:rsidRPr="00ED69A8" w14:paraId="3972775C" w14:textId="30A50503" w:rsidTr="00C81230">
        <w:tc>
          <w:tcPr>
            <w:tcW w:w="215" w:type="pct"/>
          </w:tcPr>
          <w:p w14:paraId="52F41606" w14:textId="59BB02AF" w:rsidR="00ED69A8" w:rsidRPr="00D35BB5" w:rsidRDefault="00ED69A8" w:rsidP="001E6A59">
            <w:pPr>
              <w:jc w:val="center"/>
              <w:rPr>
                <w:sz w:val="32"/>
                <w:szCs w:val="32"/>
              </w:rPr>
            </w:pPr>
            <w:r w:rsidRPr="00D35BB5">
              <w:rPr>
                <w:sz w:val="32"/>
                <w:szCs w:val="32"/>
              </w:rPr>
              <w:t>5.</w:t>
            </w:r>
          </w:p>
        </w:tc>
        <w:tc>
          <w:tcPr>
            <w:tcW w:w="2775" w:type="pct"/>
          </w:tcPr>
          <w:p w14:paraId="78FDBE17" w14:textId="73C4C341" w:rsidR="00ED69A8" w:rsidRPr="004B24C0" w:rsidRDefault="00ED69A8" w:rsidP="001E6A59">
            <w:pPr>
              <w:jc w:val="center"/>
              <w:rPr>
                <w:sz w:val="40"/>
                <w:szCs w:val="40"/>
                <w:lang w:val="el-GR"/>
              </w:rPr>
            </w:pPr>
            <w:r w:rsidRPr="004B24C0">
              <w:rPr>
                <w:color w:val="000000" w:themeColor="text1"/>
                <w:sz w:val="40"/>
                <w:szCs w:val="40"/>
                <w:lang w:val="el-GR"/>
              </w:rPr>
              <w:t>τον Θα να ήθελα Παρθενώνα επισκεφτώ.</w:t>
            </w:r>
          </w:p>
        </w:tc>
        <w:tc>
          <w:tcPr>
            <w:tcW w:w="2011" w:type="pct"/>
          </w:tcPr>
          <w:p w14:paraId="45BE13E3" w14:textId="3FD567FF" w:rsidR="00ED69A8" w:rsidRPr="004B24C0" w:rsidRDefault="00ED69A8" w:rsidP="001E6A59">
            <w:pPr>
              <w:rPr>
                <w:sz w:val="40"/>
                <w:szCs w:val="40"/>
              </w:rPr>
            </w:pPr>
            <w:proofErr w:type="spellStart"/>
            <w:r w:rsidRPr="004B24C0">
              <w:rPr>
                <w:color w:val="000000" w:themeColor="text1"/>
                <w:sz w:val="40"/>
                <w:szCs w:val="40"/>
              </w:rPr>
              <w:t>the</w:t>
            </w:r>
            <w:proofErr w:type="spellEnd"/>
            <w:r w:rsidRPr="004B24C0">
              <w:rPr>
                <w:color w:val="000000" w:themeColor="text1"/>
                <w:sz w:val="40"/>
                <w:szCs w:val="40"/>
              </w:rPr>
              <w:t xml:space="preserve"> I would like to Parthenon visit.</w:t>
            </w:r>
          </w:p>
        </w:tc>
      </w:tr>
    </w:tbl>
    <w:p w14:paraId="452A5DD9" w14:textId="77777777" w:rsidR="003C211E" w:rsidRDefault="003C211E">
      <w:pPr>
        <w:suppressAutoHyphens w:val="0"/>
        <w:spacing w:before="0" w:after="160" w:line="259" w:lineRule="auto"/>
      </w:pPr>
      <w:r>
        <w:br w:type="page"/>
      </w:r>
    </w:p>
    <w:p w14:paraId="0339A1AF" w14:textId="71492A2D" w:rsidR="00074675" w:rsidRDefault="00074675" w:rsidP="001E6A59">
      <w:pPr>
        <w:pStyle w:val="Heading2"/>
      </w:pPr>
      <w:bookmarkStart w:id="88" w:name="_Resource_6:"/>
      <w:bookmarkStart w:id="89" w:name="_Resource_6:_Blank"/>
      <w:bookmarkStart w:id="90" w:name="_Resource_7:_Seasons"/>
      <w:bookmarkStart w:id="91" w:name="_Resource_8:_Conversation_1"/>
      <w:bookmarkStart w:id="92" w:name="_Resource_5:_Conversation"/>
      <w:bookmarkStart w:id="93" w:name="_Resource_5_–"/>
      <w:bookmarkStart w:id="94" w:name="_Toc152583693"/>
      <w:bookmarkEnd w:id="88"/>
      <w:bookmarkEnd w:id="89"/>
      <w:bookmarkEnd w:id="90"/>
      <w:bookmarkEnd w:id="91"/>
      <w:bookmarkEnd w:id="92"/>
      <w:bookmarkEnd w:id="93"/>
      <w:r>
        <w:lastRenderedPageBreak/>
        <w:t xml:space="preserve">Resource </w:t>
      </w:r>
      <w:r w:rsidR="001032E2">
        <w:t>5</w:t>
      </w:r>
      <w:r w:rsidR="003C211E">
        <w:t xml:space="preserve"> –</w:t>
      </w:r>
      <w:r>
        <w:t xml:space="preserve"> </w:t>
      </w:r>
      <w:r w:rsidR="003C211E">
        <w:t>c</w:t>
      </w:r>
      <w:r>
        <w:t>onversation with travel agent</w:t>
      </w:r>
      <w:bookmarkEnd w:id="94"/>
    </w:p>
    <w:tbl>
      <w:tblPr>
        <w:tblStyle w:val="TableGrid"/>
        <w:tblW w:w="0" w:type="auto"/>
        <w:tblLook w:val="04A0" w:firstRow="1" w:lastRow="0" w:firstColumn="1" w:lastColumn="0" w:noHBand="0" w:noVBand="1"/>
        <w:tblDescription w:val="A conversation between a traveller and a travel agent in Modern Greek with the corresponding English transation."/>
      </w:tblPr>
      <w:tblGrid>
        <w:gridCol w:w="14560"/>
      </w:tblGrid>
      <w:tr w:rsidR="00694346" w:rsidRPr="003C211E" w14:paraId="38400D08" w14:textId="77777777" w:rsidTr="00694346">
        <w:tc>
          <w:tcPr>
            <w:tcW w:w="14560" w:type="dxa"/>
          </w:tcPr>
          <w:p w14:paraId="6FD778BE" w14:textId="720379B3" w:rsidR="00694346" w:rsidRPr="003C211E" w:rsidRDefault="00694346" w:rsidP="001E6A59">
            <w:pPr>
              <w:rPr>
                <w:sz w:val="40"/>
                <w:szCs w:val="40"/>
              </w:rPr>
            </w:pPr>
            <w:r w:rsidRPr="0089761E">
              <w:rPr>
                <w:rStyle w:val="Featuretext2"/>
                <w:sz w:val="40"/>
                <w:szCs w:val="40"/>
              </w:rPr>
              <w:t>Traveller</w:t>
            </w:r>
            <w:r w:rsidRPr="003C211E">
              <w:rPr>
                <w:sz w:val="40"/>
                <w:szCs w:val="40"/>
              </w:rPr>
              <w:t xml:space="preserve">: </w:t>
            </w:r>
            <w:r w:rsidRPr="003C211E">
              <w:rPr>
                <w:sz w:val="40"/>
                <w:szCs w:val="40"/>
                <w:lang w:val="el-GR"/>
              </w:rPr>
              <w:t>Καλημέρα</w:t>
            </w:r>
            <w:r w:rsidRPr="003C211E">
              <w:rPr>
                <w:sz w:val="40"/>
                <w:szCs w:val="40"/>
              </w:rPr>
              <w:t>/</w:t>
            </w:r>
            <w:r w:rsidRPr="003C211E">
              <w:rPr>
                <w:sz w:val="40"/>
                <w:szCs w:val="40"/>
                <w:lang w:val="el-GR"/>
              </w:rPr>
              <w:t>καλό</w:t>
            </w:r>
            <w:r w:rsidRPr="003C211E">
              <w:rPr>
                <w:sz w:val="40"/>
                <w:szCs w:val="40"/>
              </w:rPr>
              <w:t xml:space="preserve"> </w:t>
            </w:r>
            <w:r w:rsidRPr="003C211E">
              <w:rPr>
                <w:sz w:val="40"/>
                <w:szCs w:val="40"/>
                <w:lang w:val="el-GR"/>
              </w:rPr>
              <w:t>απόγευμα</w:t>
            </w:r>
            <w:r w:rsidRPr="003C211E">
              <w:rPr>
                <w:sz w:val="40"/>
                <w:szCs w:val="40"/>
              </w:rPr>
              <w:t>. (Good morning/afternoon</w:t>
            </w:r>
            <w:r w:rsidR="00B46C1C">
              <w:rPr>
                <w:sz w:val="40"/>
                <w:szCs w:val="40"/>
              </w:rPr>
              <w:t>.</w:t>
            </w:r>
            <w:r w:rsidRPr="003C211E">
              <w:rPr>
                <w:sz w:val="40"/>
                <w:szCs w:val="40"/>
              </w:rPr>
              <w:t>)</w:t>
            </w:r>
          </w:p>
        </w:tc>
      </w:tr>
      <w:tr w:rsidR="00694346" w:rsidRPr="003C211E" w14:paraId="29BB9B68" w14:textId="77777777" w:rsidTr="00694346">
        <w:tc>
          <w:tcPr>
            <w:tcW w:w="14560" w:type="dxa"/>
          </w:tcPr>
          <w:p w14:paraId="0C40B710" w14:textId="52FFEC1E" w:rsidR="00694346" w:rsidRPr="003C211E" w:rsidRDefault="00694346" w:rsidP="001E6A59">
            <w:pPr>
              <w:rPr>
                <w:sz w:val="40"/>
                <w:szCs w:val="40"/>
              </w:rPr>
            </w:pPr>
            <w:r w:rsidRPr="00190F03">
              <w:rPr>
                <w:rStyle w:val="Featuretext3"/>
                <w:sz w:val="40"/>
                <w:szCs w:val="40"/>
              </w:rPr>
              <w:t>Travel</w:t>
            </w:r>
            <w:r w:rsidRPr="00961A1F">
              <w:rPr>
                <w:rStyle w:val="Featuretext3"/>
                <w:sz w:val="40"/>
                <w:szCs w:val="40"/>
                <w:lang w:val="el-GR"/>
              </w:rPr>
              <w:t xml:space="preserve"> </w:t>
            </w:r>
            <w:r w:rsidRPr="00190F03">
              <w:rPr>
                <w:rStyle w:val="Featuretext3"/>
                <w:sz w:val="40"/>
                <w:szCs w:val="40"/>
              </w:rPr>
              <w:t>agent</w:t>
            </w:r>
            <w:r w:rsidRPr="003C211E">
              <w:rPr>
                <w:sz w:val="40"/>
                <w:szCs w:val="40"/>
                <w:lang w:val="el-GR"/>
              </w:rPr>
              <w:t xml:space="preserve">: Καλημέρα/καλό απόγευμα. </w:t>
            </w:r>
            <w:r w:rsidRPr="003C211E">
              <w:rPr>
                <w:sz w:val="40"/>
                <w:szCs w:val="40"/>
              </w:rPr>
              <w:t>(Good morning/afternoon</w:t>
            </w:r>
            <w:r w:rsidR="00B46C1C">
              <w:rPr>
                <w:sz w:val="40"/>
                <w:szCs w:val="40"/>
              </w:rPr>
              <w:t>.</w:t>
            </w:r>
            <w:r w:rsidRPr="003C211E">
              <w:rPr>
                <w:sz w:val="40"/>
                <w:szCs w:val="40"/>
              </w:rPr>
              <w:t>)</w:t>
            </w:r>
          </w:p>
        </w:tc>
      </w:tr>
      <w:tr w:rsidR="00694346" w:rsidRPr="003C211E" w14:paraId="17EDE897" w14:textId="77777777" w:rsidTr="00694346">
        <w:tc>
          <w:tcPr>
            <w:tcW w:w="14560" w:type="dxa"/>
          </w:tcPr>
          <w:p w14:paraId="1D45C045" w14:textId="65031AFF" w:rsidR="00694346" w:rsidRPr="003C211E" w:rsidRDefault="00694346" w:rsidP="001E6A59">
            <w:pPr>
              <w:rPr>
                <w:sz w:val="40"/>
                <w:szCs w:val="40"/>
              </w:rPr>
            </w:pPr>
            <w:r w:rsidRPr="00190F03">
              <w:rPr>
                <w:rStyle w:val="Featuretext2"/>
                <w:sz w:val="40"/>
                <w:szCs w:val="40"/>
              </w:rPr>
              <w:t>Traveller</w:t>
            </w:r>
            <w:r w:rsidRPr="003C211E">
              <w:rPr>
                <w:sz w:val="40"/>
                <w:szCs w:val="40"/>
              </w:rPr>
              <w:t xml:space="preserve">: </w:t>
            </w:r>
            <w:r w:rsidRPr="003C211E">
              <w:rPr>
                <w:sz w:val="40"/>
                <w:szCs w:val="40"/>
                <w:lang w:val="el-GR"/>
              </w:rPr>
              <w:t>Τι</w:t>
            </w:r>
            <w:r w:rsidRPr="003C211E">
              <w:rPr>
                <w:sz w:val="40"/>
                <w:szCs w:val="40"/>
              </w:rPr>
              <w:t xml:space="preserve"> </w:t>
            </w:r>
            <w:r w:rsidRPr="003C211E">
              <w:rPr>
                <w:sz w:val="40"/>
                <w:szCs w:val="40"/>
                <w:lang w:val="el-GR"/>
              </w:rPr>
              <w:t>κάνεις</w:t>
            </w:r>
            <w:r w:rsidRPr="003C211E">
              <w:rPr>
                <w:sz w:val="40"/>
                <w:szCs w:val="40"/>
              </w:rPr>
              <w:t>; (How are you?)</w:t>
            </w:r>
          </w:p>
        </w:tc>
      </w:tr>
      <w:tr w:rsidR="00694346" w:rsidRPr="003C211E" w14:paraId="3F12112B" w14:textId="77777777" w:rsidTr="00694346">
        <w:tc>
          <w:tcPr>
            <w:tcW w:w="14560" w:type="dxa"/>
          </w:tcPr>
          <w:p w14:paraId="1D00B450" w14:textId="5D26FAFA" w:rsidR="00694346" w:rsidRPr="003C211E" w:rsidRDefault="00694346" w:rsidP="001E6A59">
            <w:pPr>
              <w:rPr>
                <w:sz w:val="40"/>
                <w:szCs w:val="40"/>
              </w:rPr>
            </w:pPr>
            <w:r w:rsidRPr="00190F03">
              <w:rPr>
                <w:rStyle w:val="Featuretext3"/>
                <w:sz w:val="40"/>
                <w:szCs w:val="40"/>
              </w:rPr>
              <w:t>Travel</w:t>
            </w:r>
            <w:r w:rsidRPr="009134BF">
              <w:rPr>
                <w:rStyle w:val="Featuretext3"/>
                <w:sz w:val="40"/>
                <w:szCs w:val="40"/>
                <w:lang w:val="el-GR"/>
              </w:rPr>
              <w:t xml:space="preserve"> </w:t>
            </w:r>
            <w:r w:rsidRPr="00190F03">
              <w:rPr>
                <w:rStyle w:val="Featuretext3"/>
                <w:sz w:val="40"/>
                <w:szCs w:val="40"/>
              </w:rPr>
              <w:t>agent</w:t>
            </w:r>
            <w:r w:rsidRPr="009134BF">
              <w:rPr>
                <w:sz w:val="40"/>
                <w:szCs w:val="40"/>
                <w:lang w:val="el-GR"/>
              </w:rPr>
              <w:t>:</w:t>
            </w:r>
            <w:r w:rsidRPr="003C211E">
              <w:rPr>
                <w:color w:val="4472C4" w:themeColor="accent1"/>
                <w:sz w:val="40"/>
                <w:szCs w:val="40"/>
                <w:lang w:val="el-GR"/>
              </w:rPr>
              <w:t xml:space="preserve"> </w:t>
            </w:r>
            <w:r w:rsidRPr="003C211E">
              <w:rPr>
                <w:sz w:val="40"/>
                <w:szCs w:val="40"/>
                <w:lang w:val="el-GR"/>
              </w:rPr>
              <w:t xml:space="preserve">Καλά ευχαριστό, πως μπορώ να σε βοηθήσω; </w:t>
            </w:r>
            <w:r w:rsidRPr="003C211E">
              <w:rPr>
                <w:sz w:val="40"/>
                <w:szCs w:val="40"/>
              </w:rPr>
              <w:t>(Good</w:t>
            </w:r>
            <w:r w:rsidR="00B46C1C">
              <w:rPr>
                <w:sz w:val="40"/>
                <w:szCs w:val="40"/>
              </w:rPr>
              <w:t>,</w:t>
            </w:r>
            <w:r w:rsidRPr="003C211E">
              <w:rPr>
                <w:sz w:val="40"/>
                <w:szCs w:val="40"/>
              </w:rPr>
              <w:t xml:space="preserve"> thank you, how can I help you?)</w:t>
            </w:r>
          </w:p>
        </w:tc>
      </w:tr>
      <w:tr w:rsidR="00694346" w:rsidRPr="003C211E" w14:paraId="56C5F225" w14:textId="77777777" w:rsidTr="00694346">
        <w:tc>
          <w:tcPr>
            <w:tcW w:w="14560" w:type="dxa"/>
          </w:tcPr>
          <w:p w14:paraId="332969A0" w14:textId="434E1587" w:rsidR="00694346" w:rsidRPr="003C211E" w:rsidRDefault="00694346" w:rsidP="001E6A59">
            <w:pPr>
              <w:rPr>
                <w:sz w:val="40"/>
                <w:szCs w:val="40"/>
              </w:rPr>
            </w:pPr>
            <w:r w:rsidRPr="00190F03">
              <w:rPr>
                <w:rStyle w:val="Featuretext2"/>
                <w:sz w:val="40"/>
                <w:szCs w:val="40"/>
              </w:rPr>
              <w:t>Traveller</w:t>
            </w:r>
            <w:r w:rsidRPr="003C211E">
              <w:rPr>
                <w:sz w:val="40"/>
                <w:szCs w:val="40"/>
                <w:lang w:val="el-GR"/>
              </w:rPr>
              <w:t xml:space="preserve">: Θέλω να κλείσω ένα ταξίδι στην Ελλάδα για την οικογένειά μου. </w:t>
            </w:r>
            <w:r w:rsidRPr="003C211E">
              <w:rPr>
                <w:sz w:val="40"/>
                <w:szCs w:val="40"/>
              </w:rPr>
              <w:t>(I would like to book a trip to Greece for my family.)</w:t>
            </w:r>
          </w:p>
        </w:tc>
      </w:tr>
      <w:tr w:rsidR="00694346" w:rsidRPr="003C211E" w14:paraId="0054BDC3" w14:textId="77777777" w:rsidTr="00694346">
        <w:tc>
          <w:tcPr>
            <w:tcW w:w="14560" w:type="dxa"/>
          </w:tcPr>
          <w:p w14:paraId="02E7592D" w14:textId="2723A83D" w:rsidR="00694346" w:rsidRPr="003C211E" w:rsidRDefault="00694346" w:rsidP="001E6A59">
            <w:pPr>
              <w:rPr>
                <w:sz w:val="40"/>
                <w:szCs w:val="40"/>
              </w:rPr>
            </w:pPr>
            <w:r w:rsidRPr="00190F03">
              <w:rPr>
                <w:rStyle w:val="Featuretext3"/>
                <w:sz w:val="40"/>
                <w:szCs w:val="40"/>
              </w:rPr>
              <w:t>Travel</w:t>
            </w:r>
            <w:r w:rsidRPr="00961A1F">
              <w:rPr>
                <w:rStyle w:val="Featuretext3"/>
                <w:sz w:val="40"/>
                <w:szCs w:val="40"/>
                <w:lang w:val="el-GR"/>
              </w:rPr>
              <w:t xml:space="preserve"> </w:t>
            </w:r>
            <w:r w:rsidRPr="00190F03">
              <w:rPr>
                <w:rStyle w:val="Featuretext3"/>
                <w:sz w:val="40"/>
                <w:szCs w:val="40"/>
              </w:rPr>
              <w:t>agent</w:t>
            </w:r>
            <w:r w:rsidRPr="00961A1F">
              <w:rPr>
                <w:sz w:val="40"/>
                <w:szCs w:val="40"/>
                <w:lang w:val="el-GR"/>
              </w:rPr>
              <w:t>:</w:t>
            </w:r>
            <w:r w:rsidRPr="003C211E">
              <w:rPr>
                <w:color w:val="4472C4" w:themeColor="accent1"/>
                <w:sz w:val="40"/>
                <w:szCs w:val="40"/>
                <w:lang w:val="el-GR"/>
              </w:rPr>
              <w:t xml:space="preserve"> </w:t>
            </w:r>
            <w:r w:rsidRPr="003C211E">
              <w:rPr>
                <w:sz w:val="40"/>
                <w:szCs w:val="40"/>
                <w:lang w:val="el-GR"/>
              </w:rPr>
              <w:t xml:space="preserve">Υπέροχο. Που θέλεις να επισκεφτείς στην Ελλάδα; </w:t>
            </w:r>
            <w:r w:rsidRPr="003C211E">
              <w:rPr>
                <w:sz w:val="40"/>
                <w:szCs w:val="40"/>
              </w:rPr>
              <w:t>(That’s great. Where would you like visit in Greece?)</w:t>
            </w:r>
          </w:p>
        </w:tc>
      </w:tr>
    </w:tbl>
    <w:p w14:paraId="38573B42" w14:textId="4E25A7C7" w:rsidR="00237E5D" w:rsidRDefault="00237E5D" w:rsidP="001E6A59">
      <w:pPr>
        <w:pStyle w:val="Heading2"/>
      </w:pPr>
      <w:bookmarkStart w:id="95" w:name="_Resource_9:_Order"/>
      <w:bookmarkStart w:id="96" w:name="_Resource_6:_Order"/>
      <w:bookmarkStart w:id="97" w:name="_Toc152583694"/>
      <w:bookmarkEnd w:id="95"/>
      <w:bookmarkEnd w:id="96"/>
      <w:r>
        <w:lastRenderedPageBreak/>
        <w:t xml:space="preserve">Resource </w:t>
      </w:r>
      <w:r w:rsidR="001032E2">
        <w:t>6</w:t>
      </w:r>
      <w:r w:rsidR="00803E17">
        <w:t xml:space="preserve"> –</w:t>
      </w:r>
      <w:r>
        <w:t xml:space="preserve"> </w:t>
      </w:r>
      <w:r w:rsidR="00803E17">
        <w:t>o</w:t>
      </w:r>
      <w:r>
        <w:t>rder</w:t>
      </w:r>
      <w:r w:rsidR="00D94A1A">
        <w:t xml:space="preserve"> the sentences</w:t>
      </w:r>
      <w:bookmarkEnd w:id="97"/>
    </w:p>
    <w:tbl>
      <w:tblPr>
        <w:tblStyle w:val="TableGrid"/>
        <w:tblW w:w="5000" w:type="pct"/>
        <w:tblLook w:val="04A0" w:firstRow="1" w:lastRow="0" w:firstColumn="1" w:lastColumn="0" w:noHBand="0" w:noVBand="1"/>
        <w:tblDescription w:val="A conversation between a traveller and a travel agent in Modern Greek with the corresponding English transation. The sentences are out of order."/>
      </w:tblPr>
      <w:tblGrid>
        <w:gridCol w:w="14560"/>
      </w:tblGrid>
      <w:tr w:rsidR="00D929F4" w:rsidRPr="00857BD5" w14:paraId="1EE37165" w14:textId="77777777" w:rsidTr="00857BD5">
        <w:tc>
          <w:tcPr>
            <w:tcW w:w="5000" w:type="pct"/>
          </w:tcPr>
          <w:p w14:paraId="22E0A33F" w14:textId="2072E5AA" w:rsidR="00D929F4" w:rsidRPr="00857BD5" w:rsidRDefault="00D929F4" w:rsidP="001E6A59">
            <w:pPr>
              <w:rPr>
                <w:sz w:val="40"/>
                <w:szCs w:val="40"/>
              </w:rPr>
            </w:pPr>
            <w:r w:rsidRPr="00857BD5">
              <w:rPr>
                <w:rStyle w:val="Featuretext3"/>
                <w:sz w:val="40"/>
                <w:szCs w:val="40"/>
              </w:rPr>
              <w:t>Travel</w:t>
            </w:r>
            <w:r w:rsidRPr="005466AB">
              <w:rPr>
                <w:rStyle w:val="Featuretext3"/>
                <w:sz w:val="40"/>
                <w:szCs w:val="40"/>
                <w:lang w:val="el-GR"/>
              </w:rPr>
              <w:t xml:space="preserve"> </w:t>
            </w:r>
            <w:r w:rsidRPr="00857BD5">
              <w:rPr>
                <w:rStyle w:val="Featuretext3"/>
                <w:sz w:val="40"/>
                <w:szCs w:val="40"/>
              </w:rPr>
              <w:t>agent</w:t>
            </w:r>
            <w:r w:rsidRPr="005466AB">
              <w:rPr>
                <w:sz w:val="40"/>
                <w:szCs w:val="40"/>
                <w:lang w:val="el-GR"/>
              </w:rPr>
              <w:t xml:space="preserve">: </w:t>
            </w:r>
            <w:r w:rsidRPr="00857BD5">
              <w:rPr>
                <w:sz w:val="40"/>
                <w:szCs w:val="40"/>
                <w:lang w:val="el-GR"/>
              </w:rPr>
              <w:t xml:space="preserve">Καλά ευχαριστό, πως μπορώ να σε βοηθήσω; </w:t>
            </w:r>
            <w:r w:rsidRPr="00857BD5">
              <w:rPr>
                <w:sz w:val="40"/>
                <w:szCs w:val="40"/>
              </w:rPr>
              <w:t>(Good</w:t>
            </w:r>
            <w:r w:rsidR="00857BD5">
              <w:rPr>
                <w:sz w:val="40"/>
                <w:szCs w:val="40"/>
              </w:rPr>
              <w:t>,</w:t>
            </w:r>
            <w:r w:rsidRPr="00857BD5">
              <w:rPr>
                <w:sz w:val="40"/>
                <w:szCs w:val="40"/>
              </w:rPr>
              <w:t xml:space="preserve"> thank you, how can I help you?)</w:t>
            </w:r>
          </w:p>
        </w:tc>
      </w:tr>
      <w:tr w:rsidR="00D929F4" w:rsidRPr="00857BD5" w14:paraId="110B8DC0" w14:textId="77777777" w:rsidTr="00857BD5">
        <w:tc>
          <w:tcPr>
            <w:tcW w:w="5000" w:type="pct"/>
          </w:tcPr>
          <w:p w14:paraId="1681EA70" w14:textId="6BE15E8A" w:rsidR="00D929F4" w:rsidRPr="00857BD5" w:rsidRDefault="00D929F4" w:rsidP="001E6A59">
            <w:pPr>
              <w:rPr>
                <w:sz w:val="40"/>
                <w:szCs w:val="40"/>
                <w:lang w:val="el-GR"/>
              </w:rPr>
            </w:pPr>
            <w:r w:rsidRPr="00857BD5">
              <w:rPr>
                <w:rStyle w:val="Featuretext3"/>
                <w:sz w:val="40"/>
                <w:szCs w:val="40"/>
              </w:rPr>
              <w:t>Travel</w:t>
            </w:r>
            <w:r w:rsidRPr="00961A1F">
              <w:rPr>
                <w:rStyle w:val="Featuretext3"/>
                <w:sz w:val="40"/>
                <w:szCs w:val="40"/>
                <w:lang w:val="el-GR"/>
              </w:rPr>
              <w:t xml:space="preserve"> </w:t>
            </w:r>
            <w:r w:rsidRPr="00857BD5">
              <w:rPr>
                <w:rStyle w:val="Featuretext3"/>
                <w:sz w:val="40"/>
                <w:szCs w:val="40"/>
              </w:rPr>
              <w:t>agent</w:t>
            </w:r>
            <w:r w:rsidRPr="00857BD5">
              <w:rPr>
                <w:sz w:val="40"/>
                <w:szCs w:val="40"/>
                <w:lang w:val="el-GR"/>
              </w:rPr>
              <w:t>: Καλημέρα/καλό απόγευμα. (</w:t>
            </w:r>
            <w:r w:rsidRPr="00857BD5">
              <w:rPr>
                <w:sz w:val="40"/>
                <w:szCs w:val="40"/>
              </w:rPr>
              <w:t>Good</w:t>
            </w:r>
            <w:r w:rsidRPr="00857BD5">
              <w:rPr>
                <w:sz w:val="40"/>
                <w:szCs w:val="40"/>
                <w:lang w:val="el-GR"/>
              </w:rPr>
              <w:t xml:space="preserve"> </w:t>
            </w:r>
            <w:r w:rsidRPr="00857BD5">
              <w:rPr>
                <w:sz w:val="40"/>
                <w:szCs w:val="40"/>
              </w:rPr>
              <w:t>morning</w:t>
            </w:r>
            <w:r w:rsidRPr="00857BD5">
              <w:rPr>
                <w:sz w:val="40"/>
                <w:szCs w:val="40"/>
                <w:lang w:val="el-GR"/>
              </w:rPr>
              <w:t>/</w:t>
            </w:r>
            <w:r w:rsidRPr="00857BD5">
              <w:rPr>
                <w:sz w:val="40"/>
                <w:szCs w:val="40"/>
              </w:rPr>
              <w:t>afternoon</w:t>
            </w:r>
            <w:r w:rsidRPr="00857BD5">
              <w:rPr>
                <w:sz w:val="40"/>
                <w:szCs w:val="40"/>
                <w:lang w:val="el-GR"/>
              </w:rPr>
              <w:t>).</w:t>
            </w:r>
          </w:p>
        </w:tc>
      </w:tr>
      <w:tr w:rsidR="00D929F4" w:rsidRPr="00857BD5" w14:paraId="408BA71C" w14:textId="77777777" w:rsidTr="00857BD5">
        <w:tc>
          <w:tcPr>
            <w:tcW w:w="5000" w:type="pct"/>
          </w:tcPr>
          <w:p w14:paraId="0349C809" w14:textId="7FDAD879" w:rsidR="00D929F4" w:rsidRPr="00857BD5" w:rsidRDefault="00D929F4" w:rsidP="001E6A59">
            <w:pPr>
              <w:rPr>
                <w:sz w:val="40"/>
                <w:szCs w:val="40"/>
              </w:rPr>
            </w:pPr>
            <w:r w:rsidRPr="00857BD5">
              <w:rPr>
                <w:rStyle w:val="Featuretext2"/>
                <w:sz w:val="40"/>
                <w:szCs w:val="40"/>
              </w:rPr>
              <w:t>Traveller</w:t>
            </w:r>
            <w:r w:rsidRPr="00857BD5">
              <w:rPr>
                <w:sz w:val="40"/>
                <w:szCs w:val="40"/>
                <w:lang w:val="el-GR"/>
              </w:rPr>
              <w:t xml:space="preserve">: Θέλω να κλείσω ένα ταξίδι στην Ελλάδα για την οικογένειά μου. </w:t>
            </w:r>
            <w:r w:rsidRPr="00857BD5">
              <w:rPr>
                <w:sz w:val="40"/>
                <w:szCs w:val="40"/>
              </w:rPr>
              <w:t>(I would like to book a trip to Greece for my family.)</w:t>
            </w:r>
          </w:p>
        </w:tc>
      </w:tr>
      <w:tr w:rsidR="00D929F4" w:rsidRPr="00857BD5" w14:paraId="576848BD" w14:textId="77777777" w:rsidTr="00857BD5">
        <w:tc>
          <w:tcPr>
            <w:tcW w:w="5000" w:type="pct"/>
          </w:tcPr>
          <w:p w14:paraId="4896AC99" w14:textId="3F796EDE" w:rsidR="00D929F4" w:rsidRPr="00857BD5" w:rsidRDefault="00D929F4" w:rsidP="001E6A59">
            <w:pPr>
              <w:rPr>
                <w:sz w:val="40"/>
                <w:szCs w:val="40"/>
              </w:rPr>
            </w:pPr>
            <w:r w:rsidRPr="00857BD5">
              <w:rPr>
                <w:rStyle w:val="Featuretext2"/>
                <w:sz w:val="40"/>
                <w:szCs w:val="40"/>
              </w:rPr>
              <w:t>Traveller</w:t>
            </w:r>
            <w:r w:rsidRPr="00857BD5">
              <w:rPr>
                <w:sz w:val="40"/>
                <w:szCs w:val="40"/>
              </w:rPr>
              <w:t xml:space="preserve">: </w:t>
            </w:r>
            <w:r w:rsidRPr="00857BD5">
              <w:rPr>
                <w:sz w:val="40"/>
                <w:szCs w:val="40"/>
                <w:lang w:val="el-GR"/>
              </w:rPr>
              <w:t>Καλημέρα</w:t>
            </w:r>
            <w:r w:rsidRPr="00857BD5">
              <w:rPr>
                <w:sz w:val="40"/>
                <w:szCs w:val="40"/>
              </w:rPr>
              <w:t>/</w:t>
            </w:r>
            <w:r w:rsidRPr="00857BD5">
              <w:rPr>
                <w:sz w:val="40"/>
                <w:szCs w:val="40"/>
                <w:lang w:val="el-GR"/>
              </w:rPr>
              <w:t>καλό</w:t>
            </w:r>
            <w:r w:rsidRPr="00857BD5">
              <w:rPr>
                <w:sz w:val="40"/>
                <w:szCs w:val="40"/>
              </w:rPr>
              <w:t xml:space="preserve"> </w:t>
            </w:r>
            <w:r w:rsidRPr="00857BD5">
              <w:rPr>
                <w:sz w:val="40"/>
                <w:szCs w:val="40"/>
                <w:lang w:val="el-GR"/>
              </w:rPr>
              <w:t>απόγευμα</w:t>
            </w:r>
            <w:r w:rsidRPr="00857BD5">
              <w:rPr>
                <w:sz w:val="40"/>
                <w:szCs w:val="40"/>
              </w:rPr>
              <w:t>. (Good morning/afternoon).</w:t>
            </w:r>
          </w:p>
        </w:tc>
      </w:tr>
      <w:tr w:rsidR="00D929F4" w:rsidRPr="00857BD5" w14:paraId="6F9396E8" w14:textId="77777777" w:rsidTr="00857BD5">
        <w:tc>
          <w:tcPr>
            <w:tcW w:w="5000" w:type="pct"/>
          </w:tcPr>
          <w:p w14:paraId="56BB6EB9" w14:textId="6CA79D4B" w:rsidR="00D929F4" w:rsidRPr="00857BD5" w:rsidRDefault="00D929F4" w:rsidP="001E6A59">
            <w:pPr>
              <w:rPr>
                <w:sz w:val="40"/>
                <w:szCs w:val="40"/>
              </w:rPr>
            </w:pPr>
            <w:r w:rsidRPr="00857BD5">
              <w:rPr>
                <w:rStyle w:val="Featuretext3"/>
                <w:sz w:val="40"/>
                <w:szCs w:val="40"/>
              </w:rPr>
              <w:t>Travel</w:t>
            </w:r>
            <w:r w:rsidRPr="00961A1F">
              <w:rPr>
                <w:rStyle w:val="Featuretext3"/>
                <w:sz w:val="40"/>
                <w:szCs w:val="40"/>
                <w:lang w:val="el-GR"/>
              </w:rPr>
              <w:t xml:space="preserve"> </w:t>
            </w:r>
            <w:r w:rsidRPr="00857BD5">
              <w:rPr>
                <w:rStyle w:val="Featuretext3"/>
                <w:sz w:val="40"/>
                <w:szCs w:val="40"/>
              </w:rPr>
              <w:t>agent</w:t>
            </w:r>
            <w:r w:rsidRPr="00961A1F">
              <w:rPr>
                <w:sz w:val="40"/>
                <w:szCs w:val="40"/>
                <w:lang w:val="el-GR"/>
              </w:rPr>
              <w:t xml:space="preserve">: </w:t>
            </w:r>
            <w:r w:rsidRPr="00857BD5">
              <w:rPr>
                <w:sz w:val="40"/>
                <w:szCs w:val="40"/>
                <w:lang w:val="el-GR"/>
              </w:rPr>
              <w:t xml:space="preserve">Υπέροχο. Που θέλεις να επισκεφτείς στην Ελλάδα; </w:t>
            </w:r>
            <w:r w:rsidRPr="00857BD5">
              <w:rPr>
                <w:sz w:val="40"/>
                <w:szCs w:val="40"/>
              </w:rPr>
              <w:t>(That’s great. Where would you like visit in Greece?)</w:t>
            </w:r>
          </w:p>
        </w:tc>
      </w:tr>
      <w:tr w:rsidR="00D929F4" w:rsidRPr="00857BD5" w14:paraId="09AF8926" w14:textId="77777777" w:rsidTr="00857BD5">
        <w:tc>
          <w:tcPr>
            <w:tcW w:w="5000" w:type="pct"/>
          </w:tcPr>
          <w:p w14:paraId="0C112B1C" w14:textId="46D49E20" w:rsidR="00D929F4" w:rsidRPr="00857BD5" w:rsidRDefault="00D929F4" w:rsidP="001E6A59">
            <w:pPr>
              <w:rPr>
                <w:sz w:val="40"/>
                <w:szCs w:val="40"/>
              </w:rPr>
            </w:pPr>
            <w:r w:rsidRPr="00857BD5">
              <w:rPr>
                <w:rStyle w:val="Featuretext2"/>
                <w:sz w:val="40"/>
                <w:szCs w:val="40"/>
              </w:rPr>
              <w:t>Traveller</w:t>
            </w:r>
            <w:r w:rsidRPr="00857BD5">
              <w:rPr>
                <w:sz w:val="40"/>
                <w:szCs w:val="40"/>
              </w:rPr>
              <w:t xml:space="preserve">: </w:t>
            </w:r>
            <w:r w:rsidRPr="00857BD5">
              <w:rPr>
                <w:sz w:val="40"/>
                <w:szCs w:val="40"/>
                <w:lang w:val="el-GR"/>
              </w:rPr>
              <w:t>Τι</w:t>
            </w:r>
            <w:r w:rsidRPr="00857BD5">
              <w:rPr>
                <w:sz w:val="40"/>
                <w:szCs w:val="40"/>
              </w:rPr>
              <w:t xml:space="preserve"> </w:t>
            </w:r>
            <w:r w:rsidRPr="00857BD5">
              <w:rPr>
                <w:sz w:val="40"/>
                <w:szCs w:val="40"/>
                <w:lang w:val="el-GR"/>
              </w:rPr>
              <w:t>κάνεις</w:t>
            </w:r>
            <w:r w:rsidRPr="00857BD5">
              <w:rPr>
                <w:sz w:val="40"/>
                <w:szCs w:val="40"/>
              </w:rPr>
              <w:t>; (How are you?)</w:t>
            </w:r>
          </w:p>
        </w:tc>
      </w:tr>
    </w:tbl>
    <w:p w14:paraId="01A97300" w14:textId="4A6C36A1" w:rsidR="00B3156B" w:rsidRDefault="00B3156B" w:rsidP="001E6A59">
      <w:pPr>
        <w:pStyle w:val="Heading2"/>
      </w:pPr>
      <w:bookmarkStart w:id="98" w:name="_Resource_10:_Assessment"/>
      <w:bookmarkStart w:id="99" w:name="_Resource_7:_Assessment"/>
      <w:bookmarkStart w:id="100" w:name="_Toc152583695"/>
      <w:bookmarkEnd w:id="98"/>
      <w:bookmarkEnd w:id="99"/>
      <w:r>
        <w:lastRenderedPageBreak/>
        <w:t xml:space="preserve">Resource </w:t>
      </w:r>
      <w:r w:rsidR="001032E2">
        <w:t>7</w:t>
      </w:r>
      <w:r w:rsidR="005466AB">
        <w:t xml:space="preserve"> –</w:t>
      </w:r>
      <w:r>
        <w:t xml:space="preserve"> </w:t>
      </w:r>
      <w:r w:rsidR="005466AB">
        <w:t>a</w:t>
      </w:r>
      <w:r>
        <w:t xml:space="preserve">ssessment task – </w:t>
      </w:r>
      <w:r w:rsidR="00FD6E66">
        <w:t xml:space="preserve">Family </w:t>
      </w:r>
      <w:r w:rsidR="00301A9F">
        <w:t>trip</w:t>
      </w:r>
      <w:r w:rsidR="00FD6E66">
        <w:t xml:space="preserve"> to Greece</w:t>
      </w:r>
      <w:bookmarkEnd w:id="100"/>
    </w:p>
    <w:p w14:paraId="5CAD89D6" w14:textId="77777777" w:rsidR="00B3156B" w:rsidRDefault="00B3156B" w:rsidP="001E6A59">
      <w:pPr>
        <w:pStyle w:val="Heading3"/>
      </w:pPr>
      <w:bookmarkStart w:id="101" w:name="_Toc152583696"/>
      <w:r>
        <w:t>Outcomes</w:t>
      </w:r>
      <w:bookmarkEnd w:id="101"/>
    </w:p>
    <w:p w14:paraId="088DB17C" w14:textId="77777777" w:rsidR="00B3156B" w:rsidRDefault="00B3156B" w:rsidP="001E6A59">
      <w:r>
        <w:t>You will be assessed on how well you:</w:t>
      </w:r>
    </w:p>
    <w:p w14:paraId="57D93CF6" w14:textId="36F425DE" w:rsidR="009B3F32" w:rsidRPr="00A62434" w:rsidRDefault="009B3F32" w:rsidP="00A62434">
      <w:pPr>
        <w:pStyle w:val="ListBullet"/>
      </w:pPr>
      <w:r w:rsidRPr="00A62434">
        <w:t>ask and answer modelled questions in a guided conversation</w:t>
      </w:r>
    </w:p>
    <w:p w14:paraId="4404A094" w14:textId="0AFC0C6F" w:rsidR="009B3F32" w:rsidRPr="00A62434" w:rsidRDefault="009B3F32" w:rsidP="00A62434">
      <w:pPr>
        <w:pStyle w:val="ListBullet"/>
      </w:pPr>
      <w:r w:rsidRPr="00A62434">
        <w:t>select familiar vocabulary and formulaic phrases to interact</w:t>
      </w:r>
    </w:p>
    <w:p w14:paraId="0091273C" w14:textId="39975B68" w:rsidR="009B3F32" w:rsidRPr="00A62434" w:rsidRDefault="009B3F32" w:rsidP="00A62434">
      <w:pPr>
        <w:pStyle w:val="ListBullet"/>
      </w:pPr>
      <w:r w:rsidRPr="00A62434">
        <w:t>recognise</w:t>
      </w:r>
      <w:r>
        <w:t xml:space="preserve"> and use modelled sounds, including pronunciation and intonation patterns and/or rhythms to </w:t>
      </w:r>
      <w:r w:rsidRPr="00A62434">
        <w:t>interact</w:t>
      </w:r>
      <w:r w:rsidR="00C11607">
        <w:t>.</w:t>
      </w:r>
    </w:p>
    <w:p w14:paraId="495E2237" w14:textId="77777777" w:rsidR="00B3156B" w:rsidRDefault="00B3156B" w:rsidP="001E6A59">
      <w:pPr>
        <w:pStyle w:val="Heading3"/>
      </w:pPr>
      <w:bookmarkStart w:id="102" w:name="_Toc152583697"/>
      <w:r>
        <w:t>Task</w:t>
      </w:r>
      <w:bookmarkEnd w:id="102"/>
    </w:p>
    <w:p w14:paraId="1E32254A" w14:textId="67323415" w:rsidR="009B3F32" w:rsidRPr="009B3F32" w:rsidRDefault="009B3F32" w:rsidP="001E6A59">
      <w:r>
        <w:rPr>
          <w:color w:val="000000"/>
          <w:shd w:val="clear" w:color="auto" w:fill="FFFFFF"/>
        </w:rPr>
        <w:t>You are at the travel agent and want to book a trip to Greece with your family. You will be interacting with the travel agent using familiar vocabulary, formulaic phrases and questions, adjectives and nouns to create an itinerary for your trip to Greece. This includes the places you would like to visit, what day of the trip you will be visiting and how long you would like to stay in each place for.</w:t>
      </w:r>
    </w:p>
    <w:p w14:paraId="653EB04C" w14:textId="3B5372DE" w:rsidR="005B12CC" w:rsidRDefault="00B3156B" w:rsidP="001E6A59">
      <w:r>
        <w:t>The table below outlines the communicative task students will need to complete.</w:t>
      </w:r>
    </w:p>
    <w:tbl>
      <w:tblPr>
        <w:tblStyle w:val="Tableheader"/>
        <w:tblW w:w="5000" w:type="pct"/>
        <w:tblLayout w:type="fixed"/>
        <w:tblLook w:val="0420" w:firstRow="1" w:lastRow="0" w:firstColumn="0" w:lastColumn="0" w:noHBand="0" w:noVBand="1"/>
        <w:tblDescription w:val="Table offering differentiation options for student proficiency level."/>
      </w:tblPr>
      <w:tblGrid>
        <w:gridCol w:w="7281"/>
        <w:gridCol w:w="7281"/>
      </w:tblGrid>
      <w:tr w:rsidR="00F74ADE" w14:paraId="6874FE57" w14:textId="77777777" w:rsidTr="00C11607">
        <w:trPr>
          <w:cnfStyle w:val="100000000000" w:firstRow="1" w:lastRow="0" w:firstColumn="0" w:lastColumn="0" w:oddVBand="0" w:evenVBand="0" w:oddHBand="0" w:evenHBand="0" w:firstRowFirstColumn="0" w:firstRowLastColumn="0" w:lastRowFirstColumn="0" w:lastRowLastColumn="0"/>
        </w:trPr>
        <w:tc>
          <w:tcPr>
            <w:tcW w:w="2500" w:type="pct"/>
          </w:tcPr>
          <w:p w14:paraId="5A3C98E2" w14:textId="413264F3" w:rsidR="00F74ADE" w:rsidRDefault="00F74ADE" w:rsidP="001E6A59">
            <w:r w:rsidRPr="00D4669D">
              <w:t>Too hard?</w:t>
            </w:r>
          </w:p>
        </w:tc>
        <w:tc>
          <w:tcPr>
            <w:tcW w:w="2500" w:type="pct"/>
          </w:tcPr>
          <w:p w14:paraId="61C1F230" w14:textId="455785D5" w:rsidR="00F74ADE" w:rsidRDefault="00F74ADE" w:rsidP="001E6A59">
            <w:r w:rsidRPr="00D4669D">
              <w:t>Too easy?</w:t>
            </w:r>
          </w:p>
        </w:tc>
      </w:tr>
      <w:tr w:rsidR="00F74ADE" w14:paraId="4CAC66AC" w14:textId="77777777" w:rsidTr="00C11607">
        <w:trPr>
          <w:cnfStyle w:val="000000100000" w:firstRow="0" w:lastRow="0" w:firstColumn="0" w:lastColumn="0" w:oddVBand="0" w:evenVBand="0" w:oddHBand="1" w:evenHBand="0" w:firstRowFirstColumn="0" w:firstRowLastColumn="0" w:lastRowFirstColumn="0" w:lastRowLastColumn="0"/>
        </w:trPr>
        <w:tc>
          <w:tcPr>
            <w:tcW w:w="2500" w:type="pct"/>
          </w:tcPr>
          <w:p w14:paraId="6B4E46D0" w14:textId="25BEC414" w:rsidR="00F74ADE" w:rsidRPr="00AD23F3" w:rsidRDefault="00E6373F" w:rsidP="001E6A59">
            <w:r>
              <w:t>Create a 3</w:t>
            </w:r>
            <w:r w:rsidR="00B21CF3">
              <w:t>-</w:t>
            </w:r>
            <w:r>
              <w:t xml:space="preserve">day itinerary for a visit to Greece by visiting a travel agent and having a conversation about the places you would like to visit. This </w:t>
            </w:r>
            <w:r>
              <w:lastRenderedPageBreak/>
              <w:t xml:space="preserve">can be </w:t>
            </w:r>
            <w:r w:rsidR="00C11607">
              <w:t xml:space="preserve">in </w:t>
            </w:r>
            <w:r>
              <w:t>English or Modern Gree</w:t>
            </w:r>
            <w:r w:rsidR="00863A86">
              <w:t>k.</w:t>
            </w:r>
          </w:p>
        </w:tc>
        <w:tc>
          <w:tcPr>
            <w:tcW w:w="2500" w:type="pct"/>
          </w:tcPr>
          <w:p w14:paraId="34FF9964" w14:textId="4E4F03F8" w:rsidR="00F74ADE" w:rsidRPr="0086762D" w:rsidRDefault="00E6373F" w:rsidP="001E6A59">
            <w:r>
              <w:lastRenderedPageBreak/>
              <w:t xml:space="preserve">Create an itinerary for a </w:t>
            </w:r>
            <w:r w:rsidR="00871337">
              <w:t>10-day</w:t>
            </w:r>
            <w:r>
              <w:t xml:space="preserve"> visit to Greece by visiting a travel agent and having a conversation about the places you would like to visit.</w:t>
            </w:r>
          </w:p>
        </w:tc>
      </w:tr>
    </w:tbl>
    <w:p w14:paraId="65AC0058" w14:textId="2FB79194" w:rsidR="00F74ADE" w:rsidRDefault="00F74ADE" w:rsidP="001E6A59">
      <w:pPr>
        <w:pStyle w:val="Heading3"/>
      </w:pPr>
      <w:bookmarkStart w:id="103" w:name="_Toc152583698"/>
      <w:r>
        <w:t>Learning intention</w:t>
      </w:r>
      <w:bookmarkEnd w:id="103"/>
    </w:p>
    <w:p w14:paraId="12962CCD" w14:textId="661523A0" w:rsidR="00F74ADE" w:rsidRDefault="00AD23F3" w:rsidP="00C11607">
      <w:r>
        <w:t xml:space="preserve">Students will be able to </w:t>
      </w:r>
      <w:r w:rsidRPr="00C11607">
        <w:t>interact</w:t>
      </w:r>
      <w:r>
        <w:t xml:space="preserve"> with a travel agent to create an itinerary for a family trip to Greece.</w:t>
      </w:r>
    </w:p>
    <w:p w14:paraId="26417F7A" w14:textId="77777777" w:rsidR="00F74ADE" w:rsidRPr="00F74ADE" w:rsidRDefault="00F74ADE" w:rsidP="001E6A59">
      <w:pPr>
        <w:rPr>
          <w:rStyle w:val="Strong"/>
        </w:rPr>
      </w:pPr>
      <w:r w:rsidRPr="00F74ADE">
        <w:rPr>
          <w:rStyle w:val="Strong"/>
        </w:rPr>
        <w:t>Advanced learners</w:t>
      </w:r>
    </w:p>
    <w:p w14:paraId="39C43E57" w14:textId="5C3BD9C1" w:rsidR="00F74ADE" w:rsidRDefault="00AD23F3" w:rsidP="00C11607">
      <w:r w:rsidRPr="00C11607">
        <w:t>Students</w:t>
      </w:r>
      <w:r>
        <w:t xml:space="preserve"> will create a </w:t>
      </w:r>
      <w:r w:rsidR="00D0031D">
        <w:t>10</w:t>
      </w:r>
      <w:r w:rsidR="00B436B6">
        <w:t>-</w:t>
      </w:r>
      <w:r>
        <w:t>day itinerary</w:t>
      </w:r>
      <w:r w:rsidR="00B436B6">
        <w:t>.</w:t>
      </w:r>
    </w:p>
    <w:p w14:paraId="38987356" w14:textId="77777777" w:rsidR="00F74ADE" w:rsidRDefault="00F74ADE" w:rsidP="00D0031D">
      <w:pPr>
        <w:pStyle w:val="Heading3"/>
      </w:pPr>
      <w:bookmarkStart w:id="104" w:name="_Toc152583699"/>
      <w:r>
        <w:t xml:space="preserve">Success </w:t>
      </w:r>
      <w:r w:rsidRPr="00D0031D">
        <w:t>criteria</w:t>
      </w:r>
      <w:bookmarkEnd w:id="104"/>
    </w:p>
    <w:p w14:paraId="3AF33BA1" w14:textId="2492E96B" w:rsidR="00B436B6" w:rsidRPr="00D0031D" w:rsidRDefault="00B436B6" w:rsidP="00D0031D">
      <w:r w:rsidRPr="00D0031D">
        <w:t xml:space="preserve">You will record a video of yourself interacting with a </w:t>
      </w:r>
      <w:r w:rsidR="00052C60" w:rsidRPr="00D0031D">
        <w:t>travel agent.</w:t>
      </w:r>
    </w:p>
    <w:p w14:paraId="20435BD8" w14:textId="1D17273A" w:rsidR="00B436B6" w:rsidRPr="00D0031D" w:rsidRDefault="00B436B6" w:rsidP="00D0031D">
      <w:r w:rsidRPr="00D0031D">
        <w:t>You will be successful if you can:</w:t>
      </w:r>
    </w:p>
    <w:p w14:paraId="53272477" w14:textId="0C6843CD" w:rsidR="00B436B6" w:rsidRPr="00D0031D" w:rsidRDefault="00B436B6" w:rsidP="00D0031D">
      <w:pPr>
        <w:pStyle w:val="ListBullet"/>
      </w:pPr>
      <w:r w:rsidRPr="00D0031D">
        <w:t>plan an itinerary with a travel agent</w:t>
      </w:r>
    </w:p>
    <w:p w14:paraId="1FAECF83" w14:textId="7798C94F" w:rsidR="00B436B6" w:rsidRPr="00D0031D" w:rsidRDefault="00B436B6" w:rsidP="00D0031D">
      <w:pPr>
        <w:pStyle w:val="ListBullet"/>
      </w:pPr>
      <w:r w:rsidRPr="00D0031D">
        <w:t>tell the travel agent the places you want to visit, the day you would like to visit and the duration of each visit</w:t>
      </w:r>
    </w:p>
    <w:p w14:paraId="105B85BF" w14:textId="77C8E26E" w:rsidR="00B436B6" w:rsidRPr="00D0031D" w:rsidRDefault="00B436B6" w:rsidP="00D0031D">
      <w:pPr>
        <w:pStyle w:val="ListBullet"/>
      </w:pPr>
      <w:r w:rsidRPr="00D0031D">
        <w:t>use correct sentences with correct grammar</w:t>
      </w:r>
    </w:p>
    <w:p w14:paraId="2226A9DC" w14:textId="691FCB49" w:rsidR="00B436B6" w:rsidRPr="00D0031D" w:rsidRDefault="00B436B6" w:rsidP="00D0031D">
      <w:pPr>
        <w:pStyle w:val="ListBullet"/>
      </w:pPr>
      <w:r w:rsidRPr="00D0031D">
        <w:t>pronounce the words correctly</w:t>
      </w:r>
    </w:p>
    <w:p w14:paraId="404F1C9C" w14:textId="216EEAB8" w:rsidR="00B436B6" w:rsidRPr="00D0031D" w:rsidRDefault="00B436B6" w:rsidP="00D0031D">
      <w:pPr>
        <w:pStyle w:val="ListBullet"/>
      </w:pPr>
      <w:r w:rsidRPr="00D0031D">
        <w:t>speak in a well-paced manner without long pauses</w:t>
      </w:r>
    </w:p>
    <w:p w14:paraId="3B5B1001" w14:textId="70A3939D" w:rsidR="00B436B6" w:rsidRPr="00B436B6" w:rsidRDefault="00B436B6" w:rsidP="00D0031D">
      <w:pPr>
        <w:pStyle w:val="ListBullet"/>
      </w:pPr>
      <w:r w:rsidRPr="00D0031D">
        <w:lastRenderedPageBreak/>
        <w:t>start</w:t>
      </w:r>
      <w:r>
        <w:t xml:space="preserve"> and end the conversation in an appropriate way, for example, </w:t>
      </w:r>
      <w:r w:rsidR="00E970CD" w:rsidRPr="00D0031D">
        <w:rPr>
          <w:i/>
          <w:iCs/>
          <w:lang w:val="el-GR"/>
        </w:rPr>
        <w:t>Καλ</w:t>
      </w:r>
      <w:r w:rsidR="00196D47" w:rsidRPr="00D0031D">
        <w:rPr>
          <w:i/>
          <w:iCs/>
          <w:lang w:val="el-GR"/>
        </w:rPr>
        <w:t>ημέρα</w:t>
      </w:r>
      <w:r w:rsidRPr="00961A1F">
        <w:rPr>
          <w:i/>
          <w:iCs/>
        </w:rPr>
        <w:t>,</w:t>
      </w:r>
      <w:r w:rsidR="00196D47" w:rsidRPr="00961A1F">
        <w:rPr>
          <w:i/>
          <w:iCs/>
        </w:rPr>
        <w:t xml:space="preserve"> </w:t>
      </w:r>
      <w:r w:rsidR="00196D47" w:rsidRPr="00D0031D">
        <w:rPr>
          <w:i/>
          <w:iCs/>
          <w:lang w:val="el-GR"/>
        </w:rPr>
        <w:t>καλησ</w:t>
      </w:r>
      <w:r w:rsidR="0069185A" w:rsidRPr="00D0031D">
        <w:rPr>
          <w:i/>
          <w:iCs/>
          <w:lang w:val="el-GR"/>
        </w:rPr>
        <w:t>πέρα</w:t>
      </w:r>
      <w:r w:rsidRPr="00961A1F">
        <w:rPr>
          <w:i/>
        </w:rPr>
        <w:t xml:space="preserve">, </w:t>
      </w:r>
      <w:r w:rsidRPr="00D0031D">
        <w:rPr>
          <w:i/>
          <w:lang w:val="el-GR"/>
        </w:rPr>
        <w:t>ευχαριστώ</w:t>
      </w:r>
      <w:r w:rsidRPr="00961A1F">
        <w:rPr>
          <w:i/>
        </w:rPr>
        <w:t xml:space="preserve"> </w:t>
      </w:r>
      <w:r w:rsidRPr="00D0031D">
        <w:rPr>
          <w:i/>
          <w:lang w:val="el-GR"/>
        </w:rPr>
        <w:t>πολύ</w:t>
      </w:r>
      <w:r w:rsidRPr="00961A1F">
        <w:rPr>
          <w:i/>
        </w:rPr>
        <w:t xml:space="preserve">, </w:t>
      </w:r>
      <w:r w:rsidR="000A1C02" w:rsidRPr="00D0031D">
        <w:rPr>
          <w:i/>
          <w:iCs/>
          <w:lang w:val="el-GR"/>
        </w:rPr>
        <w:t>αντ</w:t>
      </w:r>
      <w:r w:rsidR="000A1C02" w:rsidRPr="00961A1F">
        <w:rPr>
          <w:i/>
          <w:iCs/>
        </w:rPr>
        <w:t>í</w:t>
      </w:r>
      <w:r w:rsidR="000A1C02" w:rsidRPr="00D0031D">
        <w:rPr>
          <w:i/>
          <w:iCs/>
          <w:lang w:val="el-GR"/>
        </w:rPr>
        <w:t>ο</w:t>
      </w:r>
      <w:r w:rsidR="000A1C02" w:rsidRPr="00961A1F">
        <w:rPr>
          <w:i/>
          <w:iCs/>
        </w:rPr>
        <w:t xml:space="preserve">, </w:t>
      </w:r>
      <w:r w:rsidR="00011923" w:rsidRPr="00D0031D">
        <w:rPr>
          <w:i/>
          <w:iCs/>
          <w:lang w:val="el-GR"/>
        </w:rPr>
        <w:t>σ</w:t>
      </w:r>
      <w:r w:rsidRPr="00D0031D">
        <w:rPr>
          <w:i/>
          <w:iCs/>
          <w:lang w:val="el-GR"/>
        </w:rPr>
        <w:t>ε</w:t>
      </w:r>
      <w:r w:rsidRPr="00961A1F">
        <w:rPr>
          <w:i/>
        </w:rPr>
        <w:t xml:space="preserve"> </w:t>
      </w:r>
      <w:r w:rsidRPr="00D0031D">
        <w:rPr>
          <w:i/>
          <w:lang w:val="el-GR"/>
        </w:rPr>
        <w:t>παρακαλώ</w:t>
      </w:r>
      <w:r w:rsidRPr="00961A1F">
        <w:rPr>
          <w:i/>
        </w:rPr>
        <w:t>.</w:t>
      </w:r>
      <w:r>
        <w:t xml:space="preserve"> (</w:t>
      </w:r>
      <w:r w:rsidR="0069185A">
        <w:t>Good morning</w:t>
      </w:r>
      <w:r>
        <w:t>,</w:t>
      </w:r>
      <w:r w:rsidR="0069185A">
        <w:t xml:space="preserve"> good afternoon</w:t>
      </w:r>
      <w:r>
        <w:t xml:space="preserve">, thank you very much, </w:t>
      </w:r>
      <w:r w:rsidR="00011923">
        <w:t>goodbye</w:t>
      </w:r>
      <w:r>
        <w:t>, please)</w:t>
      </w:r>
    </w:p>
    <w:p w14:paraId="1F51E8A4" w14:textId="77777777" w:rsidR="00F74ADE" w:rsidRDefault="00F74ADE" w:rsidP="00D0031D">
      <w:pPr>
        <w:pStyle w:val="Heading3"/>
      </w:pPr>
      <w:bookmarkStart w:id="105" w:name="_Toc152583700"/>
      <w:r>
        <w:t xml:space="preserve">Task </w:t>
      </w:r>
      <w:r w:rsidRPr="00D0031D">
        <w:t>instructions</w:t>
      </w:r>
      <w:bookmarkEnd w:id="105"/>
    </w:p>
    <w:p w14:paraId="4B0AFAE2" w14:textId="2AC003A7" w:rsidR="00B436B6" w:rsidRPr="00E03D4A" w:rsidRDefault="00B436B6" w:rsidP="00E03D4A">
      <w:pPr>
        <w:pStyle w:val="ListNumber"/>
        <w:numPr>
          <w:ilvl w:val="0"/>
          <w:numId w:val="84"/>
        </w:numPr>
      </w:pPr>
      <w:r w:rsidRPr="00E03D4A">
        <w:t xml:space="preserve">This task will be completed in groups of </w:t>
      </w:r>
      <w:r w:rsidR="00E03D4A">
        <w:t>3</w:t>
      </w:r>
      <w:r w:rsidRPr="00E03D4A">
        <w:t xml:space="preserve">. Each student will take turns at all </w:t>
      </w:r>
      <w:r w:rsidR="00E03D4A">
        <w:t>3</w:t>
      </w:r>
      <w:r w:rsidRPr="00E03D4A">
        <w:t xml:space="preserve"> roles: </w:t>
      </w:r>
    </w:p>
    <w:p w14:paraId="7F47891D" w14:textId="4A28E71D" w:rsidR="00B436B6" w:rsidRPr="00E03D4A" w:rsidRDefault="00B436B6" w:rsidP="00E03D4A">
      <w:pPr>
        <w:pStyle w:val="ListBullet"/>
        <w:ind w:left="1134"/>
      </w:pPr>
      <w:r w:rsidRPr="00E03D4A">
        <w:t>the person travelling</w:t>
      </w:r>
    </w:p>
    <w:p w14:paraId="766415A4" w14:textId="45E23835" w:rsidR="00B436B6" w:rsidRPr="00E03D4A" w:rsidRDefault="00B436B6" w:rsidP="00E03D4A">
      <w:pPr>
        <w:pStyle w:val="ListBullet"/>
        <w:ind w:left="1134"/>
      </w:pPr>
      <w:r w:rsidRPr="00E03D4A">
        <w:t>the travel agent (peer feedback)</w:t>
      </w:r>
    </w:p>
    <w:p w14:paraId="789F3B5F" w14:textId="44229B59" w:rsidR="00B436B6" w:rsidRPr="00E03D4A" w:rsidRDefault="00B436B6" w:rsidP="00E03D4A">
      <w:pPr>
        <w:pStyle w:val="ListBullet"/>
        <w:ind w:left="1134"/>
      </w:pPr>
      <w:r w:rsidRPr="00E03D4A">
        <w:t>camera operator</w:t>
      </w:r>
      <w:r w:rsidR="00E03D4A">
        <w:t>.</w:t>
      </w:r>
    </w:p>
    <w:p w14:paraId="0FB5A307" w14:textId="04CB5693" w:rsidR="00B436B6" w:rsidRPr="00E03D4A" w:rsidRDefault="00B436B6" w:rsidP="00E03D4A">
      <w:pPr>
        <w:pStyle w:val="ListNumber"/>
      </w:pPr>
      <w:r w:rsidRPr="00E03D4A">
        <w:t xml:space="preserve">The person </w:t>
      </w:r>
      <w:r w:rsidR="001649D3" w:rsidRPr="00E03D4A">
        <w:t>travelling</w:t>
      </w:r>
      <w:r w:rsidRPr="00E03D4A">
        <w:t xml:space="preserve"> is completing the communicative task, so you will only be assessed for task completion while performing this role. You will be assessed on all other criteria in the rubric while performing all roles except for camera operator.</w:t>
      </w:r>
    </w:p>
    <w:p w14:paraId="463BEC3B" w14:textId="16A65552" w:rsidR="00B436B6" w:rsidRPr="00E03D4A" w:rsidRDefault="00B436B6" w:rsidP="00E03D4A">
      <w:pPr>
        <w:pStyle w:val="ListNumber"/>
      </w:pPr>
      <w:r w:rsidRPr="00E03D4A">
        <w:t>Intermediate</w:t>
      </w:r>
      <w:r w:rsidR="00AD4446">
        <w:t xml:space="preserve"> or A</w:t>
      </w:r>
      <w:r w:rsidR="00AD4446" w:rsidRPr="00E03D4A">
        <w:t xml:space="preserve">dvanced </w:t>
      </w:r>
      <w:r w:rsidRPr="00E03D4A">
        <w:t xml:space="preserve">students should </w:t>
      </w:r>
      <w:r w:rsidR="001649D3" w:rsidRPr="00E03D4A">
        <w:t xml:space="preserve">create a </w:t>
      </w:r>
      <w:r w:rsidR="00AD4446">
        <w:t>10</w:t>
      </w:r>
      <w:r w:rsidR="001649D3" w:rsidRPr="00E03D4A">
        <w:t>-day itinerary</w:t>
      </w:r>
      <w:r w:rsidRPr="00E03D4A">
        <w:t xml:space="preserve"> using a variety of phrases.</w:t>
      </w:r>
    </w:p>
    <w:p w14:paraId="03E25F1D" w14:textId="296890B6" w:rsidR="00B436B6" w:rsidRPr="00E03D4A" w:rsidRDefault="00B436B6" w:rsidP="00E03D4A">
      <w:pPr>
        <w:pStyle w:val="ListNumber"/>
      </w:pPr>
      <w:r w:rsidRPr="00E03D4A">
        <w:t xml:space="preserve">The </w:t>
      </w:r>
      <w:r w:rsidR="001649D3" w:rsidRPr="00E03D4A">
        <w:t>travel agent</w:t>
      </w:r>
      <w:r w:rsidRPr="00E03D4A">
        <w:t xml:space="preserve"> will provide feedback to the person </w:t>
      </w:r>
      <w:r w:rsidR="001649D3" w:rsidRPr="00E03D4A">
        <w:t>travelling</w:t>
      </w:r>
      <w:r w:rsidRPr="00E03D4A">
        <w:t>. This feedback will take the form of ‘</w:t>
      </w:r>
      <w:r w:rsidR="00AD4446">
        <w:t>T</w:t>
      </w:r>
      <w:r w:rsidR="00AD4446" w:rsidRPr="00E03D4A">
        <w:t xml:space="preserve">wo </w:t>
      </w:r>
      <w:r w:rsidRPr="00E03D4A">
        <w:t>stars and a wish’</w:t>
      </w:r>
      <w:r w:rsidR="00E03D4A">
        <w:t>.</w:t>
      </w:r>
    </w:p>
    <w:p w14:paraId="1E67A08C" w14:textId="35244F50" w:rsidR="00B436B6" w:rsidRPr="00E03D4A" w:rsidRDefault="00B436B6" w:rsidP="00E03D4A">
      <w:pPr>
        <w:pStyle w:val="ListNumber"/>
      </w:pPr>
      <w:r w:rsidRPr="00E03D4A">
        <w:t>Following the task, you will watch a recording of yourself completing the task. You can self-assess by marking yourself on the ‘</w:t>
      </w:r>
      <w:hyperlink w:anchor="_Resource_8_–" w:history="1">
        <w:r w:rsidR="001649D3" w:rsidRPr="00EE0965">
          <w:rPr>
            <w:rStyle w:val="Hyperlink"/>
          </w:rPr>
          <w:t xml:space="preserve">Family </w:t>
        </w:r>
        <w:r w:rsidR="00FC0013" w:rsidRPr="00EE0965">
          <w:rPr>
            <w:rStyle w:val="Hyperlink"/>
          </w:rPr>
          <w:t>trip</w:t>
        </w:r>
        <w:r w:rsidR="001649D3" w:rsidRPr="00EE0965">
          <w:rPr>
            <w:rStyle w:val="Hyperlink"/>
          </w:rPr>
          <w:t xml:space="preserve"> to Greece</w:t>
        </w:r>
        <w:r w:rsidRPr="00EE0965">
          <w:rPr>
            <w:rStyle w:val="Hyperlink"/>
          </w:rPr>
          <w:t xml:space="preserve"> assessment rubric</w:t>
        </w:r>
      </w:hyperlink>
      <w:r w:rsidRPr="00E03D4A">
        <w:t>’. Then compare the self-assessed rubric and the teacher</w:t>
      </w:r>
      <w:r w:rsidR="00AD4446">
        <w:t>-</w:t>
      </w:r>
      <w:r w:rsidRPr="00E03D4A">
        <w:t>marked rubric.</w:t>
      </w:r>
    </w:p>
    <w:p w14:paraId="1EB1D977" w14:textId="335907D4" w:rsidR="00F74ADE" w:rsidRPr="00E03D4A" w:rsidRDefault="00B436B6" w:rsidP="00E03D4A">
      <w:pPr>
        <w:pStyle w:val="ListNumber"/>
      </w:pPr>
      <w:r w:rsidRPr="00E03D4A">
        <w:t>Reflect on your performance and identify areas for improvement. Use this information to set a learning goal for the next stage of learning.</w:t>
      </w:r>
    </w:p>
    <w:p w14:paraId="7E74DD57" w14:textId="429FDB04" w:rsidR="00F74ADE" w:rsidRDefault="00F74ADE" w:rsidP="001E6A59">
      <w:r>
        <w:br w:type="page"/>
      </w:r>
    </w:p>
    <w:p w14:paraId="24AF532A" w14:textId="551E070B" w:rsidR="009A66C9" w:rsidRPr="00622729" w:rsidRDefault="009A66C9" w:rsidP="00622729">
      <w:pPr>
        <w:pStyle w:val="Heading2"/>
      </w:pPr>
      <w:bookmarkStart w:id="106" w:name="_Resource_[#]:_Rubric"/>
      <w:bookmarkStart w:id="107" w:name="_Resource_11:_Rubric"/>
      <w:bookmarkStart w:id="108" w:name="_Resource_8:_Rubric"/>
      <w:bookmarkStart w:id="109" w:name="_Resource_8_–"/>
      <w:bookmarkStart w:id="110" w:name="_Toc152583701"/>
      <w:bookmarkEnd w:id="106"/>
      <w:bookmarkEnd w:id="107"/>
      <w:bookmarkEnd w:id="108"/>
      <w:bookmarkEnd w:id="109"/>
      <w:r w:rsidRPr="00622729">
        <w:lastRenderedPageBreak/>
        <w:t xml:space="preserve">Resource </w:t>
      </w:r>
      <w:r w:rsidR="001032E2" w:rsidRPr="00622729">
        <w:t>8</w:t>
      </w:r>
      <w:r w:rsidR="00DC75FF">
        <w:t xml:space="preserve"> –</w:t>
      </w:r>
      <w:r w:rsidRPr="00622729">
        <w:t xml:space="preserve"> </w:t>
      </w:r>
      <w:r w:rsidR="00DC75FF">
        <w:t>r</w:t>
      </w:r>
      <w:r w:rsidRPr="00622729">
        <w:t xml:space="preserve">ubric – </w:t>
      </w:r>
      <w:r w:rsidR="00FD6E66" w:rsidRPr="00622729">
        <w:t xml:space="preserve">Family </w:t>
      </w:r>
      <w:r w:rsidR="00301A9F">
        <w:t>trip</w:t>
      </w:r>
      <w:r w:rsidR="00FD6E66" w:rsidRPr="00622729">
        <w:t xml:space="preserve"> to Greece</w:t>
      </w:r>
      <w:bookmarkEnd w:id="110"/>
    </w:p>
    <w:p w14:paraId="09A2001F" w14:textId="751627D4" w:rsidR="00F74ADE" w:rsidRPr="00DC75FF" w:rsidRDefault="009A66C9" w:rsidP="001E6A59">
      <w:r w:rsidRPr="00DC75FF">
        <w:rPr>
          <w:rStyle w:val="Strong"/>
        </w:rPr>
        <w:t>Name</w:t>
      </w:r>
      <w:r w:rsidRPr="00DC75FF">
        <w:t>:</w:t>
      </w:r>
    </w:p>
    <w:p w14:paraId="186257E1" w14:textId="7B05159F" w:rsidR="009A66C9" w:rsidRDefault="009A66C9" w:rsidP="001E6A59">
      <w:pPr>
        <w:pStyle w:val="Caption"/>
      </w:pPr>
      <w:r>
        <w:t xml:space="preserve">Table </w:t>
      </w:r>
      <w:r>
        <w:fldChar w:fldCharType="begin"/>
      </w:r>
      <w:r>
        <w:instrText>SEQ Table \* ARABIC</w:instrText>
      </w:r>
      <w:r>
        <w:fldChar w:fldCharType="separate"/>
      </w:r>
      <w:r w:rsidR="00617CF4">
        <w:rPr>
          <w:noProof/>
        </w:rPr>
        <w:t>3</w:t>
      </w:r>
      <w:r>
        <w:fldChar w:fldCharType="end"/>
      </w:r>
      <w:r>
        <w:t xml:space="preserve"> – </w:t>
      </w:r>
      <w:r w:rsidRPr="009A66C9">
        <w:t xml:space="preserve">rubric for </w:t>
      </w:r>
      <w:r w:rsidR="00FE5D11">
        <w:t>Family holiday to Greece</w:t>
      </w:r>
    </w:p>
    <w:tbl>
      <w:tblPr>
        <w:tblStyle w:val="Tableheader"/>
        <w:tblW w:w="5000" w:type="pct"/>
        <w:tblLayout w:type="fixed"/>
        <w:tblLook w:val="04A0" w:firstRow="1" w:lastRow="0" w:firstColumn="1" w:lastColumn="0" w:noHBand="0" w:noVBand="1"/>
        <w:tblDescription w:val="This table is a rubric for students with the success criteria of the communicative task."/>
      </w:tblPr>
      <w:tblGrid>
        <w:gridCol w:w="2427"/>
        <w:gridCol w:w="2427"/>
        <w:gridCol w:w="2427"/>
        <w:gridCol w:w="2427"/>
        <w:gridCol w:w="2427"/>
        <w:gridCol w:w="2427"/>
      </w:tblGrid>
      <w:tr w:rsidR="009A66C9" w14:paraId="584E8E94" w14:textId="77777777" w:rsidTr="00DC7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4A5F829" w14:textId="28C7EDAB" w:rsidR="009A66C9" w:rsidRDefault="009A66C9" w:rsidP="001E6A59">
            <w:r w:rsidRPr="004E567C">
              <w:t>Criteria</w:t>
            </w:r>
          </w:p>
        </w:tc>
        <w:tc>
          <w:tcPr>
            <w:tcW w:w="833" w:type="pct"/>
          </w:tcPr>
          <w:p w14:paraId="7E2E15D5" w14:textId="18F5876D" w:rsidR="009A66C9" w:rsidRDefault="009A66C9" w:rsidP="001E6A59">
            <w:pPr>
              <w:cnfStyle w:val="100000000000" w:firstRow="1" w:lastRow="0" w:firstColumn="0" w:lastColumn="0" w:oddVBand="0" w:evenVBand="0" w:oddHBand="0" w:evenHBand="0" w:firstRowFirstColumn="0" w:firstRowLastColumn="0" w:lastRowFirstColumn="0" w:lastRowLastColumn="0"/>
            </w:pPr>
            <w:r w:rsidRPr="004E567C">
              <w:t>Excellent</w:t>
            </w:r>
          </w:p>
        </w:tc>
        <w:tc>
          <w:tcPr>
            <w:tcW w:w="833" w:type="pct"/>
          </w:tcPr>
          <w:p w14:paraId="49087D85" w14:textId="1E590CF5" w:rsidR="009A66C9" w:rsidRDefault="009A66C9" w:rsidP="001E6A59">
            <w:pPr>
              <w:cnfStyle w:val="100000000000" w:firstRow="1" w:lastRow="0" w:firstColumn="0" w:lastColumn="0" w:oddVBand="0" w:evenVBand="0" w:oddHBand="0" w:evenHBand="0" w:firstRowFirstColumn="0" w:firstRowLastColumn="0" w:lastRowFirstColumn="0" w:lastRowLastColumn="0"/>
            </w:pPr>
            <w:r w:rsidRPr="004E567C">
              <w:t>Got it</w:t>
            </w:r>
          </w:p>
        </w:tc>
        <w:tc>
          <w:tcPr>
            <w:tcW w:w="833" w:type="pct"/>
          </w:tcPr>
          <w:p w14:paraId="65C43BF1" w14:textId="5952DADC" w:rsidR="009A66C9" w:rsidRDefault="009A66C9" w:rsidP="001E6A59">
            <w:pPr>
              <w:cnfStyle w:val="100000000000" w:firstRow="1" w:lastRow="0" w:firstColumn="0" w:lastColumn="0" w:oddVBand="0" w:evenVBand="0" w:oddHBand="0" w:evenHBand="0" w:firstRowFirstColumn="0" w:firstRowLastColumn="0" w:lastRowFirstColumn="0" w:lastRowLastColumn="0"/>
            </w:pPr>
            <w:r w:rsidRPr="004E567C">
              <w:t>Sort of</w:t>
            </w:r>
          </w:p>
        </w:tc>
        <w:tc>
          <w:tcPr>
            <w:tcW w:w="833" w:type="pct"/>
          </w:tcPr>
          <w:p w14:paraId="343C8A95" w14:textId="5AA30B2D" w:rsidR="009A66C9" w:rsidRDefault="009A66C9" w:rsidP="001E6A59">
            <w:pPr>
              <w:cnfStyle w:val="100000000000" w:firstRow="1" w:lastRow="0" w:firstColumn="0" w:lastColumn="0" w:oddVBand="0" w:evenVBand="0" w:oddHBand="0" w:evenHBand="0" w:firstRowFirstColumn="0" w:firstRowLastColumn="0" w:lastRowFirstColumn="0" w:lastRowLastColumn="0"/>
            </w:pPr>
            <w:r w:rsidRPr="004E567C">
              <w:t>Not yet</w:t>
            </w:r>
          </w:p>
        </w:tc>
        <w:tc>
          <w:tcPr>
            <w:tcW w:w="833" w:type="pct"/>
          </w:tcPr>
          <w:p w14:paraId="119D3D8A" w14:textId="3BF0B4B6" w:rsidR="009A66C9" w:rsidRDefault="009A66C9" w:rsidP="001E6A59">
            <w:pPr>
              <w:cnfStyle w:val="100000000000" w:firstRow="1" w:lastRow="0" w:firstColumn="0" w:lastColumn="0" w:oddVBand="0" w:evenVBand="0" w:oddHBand="0" w:evenHBand="0" w:firstRowFirstColumn="0" w:firstRowLastColumn="0" w:lastRowFirstColumn="0" w:lastRowLastColumn="0"/>
            </w:pPr>
            <w:r w:rsidRPr="004E567C">
              <w:t>Limited</w:t>
            </w:r>
          </w:p>
        </w:tc>
      </w:tr>
      <w:tr w:rsidR="009A66C9" w14:paraId="2CB2CD55" w14:textId="77777777" w:rsidTr="00DC7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8C0AD7D" w14:textId="0FD8E1DF" w:rsidR="009A66C9" w:rsidRPr="00A93E5E" w:rsidRDefault="009A66C9" w:rsidP="001E6A59">
            <w:pPr>
              <w:rPr>
                <w:rStyle w:val="Strong"/>
                <w:b/>
                <w:bCs w:val="0"/>
              </w:rPr>
            </w:pPr>
            <w:r w:rsidRPr="00A93E5E">
              <w:rPr>
                <w:rStyle w:val="Strong"/>
                <w:b/>
                <w:bCs w:val="0"/>
              </w:rPr>
              <w:t>Communication</w:t>
            </w:r>
          </w:p>
        </w:tc>
        <w:tc>
          <w:tcPr>
            <w:tcW w:w="833" w:type="pct"/>
          </w:tcPr>
          <w:p w14:paraId="437BF017" w14:textId="22C37CF0" w:rsidR="00BA51FB" w:rsidRPr="003D50C6" w:rsidRDefault="00BA51FB" w:rsidP="003D50C6">
            <w:pPr>
              <w:cnfStyle w:val="000000100000" w:firstRow="0" w:lastRow="0" w:firstColumn="0" w:lastColumn="0" w:oddVBand="0" w:evenVBand="0" w:oddHBand="1" w:evenHBand="0" w:firstRowFirstColumn="0" w:firstRowLastColumn="0" w:lastRowFirstColumn="0" w:lastRowLastColumn="0"/>
            </w:pPr>
            <w:r w:rsidRPr="003D50C6">
              <w:t xml:space="preserve">Your audience, </w:t>
            </w:r>
            <w:r w:rsidR="001649D3" w:rsidRPr="003D50C6">
              <w:t>the travel agent</w:t>
            </w:r>
            <w:r w:rsidR="00543A1A" w:rsidRPr="003D50C6">
              <w:t>,</w:t>
            </w:r>
            <w:r w:rsidRPr="003D50C6">
              <w:t xml:space="preserve"> clearly understands what you want to communicate.</w:t>
            </w:r>
          </w:p>
          <w:p w14:paraId="04B67468" w14:textId="36B02D31" w:rsidR="00BA51FB" w:rsidRPr="003D50C6" w:rsidRDefault="00BA51FB" w:rsidP="003D50C6">
            <w:pPr>
              <w:cnfStyle w:val="000000100000" w:firstRow="0" w:lastRow="0" w:firstColumn="0" w:lastColumn="0" w:oddVBand="0" w:evenVBand="0" w:oddHBand="1" w:evenHBand="0" w:firstRowFirstColumn="0" w:firstRowLastColumn="0" w:lastRowFirstColumn="0" w:lastRowLastColumn="0"/>
            </w:pPr>
            <w:r w:rsidRPr="003D50C6">
              <w:t xml:space="preserve">Successfully and thoroughly complete </w:t>
            </w:r>
            <w:proofErr w:type="gramStart"/>
            <w:r w:rsidRPr="003D50C6">
              <w:t>all of</w:t>
            </w:r>
            <w:proofErr w:type="gramEnd"/>
            <w:r w:rsidRPr="003D50C6">
              <w:t xml:space="preserve"> the following aspects of the task:</w:t>
            </w:r>
          </w:p>
          <w:p w14:paraId="1E52BDE3" w14:textId="74E41CFC" w:rsidR="001649D3" w:rsidRPr="003D50C6" w:rsidRDefault="00A93E5E" w:rsidP="003D50C6">
            <w:pPr>
              <w:pStyle w:val="ListBullet"/>
              <w:cnfStyle w:val="000000100000" w:firstRow="0" w:lastRow="0" w:firstColumn="0" w:lastColumn="0" w:oddVBand="0" w:evenVBand="0" w:oddHBand="1" w:evenHBand="0" w:firstRowFirstColumn="0" w:firstRowLastColumn="0" w:lastRowFirstColumn="0" w:lastRowLastColumn="0"/>
            </w:pPr>
            <w:r>
              <w:t>s</w:t>
            </w:r>
            <w:r w:rsidRPr="003D50C6">
              <w:t xml:space="preserve">tart </w:t>
            </w:r>
            <w:r w:rsidR="001649D3" w:rsidRPr="003D50C6">
              <w:t xml:space="preserve">the conversation in an appropriate way, for example, </w:t>
            </w:r>
            <w:r w:rsidR="001649D3" w:rsidRPr="00221C8C">
              <w:rPr>
                <w:lang w:val="el-GR"/>
              </w:rPr>
              <w:t>καλημέρα</w:t>
            </w:r>
            <w:r w:rsidR="001649D3" w:rsidRPr="00855206">
              <w:t> </w:t>
            </w:r>
            <w:r w:rsidR="001649D3" w:rsidRPr="003D50C6">
              <w:t>(good morning)</w:t>
            </w:r>
          </w:p>
          <w:p w14:paraId="674B6715" w14:textId="2EF9DA0F" w:rsidR="001649D3" w:rsidRPr="003D50C6" w:rsidRDefault="00A93E5E" w:rsidP="003D50C6">
            <w:pPr>
              <w:pStyle w:val="ListBullet"/>
              <w:cnfStyle w:val="000000100000" w:firstRow="0" w:lastRow="0" w:firstColumn="0" w:lastColumn="0" w:oddVBand="0" w:evenVBand="0" w:oddHBand="1" w:evenHBand="0" w:firstRowFirstColumn="0" w:firstRowLastColumn="0" w:lastRowFirstColumn="0" w:lastRowLastColumn="0"/>
            </w:pPr>
            <w:r>
              <w:lastRenderedPageBreak/>
              <w:t>t</w:t>
            </w:r>
            <w:r w:rsidRPr="003D50C6">
              <w:t xml:space="preserve">ell </w:t>
            </w:r>
            <w:r w:rsidR="001649D3" w:rsidRPr="003D50C6">
              <w:t xml:space="preserve">the travel </w:t>
            </w:r>
            <w:r w:rsidR="00904FBA" w:rsidRPr="003D50C6">
              <w:t xml:space="preserve">agent at least </w:t>
            </w:r>
            <w:r>
              <w:t>10</w:t>
            </w:r>
            <w:r w:rsidRPr="003D50C6">
              <w:t xml:space="preserve"> </w:t>
            </w:r>
            <w:r w:rsidR="00904FBA" w:rsidRPr="003D50C6">
              <w:t>places in Greece</w:t>
            </w:r>
            <w:r w:rsidR="001649D3" w:rsidRPr="003D50C6">
              <w:t xml:space="preserve"> </w:t>
            </w:r>
            <w:r w:rsidR="00DB0947">
              <w:t>you</w:t>
            </w:r>
            <w:r w:rsidR="001649D3" w:rsidRPr="003D50C6">
              <w:t xml:space="preserve"> would like to </w:t>
            </w:r>
            <w:r w:rsidR="00904FBA" w:rsidRPr="003D50C6">
              <w:t>visit</w:t>
            </w:r>
          </w:p>
          <w:p w14:paraId="52BE849E" w14:textId="29639AE5" w:rsidR="001649D3" w:rsidRPr="003D50C6" w:rsidRDefault="00A93E5E" w:rsidP="003D50C6">
            <w:pPr>
              <w:pStyle w:val="ListBullet"/>
              <w:cnfStyle w:val="000000100000" w:firstRow="0" w:lastRow="0" w:firstColumn="0" w:lastColumn="0" w:oddVBand="0" w:evenVBand="0" w:oddHBand="1" w:evenHBand="0" w:firstRowFirstColumn="0" w:firstRowLastColumn="0" w:lastRowFirstColumn="0" w:lastRowLastColumn="0"/>
            </w:pPr>
            <w:r>
              <w:t>u</w:t>
            </w:r>
            <w:r w:rsidRPr="003D50C6">
              <w:t xml:space="preserve">se </w:t>
            </w:r>
            <w:r w:rsidR="001649D3" w:rsidRPr="003D50C6">
              <w:t xml:space="preserve">correct language to </w:t>
            </w:r>
            <w:r w:rsidR="00904FBA" w:rsidRPr="003D50C6">
              <w:t xml:space="preserve">explain what day </w:t>
            </w:r>
            <w:r w:rsidR="002F4BD3">
              <w:t>you</w:t>
            </w:r>
            <w:r w:rsidR="00904FBA" w:rsidRPr="003D50C6">
              <w:t xml:space="preserve"> would like to be in each place and for how long</w:t>
            </w:r>
          </w:p>
          <w:p w14:paraId="72CC7990" w14:textId="6AFBF9C4" w:rsidR="009A66C9" w:rsidRPr="003D50C6" w:rsidRDefault="00A93E5E" w:rsidP="003D50C6">
            <w:pPr>
              <w:pStyle w:val="ListBullet"/>
              <w:cnfStyle w:val="000000100000" w:firstRow="0" w:lastRow="0" w:firstColumn="0" w:lastColumn="0" w:oddVBand="0" w:evenVBand="0" w:oddHBand="1" w:evenHBand="0" w:firstRowFirstColumn="0" w:firstRowLastColumn="0" w:lastRowFirstColumn="0" w:lastRowLastColumn="0"/>
            </w:pPr>
            <w:r>
              <w:t>e</w:t>
            </w:r>
            <w:r w:rsidRPr="003D50C6">
              <w:t xml:space="preserve">nd </w:t>
            </w:r>
            <w:r w:rsidR="001649D3" w:rsidRPr="003D50C6">
              <w:t xml:space="preserve">the conversation in an appropriate way, for example, </w:t>
            </w:r>
            <w:r w:rsidR="001649D3" w:rsidRPr="00A93E5E">
              <w:rPr>
                <w:lang w:val="el-GR"/>
              </w:rPr>
              <w:t>ευχαριστώ</w:t>
            </w:r>
            <w:r w:rsidR="001649D3" w:rsidRPr="00855206">
              <w:t xml:space="preserve">, </w:t>
            </w:r>
            <w:r w:rsidR="001649D3" w:rsidRPr="00A93E5E">
              <w:rPr>
                <w:lang w:val="el-GR"/>
              </w:rPr>
              <w:t>αντίο</w:t>
            </w:r>
            <w:r w:rsidR="001649D3" w:rsidRPr="003D50C6">
              <w:t> (thank you, goodbye)</w:t>
            </w:r>
            <w:r w:rsidR="002F4BD3">
              <w:t>.</w:t>
            </w:r>
          </w:p>
        </w:tc>
        <w:tc>
          <w:tcPr>
            <w:tcW w:w="833" w:type="pct"/>
          </w:tcPr>
          <w:p w14:paraId="644F09C4" w14:textId="76D731BC" w:rsidR="00BA51FB" w:rsidRPr="002642CA" w:rsidRDefault="00BA51FB" w:rsidP="00936539">
            <w:pPr>
              <w:cnfStyle w:val="000000100000" w:firstRow="0" w:lastRow="0" w:firstColumn="0" w:lastColumn="0" w:oddVBand="0" w:evenVBand="0" w:oddHBand="1" w:evenHBand="0" w:firstRowFirstColumn="0" w:firstRowLastColumn="0" w:lastRowFirstColumn="0" w:lastRowLastColumn="0"/>
            </w:pPr>
            <w:r w:rsidRPr="002642CA">
              <w:lastRenderedPageBreak/>
              <w:t>Your audience</w:t>
            </w:r>
            <w:r w:rsidR="00E7522E" w:rsidRPr="002642CA">
              <w:t>,</w:t>
            </w:r>
            <w:r w:rsidR="00904FBA" w:rsidRPr="002642CA">
              <w:t xml:space="preserve"> the travel agent</w:t>
            </w:r>
            <w:r w:rsidR="00543A1A" w:rsidRPr="002642CA">
              <w:t>,</w:t>
            </w:r>
            <w:r w:rsidRPr="002642CA">
              <w:t xml:space="preserve"> can understand what you want to communicate.</w:t>
            </w:r>
          </w:p>
          <w:p w14:paraId="47369844" w14:textId="6ECBE48C" w:rsidR="00BA51FB" w:rsidRPr="002642CA" w:rsidRDefault="00BA51FB" w:rsidP="002642CA">
            <w:pPr>
              <w:cnfStyle w:val="000000100000" w:firstRow="0" w:lastRow="0" w:firstColumn="0" w:lastColumn="0" w:oddVBand="0" w:evenVBand="0" w:oddHBand="1" w:evenHBand="0" w:firstRowFirstColumn="0" w:firstRowLastColumn="0" w:lastRowFirstColumn="0" w:lastRowLastColumn="0"/>
            </w:pPr>
            <w:r w:rsidRPr="002642CA">
              <w:t xml:space="preserve">Successfully complete </w:t>
            </w:r>
            <w:proofErr w:type="gramStart"/>
            <w:r w:rsidRPr="002642CA">
              <w:t>all of</w:t>
            </w:r>
            <w:proofErr w:type="gramEnd"/>
            <w:r w:rsidRPr="002642CA">
              <w:t xml:space="preserve"> the following aspects of the task:</w:t>
            </w:r>
          </w:p>
          <w:p w14:paraId="2CE15DDF" w14:textId="355594C0" w:rsidR="00904FBA" w:rsidRPr="002642CA" w:rsidRDefault="003D50C6" w:rsidP="002642CA">
            <w:pPr>
              <w:pStyle w:val="ListBullet"/>
              <w:cnfStyle w:val="000000100000" w:firstRow="0" w:lastRow="0" w:firstColumn="0" w:lastColumn="0" w:oddVBand="0" w:evenVBand="0" w:oddHBand="1" w:evenHBand="0" w:firstRowFirstColumn="0" w:firstRowLastColumn="0" w:lastRowFirstColumn="0" w:lastRowLastColumn="0"/>
            </w:pPr>
            <w:r>
              <w:t>s</w:t>
            </w:r>
            <w:r w:rsidRPr="002642CA">
              <w:t xml:space="preserve">tart </w:t>
            </w:r>
            <w:r w:rsidR="00904FBA" w:rsidRPr="002642CA">
              <w:t>the conversation in an appropriate way </w:t>
            </w:r>
          </w:p>
          <w:p w14:paraId="3796793D" w14:textId="2F143B21" w:rsidR="00904FBA" w:rsidRPr="002642CA" w:rsidRDefault="003D50C6" w:rsidP="002642CA">
            <w:pPr>
              <w:pStyle w:val="ListBullet"/>
              <w:cnfStyle w:val="000000100000" w:firstRow="0" w:lastRow="0" w:firstColumn="0" w:lastColumn="0" w:oddVBand="0" w:evenVBand="0" w:oddHBand="1" w:evenHBand="0" w:firstRowFirstColumn="0" w:firstRowLastColumn="0" w:lastRowFirstColumn="0" w:lastRowLastColumn="0"/>
            </w:pPr>
            <w:r>
              <w:t>t</w:t>
            </w:r>
            <w:r w:rsidRPr="002642CA">
              <w:t xml:space="preserve">ell </w:t>
            </w:r>
            <w:r w:rsidR="00904FBA" w:rsidRPr="002642CA">
              <w:t xml:space="preserve">the travel agent what places in </w:t>
            </w:r>
            <w:r w:rsidR="00904FBA" w:rsidRPr="002642CA">
              <w:lastRenderedPageBreak/>
              <w:t xml:space="preserve">Greece </w:t>
            </w:r>
            <w:r w:rsidR="00DB0947">
              <w:t>you</w:t>
            </w:r>
            <w:r w:rsidR="00904FBA" w:rsidRPr="002642CA">
              <w:t xml:space="preserve"> would like to visit</w:t>
            </w:r>
          </w:p>
          <w:p w14:paraId="7206AEFA" w14:textId="4CAD7264" w:rsidR="00904FBA" w:rsidRPr="002642CA" w:rsidRDefault="003D50C6" w:rsidP="002642CA">
            <w:pPr>
              <w:pStyle w:val="ListBullet"/>
              <w:cnfStyle w:val="000000100000" w:firstRow="0" w:lastRow="0" w:firstColumn="0" w:lastColumn="0" w:oddVBand="0" w:evenVBand="0" w:oddHBand="1" w:evenHBand="0" w:firstRowFirstColumn="0" w:firstRowLastColumn="0" w:lastRowFirstColumn="0" w:lastRowLastColumn="0"/>
            </w:pPr>
            <w:r>
              <w:t>u</w:t>
            </w:r>
            <w:r w:rsidRPr="002642CA">
              <w:t xml:space="preserve">se </w:t>
            </w:r>
            <w:r w:rsidR="00904FBA" w:rsidRPr="002642CA">
              <w:t xml:space="preserve">correct language to explain what day </w:t>
            </w:r>
            <w:r w:rsidR="002F4BD3">
              <w:t>you</w:t>
            </w:r>
            <w:r w:rsidR="00904FBA" w:rsidRPr="002642CA">
              <w:t xml:space="preserve"> would like to be in each place and for how long</w:t>
            </w:r>
          </w:p>
          <w:p w14:paraId="29606B65" w14:textId="5575CAEC" w:rsidR="009A66C9" w:rsidRPr="002642CA" w:rsidRDefault="003D50C6" w:rsidP="002642CA">
            <w:pPr>
              <w:pStyle w:val="ListBullet"/>
              <w:cnfStyle w:val="000000100000" w:firstRow="0" w:lastRow="0" w:firstColumn="0" w:lastColumn="0" w:oddVBand="0" w:evenVBand="0" w:oddHBand="1" w:evenHBand="0" w:firstRowFirstColumn="0" w:firstRowLastColumn="0" w:lastRowFirstColumn="0" w:lastRowLastColumn="0"/>
            </w:pPr>
            <w:r>
              <w:t>e</w:t>
            </w:r>
            <w:r w:rsidRPr="002642CA">
              <w:t xml:space="preserve">nd </w:t>
            </w:r>
            <w:r w:rsidR="00904FBA" w:rsidRPr="002642CA">
              <w:t xml:space="preserve">the conversation in an appropriate way, for example, </w:t>
            </w:r>
            <w:r w:rsidR="00904FBA" w:rsidRPr="003D50C6">
              <w:rPr>
                <w:lang w:val="el-GR"/>
              </w:rPr>
              <w:t>ευχαριστώ</w:t>
            </w:r>
            <w:r w:rsidR="00904FBA" w:rsidRPr="00855206">
              <w:t xml:space="preserve">, </w:t>
            </w:r>
            <w:r w:rsidR="00904FBA" w:rsidRPr="003D50C6">
              <w:rPr>
                <w:lang w:val="el-GR"/>
              </w:rPr>
              <w:t>αντίο</w:t>
            </w:r>
            <w:r w:rsidR="00904FBA" w:rsidRPr="00855206">
              <w:t> </w:t>
            </w:r>
            <w:r w:rsidR="00904FBA" w:rsidRPr="002642CA">
              <w:t>(thank you, goodbye)</w:t>
            </w:r>
            <w:r>
              <w:t>.</w:t>
            </w:r>
          </w:p>
        </w:tc>
        <w:tc>
          <w:tcPr>
            <w:tcW w:w="833" w:type="pct"/>
          </w:tcPr>
          <w:p w14:paraId="22773AF7" w14:textId="3554A770" w:rsidR="00BA51FB" w:rsidRDefault="00BA51FB" w:rsidP="001E6A59">
            <w:pPr>
              <w:cnfStyle w:val="000000100000" w:firstRow="0" w:lastRow="0" w:firstColumn="0" w:lastColumn="0" w:oddVBand="0" w:evenVBand="0" w:oddHBand="1" w:evenHBand="0" w:firstRowFirstColumn="0" w:firstRowLastColumn="0" w:lastRowFirstColumn="0" w:lastRowLastColumn="0"/>
            </w:pPr>
            <w:r>
              <w:lastRenderedPageBreak/>
              <w:t xml:space="preserve">Your audience, </w:t>
            </w:r>
            <w:r w:rsidR="00904FBA">
              <w:t>the travel agent</w:t>
            </w:r>
            <w:r w:rsidR="00E7522E" w:rsidRPr="00E7522E">
              <w:t>,</w:t>
            </w:r>
            <w:r>
              <w:t xml:space="preserve"> can mostly understand what you want to communicate.</w:t>
            </w:r>
          </w:p>
          <w:p w14:paraId="531DD3BC" w14:textId="2FB5B2B6" w:rsidR="00BA51FB" w:rsidRDefault="00BA51FB" w:rsidP="001E6A59">
            <w:pPr>
              <w:cnfStyle w:val="000000100000" w:firstRow="0" w:lastRow="0" w:firstColumn="0" w:lastColumn="0" w:oddVBand="0" w:evenVBand="0" w:oddHBand="1" w:evenHBand="0" w:firstRowFirstColumn="0" w:firstRowLastColumn="0" w:lastRowFirstColumn="0" w:lastRowLastColumn="0"/>
            </w:pPr>
            <w:r>
              <w:t>Successfully complete most of the following aspects of the task:</w:t>
            </w:r>
          </w:p>
          <w:p w14:paraId="137EDD3B" w14:textId="2384AE13" w:rsidR="00904FBA" w:rsidRPr="002642CA" w:rsidRDefault="002642CA" w:rsidP="002642CA">
            <w:pPr>
              <w:pStyle w:val="ListBullet"/>
              <w:cnfStyle w:val="000000100000" w:firstRow="0" w:lastRow="0" w:firstColumn="0" w:lastColumn="0" w:oddVBand="0" w:evenVBand="0" w:oddHBand="1" w:evenHBand="0" w:firstRowFirstColumn="0" w:firstRowLastColumn="0" w:lastRowFirstColumn="0" w:lastRowLastColumn="0"/>
            </w:pPr>
            <w:r>
              <w:t>t</w:t>
            </w:r>
            <w:r w:rsidRPr="002642CA">
              <w:t xml:space="preserve">ell </w:t>
            </w:r>
            <w:r w:rsidR="00904FBA" w:rsidRPr="002642CA">
              <w:t xml:space="preserve">the travel agent what places in Greece </w:t>
            </w:r>
            <w:r w:rsidR="00DB0947">
              <w:t>you</w:t>
            </w:r>
            <w:r w:rsidR="00904FBA" w:rsidRPr="002642CA">
              <w:t xml:space="preserve"> would like to visit</w:t>
            </w:r>
          </w:p>
          <w:p w14:paraId="7304D2B0" w14:textId="1F7B6D36" w:rsidR="009A66C9" w:rsidRDefault="002642CA" w:rsidP="002642CA">
            <w:pPr>
              <w:pStyle w:val="ListBullet"/>
              <w:cnfStyle w:val="000000100000" w:firstRow="0" w:lastRow="0" w:firstColumn="0" w:lastColumn="0" w:oddVBand="0" w:evenVBand="0" w:oddHBand="1" w:evenHBand="0" w:firstRowFirstColumn="0" w:firstRowLastColumn="0" w:lastRowFirstColumn="0" w:lastRowLastColumn="0"/>
            </w:pPr>
            <w:r w:rsidRPr="002642CA">
              <w:lastRenderedPageBreak/>
              <w:t xml:space="preserve">use </w:t>
            </w:r>
            <w:r w:rsidR="00904FBA" w:rsidRPr="002642CA">
              <w:t xml:space="preserve">mostly correct language to explain what day </w:t>
            </w:r>
            <w:r w:rsidR="002F4BD3">
              <w:t>you</w:t>
            </w:r>
            <w:r w:rsidR="00904FBA" w:rsidRPr="002642CA">
              <w:t xml:space="preserve"> would like to be in each place and for how long.</w:t>
            </w:r>
          </w:p>
        </w:tc>
        <w:tc>
          <w:tcPr>
            <w:tcW w:w="833" w:type="pct"/>
          </w:tcPr>
          <w:p w14:paraId="0C7E1DC2" w14:textId="1ACFE707" w:rsidR="00BA51FB" w:rsidRDefault="00BA51FB" w:rsidP="001E6A59">
            <w:pPr>
              <w:cnfStyle w:val="000000100000" w:firstRow="0" w:lastRow="0" w:firstColumn="0" w:lastColumn="0" w:oddVBand="0" w:evenVBand="0" w:oddHBand="1" w:evenHBand="0" w:firstRowFirstColumn="0" w:firstRowLastColumn="0" w:lastRowFirstColumn="0" w:lastRowLastColumn="0"/>
            </w:pPr>
            <w:r>
              <w:lastRenderedPageBreak/>
              <w:t xml:space="preserve">Your audience, </w:t>
            </w:r>
            <w:r w:rsidR="00904FBA">
              <w:t xml:space="preserve">the travel agent, </w:t>
            </w:r>
            <w:r>
              <w:t>struggles to understand what you want to communicate. However, communication is successful.</w:t>
            </w:r>
          </w:p>
          <w:p w14:paraId="1B139157" w14:textId="5D4858FE" w:rsidR="009A66C9" w:rsidRDefault="00BA51FB" w:rsidP="001E6A59">
            <w:pPr>
              <w:cnfStyle w:val="000000100000" w:firstRow="0" w:lastRow="0" w:firstColumn="0" w:lastColumn="0" w:oddVBand="0" w:evenVBand="0" w:oddHBand="1" w:evenHBand="0" w:firstRowFirstColumn="0" w:firstRowLastColumn="0" w:lastRowFirstColumn="0" w:lastRowLastColumn="0"/>
            </w:pPr>
            <w:r>
              <w:t>Do not complete all aspects of the task.</w:t>
            </w:r>
          </w:p>
        </w:tc>
        <w:tc>
          <w:tcPr>
            <w:tcW w:w="833" w:type="pct"/>
          </w:tcPr>
          <w:p w14:paraId="01E93690" w14:textId="1EA87AA3" w:rsidR="00BA51FB" w:rsidRDefault="00BA51FB" w:rsidP="001E6A59">
            <w:pPr>
              <w:cnfStyle w:val="000000100000" w:firstRow="0" w:lastRow="0" w:firstColumn="0" w:lastColumn="0" w:oddVBand="0" w:evenVBand="0" w:oddHBand="1" w:evenHBand="0" w:firstRowFirstColumn="0" w:firstRowLastColumn="0" w:lastRowFirstColumn="0" w:lastRowLastColumn="0"/>
            </w:pPr>
            <w:r>
              <w:t xml:space="preserve">Your audience, </w:t>
            </w:r>
            <w:r w:rsidR="00904FBA">
              <w:t>the travel agent</w:t>
            </w:r>
            <w:r w:rsidR="00E7522E" w:rsidRPr="00E7522E">
              <w:t>,</w:t>
            </w:r>
            <w:r>
              <w:t xml:space="preserve"> is unable to understand what you want to communicate.</w:t>
            </w:r>
          </w:p>
          <w:p w14:paraId="58BB838E" w14:textId="6ADEF4D9" w:rsidR="009A66C9" w:rsidRDefault="00BA51FB" w:rsidP="001E6A59">
            <w:pPr>
              <w:cnfStyle w:val="000000100000" w:firstRow="0" w:lastRow="0" w:firstColumn="0" w:lastColumn="0" w:oddVBand="0" w:evenVBand="0" w:oddHBand="1" w:evenHBand="0" w:firstRowFirstColumn="0" w:firstRowLastColumn="0" w:lastRowFirstColumn="0" w:lastRowLastColumn="0"/>
            </w:pPr>
            <w:r>
              <w:t>Unable to complete any aspect of the task.</w:t>
            </w:r>
          </w:p>
        </w:tc>
      </w:tr>
      <w:tr w:rsidR="00BA51FB" w14:paraId="251866E5" w14:textId="77777777" w:rsidTr="00DC75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27BFB30" w14:textId="0E5DCF94" w:rsidR="00BA51FB" w:rsidRPr="00A93E5E" w:rsidRDefault="00BA51FB" w:rsidP="001E6A59">
            <w:pPr>
              <w:rPr>
                <w:rStyle w:val="Strong"/>
                <w:b/>
                <w:bCs w:val="0"/>
              </w:rPr>
            </w:pPr>
            <w:r w:rsidRPr="00A93E5E">
              <w:rPr>
                <w:rStyle w:val="Strong"/>
                <w:b/>
                <w:bCs w:val="0"/>
              </w:rPr>
              <w:lastRenderedPageBreak/>
              <w:t>Fluency</w:t>
            </w:r>
          </w:p>
        </w:tc>
        <w:tc>
          <w:tcPr>
            <w:tcW w:w="833" w:type="pct"/>
          </w:tcPr>
          <w:p w14:paraId="49603AF3" w14:textId="39856351"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Speak with ease in a well-paced manner without long pauses</w:t>
            </w:r>
          </w:p>
        </w:tc>
        <w:tc>
          <w:tcPr>
            <w:tcW w:w="833" w:type="pct"/>
          </w:tcPr>
          <w:p w14:paraId="0BC2664E" w14:textId="4D3FF0BE"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Speak confidently with appropriate speed and expression</w:t>
            </w:r>
          </w:p>
        </w:tc>
        <w:tc>
          <w:tcPr>
            <w:tcW w:w="833" w:type="pct"/>
          </w:tcPr>
          <w:p w14:paraId="3BDB72A3" w14:textId="29038C74"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Usually speak confidently with appropriate speed and expression</w:t>
            </w:r>
          </w:p>
        </w:tc>
        <w:tc>
          <w:tcPr>
            <w:tcW w:w="833" w:type="pct"/>
          </w:tcPr>
          <w:p w14:paraId="6CC9A8CF" w14:textId="08301968"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Don’t speak confidently</w:t>
            </w:r>
          </w:p>
        </w:tc>
        <w:tc>
          <w:tcPr>
            <w:tcW w:w="833" w:type="pct"/>
          </w:tcPr>
          <w:p w14:paraId="0F5E05FD" w14:textId="384B6766"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Unable to be understood</w:t>
            </w:r>
          </w:p>
        </w:tc>
      </w:tr>
      <w:tr w:rsidR="00BA51FB" w14:paraId="17AB85FB" w14:textId="77777777" w:rsidTr="00DC7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4302A92" w14:textId="3FF110A5" w:rsidR="00BA51FB" w:rsidRPr="00A93E5E" w:rsidRDefault="00BA51FB" w:rsidP="001E6A59">
            <w:pPr>
              <w:rPr>
                <w:rStyle w:val="Strong"/>
                <w:b/>
                <w:bCs w:val="0"/>
              </w:rPr>
            </w:pPr>
            <w:r w:rsidRPr="00A93E5E">
              <w:rPr>
                <w:rStyle w:val="Strong"/>
                <w:b/>
                <w:bCs w:val="0"/>
              </w:rPr>
              <w:t>Grammar</w:t>
            </w:r>
          </w:p>
        </w:tc>
        <w:tc>
          <w:tcPr>
            <w:tcW w:w="833" w:type="pct"/>
          </w:tcPr>
          <w:p w14:paraId="36DDF28A" w14:textId="3FCA8BDF"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Always say words in the correct order when speaking</w:t>
            </w:r>
          </w:p>
        </w:tc>
        <w:tc>
          <w:tcPr>
            <w:tcW w:w="833" w:type="pct"/>
          </w:tcPr>
          <w:p w14:paraId="7BAE6741" w14:textId="5864BF5B"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Usually say words in the correct order when speaking</w:t>
            </w:r>
          </w:p>
        </w:tc>
        <w:tc>
          <w:tcPr>
            <w:tcW w:w="833" w:type="pct"/>
          </w:tcPr>
          <w:p w14:paraId="6CBC219F" w14:textId="2C0DDBA1"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Make some grammar mistakes when speaking</w:t>
            </w:r>
          </w:p>
        </w:tc>
        <w:tc>
          <w:tcPr>
            <w:tcW w:w="833" w:type="pct"/>
          </w:tcPr>
          <w:p w14:paraId="0862B817" w14:textId="2AAF739A"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Rarely make sense when speaking</w:t>
            </w:r>
          </w:p>
        </w:tc>
        <w:tc>
          <w:tcPr>
            <w:tcW w:w="833" w:type="pct"/>
          </w:tcPr>
          <w:p w14:paraId="4E3D106A" w14:textId="27F292B2"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Unable to be understood</w:t>
            </w:r>
          </w:p>
        </w:tc>
      </w:tr>
      <w:tr w:rsidR="00BA51FB" w14:paraId="3C9DBD3E" w14:textId="77777777" w:rsidTr="00DC75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A3FAF00" w14:textId="1E186668" w:rsidR="00BA51FB" w:rsidRPr="00A93E5E" w:rsidRDefault="00BA51FB" w:rsidP="001E6A59">
            <w:pPr>
              <w:rPr>
                <w:rStyle w:val="Strong"/>
                <w:b/>
                <w:bCs w:val="0"/>
              </w:rPr>
            </w:pPr>
            <w:r w:rsidRPr="00A93E5E">
              <w:rPr>
                <w:rStyle w:val="Strong"/>
                <w:b/>
                <w:bCs w:val="0"/>
              </w:rPr>
              <w:t>Pronunciation</w:t>
            </w:r>
          </w:p>
        </w:tc>
        <w:tc>
          <w:tcPr>
            <w:tcW w:w="833" w:type="pct"/>
          </w:tcPr>
          <w:p w14:paraId="68294B0B" w14:textId="1FF26F89"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Pronounce all words correctly</w:t>
            </w:r>
          </w:p>
        </w:tc>
        <w:tc>
          <w:tcPr>
            <w:tcW w:w="833" w:type="pct"/>
          </w:tcPr>
          <w:p w14:paraId="1330E01B" w14:textId="32ADAF71"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Pronounce most words correctly</w:t>
            </w:r>
          </w:p>
        </w:tc>
        <w:tc>
          <w:tcPr>
            <w:tcW w:w="833" w:type="pct"/>
          </w:tcPr>
          <w:p w14:paraId="55122FFE" w14:textId="4C303F44"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Consistently make pronunciation errors</w:t>
            </w:r>
          </w:p>
        </w:tc>
        <w:tc>
          <w:tcPr>
            <w:tcW w:w="833" w:type="pct"/>
          </w:tcPr>
          <w:p w14:paraId="35C8085A" w14:textId="71F7FCE6"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Pronounce only a few words correctly</w:t>
            </w:r>
          </w:p>
        </w:tc>
        <w:tc>
          <w:tcPr>
            <w:tcW w:w="833" w:type="pct"/>
          </w:tcPr>
          <w:p w14:paraId="55F53FCF" w14:textId="51AE04A8" w:rsidR="00BA51FB" w:rsidRPr="00A93E5E" w:rsidRDefault="00BA51FB" w:rsidP="00A93E5E">
            <w:pPr>
              <w:cnfStyle w:val="000000010000" w:firstRow="0" w:lastRow="0" w:firstColumn="0" w:lastColumn="0" w:oddVBand="0" w:evenVBand="0" w:oddHBand="0" w:evenHBand="1" w:firstRowFirstColumn="0" w:firstRowLastColumn="0" w:lastRowFirstColumn="0" w:lastRowLastColumn="0"/>
            </w:pPr>
            <w:r w:rsidRPr="00A93E5E">
              <w:t>Unable to be understood</w:t>
            </w:r>
          </w:p>
        </w:tc>
      </w:tr>
      <w:tr w:rsidR="00BA51FB" w14:paraId="5CD6F325" w14:textId="77777777" w:rsidTr="00DC7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A71D396" w14:textId="291D5CCE" w:rsidR="00BA51FB" w:rsidRPr="00A93E5E" w:rsidRDefault="00BA51FB" w:rsidP="001E6A59">
            <w:pPr>
              <w:rPr>
                <w:rStyle w:val="Strong"/>
                <w:b/>
                <w:bCs w:val="0"/>
              </w:rPr>
            </w:pPr>
            <w:r w:rsidRPr="00A93E5E">
              <w:rPr>
                <w:rStyle w:val="Strong"/>
                <w:b/>
                <w:bCs w:val="0"/>
              </w:rPr>
              <w:t>Vocabulary</w:t>
            </w:r>
          </w:p>
        </w:tc>
        <w:tc>
          <w:tcPr>
            <w:tcW w:w="833" w:type="pct"/>
          </w:tcPr>
          <w:p w14:paraId="4BCECFB9" w14:textId="1BF579AD"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Use expected vocabulary correctly and add interesting vocabulary to dialogue</w:t>
            </w:r>
          </w:p>
        </w:tc>
        <w:tc>
          <w:tcPr>
            <w:tcW w:w="833" w:type="pct"/>
          </w:tcPr>
          <w:p w14:paraId="5803C8D1" w14:textId="334990C1"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Use expected vocabulary in dialogue correctly</w:t>
            </w:r>
          </w:p>
        </w:tc>
        <w:tc>
          <w:tcPr>
            <w:tcW w:w="833" w:type="pct"/>
          </w:tcPr>
          <w:p w14:paraId="243BE740" w14:textId="28430AB7"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Make some mistakes when trying to use expected vocabulary</w:t>
            </w:r>
          </w:p>
        </w:tc>
        <w:tc>
          <w:tcPr>
            <w:tcW w:w="833" w:type="pct"/>
          </w:tcPr>
          <w:p w14:paraId="29233641" w14:textId="2EFED6B6"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Make many mistakes when trying to use expected vocabulary</w:t>
            </w:r>
          </w:p>
        </w:tc>
        <w:tc>
          <w:tcPr>
            <w:tcW w:w="833" w:type="pct"/>
          </w:tcPr>
          <w:p w14:paraId="46E51156" w14:textId="017FE1DB" w:rsidR="00BA51FB" w:rsidRPr="00A93E5E" w:rsidRDefault="00BA51FB" w:rsidP="00A93E5E">
            <w:pPr>
              <w:cnfStyle w:val="000000100000" w:firstRow="0" w:lastRow="0" w:firstColumn="0" w:lastColumn="0" w:oddVBand="0" w:evenVBand="0" w:oddHBand="1" w:evenHBand="0" w:firstRowFirstColumn="0" w:firstRowLastColumn="0" w:lastRowFirstColumn="0" w:lastRowLastColumn="0"/>
            </w:pPr>
            <w:r w:rsidRPr="00A93E5E">
              <w:t>Unable to use vocabulary in appropriate context</w:t>
            </w:r>
          </w:p>
        </w:tc>
      </w:tr>
    </w:tbl>
    <w:p w14:paraId="34F2F8C1" w14:textId="77777777" w:rsidR="00B25E6A" w:rsidRDefault="00B25E6A" w:rsidP="001E6A59">
      <w:pPr>
        <w:spacing w:before="0" w:after="160" w:line="259" w:lineRule="auto"/>
      </w:pPr>
      <w:r>
        <w:br w:type="page"/>
      </w:r>
    </w:p>
    <w:p w14:paraId="14D8968F" w14:textId="35066334" w:rsidR="009A66C9" w:rsidRDefault="00B25E6A" w:rsidP="001E6A59">
      <w:pPr>
        <w:pStyle w:val="Heading2"/>
      </w:pPr>
      <w:bookmarkStart w:id="111" w:name="_Resource_[#]:_Peer"/>
      <w:bookmarkStart w:id="112" w:name="_Resource_12:_Peer"/>
      <w:bookmarkStart w:id="113" w:name="_Resource_9:_Peer"/>
      <w:bookmarkStart w:id="114" w:name="_Toc152583702"/>
      <w:bookmarkEnd w:id="111"/>
      <w:bookmarkEnd w:id="112"/>
      <w:bookmarkEnd w:id="113"/>
      <w:r w:rsidRPr="00B25E6A">
        <w:lastRenderedPageBreak/>
        <w:t xml:space="preserve">Resource </w:t>
      </w:r>
      <w:r w:rsidR="001032E2">
        <w:t>9</w:t>
      </w:r>
      <w:r w:rsidR="00F178CB">
        <w:t xml:space="preserve"> – p</w:t>
      </w:r>
      <w:r w:rsidRPr="00B25E6A">
        <w:t>eer feedback strategy – Two stars and a wish</w:t>
      </w:r>
      <w:bookmarkEnd w:id="114"/>
    </w:p>
    <w:p w14:paraId="462FCBBD" w14:textId="7A382A33" w:rsidR="00B25E6A" w:rsidRDefault="00B25E6A" w:rsidP="001E6A59">
      <w:r>
        <w:rPr>
          <w:noProof/>
        </w:rPr>
        <w:drawing>
          <wp:inline distT="0" distB="0" distL="0" distR="0" wp14:anchorId="57B7E1C9" wp14:editId="445DAE37">
            <wp:extent cx="6667500" cy="4714246"/>
            <wp:effectExtent l="0" t="0" r="0" b="0"/>
            <wp:docPr id="27" name="Picture 27" descr="Two stars and a wish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wo stars and a wish templat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78156" cy="4721780"/>
                    </a:xfrm>
                    <a:prstGeom prst="rect">
                      <a:avLst/>
                    </a:prstGeom>
                    <a:noFill/>
                    <a:ln>
                      <a:noFill/>
                    </a:ln>
                  </pic:spPr>
                </pic:pic>
              </a:graphicData>
            </a:graphic>
          </wp:inline>
        </w:drawing>
      </w:r>
    </w:p>
    <w:p w14:paraId="215E0298" w14:textId="5883A7E1" w:rsidR="00B25E6A" w:rsidRDefault="00B25E6A" w:rsidP="001E6A59">
      <w:r>
        <w:br w:type="page"/>
      </w:r>
    </w:p>
    <w:p w14:paraId="603726D8" w14:textId="05C62126" w:rsidR="00B262EC" w:rsidRDefault="00B262EC" w:rsidP="001E6A59">
      <w:pPr>
        <w:pStyle w:val="Heading2"/>
      </w:pPr>
      <w:bookmarkStart w:id="115" w:name="_Resource_13:_Dialogue"/>
      <w:bookmarkStart w:id="116" w:name="_Resource_10:_Dialogue"/>
      <w:bookmarkStart w:id="117" w:name="_Toc152583703"/>
      <w:bookmarkEnd w:id="115"/>
      <w:bookmarkEnd w:id="116"/>
      <w:r w:rsidRPr="00B25E6A">
        <w:lastRenderedPageBreak/>
        <w:t>Resource</w:t>
      </w:r>
      <w:r w:rsidR="00246B07" w:rsidRPr="00EF4CD3">
        <w:t xml:space="preserve"> </w:t>
      </w:r>
      <w:r w:rsidR="001032E2">
        <w:t>10</w:t>
      </w:r>
      <w:r w:rsidR="00F178CB">
        <w:t xml:space="preserve"> –</w:t>
      </w:r>
      <w:r w:rsidR="00246B07" w:rsidRPr="00EF4CD3">
        <w:t xml:space="preserve"> </w:t>
      </w:r>
      <w:r w:rsidR="00F178CB">
        <w:t>d</w:t>
      </w:r>
      <w:r w:rsidR="00246B07">
        <w:t>ialogue cards</w:t>
      </w:r>
      <w:bookmarkEnd w:id="117"/>
    </w:p>
    <w:p w14:paraId="06B5D034" w14:textId="6C7B034F" w:rsidR="00FD4AC1" w:rsidRPr="00FD4AC1" w:rsidRDefault="00A32A45" w:rsidP="001E6A59">
      <w:pPr>
        <w:rPr>
          <w:b/>
          <w:bCs/>
        </w:rPr>
      </w:pPr>
      <w:r>
        <w:rPr>
          <w:b/>
          <w:bCs/>
        </w:rPr>
        <w:t>Modern Greek</w:t>
      </w:r>
    </w:p>
    <w:tbl>
      <w:tblPr>
        <w:tblStyle w:val="TableGrid"/>
        <w:tblW w:w="14343" w:type="dxa"/>
        <w:tblBorders>
          <w:top w:val="single" w:sz="24" w:space="0" w:color="002664"/>
          <w:left w:val="single" w:sz="24" w:space="0" w:color="002664"/>
          <w:bottom w:val="single" w:sz="24" w:space="0" w:color="002664"/>
          <w:right w:val="single" w:sz="24" w:space="0" w:color="002664"/>
          <w:insideH w:val="single" w:sz="24" w:space="0" w:color="002664"/>
          <w:insideV w:val="single" w:sz="24" w:space="0" w:color="002664"/>
        </w:tblBorders>
        <w:tblLook w:val="04A0" w:firstRow="1" w:lastRow="0" w:firstColumn="1" w:lastColumn="0" w:noHBand="0" w:noVBand="1"/>
        <w:tblDescription w:val="Flash cards."/>
      </w:tblPr>
      <w:tblGrid>
        <w:gridCol w:w="2543"/>
        <w:gridCol w:w="395"/>
        <w:gridCol w:w="2590"/>
        <w:gridCol w:w="396"/>
        <w:gridCol w:w="2543"/>
        <w:gridCol w:w="396"/>
        <w:gridCol w:w="2541"/>
        <w:gridCol w:w="396"/>
        <w:gridCol w:w="2543"/>
      </w:tblGrid>
      <w:tr w:rsidR="00B262EC" w:rsidRPr="002B6AEB" w14:paraId="330BF55B" w14:textId="7F2A33BC" w:rsidTr="0099739D">
        <w:trPr>
          <w:trHeight w:val="2721"/>
        </w:trPr>
        <w:tc>
          <w:tcPr>
            <w:tcW w:w="2543" w:type="dxa"/>
            <w:tcBorders>
              <w:bottom w:val="nil"/>
            </w:tcBorders>
            <w:vAlign w:val="center"/>
          </w:tcPr>
          <w:p w14:paraId="3EDA137F" w14:textId="5F8BDE0B" w:rsidR="00C113EB" w:rsidRPr="00FD4AC1" w:rsidRDefault="007A23BC" w:rsidP="0099739D">
            <w:pPr>
              <w:jc w:val="center"/>
              <w:rPr>
                <w:b/>
                <w:bCs/>
                <w:sz w:val="32"/>
                <w:szCs w:val="32"/>
                <w:lang w:val="el-GR"/>
              </w:rPr>
            </w:pPr>
            <w:r>
              <w:rPr>
                <w:b/>
                <w:bCs/>
                <w:sz w:val="32"/>
                <w:szCs w:val="32"/>
                <w:lang w:val="el-GR"/>
              </w:rPr>
              <w:t>Θ</w:t>
            </w:r>
            <w:r w:rsidR="00246B07" w:rsidRPr="00C32F99">
              <w:rPr>
                <w:b/>
                <w:bCs/>
                <w:sz w:val="32"/>
                <w:szCs w:val="32"/>
                <w:lang w:val="el-GR"/>
              </w:rPr>
              <w:t>α ήθελα να επισκεφτώ την Αθήνα</w:t>
            </w:r>
            <w:r>
              <w:rPr>
                <w:b/>
                <w:bCs/>
                <w:sz w:val="32"/>
                <w:szCs w:val="32"/>
                <w:lang w:val="el-GR"/>
              </w:rPr>
              <w:t xml:space="preserve"> για δύο μέρες</w:t>
            </w:r>
            <w:r w:rsidR="00246B07" w:rsidRPr="00C32F99">
              <w:rPr>
                <w:b/>
                <w:bCs/>
                <w:sz w:val="32"/>
                <w:szCs w:val="32"/>
                <w:lang w:val="el-GR"/>
              </w:rPr>
              <w:t>.</w:t>
            </w:r>
          </w:p>
        </w:tc>
        <w:tc>
          <w:tcPr>
            <w:tcW w:w="395" w:type="dxa"/>
            <w:tcBorders>
              <w:top w:val="nil"/>
              <w:bottom w:val="nil"/>
            </w:tcBorders>
            <w:vAlign w:val="center"/>
          </w:tcPr>
          <w:p w14:paraId="4F2ABF9C" w14:textId="77777777" w:rsidR="00B262EC" w:rsidRPr="00677FCF" w:rsidRDefault="00B262EC" w:rsidP="0099739D">
            <w:pPr>
              <w:jc w:val="center"/>
              <w:rPr>
                <w:lang w:val="el-GR"/>
              </w:rPr>
            </w:pPr>
          </w:p>
        </w:tc>
        <w:tc>
          <w:tcPr>
            <w:tcW w:w="2590" w:type="dxa"/>
            <w:tcBorders>
              <w:bottom w:val="nil"/>
            </w:tcBorders>
            <w:vAlign w:val="center"/>
          </w:tcPr>
          <w:p w14:paraId="3605A0A9" w14:textId="3814A22F" w:rsidR="00C113EB" w:rsidRPr="007C118C" w:rsidRDefault="00DB56BD" w:rsidP="0099739D">
            <w:pPr>
              <w:jc w:val="center"/>
              <w:rPr>
                <w:b/>
                <w:bCs/>
                <w:sz w:val="32"/>
                <w:szCs w:val="32"/>
              </w:rPr>
            </w:pPr>
            <w:r w:rsidRPr="007C118C">
              <w:rPr>
                <w:b/>
                <w:bCs/>
                <w:sz w:val="32"/>
                <w:szCs w:val="32"/>
                <w:lang w:val="el-GR"/>
              </w:rPr>
              <w:t>Καλημέρα</w:t>
            </w:r>
            <w:r w:rsidRPr="007C118C">
              <w:rPr>
                <w:b/>
                <w:bCs/>
                <w:sz w:val="32"/>
                <w:szCs w:val="32"/>
              </w:rPr>
              <w:t>/</w:t>
            </w:r>
            <w:r w:rsidRPr="007C118C">
              <w:rPr>
                <w:b/>
                <w:bCs/>
                <w:sz w:val="32"/>
                <w:szCs w:val="32"/>
                <w:lang w:val="el-GR"/>
              </w:rPr>
              <w:t>καλό</w:t>
            </w:r>
            <w:r w:rsidRPr="007C118C">
              <w:rPr>
                <w:b/>
                <w:bCs/>
                <w:sz w:val="32"/>
                <w:szCs w:val="32"/>
              </w:rPr>
              <w:t xml:space="preserve"> </w:t>
            </w:r>
            <w:r w:rsidRPr="007C118C">
              <w:rPr>
                <w:b/>
                <w:bCs/>
                <w:sz w:val="32"/>
                <w:szCs w:val="32"/>
                <w:lang w:val="el-GR"/>
              </w:rPr>
              <w:t>απόγευμα</w:t>
            </w:r>
            <w:r w:rsidRPr="007C118C">
              <w:rPr>
                <w:b/>
                <w:bCs/>
                <w:sz w:val="32"/>
                <w:szCs w:val="32"/>
              </w:rPr>
              <w:t>.</w:t>
            </w:r>
          </w:p>
        </w:tc>
        <w:tc>
          <w:tcPr>
            <w:tcW w:w="396" w:type="dxa"/>
            <w:tcBorders>
              <w:top w:val="nil"/>
              <w:bottom w:val="nil"/>
            </w:tcBorders>
            <w:vAlign w:val="center"/>
          </w:tcPr>
          <w:p w14:paraId="10F136D5" w14:textId="77777777" w:rsidR="00B262EC" w:rsidRPr="00246B07" w:rsidRDefault="00B262EC" w:rsidP="0099739D">
            <w:pPr>
              <w:jc w:val="center"/>
              <w:rPr>
                <w:lang w:val="el-GR"/>
              </w:rPr>
            </w:pPr>
          </w:p>
        </w:tc>
        <w:tc>
          <w:tcPr>
            <w:tcW w:w="2543" w:type="dxa"/>
            <w:tcBorders>
              <w:bottom w:val="nil"/>
            </w:tcBorders>
            <w:vAlign w:val="center"/>
          </w:tcPr>
          <w:p w14:paraId="10D14F24" w14:textId="1A09F020" w:rsidR="00C113EB" w:rsidRPr="00EF4CD3" w:rsidRDefault="009B2DE6" w:rsidP="0099739D">
            <w:pPr>
              <w:jc w:val="center"/>
              <w:rPr>
                <w:b/>
                <w:sz w:val="32"/>
                <w:szCs w:val="32"/>
                <w:lang w:val="el-GR"/>
              </w:rPr>
            </w:pPr>
            <w:r w:rsidRPr="00EF4CD3">
              <w:rPr>
                <w:b/>
                <w:sz w:val="32"/>
                <w:szCs w:val="32"/>
                <w:lang w:val="el-GR"/>
              </w:rPr>
              <w:t>Το καλοκαíρι, Ιούνιος η Ιούλιος, όταν κάνει ζέστη</w:t>
            </w:r>
            <w:r>
              <w:rPr>
                <w:b/>
                <w:bCs/>
                <w:sz w:val="32"/>
                <w:szCs w:val="32"/>
                <w:lang w:val="el-GR"/>
              </w:rPr>
              <w:t>.</w:t>
            </w:r>
          </w:p>
        </w:tc>
        <w:tc>
          <w:tcPr>
            <w:tcW w:w="396" w:type="dxa"/>
            <w:tcBorders>
              <w:top w:val="nil"/>
              <w:bottom w:val="nil"/>
            </w:tcBorders>
            <w:vAlign w:val="center"/>
          </w:tcPr>
          <w:p w14:paraId="48D5CFAD" w14:textId="77777777" w:rsidR="00B262EC" w:rsidRPr="00677FCF" w:rsidRDefault="00B262EC" w:rsidP="0099739D">
            <w:pPr>
              <w:jc w:val="center"/>
              <w:rPr>
                <w:lang w:val="el-GR"/>
              </w:rPr>
            </w:pPr>
          </w:p>
        </w:tc>
        <w:tc>
          <w:tcPr>
            <w:tcW w:w="2541" w:type="dxa"/>
            <w:tcBorders>
              <w:bottom w:val="nil"/>
            </w:tcBorders>
            <w:vAlign w:val="center"/>
          </w:tcPr>
          <w:p w14:paraId="4D8CF125" w14:textId="558C9737" w:rsidR="00C113EB" w:rsidRPr="007C118C" w:rsidRDefault="00C32F99" w:rsidP="0099739D">
            <w:pPr>
              <w:jc w:val="center"/>
              <w:rPr>
                <w:b/>
                <w:bCs/>
                <w:sz w:val="28"/>
                <w:szCs w:val="28"/>
                <w:lang w:val="el-GR"/>
              </w:rPr>
            </w:pPr>
            <w:r w:rsidRPr="007C118C">
              <w:rPr>
                <w:b/>
                <w:bCs/>
                <w:sz w:val="28"/>
                <w:szCs w:val="28"/>
                <w:lang w:val="el-GR"/>
              </w:rPr>
              <w:t>Θα ήθελα να κλείσω ένα ταξίδι στην Ελλάδα για την οικογένειά μου.</w:t>
            </w:r>
          </w:p>
        </w:tc>
        <w:tc>
          <w:tcPr>
            <w:tcW w:w="396" w:type="dxa"/>
            <w:tcBorders>
              <w:top w:val="nil"/>
              <w:bottom w:val="nil"/>
            </w:tcBorders>
            <w:vAlign w:val="center"/>
          </w:tcPr>
          <w:p w14:paraId="7704A420" w14:textId="77777777" w:rsidR="00B262EC" w:rsidRPr="00677FCF" w:rsidRDefault="00B262EC" w:rsidP="0099739D">
            <w:pPr>
              <w:jc w:val="center"/>
              <w:rPr>
                <w:lang w:val="el-GR"/>
              </w:rPr>
            </w:pPr>
          </w:p>
        </w:tc>
        <w:tc>
          <w:tcPr>
            <w:tcW w:w="2543" w:type="dxa"/>
            <w:tcBorders>
              <w:bottom w:val="nil"/>
            </w:tcBorders>
            <w:vAlign w:val="center"/>
          </w:tcPr>
          <w:p w14:paraId="110FB5E6" w14:textId="1879A0C7" w:rsidR="00C113EB" w:rsidRPr="007C118C" w:rsidRDefault="005A27CA" w:rsidP="0099739D">
            <w:pPr>
              <w:jc w:val="center"/>
              <w:rPr>
                <w:b/>
                <w:bCs/>
                <w:szCs w:val="22"/>
                <w:lang w:val="el-GR"/>
              </w:rPr>
            </w:pPr>
            <w:r w:rsidRPr="007C118C">
              <w:rPr>
                <w:b/>
                <w:szCs w:val="22"/>
                <w:lang w:val="el-GR"/>
              </w:rPr>
              <w:t>Θέλω να πάω στον Όλυμπο για 2 μέρες και να δω το αρχαíο Ολυμπιακό στάδιο.</w:t>
            </w:r>
          </w:p>
        </w:tc>
      </w:tr>
      <w:tr w:rsidR="00B262EC" w:rsidRPr="002B6AEB" w14:paraId="225AC1CE" w14:textId="35A8C49A" w:rsidTr="0099739D">
        <w:trPr>
          <w:trHeight w:val="283"/>
        </w:trPr>
        <w:tc>
          <w:tcPr>
            <w:tcW w:w="2543" w:type="dxa"/>
            <w:tcBorders>
              <w:left w:val="nil"/>
              <w:bottom w:val="single" w:sz="24" w:space="0" w:color="002664"/>
              <w:right w:val="nil"/>
            </w:tcBorders>
            <w:vAlign w:val="center"/>
          </w:tcPr>
          <w:p w14:paraId="0E43A1C9" w14:textId="77777777" w:rsidR="00B262EC" w:rsidRPr="00677FCF" w:rsidRDefault="00B262EC" w:rsidP="0099739D">
            <w:pPr>
              <w:jc w:val="center"/>
              <w:rPr>
                <w:sz w:val="2"/>
                <w:szCs w:val="2"/>
                <w:lang w:val="el-GR"/>
              </w:rPr>
            </w:pPr>
          </w:p>
        </w:tc>
        <w:tc>
          <w:tcPr>
            <w:tcW w:w="395" w:type="dxa"/>
            <w:tcBorders>
              <w:top w:val="nil"/>
              <w:left w:val="nil"/>
              <w:bottom w:val="nil"/>
              <w:right w:val="nil"/>
            </w:tcBorders>
            <w:vAlign w:val="center"/>
          </w:tcPr>
          <w:p w14:paraId="53A25D35" w14:textId="77777777" w:rsidR="00B262EC" w:rsidRPr="00677FCF" w:rsidRDefault="00B262EC" w:rsidP="0099739D">
            <w:pPr>
              <w:jc w:val="center"/>
              <w:rPr>
                <w:sz w:val="2"/>
                <w:szCs w:val="2"/>
                <w:lang w:val="el-GR"/>
              </w:rPr>
            </w:pPr>
          </w:p>
        </w:tc>
        <w:tc>
          <w:tcPr>
            <w:tcW w:w="2590" w:type="dxa"/>
            <w:tcBorders>
              <w:left w:val="nil"/>
              <w:bottom w:val="single" w:sz="24" w:space="0" w:color="002664"/>
              <w:right w:val="nil"/>
            </w:tcBorders>
            <w:vAlign w:val="center"/>
          </w:tcPr>
          <w:p w14:paraId="16DE9525" w14:textId="77777777" w:rsidR="00B262EC" w:rsidRPr="00677FCF" w:rsidRDefault="00B262EC" w:rsidP="0099739D">
            <w:pPr>
              <w:jc w:val="center"/>
              <w:rPr>
                <w:sz w:val="2"/>
                <w:szCs w:val="2"/>
                <w:lang w:val="el-GR"/>
              </w:rPr>
            </w:pPr>
          </w:p>
        </w:tc>
        <w:tc>
          <w:tcPr>
            <w:tcW w:w="396" w:type="dxa"/>
            <w:tcBorders>
              <w:top w:val="nil"/>
              <w:left w:val="nil"/>
              <w:bottom w:val="nil"/>
              <w:right w:val="nil"/>
            </w:tcBorders>
            <w:vAlign w:val="center"/>
          </w:tcPr>
          <w:p w14:paraId="740C6C94" w14:textId="77777777" w:rsidR="00B262EC" w:rsidRPr="00677FCF" w:rsidRDefault="00B262EC" w:rsidP="0099739D">
            <w:pPr>
              <w:jc w:val="center"/>
              <w:rPr>
                <w:sz w:val="2"/>
                <w:szCs w:val="2"/>
                <w:lang w:val="el-GR"/>
              </w:rPr>
            </w:pPr>
          </w:p>
        </w:tc>
        <w:tc>
          <w:tcPr>
            <w:tcW w:w="2543" w:type="dxa"/>
            <w:tcBorders>
              <w:left w:val="nil"/>
              <w:bottom w:val="single" w:sz="24" w:space="0" w:color="002664"/>
              <w:right w:val="nil"/>
            </w:tcBorders>
            <w:vAlign w:val="center"/>
          </w:tcPr>
          <w:p w14:paraId="1BAE5630" w14:textId="77777777" w:rsidR="00B262EC" w:rsidRPr="00677FCF" w:rsidRDefault="00B262EC" w:rsidP="0099739D">
            <w:pPr>
              <w:jc w:val="center"/>
              <w:rPr>
                <w:sz w:val="2"/>
                <w:szCs w:val="2"/>
                <w:lang w:val="el-GR"/>
              </w:rPr>
            </w:pPr>
          </w:p>
        </w:tc>
        <w:tc>
          <w:tcPr>
            <w:tcW w:w="396" w:type="dxa"/>
            <w:tcBorders>
              <w:top w:val="nil"/>
              <w:left w:val="nil"/>
              <w:bottom w:val="nil"/>
              <w:right w:val="nil"/>
            </w:tcBorders>
            <w:vAlign w:val="center"/>
          </w:tcPr>
          <w:p w14:paraId="0A2D42FC" w14:textId="77777777" w:rsidR="00B262EC" w:rsidRPr="00677FCF" w:rsidRDefault="00B262EC" w:rsidP="0099739D">
            <w:pPr>
              <w:jc w:val="center"/>
              <w:rPr>
                <w:sz w:val="2"/>
                <w:szCs w:val="2"/>
                <w:lang w:val="el-GR"/>
              </w:rPr>
            </w:pPr>
          </w:p>
        </w:tc>
        <w:tc>
          <w:tcPr>
            <w:tcW w:w="2541" w:type="dxa"/>
            <w:tcBorders>
              <w:left w:val="nil"/>
              <w:bottom w:val="single" w:sz="24" w:space="0" w:color="002664"/>
              <w:right w:val="nil"/>
            </w:tcBorders>
            <w:vAlign w:val="center"/>
          </w:tcPr>
          <w:p w14:paraId="056F8555" w14:textId="77777777" w:rsidR="00B262EC" w:rsidRPr="00677FCF" w:rsidRDefault="00B262EC" w:rsidP="0099739D">
            <w:pPr>
              <w:jc w:val="center"/>
              <w:rPr>
                <w:sz w:val="2"/>
                <w:szCs w:val="2"/>
                <w:lang w:val="el-GR"/>
              </w:rPr>
            </w:pPr>
          </w:p>
        </w:tc>
        <w:tc>
          <w:tcPr>
            <w:tcW w:w="396" w:type="dxa"/>
            <w:tcBorders>
              <w:top w:val="nil"/>
              <w:left w:val="nil"/>
              <w:bottom w:val="nil"/>
              <w:right w:val="nil"/>
            </w:tcBorders>
            <w:vAlign w:val="center"/>
          </w:tcPr>
          <w:p w14:paraId="38FFCC91" w14:textId="77777777" w:rsidR="00B262EC" w:rsidRPr="00677FCF" w:rsidRDefault="00B262EC" w:rsidP="0099739D">
            <w:pPr>
              <w:jc w:val="center"/>
              <w:rPr>
                <w:sz w:val="2"/>
                <w:szCs w:val="2"/>
                <w:lang w:val="el-GR"/>
              </w:rPr>
            </w:pPr>
          </w:p>
        </w:tc>
        <w:tc>
          <w:tcPr>
            <w:tcW w:w="2543" w:type="dxa"/>
            <w:tcBorders>
              <w:left w:val="nil"/>
              <w:bottom w:val="single" w:sz="24" w:space="0" w:color="002664"/>
              <w:right w:val="nil"/>
            </w:tcBorders>
            <w:vAlign w:val="center"/>
          </w:tcPr>
          <w:p w14:paraId="268B0E61" w14:textId="77777777" w:rsidR="00B262EC" w:rsidRPr="00677FCF" w:rsidRDefault="00B262EC" w:rsidP="0099739D">
            <w:pPr>
              <w:jc w:val="center"/>
              <w:rPr>
                <w:sz w:val="2"/>
                <w:szCs w:val="2"/>
                <w:lang w:val="el-GR"/>
              </w:rPr>
            </w:pPr>
          </w:p>
        </w:tc>
      </w:tr>
      <w:tr w:rsidR="00B262EC" w:rsidRPr="002B6AEB" w14:paraId="7955382D" w14:textId="37BFC803" w:rsidTr="0099739D">
        <w:trPr>
          <w:trHeight w:val="2721"/>
        </w:trPr>
        <w:tc>
          <w:tcPr>
            <w:tcW w:w="2543" w:type="dxa"/>
            <w:tcBorders>
              <w:bottom w:val="single" w:sz="24" w:space="0" w:color="002664"/>
            </w:tcBorders>
            <w:vAlign w:val="center"/>
          </w:tcPr>
          <w:p w14:paraId="0EC9D0F5" w14:textId="4511BFC9" w:rsidR="00B262EC" w:rsidRPr="00EF4CD3" w:rsidRDefault="00E25F3A" w:rsidP="0099739D">
            <w:pPr>
              <w:jc w:val="center"/>
              <w:rPr>
                <w:b/>
                <w:sz w:val="32"/>
                <w:szCs w:val="32"/>
                <w:lang w:val="el-GR"/>
              </w:rPr>
            </w:pPr>
            <w:r w:rsidRPr="00EF4CD3">
              <w:rPr>
                <w:b/>
                <w:bCs/>
                <w:sz w:val="32"/>
                <w:szCs w:val="32"/>
                <w:lang w:val="el-GR"/>
              </w:rPr>
              <w:t>Εντάξι και που μετά;</w:t>
            </w:r>
          </w:p>
        </w:tc>
        <w:tc>
          <w:tcPr>
            <w:tcW w:w="395" w:type="dxa"/>
            <w:tcBorders>
              <w:top w:val="nil"/>
              <w:bottom w:val="nil"/>
            </w:tcBorders>
            <w:vAlign w:val="center"/>
          </w:tcPr>
          <w:p w14:paraId="6F6207AA" w14:textId="77777777" w:rsidR="00B262EC" w:rsidRPr="00246B07" w:rsidRDefault="00B262EC" w:rsidP="0099739D">
            <w:pPr>
              <w:jc w:val="center"/>
              <w:rPr>
                <w:lang w:val="el-GR"/>
              </w:rPr>
            </w:pPr>
          </w:p>
        </w:tc>
        <w:tc>
          <w:tcPr>
            <w:tcW w:w="2590" w:type="dxa"/>
            <w:tcBorders>
              <w:bottom w:val="single" w:sz="24" w:space="0" w:color="002664"/>
            </w:tcBorders>
            <w:vAlign w:val="center"/>
          </w:tcPr>
          <w:p w14:paraId="1ECCFB99" w14:textId="17C72A52" w:rsidR="00B262EC" w:rsidRPr="00EF4CD3" w:rsidRDefault="00DB56BD" w:rsidP="0099739D">
            <w:pPr>
              <w:jc w:val="center"/>
              <w:rPr>
                <w:b/>
                <w:sz w:val="28"/>
                <w:szCs w:val="28"/>
                <w:lang w:val="el-GR"/>
              </w:rPr>
            </w:pPr>
            <w:r w:rsidRPr="0023682E">
              <w:rPr>
                <w:b/>
                <w:sz w:val="28"/>
                <w:szCs w:val="28"/>
                <w:lang w:val="el-GR"/>
              </w:rPr>
              <w:t xml:space="preserve">Υπέροχο. </w:t>
            </w:r>
            <w:r w:rsidR="009A654F" w:rsidRPr="00EF4CD3">
              <w:rPr>
                <w:b/>
                <w:sz w:val="28"/>
                <w:szCs w:val="28"/>
                <w:lang w:val="el-GR"/>
              </w:rPr>
              <w:t>Που θέλεις να επισκεφτείς στην Ελλάδα;</w:t>
            </w:r>
          </w:p>
        </w:tc>
        <w:tc>
          <w:tcPr>
            <w:tcW w:w="396" w:type="dxa"/>
            <w:tcBorders>
              <w:top w:val="nil"/>
              <w:bottom w:val="nil"/>
            </w:tcBorders>
            <w:vAlign w:val="center"/>
          </w:tcPr>
          <w:p w14:paraId="38DCD35B" w14:textId="77777777" w:rsidR="00B262EC" w:rsidRPr="00246B07" w:rsidRDefault="00B262EC" w:rsidP="0099739D">
            <w:pPr>
              <w:jc w:val="center"/>
              <w:rPr>
                <w:lang w:val="el-GR"/>
              </w:rPr>
            </w:pPr>
          </w:p>
        </w:tc>
        <w:tc>
          <w:tcPr>
            <w:tcW w:w="2543" w:type="dxa"/>
            <w:tcBorders>
              <w:bottom w:val="single" w:sz="24" w:space="0" w:color="002664"/>
            </w:tcBorders>
            <w:vAlign w:val="center"/>
          </w:tcPr>
          <w:p w14:paraId="0AA51B6F" w14:textId="5D87E4D6" w:rsidR="00B262EC" w:rsidRPr="007C118C" w:rsidRDefault="00B314B0" w:rsidP="0099739D">
            <w:pPr>
              <w:jc w:val="center"/>
              <w:rPr>
                <w:b/>
                <w:bCs/>
                <w:sz w:val="32"/>
                <w:szCs w:val="32"/>
                <w:lang w:val="el-GR" w:eastAsia="en-AU"/>
              </w:rPr>
            </w:pPr>
            <w:r w:rsidRPr="007C118C">
              <w:rPr>
                <w:b/>
                <w:bCs/>
                <w:sz w:val="32"/>
                <w:szCs w:val="32"/>
                <w:lang w:val="el-GR"/>
              </w:rPr>
              <w:t>Υπέροχο. Πότε θέλεις να πας;</w:t>
            </w:r>
          </w:p>
        </w:tc>
        <w:tc>
          <w:tcPr>
            <w:tcW w:w="396" w:type="dxa"/>
            <w:tcBorders>
              <w:top w:val="nil"/>
              <w:bottom w:val="nil"/>
            </w:tcBorders>
            <w:vAlign w:val="center"/>
          </w:tcPr>
          <w:p w14:paraId="7B1A2ED6" w14:textId="77777777" w:rsidR="00B262EC" w:rsidRPr="00246B07" w:rsidRDefault="00B262EC" w:rsidP="0099739D">
            <w:pPr>
              <w:jc w:val="center"/>
              <w:rPr>
                <w:lang w:val="el-GR"/>
              </w:rPr>
            </w:pPr>
          </w:p>
        </w:tc>
        <w:tc>
          <w:tcPr>
            <w:tcW w:w="2541" w:type="dxa"/>
            <w:tcBorders>
              <w:bottom w:val="single" w:sz="24" w:space="0" w:color="002664"/>
            </w:tcBorders>
            <w:vAlign w:val="center"/>
          </w:tcPr>
          <w:p w14:paraId="3683CCD1" w14:textId="40B73312" w:rsidR="00B262EC" w:rsidRPr="00EF4CD3" w:rsidRDefault="002727C2" w:rsidP="0099739D">
            <w:pPr>
              <w:jc w:val="center"/>
              <w:rPr>
                <w:b/>
                <w:lang w:val="el-GR"/>
              </w:rPr>
            </w:pPr>
            <w:r w:rsidRPr="00EF4CD3">
              <w:rPr>
                <w:b/>
                <w:lang w:val="el-GR"/>
              </w:rPr>
              <w:t>Θα ήθελα να επισκεφτώ το νησí της Μυκόνου για τέσσερες μέρες και να κολυμπήσω στη θάλλασα.</w:t>
            </w:r>
          </w:p>
        </w:tc>
        <w:tc>
          <w:tcPr>
            <w:tcW w:w="396" w:type="dxa"/>
            <w:tcBorders>
              <w:top w:val="nil"/>
              <w:bottom w:val="nil"/>
            </w:tcBorders>
            <w:vAlign w:val="center"/>
          </w:tcPr>
          <w:p w14:paraId="5BC39632" w14:textId="77777777" w:rsidR="00B262EC" w:rsidRPr="00246B07" w:rsidRDefault="00B262EC" w:rsidP="0099739D">
            <w:pPr>
              <w:jc w:val="center"/>
              <w:rPr>
                <w:lang w:val="el-GR"/>
              </w:rPr>
            </w:pPr>
          </w:p>
        </w:tc>
        <w:tc>
          <w:tcPr>
            <w:tcW w:w="2543" w:type="dxa"/>
            <w:tcBorders>
              <w:bottom w:val="single" w:sz="24" w:space="0" w:color="002664"/>
            </w:tcBorders>
            <w:vAlign w:val="center"/>
          </w:tcPr>
          <w:p w14:paraId="5368DE3A" w14:textId="2685CD93" w:rsidR="00B262EC" w:rsidRPr="000F52E8" w:rsidRDefault="00DB56BD" w:rsidP="0099739D">
            <w:pPr>
              <w:jc w:val="center"/>
              <w:rPr>
                <w:sz w:val="32"/>
                <w:szCs w:val="32"/>
                <w:lang w:val="el-GR"/>
              </w:rPr>
            </w:pPr>
            <w:r w:rsidRPr="000F52E8">
              <w:rPr>
                <w:b/>
                <w:bCs/>
                <w:sz w:val="32"/>
                <w:szCs w:val="32"/>
                <w:lang w:val="el-GR"/>
              </w:rPr>
              <w:t>Καλά ευχαριστό, πως μπορώ να σε βοηθήσω;</w:t>
            </w:r>
          </w:p>
        </w:tc>
      </w:tr>
    </w:tbl>
    <w:p w14:paraId="61A15F06" w14:textId="77777777" w:rsidR="0099739D" w:rsidRDefault="0099739D">
      <w:pPr>
        <w:suppressAutoHyphens w:val="0"/>
        <w:spacing w:before="0" w:after="160" w:line="259" w:lineRule="auto"/>
        <w:rPr>
          <w:b/>
          <w:bCs/>
          <w:sz w:val="20"/>
          <w:szCs w:val="20"/>
        </w:rPr>
      </w:pPr>
      <w:r>
        <w:rPr>
          <w:b/>
          <w:bCs/>
          <w:sz w:val="20"/>
          <w:szCs w:val="20"/>
        </w:rPr>
        <w:br w:type="page"/>
      </w:r>
    </w:p>
    <w:p w14:paraId="625D9B19" w14:textId="77751486" w:rsidR="00FD4AC1" w:rsidRPr="00FD4AC1" w:rsidRDefault="00FD4AC1" w:rsidP="001E6A59">
      <w:pPr>
        <w:pStyle w:val="Imageattributioncaption"/>
        <w:rPr>
          <w:b/>
          <w:bCs/>
          <w:sz w:val="20"/>
          <w:szCs w:val="20"/>
        </w:rPr>
      </w:pPr>
      <w:r w:rsidRPr="00FD4AC1">
        <w:rPr>
          <w:b/>
          <w:bCs/>
          <w:sz w:val="20"/>
          <w:szCs w:val="20"/>
        </w:rPr>
        <w:lastRenderedPageBreak/>
        <w:t>English</w:t>
      </w:r>
    </w:p>
    <w:tbl>
      <w:tblPr>
        <w:tblStyle w:val="TableGrid"/>
        <w:tblW w:w="14343" w:type="dxa"/>
        <w:tblBorders>
          <w:top w:val="single" w:sz="24" w:space="0" w:color="002664"/>
          <w:left w:val="single" w:sz="24" w:space="0" w:color="002664"/>
          <w:bottom w:val="single" w:sz="24" w:space="0" w:color="002664"/>
          <w:right w:val="single" w:sz="24" w:space="0" w:color="002664"/>
          <w:insideH w:val="single" w:sz="24" w:space="0" w:color="002664"/>
          <w:insideV w:val="single" w:sz="24" w:space="0" w:color="002664"/>
        </w:tblBorders>
        <w:tblLook w:val="04A0" w:firstRow="1" w:lastRow="0" w:firstColumn="1" w:lastColumn="0" w:noHBand="0" w:noVBand="1"/>
        <w:tblDescription w:val="Flash cards."/>
      </w:tblPr>
      <w:tblGrid>
        <w:gridCol w:w="2551"/>
        <w:gridCol w:w="397"/>
        <w:gridCol w:w="2551"/>
        <w:gridCol w:w="397"/>
        <w:gridCol w:w="2551"/>
        <w:gridCol w:w="397"/>
        <w:gridCol w:w="2551"/>
        <w:gridCol w:w="397"/>
        <w:gridCol w:w="2551"/>
      </w:tblGrid>
      <w:tr w:rsidR="00FD4AC1" w:rsidRPr="00C113EB" w14:paraId="5F3C4D40" w14:textId="77777777" w:rsidTr="0099739D">
        <w:trPr>
          <w:trHeight w:val="2721"/>
        </w:trPr>
        <w:tc>
          <w:tcPr>
            <w:tcW w:w="2551" w:type="dxa"/>
            <w:tcBorders>
              <w:bottom w:val="nil"/>
            </w:tcBorders>
            <w:vAlign w:val="center"/>
          </w:tcPr>
          <w:p w14:paraId="225094C2" w14:textId="596C6A51" w:rsidR="00FD4AC1" w:rsidRPr="00FD4AC1" w:rsidRDefault="00FD4AC1" w:rsidP="0099739D">
            <w:pPr>
              <w:jc w:val="center"/>
              <w:rPr>
                <w:b/>
                <w:bCs/>
                <w:sz w:val="32"/>
                <w:szCs w:val="32"/>
              </w:rPr>
            </w:pPr>
            <w:r w:rsidRPr="00FD4AC1">
              <w:rPr>
                <w:b/>
                <w:bCs/>
                <w:sz w:val="32"/>
                <w:szCs w:val="32"/>
              </w:rPr>
              <w:t>I would like to visit Athens</w:t>
            </w:r>
            <w:r w:rsidR="00FE30DD">
              <w:rPr>
                <w:b/>
                <w:bCs/>
                <w:sz w:val="32"/>
                <w:szCs w:val="32"/>
              </w:rPr>
              <w:t xml:space="preserve"> for two days</w:t>
            </w:r>
            <w:r w:rsidRPr="00FD4AC1">
              <w:rPr>
                <w:b/>
                <w:bCs/>
                <w:sz w:val="32"/>
                <w:szCs w:val="32"/>
              </w:rPr>
              <w:t>.</w:t>
            </w:r>
          </w:p>
        </w:tc>
        <w:tc>
          <w:tcPr>
            <w:tcW w:w="397" w:type="dxa"/>
            <w:tcBorders>
              <w:top w:val="nil"/>
              <w:bottom w:val="nil"/>
            </w:tcBorders>
            <w:vAlign w:val="center"/>
          </w:tcPr>
          <w:p w14:paraId="08679D10" w14:textId="77777777" w:rsidR="00FD4AC1" w:rsidRPr="00FD4AC1" w:rsidRDefault="00FD4AC1" w:rsidP="0099739D">
            <w:pPr>
              <w:jc w:val="center"/>
              <w:rPr>
                <w:sz w:val="32"/>
                <w:szCs w:val="32"/>
              </w:rPr>
            </w:pPr>
          </w:p>
        </w:tc>
        <w:tc>
          <w:tcPr>
            <w:tcW w:w="2551" w:type="dxa"/>
            <w:tcBorders>
              <w:bottom w:val="nil"/>
            </w:tcBorders>
            <w:vAlign w:val="center"/>
          </w:tcPr>
          <w:p w14:paraId="69287B92" w14:textId="36CABFDB" w:rsidR="00FD4AC1" w:rsidRPr="00FD4AC1" w:rsidRDefault="00FD4AC1" w:rsidP="0099739D">
            <w:pPr>
              <w:jc w:val="center"/>
              <w:rPr>
                <w:b/>
                <w:bCs/>
                <w:sz w:val="32"/>
                <w:szCs w:val="32"/>
              </w:rPr>
            </w:pPr>
            <w:r w:rsidRPr="00FD4AC1">
              <w:rPr>
                <w:b/>
                <w:bCs/>
                <w:sz w:val="32"/>
                <w:szCs w:val="32"/>
              </w:rPr>
              <w:t>Good morning/Good afternoon</w:t>
            </w:r>
            <w:r w:rsidR="007767F7">
              <w:rPr>
                <w:b/>
                <w:bCs/>
                <w:sz w:val="32"/>
                <w:szCs w:val="32"/>
              </w:rPr>
              <w:t>.</w:t>
            </w:r>
          </w:p>
        </w:tc>
        <w:tc>
          <w:tcPr>
            <w:tcW w:w="397" w:type="dxa"/>
            <w:tcBorders>
              <w:top w:val="nil"/>
              <w:bottom w:val="nil"/>
            </w:tcBorders>
            <w:vAlign w:val="center"/>
          </w:tcPr>
          <w:p w14:paraId="51197112" w14:textId="77777777" w:rsidR="00FD4AC1" w:rsidRPr="00FD4AC1" w:rsidRDefault="00FD4AC1" w:rsidP="0099739D">
            <w:pPr>
              <w:jc w:val="center"/>
              <w:rPr>
                <w:sz w:val="32"/>
                <w:szCs w:val="32"/>
              </w:rPr>
            </w:pPr>
          </w:p>
        </w:tc>
        <w:tc>
          <w:tcPr>
            <w:tcW w:w="2551" w:type="dxa"/>
            <w:tcBorders>
              <w:bottom w:val="nil"/>
            </w:tcBorders>
            <w:vAlign w:val="center"/>
          </w:tcPr>
          <w:p w14:paraId="043A810B" w14:textId="4D762A5B" w:rsidR="00FD4AC1" w:rsidRPr="00FD4AC1" w:rsidRDefault="00F05252" w:rsidP="0099739D">
            <w:pPr>
              <w:jc w:val="center"/>
              <w:rPr>
                <w:b/>
                <w:bCs/>
                <w:sz w:val="32"/>
                <w:szCs w:val="32"/>
              </w:rPr>
            </w:pPr>
            <w:r w:rsidRPr="00EF4CD3">
              <w:rPr>
                <w:b/>
                <w:sz w:val="32"/>
                <w:szCs w:val="32"/>
              </w:rPr>
              <w:t>In summer, June or July, when it is hot.</w:t>
            </w:r>
          </w:p>
        </w:tc>
        <w:tc>
          <w:tcPr>
            <w:tcW w:w="397" w:type="dxa"/>
            <w:tcBorders>
              <w:top w:val="nil"/>
              <w:bottom w:val="nil"/>
            </w:tcBorders>
            <w:vAlign w:val="center"/>
          </w:tcPr>
          <w:p w14:paraId="53752876" w14:textId="77777777" w:rsidR="00FD4AC1" w:rsidRPr="00FD4AC1" w:rsidRDefault="00FD4AC1" w:rsidP="0099739D">
            <w:pPr>
              <w:jc w:val="center"/>
              <w:rPr>
                <w:sz w:val="32"/>
                <w:szCs w:val="32"/>
              </w:rPr>
            </w:pPr>
          </w:p>
        </w:tc>
        <w:tc>
          <w:tcPr>
            <w:tcW w:w="2551" w:type="dxa"/>
            <w:tcBorders>
              <w:bottom w:val="nil"/>
            </w:tcBorders>
            <w:vAlign w:val="center"/>
          </w:tcPr>
          <w:p w14:paraId="59EB4D53" w14:textId="142B181B" w:rsidR="00FD4AC1" w:rsidRPr="00FD4AC1" w:rsidRDefault="00FD4AC1" w:rsidP="0099739D">
            <w:pPr>
              <w:jc w:val="center"/>
              <w:rPr>
                <w:b/>
                <w:bCs/>
                <w:sz w:val="32"/>
                <w:szCs w:val="32"/>
              </w:rPr>
            </w:pPr>
            <w:r w:rsidRPr="00FD4AC1">
              <w:rPr>
                <w:b/>
                <w:bCs/>
                <w:sz w:val="32"/>
                <w:szCs w:val="32"/>
              </w:rPr>
              <w:t>I would like to book a holiday to Greece for my family.</w:t>
            </w:r>
          </w:p>
        </w:tc>
        <w:tc>
          <w:tcPr>
            <w:tcW w:w="397" w:type="dxa"/>
            <w:tcBorders>
              <w:top w:val="nil"/>
              <w:bottom w:val="nil"/>
            </w:tcBorders>
            <w:vAlign w:val="center"/>
          </w:tcPr>
          <w:p w14:paraId="33023E0C" w14:textId="77777777" w:rsidR="00FD4AC1" w:rsidRPr="00FD4AC1" w:rsidRDefault="00FD4AC1" w:rsidP="0099739D">
            <w:pPr>
              <w:jc w:val="center"/>
              <w:rPr>
                <w:sz w:val="32"/>
                <w:szCs w:val="32"/>
              </w:rPr>
            </w:pPr>
          </w:p>
        </w:tc>
        <w:tc>
          <w:tcPr>
            <w:tcW w:w="2551" w:type="dxa"/>
            <w:tcBorders>
              <w:bottom w:val="nil"/>
            </w:tcBorders>
            <w:vAlign w:val="center"/>
          </w:tcPr>
          <w:p w14:paraId="116B5F86" w14:textId="02A58573" w:rsidR="00FD4AC1" w:rsidRPr="00EF4CD3" w:rsidRDefault="00FE08FB" w:rsidP="0099739D">
            <w:pPr>
              <w:jc w:val="center"/>
              <w:rPr>
                <w:b/>
                <w:sz w:val="28"/>
                <w:szCs w:val="28"/>
              </w:rPr>
            </w:pPr>
            <w:r w:rsidRPr="00EF4CD3">
              <w:rPr>
                <w:b/>
                <w:sz w:val="28"/>
                <w:szCs w:val="28"/>
              </w:rPr>
              <w:t>I want to go to Olympus for 2 days and see the ancient Olympic Stadium.</w:t>
            </w:r>
          </w:p>
        </w:tc>
      </w:tr>
      <w:tr w:rsidR="00FD4AC1" w:rsidRPr="00C113EB" w14:paraId="4E822508" w14:textId="77777777" w:rsidTr="0099739D">
        <w:trPr>
          <w:trHeight w:val="283"/>
        </w:trPr>
        <w:tc>
          <w:tcPr>
            <w:tcW w:w="2551" w:type="dxa"/>
            <w:tcBorders>
              <w:left w:val="nil"/>
              <w:bottom w:val="single" w:sz="24" w:space="0" w:color="002664"/>
              <w:right w:val="nil"/>
            </w:tcBorders>
          </w:tcPr>
          <w:p w14:paraId="5A757BE8" w14:textId="77777777" w:rsidR="00FD4AC1" w:rsidRPr="00C113EB" w:rsidRDefault="00FD4AC1" w:rsidP="001E6A59">
            <w:pPr>
              <w:rPr>
                <w:sz w:val="2"/>
                <w:szCs w:val="2"/>
              </w:rPr>
            </w:pPr>
          </w:p>
        </w:tc>
        <w:tc>
          <w:tcPr>
            <w:tcW w:w="397" w:type="dxa"/>
            <w:tcBorders>
              <w:top w:val="nil"/>
              <w:left w:val="nil"/>
              <w:bottom w:val="nil"/>
              <w:right w:val="nil"/>
            </w:tcBorders>
          </w:tcPr>
          <w:p w14:paraId="681F5D4D" w14:textId="77777777" w:rsidR="00FD4AC1" w:rsidRPr="00C113EB" w:rsidRDefault="00FD4AC1" w:rsidP="001E6A59">
            <w:pPr>
              <w:rPr>
                <w:sz w:val="2"/>
                <w:szCs w:val="2"/>
              </w:rPr>
            </w:pPr>
          </w:p>
        </w:tc>
        <w:tc>
          <w:tcPr>
            <w:tcW w:w="2551" w:type="dxa"/>
            <w:tcBorders>
              <w:left w:val="nil"/>
              <w:bottom w:val="single" w:sz="24" w:space="0" w:color="002664"/>
              <w:right w:val="nil"/>
            </w:tcBorders>
          </w:tcPr>
          <w:p w14:paraId="164B5401" w14:textId="77777777" w:rsidR="00FD4AC1" w:rsidRPr="00C113EB" w:rsidRDefault="00FD4AC1" w:rsidP="001E6A59">
            <w:pPr>
              <w:rPr>
                <w:sz w:val="2"/>
                <w:szCs w:val="2"/>
              </w:rPr>
            </w:pPr>
          </w:p>
        </w:tc>
        <w:tc>
          <w:tcPr>
            <w:tcW w:w="397" w:type="dxa"/>
            <w:tcBorders>
              <w:top w:val="nil"/>
              <w:left w:val="nil"/>
              <w:bottom w:val="nil"/>
              <w:right w:val="nil"/>
            </w:tcBorders>
          </w:tcPr>
          <w:p w14:paraId="62E25598" w14:textId="77777777" w:rsidR="00FD4AC1" w:rsidRPr="00C113EB" w:rsidRDefault="00FD4AC1" w:rsidP="001E6A59">
            <w:pPr>
              <w:rPr>
                <w:sz w:val="2"/>
                <w:szCs w:val="2"/>
              </w:rPr>
            </w:pPr>
          </w:p>
        </w:tc>
        <w:tc>
          <w:tcPr>
            <w:tcW w:w="2551" w:type="dxa"/>
            <w:tcBorders>
              <w:left w:val="nil"/>
              <w:bottom w:val="single" w:sz="24" w:space="0" w:color="002664"/>
              <w:right w:val="nil"/>
            </w:tcBorders>
          </w:tcPr>
          <w:p w14:paraId="1FFAA101" w14:textId="77777777" w:rsidR="00FD4AC1" w:rsidRPr="00C113EB" w:rsidRDefault="00FD4AC1" w:rsidP="001E6A59">
            <w:pPr>
              <w:rPr>
                <w:sz w:val="2"/>
                <w:szCs w:val="2"/>
              </w:rPr>
            </w:pPr>
          </w:p>
        </w:tc>
        <w:tc>
          <w:tcPr>
            <w:tcW w:w="397" w:type="dxa"/>
            <w:tcBorders>
              <w:top w:val="nil"/>
              <w:left w:val="nil"/>
              <w:bottom w:val="nil"/>
              <w:right w:val="nil"/>
            </w:tcBorders>
          </w:tcPr>
          <w:p w14:paraId="6CFF75B5" w14:textId="77777777" w:rsidR="00FD4AC1" w:rsidRPr="00C113EB" w:rsidRDefault="00FD4AC1" w:rsidP="001E6A59">
            <w:pPr>
              <w:rPr>
                <w:sz w:val="2"/>
                <w:szCs w:val="2"/>
              </w:rPr>
            </w:pPr>
          </w:p>
        </w:tc>
        <w:tc>
          <w:tcPr>
            <w:tcW w:w="2551" w:type="dxa"/>
            <w:tcBorders>
              <w:left w:val="nil"/>
              <w:bottom w:val="single" w:sz="24" w:space="0" w:color="002664"/>
              <w:right w:val="nil"/>
            </w:tcBorders>
          </w:tcPr>
          <w:p w14:paraId="1F53927F" w14:textId="77777777" w:rsidR="00FD4AC1" w:rsidRPr="00C113EB" w:rsidRDefault="00FD4AC1" w:rsidP="001E6A59">
            <w:pPr>
              <w:rPr>
                <w:sz w:val="2"/>
                <w:szCs w:val="2"/>
              </w:rPr>
            </w:pPr>
          </w:p>
        </w:tc>
        <w:tc>
          <w:tcPr>
            <w:tcW w:w="397" w:type="dxa"/>
            <w:tcBorders>
              <w:top w:val="nil"/>
              <w:left w:val="nil"/>
              <w:bottom w:val="nil"/>
              <w:right w:val="nil"/>
            </w:tcBorders>
          </w:tcPr>
          <w:p w14:paraId="6427E1C9" w14:textId="77777777" w:rsidR="00FD4AC1" w:rsidRPr="00C113EB" w:rsidRDefault="00FD4AC1" w:rsidP="001E6A59">
            <w:pPr>
              <w:rPr>
                <w:sz w:val="2"/>
                <w:szCs w:val="2"/>
              </w:rPr>
            </w:pPr>
          </w:p>
        </w:tc>
        <w:tc>
          <w:tcPr>
            <w:tcW w:w="2551" w:type="dxa"/>
            <w:tcBorders>
              <w:left w:val="nil"/>
              <w:bottom w:val="single" w:sz="24" w:space="0" w:color="002664"/>
              <w:right w:val="nil"/>
            </w:tcBorders>
          </w:tcPr>
          <w:p w14:paraId="690DB914" w14:textId="77777777" w:rsidR="00FD4AC1" w:rsidRPr="00C113EB" w:rsidRDefault="00FD4AC1" w:rsidP="001E6A59">
            <w:pPr>
              <w:rPr>
                <w:sz w:val="2"/>
                <w:szCs w:val="2"/>
              </w:rPr>
            </w:pPr>
          </w:p>
        </w:tc>
      </w:tr>
      <w:tr w:rsidR="00FD4AC1" w:rsidRPr="00FD4AC1" w14:paraId="451D2F9B" w14:textId="77777777" w:rsidTr="0099739D">
        <w:trPr>
          <w:trHeight w:val="2721"/>
        </w:trPr>
        <w:tc>
          <w:tcPr>
            <w:tcW w:w="2551" w:type="dxa"/>
            <w:tcBorders>
              <w:bottom w:val="single" w:sz="24" w:space="0" w:color="002664"/>
            </w:tcBorders>
            <w:vAlign w:val="center"/>
          </w:tcPr>
          <w:p w14:paraId="71D38BE7" w14:textId="72CB1368" w:rsidR="00FD4AC1" w:rsidRPr="00FD4AC1" w:rsidRDefault="00E25F3A" w:rsidP="0099739D">
            <w:pPr>
              <w:jc w:val="center"/>
              <w:rPr>
                <w:b/>
                <w:bCs/>
                <w:sz w:val="28"/>
                <w:szCs w:val="28"/>
              </w:rPr>
            </w:pPr>
            <w:r>
              <w:rPr>
                <w:b/>
                <w:bCs/>
                <w:sz w:val="28"/>
                <w:szCs w:val="28"/>
              </w:rPr>
              <w:t>Ok. And where to next?</w:t>
            </w:r>
          </w:p>
        </w:tc>
        <w:tc>
          <w:tcPr>
            <w:tcW w:w="397" w:type="dxa"/>
            <w:tcBorders>
              <w:top w:val="nil"/>
              <w:bottom w:val="nil"/>
            </w:tcBorders>
            <w:vAlign w:val="center"/>
          </w:tcPr>
          <w:p w14:paraId="5BAB219D" w14:textId="77777777" w:rsidR="00FD4AC1" w:rsidRPr="00FD4AC1" w:rsidRDefault="00FD4AC1" w:rsidP="0099739D">
            <w:pPr>
              <w:jc w:val="center"/>
            </w:pPr>
          </w:p>
        </w:tc>
        <w:tc>
          <w:tcPr>
            <w:tcW w:w="2551" w:type="dxa"/>
            <w:tcBorders>
              <w:bottom w:val="single" w:sz="24" w:space="0" w:color="002664"/>
            </w:tcBorders>
            <w:vAlign w:val="center"/>
          </w:tcPr>
          <w:p w14:paraId="4F357840" w14:textId="34E42469" w:rsidR="00FD4AC1" w:rsidRPr="00F178CB" w:rsidRDefault="00FD4AC1" w:rsidP="0099739D">
            <w:pPr>
              <w:jc w:val="center"/>
              <w:rPr>
                <w:sz w:val="28"/>
                <w:szCs w:val="28"/>
              </w:rPr>
            </w:pPr>
            <w:r w:rsidRPr="00F178CB">
              <w:rPr>
                <w:b/>
                <w:bCs/>
                <w:sz w:val="28"/>
                <w:szCs w:val="28"/>
              </w:rPr>
              <w:t>Great! Which places in Greece would you like to visit</w:t>
            </w:r>
            <w:r w:rsidRPr="00F178CB">
              <w:rPr>
                <w:sz w:val="28"/>
                <w:szCs w:val="28"/>
              </w:rPr>
              <w:t>?</w:t>
            </w:r>
          </w:p>
        </w:tc>
        <w:tc>
          <w:tcPr>
            <w:tcW w:w="397" w:type="dxa"/>
            <w:tcBorders>
              <w:top w:val="nil"/>
              <w:bottom w:val="nil"/>
            </w:tcBorders>
            <w:vAlign w:val="center"/>
          </w:tcPr>
          <w:p w14:paraId="5152FE86" w14:textId="77777777" w:rsidR="00FD4AC1" w:rsidRPr="00FD4AC1" w:rsidRDefault="00FD4AC1" w:rsidP="0099739D">
            <w:pPr>
              <w:jc w:val="center"/>
            </w:pPr>
          </w:p>
        </w:tc>
        <w:tc>
          <w:tcPr>
            <w:tcW w:w="2551" w:type="dxa"/>
            <w:tcBorders>
              <w:bottom w:val="single" w:sz="24" w:space="0" w:color="002664"/>
            </w:tcBorders>
            <w:vAlign w:val="center"/>
          </w:tcPr>
          <w:p w14:paraId="77FB3B42" w14:textId="50482F18" w:rsidR="00FD4AC1" w:rsidRPr="00FD4AC1" w:rsidRDefault="00E25F3A" w:rsidP="0099739D">
            <w:pPr>
              <w:jc w:val="center"/>
              <w:rPr>
                <w:b/>
                <w:bCs/>
                <w:sz w:val="32"/>
                <w:szCs w:val="32"/>
                <w:lang w:eastAsia="en-AU"/>
              </w:rPr>
            </w:pPr>
            <w:r>
              <w:rPr>
                <w:b/>
                <w:bCs/>
                <w:sz w:val="32"/>
                <w:szCs w:val="32"/>
              </w:rPr>
              <w:t>Great! When would you like to go?</w:t>
            </w:r>
          </w:p>
        </w:tc>
        <w:tc>
          <w:tcPr>
            <w:tcW w:w="397" w:type="dxa"/>
            <w:tcBorders>
              <w:top w:val="nil"/>
              <w:bottom w:val="nil"/>
            </w:tcBorders>
            <w:vAlign w:val="center"/>
          </w:tcPr>
          <w:p w14:paraId="7C1D5858" w14:textId="77777777" w:rsidR="00FD4AC1" w:rsidRPr="00FD4AC1" w:rsidRDefault="00FD4AC1" w:rsidP="0099739D">
            <w:pPr>
              <w:jc w:val="center"/>
            </w:pPr>
          </w:p>
        </w:tc>
        <w:tc>
          <w:tcPr>
            <w:tcW w:w="2551" w:type="dxa"/>
            <w:tcBorders>
              <w:bottom w:val="single" w:sz="24" w:space="0" w:color="002664"/>
            </w:tcBorders>
            <w:vAlign w:val="center"/>
          </w:tcPr>
          <w:p w14:paraId="0CD33476" w14:textId="646FEBE2" w:rsidR="00FD4AC1" w:rsidRPr="00F178CB" w:rsidRDefault="00FD4AC1" w:rsidP="0099739D">
            <w:pPr>
              <w:jc w:val="center"/>
              <w:rPr>
                <w:sz w:val="28"/>
                <w:szCs w:val="28"/>
              </w:rPr>
            </w:pPr>
            <w:r w:rsidRPr="00F178CB">
              <w:rPr>
                <w:b/>
                <w:sz w:val="28"/>
                <w:szCs w:val="28"/>
              </w:rPr>
              <w:t xml:space="preserve">I would like to visit </w:t>
            </w:r>
            <w:r w:rsidR="008C1D23" w:rsidRPr="00F178CB">
              <w:rPr>
                <w:b/>
                <w:sz w:val="28"/>
                <w:szCs w:val="28"/>
              </w:rPr>
              <w:t xml:space="preserve">the island of </w:t>
            </w:r>
            <w:r w:rsidRPr="00F178CB">
              <w:rPr>
                <w:b/>
                <w:sz w:val="28"/>
                <w:szCs w:val="28"/>
              </w:rPr>
              <w:t>Mykonos</w:t>
            </w:r>
            <w:r w:rsidR="008C1D23" w:rsidRPr="00F178CB">
              <w:rPr>
                <w:b/>
                <w:sz w:val="28"/>
                <w:szCs w:val="28"/>
              </w:rPr>
              <w:t xml:space="preserve"> for </w:t>
            </w:r>
            <w:r w:rsidR="00B14E00" w:rsidRPr="00F178CB">
              <w:rPr>
                <w:b/>
                <w:sz w:val="28"/>
                <w:szCs w:val="28"/>
              </w:rPr>
              <w:t>four days and swim in the sea</w:t>
            </w:r>
            <w:r w:rsidRPr="00F178CB">
              <w:rPr>
                <w:b/>
                <w:sz w:val="28"/>
                <w:szCs w:val="28"/>
              </w:rPr>
              <w:t>.</w:t>
            </w:r>
          </w:p>
        </w:tc>
        <w:tc>
          <w:tcPr>
            <w:tcW w:w="397" w:type="dxa"/>
            <w:tcBorders>
              <w:top w:val="nil"/>
              <w:bottom w:val="nil"/>
            </w:tcBorders>
            <w:vAlign w:val="center"/>
          </w:tcPr>
          <w:p w14:paraId="1D905C86" w14:textId="77777777" w:rsidR="00FD4AC1" w:rsidRPr="00FD4AC1" w:rsidRDefault="00FD4AC1" w:rsidP="0099739D">
            <w:pPr>
              <w:jc w:val="center"/>
            </w:pPr>
          </w:p>
        </w:tc>
        <w:tc>
          <w:tcPr>
            <w:tcW w:w="2551" w:type="dxa"/>
            <w:tcBorders>
              <w:bottom w:val="single" w:sz="24" w:space="0" w:color="002664"/>
            </w:tcBorders>
            <w:vAlign w:val="center"/>
          </w:tcPr>
          <w:p w14:paraId="463A495C" w14:textId="4F4DD0C8" w:rsidR="00FD4AC1" w:rsidRPr="00FD4AC1" w:rsidRDefault="00FD4AC1" w:rsidP="0099739D">
            <w:pPr>
              <w:jc w:val="center"/>
              <w:rPr>
                <w:b/>
                <w:bCs/>
                <w:sz w:val="28"/>
                <w:szCs w:val="28"/>
              </w:rPr>
            </w:pPr>
            <w:r w:rsidRPr="00FD4AC1">
              <w:rPr>
                <w:b/>
                <w:bCs/>
                <w:sz w:val="28"/>
                <w:szCs w:val="28"/>
              </w:rPr>
              <w:t>Good</w:t>
            </w:r>
            <w:r w:rsidR="00BF3251">
              <w:rPr>
                <w:b/>
                <w:bCs/>
                <w:sz w:val="28"/>
                <w:szCs w:val="28"/>
              </w:rPr>
              <w:t>,</w:t>
            </w:r>
            <w:r w:rsidRPr="00FD4AC1">
              <w:rPr>
                <w:b/>
                <w:bCs/>
                <w:sz w:val="28"/>
                <w:szCs w:val="28"/>
              </w:rPr>
              <w:t xml:space="preserve"> thank you, how may I help you?</w:t>
            </w:r>
          </w:p>
        </w:tc>
      </w:tr>
    </w:tbl>
    <w:p w14:paraId="36FC6105" w14:textId="097B8302" w:rsidR="00926430" w:rsidRPr="00F178CB" w:rsidRDefault="00926430" w:rsidP="00F178CB">
      <w:r w:rsidRPr="00FD4AC1">
        <w:br w:type="page"/>
      </w:r>
    </w:p>
    <w:p w14:paraId="44D55EBC" w14:textId="77777777" w:rsidR="00791848" w:rsidRDefault="00791848" w:rsidP="00B45B95">
      <w:pPr>
        <w:pStyle w:val="Heading1"/>
      </w:pPr>
      <w:bookmarkStart w:id="118" w:name="_Toc152583704"/>
      <w:r>
        <w:lastRenderedPageBreak/>
        <w:t>Support and alignment</w:t>
      </w:r>
      <w:bookmarkEnd w:id="118"/>
    </w:p>
    <w:p w14:paraId="48A02551" w14:textId="0FF1FAD6" w:rsidR="00791848" w:rsidRDefault="00791848" w:rsidP="001E6A59">
      <w:r w:rsidRPr="00791848">
        <w:rPr>
          <w:rStyle w:val="Strong"/>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contact the Primary Languages team by emailing </w:t>
      </w:r>
      <w:hyperlink r:id="rId25" w:history="1">
        <w:r w:rsidR="005D2107" w:rsidRPr="00225FD6">
          <w:rPr>
            <w:rStyle w:val="Hyperlink"/>
          </w:rPr>
          <w:t>primlang@det.nsw.edu.au</w:t>
        </w:r>
      </w:hyperlink>
      <w:r w:rsidR="005D2107">
        <w:t>.</w:t>
      </w:r>
    </w:p>
    <w:p w14:paraId="42C47828" w14:textId="428E8349" w:rsidR="00791848" w:rsidRDefault="00791848" w:rsidP="001E6A59">
      <w:r w:rsidRPr="00791848">
        <w:rPr>
          <w:rStyle w:val="Strong"/>
        </w:rPr>
        <w:t>Alignment to system priorities and/or needs</w:t>
      </w:r>
      <w:r>
        <w:t xml:space="preserve">: </w:t>
      </w:r>
      <w:hyperlink r:id="rId26" w:history="1">
        <w:r w:rsidRPr="00220828">
          <w:rPr>
            <w:rStyle w:val="Hyperlink"/>
          </w:rPr>
          <w:t>School Excellence Policy</w:t>
        </w:r>
      </w:hyperlink>
      <w:r>
        <w:t xml:space="preserve">, </w:t>
      </w:r>
      <w:hyperlink r:id="rId27" w:history="1">
        <w:r w:rsidRPr="00220828">
          <w:rPr>
            <w:rStyle w:val="Hyperlink"/>
          </w:rPr>
          <w:t>School Success Model</w:t>
        </w:r>
      </w:hyperlink>
    </w:p>
    <w:p w14:paraId="0642674F" w14:textId="6E77F170" w:rsidR="00791848" w:rsidRDefault="00791848" w:rsidP="001E6A59">
      <w:r w:rsidRPr="00791848">
        <w:rPr>
          <w:rStyle w:val="Strong"/>
        </w:rPr>
        <w:t>Alignment to the School Excellence Framework</w:t>
      </w:r>
      <w:r>
        <w:t xml:space="preserve">: this resource supports the </w:t>
      </w:r>
      <w:hyperlink r:id="rId28" w:history="1">
        <w:r w:rsidRPr="00220828">
          <w:rPr>
            <w:rStyle w:val="Hyperlink"/>
          </w:rPr>
          <w:t>School Excellence Framework</w:t>
        </w:r>
      </w:hyperlink>
      <w:r>
        <w:t xml:space="preserve"> elements of curriculum (curriculum provision, teaching and learning programs) and effective classroom practice (lesson planning).</w:t>
      </w:r>
    </w:p>
    <w:p w14:paraId="3C81EDD5" w14:textId="625656CF" w:rsidR="00791848" w:rsidRDefault="00791848" w:rsidP="001E6A59">
      <w:r w:rsidRPr="00791848">
        <w:rPr>
          <w:rStyle w:val="Strong"/>
        </w:rPr>
        <w:t>Alignment to Australian Professional Teaching Standards</w:t>
      </w:r>
      <w:r>
        <w:t xml:space="preserve">: this resource supports teachers to address </w:t>
      </w:r>
      <w:hyperlink r:id="rId29" w:history="1">
        <w:r w:rsidRPr="00220828">
          <w:rPr>
            <w:rStyle w:val="Hyperlink"/>
          </w:rPr>
          <w:t>Australian Professional Teaching Standards</w:t>
        </w:r>
      </w:hyperlink>
      <w:r>
        <w:t xml:space="preserve"> 2.2.2, 3.2.2.</w:t>
      </w:r>
    </w:p>
    <w:p w14:paraId="5F8DDDB1" w14:textId="77777777" w:rsidR="00791848" w:rsidRDefault="00791848" w:rsidP="001E6A59">
      <w:r w:rsidRPr="00791848">
        <w:rPr>
          <w:rStyle w:val="Strong"/>
        </w:rPr>
        <w:t>Consulted with</w:t>
      </w:r>
      <w:r>
        <w:t xml:space="preserve">: Curriculum, Secondary Learners, school-based staff and NESA subject matter experts. Advice from Aboriginal Outcomes and Partnerships, EAL/D, HPGE and Inclusive Education for </w:t>
      </w:r>
      <w:r w:rsidRPr="00A8187F">
        <w:rPr>
          <w:rStyle w:val="Emphasis"/>
        </w:rPr>
        <w:t xml:space="preserve">Modern Languages Stage 3 Italian </w:t>
      </w:r>
      <w:r w:rsidRPr="005D067B">
        <w:rPr>
          <w:rStyle w:val="Emphasis"/>
          <w:lang w:val="it-IT"/>
        </w:rPr>
        <w:t>Mangiare</w:t>
      </w:r>
      <w:r w:rsidRPr="00A8187F">
        <w:rPr>
          <w:rStyle w:val="Emphasis"/>
        </w:rPr>
        <w:t xml:space="preserve"> in Ristorante</w:t>
      </w:r>
      <w:r>
        <w:t xml:space="preserve"> has been considered in preparing this document.</w:t>
      </w:r>
    </w:p>
    <w:p w14:paraId="607EBCEB" w14:textId="77777777" w:rsidR="00791848" w:rsidRDefault="00791848" w:rsidP="001E6A59">
      <w:r w:rsidRPr="00791848">
        <w:rPr>
          <w:rStyle w:val="Strong"/>
        </w:rPr>
        <w:t>NSW syllabus</w:t>
      </w:r>
      <w:r>
        <w:t>: Modern Languages K–10 Syllabus</w:t>
      </w:r>
    </w:p>
    <w:p w14:paraId="7922799B" w14:textId="7C2899C2" w:rsidR="00791848" w:rsidRDefault="00791848" w:rsidP="001E6A59">
      <w:r w:rsidRPr="00791848">
        <w:rPr>
          <w:rStyle w:val="Strong"/>
        </w:rPr>
        <w:t>Syllabus outcomes</w:t>
      </w:r>
      <w:r>
        <w:t>: ML</w:t>
      </w:r>
      <w:r w:rsidR="001315B4">
        <w:t>3</w:t>
      </w:r>
      <w:r>
        <w:t>-INT-01, M</w:t>
      </w:r>
      <w:r w:rsidR="001315B4">
        <w:t>L3</w:t>
      </w:r>
      <w:r>
        <w:t>-UND-01, ML</w:t>
      </w:r>
      <w:r w:rsidR="001315B4">
        <w:t>2</w:t>
      </w:r>
      <w:r>
        <w:t>-CRT-01</w:t>
      </w:r>
    </w:p>
    <w:p w14:paraId="3AA02146" w14:textId="77777777" w:rsidR="00791848" w:rsidRDefault="00791848" w:rsidP="001E6A59">
      <w:r w:rsidRPr="00791848">
        <w:rPr>
          <w:rStyle w:val="Strong"/>
        </w:rPr>
        <w:t>Author</w:t>
      </w:r>
      <w:r>
        <w:t>: Primary Curriculum</w:t>
      </w:r>
    </w:p>
    <w:p w14:paraId="2C295EE9" w14:textId="77777777" w:rsidR="00791848" w:rsidRDefault="00791848" w:rsidP="001E6A59">
      <w:r w:rsidRPr="00791848">
        <w:rPr>
          <w:rStyle w:val="Strong"/>
        </w:rPr>
        <w:t>Publisher</w:t>
      </w:r>
      <w:r>
        <w:t>: State of NSW, Department of Education</w:t>
      </w:r>
    </w:p>
    <w:p w14:paraId="4A2ADA60" w14:textId="06BF03E1" w:rsidR="00791848" w:rsidRDefault="00791848" w:rsidP="001E6A59">
      <w:r w:rsidRPr="00791848">
        <w:rPr>
          <w:rStyle w:val="Strong"/>
        </w:rPr>
        <w:t>Resource</w:t>
      </w:r>
      <w:r>
        <w:t xml:space="preserve">: </w:t>
      </w:r>
      <w:r w:rsidR="00323AB5">
        <w:t>u</w:t>
      </w:r>
      <w:r>
        <w:t>nit</w:t>
      </w:r>
    </w:p>
    <w:p w14:paraId="69086486" w14:textId="53D359ED" w:rsidR="00791848" w:rsidRDefault="00791848" w:rsidP="001E6A59">
      <w:r w:rsidRPr="00791848">
        <w:rPr>
          <w:rStyle w:val="Strong"/>
        </w:rPr>
        <w:lastRenderedPageBreak/>
        <w:t>Related resources</w:t>
      </w:r>
      <w:r>
        <w:t xml:space="preserve">: further resources to support Stage </w:t>
      </w:r>
      <w:r w:rsidR="00D94A1A">
        <w:t xml:space="preserve">3 </w:t>
      </w:r>
      <w:r>
        <w:t xml:space="preserve">Modern Languages can be found on the </w:t>
      </w:r>
      <w:hyperlink r:id="rId30" w:history="1">
        <w:r w:rsidRPr="00220828">
          <w:rPr>
            <w:rStyle w:val="Hyperlink"/>
          </w:rPr>
          <w:t>Languages K-6 curriculum page</w:t>
        </w:r>
      </w:hyperlink>
      <w:r>
        <w:t>.</w:t>
      </w:r>
    </w:p>
    <w:p w14:paraId="020545BF" w14:textId="3F2A2E0C" w:rsidR="00791848" w:rsidRDefault="00791848" w:rsidP="001E6A59">
      <w:r w:rsidRPr="00791848">
        <w:rPr>
          <w:rStyle w:val="Strong"/>
        </w:rPr>
        <w:t>Professional learning</w:t>
      </w:r>
      <w:r>
        <w:t xml:space="preserve">: relevant professional learning is available through </w:t>
      </w:r>
      <w:hyperlink r:id="rId31" w:history="1">
        <w:r w:rsidRPr="00220828">
          <w:rPr>
            <w:rStyle w:val="Hyperlink"/>
          </w:rPr>
          <w:t>Primary Languages Networks</w:t>
        </w:r>
      </w:hyperlink>
      <w:r>
        <w:t xml:space="preserve"> on Teams (staff only).</w:t>
      </w:r>
    </w:p>
    <w:p w14:paraId="1F51546E" w14:textId="4AECDBD3" w:rsidR="00791848" w:rsidRDefault="00791848" w:rsidP="001E6A59">
      <w:r w:rsidRPr="00791848">
        <w:rPr>
          <w:rStyle w:val="Strong"/>
        </w:rPr>
        <w:t>Universal Design for Learning</w:t>
      </w:r>
      <w:r>
        <w:t xml:space="preserve">: support the diverse learning needs of students using inclusive teaching and learning strategies. Some students may require more specific adjustments to allow them to participate on the same basis as their peers. For further advice see </w:t>
      </w:r>
      <w:hyperlink r:id="rId32" w:history="1">
        <w:r w:rsidRPr="00080149">
          <w:rPr>
            <w:rStyle w:val="Hyperlink"/>
          </w:rPr>
          <w:t>Inclusive practice resources for primary school</w:t>
        </w:r>
      </w:hyperlink>
      <w:r>
        <w:t>.</w:t>
      </w:r>
    </w:p>
    <w:p w14:paraId="0E20C19B" w14:textId="77777777" w:rsidR="00791848" w:rsidRDefault="00791848" w:rsidP="001E6A59">
      <w:r w:rsidRPr="00791848">
        <w:rPr>
          <w:rStyle w:val="Strong"/>
        </w:rPr>
        <w:t>Differentiation</w:t>
      </w:r>
      <w:r>
        <w:t>: when using these resources in the classroom, it is important for teachers to consider the needs of all students in their class, including:</w:t>
      </w:r>
    </w:p>
    <w:p w14:paraId="19AFFFEC" w14:textId="5C50D254" w:rsidR="00791848" w:rsidRDefault="00791848" w:rsidP="001E6A59">
      <w:pPr>
        <w:pStyle w:val="ListBullet"/>
      </w:pPr>
      <w:r w:rsidRPr="00791848">
        <w:rPr>
          <w:rStyle w:val="Strong"/>
        </w:rPr>
        <w:t>Aboriginal and Torres Strait Islander students</w:t>
      </w:r>
      <w:r>
        <w:t xml:space="preserve">. Targeted </w:t>
      </w:r>
      <w:hyperlink r:id="rId33" w:history="1">
        <w:r w:rsidRPr="00220828">
          <w:rPr>
            <w:rStyle w:val="Hyperlink"/>
          </w:rPr>
          <w:t>strategies</w:t>
        </w:r>
      </w:hyperlink>
      <w:r>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0FF9C572" w14:textId="572FF26B" w:rsidR="00791848" w:rsidRDefault="00791848" w:rsidP="001E6A59">
      <w:pPr>
        <w:pStyle w:val="ListBullet"/>
      </w:pPr>
      <w:r w:rsidRPr="00791848">
        <w:rPr>
          <w:rStyle w:val="Strong"/>
        </w:rPr>
        <w:t>EAL/D learners</w:t>
      </w:r>
      <w:r>
        <w:t xml:space="preserve">. EAL/D learners may require scaffolding to support them to gain content knowledge, while providing extra time and assistance to master the English language required to engage with texts or complete classroom tasks. View some </w:t>
      </w:r>
      <w:hyperlink r:id="rId34" w:anchor="Differentiation2" w:history="1">
        <w:r w:rsidRPr="00220828">
          <w:rPr>
            <w:rStyle w:val="Hyperlink"/>
          </w:rPr>
          <w:t>samples of differentiating through scaffolding</w:t>
        </w:r>
      </w:hyperlink>
      <w:r>
        <w:t>.</w:t>
      </w:r>
    </w:p>
    <w:p w14:paraId="7C186F8A" w14:textId="40D19148" w:rsidR="00791848" w:rsidRDefault="00791848" w:rsidP="001E6A59">
      <w:pPr>
        <w:pStyle w:val="ListBullet"/>
      </w:pPr>
      <w:r w:rsidRPr="00791848">
        <w:rPr>
          <w:rStyle w:val="Strong"/>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35" w:history="1">
        <w:r w:rsidRPr="00220828">
          <w:rPr>
            <w:rStyle w:val="Hyperlink"/>
          </w:rPr>
          <w:t>adjustments</w:t>
        </w:r>
      </w:hyperlink>
      <w:r>
        <w:t xml:space="preserve"> to ensure a personalised approach to student learning.</w:t>
      </w:r>
    </w:p>
    <w:p w14:paraId="507C0C20" w14:textId="0C5717DB" w:rsidR="00791848" w:rsidRDefault="00791848" w:rsidP="001E6A59">
      <w:pPr>
        <w:pStyle w:val="ListBullet"/>
      </w:pPr>
      <w:r w:rsidRPr="00791848">
        <w:rPr>
          <w:rStyle w:val="Strong"/>
        </w:rPr>
        <w:t>High potential and gifted learners</w:t>
      </w:r>
      <w:r>
        <w:t xml:space="preserve">. </w:t>
      </w:r>
      <w:hyperlink r:id="rId36" w:anchor="Assessment1" w:history="1">
        <w:r w:rsidRPr="00220828">
          <w:rPr>
            <w:rStyle w:val="Hyperlink"/>
          </w:rPr>
          <w:t>Assessing and identifying high potential and gifted learners</w:t>
        </w:r>
      </w:hyperlink>
      <w:r>
        <w:t xml:space="preserve"> will help teachers decide which students may benefit from extension and additional challenge. In addition, the </w:t>
      </w:r>
      <w:hyperlink r:id="rId37" w:history="1">
        <w:r w:rsidRPr="00220828">
          <w:rPr>
            <w:rStyle w:val="Hyperlink"/>
          </w:rPr>
          <w:t>Differentiation Adjustment Tool</w:t>
        </w:r>
      </w:hyperlink>
      <w:r>
        <w:t xml:space="preserve"> can be used to support the specific learning needs of high potential and gifted students.</w:t>
      </w:r>
    </w:p>
    <w:p w14:paraId="41E9FF5E" w14:textId="31A23A28" w:rsidR="00791848" w:rsidRDefault="00791848" w:rsidP="001E6A59">
      <w:r w:rsidRPr="00791848">
        <w:rPr>
          <w:rStyle w:val="Strong"/>
        </w:rPr>
        <w:lastRenderedPageBreak/>
        <w:t>Creation date</w:t>
      </w:r>
      <w:r>
        <w:t xml:space="preserve">: </w:t>
      </w:r>
      <w:r w:rsidR="00447742">
        <w:t>25 October 2023</w:t>
      </w:r>
    </w:p>
    <w:p w14:paraId="68D64897" w14:textId="48F68786" w:rsidR="00B25E6A" w:rsidRDefault="00791848" w:rsidP="001E6A59">
      <w:r w:rsidRPr="00791848">
        <w:rPr>
          <w:rStyle w:val="Strong"/>
        </w:rPr>
        <w:t>Rights</w:t>
      </w:r>
      <w:r>
        <w:t>: © State of New South Wales, Department of Education</w:t>
      </w:r>
    </w:p>
    <w:p w14:paraId="1AB46BEF" w14:textId="169D6B78" w:rsidR="00791848" w:rsidRDefault="00791848" w:rsidP="001E6A59">
      <w:pPr>
        <w:spacing w:before="0" w:after="160" w:line="259" w:lineRule="auto"/>
      </w:pPr>
      <w:r>
        <w:br w:type="page"/>
      </w:r>
    </w:p>
    <w:p w14:paraId="1B2F47BF" w14:textId="77777777" w:rsidR="00715B43" w:rsidRDefault="00715B43" w:rsidP="00B45B95">
      <w:pPr>
        <w:pStyle w:val="Heading1"/>
      </w:pPr>
      <w:bookmarkStart w:id="119" w:name="_Toc152583705"/>
      <w:r>
        <w:lastRenderedPageBreak/>
        <w:t>References</w:t>
      </w:r>
      <w:bookmarkEnd w:id="119"/>
    </w:p>
    <w:p w14:paraId="2B34088D" w14:textId="77777777" w:rsidR="00E32C90" w:rsidRPr="00AE7FE3" w:rsidRDefault="00E32C90" w:rsidP="00E32C90">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638CB03" w14:textId="6A51E38C" w:rsidR="00E32C90" w:rsidRPr="00AE7FE3" w:rsidRDefault="00E32C90" w:rsidP="00E32C90">
      <w:pPr>
        <w:pStyle w:val="FeatureBox2"/>
      </w:pPr>
      <w:r w:rsidRPr="00AE7FE3">
        <w:t>Please refer to the NESA Copyright Disclaimer for more information</w:t>
      </w:r>
      <w:r>
        <w:t xml:space="preserve"> </w:t>
      </w:r>
      <w:hyperlink r:id="rId38" w:tgtFrame="_blank" w:tooltip="https://educationstandards.nsw.edu.au/wps/portal/nesa/mini-footer/copyright" w:history="1">
        <w:r w:rsidRPr="00AE7FE3">
          <w:rPr>
            <w:rStyle w:val="Hyperlink"/>
          </w:rPr>
          <w:t>https://educationstandards.nsw.edu.au/wps/portal/nesa/mini-footer/copyright</w:t>
        </w:r>
      </w:hyperlink>
      <w:r w:rsidRPr="00A1020E">
        <w:t>.</w:t>
      </w:r>
    </w:p>
    <w:p w14:paraId="4BD0F7FF" w14:textId="00000B90" w:rsidR="00E32C90" w:rsidRDefault="00E32C90" w:rsidP="00E32C90">
      <w:pPr>
        <w:pStyle w:val="FeatureBox2"/>
      </w:pPr>
      <w:r w:rsidRPr="00AE7FE3">
        <w:t>NESA holds the only official and up-to-date versions of the NSW Curriculum and syllabus documents. Please visit the NSW Education Standards Authority (NESA) website</w:t>
      </w:r>
      <w:r>
        <w:t xml:space="preserve"> </w:t>
      </w:r>
      <w:hyperlink r:id="rId39" w:history="1">
        <w:r w:rsidRPr="00E67AC8">
          <w:rPr>
            <w:rStyle w:val="Hyperlink"/>
          </w:rPr>
          <w:t>https://educationstandards.nsw.edu.au/</w:t>
        </w:r>
      </w:hyperlink>
      <w:r w:rsidRPr="00A1020E">
        <w:t xml:space="preserve"> </w:t>
      </w:r>
      <w:r w:rsidRPr="00AE7FE3">
        <w:t xml:space="preserve">and the NSW Curriculum website </w:t>
      </w:r>
      <w:hyperlink r:id="rId40" w:history="1">
        <w:r>
          <w:rPr>
            <w:rStyle w:val="Hyperlink"/>
          </w:rPr>
          <w:t>https://curriculum.nsw.edu.au</w:t>
        </w:r>
      </w:hyperlink>
      <w:r w:rsidRPr="00AE7FE3">
        <w:t>.</w:t>
      </w:r>
    </w:p>
    <w:p w14:paraId="3E2504E6" w14:textId="14802146" w:rsidR="00715B43" w:rsidRDefault="00000000" w:rsidP="00715B43">
      <w:hyperlink r:id="rId41" w:history="1">
        <w:r w:rsidR="00715B43" w:rsidRPr="002C51D6">
          <w:rPr>
            <w:rStyle w:val="Hyperlink"/>
          </w:rPr>
          <w:t>Modern Languages K–10 Syllabus</w:t>
        </w:r>
      </w:hyperlink>
      <w:r w:rsidR="00715B43">
        <w:t xml:space="preserve"> © NSW Education Standards Authority (NESA) for and on behalf of the Crown in right of the State of New South Wales, 2022.</w:t>
      </w:r>
    </w:p>
    <w:p w14:paraId="2D39C1A6" w14:textId="571F940F" w:rsidR="00715B43" w:rsidRDefault="00715B43" w:rsidP="00715B43">
      <w:r>
        <w:t xml:space="preserve">8 Ways (n.d.) </w:t>
      </w:r>
      <w:hyperlink r:id="rId42" w:history="1">
        <w:r w:rsidRPr="002C51D6">
          <w:rPr>
            <w:rStyle w:val="Hyperlink"/>
            <w:i/>
            <w:iCs/>
          </w:rPr>
          <w:t>8 Aboriginal Ways of Learning</w:t>
        </w:r>
      </w:hyperlink>
      <w:r>
        <w:t xml:space="preserve"> [website], accessed </w:t>
      </w:r>
      <w:r w:rsidR="008C6C70">
        <w:t>25 October 2023</w:t>
      </w:r>
      <w:r>
        <w:t>.</w:t>
      </w:r>
    </w:p>
    <w:p w14:paraId="1BC6CBD5" w14:textId="640DB02D" w:rsidR="00715B43" w:rsidRDefault="00715B43" w:rsidP="00715B43">
      <w:r>
        <w:t>AITSL (Australian Institute for Teaching and School Leadership</w:t>
      </w:r>
      <w:r w:rsidR="008C6C70">
        <w:t>)</w:t>
      </w:r>
      <w:r>
        <w:t xml:space="preserve"> (2017) </w:t>
      </w:r>
      <w:hyperlink r:id="rId43" w:anchor=":~:text=FEEDBACK-,Factsheet,-A%20quick%20guide" w:history="1">
        <w:r w:rsidRPr="002C51D6">
          <w:rPr>
            <w:rStyle w:val="Hyperlink"/>
          </w:rPr>
          <w:t>‘Feedback Factsheet’</w:t>
        </w:r>
      </w:hyperlink>
      <w:r>
        <w:t xml:space="preserve">, AITSL, accessed </w:t>
      </w:r>
      <w:r w:rsidR="00AE5068" w:rsidRPr="0086762D">
        <w:t>25 October 2023.</w:t>
      </w:r>
    </w:p>
    <w:p w14:paraId="34866BA4" w14:textId="77777777" w:rsidR="00715B43" w:rsidRDefault="00715B43" w:rsidP="00715B43">
      <w:r>
        <w:t xml:space="preserve">Brookhart SM (2011) </w:t>
      </w:r>
      <w:r w:rsidRPr="002C51D6">
        <w:rPr>
          <w:rStyle w:val="Emphasis"/>
        </w:rPr>
        <w:t>How to Assess Higher-Order Thinking Skills in Your Classroom</w:t>
      </w:r>
      <w:r>
        <w:t>, Hawker Brownlow Education, Victoria.</w:t>
      </w:r>
    </w:p>
    <w:p w14:paraId="23DC5470" w14:textId="12747242" w:rsidR="00715B43" w:rsidRDefault="00715B43" w:rsidP="00715B43">
      <w:r>
        <w:t xml:space="preserve">CESE (Centre for Education Statistics and Evaluation) (2020a) </w:t>
      </w:r>
      <w:hyperlink r:id="rId44" w:history="1">
        <w:r w:rsidRPr="002C51D6">
          <w:rPr>
            <w:rStyle w:val="Hyperlink"/>
            <w:i/>
            <w:iCs/>
          </w:rPr>
          <w:t>What works best: 2020 update</w:t>
        </w:r>
      </w:hyperlink>
      <w:r>
        <w:t xml:space="preserve">, NSW Department of Education, accessed </w:t>
      </w:r>
      <w:r w:rsidR="00EB2577" w:rsidRPr="00B7665C">
        <w:t>25 October 2023.</w:t>
      </w:r>
    </w:p>
    <w:p w14:paraId="56A008B4" w14:textId="5442A38C" w:rsidR="00715B43" w:rsidRDefault="00715B43" w:rsidP="00715B43">
      <w:r>
        <w:t xml:space="preserve">CESE (Centre for Education Statistics and Evaluation) (2020b) </w:t>
      </w:r>
      <w:hyperlink r:id="rId45" w:history="1">
        <w:r w:rsidRPr="002C51D6">
          <w:rPr>
            <w:rStyle w:val="Hyperlink"/>
            <w:i/>
            <w:iCs/>
          </w:rPr>
          <w:t>What works best in practice</w:t>
        </w:r>
      </w:hyperlink>
      <w:r>
        <w:t xml:space="preserve">, NSW Department of Education, accessed </w:t>
      </w:r>
      <w:r w:rsidR="00EB2577" w:rsidRPr="00B7665C">
        <w:t>25 October 2023.</w:t>
      </w:r>
    </w:p>
    <w:p w14:paraId="547ACE30" w14:textId="5188F3C9" w:rsidR="00715B43" w:rsidRDefault="00715B43" w:rsidP="00715B43">
      <w:r>
        <w:lastRenderedPageBreak/>
        <w:t xml:space="preserve">Conti G (28 September 2015) </w:t>
      </w:r>
      <w:r w:rsidR="00E67AC8">
        <w:t>‘</w:t>
      </w:r>
      <w:hyperlink r:id="rId46" w:history="1">
        <w:r w:rsidRPr="002C51D6">
          <w:rPr>
            <w:rStyle w:val="Hyperlink"/>
          </w:rPr>
          <w:t>16 tips for effective grammar teaching in the foreign language classroom</w:t>
        </w:r>
      </w:hyperlink>
      <w:r w:rsidR="00CA5288">
        <w:t>’,</w:t>
      </w:r>
      <w:r>
        <w:t xml:space="preserve"> </w:t>
      </w:r>
      <w:r w:rsidRPr="002C51D6">
        <w:rPr>
          <w:rStyle w:val="Emphasis"/>
        </w:rPr>
        <w:t>The Language Gym</w:t>
      </w:r>
      <w:r>
        <w:t>, accessed</w:t>
      </w:r>
      <w:r w:rsidR="00CA5288">
        <w:t xml:space="preserve"> 25 October 2023</w:t>
      </w:r>
      <w:r>
        <w:t>.</w:t>
      </w:r>
    </w:p>
    <w:p w14:paraId="0644D764" w14:textId="7CEE3AF4" w:rsidR="00715B43" w:rsidRDefault="00715B43" w:rsidP="00715B43">
      <w:r>
        <w:t xml:space="preserve">Conti G (28 May 2017) </w:t>
      </w:r>
      <w:r w:rsidR="00CA5288">
        <w:t>‘</w:t>
      </w:r>
      <w:hyperlink r:id="rId47" w:history="1">
        <w:r w:rsidRPr="002C51D6">
          <w:rPr>
            <w:rStyle w:val="Hyperlink"/>
          </w:rPr>
          <w:t>From Target Language to Model Language – the mind shift that has transformed my teaching</w:t>
        </w:r>
      </w:hyperlink>
      <w:r w:rsidR="00CA5288">
        <w:t>’,</w:t>
      </w:r>
      <w:r>
        <w:t xml:space="preserve"> </w:t>
      </w:r>
      <w:r w:rsidRPr="002C51D6">
        <w:rPr>
          <w:rStyle w:val="Emphasis"/>
        </w:rPr>
        <w:t>The Language Gym</w:t>
      </w:r>
      <w:r>
        <w:t xml:space="preserve">, accessed </w:t>
      </w:r>
      <w:r w:rsidR="00EB2577" w:rsidRPr="00B7665C">
        <w:t>25 October 2023.</w:t>
      </w:r>
    </w:p>
    <w:p w14:paraId="1A07C38A" w14:textId="4798EBD1" w:rsidR="00715B43" w:rsidRDefault="00715B43" w:rsidP="00715B43">
      <w:r>
        <w:t xml:space="preserve">Henshaw FG and Hawkins MD (2022) </w:t>
      </w:r>
      <w:r w:rsidRPr="002C51D6">
        <w:rPr>
          <w:rStyle w:val="Emphasis"/>
        </w:rPr>
        <w:t>Common Ground: Second Language Acquisition Theory Goes to the Classroom</w:t>
      </w:r>
      <w:r>
        <w:t xml:space="preserve">, Focus, </w:t>
      </w:r>
      <w:proofErr w:type="gramStart"/>
      <w:r>
        <w:t>Indianapolis</w:t>
      </w:r>
      <w:r w:rsidR="008B316B">
        <w:t>.</w:t>
      </w:r>
      <w:r w:rsidR="00EB2577" w:rsidRPr="00B7665C">
        <w:t>.</w:t>
      </w:r>
      <w:proofErr w:type="gramEnd"/>
    </w:p>
    <w:p w14:paraId="36E53F0E" w14:textId="77777777" w:rsidR="00715B43" w:rsidRDefault="00715B43" w:rsidP="00715B43">
      <w:r>
        <w:t xml:space="preserve">Jones J and Wiliam D (2014) </w:t>
      </w:r>
      <w:r w:rsidRPr="002C51D6">
        <w:rPr>
          <w:rStyle w:val="Emphasis"/>
        </w:rPr>
        <w:t>Modern Foreign Languages Inside the Black Box: Assessment for Learning in the Modern Foreign Languages Classroom</w:t>
      </w:r>
      <w:r>
        <w:t xml:space="preserve"> (Black P, Harrison C, Marshall B and Wiliam D, eds), Learning Sciences International, United States.</w:t>
      </w:r>
    </w:p>
    <w:p w14:paraId="450070DF" w14:textId="481031C2" w:rsidR="00544517" w:rsidRDefault="00544517" w:rsidP="00544517">
      <w:r>
        <w:t xml:space="preserve">NESA (NSW Education Standards Authority) (2020) </w:t>
      </w:r>
      <w:hyperlink r:id="rId48" w:tgtFrame="_blank" w:tooltip="https://www.nsw.gov.au/education-and-training/nesa/about/strategies-and-reforms/curriculum-reform/final-report" w:history="1">
        <w:r w:rsidRPr="00613A10">
          <w:rPr>
            <w:rStyle w:val="Hyperlink"/>
            <w:i/>
            <w:iCs/>
          </w:rPr>
          <w:t>NSW Curriculum Review – final report</w:t>
        </w:r>
      </w:hyperlink>
      <w:r>
        <w:t xml:space="preserve">, NESA, NSW Government, accessed 25 October 2023. </w:t>
      </w:r>
    </w:p>
    <w:p w14:paraId="7EA4BDF4" w14:textId="4BBC2D91" w:rsidR="00715B43" w:rsidRDefault="00715B43" w:rsidP="00715B43">
      <w:proofErr w:type="spellStart"/>
      <w:r>
        <w:t>Rosenshine</w:t>
      </w:r>
      <w:proofErr w:type="spellEnd"/>
      <w:r>
        <w:t xml:space="preserve"> B (2012) </w:t>
      </w:r>
      <w:r w:rsidR="003F4C07">
        <w:t>‘</w:t>
      </w:r>
      <w:hyperlink r:id="rId49" w:history="1">
        <w:r w:rsidR="003F4C07">
          <w:rPr>
            <w:rStyle w:val="Hyperlink"/>
          </w:rPr>
          <w:t>Principles of Instruction: Research-Based Strategies That All Teachers Should Know</w:t>
        </w:r>
      </w:hyperlink>
      <w:r w:rsidR="003F4C07">
        <w:t>’,</w:t>
      </w:r>
      <w:r>
        <w:t xml:space="preserve"> </w:t>
      </w:r>
      <w:r w:rsidRPr="002C51D6">
        <w:rPr>
          <w:rStyle w:val="Emphasis"/>
        </w:rPr>
        <w:t>American Educator</w:t>
      </w:r>
      <w:r>
        <w:t xml:space="preserve">, 36(1):12–19, 39, accessed </w:t>
      </w:r>
      <w:r w:rsidR="00EB2577" w:rsidRPr="00B7665C">
        <w:t>25 October 2023.</w:t>
      </w:r>
    </w:p>
    <w:p w14:paraId="11182817" w14:textId="77777777" w:rsidR="00715B43" w:rsidRDefault="00715B43" w:rsidP="00715B43">
      <w:r>
        <w:t xml:space="preserve">Smith S (2022) </w:t>
      </w:r>
      <w:r w:rsidRPr="002C51D6">
        <w:rPr>
          <w:rStyle w:val="Emphasis"/>
        </w:rPr>
        <w:t>Becoming an Outstanding Languages Teacher</w:t>
      </w:r>
      <w:r>
        <w:t xml:space="preserve">, 2nd </w:t>
      </w:r>
      <w:proofErr w:type="spellStart"/>
      <w:r>
        <w:t>edn</w:t>
      </w:r>
      <w:proofErr w:type="spellEnd"/>
      <w:r>
        <w:t>, Routledge, United Kingdom.</w:t>
      </w:r>
    </w:p>
    <w:p w14:paraId="66C6A3F0" w14:textId="378B6547" w:rsidR="00715B43" w:rsidRDefault="00715B43" w:rsidP="00715B43">
      <w:r>
        <w:t xml:space="preserve">Wisniewski B, Zierer K and Hattie J (2020) </w:t>
      </w:r>
      <w:r w:rsidR="009B62D2">
        <w:t>‘</w:t>
      </w:r>
      <w:hyperlink r:id="rId50" w:history="1">
        <w:r w:rsidR="009B62D2">
          <w:rPr>
            <w:rStyle w:val="Hyperlink"/>
          </w:rPr>
          <w:t>The Power of Feedback Revisited: A Meta-Analysis of Educational Feedback Research</w:t>
        </w:r>
      </w:hyperlink>
      <w:r w:rsidR="009B62D2">
        <w:t>’,</w:t>
      </w:r>
      <w:r>
        <w:t xml:space="preserve"> </w:t>
      </w:r>
      <w:r w:rsidRPr="002C51D6">
        <w:rPr>
          <w:rStyle w:val="Emphasis"/>
        </w:rPr>
        <w:t>Frontiers In Psychology</w:t>
      </w:r>
      <w:r>
        <w:t xml:space="preserve">, 10(3087), doi:10.3389/fpsyg.2019.03087, accessed </w:t>
      </w:r>
      <w:r w:rsidR="00EB2577" w:rsidRPr="00B7665C">
        <w:t>25 October 2023.</w:t>
      </w:r>
    </w:p>
    <w:p w14:paraId="6D8C271F" w14:textId="24A92BC0" w:rsidR="00715B43" w:rsidRDefault="00715B43" w:rsidP="00715B43">
      <w:r>
        <w:t xml:space="preserve">Wiliam D (2013) </w:t>
      </w:r>
      <w:r w:rsidR="005D067B">
        <w:t>‘</w:t>
      </w:r>
      <w:hyperlink r:id="rId51" w:history="1">
        <w:r w:rsidRPr="002C51D6">
          <w:rPr>
            <w:rStyle w:val="Hyperlink"/>
          </w:rPr>
          <w:t>Assessment: The Bridge between Teaching and Learning</w:t>
        </w:r>
      </w:hyperlink>
      <w:r w:rsidR="004D166D">
        <w:t>’,</w:t>
      </w:r>
      <w:r>
        <w:t xml:space="preserve"> </w:t>
      </w:r>
      <w:r w:rsidRPr="002C51D6">
        <w:rPr>
          <w:rStyle w:val="Emphasis"/>
        </w:rPr>
        <w:t>Voices from the Middle</w:t>
      </w:r>
      <w:r>
        <w:t xml:space="preserve">, 21(2):15–20, accessed </w:t>
      </w:r>
      <w:r w:rsidR="00EB2577" w:rsidRPr="00B7665C">
        <w:t>25 October 2023.</w:t>
      </w:r>
    </w:p>
    <w:p w14:paraId="3030A48D" w14:textId="34C5B08C" w:rsidR="00791848" w:rsidRDefault="00715B43" w:rsidP="00715B43">
      <w:r>
        <w:t xml:space="preserve">Wiliam D and Leahy S (2015) </w:t>
      </w:r>
      <w:r w:rsidRPr="002C51D6">
        <w:rPr>
          <w:rStyle w:val="Emphasis"/>
        </w:rPr>
        <w:t>Embedding Formative Assessment: Practical Techniques for K–12 Classrooms</w:t>
      </w:r>
      <w:r>
        <w:t>, Learning Sciences International, United States.</w:t>
      </w:r>
    </w:p>
    <w:p w14:paraId="0A137B3D" w14:textId="77777777" w:rsidR="00A0487F" w:rsidRDefault="00A0487F" w:rsidP="00715B43">
      <w:pPr>
        <w:sectPr w:rsidR="00A0487F" w:rsidSect="00EC6215">
          <w:headerReference w:type="even" r:id="rId52"/>
          <w:headerReference w:type="default" r:id="rId53"/>
          <w:footerReference w:type="even" r:id="rId54"/>
          <w:footerReference w:type="default" r:id="rId55"/>
          <w:headerReference w:type="first" r:id="rId56"/>
          <w:footerReference w:type="first" r:id="rId57"/>
          <w:pgSz w:w="16838" w:h="11906" w:orient="landscape"/>
          <w:pgMar w:top="1134" w:right="1134" w:bottom="1134" w:left="1134" w:header="709" w:footer="709" w:gutter="0"/>
          <w:pgNumType w:start="0"/>
          <w:cols w:space="708"/>
          <w:titlePg/>
          <w:docGrid w:linePitch="360"/>
        </w:sectPr>
      </w:pPr>
    </w:p>
    <w:p w14:paraId="518AFEE5" w14:textId="77777777" w:rsidR="003E2458" w:rsidRPr="00E80FFD" w:rsidRDefault="003E2458" w:rsidP="003E2458">
      <w:pPr>
        <w:spacing w:before="0" w:after="0"/>
        <w:rPr>
          <w:rStyle w:val="Strong"/>
          <w:szCs w:val="22"/>
        </w:rPr>
      </w:pPr>
      <w:r w:rsidRPr="00E80FFD">
        <w:rPr>
          <w:rStyle w:val="Strong"/>
          <w:szCs w:val="22"/>
        </w:rPr>
        <w:lastRenderedPageBreak/>
        <w:t>© State of New South Wales (Department of Education), 2023</w:t>
      </w:r>
    </w:p>
    <w:p w14:paraId="5C6180EA" w14:textId="77777777" w:rsidR="003E2458" w:rsidRPr="00E80FFD" w:rsidRDefault="003E2458" w:rsidP="003E2458">
      <w:r>
        <w:t xml:space="preserve">The copyright material </w:t>
      </w:r>
      <w:r w:rsidRPr="00E80FFD">
        <w:t>published</w:t>
      </w:r>
      <w:r>
        <w:t xml:space="preserve"> in this resource is subject to the </w:t>
      </w:r>
      <w:r w:rsidRPr="003B3E41">
        <w:rPr>
          <w:i/>
          <w:iC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239B762A" w14:textId="77777777" w:rsidR="003E2458" w:rsidRDefault="003E2458" w:rsidP="003E2458">
      <w:r w:rsidRPr="00E80FFD">
        <w:t>Copyright material available in this resource</w:t>
      </w:r>
      <w:r>
        <w:t xml:space="preserve"> and owned by the NSW Department of Education is licensed under a </w:t>
      </w:r>
      <w:hyperlink r:id="rId58" w:history="1">
        <w:r w:rsidRPr="003B3E41">
          <w:rPr>
            <w:rStyle w:val="Hyperlink"/>
          </w:rPr>
          <w:t>Creative Commons Attribution 4.0 International (CC BY 4.0) license</w:t>
        </w:r>
      </w:hyperlink>
      <w:r>
        <w:t>.</w:t>
      </w:r>
    </w:p>
    <w:p w14:paraId="1E10E4FA" w14:textId="3D1B1168" w:rsidR="003E2458" w:rsidRDefault="003E2458" w:rsidP="003E2458">
      <w:pPr>
        <w:spacing w:line="276" w:lineRule="auto"/>
      </w:pPr>
      <w:r>
        <w:rPr>
          <w:noProof/>
        </w:rPr>
        <w:drawing>
          <wp:inline distT="0" distB="0" distL="0" distR="0" wp14:anchorId="1B3602A9" wp14:editId="0210D6D4">
            <wp:extent cx="1228725" cy="428625"/>
            <wp:effectExtent l="0" t="0" r="9525" b="9525"/>
            <wp:docPr id="32" name="Picture 32" descr="Creative Commons Attribution license log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8"/>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2D1BBF" w14:textId="77777777" w:rsidR="003E2458" w:rsidRPr="00E80FFD" w:rsidRDefault="003E2458" w:rsidP="003E2458">
      <w:r w:rsidRPr="002D3434">
        <w:t xml:space="preserve">This license allows you to share and </w:t>
      </w:r>
      <w:r w:rsidRPr="00E80FFD">
        <w:t>adapt the material for any purpose, even commercially.</w:t>
      </w:r>
    </w:p>
    <w:p w14:paraId="228E2875" w14:textId="77777777" w:rsidR="003E2458" w:rsidRPr="00E80FFD" w:rsidRDefault="003E2458" w:rsidP="003E2458">
      <w:r w:rsidRPr="00E80FFD">
        <w:t>Attribution should be given to © State of New South Wales (Department of Education), 2023.</w:t>
      </w:r>
    </w:p>
    <w:p w14:paraId="42B2E194" w14:textId="77777777" w:rsidR="003E2458" w:rsidRPr="002D3434" w:rsidRDefault="003E2458" w:rsidP="003E2458">
      <w:r w:rsidRPr="00E80FFD">
        <w:t>Material in this resource not available</w:t>
      </w:r>
      <w:r w:rsidRPr="002D3434">
        <w:t xml:space="preserve"> under a Creative Commons license:</w:t>
      </w:r>
    </w:p>
    <w:p w14:paraId="6384B2C5" w14:textId="77777777" w:rsidR="003E2458" w:rsidRPr="002D3434" w:rsidRDefault="003E2458" w:rsidP="003E2458">
      <w:pPr>
        <w:pStyle w:val="ListBullet"/>
        <w:spacing w:line="276" w:lineRule="auto"/>
        <w:contextualSpacing/>
      </w:pPr>
      <w:r w:rsidRPr="002D3434">
        <w:t>the NSW Department of Education logo, other logos and trademark-protected material</w:t>
      </w:r>
    </w:p>
    <w:p w14:paraId="74CB1EC2" w14:textId="77777777" w:rsidR="003E2458" w:rsidRPr="002D3434" w:rsidRDefault="003E2458" w:rsidP="003E2458">
      <w:pPr>
        <w:pStyle w:val="ListBullet"/>
        <w:spacing w:line="276" w:lineRule="auto"/>
        <w:contextualSpacing/>
      </w:pPr>
      <w:r w:rsidRPr="002D3434">
        <w:t>material owned by a third party that has been reproduced with permission. You will need to obtain permission from the third party to reuse its material.</w:t>
      </w:r>
    </w:p>
    <w:p w14:paraId="2F67E799" w14:textId="77777777" w:rsidR="003E2458" w:rsidRPr="003B3E41" w:rsidRDefault="003E2458" w:rsidP="003E2458">
      <w:pPr>
        <w:pStyle w:val="FeatureBox2"/>
        <w:spacing w:line="276" w:lineRule="auto"/>
        <w:rPr>
          <w:rStyle w:val="Strong"/>
        </w:rPr>
      </w:pPr>
      <w:r w:rsidRPr="003B3E41">
        <w:rPr>
          <w:rStyle w:val="Strong"/>
        </w:rPr>
        <w:t>Links to third-party material and websites</w:t>
      </w:r>
    </w:p>
    <w:p w14:paraId="402C9A72" w14:textId="77777777" w:rsidR="003E2458" w:rsidRDefault="003E2458" w:rsidP="003E245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9D3E041" w14:textId="7E9BE131" w:rsidR="00A0487F" w:rsidRPr="003E2458" w:rsidRDefault="003E2458" w:rsidP="003E245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A0487F" w:rsidRPr="003E2458" w:rsidSect="00A06F31">
      <w:headerReference w:type="default" r:id="rId60"/>
      <w:footerReference w:type="default" r:id="rId61"/>
      <w:headerReference w:type="first" r:id="rId62"/>
      <w:footerReference w:type="first" r:id="rId6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3616" w14:textId="77777777" w:rsidR="00577C82" w:rsidRDefault="00577C82" w:rsidP="00E51733">
      <w:r>
        <w:separator/>
      </w:r>
    </w:p>
  </w:endnote>
  <w:endnote w:type="continuationSeparator" w:id="0">
    <w:p w14:paraId="27E5F26E" w14:textId="77777777" w:rsidR="00577C82" w:rsidRDefault="00577C82" w:rsidP="00E51733">
      <w:r>
        <w:continuationSeparator/>
      </w:r>
    </w:p>
  </w:endnote>
  <w:endnote w:type="continuationNotice" w:id="1">
    <w:p w14:paraId="6F3CEB7A" w14:textId="77777777" w:rsidR="00577C82" w:rsidRDefault="00577C8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C131" w14:textId="61E02B92"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8206DB">
      <w:rPr>
        <w:noProof/>
      </w:rPr>
      <w:t>Dec-23</w:t>
    </w:r>
    <w:r w:rsidRPr="00491389">
      <w:fldChar w:fldCharType="end"/>
    </w:r>
    <w:r w:rsidRPr="00491389">
      <w:ptab w:relativeTo="margin" w:alignment="right" w:leader="none"/>
    </w:r>
    <w:r w:rsidR="004E1043">
      <w:rPr>
        <w:b/>
        <w:noProof/>
        <w:sz w:val="28"/>
        <w:szCs w:val="28"/>
      </w:rPr>
      <w:drawing>
        <wp:inline distT="0" distB="0" distL="0" distR="0" wp14:anchorId="5F52541B" wp14:editId="7471727D">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9B90" w14:textId="30FEB95C" w:rsidR="009F482F" w:rsidRPr="00123A38" w:rsidRDefault="009F482F" w:rsidP="009F482F">
    <w:pPr>
      <w:pStyle w:val="Footer"/>
    </w:pPr>
    <w:r>
      <w:t xml:space="preserve">© NSW Department of Education, </w:t>
    </w:r>
    <w:r>
      <w:fldChar w:fldCharType="begin"/>
    </w:r>
    <w:r>
      <w:instrText xml:space="preserve"> DATE  \@ "MMM-yy"  \* MERGEFORMAT </w:instrText>
    </w:r>
    <w:r>
      <w:fldChar w:fldCharType="separate"/>
    </w:r>
    <w:r w:rsidR="008206DB">
      <w:rPr>
        <w:noProof/>
      </w:rPr>
      <w:t>Dec-23</w:t>
    </w:r>
    <w:r>
      <w:fldChar w:fldCharType="end"/>
    </w:r>
    <w:r>
      <w:ptab w:relativeTo="margin" w:alignment="right" w:leader="none"/>
    </w:r>
    <w:r>
      <w:rPr>
        <w:b/>
        <w:noProof/>
        <w:sz w:val="28"/>
        <w:szCs w:val="28"/>
      </w:rPr>
      <w:drawing>
        <wp:inline distT="0" distB="0" distL="0" distR="0" wp14:anchorId="48518ED8" wp14:editId="7BE1E2C3">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D6D7" w14:textId="77777777" w:rsidR="009F482F" w:rsidRPr="002F375A" w:rsidRDefault="009F482F" w:rsidP="009F482F">
    <w:pPr>
      <w:pStyle w:val="Logo"/>
      <w:ind w:right="-31"/>
      <w:jc w:val="right"/>
    </w:pPr>
    <w:r w:rsidRPr="008426B6">
      <w:rPr>
        <w:noProof/>
      </w:rPr>
      <w:drawing>
        <wp:inline distT="0" distB="0" distL="0" distR="0" wp14:anchorId="0215F0D8" wp14:editId="1EC52FD0">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1A5F" w14:textId="77777777" w:rsidR="00C61BD8" w:rsidRDefault="00C61B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0173" w14:textId="77777777" w:rsidR="00C61BD8" w:rsidRPr="00E80FFD" w:rsidRDefault="00C61BD8"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511F" w14:textId="77777777" w:rsidR="00577C82" w:rsidRDefault="00577C82" w:rsidP="00E51733">
      <w:r>
        <w:separator/>
      </w:r>
    </w:p>
  </w:footnote>
  <w:footnote w:type="continuationSeparator" w:id="0">
    <w:p w14:paraId="56A1FF04" w14:textId="77777777" w:rsidR="00577C82" w:rsidRDefault="00577C82" w:rsidP="00E51733">
      <w:r>
        <w:continuationSeparator/>
      </w:r>
    </w:p>
  </w:footnote>
  <w:footnote w:type="continuationNotice" w:id="1">
    <w:p w14:paraId="4CC91532" w14:textId="77777777" w:rsidR="00577C82" w:rsidRDefault="00577C8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CA46"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4B3A" w14:textId="77777777" w:rsidR="009F482F" w:rsidRDefault="009F482F" w:rsidP="009F482F">
    <w:pPr>
      <w:pStyle w:val="Documentname"/>
    </w:pPr>
    <w:r w:rsidRPr="00BB5996">
      <w:t xml:space="preserve">Modern Greek Stage 3 – </w:t>
    </w:r>
    <w:bookmarkStart w:id="120" w:name="_Hlk151107226"/>
    <w:r w:rsidRPr="009F482F">
      <w:rPr>
        <w:lang w:val="el-GR"/>
      </w:rPr>
      <w:t>Οικογενειακό</w:t>
    </w:r>
    <w:r w:rsidRPr="00727E3D">
      <w:t xml:space="preserve"> </w:t>
    </w:r>
    <w:r w:rsidRPr="009F482F">
      <w:rPr>
        <w:lang w:val="el-GR"/>
      </w:rPr>
      <w:t>ταξίδι</w:t>
    </w:r>
    <w:r w:rsidRPr="00727E3D">
      <w:t xml:space="preserve"> </w:t>
    </w:r>
    <w:r w:rsidRPr="009F482F">
      <w:rPr>
        <w:lang w:val="el-GR"/>
      </w:rPr>
      <w:t>στην</w:t>
    </w:r>
    <w:r w:rsidRPr="00727E3D">
      <w:t xml:space="preserve"> </w:t>
    </w:r>
    <w:r w:rsidRPr="009F482F">
      <w:rPr>
        <w:lang w:val="el-GR"/>
      </w:rPr>
      <w:t>Ελλάδα</w:t>
    </w:r>
    <w:r w:rsidRPr="00BB5996">
      <w:t xml:space="preserve"> </w:t>
    </w:r>
    <w:bookmarkEnd w:id="120"/>
    <w:r w:rsidRPr="00BB5996">
      <w:t>(Family trip to Greece)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9B52" w14:textId="77777777" w:rsidR="009F482F" w:rsidRPr="00FA6449" w:rsidRDefault="00000000" w:rsidP="009F482F">
    <w:pPr>
      <w:pStyle w:val="Header"/>
      <w:spacing w:after="0"/>
    </w:pPr>
    <w:r>
      <w:pict w14:anchorId="2E25E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9F482F" w:rsidRPr="009D43DD">
      <w:t>NSW Department of Education</w:t>
    </w:r>
    <w:r w:rsidR="009F482F"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36CA" w14:textId="77777777" w:rsidR="00C61BD8" w:rsidRDefault="00C61B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D779" w14:textId="77777777" w:rsidR="00C61BD8" w:rsidRPr="00FA6449" w:rsidRDefault="00C61BD8"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90467D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62467B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A85FF4"/>
    <w:multiLevelType w:val="hybridMultilevel"/>
    <w:tmpl w:val="B0E4A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E30733"/>
    <w:multiLevelType w:val="hybridMultilevel"/>
    <w:tmpl w:val="DBF2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6637AA"/>
    <w:multiLevelType w:val="hybridMultilevel"/>
    <w:tmpl w:val="3DA4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6A3AE3"/>
    <w:multiLevelType w:val="hybridMultilevel"/>
    <w:tmpl w:val="AF444AE0"/>
    <w:lvl w:ilvl="0" w:tplc="0B6EBB1A">
      <w:start w:val="1"/>
      <w:numFmt w:val="bullet"/>
      <w:lvlText w:val=""/>
      <w:lvlJc w:val="left"/>
      <w:pPr>
        <w:ind w:left="720" w:hanging="360"/>
      </w:pPr>
      <w:rPr>
        <w:rFonts w:ascii="Symbol" w:hAnsi="Symbol"/>
      </w:rPr>
    </w:lvl>
    <w:lvl w:ilvl="1" w:tplc="72B4BF24">
      <w:start w:val="1"/>
      <w:numFmt w:val="bullet"/>
      <w:lvlText w:val=""/>
      <w:lvlJc w:val="left"/>
      <w:pPr>
        <w:ind w:left="720" w:hanging="360"/>
      </w:pPr>
      <w:rPr>
        <w:rFonts w:ascii="Symbol" w:hAnsi="Symbol"/>
      </w:rPr>
    </w:lvl>
    <w:lvl w:ilvl="2" w:tplc="4E72F6B8">
      <w:start w:val="1"/>
      <w:numFmt w:val="bullet"/>
      <w:lvlText w:val=""/>
      <w:lvlJc w:val="left"/>
      <w:pPr>
        <w:ind w:left="720" w:hanging="360"/>
      </w:pPr>
      <w:rPr>
        <w:rFonts w:ascii="Symbol" w:hAnsi="Symbol"/>
      </w:rPr>
    </w:lvl>
    <w:lvl w:ilvl="3" w:tplc="B29478A2">
      <w:start w:val="1"/>
      <w:numFmt w:val="bullet"/>
      <w:lvlText w:val=""/>
      <w:lvlJc w:val="left"/>
      <w:pPr>
        <w:ind w:left="720" w:hanging="360"/>
      </w:pPr>
      <w:rPr>
        <w:rFonts w:ascii="Symbol" w:hAnsi="Symbol"/>
      </w:rPr>
    </w:lvl>
    <w:lvl w:ilvl="4" w:tplc="749E6812">
      <w:start w:val="1"/>
      <w:numFmt w:val="bullet"/>
      <w:lvlText w:val=""/>
      <w:lvlJc w:val="left"/>
      <w:pPr>
        <w:ind w:left="720" w:hanging="360"/>
      </w:pPr>
      <w:rPr>
        <w:rFonts w:ascii="Symbol" w:hAnsi="Symbol"/>
      </w:rPr>
    </w:lvl>
    <w:lvl w:ilvl="5" w:tplc="D7349FBA">
      <w:start w:val="1"/>
      <w:numFmt w:val="bullet"/>
      <w:lvlText w:val=""/>
      <w:lvlJc w:val="left"/>
      <w:pPr>
        <w:ind w:left="720" w:hanging="360"/>
      </w:pPr>
      <w:rPr>
        <w:rFonts w:ascii="Symbol" w:hAnsi="Symbol"/>
      </w:rPr>
    </w:lvl>
    <w:lvl w:ilvl="6" w:tplc="1318CE0C">
      <w:start w:val="1"/>
      <w:numFmt w:val="bullet"/>
      <w:lvlText w:val=""/>
      <w:lvlJc w:val="left"/>
      <w:pPr>
        <w:ind w:left="720" w:hanging="360"/>
      </w:pPr>
      <w:rPr>
        <w:rFonts w:ascii="Symbol" w:hAnsi="Symbol"/>
      </w:rPr>
    </w:lvl>
    <w:lvl w:ilvl="7" w:tplc="3E18991A">
      <w:start w:val="1"/>
      <w:numFmt w:val="bullet"/>
      <w:lvlText w:val=""/>
      <w:lvlJc w:val="left"/>
      <w:pPr>
        <w:ind w:left="720" w:hanging="360"/>
      </w:pPr>
      <w:rPr>
        <w:rFonts w:ascii="Symbol" w:hAnsi="Symbol"/>
      </w:rPr>
    </w:lvl>
    <w:lvl w:ilvl="8" w:tplc="DEDC2080">
      <w:start w:val="1"/>
      <w:numFmt w:val="bullet"/>
      <w:lvlText w:val=""/>
      <w:lvlJc w:val="left"/>
      <w:pPr>
        <w:ind w:left="720" w:hanging="360"/>
      </w:pPr>
      <w:rPr>
        <w:rFonts w:ascii="Symbol" w:hAnsi="Symbol"/>
      </w:rPr>
    </w:lvl>
  </w:abstractNum>
  <w:abstractNum w:abstractNumId="7" w15:restartNumberingAfterBreak="0">
    <w:nsid w:val="066D301F"/>
    <w:multiLevelType w:val="hybridMultilevel"/>
    <w:tmpl w:val="A186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7B54AF"/>
    <w:multiLevelType w:val="hybridMultilevel"/>
    <w:tmpl w:val="2204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6F4E2B"/>
    <w:multiLevelType w:val="hybridMultilevel"/>
    <w:tmpl w:val="F6188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E55EF1"/>
    <w:multiLevelType w:val="hybridMultilevel"/>
    <w:tmpl w:val="EA8EF6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F96F56"/>
    <w:multiLevelType w:val="hybridMultilevel"/>
    <w:tmpl w:val="FA60E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7B6117"/>
    <w:multiLevelType w:val="hybridMultilevel"/>
    <w:tmpl w:val="D4149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08589B"/>
    <w:multiLevelType w:val="hybridMultilevel"/>
    <w:tmpl w:val="F4E48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752ADA"/>
    <w:multiLevelType w:val="hybridMultilevel"/>
    <w:tmpl w:val="52DE8ECE"/>
    <w:lvl w:ilvl="0" w:tplc="15A0016C">
      <w:start w:val="1"/>
      <w:numFmt w:val="bullet"/>
      <w:lvlText w:val=""/>
      <w:lvlJc w:val="left"/>
      <w:pPr>
        <w:ind w:left="720" w:hanging="360"/>
      </w:pPr>
      <w:rPr>
        <w:rFonts w:ascii="Symbol" w:hAnsi="Symbol"/>
      </w:rPr>
    </w:lvl>
    <w:lvl w:ilvl="1" w:tplc="EF542A84">
      <w:start w:val="1"/>
      <w:numFmt w:val="bullet"/>
      <w:lvlText w:val=""/>
      <w:lvlJc w:val="left"/>
      <w:pPr>
        <w:ind w:left="720" w:hanging="360"/>
      </w:pPr>
      <w:rPr>
        <w:rFonts w:ascii="Symbol" w:hAnsi="Symbol"/>
      </w:rPr>
    </w:lvl>
    <w:lvl w:ilvl="2" w:tplc="64F8FF82">
      <w:start w:val="1"/>
      <w:numFmt w:val="bullet"/>
      <w:lvlText w:val=""/>
      <w:lvlJc w:val="left"/>
      <w:pPr>
        <w:ind w:left="720" w:hanging="360"/>
      </w:pPr>
      <w:rPr>
        <w:rFonts w:ascii="Symbol" w:hAnsi="Symbol"/>
      </w:rPr>
    </w:lvl>
    <w:lvl w:ilvl="3" w:tplc="A8009ED0">
      <w:start w:val="1"/>
      <w:numFmt w:val="bullet"/>
      <w:lvlText w:val=""/>
      <w:lvlJc w:val="left"/>
      <w:pPr>
        <w:ind w:left="720" w:hanging="360"/>
      </w:pPr>
      <w:rPr>
        <w:rFonts w:ascii="Symbol" w:hAnsi="Symbol"/>
      </w:rPr>
    </w:lvl>
    <w:lvl w:ilvl="4" w:tplc="29AE7FC6">
      <w:start w:val="1"/>
      <w:numFmt w:val="bullet"/>
      <w:lvlText w:val=""/>
      <w:lvlJc w:val="left"/>
      <w:pPr>
        <w:ind w:left="720" w:hanging="360"/>
      </w:pPr>
      <w:rPr>
        <w:rFonts w:ascii="Symbol" w:hAnsi="Symbol"/>
      </w:rPr>
    </w:lvl>
    <w:lvl w:ilvl="5" w:tplc="43CA0BDC">
      <w:start w:val="1"/>
      <w:numFmt w:val="bullet"/>
      <w:lvlText w:val=""/>
      <w:lvlJc w:val="left"/>
      <w:pPr>
        <w:ind w:left="720" w:hanging="360"/>
      </w:pPr>
      <w:rPr>
        <w:rFonts w:ascii="Symbol" w:hAnsi="Symbol"/>
      </w:rPr>
    </w:lvl>
    <w:lvl w:ilvl="6" w:tplc="556EF282">
      <w:start w:val="1"/>
      <w:numFmt w:val="bullet"/>
      <w:lvlText w:val=""/>
      <w:lvlJc w:val="left"/>
      <w:pPr>
        <w:ind w:left="720" w:hanging="360"/>
      </w:pPr>
      <w:rPr>
        <w:rFonts w:ascii="Symbol" w:hAnsi="Symbol"/>
      </w:rPr>
    </w:lvl>
    <w:lvl w:ilvl="7" w:tplc="0DDC1158">
      <w:start w:val="1"/>
      <w:numFmt w:val="bullet"/>
      <w:lvlText w:val=""/>
      <w:lvlJc w:val="left"/>
      <w:pPr>
        <w:ind w:left="720" w:hanging="360"/>
      </w:pPr>
      <w:rPr>
        <w:rFonts w:ascii="Symbol" w:hAnsi="Symbol"/>
      </w:rPr>
    </w:lvl>
    <w:lvl w:ilvl="8" w:tplc="A208944C">
      <w:start w:val="1"/>
      <w:numFmt w:val="bullet"/>
      <w:lvlText w:val=""/>
      <w:lvlJc w:val="left"/>
      <w:pPr>
        <w:ind w:left="720" w:hanging="360"/>
      </w:pPr>
      <w:rPr>
        <w:rFonts w:ascii="Symbol" w:hAnsi="Symbol"/>
      </w:rPr>
    </w:lvl>
  </w:abstractNum>
  <w:abstractNum w:abstractNumId="15" w15:restartNumberingAfterBreak="0">
    <w:nsid w:val="140D6B8C"/>
    <w:multiLevelType w:val="hybridMultilevel"/>
    <w:tmpl w:val="5F64E386"/>
    <w:lvl w:ilvl="0" w:tplc="30D23100">
      <w:start w:val="1"/>
      <w:numFmt w:val="bullet"/>
      <w:lvlText w:val=""/>
      <w:lvlJc w:val="left"/>
      <w:pPr>
        <w:ind w:left="720" w:hanging="360"/>
      </w:pPr>
      <w:rPr>
        <w:rFonts w:ascii="Symbol" w:hAnsi="Symbol"/>
      </w:rPr>
    </w:lvl>
    <w:lvl w:ilvl="1" w:tplc="3C82CA16">
      <w:start w:val="1"/>
      <w:numFmt w:val="bullet"/>
      <w:lvlText w:val=""/>
      <w:lvlJc w:val="left"/>
      <w:pPr>
        <w:ind w:left="720" w:hanging="360"/>
      </w:pPr>
      <w:rPr>
        <w:rFonts w:ascii="Symbol" w:hAnsi="Symbol"/>
      </w:rPr>
    </w:lvl>
    <w:lvl w:ilvl="2" w:tplc="28F247D2">
      <w:start w:val="1"/>
      <w:numFmt w:val="bullet"/>
      <w:lvlText w:val=""/>
      <w:lvlJc w:val="left"/>
      <w:pPr>
        <w:ind w:left="720" w:hanging="360"/>
      </w:pPr>
      <w:rPr>
        <w:rFonts w:ascii="Symbol" w:hAnsi="Symbol"/>
      </w:rPr>
    </w:lvl>
    <w:lvl w:ilvl="3" w:tplc="D70A2FB4">
      <w:start w:val="1"/>
      <w:numFmt w:val="bullet"/>
      <w:lvlText w:val=""/>
      <w:lvlJc w:val="left"/>
      <w:pPr>
        <w:ind w:left="720" w:hanging="360"/>
      </w:pPr>
      <w:rPr>
        <w:rFonts w:ascii="Symbol" w:hAnsi="Symbol"/>
      </w:rPr>
    </w:lvl>
    <w:lvl w:ilvl="4" w:tplc="968A9D90">
      <w:start w:val="1"/>
      <w:numFmt w:val="bullet"/>
      <w:lvlText w:val=""/>
      <w:lvlJc w:val="left"/>
      <w:pPr>
        <w:ind w:left="720" w:hanging="360"/>
      </w:pPr>
      <w:rPr>
        <w:rFonts w:ascii="Symbol" w:hAnsi="Symbol"/>
      </w:rPr>
    </w:lvl>
    <w:lvl w:ilvl="5" w:tplc="0E88CFFC">
      <w:start w:val="1"/>
      <w:numFmt w:val="bullet"/>
      <w:lvlText w:val=""/>
      <w:lvlJc w:val="left"/>
      <w:pPr>
        <w:ind w:left="720" w:hanging="360"/>
      </w:pPr>
      <w:rPr>
        <w:rFonts w:ascii="Symbol" w:hAnsi="Symbol"/>
      </w:rPr>
    </w:lvl>
    <w:lvl w:ilvl="6" w:tplc="B16AAD40">
      <w:start w:val="1"/>
      <w:numFmt w:val="bullet"/>
      <w:lvlText w:val=""/>
      <w:lvlJc w:val="left"/>
      <w:pPr>
        <w:ind w:left="720" w:hanging="360"/>
      </w:pPr>
      <w:rPr>
        <w:rFonts w:ascii="Symbol" w:hAnsi="Symbol"/>
      </w:rPr>
    </w:lvl>
    <w:lvl w:ilvl="7" w:tplc="DB0A8BBC">
      <w:start w:val="1"/>
      <w:numFmt w:val="bullet"/>
      <w:lvlText w:val=""/>
      <w:lvlJc w:val="left"/>
      <w:pPr>
        <w:ind w:left="720" w:hanging="360"/>
      </w:pPr>
      <w:rPr>
        <w:rFonts w:ascii="Symbol" w:hAnsi="Symbol"/>
      </w:rPr>
    </w:lvl>
    <w:lvl w:ilvl="8" w:tplc="26B0A40A">
      <w:start w:val="1"/>
      <w:numFmt w:val="bullet"/>
      <w:lvlText w:val=""/>
      <w:lvlJc w:val="left"/>
      <w:pPr>
        <w:ind w:left="720" w:hanging="360"/>
      </w:pPr>
      <w:rPr>
        <w:rFonts w:ascii="Symbol" w:hAnsi="Symbol"/>
      </w:rPr>
    </w:lvl>
  </w:abstractNum>
  <w:abstractNum w:abstractNumId="16"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0774D"/>
    <w:multiLevelType w:val="hybridMultilevel"/>
    <w:tmpl w:val="4E1AA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8D7352"/>
    <w:multiLevelType w:val="hybridMultilevel"/>
    <w:tmpl w:val="C41CD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C7152E"/>
    <w:multiLevelType w:val="hybridMultilevel"/>
    <w:tmpl w:val="6F78C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BC518D"/>
    <w:multiLevelType w:val="hybridMultilevel"/>
    <w:tmpl w:val="BF0A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273C5D"/>
    <w:multiLevelType w:val="hybridMultilevel"/>
    <w:tmpl w:val="EEFE0EF2"/>
    <w:lvl w:ilvl="0" w:tplc="D98A4280">
      <w:start w:val="1"/>
      <w:numFmt w:val="bullet"/>
      <w:lvlText w:val=""/>
      <w:lvlJc w:val="left"/>
      <w:pPr>
        <w:ind w:left="720" w:hanging="360"/>
      </w:pPr>
      <w:rPr>
        <w:rFonts w:ascii="Symbol" w:hAnsi="Symbol"/>
      </w:rPr>
    </w:lvl>
    <w:lvl w:ilvl="1" w:tplc="B95A57BE">
      <w:start w:val="1"/>
      <w:numFmt w:val="bullet"/>
      <w:lvlText w:val=""/>
      <w:lvlJc w:val="left"/>
      <w:pPr>
        <w:ind w:left="720" w:hanging="360"/>
      </w:pPr>
      <w:rPr>
        <w:rFonts w:ascii="Symbol" w:hAnsi="Symbol"/>
      </w:rPr>
    </w:lvl>
    <w:lvl w:ilvl="2" w:tplc="6B5654B2">
      <w:start w:val="1"/>
      <w:numFmt w:val="bullet"/>
      <w:lvlText w:val=""/>
      <w:lvlJc w:val="left"/>
      <w:pPr>
        <w:ind w:left="720" w:hanging="360"/>
      </w:pPr>
      <w:rPr>
        <w:rFonts w:ascii="Symbol" w:hAnsi="Symbol"/>
      </w:rPr>
    </w:lvl>
    <w:lvl w:ilvl="3" w:tplc="93328E28">
      <w:start w:val="1"/>
      <w:numFmt w:val="bullet"/>
      <w:lvlText w:val=""/>
      <w:lvlJc w:val="left"/>
      <w:pPr>
        <w:ind w:left="720" w:hanging="360"/>
      </w:pPr>
      <w:rPr>
        <w:rFonts w:ascii="Symbol" w:hAnsi="Symbol"/>
      </w:rPr>
    </w:lvl>
    <w:lvl w:ilvl="4" w:tplc="2DD22F3E">
      <w:start w:val="1"/>
      <w:numFmt w:val="bullet"/>
      <w:lvlText w:val=""/>
      <w:lvlJc w:val="left"/>
      <w:pPr>
        <w:ind w:left="720" w:hanging="360"/>
      </w:pPr>
      <w:rPr>
        <w:rFonts w:ascii="Symbol" w:hAnsi="Symbol"/>
      </w:rPr>
    </w:lvl>
    <w:lvl w:ilvl="5" w:tplc="A5402140">
      <w:start w:val="1"/>
      <w:numFmt w:val="bullet"/>
      <w:lvlText w:val=""/>
      <w:lvlJc w:val="left"/>
      <w:pPr>
        <w:ind w:left="720" w:hanging="360"/>
      </w:pPr>
      <w:rPr>
        <w:rFonts w:ascii="Symbol" w:hAnsi="Symbol"/>
      </w:rPr>
    </w:lvl>
    <w:lvl w:ilvl="6" w:tplc="1A56B698">
      <w:start w:val="1"/>
      <w:numFmt w:val="bullet"/>
      <w:lvlText w:val=""/>
      <w:lvlJc w:val="left"/>
      <w:pPr>
        <w:ind w:left="720" w:hanging="360"/>
      </w:pPr>
      <w:rPr>
        <w:rFonts w:ascii="Symbol" w:hAnsi="Symbol"/>
      </w:rPr>
    </w:lvl>
    <w:lvl w:ilvl="7" w:tplc="73867CB0">
      <w:start w:val="1"/>
      <w:numFmt w:val="bullet"/>
      <w:lvlText w:val=""/>
      <w:lvlJc w:val="left"/>
      <w:pPr>
        <w:ind w:left="720" w:hanging="360"/>
      </w:pPr>
      <w:rPr>
        <w:rFonts w:ascii="Symbol" w:hAnsi="Symbol"/>
      </w:rPr>
    </w:lvl>
    <w:lvl w:ilvl="8" w:tplc="D95412B4">
      <w:start w:val="1"/>
      <w:numFmt w:val="bullet"/>
      <w:lvlText w:val=""/>
      <w:lvlJc w:val="left"/>
      <w:pPr>
        <w:ind w:left="720" w:hanging="360"/>
      </w:pPr>
      <w:rPr>
        <w:rFonts w:ascii="Symbol" w:hAnsi="Symbol"/>
      </w:rPr>
    </w:lvl>
  </w:abstractNum>
  <w:abstractNum w:abstractNumId="22" w15:restartNumberingAfterBreak="0">
    <w:nsid w:val="29112A51"/>
    <w:multiLevelType w:val="hybridMultilevel"/>
    <w:tmpl w:val="455C2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492312"/>
    <w:multiLevelType w:val="hybridMultilevel"/>
    <w:tmpl w:val="30F4742A"/>
    <w:lvl w:ilvl="0" w:tplc="D09EDC2C">
      <w:start w:val="1"/>
      <w:numFmt w:val="bullet"/>
      <w:lvlText w:val=""/>
      <w:lvlJc w:val="left"/>
      <w:pPr>
        <w:ind w:left="720" w:hanging="360"/>
      </w:pPr>
      <w:rPr>
        <w:rFonts w:ascii="Symbol" w:hAnsi="Symbol"/>
      </w:rPr>
    </w:lvl>
    <w:lvl w:ilvl="1" w:tplc="30C669A2">
      <w:start w:val="1"/>
      <w:numFmt w:val="bullet"/>
      <w:lvlText w:val=""/>
      <w:lvlJc w:val="left"/>
      <w:pPr>
        <w:ind w:left="720" w:hanging="360"/>
      </w:pPr>
      <w:rPr>
        <w:rFonts w:ascii="Symbol" w:hAnsi="Symbol"/>
      </w:rPr>
    </w:lvl>
    <w:lvl w:ilvl="2" w:tplc="D2BE5B94">
      <w:start w:val="1"/>
      <w:numFmt w:val="bullet"/>
      <w:lvlText w:val=""/>
      <w:lvlJc w:val="left"/>
      <w:pPr>
        <w:ind w:left="720" w:hanging="360"/>
      </w:pPr>
      <w:rPr>
        <w:rFonts w:ascii="Symbol" w:hAnsi="Symbol"/>
      </w:rPr>
    </w:lvl>
    <w:lvl w:ilvl="3" w:tplc="CD90A968">
      <w:start w:val="1"/>
      <w:numFmt w:val="bullet"/>
      <w:lvlText w:val=""/>
      <w:lvlJc w:val="left"/>
      <w:pPr>
        <w:ind w:left="720" w:hanging="360"/>
      </w:pPr>
      <w:rPr>
        <w:rFonts w:ascii="Symbol" w:hAnsi="Symbol"/>
      </w:rPr>
    </w:lvl>
    <w:lvl w:ilvl="4" w:tplc="ACAE353E">
      <w:start w:val="1"/>
      <w:numFmt w:val="bullet"/>
      <w:lvlText w:val=""/>
      <w:lvlJc w:val="left"/>
      <w:pPr>
        <w:ind w:left="720" w:hanging="360"/>
      </w:pPr>
      <w:rPr>
        <w:rFonts w:ascii="Symbol" w:hAnsi="Symbol"/>
      </w:rPr>
    </w:lvl>
    <w:lvl w:ilvl="5" w:tplc="15DE4C4C">
      <w:start w:val="1"/>
      <w:numFmt w:val="bullet"/>
      <w:lvlText w:val=""/>
      <w:lvlJc w:val="left"/>
      <w:pPr>
        <w:ind w:left="720" w:hanging="360"/>
      </w:pPr>
      <w:rPr>
        <w:rFonts w:ascii="Symbol" w:hAnsi="Symbol"/>
      </w:rPr>
    </w:lvl>
    <w:lvl w:ilvl="6" w:tplc="818653B2">
      <w:start w:val="1"/>
      <w:numFmt w:val="bullet"/>
      <w:lvlText w:val=""/>
      <w:lvlJc w:val="left"/>
      <w:pPr>
        <w:ind w:left="720" w:hanging="360"/>
      </w:pPr>
      <w:rPr>
        <w:rFonts w:ascii="Symbol" w:hAnsi="Symbol"/>
      </w:rPr>
    </w:lvl>
    <w:lvl w:ilvl="7" w:tplc="652A57BA">
      <w:start w:val="1"/>
      <w:numFmt w:val="bullet"/>
      <w:lvlText w:val=""/>
      <w:lvlJc w:val="left"/>
      <w:pPr>
        <w:ind w:left="720" w:hanging="360"/>
      </w:pPr>
      <w:rPr>
        <w:rFonts w:ascii="Symbol" w:hAnsi="Symbol"/>
      </w:rPr>
    </w:lvl>
    <w:lvl w:ilvl="8" w:tplc="E884B310">
      <w:start w:val="1"/>
      <w:numFmt w:val="bullet"/>
      <w:lvlText w:val=""/>
      <w:lvlJc w:val="left"/>
      <w:pPr>
        <w:ind w:left="720" w:hanging="360"/>
      </w:pPr>
      <w:rPr>
        <w:rFonts w:ascii="Symbol" w:hAnsi="Symbol"/>
      </w:rPr>
    </w:lvl>
  </w:abstractNum>
  <w:abstractNum w:abstractNumId="24" w15:restartNumberingAfterBreak="0">
    <w:nsid w:val="29EA2E8E"/>
    <w:multiLevelType w:val="hybridMultilevel"/>
    <w:tmpl w:val="5B8A4382"/>
    <w:lvl w:ilvl="0" w:tplc="3BE8B43A">
      <w:start w:val="1"/>
      <w:numFmt w:val="bullet"/>
      <w:lvlText w:val=""/>
      <w:lvlJc w:val="left"/>
      <w:pPr>
        <w:ind w:left="720" w:hanging="360"/>
      </w:pPr>
      <w:rPr>
        <w:rFonts w:ascii="Symbol" w:hAnsi="Symbol"/>
      </w:rPr>
    </w:lvl>
    <w:lvl w:ilvl="1" w:tplc="A4028664">
      <w:start w:val="1"/>
      <w:numFmt w:val="bullet"/>
      <w:lvlText w:val=""/>
      <w:lvlJc w:val="left"/>
      <w:pPr>
        <w:ind w:left="720" w:hanging="360"/>
      </w:pPr>
      <w:rPr>
        <w:rFonts w:ascii="Symbol" w:hAnsi="Symbol"/>
      </w:rPr>
    </w:lvl>
    <w:lvl w:ilvl="2" w:tplc="1E9A6014">
      <w:start w:val="1"/>
      <w:numFmt w:val="bullet"/>
      <w:lvlText w:val=""/>
      <w:lvlJc w:val="left"/>
      <w:pPr>
        <w:ind w:left="720" w:hanging="360"/>
      </w:pPr>
      <w:rPr>
        <w:rFonts w:ascii="Symbol" w:hAnsi="Symbol"/>
      </w:rPr>
    </w:lvl>
    <w:lvl w:ilvl="3" w:tplc="53A0B0D4">
      <w:start w:val="1"/>
      <w:numFmt w:val="bullet"/>
      <w:lvlText w:val=""/>
      <w:lvlJc w:val="left"/>
      <w:pPr>
        <w:ind w:left="720" w:hanging="360"/>
      </w:pPr>
      <w:rPr>
        <w:rFonts w:ascii="Symbol" w:hAnsi="Symbol"/>
      </w:rPr>
    </w:lvl>
    <w:lvl w:ilvl="4" w:tplc="68F84BFA">
      <w:start w:val="1"/>
      <w:numFmt w:val="bullet"/>
      <w:lvlText w:val=""/>
      <w:lvlJc w:val="left"/>
      <w:pPr>
        <w:ind w:left="720" w:hanging="360"/>
      </w:pPr>
      <w:rPr>
        <w:rFonts w:ascii="Symbol" w:hAnsi="Symbol"/>
      </w:rPr>
    </w:lvl>
    <w:lvl w:ilvl="5" w:tplc="38963EA6">
      <w:start w:val="1"/>
      <w:numFmt w:val="bullet"/>
      <w:lvlText w:val=""/>
      <w:lvlJc w:val="left"/>
      <w:pPr>
        <w:ind w:left="720" w:hanging="360"/>
      </w:pPr>
      <w:rPr>
        <w:rFonts w:ascii="Symbol" w:hAnsi="Symbol"/>
      </w:rPr>
    </w:lvl>
    <w:lvl w:ilvl="6" w:tplc="F8D45F9C">
      <w:start w:val="1"/>
      <w:numFmt w:val="bullet"/>
      <w:lvlText w:val=""/>
      <w:lvlJc w:val="left"/>
      <w:pPr>
        <w:ind w:left="720" w:hanging="360"/>
      </w:pPr>
      <w:rPr>
        <w:rFonts w:ascii="Symbol" w:hAnsi="Symbol"/>
      </w:rPr>
    </w:lvl>
    <w:lvl w:ilvl="7" w:tplc="6F80F7FA">
      <w:start w:val="1"/>
      <w:numFmt w:val="bullet"/>
      <w:lvlText w:val=""/>
      <w:lvlJc w:val="left"/>
      <w:pPr>
        <w:ind w:left="720" w:hanging="360"/>
      </w:pPr>
      <w:rPr>
        <w:rFonts w:ascii="Symbol" w:hAnsi="Symbol"/>
      </w:rPr>
    </w:lvl>
    <w:lvl w:ilvl="8" w:tplc="CD0842D0">
      <w:start w:val="1"/>
      <w:numFmt w:val="bullet"/>
      <w:lvlText w:val=""/>
      <w:lvlJc w:val="left"/>
      <w:pPr>
        <w:ind w:left="720" w:hanging="360"/>
      </w:pPr>
      <w:rPr>
        <w:rFonts w:ascii="Symbol" w:hAnsi="Symbol"/>
      </w:rPr>
    </w:lvl>
  </w:abstractNum>
  <w:abstractNum w:abstractNumId="25" w15:restartNumberingAfterBreak="0">
    <w:nsid w:val="2A5712EC"/>
    <w:multiLevelType w:val="hybridMultilevel"/>
    <w:tmpl w:val="17C4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F867658"/>
    <w:multiLevelType w:val="hybridMultilevel"/>
    <w:tmpl w:val="B25A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0048FE"/>
    <w:multiLevelType w:val="hybridMultilevel"/>
    <w:tmpl w:val="DBBEB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E278C2"/>
    <w:multiLevelType w:val="hybridMultilevel"/>
    <w:tmpl w:val="F300C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494654"/>
    <w:multiLevelType w:val="hybridMultilevel"/>
    <w:tmpl w:val="AAE21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2473BC"/>
    <w:multiLevelType w:val="hybridMultilevel"/>
    <w:tmpl w:val="A7D8B1F4"/>
    <w:lvl w:ilvl="0" w:tplc="7A58DEFC">
      <w:start w:val="1"/>
      <w:numFmt w:val="bullet"/>
      <w:lvlText w:val=""/>
      <w:lvlJc w:val="left"/>
      <w:pPr>
        <w:ind w:left="720" w:hanging="360"/>
      </w:pPr>
      <w:rPr>
        <w:rFonts w:ascii="Symbol" w:hAnsi="Symbol"/>
      </w:rPr>
    </w:lvl>
    <w:lvl w:ilvl="1" w:tplc="0870FF8E">
      <w:start w:val="1"/>
      <w:numFmt w:val="bullet"/>
      <w:lvlText w:val=""/>
      <w:lvlJc w:val="left"/>
      <w:pPr>
        <w:ind w:left="720" w:hanging="360"/>
      </w:pPr>
      <w:rPr>
        <w:rFonts w:ascii="Symbol" w:hAnsi="Symbol"/>
      </w:rPr>
    </w:lvl>
    <w:lvl w:ilvl="2" w:tplc="79541EB8">
      <w:start w:val="1"/>
      <w:numFmt w:val="bullet"/>
      <w:lvlText w:val=""/>
      <w:lvlJc w:val="left"/>
      <w:pPr>
        <w:ind w:left="720" w:hanging="360"/>
      </w:pPr>
      <w:rPr>
        <w:rFonts w:ascii="Symbol" w:hAnsi="Symbol"/>
      </w:rPr>
    </w:lvl>
    <w:lvl w:ilvl="3" w:tplc="FBBE6076">
      <w:start w:val="1"/>
      <w:numFmt w:val="bullet"/>
      <w:lvlText w:val=""/>
      <w:lvlJc w:val="left"/>
      <w:pPr>
        <w:ind w:left="720" w:hanging="360"/>
      </w:pPr>
      <w:rPr>
        <w:rFonts w:ascii="Symbol" w:hAnsi="Symbol"/>
      </w:rPr>
    </w:lvl>
    <w:lvl w:ilvl="4" w:tplc="268AF660">
      <w:start w:val="1"/>
      <w:numFmt w:val="bullet"/>
      <w:lvlText w:val=""/>
      <w:lvlJc w:val="left"/>
      <w:pPr>
        <w:ind w:left="720" w:hanging="360"/>
      </w:pPr>
      <w:rPr>
        <w:rFonts w:ascii="Symbol" w:hAnsi="Symbol"/>
      </w:rPr>
    </w:lvl>
    <w:lvl w:ilvl="5" w:tplc="86C6BFBC">
      <w:start w:val="1"/>
      <w:numFmt w:val="bullet"/>
      <w:lvlText w:val=""/>
      <w:lvlJc w:val="left"/>
      <w:pPr>
        <w:ind w:left="720" w:hanging="360"/>
      </w:pPr>
      <w:rPr>
        <w:rFonts w:ascii="Symbol" w:hAnsi="Symbol"/>
      </w:rPr>
    </w:lvl>
    <w:lvl w:ilvl="6" w:tplc="2E84CCA8">
      <w:start w:val="1"/>
      <w:numFmt w:val="bullet"/>
      <w:lvlText w:val=""/>
      <w:lvlJc w:val="left"/>
      <w:pPr>
        <w:ind w:left="720" w:hanging="360"/>
      </w:pPr>
      <w:rPr>
        <w:rFonts w:ascii="Symbol" w:hAnsi="Symbol"/>
      </w:rPr>
    </w:lvl>
    <w:lvl w:ilvl="7" w:tplc="EBDC13DE">
      <w:start w:val="1"/>
      <w:numFmt w:val="bullet"/>
      <w:lvlText w:val=""/>
      <w:lvlJc w:val="left"/>
      <w:pPr>
        <w:ind w:left="720" w:hanging="360"/>
      </w:pPr>
      <w:rPr>
        <w:rFonts w:ascii="Symbol" w:hAnsi="Symbol"/>
      </w:rPr>
    </w:lvl>
    <w:lvl w:ilvl="8" w:tplc="770C86B6">
      <w:start w:val="1"/>
      <w:numFmt w:val="bullet"/>
      <w:lvlText w:val=""/>
      <w:lvlJc w:val="left"/>
      <w:pPr>
        <w:ind w:left="720" w:hanging="360"/>
      </w:pPr>
      <w:rPr>
        <w:rFonts w:ascii="Symbol" w:hAnsi="Symbol"/>
      </w:rPr>
    </w:lvl>
  </w:abstractNum>
  <w:abstractNum w:abstractNumId="32" w15:restartNumberingAfterBreak="0">
    <w:nsid w:val="3E601923"/>
    <w:multiLevelType w:val="hybridMultilevel"/>
    <w:tmpl w:val="F8600F4A"/>
    <w:lvl w:ilvl="0" w:tplc="E422A59C">
      <w:start w:val="1"/>
      <w:numFmt w:val="bullet"/>
      <w:lvlText w:val=""/>
      <w:lvlJc w:val="left"/>
      <w:pPr>
        <w:ind w:left="720" w:hanging="360"/>
      </w:pPr>
      <w:rPr>
        <w:rFonts w:ascii="Symbol" w:hAnsi="Symbol"/>
      </w:rPr>
    </w:lvl>
    <w:lvl w:ilvl="1" w:tplc="F976DA32">
      <w:start w:val="1"/>
      <w:numFmt w:val="bullet"/>
      <w:lvlText w:val=""/>
      <w:lvlJc w:val="left"/>
      <w:pPr>
        <w:ind w:left="720" w:hanging="360"/>
      </w:pPr>
      <w:rPr>
        <w:rFonts w:ascii="Symbol" w:hAnsi="Symbol"/>
      </w:rPr>
    </w:lvl>
    <w:lvl w:ilvl="2" w:tplc="5CBE7FC8">
      <w:start w:val="1"/>
      <w:numFmt w:val="bullet"/>
      <w:lvlText w:val=""/>
      <w:lvlJc w:val="left"/>
      <w:pPr>
        <w:ind w:left="720" w:hanging="360"/>
      </w:pPr>
      <w:rPr>
        <w:rFonts w:ascii="Symbol" w:hAnsi="Symbol"/>
      </w:rPr>
    </w:lvl>
    <w:lvl w:ilvl="3" w:tplc="8212868C">
      <w:start w:val="1"/>
      <w:numFmt w:val="bullet"/>
      <w:lvlText w:val=""/>
      <w:lvlJc w:val="left"/>
      <w:pPr>
        <w:ind w:left="720" w:hanging="360"/>
      </w:pPr>
      <w:rPr>
        <w:rFonts w:ascii="Symbol" w:hAnsi="Symbol"/>
      </w:rPr>
    </w:lvl>
    <w:lvl w:ilvl="4" w:tplc="26B8A7DC">
      <w:start w:val="1"/>
      <w:numFmt w:val="bullet"/>
      <w:lvlText w:val=""/>
      <w:lvlJc w:val="left"/>
      <w:pPr>
        <w:ind w:left="720" w:hanging="360"/>
      </w:pPr>
      <w:rPr>
        <w:rFonts w:ascii="Symbol" w:hAnsi="Symbol"/>
      </w:rPr>
    </w:lvl>
    <w:lvl w:ilvl="5" w:tplc="197E4A3C">
      <w:start w:val="1"/>
      <w:numFmt w:val="bullet"/>
      <w:lvlText w:val=""/>
      <w:lvlJc w:val="left"/>
      <w:pPr>
        <w:ind w:left="720" w:hanging="360"/>
      </w:pPr>
      <w:rPr>
        <w:rFonts w:ascii="Symbol" w:hAnsi="Symbol"/>
      </w:rPr>
    </w:lvl>
    <w:lvl w:ilvl="6" w:tplc="48D6B6EC">
      <w:start w:val="1"/>
      <w:numFmt w:val="bullet"/>
      <w:lvlText w:val=""/>
      <w:lvlJc w:val="left"/>
      <w:pPr>
        <w:ind w:left="720" w:hanging="360"/>
      </w:pPr>
      <w:rPr>
        <w:rFonts w:ascii="Symbol" w:hAnsi="Symbol"/>
      </w:rPr>
    </w:lvl>
    <w:lvl w:ilvl="7" w:tplc="F6D4C8C4">
      <w:start w:val="1"/>
      <w:numFmt w:val="bullet"/>
      <w:lvlText w:val=""/>
      <w:lvlJc w:val="left"/>
      <w:pPr>
        <w:ind w:left="720" w:hanging="360"/>
      </w:pPr>
      <w:rPr>
        <w:rFonts w:ascii="Symbol" w:hAnsi="Symbol"/>
      </w:rPr>
    </w:lvl>
    <w:lvl w:ilvl="8" w:tplc="871240B6">
      <w:start w:val="1"/>
      <w:numFmt w:val="bullet"/>
      <w:lvlText w:val=""/>
      <w:lvlJc w:val="left"/>
      <w:pPr>
        <w:ind w:left="720" w:hanging="360"/>
      </w:pPr>
      <w:rPr>
        <w:rFonts w:ascii="Symbol" w:hAnsi="Symbol"/>
      </w:rPr>
    </w:lvl>
  </w:abstractNum>
  <w:abstractNum w:abstractNumId="3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60388C"/>
    <w:multiLevelType w:val="multilevel"/>
    <w:tmpl w:val="6AA6D27E"/>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791518D"/>
    <w:multiLevelType w:val="hybridMultilevel"/>
    <w:tmpl w:val="9EDE3B50"/>
    <w:lvl w:ilvl="0" w:tplc="C4DCC92C">
      <w:start w:val="1"/>
      <w:numFmt w:val="bullet"/>
      <w:lvlText w:val=""/>
      <w:lvlJc w:val="left"/>
      <w:pPr>
        <w:ind w:left="720" w:hanging="360"/>
      </w:pPr>
      <w:rPr>
        <w:rFonts w:ascii="Symbol" w:hAnsi="Symbol"/>
      </w:rPr>
    </w:lvl>
    <w:lvl w:ilvl="1" w:tplc="2182D72C">
      <w:start w:val="1"/>
      <w:numFmt w:val="bullet"/>
      <w:lvlText w:val=""/>
      <w:lvlJc w:val="left"/>
      <w:pPr>
        <w:ind w:left="720" w:hanging="360"/>
      </w:pPr>
      <w:rPr>
        <w:rFonts w:ascii="Symbol" w:hAnsi="Symbol"/>
      </w:rPr>
    </w:lvl>
    <w:lvl w:ilvl="2" w:tplc="717C14D4">
      <w:start w:val="1"/>
      <w:numFmt w:val="bullet"/>
      <w:lvlText w:val=""/>
      <w:lvlJc w:val="left"/>
      <w:pPr>
        <w:ind w:left="720" w:hanging="360"/>
      </w:pPr>
      <w:rPr>
        <w:rFonts w:ascii="Symbol" w:hAnsi="Symbol"/>
      </w:rPr>
    </w:lvl>
    <w:lvl w:ilvl="3" w:tplc="6338B76C">
      <w:start w:val="1"/>
      <w:numFmt w:val="bullet"/>
      <w:lvlText w:val=""/>
      <w:lvlJc w:val="left"/>
      <w:pPr>
        <w:ind w:left="720" w:hanging="360"/>
      </w:pPr>
      <w:rPr>
        <w:rFonts w:ascii="Symbol" w:hAnsi="Symbol"/>
      </w:rPr>
    </w:lvl>
    <w:lvl w:ilvl="4" w:tplc="3196C824">
      <w:start w:val="1"/>
      <w:numFmt w:val="bullet"/>
      <w:lvlText w:val=""/>
      <w:lvlJc w:val="left"/>
      <w:pPr>
        <w:ind w:left="720" w:hanging="360"/>
      </w:pPr>
      <w:rPr>
        <w:rFonts w:ascii="Symbol" w:hAnsi="Symbol"/>
      </w:rPr>
    </w:lvl>
    <w:lvl w:ilvl="5" w:tplc="B3242086">
      <w:start w:val="1"/>
      <w:numFmt w:val="bullet"/>
      <w:lvlText w:val=""/>
      <w:lvlJc w:val="left"/>
      <w:pPr>
        <w:ind w:left="720" w:hanging="360"/>
      </w:pPr>
      <w:rPr>
        <w:rFonts w:ascii="Symbol" w:hAnsi="Symbol"/>
      </w:rPr>
    </w:lvl>
    <w:lvl w:ilvl="6" w:tplc="F6CED65C">
      <w:start w:val="1"/>
      <w:numFmt w:val="bullet"/>
      <w:lvlText w:val=""/>
      <w:lvlJc w:val="left"/>
      <w:pPr>
        <w:ind w:left="720" w:hanging="360"/>
      </w:pPr>
      <w:rPr>
        <w:rFonts w:ascii="Symbol" w:hAnsi="Symbol"/>
      </w:rPr>
    </w:lvl>
    <w:lvl w:ilvl="7" w:tplc="2C5643AC">
      <w:start w:val="1"/>
      <w:numFmt w:val="bullet"/>
      <w:lvlText w:val=""/>
      <w:lvlJc w:val="left"/>
      <w:pPr>
        <w:ind w:left="720" w:hanging="360"/>
      </w:pPr>
      <w:rPr>
        <w:rFonts w:ascii="Symbol" w:hAnsi="Symbol"/>
      </w:rPr>
    </w:lvl>
    <w:lvl w:ilvl="8" w:tplc="A4641E1A">
      <w:start w:val="1"/>
      <w:numFmt w:val="bullet"/>
      <w:lvlText w:val=""/>
      <w:lvlJc w:val="left"/>
      <w:pPr>
        <w:ind w:left="720" w:hanging="360"/>
      </w:pPr>
      <w:rPr>
        <w:rFonts w:ascii="Symbol" w:hAnsi="Symbol"/>
      </w:rPr>
    </w:lvl>
  </w:abstractNum>
  <w:abstractNum w:abstractNumId="36" w15:restartNumberingAfterBreak="0">
    <w:nsid w:val="49254490"/>
    <w:multiLevelType w:val="hybridMultilevel"/>
    <w:tmpl w:val="2B803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916FED"/>
    <w:multiLevelType w:val="hybridMultilevel"/>
    <w:tmpl w:val="4D423A32"/>
    <w:lvl w:ilvl="0" w:tplc="E1F05820">
      <w:start w:val="1"/>
      <w:numFmt w:val="bullet"/>
      <w:lvlText w:val=""/>
      <w:lvlJc w:val="left"/>
      <w:pPr>
        <w:ind w:left="720" w:hanging="360"/>
      </w:pPr>
      <w:rPr>
        <w:rFonts w:ascii="Symbol" w:hAnsi="Symbol"/>
      </w:rPr>
    </w:lvl>
    <w:lvl w:ilvl="1" w:tplc="36746E28">
      <w:start w:val="1"/>
      <w:numFmt w:val="bullet"/>
      <w:lvlText w:val=""/>
      <w:lvlJc w:val="left"/>
      <w:pPr>
        <w:ind w:left="720" w:hanging="360"/>
      </w:pPr>
      <w:rPr>
        <w:rFonts w:ascii="Symbol" w:hAnsi="Symbol"/>
      </w:rPr>
    </w:lvl>
    <w:lvl w:ilvl="2" w:tplc="73006960">
      <w:start w:val="1"/>
      <w:numFmt w:val="bullet"/>
      <w:lvlText w:val=""/>
      <w:lvlJc w:val="left"/>
      <w:pPr>
        <w:ind w:left="720" w:hanging="360"/>
      </w:pPr>
      <w:rPr>
        <w:rFonts w:ascii="Symbol" w:hAnsi="Symbol"/>
      </w:rPr>
    </w:lvl>
    <w:lvl w:ilvl="3" w:tplc="FA00939A">
      <w:start w:val="1"/>
      <w:numFmt w:val="bullet"/>
      <w:lvlText w:val=""/>
      <w:lvlJc w:val="left"/>
      <w:pPr>
        <w:ind w:left="720" w:hanging="360"/>
      </w:pPr>
      <w:rPr>
        <w:rFonts w:ascii="Symbol" w:hAnsi="Symbol"/>
      </w:rPr>
    </w:lvl>
    <w:lvl w:ilvl="4" w:tplc="F64A227E">
      <w:start w:val="1"/>
      <w:numFmt w:val="bullet"/>
      <w:lvlText w:val=""/>
      <w:lvlJc w:val="left"/>
      <w:pPr>
        <w:ind w:left="720" w:hanging="360"/>
      </w:pPr>
      <w:rPr>
        <w:rFonts w:ascii="Symbol" w:hAnsi="Symbol"/>
      </w:rPr>
    </w:lvl>
    <w:lvl w:ilvl="5" w:tplc="92B48256">
      <w:start w:val="1"/>
      <w:numFmt w:val="bullet"/>
      <w:lvlText w:val=""/>
      <w:lvlJc w:val="left"/>
      <w:pPr>
        <w:ind w:left="720" w:hanging="360"/>
      </w:pPr>
      <w:rPr>
        <w:rFonts w:ascii="Symbol" w:hAnsi="Symbol"/>
      </w:rPr>
    </w:lvl>
    <w:lvl w:ilvl="6" w:tplc="93EC4F96">
      <w:start w:val="1"/>
      <w:numFmt w:val="bullet"/>
      <w:lvlText w:val=""/>
      <w:lvlJc w:val="left"/>
      <w:pPr>
        <w:ind w:left="720" w:hanging="360"/>
      </w:pPr>
      <w:rPr>
        <w:rFonts w:ascii="Symbol" w:hAnsi="Symbol"/>
      </w:rPr>
    </w:lvl>
    <w:lvl w:ilvl="7" w:tplc="A70630AA">
      <w:start w:val="1"/>
      <w:numFmt w:val="bullet"/>
      <w:lvlText w:val=""/>
      <w:lvlJc w:val="left"/>
      <w:pPr>
        <w:ind w:left="720" w:hanging="360"/>
      </w:pPr>
      <w:rPr>
        <w:rFonts w:ascii="Symbol" w:hAnsi="Symbol"/>
      </w:rPr>
    </w:lvl>
    <w:lvl w:ilvl="8" w:tplc="7A1E6766">
      <w:start w:val="1"/>
      <w:numFmt w:val="bullet"/>
      <w:lvlText w:val=""/>
      <w:lvlJc w:val="left"/>
      <w:pPr>
        <w:ind w:left="720" w:hanging="360"/>
      </w:pPr>
      <w:rPr>
        <w:rFonts w:ascii="Symbol" w:hAnsi="Symbol"/>
      </w:rPr>
    </w:lvl>
  </w:abstractNum>
  <w:abstractNum w:abstractNumId="38" w15:restartNumberingAfterBreak="0">
    <w:nsid w:val="533736CF"/>
    <w:multiLevelType w:val="hybridMultilevel"/>
    <w:tmpl w:val="E4DECC00"/>
    <w:lvl w:ilvl="0" w:tplc="93383A52">
      <w:start w:val="1"/>
      <w:numFmt w:val="bullet"/>
      <w:lvlText w:val=""/>
      <w:lvlJc w:val="left"/>
      <w:pPr>
        <w:ind w:left="720" w:hanging="360"/>
      </w:pPr>
      <w:rPr>
        <w:rFonts w:ascii="Symbol" w:hAnsi="Symbol"/>
      </w:rPr>
    </w:lvl>
    <w:lvl w:ilvl="1" w:tplc="B1860D2E">
      <w:start w:val="1"/>
      <w:numFmt w:val="bullet"/>
      <w:lvlText w:val=""/>
      <w:lvlJc w:val="left"/>
      <w:pPr>
        <w:ind w:left="720" w:hanging="360"/>
      </w:pPr>
      <w:rPr>
        <w:rFonts w:ascii="Symbol" w:hAnsi="Symbol"/>
      </w:rPr>
    </w:lvl>
    <w:lvl w:ilvl="2" w:tplc="F3CA0E32">
      <w:start w:val="1"/>
      <w:numFmt w:val="bullet"/>
      <w:lvlText w:val=""/>
      <w:lvlJc w:val="left"/>
      <w:pPr>
        <w:ind w:left="720" w:hanging="360"/>
      </w:pPr>
      <w:rPr>
        <w:rFonts w:ascii="Symbol" w:hAnsi="Symbol"/>
      </w:rPr>
    </w:lvl>
    <w:lvl w:ilvl="3" w:tplc="D69A5BA4">
      <w:start w:val="1"/>
      <w:numFmt w:val="bullet"/>
      <w:lvlText w:val=""/>
      <w:lvlJc w:val="left"/>
      <w:pPr>
        <w:ind w:left="720" w:hanging="360"/>
      </w:pPr>
      <w:rPr>
        <w:rFonts w:ascii="Symbol" w:hAnsi="Symbol"/>
      </w:rPr>
    </w:lvl>
    <w:lvl w:ilvl="4" w:tplc="1CA0AD8C">
      <w:start w:val="1"/>
      <w:numFmt w:val="bullet"/>
      <w:lvlText w:val=""/>
      <w:lvlJc w:val="left"/>
      <w:pPr>
        <w:ind w:left="720" w:hanging="360"/>
      </w:pPr>
      <w:rPr>
        <w:rFonts w:ascii="Symbol" w:hAnsi="Symbol"/>
      </w:rPr>
    </w:lvl>
    <w:lvl w:ilvl="5" w:tplc="478079E0">
      <w:start w:val="1"/>
      <w:numFmt w:val="bullet"/>
      <w:lvlText w:val=""/>
      <w:lvlJc w:val="left"/>
      <w:pPr>
        <w:ind w:left="720" w:hanging="360"/>
      </w:pPr>
      <w:rPr>
        <w:rFonts w:ascii="Symbol" w:hAnsi="Symbol"/>
      </w:rPr>
    </w:lvl>
    <w:lvl w:ilvl="6" w:tplc="0B4226BE">
      <w:start w:val="1"/>
      <w:numFmt w:val="bullet"/>
      <w:lvlText w:val=""/>
      <w:lvlJc w:val="left"/>
      <w:pPr>
        <w:ind w:left="720" w:hanging="360"/>
      </w:pPr>
      <w:rPr>
        <w:rFonts w:ascii="Symbol" w:hAnsi="Symbol"/>
      </w:rPr>
    </w:lvl>
    <w:lvl w:ilvl="7" w:tplc="BFC21C96">
      <w:start w:val="1"/>
      <w:numFmt w:val="bullet"/>
      <w:lvlText w:val=""/>
      <w:lvlJc w:val="left"/>
      <w:pPr>
        <w:ind w:left="720" w:hanging="360"/>
      </w:pPr>
      <w:rPr>
        <w:rFonts w:ascii="Symbol" w:hAnsi="Symbol"/>
      </w:rPr>
    </w:lvl>
    <w:lvl w:ilvl="8" w:tplc="F41C7A7A">
      <w:start w:val="1"/>
      <w:numFmt w:val="bullet"/>
      <w:lvlText w:val=""/>
      <w:lvlJc w:val="left"/>
      <w:pPr>
        <w:ind w:left="720" w:hanging="360"/>
      </w:pPr>
      <w:rPr>
        <w:rFonts w:ascii="Symbol" w:hAnsi="Symbol"/>
      </w:rPr>
    </w:lvl>
  </w:abstractNum>
  <w:abstractNum w:abstractNumId="39" w15:restartNumberingAfterBreak="0">
    <w:nsid w:val="5402093F"/>
    <w:multiLevelType w:val="hybridMultilevel"/>
    <w:tmpl w:val="CC7A2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915C6C"/>
    <w:multiLevelType w:val="hybridMultilevel"/>
    <w:tmpl w:val="C5C255C8"/>
    <w:lvl w:ilvl="0" w:tplc="64A0BA52">
      <w:start w:val="1"/>
      <w:numFmt w:val="bullet"/>
      <w:lvlText w:val=""/>
      <w:lvlJc w:val="left"/>
      <w:pPr>
        <w:ind w:left="720" w:hanging="360"/>
      </w:pPr>
      <w:rPr>
        <w:rFonts w:ascii="Symbol" w:hAnsi="Symbol"/>
      </w:rPr>
    </w:lvl>
    <w:lvl w:ilvl="1" w:tplc="579C751E">
      <w:start w:val="1"/>
      <w:numFmt w:val="bullet"/>
      <w:lvlText w:val=""/>
      <w:lvlJc w:val="left"/>
      <w:pPr>
        <w:ind w:left="720" w:hanging="360"/>
      </w:pPr>
      <w:rPr>
        <w:rFonts w:ascii="Symbol" w:hAnsi="Symbol"/>
      </w:rPr>
    </w:lvl>
    <w:lvl w:ilvl="2" w:tplc="87C058E0">
      <w:start w:val="1"/>
      <w:numFmt w:val="bullet"/>
      <w:lvlText w:val=""/>
      <w:lvlJc w:val="left"/>
      <w:pPr>
        <w:ind w:left="720" w:hanging="360"/>
      </w:pPr>
      <w:rPr>
        <w:rFonts w:ascii="Symbol" w:hAnsi="Symbol"/>
      </w:rPr>
    </w:lvl>
    <w:lvl w:ilvl="3" w:tplc="E2325322">
      <w:start w:val="1"/>
      <w:numFmt w:val="bullet"/>
      <w:lvlText w:val=""/>
      <w:lvlJc w:val="left"/>
      <w:pPr>
        <w:ind w:left="720" w:hanging="360"/>
      </w:pPr>
      <w:rPr>
        <w:rFonts w:ascii="Symbol" w:hAnsi="Symbol"/>
      </w:rPr>
    </w:lvl>
    <w:lvl w:ilvl="4" w:tplc="9FB21B8A">
      <w:start w:val="1"/>
      <w:numFmt w:val="bullet"/>
      <w:lvlText w:val=""/>
      <w:lvlJc w:val="left"/>
      <w:pPr>
        <w:ind w:left="720" w:hanging="360"/>
      </w:pPr>
      <w:rPr>
        <w:rFonts w:ascii="Symbol" w:hAnsi="Symbol"/>
      </w:rPr>
    </w:lvl>
    <w:lvl w:ilvl="5" w:tplc="DA1CE5C0">
      <w:start w:val="1"/>
      <w:numFmt w:val="bullet"/>
      <w:lvlText w:val=""/>
      <w:lvlJc w:val="left"/>
      <w:pPr>
        <w:ind w:left="720" w:hanging="360"/>
      </w:pPr>
      <w:rPr>
        <w:rFonts w:ascii="Symbol" w:hAnsi="Symbol"/>
      </w:rPr>
    </w:lvl>
    <w:lvl w:ilvl="6" w:tplc="822C6644">
      <w:start w:val="1"/>
      <w:numFmt w:val="bullet"/>
      <w:lvlText w:val=""/>
      <w:lvlJc w:val="left"/>
      <w:pPr>
        <w:ind w:left="720" w:hanging="360"/>
      </w:pPr>
      <w:rPr>
        <w:rFonts w:ascii="Symbol" w:hAnsi="Symbol"/>
      </w:rPr>
    </w:lvl>
    <w:lvl w:ilvl="7" w:tplc="E02C93A8">
      <w:start w:val="1"/>
      <w:numFmt w:val="bullet"/>
      <w:lvlText w:val=""/>
      <w:lvlJc w:val="left"/>
      <w:pPr>
        <w:ind w:left="720" w:hanging="360"/>
      </w:pPr>
      <w:rPr>
        <w:rFonts w:ascii="Symbol" w:hAnsi="Symbol"/>
      </w:rPr>
    </w:lvl>
    <w:lvl w:ilvl="8" w:tplc="F81AB330">
      <w:start w:val="1"/>
      <w:numFmt w:val="bullet"/>
      <w:lvlText w:val=""/>
      <w:lvlJc w:val="left"/>
      <w:pPr>
        <w:ind w:left="720" w:hanging="360"/>
      </w:pPr>
      <w:rPr>
        <w:rFonts w:ascii="Symbol" w:hAnsi="Symbol"/>
      </w:rPr>
    </w:lvl>
  </w:abstractNum>
  <w:abstractNum w:abstractNumId="41" w15:restartNumberingAfterBreak="0">
    <w:nsid w:val="60A55C44"/>
    <w:multiLevelType w:val="hybridMultilevel"/>
    <w:tmpl w:val="AD46D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553918"/>
    <w:multiLevelType w:val="hybridMultilevel"/>
    <w:tmpl w:val="0FC8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DF108F"/>
    <w:multiLevelType w:val="hybridMultilevel"/>
    <w:tmpl w:val="032AC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136898"/>
    <w:multiLevelType w:val="hybridMultilevel"/>
    <w:tmpl w:val="94CE2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7144139"/>
    <w:multiLevelType w:val="hybridMultilevel"/>
    <w:tmpl w:val="DF6AA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7744A5"/>
    <w:multiLevelType w:val="hybridMultilevel"/>
    <w:tmpl w:val="413852D6"/>
    <w:lvl w:ilvl="0" w:tplc="4BAEE610">
      <w:start w:val="1"/>
      <w:numFmt w:val="bullet"/>
      <w:lvlText w:val=""/>
      <w:lvlJc w:val="left"/>
      <w:pPr>
        <w:ind w:left="720" w:hanging="360"/>
      </w:pPr>
      <w:rPr>
        <w:rFonts w:ascii="Symbol" w:hAnsi="Symbol"/>
      </w:rPr>
    </w:lvl>
    <w:lvl w:ilvl="1" w:tplc="B6B85A22">
      <w:start w:val="1"/>
      <w:numFmt w:val="bullet"/>
      <w:lvlText w:val=""/>
      <w:lvlJc w:val="left"/>
      <w:pPr>
        <w:ind w:left="720" w:hanging="360"/>
      </w:pPr>
      <w:rPr>
        <w:rFonts w:ascii="Symbol" w:hAnsi="Symbol"/>
      </w:rPr>
    </w:lvl>
    <w:lvl w:ilvl="2" w:tplc="4FBEC256">
      <w:start w:val="1"/>
      <w:numFmt w:val="bullet"/>
      <w:lvlText w:val=""/>
      <w:lvlJc w:val="left"/>
      <w:pPr>
        <w:ind w:left="720" w:hanging="360"/>
      </w:pPr>
      <w:rPr>
        <w:rFonts w:ascii="Symbol" w:hAnsi="Symbol"/>
      </w:rPr>
    </w:lvl>
    <w:lvl w:ilvl="3" w:tplc="025AA50C">
      <w:start w:val="1"/>
      <w:numFmt w:val="bullet"/>
      <w:lvlText w:val=""/>
      <w:lvlJc w:val="left"/>
      <w:pPr>
        <w:ind w:left="720" w:hanging="360"/>
      </w:pPr>
      <w:rPr>
        <w:rFonts w:ascii="Symbol" w:hAnsi="Symbol"/>
      </w:rPr>
    </w:lvl>
    <w:lvl w:ilvl="4" w:tplc="6AC0B864">
      <w:start w:val="1"/>
      <w:numFmt w:val="bullet"/>
      <w:lvlText w:val=""/>
      <w:lvlJc w:val="left"/>
      <w:pPr>
        <w:ind w:left="720" w:hanging="360"/>
      </w:pPr>
      <w:rPr>
        <w:rFonts w:ascii="Symbol" w:hAnsi="Symbol"/>
      </w:rPr>
    </w:lvl>
    <w:lvl w:ilvl="5" w:tplc="4372F4C6">
      <w:start w:val="1"/>
      <w:numFmt w:val="bullet"/>
      <w:lvlText w:val=""/>
      <w:lvlJc w:val="left"/>
      <w:pPr>
        <w:ind w:left="720" w:hanging="360"/>
      </w:pPr>
      <w:rPr>
        <w:rFonts w:ascii="Symbol" w:hAnsi="Symbol"/>
      </w:rPr>
    </w:lvl>
    <w:lvl w:ilvl="6" w:tplc="E1FAB018">
      <w:start w:val="1"/>
      <w:numFmt w:val="bullet"/>
      <w:lvlText w:val=""/>
      <w:lvlJc w:val="left"/>
      <w:pPr>
        <w:ind w:left="720" w:hanging="360"/>
      </w:pPr>
      <w:rPr>
        <w:rFonts w:ascii="Symbol" w:hAnsi="Symbol"/>
      </w:rPr>
    </w:lvl>
    <w:lvl w:ilvl="7" w:tplc="223819D2">
      <w:start w:val="1"/>
      <w:numFmt w:val="bullet"/>
      <w:lvlText w:val=""/>
      <w:lvlJc w:val="left"/>
      <w:pPr>
        <w:ind w:left="720" w:hanging="360"/>
      </w:pPr>
      <w:rPr>
        <w:rFonts w:ascii="Symbol" w:hAnsi="Symbol"/>
      </w:rPr>
    </w:lvl>
    <w:lvl w:ilvl="8" w:tplc="E4A676A4">
      <w:start w:val="1"/>
      <w:numFmt w:val="bullet"/>
      <w:lvlText w:val=""/>
      <w:lvlJc w:val="left"/>
      <w:pPr>
        <w:ind w:left="720" w:hanging="360"/>
      </w:pPr>
      <w:rPr>
        <w:rFonts w:ascii="Symbol" w:hAnsi="Symbol"/>
      </w:rPr>
    </w:lvl>
  </w:abstractNum>
  <w:abstractNum w:abstractNumId="48" w15:restartNumberingAfterBreak="0">
    <w:nsid w:val="6BB37550"/>
    <w:multiLevelType w:val="hybridMultilevel"/>
    <w:tmpl w:val="15362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DF40C4"/>
    <w:multiLevelType w:val="hybridMultilevel"/>
    <w:tmpl w:val="B28C1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9B7F57"/>
    <w:multiLevelType w:val="hybridMultilevel"/>
    <w:tmpl w:val="9364E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1465C50"/>
    <w:multiLevelType w:val="hybridMultilevel"/>
    <w:tmpl w:val="6B62F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756D8A"/>
    <w:multiLevelType w:val="hybridMultilevel"/>
    <w:tmpl w:val="24D08E58"/>
    <w:lvl w:ilvl="0" w:tplc="53F697CA">
      <w:start w:val="1"/>
      <w:numFmt w:val="bullet"/>
      <w:lvlText w:val=""/>
      <w:lvlJc w:val="left"/>
      <w:pPr>
        <w:ind w:left="720" w:hanging="360"/>
      </w:pPr>
      <w:rPr>
        <w:rFonts w:ascii="Symbol" w:hAnsi="Symbol"/>
      </w:rPr>
    </w:lvl>
    <w:lvl w:ilvl="1" w:tplc="8B828902">
      <w:start w:val="1"/>
      <w:numFmt w:val="bullet"/>
      <w:lvlText w:val=""/>
      <w:lvlJc w:val="left"/>
      <w:pPr>
        <w:ind w:left="720" w:hanging="360"/>
      </w:pPr>
      <w:rPr>
        <w:rFonts w:ascii="Symbol" w:hAnsi="Symbol"/>
      </w:rPr>
    </w:lvl>
    <w:lvl w:ilvl="2" w:tplc="7AAA5DA4">
      <w:start w:val="1"/>
      <w:numFmt w:val="bullet"/>
      <w:lvlText w:val=""/>
      <w:lvlJc w:val="left"/>
      <w:pPr>
        <w:ind w:left="720" w:hanging="360"/>
      </w:pPr>
      <w:rPr>
        <w:rFonts w:ascii="Symbol" w:hAnsi="Symbol"/>
      </w:rPr>
    </w:lvl>
    <w:lvl w:ilvl="3" w:tplc="C25E0366">
      <w:start w:val="1"/>
      <w:numFmt w:val="bullet"/>
      <w:lvlText w:val=""/>
      <w:lvlJc w:val="left"/>
      <w:pPr>
        <w:ind w:left="720" w:hanging="360"/>
      </w:pPr>
      <w:rPr>
        <w:rFonts w:ascii="Symbol" w:hAnsi="Symbol"/>
      </w:rPr>
    </w:lvl>
    <w:lvl w:ilvl="4" w:tplc="C70225F0">
      <w:start w:val="1"/>
      <w:numFmt w:val="bullet"/>
      <w:lvlText w:val=""/>
      <w:lvlJc w:val="left"/>
      <w:pPr>
        <w:ind w:left="720" w:hanging="360"/>
      </w:pPr>
      <w:rPr>
        <w:rFonts w:ascii="Symbol" w:hAnsi="Symbol"/>
      </w:rPr>
    </w:lvl>
    <w:lvl w:ilvl="5" w:tplc="CCDA7A58">
      <w:start w:val="1"/>
      <w:numFmt w:val="bullet"/>
      <w:lvlText w:val=""/>
      <w:lvlJc w:val="left"/>
      <w:pPr>
        <w:ind w:left="720" w:hanging="360"/>
      </w:pPr>
      <w:rPr>
        <w:rFonts w:ascii="Symbol" w:hAnsi="Symbol"/>
      </w:rPr>
    </w:lvl>
    <w:lvl w:ilvl="6" w:tplc="FAA2BEE8">
      <w:start w:val="1"/>
      <w:numFmt w:val="bullet"/>
      <w:lvlText w:val=""/>
      <w:lvlJc w:val="left"/>
      <w:pPr>
        <w:ind w:left="720" w:hanging="360"/>
      </w:pPr>
      <w:rPr>
        <w:rFonts w:ascii="Symbol" w:hAnsi="Symbol"/>
      </w:rPr>
    </w:lvl>
    <w:lvl w:ilvl="7" w:tplc="690A30B4">
      <w:start w:val="1"/>
      <w:numFmt w:val="bullet"/>
      <w:lvlText w:val=""/>
      <w:lvlJc w:val="left"/>
      <w:pPr>
        <w:ind w:left="720" w:hanging="360"/>
      </w:pPr>
      <w:rPr>
        <w:rFonts w:ascii="Symbol" w:hAnsi="Symbol"/>
      </w:rPr>
    </w:lvl>
    <w:lvl w:ilvl="8" w:tplc="D8B088AE">
      <w:start w:val="1"/>
      <w:numFmt w:val="bullet"/>
      <w:lvlText w:val=""/>
      <w:lvlJc w:val="left"/>
      <w:pPr>
        <w:ind w:left="720" w:hanging="360"/>
      </w:pPr>
      <w:rPr>
        <w:rFonts w:ascii="Symbol" w:hAnsi="Symbol"/>
      </w:rPr>
    </w:lvl>
  </w:abstractNum>
  <w:abstractNum w:abstractNumId="53" w15:restartNumberingAfterBreak="0">
    <w:nsid w:val="766606F5"/>
    <w:multiLevelType w:val="hybridMultilevel"/>
    <w:tmpl w:val="0562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7C3363"/>
    <w:multiLevelType w:val="hybridMultilevel"/>
    <w:tmpl w:val="27FC3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FD20BD"/>
    <w:multiLevelType w:val="hybridMultilevel"/>
    <w:tmpl w:val="5748C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5435949">
    <w:abstractNumId w:val="26"/>
  </w:num>
  <w:num w:numId="2" w16cid:durableId="71126138">
    <w:abstractNumId w:val="3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268125000">
    <w:abstractNumId w:val="45"/>
  </w:num>
  <w:num w:numId="4" w16cid:durableId="1387217541">
    <w:abstractNumId w:val="27"/>
  </w:num>
  <w:num w:numId="5" w16cid:durableId="29696024">
    <w:abstractNumId w:val="41"/>
  </w:num>
  <w:num w:numId="6" w16cid:durableId="1334727230">
    <w:abstractNumId w:val="44"/>
  </w:num>
  <w:num w:numId="7" w16cid:durableId="359598236">
    <w:abstractNumId w:val="11"/>
  </w:num>
  <w:num w:numId="8" w16cid:durableId="1471509621">
    <w:abstractNumId w:val="49"/>
  </w:num>
  <w:num w:numId="9" w16cid:durableId="1387022552">
    <w:abstractNumId w:val="20"/>
  </w:num>
  <w:num w:numId="10" w16cid:durableId="1404989003">
    <w:abstractNumId w:val="17"/>
  </w:num>
  <w:num w:numId="11" w16cid:durableId="90667146">
    <w:abstractNumId w:val="50"/>
  </w:num>
  <w:num w:numId="12" w16cid:durableId="2097551944">
    <w:abstractNumId w:val="5"/>
  </w:num>
  <w:num w:numId="13" w16cid:durableId="505441089">
    <w:abstractNumId w:val="51"/>
  </w:num>
  <w:num w:numId="14" w16cid:durableId="412703901">
    <w:abstractNumId w:val="30"/>
  </w:num>
  <w:num w:numId="15" w16cid:durableId="817459164">
    <w:abstractNumId w:val="22"/>
  </w:num>
  <w:num w:numId="16" w16cid:durableId="512576440">
    <w:abstractNumId w:val="9"/>
  </w:num>
  <w:num w:numId="17" w16cid:durableId="172572531">
    <w:abstractNumId w:val="43"/>
  </w:num>
  <w:num w:numId="18" w16cid:durableId="161508585">
    <w:abstractNumId w:val="10"/>
  </w:num>
  <w:num w:numId="19" w16cid:durableId="1884369163">
    <w:abstractNumId w:val="25"/>
  </w:num>
  <w:num w:numId="20" w16cid:durableId="373893834">
    <w:abstractNumId w:val="39"/>
  </w:num>
  <w:num w:numId="21" w16cid:durableId="1865559689">
    <w:abstractNumId w:val="3"/>
  </w:num>
  <w:num w:numId="22" w16cid:durableId="51470806">
    <w:abstractNumId w:val="18"/>
  </w:num>
  <w:num w:numId="23" w16cid:durableId="1583099133">
    <w:abstractNumId w:val="19"/>
  </w:num>
  <w:num w:numId="24" w16cid:durableId="1214583507">
    <w:abstractNumId w:val="42"/>
  </w:num>
  <w:num w:numId="25" w16cid:durableId="463931076">
    <w:abstractNumId w:val="34"/>
  </w:num>
  <w:num w:numId="26" w16cid:durableId="2057775731">
    <w:abstractNumId w:val="28"/>
  </w:num>
  <w:num w:numId="27" w16cid:durableId="1369144808">
    <w:abstractNumId w:val="13"/>
  </w:num>
  <w:num w:numId="28" w16cid:durableId="676469636">
    <w:abstractNumId w:val="36"/>
  </w:num>
  <w:num w:numId="29" w16cid:durableId="1574856358">
    <w:abstractNumId w:val="29"/>
  </w:num>
  <w:num w:numId="30" w16cid:durableId="742339954">
    <w:abstractNumId w:val="4"/>
  </w:num>
  <w:num w:numId="31" w16cid:durableId="281037298">
    <w:abstractNumId w:val="7"/>
  </w:num>
  <w:num w:numId="32" w16cid:durableId="392241807">
    <w:abstractNumId w:val="8"/>
  </w:num>
  <w:num w:numId="33" w16cid:durableId="1938098222">
    <w:abstractNumId w:val="54"/>
  </w:num>
  <w:num w:numId="34" w16cid:durableId="778452221">
    <w:abstractNumId w:val="55"/>
  </w:num>
  <w:num w:numId="35" w16cid:durableId="643437839">
    <w:abstractNumId w:val="12"/>
  </w:num>
  <w:num w:numId="36" w16cid:durableId="561213406">
    <w:abstractNumId w:val="46"/>
  </w:num>
  <w:num w:numId="37" w16cid:durableId="1314259900">
    <w:abstractNumId w:val="48"/>
  </w:num>
  <w:num w:numId="38" w16cid:durableId="336078576">
    <w:abstractNumId w:val="53"/>
  </w:num>
  <w:num w:numId="39" w16cid:durableId="17397361">
    <w:abstractNumId w:val="3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664044816">
    <w:abstractNumId w:val="1"/>
  </w:num>
  <w:num w:numId="41" w16cid:durableId="786584990">
    <w:abstractNumId w:val="1"/>
  </w:num>
  <w:num w:numId="42" w16cid:durableId="1290822544">
    <w:abstractNumId w:val="16"/>
  </w:num>
  <w:num w:numId="43" w16cid:durableId="1558205882">
    <w:abstractNumId w:val="45"/>
  </w:num>
  <w:num w:numId="44" w16cid:durableId="983001540">
    <w:abstractNumId w:val="0"/>
  </w:num>
  <w:num w:numId="45" w16cid:durableId="753823442">
    <w:abstractNumId w:val="45"/>
  </w:num>
  <w:num w:numId="46" w16cid:durableId="984242583">
    <w:abstractNumId w:val="26"/>
  </w:num>
  <w:num w:numId="47" w16cid:durableId="1318533983">
    <w:abstractNumId w:val="24"/>
  </w:num>
  <w:num w:numId="48" w16cid:durableId="644968159">
    <w:abstractNumId w:val="6"/>
  </w:num>
  <w:num w:numId="49" w16cid:durableId="42801635">
    <w:abstractNumId w:val="52"/>
  </w:num>
  <w:num w:numId="50" w16cid:durableId="1764448868">
    <w:abstractNumId w:val="2"/>
  </w:num>
  <w:num w:numId="51" w16cid:durableId="3876055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530103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4796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939123">
    <w:abstractNumId w:val="21"/>
  </w:num>
  <w:num w:numId="55" w16cid:durableId="172231953">
    <w:abstractNumId w:val="38"/>
  </w:num>
  <w:num w:numId="56" w16cid:durableId="1284995808">
    <w:abstractNumId w:val="2"/>
  </w:num>
  <w:num w:numId="57" w16cid:durableId="595864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27152909">
    <w:abstractNumId w:val="23"/>
  </w:num>
  <w:num w:numId="59" w16cid:durableId="953903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367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19415175">
    <w:abstractNumId w:val="2"/>
  </w:num>
  <w:num w:numId="62" w16cid:durableId="857888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72024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93540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0334956">
    <w:abstractNumId w:val="14"/>
  </w:num>
  <w:num w:numId="66" w16cid:durableId="2081636608">
    <w:abstractNumId w:val="32"/>
  </w:num>
  <w:num w:numId="67" w16cid:durableId="312564898">
    <w:abstractNumId w:val="37"/>
  </w:num>
  <w:num w:numId="68" w16cid:durableId="13592323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544589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42814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75280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41057259">
    <w:abstractNumId w:val="2"/>
  </w:num>
  <w:num w:numId="73" w16cid:durableId="15685655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68556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93626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071499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46627110">
    <w:abstractNumId w:val="15"/>
  </w:num>
  <w:num w:numId="78" w16cid:durableId="1867451346">
    <w:abstractNumId w:val="2"/>
  </w:num>
  <w:num w:numId="79" w16cid:durableId="16591936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051757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553420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44082129">
    <w:abstractNumId w:val="47"/>
  </w:num>
  <w:num w:numId="83" w16cid:durableId="934479316">
    <w:abstractNumId w:val="31"/>
  </w:num>
  <w:num w:numId="84" w16cid:durableId="1888397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25288173">
    <w:abstractNumId w:val="35"/>
  </w:num>
  <w:num w:numId="86" w16cid:durableId="172204971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ED"/>
    <w:rsid w:val="00000467"/>
    <w:rsid w:val="000015BB"/>
    <w:rsid w:val="000023BD"/>
    <w:rsid w:val="00004C68"/>
    <w:rsid w:val="00006C83"/>
    <w:rsid w:val="00007F18"/>
    <w:rsid w:val="00010162"/>
    <w:rsid w:val="00010C33"/>
    <w:rsid w:val="000115D5"/>
    <w:rsid w:val="00011923"/>
    <w:rsid w:val="000126D8"/>
    <w:rsid w:val="0001350B"/>
    <w:rsid w:val="0001377E"/>
    <w:rsid w:val="00013FF2"/>
    <w:rsid w:val="00015DDB"/>
    <w:rsid w:val="00017D91"/>
    <w:rsid w:val="000208F6"/>
    <w:rsid w:val="00020DED"/>
    <w:rsid w:val="0002282E"/>
    <w:rsid w:val="00022A83"/>
    <w:rsid w:val="000252CB"/>
    <w:rsid w:val="000313E0"/>
    <w:rsid w:val="00034565"/>
    <w:rsid w:val="00036991"/>
    <w:rsid w:val="00036C19"/>
    <w:rsid w:val="000377B9"/>
    <w:rsid w:val="000377DA"/>
    <w:rsid w:val="0004076C"/>
    <w:rsid w:val="00041A4F"/>
    <w:rsid w:val="00041F41"/>
    <w:rsid w:val="00042B87"/>
    <w:rsid w:val="0004333D"/>
    <w:rsid w:val="00044EF7"/>
    <w:rsid w:val="00045F0D"/>
    <w:rsid w:val="0004750C"/>
    <w:rsid w:val="00047862"/>
    <w:rsid w:val="00051700"/>
    <w:rsid w:val="00051CAD"/>
    <w:rsid w:val="00052C60"/>
    <w:rsid w:val="00054D26"/>
    <w:rsid w:val="000551E1"/>
    <w:rsid w:val="00055F99"/>
    <w:rsid w:val="00061D5B"/>
    <w:rsid w:val="000656D2"/>
    <w:rsid w:val="00067168"/>
    <w:rsid w:val="0007177D"/>
    <w:rsid w:val="0007244B"/>
    <w:rsid w:val="000736E5"/>
    <w:rsid w:val="000739C6"/>
    <w:rsid w:val="00074675"/>
    <w:rsid w:val="00074F0F"/>
    <w:rsid w:val="00075045"/>
    <w:rsid w:val="0007543A"/>
    <w:rsid w:val="00075AB5"/>
    <w:rsid w:val="00076ADF"/>
    <w:rsid w:val="00077178"/>
    <w:rsid w:val="00077E9C"/>
    <w:rsid w:val="00080149"/>
    <w:rsid w:val="0008465F"/>
    <w:rsid w:val="00086A2F"/>
    <w:rsid w:val="000903AD"/>
    <w:rsid w:val="0009070E"/>
    <w:rsid w:val="00096986"/>
    <w:rsid w:val="000A0442"/>
    <w:rsid w:val="000A196D"/>
    <w:rsid w:val="000A1A6B"/>
    <w:rsid w:val="000A1A7D"/>
    <w:rsid w:val="000A1C02"/>
    <w:rsid w:val="000A3F68"/>
    <w:rsid w:val="000A5A07"/>
    <w:rsid w:val="000A72AB"/>
    <w:rsid w:val="000A7E8A"/>
    <w:rsid w:val="000B007A"/>
    <w:rsid w:val="000B03E4"/>
    <w:rsid w:val="000B05D9"/>
    <w:rsid w:val="000B3796"/>
    <w:rsid w:val="000B40FF"/>
    <w:rsid w:val="000B6F85"/>
    <w:rsid w:val="000C1B93"/>
    <w:rsid w:val="000C24ED"/>
    <w:rsid w:val="000C42B6"/>
    <w:rsid w:val="000C6738"/>
    <w:rsid w:val="000D3560"/>
    <w:rsid w:val="000D3BBE"/>
    <w:rsid w:val="000D5514"/>
    <w:rsid w:val="000D7466"/>
    <w:rsid w:val="000E22EA"/>
    <w:rsid w:val="000E3F59"/>
    <w:rsid w:val="000E5598"/>
    <w:rsid w:val="000E5B61"/>
    <w:rsid w:val="000E79BF"/>
    <w:rsid w:val="000F125D"/>
    <w:rsid w:val="000F2B78"/>
    <w:rsid w:val="000F52E8"/>
    <w:rsid w:val="001020C3"/>
    <w:rsid w:val="00103225"/>
    <w:rsid w:val="001032E2"/>
    <w:rsid w:val="00104070"/>
    <w:rsid w:val="00104545"/>
    <w:rsid w:val="001047AB"/>
    <w:rsid w:val="001056F7"/>
    <w:rsid w:val="001068CC"/>
    <w:rsid w:val="00106971"/>
    <w:rsid w:val="00110C3E"/>
    <w:rsid w:val="00112528"/>
    <w:rsid w:val="0011554A"/>
    <w:rsid w:val="00115AB5"/>
    <w:rsid w:val="001224A7"/>
    <w:rsid w:val="00123E44"/>
    <w:rsid w:val="001249AA"/>
    <w:rsid w:val="001256F8"/>
    <w:rsid w:val="001264B9"/>
    <w:rsid w:val="00131110"/>
    <w:rsid w:val="00131330"/>
    <w:rsid w:val="001315B4"/>
    <w:rsid w:val="00132817"/>
    <w:rsid w:val="00133B1A"/>
    <w:rsid w:val="001352C7"/>
    <w:rsid w:val="001361FD"/>
    <w:rsid w:val="00136A30"/>
    <w:rsid w:val="001373F0"/>
    <w:rsid w:val="0013758D"/>
    <w:rsid w:val="00140E43"/>
    <w:rsid w:val="0014119E"/>
    <w:rsid w:val="00142721"/>
    <w:rsid w:val="0014436E"/>
    <w:rsid w:val="00151E95"/>
    <w:rsid w:val="00153D13"/>
    <w:rsid w:val="00155F60"/>
    <w:rsid w:val="00156361"/>
    <w:rsid w:val="00156506"/>
    <w:rsid w:val="001601C0"/>
    <w:rsid w:val="00160546"/>
    <w:rsid w:val="001649D3"/>
    <w:rsid w:val="0016645F"/>
    <w:rsid w:val="00171625"/>
    <w:rsid w:val="00171D09"/>
    <w:rsid w:val="00173A24"/>
    <w:rsid w:val="0017408C"/>
    <w:rsid w:val="00174E17"/>
    <w:rsid w:val="00175127"/>
    <w:rsid w:val="001751B9"/>
    <w:rsid w:val="00175746"/>
    <w:rsid w:val="001772D6"/>
    <w:rsid w:val="00177829"/>
    <w:rsid w:val="001804D8"/>
    <w:rsid w:val="00181F0B"/>
    <w:rsid w:val="0018211D"/>
    <w:rsid w:val="00183888"/>
    <w:rsid w:val="001864E9"/>
    <w:rsid w:val="00186EC3"/>
    <w:rsid w:val="00190C6F"/>
    <w:rsid w:val="00190F03"/>
    <w:rsid w:val="00191378"/>
    <w:rsid w:val="00194673"/>
    <w:rsid w:val="001946DB"/>
    <w:rsid w:val="00194C3B"/>
    <w:rsid w:val="00196D47"/>
    <w:rsid w:val="00197ED9"/>
    <w:rsid w:val="001A0C5C"/>
    <w:rsid w:val="001A15AD"/>
    <w:rsid w:val="001A2194"/>
    <w:rsid w:val="001A2D64"/>
    <w:rsid w:val="001A3009"/>
    <w:rsid w:val="001A3684"/>
    <w:rsid w:val="001A377F"/>
    <w:rsid w:val="001A46F0"/>
    <w:rsid w:val="001A4EF2"/>
    <w:rsid w:val="001A50B6"/>
    <w:rsid w:val="001A687C"/>
    <w:rsid w:val="001B07BF"/>
    <w:rsid w:val="001B2E45"/>
    <w:rsid w:val="001B37E1"/>
    <w:rsid w:val="001B3860"/>
    <w:rsid w:val="001B4F89"/>
    <w:rsid w:val="001B7CB4"/>
    <w:rsid w:val="001C3995"/>
    <w:rsid w:val="001C67B2"/>
    <w:rsid w:val="001C7E22"/>
    <w:rsid w:val="001C7E97"/>
    <w:rsid w:val="001D025F"/>
    <w:rsid w:val="001D1E40"/>
    <w:rsid w:val="001D2225"/>
    <w:rsid w:val="001D4027"/>
    <w:rsid w:val="001D42A1"/>
    <w:rsid w:val="001D445E"/>
    <w:rsid w:val="001D5230"/>
    <w:rsid w:val="001D578D"/>
    <w:rsid w:val="001E103F"/>
    <w:rsid w:val="001E252F"/>
    <w:rsid w:val="001E3928"/>
    <w:rsid w:val="001E6A59"/>
    <w:rsid w:val="001E78D2"/>
    <w:rsid w:val="001F2D78"/>
    <w:rsid w:val="0020051F"/>
    <w:rsid w:val="002044A9"/>
    <w:rsid w:val="00204A43"/>
    <w:rsid w:val="002105AD"/>
    <w:rsid w:val="002140DE"/>
    <w:rsid w:val="0021588C"/>
    <w:rsid w:val="00216F75"/>
    <w:rsid w:val="00217765"/>
    <w:rsid w:val="00217BBD"/>
    <w:rsid w:val="0022030B"/>
    <w:rsid w:val="00220828"/>
    <w:rsid w:val="00221046"/>
    <w:rsid w:val="00221C8C"/>
    <w:rsid w:val="002220B1"/>
    <w:rsid w:val="00222D84"/>
    <w:rsid w:val="002244AF"/>
    <w:rsid w:val="00225F45"/>
    <w:rsid w:val="00226361"/>
    <w:rsid w:val="0022676A"/>
    <w:rsid w:val="00227555"/>
    <w:rsid w:val="00230128"/>
    <w:rsid w:val="00230FB8"/>
    <w:rsid w:val="002351C1"/>
    <w:rsid w:val="00235F95"/>
    <w:rsid w:val="0023682E"/>
    <w:rsid w:val="00237E5D"/>
    <w:rsid w:val="00241E15"/>
    <w:rsid w:val="00241FDE"/>
    <w:rsid w:val="00243651"/>
    <w:rsid w:val="0024604A"/>
    <w:rsid w:val="00246820"/>
    <w:rsid w:val="00246B07"/>
    <w:rsid w:val="00247057"/>
    <w:rsid w:val="00250EA3"/>
    <w:rsid w:val="00253709"/>
    <w:rsid w:val="00254E60"/>
    <w:rsid w:val="0025592F"/>
    <w:rsid w:val="0025760A"/>
    <w:rsid w:val="00261146"/>
    <w:rsid w:val="00261B05"/>
    <w:rsid w:val="002642CA"/>
    <w:rsid w:val="0026548C"/>
    <w:rsid w:val="00266207"/>
    <w:rsid w:val="002707FE"/>
    <w:rsid w:val="00271A4D"/>
    <w:rsid w:val="002727C2"/>
    <w:rsid w:val="0027370C"/>
    <w:rsid w:val="002749D8"/>
    <w:rsid w:val="00281975"/>
    <w:rsid w:val="00282680"/>
    <w:rsid w:val="00282CCD"/>
    <w:rsid w:val="00282FE5"/>
    <w:rsid w:val="002850D4"/>
    <w:rsid w:val="002921FB"/>
    <w:rsid w:val="002939E7"/>
    <w:rsid w:val="0029448B"/>
    <w:rsid w:val="00295C14"/>
    <w:rsid w:val="00296A9A"/>
    <w:rsid w:val="002A0893"/>
    <w:rsid w:val="002A19C2"/>
    <w:rsid w:val="002A28B4"/>
    <w:rsid w:val="002A2B8C"/>
    <w:rsid w:val="002A2F6C"/>
    <w:rsid w:val="002A3036"/>
    <w:rsid w:val="002A32F0"/>
    <w:rsid w:val="002A35CF"/>
    <w:rsid w:val="002A373D"/>
    <w:rsid w:val="002A475D"/>
    <w:rsid w:val="002A5323"/>
    <w:rsid w:val="002A5D4E"/>
    <w:rsid w:val="002A6467"/>
    <w:rsid w:val="002B136F"/>
    <w:rsid w:val="002B22BA"/>
    <w:rsid w:val="002B50F2"/>
    <w:rsid w:val="002B5A55"/>
    <w:rsid w:val="002B6AEB"/>
    <w:rsid w:val="002B766F"/>
    <w:rsid w:val="002C1825"/>
    <w:rsid w:val="002C1BA2"/>
    <w:rsid w:val="002C2B5D"/>
    <w:rsid w:val="002C2C67"/>
    <w:rsid w:val="002C3AFE"/>
    <w:rsid w:val="002C51D6"/>
    <w:rsid w:val="002D200D"/>
    <w:rsid w:val="002D274A"/>
    <w:rsid w:val="002D28B4"/>
    <w:rsid w:val="002D47F7"/>
    <w:rsid w:val="002E1947"/>
    <w:rsid w:val="002E66E5"/>
    <w:rsid w:val="002E68AB"/>
    <w:rsid w:val="002F095E"/>
    <w:rsid w:val="002F1875"/>
    <w:rsid w:val="002F2886"/>
    <w:rsid w:val="002F4BD3"/>
    <w:rsid w:val="002F6150"/>
    <w:rsid w:val="002F6439"/>
    <w:rsid w:val="002F7CFE"/>
    <w:rsid w:val="0030000F"/>
    <w:rsid w:val="00301A9F"/>
    <w:rsid w:val="00302A08"/>
    <w:rsid w:val="00303085"/>
    <w:rsid w:val="00305403"/>
    <w:rsid w:val="00306C23"/>
    <w:rsid w:val="0031167B"/>
    <w:rsid w:val="00314CA0"/>
    <w:rsid w:val="00321245"/>
    <w:rsid w:val="00323AB5"/>
    <w:rsid w:val="00323B7C"/>
    <w:rsid w:val="00324CEA"/>
    <w:rsid w:val="00330E40"/>
    <w:rsid w:val="003311B3"/>
    <w:rsid w:val="00331560"/>
    <w:rsid w:val="00334924"/>
    <w:rsid w:val="003350A6"/>
    <w:rsid w:val="0033717F"/>
    <w:rsid w:val="003401FA"/>
    <w:rsid w:val="00340B20"/>
    <w:rsid w:val="00340DD9"/>
    <w:rsid w:val="00340E84"/>
    <w:rsid w:val="00347E26"/>
    <w:rsid w:val="00351C81"/>
    <w:rsid w:val="00352F55"/>
    <w:rsid w:val="003537A6"/>
    <w:rsid w:val="003538CA"/>
    <w:rsid w:val="003560A0"/>
    <w:rsid w:val="00360E17"/>
    <w:rsid w:val="0036209C"/>
    <w:rsid w:val="00362874"/>
    <w:rsid w:val="00363478"/>
    <w:rsid w:val="003709A0"/>
    <w:rsid w:val="00370D2D"/>
    <w:rsid w:val="00374493"/>
    <w:rsid w:val="0037575B"/>
    <w:rsid w:val="00375D60"/>
    <w:rsid w:val="00376058"/>
    <w:rsid w:val="00382B06"/>
    <w:rsid w:val="003832D8"/>
    <w:rsid w:val="00385DFB"/>
    <w:rsid w:val="00385F48"/>
    <w:rsid w:val="00386ECA"/>
    <w:rsid w:val="0038722F"/>
    <w:rsid w:val="003932D5"/>
    <w:rsid w:val="003A0F0B"/>
    <w:rsid w:val="003A437E"/>
    <w:rsid w:val="003A48FE"/>
    <w:rsid w:val="003A5190"/>
    <w:rsid w:val="003A75FA"/>
    <w:rsid w:val="003A7F97"/>
    <w:rsid w:val="003B0B5B"/>
    <w:rsid w:val="003B0E89"/>
    <w:rsid w:val="003B162C"/>
    <w:rsid w:val="003B240E"/>
    <w:rsid w:val="003B5E74"/>
    <w:rsid w:val="003B76FA"/>
    <w:rsid w:val="003B77E0"/>
    <w:rsid w:val="003B7827"/>
    <w:rsid w:val="003C1858"/>
    <w:rsid w:val="003C211E"/>
    <w:rsid w:val="003C2699"/>
    <w:rsid w:val="003C76D6"/>
    <w:rsid w:val="003D13EF"/>
    <w:rsid w:val="003D199C"/>
    <w:rsid w:val="003D2E36"/>
    <w:rsid w:val="003D33FD"/>
    <w:rsid w:val="003D50C6"/>
    <w:rsid w:val="003D530B"/>
    <w:rsid w:val="003E2458"/>
    <w:rsid w:val="003E2854"/>
    <w:rsid w:val="003E56A6"/>
    <w:rsid w:val="003E5E77"/>
    <w:rsid w:val="003E6327"/>
    <w:rsid w:val="003E7FCE"/>
    <w:rsid w:val="003F162C"/>
    <w:rsid w:val="003F4C07"/>
    <w:rsid w:val="003F5659"/>
    <w:rsid w:val="003F70B4"/>
    <w:rsid w:val="00400ACE"/>
    <w:rsid w:val="00401084"/>
    <w:rsid w:val="00405450"/>
    <w:rsid w:val="00405C84"/>
    <w:rsid w:val="00406748"/>
    <w:rsid w:val="00407568"/>
    <w:rsid w:val="00407EF0"/>
    <w:rsid w:val="00411379"/>
    <w:rsid w:val="00412F2B"/>
    <w:rsid w:val="004149C7"/>
    <w:rsid w:val="00414D90"/>
    <w:rsid w:val="00416CAC"/>
    <w:rsid w:val="00416E66"/>
    <w:rsid w:val="004178B3"/>
    <w:rsid w:val="00421011"/>
    <w:rsid w:val="00422870"/>
    <w:rsid w:val="00423364"/>
    <w:rsid w:val="00425897"/>
    <w:rsid w:val="00426BBC"/>
    <w:rsid w:val="00427CE3"/>
    <w:rsid w:val="00430F12"/>
    <w:rsid w:val="004336B3"/>
    <w:rsid w:val="00433797"/>
    <w:rsid w:val="00433DBE"/>
    <w:rsid w:val="004376F7"/>
    <w:rsid w:val="00440D8B"/>
    <w:rsid w:val="00440F34"/>
    <w:rsid w:val="004426CA"/>
    <w:rsid w:val="00445BD3"/>
    <w:rsid w:val="00447742"/>
    <w:rsid w:val="004505BE"/>
    <w:rsid w:val="00450C97"/>
    <w:rsid w:val="004550E7"/>
    <w:rsid w:val="004563AD"/>
    <w:rsid w:val="00457927"/>
    <w:rsid w:val="00461127"/>
    <w:rsid w:val="00461A3D"/>
    <w:rsid w:val="00463ABE"/>
    <w:rsid w:val="0046435C"/>
    <w:rsid w:val="00465E42"/>
    <w:rsid w:val="004662AB"/>
    <w:rsid w:val="00470ABB"/>
    <w:rsid w:val="004711BB"/>
    <w:rsid w:val="0047436B"/>
    <w:rsid w:val="00475542"/>
    <w:rsid w:val="0047688D"/>
    <w:rsid w:val="00476BA7"/>
    <w:rsid w:val="00480185"/>
    <w:rsid w:val="00481C67"/>
    <w:rsid w:val="00484ADA"/>
    <w:rsid w:val="0048642E"/>
    <w:rsid w:val="00491389"/>
    <w:rsid w:val="0049195A"/>
    <w:rsid w:val="00491B54"/>
    <w:rsid w:val="0049205C"/>
    <w:rsid w:val="0049223C"/>
    <w:rsid w:val="00492AFC"/>
    <w:rsid w:val="00493444"/>
    <w:rsid w:val="00494A64"/>
    <w:rsid w:val="00494E97"/>
    <w:rsid w:val="00495549"/>
    <w:rsid w:val="00495BAC"/>
    <w:rsid w:val="004A25DE"/>
    <w:rsid w:val="004A2821"/>
    <w:rsid w:val="004A5DA0"/>
    <w:rsid w:val="004A66F2"/>
    <w:rsid w:val="004B0650"/>
    <w:rsid w:val="004B0668"/>
    <w:rsid w:val="004B134A"/>
    <w:rsid w:val="004B24C0"/>
    <w:rsid w:val="004B3993"/>
    <w:rsid w:val="004B3E8F"/>
    <w:rsid w:val="004B484F"/>
    <w:rsid w:val="004B5C9E"/>
    <w:rsid w:val="004B717F"/>
    <w:rsid w:val="004C0605"/>
    <w:rsid w:val="004C0ED2"/>
    <w:rsid w:val="004C11A9"/>
    <w:rsid w:val="004C12FA"/>
    <w:rsid w:val="004C15AE"/>
    <w:rsid w:val="004C2A41"/>
    <w:rsid w:val="004C3304"/>
    <w:rsid w:val="004C3CA0"/>
    <w:rsid w:val="004C7083"/>
    <w:rsid w:val="004D166D"/>
    <w:rsid w:val="004D2FD9"/>
    <w:rsid w:val="004D703A"/>
    <w:rsid w:val="004D7CE7"/>
    <w:rsid w:val="004E1043"/>
    <w:rsid w:val="004E1C06"/>
    <w:rsid w:val="004E2923"/>
    <w:rsid w:val="004E557A"/>
    <w:rsid w:val="004E6B88"/>
    <w:rsid w:val="004E7119"/>
    <w:rsid w:val="004E774C"/>
    <w:rsid w:val="004F3C66"/>
    <w:rsid w:val="004F48DD"/>
    <w:rsid w:val="004F6AF2"/>
    <w:rsid w:val="004F718C"/>
    <w:rsid w:val="00502790"/>
    <w:rsid w:val="005028BB"/>
    <w:rsid w:val="00502C09"/>
    <w:rsid w:val="0050325F"/>
    <w:rsid w:val="005049E7"/>
    <w:rsid w:val="0050557E"/>
    <w:rsid w:val="005059AF"/>
    <w:rsid w:val="00507737"/>
    <w:rsid w:val="005113F8"/>
    <w:rsid w:val="00511863"/>
    <w:rsid w:val="00512AAF"/>
    <w:rsid w:val="00514C07"/>
    <w:rsid w:val="00517ED4"/>
    <w:rsid w:val="00522605"/>
    <w:rsid w:val="00522CFB"/>
    <w:rsid w:val="0052476F"/>
    <w:rsid w:val="005256C4"/>
    <w:rsid w:val="00526795"/>
    <w:rsid w:val="005271A1"/>
    <w:rsid w:val="00533D71"/>
    <w:rsid w:val="00533F35"/>
    <w:rsid w:val="00535455"/>
    <w:rsid w:val="0054009D"/>
    <w:rsid w:val="00540EE8"/>
    <w:rsid w:val="00541FBB"/>
    <w:rsid w:val="00542F2A"/>
    <w:rsid w:val="00543934"/>
    <w:rsid w:val="00543A1A"/>
    <w:rsid w:val="00543B05"/>
    <w:rsid w:val="00543D05"/>
    <w:rsid w:val="00544517"/>
    <w:rsid w:val="00545949"/>
    <w:rsid w:val="00546398"/>
    <w:rsid w:val="005466AB"/>
    <w:rsid w:val="005513FD"/>
    <w:rsid w:val="00552333"/>
    <w:rsid w:val="005524E9"/>
    <w:rsid w:val="00552AA1"/>
    <w:rsid w:val="00552D65"/>
    <w:rsid w:val="0055556C"/>
    <w:rsid w:val="00555E44"/>
    <w:rsid w:val="00556361"/>
    <w:rsid w:val="00557765"/>
    <w:rsid w:val="00557F34"/>
    <w:rsid w:val="0056003A"/>
    <w:rsid w:val="005608F0"/>
    <w:rsid w:val="005635C4"/>
    <w:rsid w:val="005649D2"/>
    <w:rsid w:val="0056636C"/>
    <w:rsid w:val="00572086"/>
    <w:rsid w:val="005724E7"/>
    <w:rsid w:val="005727A5"/>
    <w:rsid w:val="0057308A"/>
    <w:rsid w:val="0057325D"/>
    <w:rsid w:val="0057486F"/>
    <w:rsid w:val="005748CE"/>
    <w:rsid w:val="005748E3"/>
    <w:rsid w:val="00575217"/>
    <w:rsid w:val="005774A9"/>
    <w:rsid w:val="00577C82"/>
    <w:rsid w:val="00577FC5"/>
    <w:rsid w:val="0058035C"/>
    <w:rsid w:val="00580BDA"/>
    <w:rsid w:val="0058102D"/>
    <w:rsid w:val="00581889"/>
    <w:rsid w:val="00583731"/>
    <w:rsid w:val="005847AC"/>
    <w:rsid w:val="00584FD5"/>
    <w:rsid w:val="0058634E"/>
    <w:rsid w:val="00592FA6"/>
    <w:rsid w:val="005934B4"/>
    <w:rsid w:val="0059409A"/>
    <w:rsid w:val="00594DEB"/>
    <w:rsid w:val="0059636C"/>
    <w:rsid w:val="00597644"/>
    <w:rsid w:val="00597F8B"/>
    <w:rsid w:val="005A0A75"/>
    <w:rsid w:val="005A27CA"/>
    <w:rsid w:val="005A2D9D"/>
    <w:rsid w:val="005A34D4"/>
    <w:rsid w:val="005A4649"/>
    <w:rsid w:val="005A4C7C"/>
    <w:rsid w:val="005A559A"/>
    <w:rsid w:val="005A579D"/>
    <w:rsid w:val="005A67CA"/>
    <w:rsid w:val="005B08A2"/>
    <w:rsid w:val="005B0F59"/>
    <w:rsid w:val="005B12CC"/>
    <w:rsid w:val="005B184F"/>
    <w:rsid w:val="005B2165"/>
    <w:rsid w:val="005B3A98"/>
    <w:rsid w:val="005B4B95"/>
    <w:rsid w:val="005B5FCC"/>
    <w:rsid w:val="005B77E0"/>
    <w:rsid w:val="005B799D"/>
    <w:rsid w:val="005B7B21"/>
    <w:rsid w:val="005C13F5"/>
    <w:rsid w:val="005C14A7"/>
    <w:rsid w:val="005C20D7"/>
    <w:rsid w:val="005C663A"/>
    <w:rsid w:val="005C72A2"/>
    <w:rsid w:val="005D0140"/>
    <w:rsid w:val="005D03A7"/>
    <w:rsid w:val="005D067B"/>
    <w:rsid w:val="005D1573"/>
    <w:rsid w:val="005D2107"/>
    <w:rsid w:val="005D49FE"/>
    <w:rsid w:val="005D674F"/>
    <w:rsid w:val="005E1F63"/>
    <w:rsid w:val="005E279D"/>
    <w:rsid w:val="005E4273"/>
    <w:rsid w:val="005E45BB"/>
    <w:rsid w:val="005E5FBB"/>
    <w:rsid w:val="005F3459"/>
    <w:rsid w:val="005F49D6"/>
    <w:rsid w:val="005F52C5"/>
    <w:rsid w:val="005F7056"/>
    <w:rsid w:val="006006CE"/>
    <w:rsid w:val="006024E5"/>
    <w:rsid w:val="00604D9A"/>
    <w:rsid w:val="00611A2A"/>
    <w:rsid w:val="00611CC9"/>
    <w:rsid w:val="00612632"/>
    <w:rsid w:val="00617CF4"/>
    <w:rsid w:val="0062071B"/>
    <w:rsid w:val="006226ED"/>
    <w:rsid w:val="00622729"/>
    <w:rsid w:val="00622F5A"/>
    <w:rsid w:val="006239B1"/>
    <w:rsid w:val="00624A66"/>
    <w:rsid w:val="00626BBF"/>
    <w:rsid w:val="00627257"/>
    <w:rsid w:val="00630F52"/>
    <w:rsid w:val="006330D1"/>
    <w:rsid w:val="0063706C"/>
    <w:rsid w:val="006415FC"/>
    <w:rsid w:val="0064273E"/>
    <w:rsid w:val="00642DA1"/>
    <w:rsid w:val="006434F4"/>
    <w:rsid w:val="00643CC4"/>
    <w:rsid w:val="0065059C"/>
    <w:rsid w:val="00651C90"/>
    <w:rsid w:val="00651CCD"/>
    <w:rsid w:val="00652621"/>
    <w:rsid w:val="00656F81"/>
    <w:rsid w:val="00661D52"/>
    <w:rsid w:val="00663B82"/>
    <w:rsid w:val="00663F22"/>
    <w:rsid w:val="006665B3"/>
    <w:rsid w:val="00667162"/>
    <w:rsid w:val="00671D7B"/>
    <w:rsid w:val="00671E32"/>
    <w:rsid w:val="006735D2"/>
    <w:rsid w:val="00677047"/>
    <w:rsid w:val="0067719E"/>
    <w:rsid w:val="00677835"/>
    <w:rsid w:val="00677FBB"/>
    <w:rsid w:val="00677FCF"/>
    <w:rsid w:val="00680388"/>
    <w:rsid w:val="00682AD9"/>
    <w:rsid w:val="0068320A"/>
    <w:rsid w:val="00683306"/>
    <w:rsid w:val="00684A38"/>
    <w:rsid w:val="00685891"/>
    <w:rsid w:val="0069185A"/>
    <w:rsid w:val="00691A8D"/>
    <w:rsid w:val="00692176"/>
    <w:rsid w:val="00694346"/>
    <w:rsid w:val="00694FC7"/>
    <w:rsid w:val="0069546A"/>
    <w:rsid w:val="00695F57"/>
    <w:rsid w:val="00696159"/>
    <w:rsid w:val="0069617A"/>
    <w:rsid w:val="00696410"/>
    <w:rsid w:val="006A1673"/>
    <w:rsid w:val="006A2249"/>
    <w:rsid w:val="006A3884"/>
    <w:rsid w:val="006B0318"/>
    <w:rsid w:val="006B3488"/>
    <w:rsid w:val="006B358D"/>
    <w:rsid w:val="006B4C7D"/>
    <w:rsid w:val="006B6169"/>
    <w:rsid w:val="006C2907"/>
    <w:rsid w:val="006C4974"/>
    <w:rsid w:val="006C7CF7"/>
    <w:rsid w:val="006D00B0"/>
    <w:rsid w:val="006D1CF3"/>
    <w:rsid w:val="006D1E2C"/>
    <w:rsid w:val="006D1F04"/>
    <w:rsid w:val="006D410D"/>
    <w:rsid w:val="006D51D9"/>
    <w:rsid w:val="006D77B7"/>
    <w:rsid w:val="006E09C7"/>
    <w:rsid w:val="006E24EB"/>
    <w:rsid w:val="006E54D3"/>
    <w:rsid w:val="006E5F17"/>
    <w:rsid w:val="006E6352"/>
    <w:rsid w:val="006F0230"/>
    <w:rsid w:val="006F0AF6"/>
    <w:rsid w:val="006F1CF4"/>
    <w:rsid w:val="006F5FE7"/>
    <w:rsid w:val="006F633B"/>
    <w:rsid w:val="00700F4A"/>
    <w:rsid w:val="007016F5"/>
    <w:rsid w:val="00701BE2"/>
    <w:rsid w:val="00703336"/>
    <w:rsid w:val="00704978"/>
    <w:rsid w:val="00706BBA"/>
    <w:rsid w:val="007072CA"/>
    <w:rsid w:val="007074C0"/>
    <w:rsid w:val="00707AFB"/>
    <w:rsid w:val="0071054E"/>
    <w:rsid w:val="00715B43"/>
    <w:rsid w:val="00717237"/>
    <w:rsid w:val="0071726E"/>
    <w:rsid w:val="00721793"/>
    <w:rsid w:val="00721861"/>
    <w:rsid w:val="00721DE3"/>
    <w:rsid w:val="0072207C"/>
    <w:rsid w:val="00722AA5"/>
    <w:rsid w:val="00722D33"/>
    <w:rsid w:val="00724361"/>
    <w:rsid w:val="00725F6A"/>
    <w:rsid w:val="00727E3D"/>
    <w:rsid w:val="0073074E"/>
    <w:rsid w:val="00731386"/>
    <w:rsid w:val="0073209F"/>
    <w:rsid w:val="007323BA"/>
    <w:rsid w:val="007332EB"/>
    <w:rsid w:val="007334BB"/>
    <w:rsid w:val="007349C4"/>
    <w:rsid w:val="00737DDC"/>
    <w:rsid w:val="00741028"/>
    <w:rsid w:val="00741883"/>
    <w:rsid w:val="0074216F"/>
    <w:rsid w:val="00742983"/>
    <w:rsid w:val="00742C10"/>
    <w:rsid w:val="00743155"/>
    <w:rsid w:val="007449D3"/>
    <w:rsid w:val="00745037"/>
    <w:rsid w:val="00751BDE"/>
    <w:rsid w:val="00752A32"/>
    <w:rsid w:val="00752C53"/>
    <w:rsid w:val="007538CE"/>
    <w:rsid w:val="007564F8"/>
    <w:rsid w:val="0075660C"/>
    <w:rsid w:val="00763C7D"/>
    <w:rsid w:val="007653ED"/>
    <w:rsid w:val="00766329"/>
    <w:rsid w:val="007665C1"/>
    <w:rsid w:val="00766D19"/>
    <w:rsid w:val="00767CA4"/>
    <w:rsid w:val="0077073D"/>
    <w:rsid w:val="0077268A"/>
    <w:rsid w:val="00775F23"/>
    <w:rsid w:val="00775F77"/>
    <w:rsid w:val="007767DC"/>
    <w:rsid w:val="007767F7"/>
    <w:rsid w:val="00777ECC"/>
    <w:rsid w:val="007826A8"/>
    <w:rsid w:val="00786430"/>
    <w:rsid w:val="00786ECC"/>
    <w:rsid w:val="007900FB"/>
    <w:rsid w:val="00790619"/>
    <w:rsid w:val="00791848"/>
    <w:rsid w:val="007939E3"/>
    <w:rsid w:val="00795607"/>
    <w:rsid w:val="007971BF"/>
    <w:rsid w:val="00797B15"/>
    <w:rsid w:val="007A23BC"/>
    <w:rsid w:val="007A315C"/>
    <w:rsid w:val="007A3514"/>
    <w:rsid w:val="007B020C"/>
    <w:rsid w:val="007B25F8"/>
    <w:rsid w:val="007B3F0C"/>
    <w:rsid w:val="007B523A"/>
    <w:rsid w:val="007B75D2"/>
    <w:rsid w:val="007C0DA7"/>
    <w:rsid w:val="007C118C"/>
    <w:rsid w:val="007C1D6F"/>
    <w:rsid w:val="007C44B9"/>
    <w:rsid w:val="007C483F"/>
    <w:rsid w:val="007C5D33"/>
    <w:rsid w:val="007C5FC1"/>
    <w:rsid w:val="007C61E6"/>
    <w:rsid w:val="007C6C11"/>
    <w:rsid w:val="007D0560"/>
    <w:rsid w:val="007E1363"/>
    <w:rsid w:val="007E1A9B"/>
    <w:rsid w:val="007E20B2"/>
    <w:rsid w:val="007E20E5"/>
    <w:rsid w:val="007E3223"/>
    <w:rsid w:val="007E66AE"/>
    <w:rsid w:val="007E6FC4"/>
    <w:rsid w:val="007E772B"/>
    <w:rsid w:val="007E7C91"/>
    <w:rsid w:val="007F066A"/>
    <w:rsid w:val="007F3191"/>
    <w:rsid w:val="007F6AF5"/>
    <w:rsid w:val="007F6BE6"/>
    <w:rsid w:val="007F75E7"/>
    <w:rsid w:val="007F7B29"/>
    <w:rsid w:val="00800934"/>
    <w:rsid w:val="0080248A"/>
    <w:rsid w:val="00803E17"/>
    <w:rsid w:val="00803F72"/>
    <w:rsid w:val="00804F58"/>
    <w:rsid w:val="00805EEE"/>
    <w:rsid w:val="00806158"/>
    <w:rsid w:val="008063EC"/>
    <w:rsid w:val="00806CA5"/>
    <w:rsid w:val="00807055"/>
    <w:rsid w:val="008073B1"/>
    <w:rsid w:val="0081178F"/>
    <w:rsid w:val="0081301D"/>
    <w:rsid w:val="008201C4"/>
    <w:rsid w:val="008206DB"/>
    <w:rsid w:val="008210DE"/>
    <w:rsid w:val="00821462"/>
    <w:rsid w:val="0082255B"/>
    <w:rsid w:val="0082596A"/>
    <w:rsid w:val="00825F28"/>
    <w:rsid w:val="00826A1B"/>
    <w:rsid w:val="00826CEA"/>
    <w:rsid w:val="00833F95"/>
    <w:rsid w:val="0083565F"/>
    <w:rsid w:val="00835F8A"/>
    <w:rsid w:val="00836ED0"/>
    <w:rsid w:val="00841694"/>
    <w:rsid w:val="00844F02"/>
    <w:rsid w:val="00847916"/>
    <w:rsid w:val="00850E62"/>
    <w:rsid w:val="00851FD9"/>
    <w:rsid w:val="00855206"/>
    <w:rsid w:val="008559F3"/>
    <w:rsid w:val="008566B6"/>
    <w:rsid w:val="00856CA3"/>
    <w:rsid w:val="00857B4D"/>
    <w:rsid w:val="00857BD5"/>
    <w:rsid w:val="00862406"/>
    <w:rsid w:val="00863575"/>
    <w:rsid w:val="00863A86"/>
    <w:rsid w:val="0086439D"/>
    <w:rsid w:val="00865728"/>
    <w:rsid w:val="00865BC1"/>
    <w:rsid w:val="0086762D"/>
    <w:rsid w:val="0087122A"/>
    <w:rsid w:val="00871337"/>
    <w:rsid w:val="00871926"/>
    <w:rsid w:val="008735F9"/>
    <w:rsid w:val="0087496A"/>
    <w:rsid w:val="0087517C"/>
    <w:rsid w:val="008751D2"/>
    <w:rsid w:val="008800B4"/>
    <w:rsid w:val="00880CB5"/>
    <w:rsid w:val="00880F7A"/>
    <w:rsid w:val="008837D3"/>
    <w:rsid w:val="00886032"/>
    <w:rsid w:val="00890E63"/>
    <w:rsid w:val="00890EEE"/>
    <w:rsid w:val="00891553"/>
    <w:rsid w:val="00891DB1"/>
    <w:rsid w:val="0089316E"/>
    <w:rsid w:val="008939D9"/>
    <w:rsid w:val="00894F37"/>
    <w:rsid w:val="00896319"/>
    <w:rsid w:val="0089761E"/>
    <w:rsid w:val="008978DE"/>
    <w:rsid w:val="008A19D2"/>
    <w:rsid w:val="008A351B"/>
    <w:rsid w:val="008A396A"/>
    <w:rsid w:val="008A44EB"/>
    <w:rsid w:val="008A4CF6"/>
    <w:rsid w:val="008A54C5"/>
    <w:rsid w:val="008A563A"/>
    <w:rsid w:val="008A766D"/>
    <w:rsid w:val="008B1618"/>
    <w:rsid w:val="008B316B"/>
    <w:rsid w:val="008B498A"/>
    <w:rsid w:val="008C0611"/>
    <w:rsid w:val="008C0ACF"/>
    <w:rsid w:val="008C0C5A"/>
    <w:rsid w:val="008C1D23"/>
    <w:rsid w:val="008C3E2F"/>
    <w:rsid w:val="008C46F0"/>
    <w:rsid w:val="008C6C70"/>
    <w:rsid w:val="008C7F44"/>
    <w:rsid w:val="008D2754"/>
    <w:rsid w:val="008D3FA8"/>
    <w:rsid w:val="008D449D"/>
    <w:rsid w:val="008D5C37"/>
    <w:rsid w:val="008D6212"/>
    <w:rsid w:val="008D62A9"/>
    <w:rsid w:val="008D65EF"/>
    <w:rsid w:val="008E3DE9"/>
    <w:rsid w:val="008E4E66"/>
    <w:rsid w:val="008F03BB"/>
    <w:rsid w:val="008F08B6"/>
    <w:rsid w:val="008F099B"/>
    <w:rsid w:val="008F34AE"/>
    <w:rsid w:val="008F406E"/>
    <w:rsid w:val="008F4313"/>
    <w:rsid w:val="008F4979"/>
    <w:rsid w:val="00901ED2"/>
    <w:rsid w:val="00902DCC"/>
    <w:rsid w:val="00903C9D"/>
    <w:rsid w:val="00904458"/>
    <w:rsid w:val="00904FBA"/>
    <w:rsid w:val="0090676B"/>
    <w:rsid w:val="009073DE"/>
    <w:rsid w:val="009076AD"/>
    <w:rsid w:val="009107ED"/>
    <w:rsid w:val="00912059"/>
    <w:rsid w:val="00912A46"/>
    <w:rsid w:val="009134BF"/>
    <w:rsid w:val="009138BF"/>
    <w:rsid w:val="009156EE"/>
    <w:rsid w:val="0091694E"/>
    <w:rsid w:val="00921FDC"/>
    <w:rsid w:val="00926430"/>
    <w:rsid w:val="009277B0"/>
    <w:rsid w:val="009307D7"/>
    <w:rsid w:val="009364F5"/>
    <w:rsid w:val="00936539"/>
    <w:rsid w:val="0093679E"/>
    <w:rsid w:val="00941947"/>
    <w:rsid w:val="00942741"/>
    <w:rsid w:val="009434B3"/>
    <w:rsid w:val="0094511B"/>
    <w:rsid w:val="00951D03"/>
    <w:rsid w:val="009527C3"/>
    <w:rsid w:val="00954416"/>
    <w:rsid w:val="009562D8"/>
    <w:rsid w:val="00956566"/>
    <w:rsid w:val="00956AF8"/>
    <w:rsid w:val="00961A1F"/>
    <w:rsid w:val="00961D16"/>
    <w:rsid w:val="00962C49"/>
    <w:rsid w:val="009638B3"/>
    <w:rsid w:val="0096611D"/>
    <w:rsid w:val="009677DF"/>
    <w:rsid w:val="00967ECE"/>
    <w:rsid w:val="00970D64"/>
    <w:rsid w:val="00971AA0"/>
    <w:rsid w:val="00971F64"/>
    <w:rsid w:val="009739C8"/>
    <w:rsid w:val="00980DDA"/>
    <w:rsid w:val="00982157"/>
    <w:rsid w:val="009845EF"/>
    <w:rsid w:val="00984AA9"/>
    <w:rsid w:val="009869C3"/>
    <w:rsid w:val="009908A3"/>
    <w:rsid w:val="00990E0B"/>
    <w:rsid w:val="00990F0B"/>
    <w:rsid w:val="00993019"/>
    <w:rsid w:val="0099404C"/>
    <w:rsid w:val="009946D9"/>
    <w:rsid w:val="00994D6B"/>
    <w:rsid w:val="009957FC"/>
    <w:rsid w:val="00995ABF"/>
    <w:rsid w:val="0099739D"/>
    <w:rsid w:val="009A00D1"/>
    <w:rsid w:val="009A015E"/>
    <w:rsid w:val="009A1D88"/>
    <w:rsid w:val="009A388F"/>
    <w:rsid w:val="009A3F99"/>
    <w:rsid w:val="009A5118"/>
    <w:rsid w:val="009A5F00"/>
    <w:rsid w:val="009A654F"/>
    <w:rsid w:val="009A6589"/>
    <w:rsid w:val="009A66C9"/>
    <w:rsid w:val="009B0CB3"/>
    <w:rsid w:val="009B1280"/>
    <w:rsid w:val="009B2DE6"/>
    <w:rsid w:val="009B3F32"/>
    <w:rsid w:val="009B43F3"/>
    <w:rsid w:val="009B614B"/>
    <w:rsid w:val="009B62D2"/>
    <w:rsid w:val="009B6A8B"/>
    <w:rsid w:val="009C0BEE"/>
    <w:rsid w:val="009C2DB5"/>
    <w:rsid w:val="009C2FA7"/>
    <w:rsid w:val="009C34ED"/>
    <w:rsid w:val="009C3FAC"/>
    <w:rsid w:val="009C5B0E"/>
    <w:rsid w:val="009D006E"/>
    <w:rsid w:val="009D20B6"/>
    <w:rsid w:val="009D3BEB"/>
    <w:rsid w:val="009D41A6"/>
    <w:rsid w:val="009E252E"/>
    <w:rsid w:val="009E6FBE"/>
    <w:rsid w:val="009F14B1"/>
    <w:rsid w:val="009F482F"/>
    <w:rsid w:val="009F517F"/>
    <w:rsid w:val="00A017B6"/>
    <w:rsid w:val="00A0487F"/>
    <w:rsid w:val="00A11207"/>
    <w:rsid w:val="00A119B4"/>
    <w:rsid w:val="00A1296F"/>
    <w:rsid w:val="00A170A2"/>
    <w:rsid w:val="00A179A0"/>
    <w:rsid w:val="00A205DE"/>
    <w:rsid w:val="00A20F04"/>
    <w:rsid w:val="00A2182B"/>
    <w:rsid w:val="00A221E9"/>
    <w:rsid w:val="00A249B0"/>
    <w:rsid w:val="00A27386"/>
    <w:rsid w:val="00A3069C"/>
    <w:rsid w:val="00A32A45"/>
    <w:rsid w:val="00A336A1"/>
    <w:rsid w:val="00A33903"/>
    <w:rsid w:val="00A33F88"/>
    <w:rsid w:val="00A34616"/>
    <w:rsid w:val="00A36986"/>
    <w:rsid w:val="00A36CA8"/>
    <w:rsid w:val="00A462B5"/>
    <w:rsid w:val="00A5044E"/>
    <w:rsid w:val="00A521DC"/>
    <w:rsid w:val="00A534B8"/>
    <w:rsid w:val="00A54063"/>
    <w:rsid w:val="00A5409F"/>
    <w:rsid w:val="00A55092"/>
    <w:rsid w:val="00A57460"/>
    <w:rsid w:val="00A62434"/>
    <w:rsid w:val="00A63054"/>
    <w:rsid w:val="00A63209"/>
    <w:rsid w:val="00A65494"/>
    <w:rsid w:val="00A66014"/>
    <w:rsid w:val="00A710D0"/>
    <w:rsid w:val="00A730D0"/>
    <w:rsid w:val="00A73F19"/>
    <w:rsid w:val="00A7453B"/>
    <w:rsid w:val="00A74986"/>
    <w:rsid w:val="00A77134"/>
    <w:rsid w:val="00A777CF"/>
    <w:rsid w:val="00A77C38"/>
    <w:rsid w:val="00A80A35"/>
    <w:rsid w:val="00A8187F"/>
    <w:rsid w:val="00A82B50"/>
    <w:rsid w:val="00A849A5"/>
    <w:rsid w:val="00A84C07"/>
    <w:rsid w:val="00A87048"/>
    <w:rsid w:val="00A873E9"/>
    <w:rsid w:val="00A910F0"/>
    <w:rsid w:val="00A93E5E"/>
    <w:rsid w:val="00A965AD"/>
    <w:rsid w:val="00A973C0"/>
    <w:rsid w:val="00AA2ABF"/>
    <w:rsid w:val="00AA65F1"/>
    <w:rsid w:val="00AA6E2C"/>
    <w:rsid w:val="00AA7468"/>
    <w:rsid w:val="00AB099B"/>
    <w:rsid w:val="00AB1158"/>
    <w:rsid w:val="00AB137E"/>
    <w:rsid w:val="00AB1F9F"/>
    <w:rsid w:val="00AB2A85"/>
    <w:rsid w:val="00AB34E9"/>
    <w:rsid w:val="00AB6857"/>
    <w:rsid w:val="00AC3E0D"/>
    <w:rsid w:val="00AC4C46"/>
    <w:rsid w:val="00AC6B71"/>
    <w:rsid w:val="00AC76B7"/>
    <w:rsid w:val="00AD23F3"/>
    <w:rsid w:val="00AD4446"/>
    <w:rsid w:val="00AD4F3F"/>
    <w:rsid w:val="00AD68D0"/>
    <w:rsid w:val="00AD7327"/>
    <w:rsid w:val="00AD7C99"/>
    <w:rsid w:val="00AD7CB6"/>
    <w:rsid w:val="00AE0E65"/>
    <w:rsid w:val="00AE3207"/>
    <w:rsid w:val="00AE4760"/>
    <w:rsid w:val="00AE4863"/>
    <w:rsid w:val="00AE5068"/>
    <w:rsid w:val="00AE74BB"/>
    <w:rsid w:val="00AF1AA8"/>
    <w:rsid w:val="00AF24B2"/>
    <w:rsid w:val="00AF61F7"/>
    <w:rsid w:val="00AF6FAA"/>
    <w:rsid w:val="00B00AB8"/>
    <w:rsid w:val="00B02113"/>
    <w:rsid w:val="00B03861"/>
    <w:rsid w:val="00B041CF"/>
    <w:rsid w:val="00B0475B"/>
    <w:rsid w:val="00B06BBE"/>
    <w:rsid w:val="00B073D8"/>
    <w:rsid w:val="00B11B65"/>
    <w:rsid w:val="00B132D0"/>
    <w:rsid w:val="00B14430"/>
    <w:rsid w:val="00B1449C"/>
    <w:rsid w:val="00B14E00"/>
    <w:rsid w:val="00B16783"/>
    <w:rsid w:val="00B16D9E"/>
    <w:rsid w:val="00B2036D"/>
    <w:rsid w:val="00B21CF3"/>
    <w:rsid w:val="00B22090"/>
    <w:rsid w:val="00B22D02"/>
    <w:rsid w:val="00B2499C"/>
    <w:rsid w:val="00B2552A"/>
    <w:rsid w:val="00B259E6"/>
    <w:rsid w:val="00B25E6A"/>
    <w:rsid w:val="00B262EC"/>
    <w:rsid w:val="00B26C50"/>
    <w:rsid w:val="00B27C80"/>
    <w:rsid w:val="00B309B9"/>
    <w:rsid w:val="00B314B0"/>
    <w:rsid w:val="00B3156B"/>
    <w:rsid w:val="00B3197E"/>
    <w:rsid w:val="00B32F5A"/>
    <w:rsid w:val="00B35116"/>
    <w:rsid w:val="00B405C7"/>
    <w:rsid w:val="00B41904"/>
    <w:rsid w:val="00B436B6"/>
    <w:rsid w:val="00B45B95"/>
    <w:rsid w:val="00B46033"/>
    <w:rsid w:val="00B4607B"/>
    <w:rsid w:val="00B46C1C"/>
    <w:rsid w:val="00B504AE"/>
    <w:rsid w:val="00B53FCE"/>
    <w:rsid w:val="00B57538"/>
    <w:rsid w:val="00B62A28"/>
    <w:rsid w:val="00B62FD1"/>
    <w:rsid w:val="00B65452"/>
    <w:rsid w:val="00B668B7"/>
    <w:rsid w:val="00B67ACD"/>
    <w:rsid w:val="00B70477"/>
    <w:rsid w:val="00B72799"/>
    <w:rsid w:val="00B72931"/>
    <w:rsid w:val="00B72F24"/>
    <w:rsid w:val="00B80AAD"/>
    <w:rsid w:val="00B80ADE"/>
    <w:rsid w:val="00B820A0"/>
    <w:rsid w:val="00B87337"/>
    <w:rsid w:val="00B875EB"/>
    <w:rsid w:val="00B91573"/>
    <w:rsid w:val="00B91952"/>
    <w:rsid w:val="00B976A0"/>
    <w:rsid w:val="00BA012A"/>
    <w:rsid w:val="00BA057B"/>
    <w:rsid w:val="00BA2FE8"/>
    <w:rsid w:val="00BA45E6"/>
    <w:rsid w:val="00BA492D"/>
    <w:rsid w:val="00BA51FB"/>
    <w:rsid w:val="00BA7230"/>
    <w:rsid w:val="00BA7AAB"/>
    <w:rsid w:val="00BB0547"/>
    <w:rsid w:val="00BB16A5"/>
    <w:rsid w:val="00BB3CF5"/>
    <w:rsid w:val="00BB4EB4"/>
    <w:rsid w:val="00BB6C2A"/>
    <w:rsid w:val="00BB7B14"/>
    <w:rsid w:val="00BC08FF"/>
    <w:rsid w:val="00BC1DC9"/>
    <w:rsid w:val="00BC74D1"/>
    <w:rsid w:val="00BC7DB1"/>
    <w:rsid w:val="00BD2AAB"/>
    <w:rsid w:val="00BD596C"/>
    <w:rsid w:val="00BE0A70"/>
    <w:rsid w:val="00BE19F6"/>
    <w:rsid w:val="00BE724E"/>
    <w:rsid w:val="00BF12B1"/>
    <w:rsid w:val="00BF12E4"/>
    <w:rsid w:val="00BF1A0D"/>
    <w:rsid w:val="00BF2D4F"/>
    <w:rsid w:val="00BF3251"/>
    <w:rsid w:val="00BF35D4"/>
    <w:rsid w:val="00BF732E"/>
    <w:rsid w:val="00BF75E6"/>
    <w:rsid w:val="00C02EFA"/>
    <w:rsid w:val="00C058F5"/>
    <w:rsid w:val="00C06B3F"/>
    <w:rsid w:val="00C10F68"/>
    <w:rsid w:val="00C113EB"/>
    <w:rsid w:val="00C11607"/>
    <w:rsid w:val="00C12306"/>
    <w:rsid w:val="00C12401"/>
    <w:rsid w:val="00C133FF"/>
    <w:rsid w:val="00C16814"/>
    <w:rsid w:val="00C16C34"/>
    <w:rsid w:val="00C16C52"/>
    <w:rsid w:val="00C17263"/>
    <w:rsid w:val="00C17F58"/>
    <w:rsid w:val="00C22FA4"/>
    <w:rsid w:val="00C2394A"/>
    <w:rsid w:val="00C23FCD"/>
    <w:rsid w:val="00C25336"/>
    <w:rsid w:val="00C25481"/>
    <w:rsid w:val="00C27DB5"/>
    <w:rsid w:val="00C32F99"/>
    <w:rsid w:val="00C35E06"/>
    <w:rsid w:val="00C37FDB"/>
    <w:rsid w:val="00C410D3"/>
    <w:rsid w:val="00C425BB"/>
    <w:rsid w:val="00C436AB"/>
    <w:rsid w:val="00C45F88"/>
    <w:rsid w:val="00C474D4"/>
    <w:rsid w:val="00C5136C"/>
    <w:rsid w:val="00C51BC9"/>
    <w:rsid w:val="00C54B22"/>
    <w:rsid w:val="00C5707A"/>
    <w:rsid w:val="00C61BD8"/>
    <w:rsid w:val="00C62746"/>
    <w:rsid w:val="00C62B29"/>
    <w:rsid w:val="00C62E3A"/>
    <w:rsid w:val="00C63EB6"/>
    <w:rsid w:val="00C664FC"/>
    <w:rsid w:val="00C702D5"/>
    <w:rsid w:val="00C7069A"/>
    <w:rsid w:val="00C70C44"/>
    <w:rsid w:val="00C70C4F"/>
    <w:rsid w:val="00C70D7D"/>
    <w:rsid w:val="00C74134"/>
    <w:rsid w:val="00C7518C"/>
    <w:rsid w:val="00C769EE"/>
    <w:rsid w:val="00C81230"/>
    <w:rsid w:val="00C81694"/>
    <w:rsid w:val="00C82098"/>
    <w:rsid w:val="00C83BAF"/>
    <w:rsid w:val="00C83F3A"/>
    <w:rsid w:val="00C84CCF"/>
    <w:rsid w:val="00C878B9"/>
    <w:rsid w:val="00C92A6A"/>
    <w:rsid w:val="00C93440"/>
    <w:rsid w:val="00C94EDC"/>
    <w:rsid w:val="00C95413"/>
    <w:rsid w:val="00CA0226"/>
    <w:rsid w:val="00CA0A0F"/>
    <w:rsid w:val="00CA2BC4"/>
    <w:rsid w:val="00CA5288"/>
    <w:rsid w:val="00CA5A81"/>
    <w:rsid w:val="00CA5ADE"/>
    <w:rsid w:val="00CA7425"/>
    <w:rsid w:val="00CB2145"/>
    <w:rsid w:val="00CB4738"/>
    <w:rsid w:val="00CB4CB2"/>
    <w:rsid w:val="00CB4F98"/>
    <w:rsid w:val="00CB66B0"/>
    <w:rsid w:val="00CB7160"/>
    <w:rsid w:val="00CC05E6"/>
    <w:rsid w:val="00CD2000"/>
    <w:rsid w:val="00CD3569"/>
    <w:rsid w:val="00CD3CB2"/>
    <w:rsid w:val="00CD4C3D"/>
    <w:rsid w:val="00CD6168"/>
    <w:rsid w:val="00CD6723"/>
    <w:rsid w:val="00CE4BDF"/>
    <w:rsid w:val="00CE5951"/>
    <w:rsid w:val="00CE6428"/>
    <w:rsid w:val="00CE6811"/>
    <w:rsid w:val="00CE6B2B"/>
    <w:rsid w:val="00CE6CCC"/>
    <w:rsid w:val="00CE6E59"/>
    <w:rsid w:val="00CE7F7B"/>
    <w:rsid w:val="00CF1F60"/>
    <w:rsid w:val="00CF331D"/>
    <w:rsid w:val="00CF3BE9"/>
    <w:rsid w:val="00CF51A4"/>
    <w:rsid w:val="00CF63F6"/>
    <w:rsid w:val="00CF717F"/>
    <w:rsid w:val="00CF73E9"/>
    <w:rsid w:val="00CF7D14"/>
    <w:rsid w:val="00D0031D"/>
    <w:rsid w:val="00D00C33"/>
    <w:rsid w:val="00D0152D"/>
    <w:rsid w:val="00D022E2"/>
    <w:rsid w:val="00D045B7"/>
    <w:rsid w:val="00D04896"/>
    <w:rsid w:val="00D05BDE"/>
    <w:rsid w:val="00D0626A"/>
    <w:rsid w:val="00D074C4"/>
    <w:rsid w:val="00D101AF"/>
    <w:rsid w:val="00D11D88"/>
    <w:rsid w:val="00D1256C"/>
    <w:rsid w:val="00D136E3"/>
    <w:rsid w:val="00D15A52"/>
    <w:rsid w:val="00D17A58"/>
    <w:rsid w:val="00D203A1"/>
    <w:rsid w:val="00D20942"/>
    <w:rsid w:val="00D21B1D"/>
    <w:rsid w:val="00D22B56"/>
    <w:rsid w:val="00D2367F"/>
    <w:rsid w:val="00D2403C"/>
    <w:rsid w:val="00D2542C"/>
    <w:rsid w:val="00D26EDD"/>
    <w:rsid w:val="00D27A3B"/>
    <w:rsid w:val="00D31E35"/>
    <w:rsid w:val="00D322E3"/>
    <w:rsid w:val="00D335D8"/>
    <w:rsid w:val="00D34B5A"/>
    <w:rsid w:val="00D35AC0"/>
    <w:rsid w:val="00D35BB5"/>
    <w:rsid w:val="00D3683A"/>
    <w:rsid w:val="00D44BB5"/>
    <w:rsid w:val="00D46DE0"/>
    <w:rsid w:val="00D4748F"/>
    <w:rsid w:val="00D47768"/>
    <w:rsid w:val="00D507E2"/>
    <w:rsid w:val="00D50D12"/>
    <w:rsid w:val="00D525FE"/>
    <w:rsid w:val="00D52EA7"/>
    <w:rsid w:val="00D53110"/>
    <w:rsid w:val="00D534B3"/>
    <w:rsid w:val="00D5472B"/>
    <w:rsid w:val="00D55664"/>
    <w:rsid w:val="00D55AEA"/>
    <w:rsid w:val="00D569E4"/>
    <w:rsid w:val="00D61CE0"/>
    <w:rsid w:val="00D62231"/>
    <w:rsid w:val="00D63FFE"/>
    <w:rsid w:val="00D65B9B"/>
    <w:rsid w:val="00D664BA"/>
    <w:rsid w:val="00D678DB"/>
    <w:rsid w:val="00D746BD"/>
    <w:rsid w:val="00D7479D"/>
    <w:rsid w:val="00D763CC"/>
    <w:rsid w:val="00D768B6"/>
    <w:rsid w:val="00D82E47"/>
    <w:rsid w:val="00D84390"/>
    <w:rsid w:val="00D84D9A"/>
    <w:rsid w:val="00D851B0"/>
    <w:rsid w:val="00D90780"/>
    <w:rsid w:val="00D913FD"/>
    <w:rsid w:val="00D91D50"/>
    <w:rsid w:val="00D929F4"/>
    <w:rsid w:val="00D93874"/>
    <w:rsid w:val="00D938BF"/>
    <w:rsid w:val="00D94A1A"/>
    <w:rsid w:val="00D954F4"/>
    <w:rsid w:val="00DA07EC"/>
    <w:rsid w:val="00DA0B1D"/>
    <w:rsid w:val="00DA13D0"/>
    <w:rsid w:val="00DA1EC5"/>
    <w:rsid w:val="00DA3E34"/>
    <w:rsid w:val="00DB0947"/>
    <w:rsid w:val="00DB1417"/>
    <w:rsid w:val="00DB2D9F"/>
    <w:rsid w:val="00DB4076"/>
    <w:rsid w:val="00DB43B3"/>
    <w:rsid w:val="00DB5523"/>
    <w:rsid w:val="00DB56BD"/>
    <w:rsid w:val="00DB7F27"/>
    <w:rsid w:val="00DC74E1"/>
    <w:rsid w:val="00DC75FF"/>
    <w:rsid w:val="00DD1C39"/>
    <w:rsid w:val="00DD2302"/>
    <w:rsid w:val="00DD2F4E"/>
    <w:rsid w:val="00DD65F0"/>
    <w:rsid w:val="00DD69E9"/>
    <w:rsid w:val="00DE07A5"/>
    <w:rsid w:val="00DE0A56"/>
    <w:rsid w:val="00DE2471"/>
    <w:rsid w:val="00DE2867"/>
    <w:rsid w:val="00DE29AA"/>
    <w:rsid w:val="00DE2CE3"/>
    <w:rsid w:val="00DE45C9"/>
    <w:rsid w:val="00DF0EEB"/>
    <w:rsid w:val="00DF16D2"/>
    <w:rsid w:val="00DF42EF"/>
    <w:rsid w:val="00DF4356"/>
    <w:rsid w:val="00DF45EE"/>
    <w:rsid w:val="00DF5C1B"/>
    <w:rsid w:val="00DF5CFF"/>
    <w:rsid w:val="00E00060"/>
    <w:rsid w:val="00E00B2E"/>
    <w:rsid w:val="00E02F9D"/>
    <w:rsid w:val="00E03D4A"/>
    <w:rsid w:val="00E04162"/>
    <w:rsid w:val="00E04DAF"/>
    <w:rsid w:val="00E0791B"/>
    <w:rsid w:val="00E10546"/>
    <w:rsid w:val="00E108C7"/>
    <w:rsid w:val="00E10F2F"/>
    <w:rsid w:val="00E112C7"/>
    <w:rsid w:val="00E1141D"/>
    <w:rsid w:val="00E14007"/>
    <w:rsid w:val="00E16092"/>
    <w:rsid w:val="00E20164"/>
    <w:rsid w:val="00E20336"/>
    <w:rsid w:val="00E21FDF"/>
    <w:rsid w:val="00E22F6B"/>
    <w:rsid w:val="00E252FD"/>
    <w:rsid w:val="00E257B6"/>
    <w:rsid w:val="00E25F3A"/>
    <w:rsid w:val="00E25FEF"/>
    <w:rsid w:val="00E266C7"/>
    <w:rsid w:val="00E27CC8"/>
    <w:rsid w:val="00E31993"/>
    <w:rsid w:val="00E32972"/>
    <w:rsid w:val="00E32C90"/>
    <w:rsid w:val="00E32ED9"/>
    <w:rsid w:val="00E330FD"/>
    <w:rsid w:val="00E34E25"/>
    <w:rsid w:val="00E35375"/>
    <w:rsid w:val="00E36F90"/>
    <w:rsid w:val="00E4272D"/>
    <w:rsid w:val="00E42C16"/>
    <w:rsid w:val="00E43CD6"/>
    <w:rsid w:val="00E45D30"/>
    <w:rsid w:val="00E47DF8"/>
    <w:rsid w:val="00E502F2"/>
    <w:rsid w:val="00E5058E"/>
    <w:rsid w:val="00E51733"/>
    <w:rsid w:val="00E529D1"/>
    <w:rsid w:val="00E56264"/>
    <w:rsid w:val="00E57E91"/>
    <w:rsid w:val="00E604B6"/>
    <w:rsid w:val="00E610E7"/>
    <w:rsid w:val="00E61659"/>
    <w:rsid w:val="00E61E2C"/>
    <w:rsid w:val="00E6373F"/>
    <w:rsid w:val="00E649D3"/>
    <w:rsid w:val="00E66CA0"/>
    <w:rsid w:val="00E67AC8"/>
    <w:rsid w:val="00E67BE5"/>
    <w:rsid w:val="00E70FCB"/>
    <w:rsid w:val="00E72177"/>
    <w:rsid w:val="00E7228C"/>
    <w:rsid w:val="00E73304"/>
    <w:rsid w:val="00E7522E"/>
    <w:rsid w:val="00E77D58"/>
    <w:rsid w:val="00E800F2"/>
    <w:rsid w:val="00E8048C"/>
    <w:rsid w:val="00E83658"/>
    <w:rsid w:val="00E836F5"/>
    <w:rsid w:val="00E86194"/>
    <w:rsid w:val="00E868DA"/>
    <w:rsid w:val="00E90C53"/>
    <w:rsid w:val="00E92153"/>
    <w:rsid w:val="00E9341A"/>
    <w:rsid w:val="00E9452F"/>
    <w:rsid w:val="00E95B28"/>
    <w:rsid w:val="00E95DD2"/>
    <w:rsid w:val="00E970CD"/>
    <w:rsid w:val="00E9733F"/>
    <w:rsid w:val="00EA4A00"/>
    <w:rsid w:val="00EA6BB6"/>
    <w:rsid w:val="00EA6C3B"/>
    <w:rsid w:val="00EA7D5E"/>
    <w:rsid w:val="00EB0A8A"/>
    <w:rsid w:val="00EB2577"/>
    <w:rsid w:val="00EB2715"/>
    <w:rsid w:val="00EB5541"/>
    <w:rsid w:val="00EC4ACD"/>
    <w:rsid w:val="00EC4D1B"/>
    <w:rsid w:val="00EC539B"/>
    <w:rsid w:val="00EC6215"/>
    <w:rsid w:val="00ED051B"/>
    <w:rsid w:val="00ED0BB9"/>
    <w:rsid w:val="00ED1A8B"/>
    <w:rsid w:val="00ED1EDE"/>
    <w:rsid w:val="00ED2214"/>
    <w:rsid w:val="00ED6631"/>
    <w:rsid w:val="00ED69A8"/>
    <w:rsid w:val="00EE0965"/>
    <w:rsid w:val="00EE1039"/>
    <w:rsid w:val="00EE24F3"/>
    <w:rsid w:val="00EE2733"/>
    <w:rsid w:val="00EE4796"/>
    <w:rsid w:val="00EE51F7"/>
    <w:rsid w:val="00EE628C"/>
    <w:rsid w:val="00EE7415"/>
    <w:rsid w:val="00EE7920"/>
    <w:rsid w:val="00EF0F78"/>
    <w:rsid w:val="00EF455E"/>
    <w:rsid w:val="00EF4CD3"/>
    <w:rsid w:val="00EF68AE"/>
    <w:rsid w:val="00EF6DB8"/>
    <w:rsid w:val="00F003E8"/>
    <w:rsid w:val="00F022A0"/>
    <w:rsid w:val="00F03C7C"/>
    <w:rsid w:val="00F05252"/>
    <w:rsid w:val="00F0588A"/>
    <w:rsid w:val="00F12153"/>
    <w:rsid w:val="00F12EEA"/>
    <w:rsid w:val="00F1363C"/>
    <w:rsid w:val="00F148DF"/>
    <w:rsid w:val="00F14D7F"/>
    <w:rsid w:val="00F16045"/>
    <w:rsid w:val="00F17078"/>
    <w:rsid w:val="00F178CB"/>
    <w:rsid w:val="00F20408"/>
    <w:rsid w:val="00F20AC8"/>
    <w:rsid w:val="00F21555"/>
    <w:rsid w:val="00F2345C"/>
    <w:rsid w:val="00F241D7"/>
    <w:rsid w:val="00F25178"/>
    <w:rsid w:val="00F25735"/>
    <w:rsid w:val="00F26205"/>
    <w:rsid w:val="00F27FA6"/>
    <w:rsid w:val="00F30B2C"/>
    <w:rsid w:val="00F31201"/>
    <w:rsid w:val="00F32ADA"/>
    <w:rsid w:val="00F33654"/>
    <w:rsid w:val="00F3454B"/>
    <w:rsid w:val="00F42051"/>
    <w:rsid w:val="00F4313C"/>
    <w:rsid w:val="00F44C01"/>
    <w:rsid w:val="00F469EC"/>
    <w:rsid w:val="00F46E85"/>
    <w:rsid w:val="00F47D72"/>
    <w:rsid w:val="00F522E3"/>
    <w:rsid w:val="00F52D02"/>
    <w:rsid w:val="00F54BB8"/>
    <w:rsid w:val="00F54DF0"/>
    <w:rsid w:val="00F54F06"/>
    <w:rsid w:val="00F5525A"/>
    <w:rsid w:val="00F562A5"/>
    <w:rsid w:val="00F57222"/>
    <w:rsid w:val="00F60CFF"/>
    <w:rsid w:val="00F640C2"/>
    <w:rsid w:val="00F64833"/>
    <w:rsid w:val="00F64F6A"/>
    <w:rsid w:val="00F65A43"/>
    <w:rsid w:val="00F65B7F"/>
    <w:rsid w:val="00F65CB4"/>
    <w:rsid w:val="00F66145"/>
    <w:rsid w:val="00F67719"/>
    <w:rsid w:val="00F700D0"/>
    <w:rsid w:val="00F706FB"/>
    <w:rsid w:val="00F71C4D"/>
    <w:rsid w:val="00F72D99"/>
    <w:rsid w:val="00F733EE"/>
    <w:rsid w:val="00F73797"/>
    <w:rsid w:val="00F740A7"/>
    <w:rsid w:val="00F74ADE"/>
    <w:rsid w:val="00F75CA5"/>
    <w:rsid w:val="00F75F5B"/>
    <w:rsid w:val="00F80587"/>
    <w:rsid w:val="00F812C7"/>
    <w:rsid w:val="00F81980"/>
    <w:rsid w:val="00F831F8"/>
    <w:rsid w:val="00F83CA0"/>
    <w:rsid w:val="00F85F67"/>
    <w:rsid w:val="00F8677E"/>
    <w:rsid w:val="00F92256"/>
    <w:rsid w:val="00F9237D"/>
    <w:rsid w:val="00F9350E"/>
    <w:rsid w:val="00F94610"/>
    <w:rsid w:val="00F94DF6"/>
    <w:rsid w:val="00F976D3"/>
    <w:rsid w:val="00F977F9"/>
    <w:rsid w:val="00FA00F0"/>
    <w:rsid w:val="00FA1404"/>
    <w:rsid w:val="00FA3555"/>
    <w:rsid w:val="00FA3956"/>
    <w:rsid w:val="00FA3A87"/>
    <w:rsid w:val="00FA450D"/>
    <w:rsid w:val="00FA4839"/>
    <w:rsid w:val="00FA513E"/>
    <w:rsid w:val="00FA62EF"/>
    <w:rsid w:val="00FA6B4F"/>
    <w:rsid w:val="00FB150A"/>
    <w:rsid w:val="00FB2615"/>
    <w:rsid w:val="00FB4789"/>
    <w:rsid w:val="00FB4BFC"/>
    <w:rsid w:val="00FB6298"/>
    <w:rsid w:val="00FB690E"/>
    <w:rsid w:val="00FB6FCA"/>
    <w:rsid w:val="00FC0013"/>
    <w:rsid w:val="00FC0929"/>
    <w:rsid w:val="00FC0E4A"/>
    <w:rsid w:val="00FC5033"/>
    <w:rsid w:val="00FC54F3"/>
    <w:rsid w:val="00FC6A9E"/>
    <w:rsid w:val="00FD0A93"/>
    <w:rsid w:val="00FD42A2"/>
    <w:rsid w:val="00FD4AC1"/>
    <w:rsid w:val="00FD6E66"/>
    <w:rsid w:val="00FD7B4F"/>
    <w:rsid w:val="00FE08FB"/>
    <w:rsid w:val="00FE30DD"/>
    <w:rsid w:val="00FE5289"/>
    <w:rsid w:val="00FE5D11"/>
    <w:rsid w:val="00FE5E0D"/>
    <w:rsid w:val="00FE62E5"/>
    <w:rsid w:val="00FE6993"/>
    <w:rsid w:val="00FE6A80"/>
    <w:rsid w:val="00FF0616"/>
    <w:rsid w:val="00FF0A5C"/>
    <w:rsid w:val="01A72C79"/>
    <w:rsid w:val="01CB4F59"/>
    <w:rsid w:val="02628DE7"/>
    <w:rsid w:val="03406A65"/>
    <w:rsid w:val="05D5258C"/>
    <w:rsid w:val="0622CD0E"/>
    <w:rsid w:val="065758B5"/>
    <w:rsid w:val="069DC64D"/>
    <w:rsid w:val="08C86AF5"/>
    <w:rsid w:val="08FB9C03"/>
    <w:rsid w:val="093E4CBF"/>
    <w:rsid w:val="096B1B39"/>
    <w:rsid w:val="09C5EC08"/>
    <w:rsid w:val="0EB5557E"/>
    <w:rsid w:val="10706DA9"/>
    <w:rsid w:val="12CF4695"/>
    <w:rsid w:val="151BEBE2"/>
    <w:rsid w:val="153D4DE1"/>
    <w:rsid w:val="15509376"/>
    <w:rsid w:val="18AC6220"/>
    <w:rsid w:val="190782E5"/>
    <w:rsid w:val="195C5D14"/>
    <w:rsid w:val="1E275755"/>
    <w:rsid w:val="1F80F0C5"/>
    <w:rsid w:val="209E4CA3"/>
    <w:rsid w:val="23CB9115"/>
    <w:rsid w:val="25B4AFB1"/>
    <w:rsid w:val="267C9507"/>
    <w:rsid w:val="2C34D1F5"/>
    <w:rsid w:val="2C7D3E81"/>
    <w:rsid w:val="2CE33E23"/>
    <w:rsid w:val="2D9C80A0"/>
    <w:rsid w:val="2E8971B2"/>
    <w:rsid w:val="3003036A"/>
    <w:rsid w:val="305F3475"/>
    <w:rsid w:val="35BEF302"/>
    <w:rsid w:val="36F9E468"/>
    <w:rsid w:val="38C0CAA1"/>
    <w:rsid w:val="3A18916B"/>
    <w:rsid w:val="3CAF0A93"/>
    <w:rsid w:val="3EA07FDA"/>
    <w:rsid w:val="43A0AFFD"/>
    <w:rsid w:val="44D24304"/>
    <w:rsid w:val="44F30294"/>
    <w:rsid w:val="450FC15E"/>
    <w:rsid w:val="473ADC72"/>
    <w:rsid w:val="47A9D366"/>
    <w:rsid w:val="4A13C96B"/>
    <w:rsid w:val="4A2F5B25"/>
    <w:rsid w:val="4AB3463E"/>
    <w:rsid w:val="4BD38160"/>
    <w:rsid w:val="502FF3BF"/>
    <w:rsid w:val="507DA0C3"/>
    <w:rsid w:val="525DE6DB"/>
    <w:rsid w:val="546118F0"/>
    <w:rsid w:val="552DD2AE"/>
    <w:rsid w:val="554EDBE6"/>
    <w:rsid w:val="5580B5FB"/>
    <w:rsid w:val="58657370"/>
    <w:rsid w:val="58A66D98"/>
    <w:rsid w:val="5B4023D6"/>
    <w:rsid w:val="5BDC692E"/>
    <w:rsid w:val="60D6B5D5"/>
    <w:rsid w:val="624A84AA"/>
    <w:rsid w:val="6282780C"/>
    <w:rsid w:val="63C1C8FD"/>
    <w:rsid w:val="641E486D"/>
    <w:rsid w:val="64644044"/>
    <w:rsid w:val="6518F134"/>
    <w:rsid w:val="65E408BD"/>
    <w:rsid w:val="66845209"/>
    <w:rsid w:val="6718FD79"/>
    <w:rsid w:val="6781032A"/>
    <w:rsid w:val="685760CD"/>
    <w:rsid w:val="68AD5A19"/>
    <w:rsid w:val="6C4165D1"/>
    <w:rsid w:val="6D0ADABC"/>
    <w:rsid w:val="6E0BA5EE"/>
    <w:rsid w:val="6E53309E"/>
    <w:rsid w:val="6EF5B37E"/>
    <w:rsid w:val="70756E48"/>
    <w:rsid w:val="70F27672"/>
    <w:rsid w:val="72113EA9"/>
    <w:rsid w:val="72959C07"/>
    <w:rsid w:val="7306EDDA"/>
    <w:rsid w:val="74BC3C91"/>
    <w:rsid w:val="7654CDA1"/>
    <w:rsid w:val="77CC8A18"/>
    <w:rsid w:val="792D3E21"/>
    <w:rsid w:val="793089CD"/>
    <w:rsid w:val="7A0C8392"/>
    <w:rsid w:val="7D1A4DAC"/>
    <w:rsid w:val="7D79C9ED"/>
    <w:rsid w:val="7E364BBC"/>
    <w:rsid w:val="7EC7C06F"/>
    <w:rsid w:val="7EF0F6DB"/>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AAD99"/>
  <w15:chartTrackingRefBased/>
  <w15:docId w15:val="{0561F46F-D363-4D2C-932C-11C1F48C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C663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C663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C663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C663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C663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C663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C663A"/>
    <w:pPr>
      <w:keepNext/>
      <w:spacing w:after="200" w:line="240" w:lineRule="auto"/>
    </w:pPr>
    <w:rPr>
      <w:iCs/>
      <w:color w:val="002664"/>
      <w:sz w:val="18"/>
      <w:szCs w:val="18"/>
    </w:rPr>
  </w:style>
  <w:style w:type="table" w:customStyle="1" w:styleId="Tableheader">
    <w:name w:val="ŠTable header"/>
    <w:basedOn w:val="TableNormal"/>
    <w:uiPriority w:val="99"/>
    <w:rsid w:val="005C663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C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C663A"/>
    <w:pPr>
      <w:numPr>
        <w:numId w:val="46"/>
      </w:numPr>
    </w:pPr>
  </w:style>
  <w:style w:type="paragraph" w:styleId="ListNumber2">
    <w:name w:val="List Number 2"/>
    <w:aliases w:val="ŠList Number 2"/>
    <w:basedOn w:val="Normal"/>
    <w:uiPriority w:val="8"/>
    <w:qFormat/>
    <w:rsid w:val="005C663A"/>
    <w:pPr>
      <w:numPr>
        <w:numId w:val="45"/>
      </w:numPr>
    </w:pPr>
  </w:style>
  <w:style w:type="paragraph" w:styleId="ListBullet">
    <w:name w:val="List Bullet"/>
    <w:aliases w:val="ŠList Bullet"/>
    <w:basedOn w:val="Normal"/>
    <w:uiPriority w:val="9"/>
    <w:qFormat/>
    <w:rsid w:val="005C663A"/>
    <w:pPr>
      <w:numPr>
        <w:numId w:val="42"/>
      </w:numPr>
    </w:pPr>
  </w:style>
  <w:style w:type="paragraph" w:styleId="ListBullet2">
    <w:name w:val="List Bullet 2"/>
    <w:aliases w:val="ŠList Bullet 2"/>
    <w:basedOn w:val="Normal"/>
    <w:uiPriority w:val="10"/>
    <w:qFormat/>
    <w:rsid w:val="005C663A"/>
    <w:pPr>
      <w:numPr>
        <w:numId w:val="39"/>
      </w:numPr>
    </w:pPr>
  </w:style>
  <w:style w:type="paragraph" w:customStyle="1" w:styleId="FeatureBox4">
    <w:name w:val="ŠFeature Box 4"/>
    <w:basedOn w:val="FeatureBox2"/>
    <w:next w:val="Normal"/>
    <w:uiPriority w:val="14"/>
    <w:qFormat/>
    <w:rsid w:val="005C663A"/>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5C663A"/>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5C663A"/>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5C663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5C663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5C663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C663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C663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C663A"/>
    <w:rPr>
      <w:color w:val="2F5496" w:themeColor="accent1" w:themeShade="BF"/>
      <w:u w:val="single"/>
    </w:rPr>
  </w:style>
  <w:style w:type="paragraph" w:customStyle="1" w:styleId="Logo">
    <w:name w:val="ŠLogo"/>
    <w:basedOn w:val="Normal"/>
    <w:uiPriority w:val="18"/>
    <w:qFormat/>
    <w:rsid w:val="005C663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C663A"/>
    <w:pPr>
      <w:tabs>
        <w:tab w:val="right" w:leader="dot" w:pos="14570"/>
      </w:tabs>
      <w:spacing w:before="0"/>
    </w:pPr>
    <w:rPr>
      <w:b/>
      <w:noProof/>
    </w:rPr>
  </w:style>
  <w:style w:type="paragraph" w:styleId="TOC2">
    <w:name w:val="toc 2"/>
    <w:aliases w:val="ŠTOC 2"/>
    <w:basedOn w:val="Normal"/>
    <w:next w:val="Normal"/>
    <w:uiPriority w:val="39"/>
    <w:unhideWhenUsed/>
    <w:rsid w:val="005C663A"/>
    <w:pPr>
      <w:tabs>
        <w:tab w:val="right" w:leader="dot" w:pos="14570"/>
      </w:tabs>
      <w:spacing w:before="0"/>
    </w:pPr>
    <w:rPr>
      <w:noProof/>
    </w:rPr>
  </w:style>
  <w:style w:type="paragraph" w:styleId="TOC3">
    <w:name w:val="toc 3"/>
    <w:aliases w:val="ŠTOC 3"/>
    <w:basedOn w:val="Normal"/>
    <w:next w:val="Normal"/>
    <w:uiPriority w:val="39"/>
    <w:unhideWhenUsed/>
    <w:rsid w:val="005C663A"/>
    <w:pPr>
      <w:spacing w:before="0"/>
      <w:ind w:left="244"/>
    </w:pPr>
  </w:style>
  <w:style w:type="paragraph" w:styleId="Title">
    <w:name w:val="Title"/>
    <w:aliases w:val="ŠTitle"/>
    <w:basedOn w:val="Normal"/>
    <w:next w:val="Normal"/>
    <w:link w:val="TitleChar"/>
    <w:uiPriority w:val="1"/>
    <w:rsid w:val="005C663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C663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5C663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C663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C663A"/>
    <w:pPr>
      <w:spacing w:after="240"/>
      <w:outlineLvl w:val="9"/>
    </w:pPr>
    <w:rPr>
      <w:szCs w:val="40"/>
    </w:rPr>
  </w:style>
  <w:style w:type="paragraph" w:styleId="Footer">
    <w:name w:val="footer"/>
    <w:aliases w:val="ŠFooter"/>
    <w:basedOn w:val="Normal"/>
    <w:link w:val="FooterChar"/>
    <w:uiPriority w:val="19"/>
    <w:rsid w:val="005C663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C663A"/>
    <w:rPr>
      <w:rFonts w:ascii="Arial" w:hAnsi="Arial" w:cs="Arial"/>
      <w:sz w:val="18"/>
      <w:szCs w:val="18"/>
    </w:rPr>
  </w:style>
  <w:style w:type="paragraph" w:styleId="Header">
    <w:name w:val="header"/>
    <w:aliases w:val="ŠHeader"/>
    <w:basedOn w:val="Normal"/>
    <w:link w:val="HeaderChar"/>
    <w:uiPriority w:val="16"/>
    <w:rsid w:val="005C663A"/>
    <w:rPr>
      <w:noProof/>
      <w:color w:val="002664"/>
      <w:sz w:val="28"/>
      <w:szCs w:val="28"/>
    </w:rPr>
  </w:style>
  <w:style w:type="character" w:customStyle="1" w:styleId="HeaderChar">
    <w:name w:val="Header Char"/>
    <w:aliases w:val="ŠHeader Char"/>
    <w:basedOn w:val="DefaultParagraphFont"/>
    <w:link w:val="Header"/>
    <w:uiPriority w:val="16"/>
    <w:rsid w:val="005C663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C663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C663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C663A"/>
    <w:rPr>
      <w:rFonts w:ascii="Arial" w:hAnsi="Arial" w:cs="Arial"/>
      <w:b/>
      <w:szCs w:val="32"/>
    </w:rPr>
  </w:style>
  <w:style w:type="character" w:styleId="UnresolvedMention">
    <w:name w:val="Unresolved Mention"/>
    <w:basedOn w:val="DefaultParagraphFont"/>
    <w:uiPriority w:val="99"/>
    <w:semiHidden/>
    <w:unhideWhenUsed/>
    <w:rsid w:val="005C663A"/>
    <w:rPr>
      <w:color w:val="605E5C"/>
      <w:shd w:val="clear" w:color="auto" w:fill="E1DFDD"/>
    </w:rPr>
  </w:style>
  <w:style w:type="character" w:styleId="SubtleEmphasis">
    <w:name w:val="Subtle Emphasis"/>
    <w:basedOn w:val="DefaultParagraphFont"/>
    <w:uiPriority w:val="19"/>
    <w:semiHidden/>
    <w:qFormat/>
    <w:rsid w:val="005C663A"/>
    <w:rPr>
      <w:i/>
      <w:iCs/>
      <w:color w:val="404040" w:themeColor="text1" w:themeTint="BF"/>
    </w:rPr>
  </w:style>
  <w:style w:type="paragraph" w:styleId="TOC4">
    <w:name w:val="toc 4"/>
    <w:aliases w:val="ŠTOC 4"/>
    <w:basedOn w:val="Normal"/>
    <w:next w:val="Normal"/>
    <w:autoRedefine/>
    <w:uiPriority w:val="39"/>
    <w:unhideWhenUsed/>
    <w:rsid w:val="005C663A"/>
    <w:pPr>
      <w:spacing w:before="0"/>
      <w:ind w:left="488"/>
    </w:pPr>
  </w:style>
  <w:style w:type="character" w:styleId="CommentReference">
    <w:name w:val="annotation reference"/>
    <w:basedOn w:val="DefaultParagraphFont"/>
    <w:uiPriority w:val="99"/>
    <w:semiHidden/>
    <w:unhideWhenUsed/>
    <w:rsid w:val="005C663A"/>
    <w:rPr>
      <w:sz w:val="16"/>
      <w:szCs w:val="16"/>
    </w:rPr>
  </w:style>
  <w:style w:type="paragraph" w:styleId="CommentText">
    <w:name w:val="annotation text"/>
    <w:basedOn w:val="Normal"/>
    <w:link w:val="CommentTextChar"/>
    <w:uiPriority w:val="99"/>
    <w:unhideWhenUsed/>
    <w:rsid w:val="00C474D4"/>
    <w:pPr>
      <w:spacing w:line="240" w:lineRule="auto"/>
    </w:pPr>
    <w:rPr>
      <w:sz w:val="20"/>
      <w:szCs w:val="20"/>
    </w:rPr>
  </w:style>
  <w:style w:type="character" w:customStyle="1" w:styleId="CommentTextChar">
    <w:name w:val="Comment Text Char"/>
    <w:basedOn w:val="DefaultParagraphFont"/>
    <w:link w:val="CommentText"/>
    <w:uiPriority w:val="99"/>
    <w:rsid w:val="00C474D4"/>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5C663A"/>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5C663A"/>
    <w:rPr>
      <w:rFonts w:ascii="Arial" w:hAnsi="Arial" w:cs="Arial"/>
      <w:b/>
      <w:bCs/>
      <w:sz w:val="20"/>
      <w:szCs w:val="20"/>
    </w:rPr>
  </w:style>
  <w:style w:type="character" w:styleId="Strong">
    <w:name w:val="Strong"/>
    <w:aliases w:val="ŠStrong,Bold"/>
    <w:qFormat/>
    <w:rsid w:val="005C663A"/>
    <w:rPr>
      <w:b/>
      <w:bCs/>
    </w:rPr>
  </w:style>
  <w:style w:type="character" w:styleId="Emphasis">
    <w:name w:val="Emphasis"/>
    <w:aliases w:val="ŠEmphasis,Italic"/>
    <w:qFormat/>
    <w:rsid w:val="005C663A"/>
    <w:rPr>
      <w:i/>
      <w:iCs/>
    </w:rPr>
  </w:style>
  <w:style w:type="character" w:styleId="FollowedHyperlink">
    <w:name w:val="FollowedHyperlink"/>
    <w:basedOn w:val="DefaultParagraphFont"/>
    <w:uiPriority w:val="99"/>
    <w:semiHidden/>
    <w:unhideWhenUsed/>
    <w:rsid w:val="005D2107"/>
    <w:rPr>
      <w:color w:val="954F72" w:themeColor="followedHyperlink"/>
      <w:u w:val="single"/>
    </w:rPr>
  </w:style>
  <w:style w:type="character" w:customStyle="1" w:styleId="Italian">
    <w:name w:val="Italian"/>
    <w:basedOn w:val="DefaultParagraphFont"/>
    <w:uiPriority w:val="1"/>
    <w:qFormat/>
    <w:rsid w:val="0077268A"/>
    <w:rPr>
      <w:i/>
      <w:lang w:val="it-IT"/>
    </w:rPr>
  </w:style>
  <w:style w:type="character" w:customStyle="1" w:styleId="Latin">
    <w:name w:val="Latin"/>
    <w:basedOn w:val="DefaultParagraphFont"/>
    <w:uiPriority w:val="1"/>
    <w:qFormat/>
    <w:rsid w:val="0077268A"/>
    <w:rPr>
      <w:i/>
      <w:lang w:val="la-Latn"/>
    </w:rPr>
  </w:style>
  <w:style w:type="character" w:customStyle="1" w:styleId="Spanish">
    <w:name w:val="Spanish"/>
    <w:basedOn w:val="DefaultParagraphFont"/>
    <w:uiPriority w:val="1"/>
    <w:qFormat/>
    <w:rsid w:val="0077268A"/>
    <w:rPr>
      <w:i/>
      <w:lang w:val="es-ES"/>
    </w:rPr>
  </w:style>
  <w:style w:type="character" w:customStyle="1" w:styleId="French">
    <w:name w:val="French"/>
    <w:basedOn w:val="DefaultParagraphFont"/>
    <w:uiPriority w:val="1"/>
    <w:qFormat/>
    <w:rsid w:val="0077268A"/>
    <w:rPr>
      <w:i/>
      <w:lang w:val="fr-FR"/>
    </w:rPr>
  </w:style>
  <w:style w:type="character" w:customStyle="1" w:styleId="German">
    <w:name w:val="German"/>
    <w:basedOn w:val="DefaultParagraphFont"/>
    <w:uiPriority w:val="1"/>
    <w:qFormat/>
    <w:rsid w:val="0077268A"/>
    <w:rPr>
      <w:i/>
      <w:lang w:val="de-DE"/>
    </w:rPr>
  </w:style>
  <w:style w:type="character" w:customStyle="1" w:styleId="Vietnamese">
    <w:name w:val="Vietnamese"/>
    <w:basedOn w:val="DefaultParagraphFont"/>
    <w:uiPriority w:val="1"/>
    <w:qFormat/>
    <w:rsid w:val="0031167B"/>
    <w:rPr>
      <w:i/>
      <w:lang w:val="vi-VN"/>
    </w:rPr>
  </w:style>
  <w:style w:type="character" w:customStyle="1" w:styleId="Indonesian">
    <w:name w:val="Indonesian"/>
    <w:basedOn w:val="DefaultParagraphFont"/>
    <w:uiPriority w:val="1"/>
    <w:qFormat/>
    <w:rsid w:val="0031167B"/>
    <w:rPr>
      <w:i/>
      <w:lang w:val="id-ID"/>
    </w:rPr>
  </w:style>
  <w:style w:type="character" w:customStyle="1" w:styleId="Hindi">
    <w:name w:val="Hindi"/>
    <w:basedOn w:val="DefaultParagraphFont"/>
    <w:uiPriority w:val="1"/>
    <w:qFormat/>
    <w:rsid w:val="009869C3"/>
    <w:rPr>
      <w:rFonts w:ascii="Nirmala UI" w:hAnsi="Nirmala UI"/>
      <w:i w:val="0"/>
      <w:lang w:bidi="hi-IN"/>
    </w:rPr>
  </w:style>
  <w:style w:type="character" w:customStyle="1" w:styleId="Chinese">
    <w:name w:val="Chinese"/>
    <w:basedOn w:val="DefaultParagraphFont"/>
    <w:uiPriority w:val="1"/>
    <w:qFormat/>
    <w:rsid w:val="009869C3"/>
    <w:rPr>
      <w:rFonts w:ascii="SimSun" w:hAnsi="SimSun"/>
      <w:lang w:eastAsia="zh-CN"/>
    </w:rPr>
  </w:style>
  <w:style w:type="character" w:customStyle="1" w:styleId="Korean">
    <w:name w:val="Korean"/>
    <w:basedOn w:val="DefaultParagraphFont"/>
    <w:uiPriority w:val="1"/>
    <w:qFormat/>
    <w:rsid w:val="009869C3"/>
    <w:rPr>
      <w:rFonts w:ascii="Malgun Gothic" w:hAnsi="Malgun Gothic"/>
      <w:lang w:eastAsia="ko-KR"/>
    </w:rPr>
  </w:style>
  <w:style w:type="character" w:customStyle="1" w:styleId="ModernGreek">
    <w:name w:val="Modern Greek"/>
    <w:basedOn w:val="DefaultParagraphFont"/>
    <w:uiPriority w:val="1"/>
    <w:qFormat/>
    <w:rsid w:val="009869C3"/>
    <w:rPr>
      <w:lang w:val="el-GR"/>
    </w:rPr>
  </w:style>
  <w:style w:type="character" w:customStyle="1" w:styleId="Arabic">
    <w:name w:val="Arabic"/>
    <w:basedOn w:val="DefaultParagraphFont"/>
    <w:uiPriority w:val="1"/>
    <w:qFormat/>
    <w:rsid w:val="00970D64"/>
    <w:rPr>
      <w:lang w:bidi="ar-LB"/>
    </w:rPr>
  </w:style>
  <w:style w:type="paragraph" w:styleId="ListParagraph">
    <w:name w:val="List Paragraph"/>
    <w:aliases w:val="ŠList Paragraph"/>
    <w:basedOn w:val="Normal"/>
    <w:uiPriority w:val="34"/>
    <w:unhideWhenUsed/>
    <w:qFormat/>
    <w:rsid w:val="005C663A"/>
    <w:pPr>
      <w:ind w:left="567"/>
    </w:pPr>
  </w:style>
  <w:style w:type="paragraph" w:styleId="ListBullet3">
    <w:name w:val="List Bullet 3"/>
    <w:aliases w:val="ŠList Bullet 3"/>
    <w:basedOn w:val="Normal"/>
    <w:uiPriority w:val="10"/>
    <w:rsid w:val="005C663A"/>
    <w:pPr>
      <w:numPr>
        <w:numId w:val="41"/>
      </w:numPr>
    </w:pPr>
  </w:style>
  <w:style w:type="paragraph" w:styleId="ListNumber3">
    <w:name w:val="List Number 3"/>
    <w:aliases w:val="ŠList Number 3"/>
    <w:basedOn w:val="ListBullet3"/>
    <w:uiPriority w:val="8"/>
    <w:rsid w:val="005C663A"/>
    <w:pPr>
      <w:numPr>
        <w:ilvl w:val="2"/>
        <w:numId w:val="45"/>
      </w:numPr>
    </w:pPr>
  </w:style>
  <w:style w:type="character" w:styleId="PlaceholderText">
    <w:name w:val="Placeholder Text"/>
    <w:basedOn w:val="DefaultParagraphFont"/>
    <w:uiPriority w:val="99"/>
    <w:semiHidden/>
    <w:rsid w:val="005C663A"/>
    <w:rPr>
      <w:color w:val="808080"/>
    </w:rPr>
  </w:style>
  <w:style w:type="paragraph" w:styleId="NormalWeb">
    <w:name w:val="Normal (Web)"/>
    <w:basedOn w:val="Normal"/>
    <w:uiPriority w:val="99"/>
    <w:semiHidden/>
    <w:unhideWhenUsed/>
    <w:rsid w:val="00C7069A"/>
    <w:pPr>
      <w:spacing w:before="100" w:beforeAutospacing="1" w:after="100"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8C7F44"/>
    <w:pPr>
      <w:spacing w:after="0" w:line="240" w:lineRule="auto"/>
    </w:pPr>
    <w:rPr>
      <w:rFonts w:ascii="Arial" w:hAnsi="Arial" w:cs="Arial"/>
      <w:sz w:val="24"/>
      <w:szCs w:val="24"/>
    </w:rPr>
  </w:style>
  <w:style w:type="character" w:customStyle="1" w:styleId="BoldItalic">
    <w:name w:val="ŠBold Italic"/>
    <w:basedOn w:val="DefaultParagraphFont"/>
    <w:uiPriority w:val="1"/>
    <w:qFormat/>
    <w:rsid w:val="005C663A"/>
    <w:rPr>
      <w:b/>
      <w:i/>
      <w:iCs/>
    </w:rPr>
  </w:style>
  <w:style w:type="paragraph" w:customStyle="1" w:styleId="Pulloutquote">
    <w:name w:val="ŠPull out quote"/>
    <w:basedOn w:val="Normal"/>
    <w:next w:val="Normal"/>
    <w:uiPriority w:val="20"/>
    <w:qFormat/>
    <w:rsid w:val="005C663A"/>
    <w:pPr>
      <w:keepNext/>
      <w:ind w:left="567" w:right="57"/>
    </w:pPr>
    <w:rPr>
      <w:szCs w:val="22"/>
    </w:rPr>
  </w:style>
  <w:style w:type="paragraph" w:customStyle="1" w:styleId="Subtitle0">
    <w:name w:val="ŠSubtitle"/>
    <w:basedOn w:val="Normal"/>
    <w:link w:val="SubtitleChar0"/>
    <w:uiPriority w:val="2"/>
    <w:qFormat/>
    <w:rsid w:val="005C663A"/>
    <w:pPr>
      <w:spacing w:before="360"/>
    </w:pPr>
    <w:rPr>
      <w:color w:val="002664"/>
      <w:sz w:val="44"/>
      <w:szCs w:val="48"/>
    </w:rPr>
  </w:style>
  <w:style w:type="character" w:customStyle="1" w:styleId="SubtitleChar0">
    <w:name w:val="ŠSubtitle Char"/>
    <w:basedOn w:val="DefaultParagraphFont"/>
    <w:link w:val="Subtitle0"/>
    <w:uiPriority w:val="2"/>
    <w:rsid w:val="005C663A"/>
    <w:rPr>
      <w:rFonts w:ascii="Arial" w:hAnsi="Arial" w:cs="Arial"/>
      <w:color w:val="002664"/>
      <w:sz w:val="44"/>
      <w:szCs w:val="48"/>
    </w:rPr>
  </w:style>
  <w:style w:type="character" w:customStyle="1" w:styleId="Featuretext3">
    <w:name w:val="ŠFeature text 3"/>
    <w:uiPriority w:val="21"/>
    <w:qFormat/>
    <w:rsid w:val="00AD68D0"/>
    <w:rPr>
      <w:rFonts w:ascii="Arial" w:hAnsi="Arial"/>
      <w:b/>
      <w:color w:val="146CFD"/>
      <w:sz w:val="22"/>
    </w:rPr>
  </w:style>
  <w:style w:type="character" w:customStyle="1" w:styleId="Featuretext2">
    <w:name w:val="ŠFeature text 2"/>
    <w:uiPriority w:val="21"/>
    <w:qFormat/>
    <w:rsid w:val="0089761E"/>
    <w:rPr>
      <w:rFonts w:ascii="Arial" w:hAnsi="Arial"/>
      <w:b/>
      <w:color w:val="B3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57266">
      <w:bodyDiv w:val="1"/>
      <w:marLeft w:val="0"/>
      <w:marRight w:val="0"/>
      <w:marTop w:val="0"/>
      <w:marBottom w:val="0"/>
      <w:divBdr>
        <w:top w:val="none" w:sz="0" w:space="0" w:color="auto"/>
        <w:left w:val="none" w:sz="0" w:space="0" w:color="auto"/>
        <w:bottom w:val="none" w:sz="0" w:space="0" w:color="auto"/>
        <w:right w:val="none" w:sz="0" w:space="0" w:color="auto"/>
      </w:divBdr>
      <w:divsChild>
        <w:div w:id="1132360823">
          <w:marLeft w:val="0"/>
          <w:marRight w:val="0"/>
          <w:marTop w:val="0"/>
          <w:marBottom w:val="0"/>
          <w:divBdr>
            <w:top w:val="none" w:sz="0" w:space="0" w:color="auto"/>
            <w:left w:val="none" w:sz="0" w:space="0" w:color="auto"/>
            <w:bottom w:val="none" w:sz="0" w:space="0" w:color="auto"/>
            <w:right w:val="none" w:sz="0" w:space="0" w:color="auto"/>
          </w:divBdr>
        </w:div>
        <w:div w:id="920259381">
          <w:marLeft w:val="0"/>
          <w:marRight w:val="0"/>
          <w:marTop w:val="0"/>
          <w:marBottom w:val="0"/>
          <w:divBdr>
            <w:top w:val="none" w:sz="0" w:space="0" w:color="auto"/>
            <w:left w:val="none" w:sz="0" w:space="0" w:color="auto"/>
            <w:bottom w:val="none" w:sz="0" w:space="0" w:color="auto"/>
            <w:right w:val="none" w:sz="0" w:space="0" w:color="auto"/>
          </w:divBdr>
        </w:div>
        <w:div w:id="1887720903">
          <w:marLeft w:val="0"/>
          <w:marRight w:val="0"/>
          <w:marTop w:val="0"/>
          <w:marBottom w:val="0"/>
          <w:divBdr>
            <w:top w:val="none" w:sz="0" w:space="0" w:color="auto"/>
            <w:left w:val="none" w:sz="0" w:space="0" w:color="auto"/>
            <w:bottom w:val="none" w:sz="0" w:space="0" w:color="auto"/>
            <w:right w:val="none" w:sz="0" w:space="0" w:color="auto"/>
          </w:divBdr>
        </w:div>
        <w:div w:id="1384865868">
          <w:marLeft w:val="0"/>
          <w:marRight w:val="0"/>
          <w:marTop w:val="0"/>
          <w:marBottom w:val="0"/>
          <w:divBdr>
            <w:top w:val="none" w:sz="0" w:space="0" w:color="auto"/>
            <w:left w:val="none" w:sz="0" w:space="0" w:color="auto"/>
            <w:bottom w:val="none" w:sz="0" w:space="0" w:color="auto"/>
            <w:right w:val="none" w:sz="0" w:space="0" w:color="auto"/>
          </w:divBdr>
        </w:div>
        <w:div w:id="2022122940">
          <w:marLeft w:val="0"/>
          <w:marRight w:val="0"/>
          <w:marTop w:val="0"/>
          <w:marBottom w:val="0"/>
          <w:divBdr>
            <w:top w:val="none" w:sz="0" w:space="0" w:color="auto"/>
            <w:left w:val="none" w:sz="0" w:space="0" w:color="auto"/>
            <w:bottom w:val="none" w:sz="0" w:space="0" w:color="auto"/>
            <w:right w:val="none" w:sz="0" w:space="0" w:color="auto"/>
          </w:divBdr>
        </w:div>
        <w:div w:id="667712231">
          <w:marLeft w:val="0"/>
          <w:marRight w:val="0"/>
          <w:marTop w:val="0"/>
          <w:marBottom w:val="0"/>
          <w:divBdr>
            <w:top w:val="none" w:sz="0" w:space="0" w:color="auto"/>
            <w:left w:val="none" w:sz="0" w:space="0" w:color="auto"/>
            <w:bottom w:val="none" w:sz="0" w:space="0" w:color="auto"/>
            <w:right w:val="none" w:sz="0" w:space="0" w:color="auto"/>
          </w:divBdr>
        </w:div>
        <w:div w:id="564951533">
          <w:marLeft w:val="0"/>
          <w:marRight w:val="0"/>
          <w:marTop w:val="0"/>
          <w:marBottom w:val="0"/>
          <w:divBdr>
            <w:top w:val="none" w:sz="0" w:space="0" w:color="auto"/>
            <w:left w:val="none" w:sz="0" w:space="0" w:color="auto"/>
            <w:bottom w:val="none" w:sz="0" w:space="0" w:color="auto"/>
            <w:right w:val="none" w:sz="0" w:space="0" w:color="auto"/>
          </w:divBdr>
        </w:div>
        <w:div w:id="432014941">
          <w:marLeft w:val="0"/>
          <w:marRight w:val="0"/>
          <w:marTop w:val="0"/>
          <w:marBottom w:val="0"/>
          <w:divBdr>
            <w:top w:val="none" w:sz="0" w:space="0" w:color="auto"/>
            <w:left w:val="none" w:sz="0" w:space="0" w:color="auto"/>
            <w:bottom w:val="none" w:sz="0" w:space="0" w:color="auto"/>
            <w:right w:val="none" w:sz="0" w:space="0" w:color="auto"/>
          </w:divBdr>
        </w:div>
        <w:div w:id="416513657">
          <w:marLeft w:val="0"/>
          <w:marRight w:val="0"/>
          <w:marTop w:val="0"/>
          <w:marBottom w:val="0"/>
          <w:divBdr>
            <w:top w:val="none" w:sz="0" w:space="0" w:color="auto"/>
            <w:left w:val="none" w:sz="0" w:space="0" w:color="auto"/>
            <w:bottom w:val="none" w:sz="0" w:space="0" w:color="auto"/>
            <w:right w:val="none" w:sz="0" w:space="0" w:color="auto"/>
          </w:divBdr>
        </w:div>
        <w:div w:id="497691795">
          <w:marLeft w:val="0"/>
          <w:marRight w:val="0"/>
          <w:marTop w:val="0"/>
          <w:marBottom w:val="0"/>
          <w:divBdr>
            <w:top w:val="none" w:sz="0" w:space="0" w:color="auto"/>
            <w:left w:val="none" w:sz="0" w:space="0" w:color="auto"/>
            <w:bottom w:val="none" w:sz="0" w:space="0" w:color="auto"/>
            <w:right w:val="none" w:sz="0" w:space="0" w:color="auto"/>
          </w:divBdr>
        </w:div>
      </w:divsChild>
    </w:div>
    <w:div w:id="331220511">
      <w:bodyDiv w:val="1"/>
      <w:marLeft w:val="0"/>
      <w:marRight w:val="0"/>
      <w:marTop w:val="0"/>
      <w:marBottom w:val="0"/>
      <w:divBdr>
        <w:top w:val="none" w:sz="0" w:space="0" w:color="auto"/>
        <w:left w:val="none" w:sz="0" w:space="0" w:color="auto"/>
        <w:bottom w:val="none" w:sz="0" w:space="0" w:color="auto"/>
        <w:right w:val="none" w:sz="0" w:space="0" w:color="auto"/>
      </w:divBdr>
    </w:div>
    <w:div w:id="364604029">
      <w:bodyDiv w:val="1"/>
      <w:marLeft w:val="0"/>
      <w:marRight w:val="0"/>
      <w:marTop w:val="0"/>
      <w:marBottom w:val="0"/>
      <w:divBdr>
        <w:top w:val="none" w:sz="0" w:space="0" w:color="auto"/>
        <w:left w:val="none" w:sz="0" w:space="0" w:color="auto"/>
        <w:bottom w:val="none" w:sz="0" w:space="0" w:color="auto"/>
        <w:right w:val="none" w:sz="0" w:space="0" w:color="auto"/>
      </w:divBdr>
      <w:divsChild>
        <w:div w:id="10883894">
          <w:marLeft w:val="0"/>
          <w:marRight w:val="0"/>
          <w:marTop w:val="0"/>
          <w:marBottom w:val="0"/>
          <w:divBdr>
            <w:top w:val="none" w:sz="0" w:space="0" w:color="auto"/>
            <w:left w:val="none" w:sz="0" w:space="0" w:color="auto"/>
            <w:bottom w:val="none" w:sz="0" w:space="0" w:color="auto"/>
            <w:right w:val="none" w:sz="0" w:space="0" w:color="auto"/>
          </w:divBdr>
        </w:div>
        <w:div w:id="220561384">
          <w:marLeft w:val="0"/>
          <w:marRight w:val="0"/>
          <w:marTop w:val="0"/>
          <w:marBottom w:val="0"/>
          <w:divBdr>
            <w:top w:val="none" w:sz="0" w:space="0" w:color="auto"/>
            <w:left w:val="none" w:sz="0" w:space="0" w:color="auto"/>
            <w:bottom w:val="none" w:sz="0" w:space="0" w:color="auto"/>
            <w:right w:val="none" w:sz="0" w:space="0" w:color="auto"/>
          </w:divBdr>
          <w:divsChild>
            <w:div w:id="1662736741">
              <w:marLeft w:val="-75"/>
              <w:marRight w:val="0"/>
              <w:marTop w:val="30"/>
              <w:marBottom w:val="30"/>
              <w:divBdr>
                <w:top w:val="none" w:sz="0" w:space="0" w:color="auto"/>
                <w:left w:val="none" w:sz="0" w:space="0" w:color="auto"/>
                <w:bottom w:val="none" w:sz="0" w:space="0" w:color="auto"/>
                <w:right w:val="none" w:sz="0" w:space="0" w:color="auto"/>
              </w:divBdr>
              <w:divsChild>
                <w:div w:id="648020220">
                  <w:marLeft w:val="0"/>
                  <w:marRight w:val="0"/>
                  <w:marTop w:val="0"/>
                  <w:marBottom w:val="0"/>
                  <w:divBdr>
                    <w:top w:val="none" w:sz="0" w:space="0" w:color="auto"/>
                    <w:left w:val="none" w:sz="0" w:space="0" w:color="auto"/>
                    <w:bottom w:val="none" w:sz="0" w:space="0" w:color="auto"/>
                    <w:right w:val="none" w:sz="0" w:space="0" w:color="auto"/>
                  </w:divBdr>
                  <w:divsChild>
                    <w:div w:id="2066224040">
                      <w:marLeft w:val="0"/>
                      <w:marRight w:val="0"/>
                      <w:marTop w:val="0"/>
                      <w:marBottom w:val="0"/>
                      <w:divBdr>
                        <w:top w:val="none" w:sz="0" w:space="0" w:color="auto"/>
                        <w:left w:val="none" w:sz="0" w:space="0" w:color="auto"/>
                        <w:bottom w:val="none" w:sz="0" w:space="0" w:color="auto"/>
                        <w:right w:val="none" w:sz="0" w:space="0" w:color="auto"/>
                      </w:divBdr>
                    </w:div>
                  </w:divsChild>
                </w:div>
                <w:div w:id="451216464">
                  <w:marLeft w:val="0"/>
                  <w:marRight w:val="0"/>
                  <w:marTop w:val="0"/>
                  <w:marBottom w:val="0"/>
                  <w:divBdr>
                    <w:top w:val="none" w:sz="0" w:space="0" w:color="auto"/>
                    <w:left w:val="none" w:sz="0" w:space="0" w:color="auto"/>
                    <w:bottom w:val="none" w:sz="0" w:space="0" w:color="auto"/>
                    <w:right w:val="none" w:sz="0" w:space="0" w:color="auto"/>
                  </w:divBdr>
                  <w:divsChild>
                    <w:div w:id="976760895">
                      <w:marLeft w:val="0"/>
                      <w:marRight w:val="0"/>
                      <w:marTop w:val="0"/>
                      <w:marBottom w:val="0"/>
                      <w:divBdr>
                        <w:top w:val="none" w:sz="0" w:space="0" w:color="auto"/>
                        <w:left w:val="none" w:sz="0" w:space="0" w:color="auto"/>
                        <w:bottom w:val="none" w:sz="0" w:space="0" w:color="auto"/>
                        <w:right w:val="none" w:sz="0" w:space="0" w:color="auto"/>
                      </w:divBdr>
                    </w:div>
                    <w:div w:id="40716922">
                      <w:marLeft w:val="0"/>
                      <w:marRight w:val="0"/>
                      <w:marTop w:val="0"/>
                      <w:marBottom w:val="0"/>
                      <w:divBdr>
                        <w:top w:val="none" w:sz="0" w:space="0" w:color="auto"/>
                        <w:left w:val="none" w:sz="0" w:space="0" w:color="auto"/>
                        <w:bottom w:val="none" w:sz="0" w:space="0" w:color="auto"/>
                        <w:right w:val="none" w:sz="0" w:space="0" w:color="auto"/>
                      </w:divBdr>
                    </w:div>
                    <w:div w:id="956376761">
                      <w:marLeft w:val="0"/>
                      <w:marRight w:val="0"/>
                      <w:marTop w:val="0"/>
                      <w:marBottom w:val="0"/>
                      <w:divBdr>
                        <w:top w:val="none" w:sz="0" w:space="0" w:color="auto"/>
                        <w:left w:val="none" w:sz="0" w:space="0" w:color="auto"/>
                        <w:bottom w:val="none" w:sz="0" w:space="0" w:color="auto"/>
                        <w:right w:val="none" w:sz="0" w:space="0" w:color="auto"/>
                      </w:divBdr>
                    </w:div>
                    <w:div w:id="674768754">
                      <w:marLeft w:val="0"/>
                      <w:marRight w:val="0"/>
                      <w:marTop w:val="0"/>
                      <w:marBottom w:val="0"/>
                      <w:divBdr>
                        <w:top w:val="none" w:sz="0" w:space="0" w:color="auto"/>
                        <w:left w:val="none" w:sz="0" w:space="0" w:color="auto"/>
                        <w:bottom w:val="none" w:sz="0" w:space="0" w:color="auto"/>
                        <w:right w:val="none" w:sz="0" w:space="0" w:color="auto"/>
                      </w:divBdr>
                    </w:div>
                    <w:div w:id="1728869862">
                      <w:marLeft w:val="0"/>
                      <w:marRight w:val="0"/>
                      <w:marTop w:val="0"/>
                      <w:marBottom w:val="0"/>
                      <w:divBdr>
                        <w:top w:val="none" w:sz="0" w:space="0" w:color="auto"/>
                        <w:left w:val="none" w:sz="0" w:space="0" w:color="auto"/>
                        <w:bottom w:val="none" w:sz="0" w:space="0" w:color="auto"/>
                        <w:right w:val="none" w:sz="0" w:space="0" w:color="auto"/>
                      </w:divBdr>
                    </w:div>
                  </w:divsChild>
                </w:div>
                <w:div w:id="1419208937">
                  <w:marLeft w:val="0"/>
                  <w:marRight w:val="0"/>
                  <w:marTop w:val="0"/>
                  <w:marBottom w:val="0"/>
                  <w:divBdr>
                    <w:top w:val="none" w:sz="0" w:space="0" w:color="auto"/>
                    <w:left w:val="none" w:sz="0" w:space="0" w:color="auto"/>
                    <w:bottom w:val="none" w:sz="0" w:space="0" w:color="auto"/>
                    <w:right w:val="none" w:sz="0" w:space="0" w:color="auto"/>
                  </w:divBdr>
                  <w:divsChild>
                    <w:div w:id="5716831">
                      <w:marLeft w:val="0"/>
                      <w:marRight w:val="0"/>
                      <w:marTop w:val="0"/>
                      <w:marBottom w:val="0"/>
                      <w:divBdr>
                        <w:top w:val="none" w:sz="0" w:space="0" w:color="auto"/>
                        <w:left w:val="none" w:sz="0" w:space="0" w:color="auto"/>
                        <w:bottom w:val="none" w:sz="0" w:space="0" w:color="auto"/>
                        <w:right w:val="none" w:sz="0" w:space="0" w:color="auto"/>
                      </w:divBdr>
                    </w:div>
                  </w:divsChild>
                </w:div>
                <w:div w:id="565605764">
                  <w:marLeft w:val="0"/>
                  <w:marRight w:val="0"/>
                  <w:marTop w:val="0"/>
                  <w:marBottom w:val="0"/>
                  <w:divBdr>
                    <w:top w:val="none" w:sz="0" w:space="0" w:color="auto"/>
                    <w:left w:val="none" w:sz="0" w:space="0" w:color="auto"/>
                    <w:bottom w:val="none" w:sz="0" w:space="0" w:color="auto"/>
                    <w:right w:val="none" w:sz="0" w:space="0" w:color="auto"/>
                  </w:divBdr>
                  <w:divsChild>
                    <w:div w:id="24597940">
                      <w:marLeft w:val="0"/>
                      <w:marRight w:val="0"/>
                      <w:marTop w:val="0"/>
                      <w:marBottom w:val="0"/>
                      <w:divBdr>
                        <w:top w:val="none" w:sz="0" w:space="0" w:color="auto"/>
                        <w:left w:val="none" w:sz="0" w:space="0" w:color="auto"/>
                        <w:bottom w:val="none" w:sz="0" w:space="0" w:color="auto"/>
                        <w:right w:val="none" w:sz="0" w:space="0" w:color="auto"/>
                      </w:divBdr>
                    </w:div>
                    <w:div w:id="211698705">
                      <w:marLeft w:val="0"/>
                      <w:marRight w:val="0"/>
                      <w:marTop w:val="0"/>
                      <w:marBottom w:val="0"/>
                      <w:divBdr>
                        <w:top w:val="none" w:sz="0" w:space="0" w:color="auto"/>
                        <w:left w:val="none" w:sz="0" w:space="0" w:color="auto"/>
                        <w:bottom w:val="none" w:sz="0" w:space="0" w:color="auto"/>
                        <w:right w:val="none" w:sz="0" w:space="0" w:color="auto"/>
                      </w:divBdr>
                    </w:div>
                    <w:div w:id="1549761623">
                      <w:marLeft w:val="0"/>
                      <w:marRight w:val="0"/>
                      <w:marTop w:val="0"/>
                      <w:marBottom w:val="0"/>
                      <w:divBdr>
                        <w:top w:val="none" w:sz="0" w:space="0" w:color="auto"/>
                        <w:left w:val="none" w:sz="0" w:space="0" w:color="auto"/>
                        <w:bottom w:val="none" w:sz="0" w:space="0" w:color="auto"/>
                        <w:right w:val="none" w:sz="0" w:space="0" w:color="auto"/>
                      </w:divBdr>
                    </w:div>
                    <w:div w:id="1197084133">
                      <w:marLeft w:val="0"/>
                      <w:marRight w:val="0"/>
                      <w:marTop w:val="0"/>
                      <w:marBottom w:val="0"/>
                      <w:divBdr>
                        <w:top w:val="none" w:sz="0" w:space="0" w:color="auto"/>
                        <w:left w:val="none" w:sz="0" w:space="0" w:color="auto"/>
                        <w:bottom w:val="none" w:sz="0" w:space="0" w:color="auto"/>
                        <w:right w:val="none" w:sz="0" w:space="0" w:color="auto"/>
                      </w:divBdr>
                    </w:div>
                    <w:div w:id="392580639">
                      <w:marLeft w:val="0"/>
                      <w:marRight w:val="0"/>
                      <w:marTop w:val="0"/>
                      <w:marBottom w:val="0"/>
                      <w:divBdr>
                        <w:top w:val="none" w:sz="0" w:space="0" w:color="auto"/>
                        <w:left w:val="none" w:sz="0" w:space="0" w:color="auto"/>
                        <w:bottom w:val="none" w:sz="0" w:space="0" w:color="auto"/>
                        <w:right w:val="none" w:sz="0" w:space="0" w:color="auto"/>
                      </w:divBdr>
                    </w:div>
                    <w:div w:id="367688026">
                      <w:marLeft w:val="0"/>
                      <w:marRight w:val="0"/>
                      <w:marTop w:val="0"/>
                      <w:marBottom w:val="0"/>
                      <w:divBdr>
                        <w:top w:val="none" w:sz="0" w:space="0" w:color="auto"/>
                        <w:left w:val="none" w:sz="0" w:space="0" w:color="auto"/>
                        <w:bottom w:val="none" w:sz="0" w:space="0" w:color="auto"/>
                        <w:right w:val="none" w:sz="0" w:space="0" w:color="auto"/>
                      </w:divBdr>
                    </w:div>
                  </w:divsChild>
                </w:div>
                <w:div w:id="1870098641">
                  <w:marLeft w:val="0"/>
                  <w:marRight w:val="0"/>
                  <w:marTop w:val="0"/>
                  <w:marBottom w:val="0"/>
                  <w:divBdr>
                    <w:top w:val="none" w:sz="0" w:space="0" w:color="auto"/>
                    <w:left w:val="none" w:sz="0" w:space="0" w:color="auto"/>
                    <w:bottom w:val="none" w:sz="0" w:space="0" w:color="auto"/>
                    <w:right w:val="none" w:sz="0" w:space="0" w:color="auto"/>
                  </w:divBdr>
                  <w:divsChild>
                    <w:div w:id="940916174">
                      <w:marLeft w:val="0"/>
                      <w:marRight w:val="0"/>
                      <w:marTop w:val="0"/>
                      <w:marBottom w:val="0"/>
                      <w:divBdr>
                        <w:top w:val="none" w:sz="0" w:space="0" w:color="auto"/>
                        <w:left w:val="none" w:sz="0" w:space="0" w:color="auto"/>
                        <w:bottom w:val="none" w:sz="0" w:space="0" w:color="auto"/>
                        <w:right w:val="none" w:sz="0" w:space="0" w:color="auto"/>
                      </w:divBdr>
                    </w:div>
                    <w:div w:id="344134857">
                      <w:marLeft w:val="0"/>
                      <w:marRight w:val="0"/>
                      <w:marTop w:val="0"/>
                      <w:marBottom w:val="0"/>
                      <w:divBdr>
                        <w:top w:val="none" w:sz="0" w:space="0" w:color="auto"/>
                        <w:left w:val="none" w:sz="0" w:space="0" w:color="auto"/>
                        <w:bottom w:val="none" w:sz="0" w:space="0" w:color="auto"/>
                        <w:right w:val="none" w:sz="0" w:space="0" w:color="auto"/>
                      </w:divBdr>
                    </w:div>
                  </w:divsChild>
                </w:div>
                <w:div w:id="375740976">
                  <w:marLeft w:val="0"/>
                  <w:marRight w:val="0"/>
                  <w:marTop w:val="0"/>
                  <w:marBottom w:val="0"/>
                  <w:divBdr>
                    <w:top w:val="none" w:sz="0" w:space="0" w:color="auto"/>
                    <w:left w:val="none" w:sz="0" w:space="0" w:color="auto"/>
                    <w:bottom w:val="none" w:sz="0" w:space="0" w:color="auto"/>
                    <w:right w:val="none" w:sz="0" w:space="0" w:color="auto"/>
                  </w:divBdr>
                  <w:divsChild>
                    <w:div w:id="1487941539">
                      <w:marLeft w:val="0"/>
                      <w:marRight w:val="0"/>
                      <w:marTop w:val="0"/>
                      <w:marBottom w:val="0"/>
                      <w:divBdr>
                        <w:top w:val="none" w:sz="0" w:space="0" w:color="auto"/>
                        <w:left w:val="none" w:sz="0" w:space="0" w:color="auto"/>
                        <w:bottom w:val="none" w:sz="0" w:space="0" w:color="auto"/>
                        <w:right w:val="none" w:sz="0" w:space="0" w:color="auto"/>
                      </w:divBdr>
                    </w:div>
                    <w:div w:id="3458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40085">
      <w:bodyDiv w:val="1"/>
      <w:marLeft w:val="0"/>
      <w:marRight w:val="0"/>
      <w:marTop w:val="0"/>
      <w:marBottom w:val="0"/>
      <w:divBdr>
        <w:top w:val="none" w:sz="0" w:space="0" w:color="auto"/>
        <w:left w:val="none" w:sz="0" w:space="0" w:color="auto"/>
        <w:bottom w:val="none" w:sz="0" w:space="0" w:color="auto"/>
        <w:right w:val="none" w:sz="0" w:space="0" w:color="auto"/>
      </w:divBdr>
      <w:divsChild>
        <w:div w:id="341858177">
          <w:marLeft w:val="0"/>
          <w:marRight w:val="0"/>
          <w:marTop w:val="0"/>
          <w:marBottom w:val="0"/>
          <w:divBdr>
            <w:top w:val="none" w:sz="0" w:space="0" w:color="auto"/>
            <w:left w:val="none" w:sz="0" w:space="0" w:color="auto"/>
            <w:bottom w:val="none" w:sz="0" w:space="0" w:color="auto"/>
            <w:right w:val="none" w:sz="0" w:space="0" w:color="auto"/>
          </w:divBdr>
        </w:div>
        <w:div w:id="1565675962">
          <w:marLeft w:val="0"/>
          <w:marRight w:val="0"/>
          <w:marTop w:val="0"/>
          <w:marBottom w:val="0"/>
          <w:divBdr>
            <w:top w:val="none" w:sz="0" w:space="0" w:color="auto"/>
            <w:left w:val="none" w:sz="0" w:space="0" w:color="auto"/>
            <w:bottom w:val="none" w:sz="0" w:space="0" w:color="auto"/>
            <w:right w:val="none" w:sz="0" w:space="0" w:color="auto"/>
          </w:divBdr>
        </w:div>
        <w:div w:id="1649166574">
          <w:marLeft w:val="0"/>
          <w:marRight w:val="0"/>
          <w:marTop w:val="0"/>
          <w:marBottom w:val="0"/>
          <w:divBdr>
            <w:top w:val="none" w:sz="0" w:space="0" w:color="auto"/>
            <w:left w:val="none" w:sz="0" w:space="0" w:color="auto"/>
            <w:bottom w:val="none" w:sz="0" w:space="0" w:color="auto"/>
            <w:right w:val="none" w:sz="0" w:space="0" w:color="auto"/>
          </w:divBdr>
        </w:div>
        <w:div w:id="1980643252">
          <w:marLeft w:val="0"/>
          <w:marRight w:val="0"/>
          <w:marTop w:val="0"/>
          <w:marBottom w:val="0"/>
          <w:divBdr>
            <w:top w:val="none" w:sz="0" w:space="0" w:color="auto"/>
            <w:left w:val="none" w:sz="0" w:space="0" w:color="auto"/>
            <w:bottom w:val="none" w:sz="0" w:space="0" w:color="auto"/>
            <w:right w:val="none" w:sz="0" w:space="0" w:color="auto"/>
          </w:divBdr>
        </w:div>
      </w:divsChild>
    </w:div>
    <w:div w:id="401948608">
      <w:bodyDiv w:val="1"/>
      <w:marLeft w:val="0"/>
      <w:marRight w:val="0"/>
      <w:marTop w:val="0"/>
      <w:marBottom w:val="0"/>
      <w:divBdr>
        <w:top w:val="none" w:sz="0" w:space="0" w:color="auto"/>
        <w:left w:val="none" w:sz="0" w:space="0" w:color="auto"/>
        <w:bottom w:val="none" w:sz="0" w:space="0" w:color="auto"/>
        <w:right w:val="none" w:sz="0" w:space="0" w:color="auto"/>
      </w:divBdr>
      <w:divsChild>
        <w:div w:id="870269013">
          <w:marLeft w:val="0"/>
          <w:marRight w:val="0"/>
          <w:marTop w:val="0"/>
          <w:marBottom w:val="0"/>
          <w:divBdr>
            <w:top w:val="none" w:sz="0" w:space="0" w:color="auto"/>
            <w:left w:val="none" w:sz="0" w:space="0" w:color="auto"/>
            <w:bottom w:val="none" w:sz="0" w:space="0" w:color="auto"/>
            <w:right w:val="none" w:sz="0" w:space="0" w:color="auto"/>
          </w:divBdr>
          <w:divsChild>
            <w:div w:id="1354185183">
              <w:marLeft w:val="0"/>
              <w:marRight w:val="0"/>
              <w:marTop w:val="0"/>
              <w:marBottom w:val="0"/>
              <w:divBdr>
                <w:top w:val="none" w:sz="0" w:space="0" w:color="auto"/>
                <w:left w:val="none" w:sz="0" w:space="0" w:color="auto"/>
                <w:bottom w:val="none" w:sz="0" w:space="0" w:color="auto"/>
                <w:right w:val="none" w:sz="0" w:space="0" w:color="auto"/>
              </w:divBdr>
            </w:div>
          </w:divsChild>
        </w:div>
        <w:div w:id="1605652369">
          <w:marLeft w:val="0"/>
          <w:marRight w:val="0"/>
          <w:marTop w:val="0"/>
          <w:marBottom w:val="0"/>
          <w:divBdr>
            <w:top w:val="none" w:sz="0" w:space="0" w:color="auto"/>
            <w:left w:val="none" w:sz="0" w:space="0" w:color="auto"/>
            <w:bottom w:val="none" w:sz="0" w:space="0" w:color="auto"/>
            <w:right w:val="none" w:sz="0" w:space="0" w:color="auto"/>
          </w:divBdr>
          <w:divsChild>
            <w:div w:id="152768749">
              <w:marLeft w:val="0"/>
              <w:marRight w:val="0"/>
              <w:marTop w:val="0"/>
              <w:marBottom w:val="0"/>
              <w:divBdr>
                <w:top w:val="none" w:sz="0" w:space="0" w:color="auto"/>
                <w:left w:val="none" w:sz="0" w:space="0" w:color="auto"/>
                <w:bottom w:val="none" w:sz="0" w:space="0" w:color="auto"/>
                <w:right w:val="none" w:sz="0" w:space="0" w:color="auto"/>
              </w:divBdr>
            </w:div>
          </w:divsChild>
        </w:div>
        <w:div w:id="1259873275">
          <w:marLeft w:val="0"/>
          <w:marRight w:val="0"/>
          <w:marTop w:val="0"/>
          <w:marBottom w:val="0"/>
          <w:divBdr>
            <w:top w:val="none" w:sz="0" w:space="0" w:color="auto"/>
            <w:left w:val="none" w:sz="0" w:space="0" w:color="auto"/>
            <w:bottom w:val="none" w:sz="0" w:space="0" w:color="auto"/>
            <w:right w:val="none" w:sz="0" w:space="0" w:color="auto"/>
          </w:divBdr>
          <w:divsChild>
            <w:div w:id="970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6498">
      <w:bodyDiv w:val="1"/>
      <w:marLeft w:val="0"/>
      <w:marRight w:val="0"/>
      <w:marTop w:val="0"/>
      <w:marBottom w:val="0"/>
      <w:divBdr>
        <w:top w:val="none" w:sz="0" w:space="0" w:color="auto"/>
        <w:left w:val="none" w:sz="0" w:space="0" w:color="auto"/>
        <w:bottom w:val="none" w:sz="0" w:space="0" w:color="auto"/>
        <w:right w:val="none" w:sz="0" w:space="0" w:color="auto"/>
      </w:divBdr>
      <w:divsChild>
        <w:div w:id="239565398">
          <w:marLeft w:val="0"/>
          <w:marRight w:val="0"/>
          <w:marTop w:val="0"/>
          <w:marBottom w:val="0"/>
          <w:divBdr>
            <w:top w:val="none" w:sz="0" w:space="0" w:color="auto"/>
            <w:left w:val="none" w:sz="0" w:space="0" w:color="auto"/>
            <w:bottom w:val="none" w:sz="0" w:space="0" w:color="auto"/>
            <w:right w:val="none" w:sz="0" w:space="0" w:color="auto"/>
          </w:divBdr>
        </w:div>
        <w:div w:id="1621255273">
          <w:marLeft w:val="0"/>
          <w:marRight w:val="0"/>
          <w:marTop w:val="0"/>
          <w:marBottom w:val="0"/>
          <w:divBdr>
            <w:top w:val="none" w:sz="0" w:space="0" w:color="auto"/>
            <w:left w:val="none" w:sz="0" w:space="0" w:color="auto"/>
            <w:bottom w:val="none" w:sz="0" w:space="0" w:color="auto"/>
            <w:right w:val="none" w:sz="0" w:space="0" w:color="auto"/>
          </w:divBdr>
        </w:div>
        <w:div w:id="1028529867">
          <w:marLeft w:val="0"/>
          <w:marRight w:val="0"/>
          <w:marTop w:val="0"/>
          <w:marBottom w:val="0"/>
          <w:divBdr>
            <w:top w:val="none" w:sz="0" w:space="0" w:color="auto"/>
            <w:left w:val="none" w:sz="0" w:space="0" w:color="auto"/>
            <w:bottom w:val="none" w:sz="0" w:space="0" w:color="auto"/>
            <w:right w:val="none" w:sz="0" w:space="0" w:color="auto"/>
          </w:divBdr>
        </w:div>
        <w:div w:id="1417089808">
          <w:marLeft w:val="0"/>
          <w:marRight w:val="0"/>
          <w:marTop w:val="0"/>
          <w:marBottom w:val="0"/>
          <w:divBdr>
            <w:top w:val="none" w:sz="0" w:space="0" w:color="auto"/>
            <w:left w:val="none" w:sz="0" w:space="0" w:color="auto"/>
            <w:bottom w:val="none" w:sz="0" w:space="0" w:color="auto"/>
            <w:right w:val="none" w:sz="0" w:space="0" w:color="auto"/>
          </w:divBdr>
        </w:div>
        <w:div w:id="1470853857">
          <w:marLeft w:val="0"/>
          <w:marRight w:val="0"/>
          <w:marTop w:val="0"/>
          <w:marBottom w:val="0"/>
          <w:divBdr>
            <w:top w:val="none" w:sz="0" w:space="0" w:color="auto"/>
            <w:left w:val="none" w:sz="0" w:space="0" w:color="auto"/>
            <w:bottom w:val="none" w:sz="0" w:space="0" w:color="auto"/>
            <w:right w:val="none" w:sz="0" w:space="0" w:color="auto"/>
          </w:divBdr>
        </w:div>
        <w:div w:id="1131094099">
          <w:marLeft w:val="0"/>
          <w:marRight w:val="0"/>
          <w:marTop w:val="0"/>
          <w:marBottom w:val="0"/>
          <w:divBdr>
            <w:top w:val="none" w:sz="0" w:space="0" w:color="auto"/>
            <w:left w:val="none" w:sz="0" w:space="0" w:color="auto"/>
            <w:bottom w:val="none" w:sz="0" w:space="0" w:color="auto"/>
            <w:right w:val="none" w:sz="0" w:space="0" w:color="auto"/>
          </w:divBdr>
        </w:div>
      </w:divsChild>
    </w:div>
    <w:div w:id="730353049">
      <w:bodyDiv w:val="1"/>
      <w:marLeft w:val="0"/>
      <w:marRight w:val="0"/>
      <w:marTop w:val="0"/>
      <w:marBottom w:val="0"/>
      <w:divBdr>
        <w:top w:val="none" w:sz="0" w:space="0" w:color="auto"/>
        <w:left w:val="none" w:sz="0" w:space="0" w:color="auto"/>
        <w:bottom w:val="none" w:sz="0" w:space="0" w:color="auto"/>
        <w:right w:val="none" w:sz="0" w:space="0" w:color="auto"/>
      </w:divBdr>
      <w:divsChild>
        <w:div w:id="1141268172">
          <w:marLeft w:val="0"/>
          <w:marRight w:val="0"/>
          <w:marTop w:val="0"/>
          <w:marBottom w:val="0"/>
          <w:divBdr>
            <w:top w:val="none" w:sz="0" w:space="0" w:color="auto"/>
            <w:left w:val="none" w:sz="0" w:space="0" w:color="auto"/>
            <w:bottom w:val="none" w:sz="0" w:space="0" w:color="auto"/>
            <w:right w:val="none" w:sz="0" w:space="0" w:color="auto"/>
          </w:divBdr>
          <w:divsChild>
            <w:div w:id="1810829008">
              <w:marLeft w:val="0"/>
              <w:marRight w:val="0"/>
              <w:marTop w:val="0"/>
              <w:marBottom w:val="0"/>
              <w:divBdr>
                <w:top w:val="none" w:sz="0" w:space="0" w:color="auto"/>
                <w:left w:val="none" w:sz="0" w:space="0" w:color="auto"/>
                <w:bottom w:val="none" w:sz="0" w:space="0" w:color="auto"/>
                <w:right w:val="none" w:sz="0" w:space="0" w:color="auto"/>
              </w:divBdr>
            </w:div>
          </w:divsChild>
        </w:div>
        <w:div w:id="164252778">
          <w:marLeft w:val="0"/>
          <w:marRight w:val="0"/>
          <w:marTop w:val="0"/>
          <w:marBottom w:val="0"/>
          <w:divBdr>
            <w:top w:val="none" w:sz="0" w:space="0" w:color="auto"/>
            <w:left w:val="none" w:sz="0" w:space="0" w:color="auto"/>
            <w:bottom w:val="none" w:sz="0" w:space="0" w:color="auto"/>
            <w:right w:val="none" w:sz="0" w:space="0" w:color="auto"/>
          </w:divBdr>
          <w:divsChild>
            <w:div w:id="1320038233">
              <w:marLeft w:val="0"/>
              <w:marRight w:val="0"/>
              <w:marTop w:val="0"/>
              <w:marBottom w:val="0"/>
              <w:divBdr>
                <w:top w:val="none" w:sz="0" w:space="0" w:color="auto"/>
                <w:left w:val="none" w:sz="0" w:space="0" w:color="auto"/>
                <w:bottom w:val="none" w:sz="0" w:space="0" w:color="auto"/>
                <w:right w:val="none" w:sz="0" w:space="0" w:color="auto"/>
              </w:divBdr>
            </w:div>
          </w:divsChild>
        </w:div>
        <w:div w:id="20015707">
          <w:marLeft w:val="0"/>
          <w:marRight w:val="0"/>
          <w:marTop w:val="0"/>
          <w:marBottom w:val="0"/>
          <w:divBdr>
            <w:top w:val="none" w:sz="0" w:space="0" w:color="auto"/>
            <w:left w:val="none" w:sz="0" w:space="0" w:color="auto"/>
            <w:bottom w:val="none" w:sz="0" w:space="0" w:color="auto"/>
            <w:right w:val="none" w:sz="0" w:space="0" w:color="auto"/>
          </w:divBdr>
          <w:divsChild>
            <w:div w:id="803042235">
              <w:marLeft w:val="0"/>
              <w:marRight w:val="0"/>
              <w:marTop w:val="0"/>
              <w:marBottom w:val="0"/>
              <w:divBdr>
                <w:top w:val="none" w:sz="0" w:space="0" w:color="auto"/>
                <w:left w:val="none" w:sz="0" w:space="0" w:color="auto"/>
                <w:bottom w:val="none" w:sz="0" w:space="0" w:color="auto"/>
                <w:right w:val="none" w:sz="0" w:space="0" w:color="auto"/>
              </w:divBdr>
            </w:div>
          </w:divsChild>
        </w:div>
        <w:div w:id="366834176">
          <w:marLeft w:val="0"/>
          <w:marRight w:val="0"/>
          <w:marTop w:val="0"/>
          <w:marBottom w:val="0"/>
          <w:divBdr>
            <w:top w:val="none" w:sz="0" w:space="0" w:color="auto"/>
            <w:left w:val="none" w:sz="0" w:space="0" w:color="auto"/>
            <w:bottom w:val="none" w:sz="0" w:space="0" w:color="auto"/>
            <w:right w:val="none" w:sz="0" w:space="0" w:color="auto"/>
          </w:divBdr>
          <w:divsChild>
            <w:div w:id="1444228730">
              <w:marLeft w:val="0"/>
              <w:marRight w:val="0"/>
              <w:marTop w:val="0"/>
              <w:marBottom w:val="0"/>
              <w:divBdr>
                <w:top w:val="none" w:sz="0" w:space="0" w:color="auto"/>
                <w:left w:val="none" w:sz="0" w:space="0" w:color="auto"/>
                <w:bottom w:val="none" w:sz="0" w:space="0" w:color="auto"/>
                <w:right w:val="none" w:sz="0" w:space="0" w:color="auto"/>
              </w:divBdr>
            </w:div>
          </w:divsChild>
        </w:div>
        <w:div w:id="1837379530">
          <w:marLeft w:val="0"/>
          <w:marRight w:val="0"/>
          <w:marTop w:val="0"/>
          <w:marBottom w:val="0"/>
          <w:divBdr>
            <w:top w:val="none" w:sz="0" w:space="0" w:color="auto"/>
            <w:left w:val="none" w:sz="0" w:space="0" w:color="auto"/>
            <w:bottom w:val="none" w:sz="0" w:space="0" w:color="auto"/>
            <w:right w:val="none" w:sz="0" w:space="0" w:color="auto"/>
          </w:divBdr>
          <w:divsChild>
            <w:div w:id="562183819">
              <w:marLeft w:val="0"/>
              <w:marRight w:val="0"/>
              <w:marTop w:val="0"/>
              <w:marBottom w:val="0"/>
              <w:divBdr>
                <w:top w:val="none" w:sz="0" w:space="0" w:color="auto"/>
                <w:left w:val="none" w:sz="0" w:space="0" w:color="auto"/>
                <w:bottom w:val="none" w:sz="0" w:space="0" w:color="auto"/>
                <w:right w:val="none" w:sz="0" w:space="0" w:color="auto"/>
              </w:divBdr>
            </w:div>
          </w:divsChild>
        </w:div>
        <w:div w:id="1551846469">
          <w:marLeft w:val="0"/>
          <w:marRight w:val="0"/>
          <w:marTop w:val="0"/>
          <w:marBottom w:val="0"/>
          <w:divBdr>
            <w:top w:val="none" w:sz="0" w:space="0" w:color="auto"/>
            <w:left w:val="none" w:sz="0" w:space="0" w:color="auto"/>
            <w:bottom w:val="none" w:sz="0" w:space="0" w:color="auto"/>
            <w:right w:val="none" w:sz="0" w:space="0" w:color="auto"/>
          </w:divBdr>
          <w:divsChild>
            <w:div w:id="1971590128">
              <w:marLeft w:val="0"/>
              <w:marRight w:val="0"/>
              <w:marTop w:val="0"/>
              <w:marBottom w:val="0"/>
              <w:divBdr>
                <w:top w:val="none" w:sz="0" w:space="0" w:color="auto"/>
                <w:left w:val="none" w:sz="0" w:space="0" w:color="auto"/>
                <w:bottom w:val="none" w:sz="0" w:space="0" w:color="auto"/>
                <w:right w:val="none" w:sz="0" w:space="0" w:color="auto"/>
              </w:divBdr>
            </w:div>
          </w:divsChild>
        </w:div>
        <w:div w:id="1969622878">
          <w:marLeft w:val="0"/>
          <w:marRight w:val="0"/>
          <w:marTop w:val="0"/>
          <w:marBottom w:val="0"/>
          <w:divBdr>
            <w:top w:val="none" w:sz="0" w:space="0" w:color="auto"/>
            <w:left w:val="none" w:sz="0" w:space="0" w:color="auto"/>
            <w:bottom w:val="none" w:sz="0" w:space="0" w:color="auto"/>
            <w:right w:val="none" w:sz="0" w:space="0" w:color="auto"/>
          </w:divBdr>
          <w:divsChild>
            <w:div w:id="390158245">
              <w:marLeft w:val="0"/>
              <w:marRight w:val="0"/>
              <w:marTop w:val="0"/>
              <w:marBottom w:val="0"/>
              <w:divBdr>
                <w:top w:val="none" w:sz="0" w:space="0" w:color="auto"/>
                <w:left w:val="none" w:sz="0" w:space="0" w:color="auto"/>
                <w:bottom w:val="none" w:sz="0" w:space="0" w:color="auto"/>
                <w:right w:val="none" w:sz="0" w:space="0" w:color="auto"/>
              </w:divBdr>
            </w:div>
          </w:divsChild>
        </w:div>
        <w:div w:id="194000133">
          <w:marLeft w:val="0"/>
          <w:marRight w:val="0"/>
          <w:marTop w:val="0"/>
          <w:marBottom w:val="0"/>
          <w:divBdr>
            <w:top w:val="none" w:sz="0" w:space="0" w:color="auto"/>
            <w:left w:val="none" w:sz="0" w:space="0" w:color="auto"/>
            <w:bottom w:val="none" w:sz="0" w:space="0" w:color="auto"/>
            <w:right w:val="none" w:sz="0" w:space="0" w:color="auto"/>
          </w:divBdr>
          <w:divsChild>
            <w:div w:id="564801753">
              <w:marLeft w:val="0"/>
              <w:marRight w:val="0"/>
              <w:marTop w:val="0"/>
              <w:marBottom w:val="0"/>
              <w:divBdr>
                <w:top w:val="none" w:sz="0" w:space="0" w:color="auto"/>
                <w:left w:val="none" w:sz="0" w:space="0" w:color="auto"/>
                <w:bottom w:val="none" w:sz="0" w:space="0" w:color="auto"/>
                <w:right w:val="none" w:sz="0" w:space="0" w:color="auto"/>
              </w:divBdr>
            </w:div>
          </w:divsChild>
        </w:div>
        <w:div w:id="504638283">
          <w:marLeft w:val="0"/>
          <w:marRight w:val="0"/>
          <w:marTop w:val="0"/>
          <w:marBottom w:val="0"/>
          <w:divBdr>
            <w:top w:val="none" w:sz="0" w:space="0" w:color="auto"/>
            <w:left w:val="none" w:sz="0" w:space="0" w:color="auto"/>
            <w:bottom w:val="none" w:sz="0" w:space="0" w:color="auto"/>
            <w:right w:val="none" w:sz="0" w:space="0" w:color="auto"/>
          </w:divBdr>
          <w:divsChild>
            <w:div w:id="154953389">
              <w:marLeft w:val="0"/>
              <w:marRight w:val="0"/>
              <w:marTop w:val="0"/>
              <w:marBottom w:val="0"/>
              <w:divBdr>
                <w:top w:val="none" w:sz="0" w:space="0" w:color="auto"/>
                <w:left w:val="none" w:sz="0" w:space="0" w:color="auto"/>
                <w:bottom w:val="none" w:sz="0" w:space="0" w:color="auto"/>
                <w:right w:val="none" w:sz="0" w:space="0" w:color="auto"/>
              </w:divBdr>
            </w:div>
          </w:divsChild>
        </w:div>
        <w:div w:id="1974024298">
          <w:marLeft w:val="0"/>
          <w:marRight w:val="0"/>
          <w:marTop w:val="0"/>
          <w:marBottom w:val="0"/>
          <w:divBdr>
            <w:top w:val="none" w:sz="0" w:space="0" w:color="auto"/>
            <w:left w:val="none" w:sz="0" w:space="0" w:color="auto"/>
            <w:bottom w:val="none" w:sz="0" w:space="0" w:color="auto"/>
            <w:right w:val="none" w:sz="0" w:space="0" w:color="auto"/>
          </w:divBdr>
          <w:divsChild>
            <w:div w:id="2126996306">
              <w:marLeft w:val="0"/>
              <w:marRight w:val="0"/>
              <w:marTop w:val="0"/>
              <w:marBottom w:val="0"/>
              <w:divBdr>
                <w:top w:val="none" w:sz="0" w:space="0" w:color="auto"/>
                <w:left w:val="none" w:sz="0" w:space="0" w:color="auto"/>
                <w:bottom w:val="none" w:sz="0" w:space="0" w:color="auto"/>
                <w:right w:val="none" w:sz="0" w:space="0" w:color="auto"/>
              </w:divBdr>
            </w:div>
          </w:divsChild>
        </w:div>
        <w:div w:id="1083184252">
          <w:marLeft w:val="0"/>
          <w:marRight w:val="0"/>
          <w:marTop w:val="0"/>
          <w:marBottom w:val="0"/>
          <w:divBdr>
            <w:top w:val="none" w:sz="0" w:space="0" w:color="auto"/>
            <w:left w:val="none" w:sz="0" w:space="0" w:color="auto"/>
            <w:bottom w:val="none" w:sz="0" w:space="0" w:color="auto"/>
            <w:right w:val="none" w:sz="0" w:space="0" w:color="auto"/>
          </w:divBdr>
          <w:divsChild>
            <w:div w:id="1114180357">
              <w:marLeft w:val="0"/>
              <w:marRight w:val="0"/>
              <w:marTop w:val="0"/>
              <w:marBottom w:val="0"/>
              <w:divBdr>
                <w:top w:val="none" w:sz="0" w:space="0" w:color="auto"/>
                <w:left w:val="none" w:sz="0" w:space="0" w:color="auto"/>
                <w:bottom w:val="none" w:sz="0" w:space="0" w:color="auto"/>
                <w:right w:val="none" w:sz="0" w:space="0" w:color="auto"/>
              </w:divBdr>
            </w:div>
          </w:divsChild>
        </w:div>
        <w:div w:id="832254676">
          <w:marLeft w:val="0"/>
          <w:marRight w:val="0"/>
          <w:marTop w:val="0"/>
          <w:marBottom w:val="0"/>
          <w:divBdr>
            <w:top w:val="none" w:sz="0" w:space="0" w:color="auto"/>
            <w:left w:val="none" w:sz="0" w:space="0" w:color="auto"/>
            <w:bottom w:val="none" w:sz="0" w:space="0" w:color="auto"/>
            <w:right w:val="none" w:sz="0" w:space="0" w:color="auto"/>
          </w:divBdr>
          <w:divsChild>
            <w:div w:id="1426800352">
              <w:marLeft w:val="0"/>
              <w:marRight w:val="0"/>
              <w:marTop w:val="0"/>
              <w:marBottom w:val="0"/>
              <w:divBdr>
                <w:top w:val="none" w:sz="0" w:space="0" w:color="auto"/>
                <w:left w:val="none" w:sz="0" w:space="0" w:color="auto"/>
                <w:bottom w:val="none" w:sz="0" w:space="0" w:color="auto"/>
                <w:right w:val="none" w:sz="0" w:space="0" w:color="auto"/>
              </w:divBdr>
            </w:div>
          </w:divsChild>
        </w:div>
        <w:div w:id="404454080">
          <w:marLeft w:val="0"/>
          <w:marRight w:val="0"/>
          <w:marTop w:val="0"/>
          <w:marBottom w:val="0"/>
          <w:divBdr>
            <w:top w:val="none" w:sz="0" w:space="0" w:color="auto"/>
            <w:left w:val="none" w:sz="0" w:space="0" w:color="auto"/>
            <w:bottom w:val="none" w:sz="0" w:space="0" w:color="auto"/>
            <w:right w:val="none" w:sz="0" w:space="0" w:color="auto"/>
          </w:divBdr>
          <w:divsChild>
            <w:div w:id="220950022">
              <w:marLeft w:val="0"/>
              <w:marRight w:val="0"/>
              <w:marTop w:val="0"/>
              <w:marBottom w:val="0"/>
              <w:divBdr>
                <w:top w:val="none" w:sz="0" w:space="0" w:color="auto"/>
                <w:left w:val="none" w:sz="0" w:space="0" w:color="auto"/>
                <w:bottom w:val="none" w:sz="0" w:space="0" w:color="auto"/>
                <w:right w:val="none" w:sz="0" w:space="0" w:color="auto"/>
              </w:divBdr>
            </w:div>
          </w:divsChild>
        </w:div>
        <w:div w:id="1997223643">
          <w:marLeft w:val="0"/>
          <w:marRight w:val="0"/>
          <w:marTop w:val="0"/>
          <w:marBottom w:val="0"/>
          <w:divBdr>
            <w:top w:val="none" w:sz="0" w:space="0" w:color="auto"/>
            <w:left w:val="none" w:sz="0" w:space="0" w:color="auto"/>
            <w:bottom w:val="none" w:sz="0" w:space="0" w:color="auto"/>
            <w:right w:val="none" w:sz="0" w:space="0" w:color="auto"/>
          </w:divBdr>
          <w:divsChild>
            <w:div w:id="1258825347">
              <w:marLeft w:val="0"/>
              <w:marRight w:val="0"/>
              <w:marTop w:val="0"/>
              <w:marBottom w:val="0"/>
              <w:divBdr>
                <w:top w:val="none" w:sz="0" w:space="0" w:color="auto"/>
                <w:left w:val="none" w:sz="0" w:space="0" w:color="auto"/>
                <w:bottom w:val="none" w:sz="0" w:space="0" w:color="auto"/>
                <w:right w:val="none" w:sz="0" w:space="0" w:color="auto"/>
              </w:divBdr>
            </w:div>
          </w:divsChild>
        </w:div>
        <w:div w:id="980186870">
          <w:marLeft w:val="0"/>
          <w:marRight w:val="0"/>
          <w:marTop w:val="0"/>
          <w:marBottom w:val="0"/>
          <w:divBdr>
            <w:top w:val="none" w:sz="0" w:space="0" w:color="auto"/>
            <w:left w:val="none" w:sz="0" w:space="0" w:color="auto"/>
            <w:bottom w:val="none" w:sz="0" w:space="0" w:color="auto"/>
            <w:right w:val="none" w:sz="0" w:space="0" w:color="auto"/>
          </w:divBdr>
          <w:divsChild>
            <w:div w:id="442186607">
              <w:marLeft w:val="0"/>
              <w:marRight w:val="0"/>
              <w:marTop w:val="0"/>
              <w:marBottom w:val="0"/>
              <w:divBdr>
                <w:top w:val="none" w:sz="0" w:space="0" w:color="auto"/>
                <w:left w:val="none" w:sz="0" w:space="0" w:color="auto"/>
                <w:bottom w:val="none" w:sz="0" w:space="0" w:color="auto"/>
                <w:right w:val="none" w:sz="0" w:space="0" w:color="auto"/>
              </w:divBdr>
            </w:div>
          </w:divsChild>
        </w:div>
        <w:div w:id="1459950569">
          <w:marLeft w:val="0"/>
          <w:marRight w:val="0"/>
          <w:marTop w:val="0"/>
          <w:marBottom w:val="0"/>
          <w:divBdr>
            <w:top w:val="none" w:sz="0" w:space="0" w:color="auto"/>
            <w:left w:val="none" w:sz="0" w:space="0" w:color="auto"/>
            <w:bottom w:val="none" w:sz="0" w:space="0" w:color="auto"/>
            <w:right w:val="none" w:sz="0" w:space="0" w:color="auto"/>
          </w:divBdr>
          <w:divsChild>
            <w:div w:id="1600066714">
              <w:marLeft w:val="0"/>
              <w:marRight w:val="0"/>
              <w:marTop w:val="0"/>
              <w:marBottom w:val="0"/>
              <w:divBdr>
                <w:top w:val="none" w:sz="0" w:space="0" w:color="auto"/>
                <w:left w:val="none" w:sz="0" w:space="0" w:color="auto"/>
                <w:bottom w:val="none" w:sz="0" w:space="0" w:color="auto"/>
                <w:right w:val="none" w:sz="0" w:space="0" w:color="auto"/>
              </w:divBdr>
            </w:div>
          </w:divsChild>
        </w:div>
        <w:div w:id="1442603619">
          <w:marLeft w:val="0"/>
          <w:marRight w:val="0"/>
          <w:marTop w:val="0"/>
          <w:marBottom w:val="0"/>
          <w:divBdr>
            <w:top w:val="none" w:sz="0" w:space="0" w:color="auto"/>
            <w:left w:val="none" w:sz="0" w:space="0" w:color="auto"/>
            <w:bottom w:val="none" w:sz="0" w:space="0" w:color="auto"/>
            <w:right w:val="none" w:sz="0" w:space="0" w:color="auto"/>
          </w:divBdr>
          <w:divsChild>
            <w:div w:id="1318220350">
              <w:marLeft w:val="0"/>
              <w:marRight w:val="0"/>
              <w:marTop w:val="0"/>
              <w:marBottom w:val="0"/>
              <w:divBdr>
                <w:top w:val="none" w:sz="0" w:space="0" w:color="auto"/>
                <w:left w:val="none" w:sz="0" w:space="0" w:color="auto"/>
                <w:bottom w:val="none" w:sz="0" w:space="0" w:color="auto"/>
                <w:right w:val="none" w:sz="0" w:space="0" w:color="auto"/>
              </w:divBdr>
            </w:div>
          </w:divsChild>
        </w:div>
        <w:div w:id="464008339">
          <w:marLeft w:val="0"/>
          <w:marRight w:val="0"/>
          <w:marTop w:val="0"/>
          <w:marBottom w:val="0"/>
          <w:divBdr>
            <w:top w:val="none" w:sz="0" w:space="0" w:color="auto"/>
            <w:left w:val="none" w:sz="0" w:space="0" w:color="auto"/>
            <w:bottom w:val="none" w:sz="0" w:space="0" w:color="auto"/>
            <w:right w:val="none" w:sz="0" w:space="0" w:color="auto"/>
          </w:divBdr>
          <w:divsChild>
            <w:div w:id="547959275">
              <w:marLeft w:val="0"/>
              <w:marRight w:val="0"/>
              <w:marTop w:val="0"/>
              <w:marBottom w:val="0"/>
              <w:divBdr>
                <w:top w:val="none" w:sz="0" w:space="0" w:color="auto"/>
                <w:left w:val="none" w:sz="0" w:space="0" w:color="auto"/>
                <w:bottom w:val="none" w:sz="0" w:space="0" w:color="auto"/>
                <w:right w:val="none" w:sz="0" w:space="0" w:color="auto"/>
              </w:divBdr>
            </w:div>
          </w:divsChild>
        </w:div>
        <w:div w:id="220795547">
          <w:marLeft w:val="0"/>
          <w:marRight w:val="0"/>
          <w:marTop w:val="0"/>
          <w:marBottom w:val="0"/>
          <w:divBdr>
            <w:top w:val="none" w:sz="0" w:space="0" w:color="auto"/>
            <w:left w:val="none" w:sz="0" w:space="0" w:color="auto"/>
            <w:bottom w:val="none" w:sz="0" w:space="0" w:color="auto"/>
            <w:right w:val="none" w:sz="0" w:space="0" w:color="auto"/>
          </w:divBdr>
          <w:divsChild>
            <w:div w:id="1947080813">
              <w:marLeft w:val="0"/>
              <w:marRight w:val="0"/>
              <w:marTop w:val="0"/>
              <w:marBottom w:val="0"/>
              <w:divBdr>
                <w:top w:val="none" w:sz="0" w:space="0" w:color="auto"/>
                <w:left w:val="none" w:sz="0" w:space="0" w:color="auto"/>
                <w:bottom w:val="none" w:sz="0" w:space="0" w:color="auto"/>
                <w:right w:val="none" w:sz="0" w:space="0" w:color="auto"/>
              </w:divBdr>
            </w:div>
          </w:divsChild>
        </w:div>
        <w:div w:id="1923491048">
          <w:marLeft w:val="0"/>
          <w:marRight w:val="0"/>
          <w:marTop w:val="0"/>
          <w:marBottom w:val="0"/>
          <w:divBdr>
            <w:top w:val="none" w:sz="0" w:space="0" w:color="auto"/>
            <w:left w:val="none" w:sz="0" w:space="0" w:color="auto"/>
            <w:bottom w:val="none" w:sz="0" w:space="0" w:color="auto"/>
            <w:right w:val="none" w:sz="0" w:space="0" w:color="auto"/>
          </w:divBdr>
          <w:divsChild>
            <w:div w:id="1623918539">
              <w:marLeft w:val="0"/>
              <w:marRight w:val="0"/>
              <w:marTop w:val="0"/>
              <w:marBottom w:val="0"/>
              <w:divBdr>
                <w:top w:val="none" w:sz="0" w:space="0" w:color="auto"/>
                <w:left w:val="none" w:sz="0" w:space="0" w:color="auto"/>
                <w:bottom w:val="none" w:sz="0" w:space="0" w:color="auto"/>
                <w:right w:val="none" w:sz="0" w:space="0" w:color="auto"/>
              </w:divBdr>
            </w:div>
          </w:divsChild>
        </w:div>
        <w:div w:id="1304391961">
          <w:marLeft w:val="0"/>
          <w:marRight w:val="0"/>
          <w:marTop w:val="0"/>
          <w:marBottom w:val="0"/>
          <w:divBdr>
            <w:top w:val="none" w:sz="0" w:space="0" w:color="auto"/>
            <w:left w:val="none" w:sz="0" w:space="0" w:color="auto"/>
            <w:bottom w:val="none" w:sz="0" w:space="0" w:color="auto"/>
            <w:right w:val="none" w:sz="0" w:space="0" w:color="auto"/>
          </w:divBdr>
          <w:divsChild>
            <w:div w:id="1993019275">
              <w:marLeft w:val="0"/>
              <w:marRight w:val="0"/>
              <w:marTop w:val="0"/>
              <w:marBottom w:val="0"/>
              <w:divBdr>
                <w:top w:val="none" w:sz="0" w:space="0" w:color="auto"/>
                <w:left w:val="none" w:sz="0" w:space="0" w:color="auto"/>
                <w:bottom w:val="none" w:sz="0" w:space="0" w:color="auto"/>
                <w:right w:val="none" w:sz="0" w:space="0" w:color="auto"/>
              </w:divBdr>
            </w:div>
          </w:divsChild>
        </w:div>
        <w:div w:id="1146580458">
          <w:marLeft w:val="0"/>
          <w:marRight w:val="0"/>
          <w:marTop w:val="0"/>
          <w:marBottom w:val="0"/>
          <w:divBdr>
            <w:top w:val="none" w:sz="0" w:space="0" w:color="auto"/>
            <w:left w:val="none" w:sz="0" w:space="0" w:color="auto"/>
            <w:bottom w:val="none" w:sz="0" w:space="0" w:color="auto"/>
            <w:right w:val="none" w:sz="0" w:space="0" w:color="auto"/>
          </w:divBdr>
          <w:divsChild>
            <w:div w:id="1899974767">
              <w:marLeft w:val="0"/>
              <w:marRight w:val="0"/>
              <w:marTop w:val="0"/>
              <w:marBottom w:val="0"/>
              <w:divBdr>
                <w:top w:val="none" w:sz="0" w:space="0" w:color="auto"/>
                <w:left w:val="none" w:sz="0" w:space="0" w:color="auto"/>
                <w:bottom w:val="none" w:sz="0" w:space="0" w:color="auto"/>
                <w:right w:val="none" w:sz="0" w:space="0" w:color="auto"/>
              </w:divBdr>
            </w:div>
          </w:divsChild>
        </w:div>
        <w:div w:id="1596985738">
          <w:marLeft w:val="0"/>
          <w:marRight w:val="0"/>
          <w:marTop w:val="0"/>
          <w:marBottom w:val="0"/>
          <w:divBdr>
            <w:top w:val="none" w:sz="0" w:space="0" w:color="auto"/>
            <w:left w:val="none" w:sz="0" w:space="0" w:color="auto"/>
            <w:bottom w:val="none" w:sz="0" w:space="0" w:color="auto"/>
            <w:right w:val="none" w:sz="0" w:space="0" w:color="auto"/>
          </w:divBdr>
          <w:divsChild>
            <w:div w:id="1244534558">
              <w:marLeft w:val="0"/>
              <w:marRight w:val="0"/>
              <w:marTop w:val="0"/>
              <w:marBottom w:val="0"/>
              <w:divBdr>
                <w:top w:val="none" w:sz="0" w:space="0" w:color="auto"/>
                <w:left w:val="none" w:sz="0" w:space="0" w:color="auto"/>
                <w:bottom w:val="none" w:sz="0" w:space="0" w:color="auto"/>
                <w:right w:val="none" w:sz="0" w:space="0" w:color="auto"/>
              </w:divBdr>
            </w:div>
          </w:divsChild>
        </w:div>
        <w:div w:id="1116022469">
          <w:marLeft w:val="0"/>
          <w:marRight w:val="0"/>
          <w:marTop w:val="0"/>
          <w:marBottom w:val="0"/>
          <w:divBdr>
            <w:top w:val="none" w:sz="0" w:space="0" w:color="auto"/>
            <w:left w:val="none" w:sz="0" w:space="0" w:color="auto"/>
            <w:bottom w:val="none" w:sz="0" w:space="0" w:color="auto"/>
            <w:right w:val="none" w:sz="0" w:space="0" w:color="auto"/>
          </w:divBdr>
          <w:divsChild>
            <w:div w:id="1523322556">
              <w:marLeft w:val="0"/>
              <w:marRight w:val="0"/>
              <w:marTop w:val="0"/>
              <w:marBottom w:val="0"/>
              <w:divBdr>
                <w:top w:val="none" w:sz="0" w:space="0" w:color="auto"/>
                <w:left w:val="none" w:sz="0" w:space="0" w:color="auto"/>
                <w:bottom w:val="none" w:sz="0" w:space="0" w:color="auto"/>
                <w:right w:val="none" w:sz="0" w:space="0" w:color="auto"/>
              </w:divBdr>
            </w:div>
          </w:divsChild>
        </w:div>
        <w:div w:id="2093383330">
          <w:marLeft w:val="0"/>
          <w:marRight w:val="0"/>
          <w:marTop w:val="0"/>
          <w:marBottom w:val="0"/>
          <w:divBdr>
            <w:top w:val="none" w:sz="0" w:space="0" w:color="auto"/>
            <w:left w:val="none" w:sz="0" w:space="0" w:color="auto"/>
            <w:bottom w:val="none" w:sz="0" w:space="0" w:color="auto"/>
            <w:right w:val="none" w:sz="0" w:space="0" w:color="auto"/>
          </w:divBdr>
          <w:divsChild>
            <w:div w:id="1714841797">
              <w:marLeft w:val="0"/>
              <w:marRight w:val="0"/>
              <w:marTop w:val="0"/>
              <w:marBottom w:val="0"/>
              <w:divBdr>
                <w:top w:val="none" w:sz="0" w:space="0" w:color="auto"/>
                <w:left w:val="none" w:sz="0" w:space="0" w:color="auto"/>
                <w:bottom w:val="none" w:sz="0" w:space="0" w:color="auto"/>
                <w:right w:val="none" w:sz="0" w:space="0" w:color="auto"/>
              </w:divBdr>
            </w:div>
          </w:divsChild>
        </w:div>
        <w:div w:id="891624390">
          <w:marLeft w:val="0"/>
          <w:marRight w:val="0"/>
          <w:marTop w:val="0"/>
          <w:marBottom w:val="0"/>
          <w:divBdr>
            <w:top w:val="none" w:sz="0" w:space="0" w:color="auto"/>
            <w:left w:val="none" w:sz="0" w:space="0" w:color="auto"/>
            <w:bottom w:val="none" w:sz="0" w:space="0" w:color="auto"/>
            <w:right w:val="none" w:sz="0" w:space="0" w:color="auto"/>
          </w:divBdr>
          <w:divsChild>
            <w:div w:id="1080056639">
              <w:marLeft w:val="0"/>
              <w:marRight w:val="0"/>
              <w:marTop w:val="0"/>
              <w:marBottom w:val="0"/>
              <w:divBdr>
                <w:top w:val="none" w:sz="0" w:space="0" w:color="auto"/>
                <w:left w:val="none" w:sz="0" w:space="0" w:color="auto"/>
                <w:bottom w:val="none" w:sz="0" w:space="0" w:color="auto"/>
                <w:right w:val="none" w:sz="0" w:space="0" w:color="auto"/>
              </w:divBdr>
            </w:div>
          </w:divsChild>
        </w:div>
        <w:div w:id="2022508094">
          <w:marLeft w:val="0"/>
          <w:marRight w:val="0"/>
          <w:marTop w:val="0"/>
          <w:marBottom w:val="0"/>
          <w:divBdr>
            <w:top w:val="none" w:sz="0" w:space="0" w:color="auto"/>
            <w:left w:val="none" w:sz="0" w:space="0" w:color="auto"/>
            <w:bottom w:val="none" w:sz="0" w:space="0" w:color="auto"/>
            <w:right w:val="none" w:sz="0" w:space="0" w:color="auto"/>
          </w:divBdr>
          <w:divsChild>
            <w:div w:id="3947063">
              <w:marLeft w:val="0"/>
              <w:marRight w:val="0"/>
              <w:marTop w:val="0"/>
              <w:marBottom w:val="0"/>
              <w:divBdr>
                <w:top w:val="none" w:sz="0" w:space="0" w:color="auto"/>
                <w:left w:val="none" w:sz="0" w:space="0" w:color="auto"/>
                <w:bottom w:val="none" w:sz="0" w:space="0" w:color="auto"/>
                <w:right w:val="none" w:sz="0" w:space="0" w:color="auto"/>
              </w:divBdr>
            </w:div>
          </w:divsChild>
        </w:div>
        <w:div w:id="1532645630">
          <w:marLeft w:val="0"/>
          <w:marRight w:val="0"/>
          <w:marTop w:val="0"/>
          <w:marBottom w:val="0"/>
          <w:divBdr>
            <w:top w:val="none" w:sz="0" w:space="0" w:color="auto"/>
            <w:left w:val="none" w:sz="0" w:space="0" w:color="auto"/>
            <w:bottom w:val="none" w:sz="0" w:space="0" w:color="auto"/>
            <w:right w:val="none" w:sz="0" w:space="0" w:color="auto"/>
          </w:divBdr>
          <w:divsChild>
            <w:div w:id="1913469074">
              <w:marLeft w:val="0"/>
              <w:marRight w:val="0"/>
              <w:marTop w:val="0"/>
              <w:marBottom w:val="0"/>
              <w:divBdr>
                <w:top w:val="none" w:sz="0" w:space="0" w:color="auto"/>
                <w:left w:val="none" w:sz="0" w:space="0" w:color="auto"/>
                <w:bottom w:val="none" w:sz="0" w:space="0" w:color="auto"/>
                <w:right w:val="none" w:sz="0" w:space="0" w:color="auto"/>
              </w:divBdr>
            </w:div>
          </w:divsChild>
        </w:div>
        <w:div w:id="1109927995">
          <w:marLeft w:val="0"/>
          <w:marRight w:val="0"/>
          <w:marTop w:val="0"/>
          <w:marBottom w:val="0"/>
          <w:divBdr>
            <w:top w:val="none" w:sz="0" w:space="0" w:color="auto"/>
            <w:left w:val="none" w:sz="0" w:space="0" w:color="auto"/>
            <w:bottom w:val="none" w:sz="0" w:space="0" w:color="auto"/>
            <w:right w:val="none" w:sz="0" w:space="0" w:color="auto"/>
          </w:divBdr>
          <w:divsChild>
            <w:div w:id="1372921109">
              <w:marLeft w:val="0"/>
              <w:marRight w:val="0"/>
              <w:marTop w:val="0"/>
              <w:marBottom w:val="0"/>
              <w:divBdr>
                <w:top w:val="none" w:sz="0" w:space="0" w:color="auto"/>
                <w:left w:val="none" w:sz="0" w:space="0" w:color="auto"/>
                <w:bottom w:val="none" w:sz="0" w:space="0" w:color="auto"/>
                <w:right w:val="none" w:sz="0" w:space="0" w:color="auto"/>
              </w:divBdr>
            </w:div>
          </w:divsChild>
        </w:div>
        <w:div w:id="102655846">
          <w:marLeft w:val="0"/>
          <w:marRight w:val="0"/>
          <w:marTop w:val="0"/>
          <w:marBottom w:val="0"/>
          <w:divBdr>
            <w:top w:val="none" w:sz="0" w:space="0" w:color="auto"/>
            <w:left w:val="none" w:sz="0" w:space="0" w:color="auto"/>
            <w:bottom w:val="none" w:sz="0" w:space="0" w:color="auto"/>
            <w:right w:val="none" w:sz="0" w:space="0" w:color="auto"/>
          </w:divBdr>
          <w:divsChild>
            <w:div w:id="2023242733">
              <w:marLeft w:val="0"/>
              <w:marRight w:val="0"/>
              <w:marTop w:val="0"/>
              <w:marBottom w:val="0"/>
              <w:divBdr>
                <w:top w:val="none" w:sz="0" w:space="0" w:color="auto"/>
                <w:left w:val="none" w:sz="0" w:space="0" w:color="auto"/>
                <w:bottom w:val="none" w:sz="0" w:space="0" w:color="auto"/>
                <w:right w:val="none" w:sz="0" w:space="0" w:color="auto"/>
              </w:divBdr>
            </w:div>
          </w:divsChild>
        </w:div>
        <w:div w:id="371227679">
          <w:marLeft w:val="0"/>
          <w:marRight w:val="0"/>
          <w:marTop w:val="0"/>
          <w:marBottom w:val="0"/>
          <w:divBdr>
            <w:top w:val="none" w:sz="0" w:space="0" w:color="auto"/>
            <w:left w:val="none" w:sz="0" w:space="0" w:color="auto"/>
            <w:bottom w:val="none" w:sz="0" w:space="0" w:color="auto"/>
            <w:right w:val="none" w:sz="0" w:space="0" w:color="auto"/>
          </w:divBdr>
          <w:divsChild>
            <w:div w:id="1548683795">
              <w:marLeft w:val="0"/>
              <w:marRight w:val="0"/>
              <w:marTop w:val="0"/>
              <w:marBottom w:val="0"/>
              <w:divBdr>
                <w:top w:val="none" w:sz="0" w:space="0" w:color="auto"/>
                <w:left w:val="none" w:sz="0" w:space="0" w:color="auto"/>
                <w:bottom w:val="none" w:sz="0" w:space="0" w:color="auto"/>
                <w:right w:val="none" w:sz="0" w:space="0" w:color="auto"/>
              </w:divBdr>
            </w:div>
          </w:divsChild>
        </w:div>
        <w:div w:id="167868895">
          <w:marLeft w:val="0"/>
          <w:marRight w:val="0"/>
          <w:marTop w:val="0"/>
          <w:marBottom w:val="0"/>
          <w:divBdr>
            <w:top w:val="none" w:sz="0" w:space="0" w:color="auto"/>
            <w:left w:val="none" w:sz="0" w:space="0" w:color="auto"/>
            <w:bottom w:val="none" w:sz="0" w:space="0" w:color="auto"/>
            <w:right w:val="none" w:sz="0" w:space="0" w:color="auto"/>
          </w:divBdr>
          <w:divsChild>
            <w:div w:id="1675500029">
              <w:marLeft w:val="0"/>
              <w:marRight w:val="0"/>
              <w:marTop w:val="0"/>
              <w:marBottom w:val="0"/>
              <w:divBdr>
                <w:top w:val="none" w:sz="0" w:space="0" w:color="auto"/>
                <w:left w:val="none" w:sz="0" w:space="0" w:color="auto"/>
                <w:bottom w:val="none" w:sz="0" w:space="0" w:color="auto"/>
                <w:right w:val="none" w:sz="0" w:space="0" w:color="auto"/>
              </w:divBdr>
            </w:div>
          </w:divsChild>
        </w:div>
        <w:div w:id="1343891947">
          <w:marLeft w:val="0"/>
          <w:marRight w:val="0"/>
          <w:marTop w:val="0"/>
          <w:marBottom w:val="0"/>
          <w:divBdr>
            <w:top w:val="none" w:sz="0" w:space="0" w:color="auto"/>
            <w:left w:val="none" w:sz="0" w:space="0" w:color="auto"/>
            <w:bottom w:val="none" w:sz="0" w:space="0" w:color="auto"/>
            <w:right w:val="none" w:sz="0" w:space="0" w:color="auto"/>
          </w:divBdr>
          <w:divsChild>
            <w:div w:id="25525359">
              <w:marLeft w:val="0"/>
              <w:marRight w:val="0"/>
              <w:marTop w:val="0"/>
              <w:marBottom w:val="0"/>
              <w:divBdr>
                <w:top w:val="none" w:sz="0" w:space="0" w:color="auto"/>
                <w:left w:val="none" w:sz="0" w:space="0" w:color="auto"/>
                <w:bottom w:val="none" w:sz="0" w:space="0" w:color="auto"/>
                <w:right w:val="none" w:sz="0" w:space="0" w:color="auto"/>
              </w:divBdr>
            </w:div>
          </w:divsChild>
        </w:div>
        <w:div w:id="1298413231">
          <w:marLeft w:val="0"/>
          <w:marRight w:val="0"/>
          <w:marTop w:val="0"/>
          <w:marBottom w:val="0"/>
          <w:divBdr>
            <w:top w:val="none" w:sz="0" w:space="0" w:color="auto"/>
            <w:left w:val="none" w:sz="0" w:space="0" w:color="auto"/>
            <w:bottom w:val="none" w:sz="0" w:space="0" w:color="auto"/>
            <w:right w:val="none" w:sz="0" w:space="0" w:color="auto"/>
          </w:divBdr>
          <w:divsChild>
            <w:div w:id="592128952">
              <w:marLeft w:val="0"/>
              <w:marRight w:val="0"/>
              <w:marTop w:val="0"/>
              <w:marBottom w:val="0"/>
              <w:divBdr>
                <w:top w:val="none" w:sz="0" w:space="0" w:color="auto"/>
                <w:left w:val="none" w:sz="0" w:space="0" w:color="auto"/>
                <w:bottom w:val="none" w:sz="0" w:space="0" w:color="auto"/>
                <w:right w:val="none" w:sz="0" w:space="0" w:color="auto"/>
              </w:divBdr>
            </w:div>
          </w:divsChild>
        </w:div>
        <w:div w:id="1898011346">
          <w:marLeft w:val="0"/>
          <w:marRight w:val="0"/>
          <w:marTop w:val="0"/>
          <w:marBottom w:val="0"/>
          <w:divBdr>
            <w:top w:val="none" w:sz="0" w:space="0" w:color="auto"/>
            <w:left w:val="none" w:sz="0" w:space="0" w:color="auto"/>
            <w:bottom w:val="none" w:sz="0" w:space="0" w:color="auto"/>
            <w:right w:val="none" w:sz="0" w:space="0" w:color="auto"/>
          </w:divBdr>
          <w:divsChild>
            <w:div w:id="1963615319">
              <w:marLeft w:val="0"/>
              <w:marRight w:val="0"/>
              <w:marTop w:val="0"/>
              <w:marBottom w:val="0"/>
              <w:divBdr>
                <w:top w:val="none" w:sz="0" w:space="0" w:color="auto"/>
                <w:left w:val="none" w:sz="0" w:space="0" w:color="auto"/>
                <w:bottom w:val="none" w:sz="0" w:space="0" w:color="auto"/>
                <w:right w:val="none" w:sz="0" w:space="0" w:color="auto"/>
              </w:divBdr>
            </w:div>
          </w:divsChild>
        </w:div>
        <w:div w:id="1160272426">
          <w:marLeft w:val="0"/>
          <w:marRight w:val="0"/>
          <w:marTop w:val="0"/>
          <w:marBottom w:val="0"/>
          <w:divBdr>
            <w:top w:val="none" w:sz="0" w:space="0" w:color="auto"/>
            <w:left w:val="none" w:sz="0" w:space="0" w:color="auto"/>
            <w:bottom w:val="none" w:sz="0" w:space="0" w:color="auto"/>
            <w:right w:val="none" w:sz="0" w:space="0" w:color="auto"/>
          </w:divBdr>
          <w:divsChild>
            <w:div w:id="14472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488">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sChild>
        <w:div w:id="1418936953">
          <w:marLeft w:val="0"/>
          <w:marRight w:val="0"/>
          <w:marTop w:val="0"/>
          <w:marBottom w:val="0"/>
          <w:divBdr>
            <w:top w:val="none" w:sz="0" w:space="0" w:color="auto"/>
            <w:left w:val="none" w:sz="0" w:space="0" w:color="auto"/>
            <w:bottom w:val="none" w:sz="0" w:space="0" w:color="auto"/>
            <w:right w:val="none" w:sz="0" w:space="0" w:color="auto"/>
          </w:divBdr>
        </w:div>
        <w:div w:id="904024842">
          <w:marLeft w:val="0"/>
          <w:marRight w:val="0"/>
          <w:marTop w:val="0"/>
          <w:marBottom w:val="0"/>
          <w:divBdr>
            <w:top w:val="none" w:sz="0" w:space="0" w:color="auto"/>
            <w:left w:val="none" w:sz="0" w:space="0" w:color="auto"/>
            <w:bottom w:val="none" w:sz="0" w:space="0" w:color="auto"/>
            <w:right w:val="none" w:sz="0" w:space="0" w:color="auto"/>
          </w:divBdr>
        </w:div>
      </w:divsChild>
    </w:div>
    <w:div w:id="1438599916">
      <w:bodyDiv w:val="1"/>
      <w:marLeft w:val="0"/>
      <w:marRight w:val="0"/>
      <w:marTop w:val="0"/>
      <w:marBottom w:val="0"/>
      <w:divBdr>
        <w:top w:val="none" w:sz="0" w:space="0" w:color="auto"/>
        <w:left w:val="none" w:sz="0" w:space="0" w:color="auto"/>
        <w:bottom w:val="none" w:sz="0" w:space="0" w:color="auto"/>
        <w:right w:val="none" w:sz="0" w:space="0" w:color="auto"/>
      </w:divBdr>
      <w:divsChild>
        <w:div w:id="987441597">
          <w:marLeft w:val="0"/>
          <w:marRight w:val="0"/>
          <w:marTop w:val="0"/>
          <w:marBottom w:val="0"/>
          <w:divBdr>
            <w:top w:val="none" w:sz="0" w:space="0" w:color="auto"/>
            <w:left w:val="none" w:sz="0" w:space="0" w:color="auto"/>
            <w:bottom w:val="none" w:sz="0" w:space="0" w:color="auto"/>
            <w:right w:val="none" w:sz="0" w:space="0" w:color="auto"/>
          </w:divBdr>
        </w:div>
        <w:div w:id="1853376242">
          <w:marLeft w:val="0"/>
          <w:marRight w:val="0"/>
          <w:marTop w:val="0"/>
          <w:marBottom w:val="0"/>
          <w:divBdr>
            <w:top w:val="none" w:sz="0" w:space="0" w:color="auto"/>
            <w:left w:val="none" w:sz="0" w:space="0" w:color="auto"/>
            <w:bottom w:val="none" w:sz="0" w:space="0" w:color="auto"/>
            <w:right w:val="none" w:sz="0" w:space="0" w:color="auto"/>
          </w:divBdr>
          <w:divsChild>
            <w:div w:id="628975536">
              <w:marLeft w:val="0"/>
              <w:marRight w:val="0"/>
              <w:marTop w:val="30"/>
              <w:marBottom w:val="30"/>
              <w:divBdr>
                <w:top w:val="none" w:sz="0" w:space="0" w:color="auto"/>
                <w:left w:val="none" w:sz="0" w:space="0" w:color="auto"/>
                <w:bottom w:val="none" w:sz="0" w:space="0" w:color="auto"/>
                <w:right w:val="none" w:sz="0" w:space="0" w:color="auto"/>
              </w:divBdr>
              <w:divsChild>
                <w:div w:id="79572854">
                  <w:marLeft w:val="0"/>
                  <w:marRight w:val="0"/>
                  <w:marTop w:val="0"/>
                  <w:marBottom w:val="0"/>
                  <w:divBdr>
                    <w:top w:val="none" w:sz="0" w:space="0" w:color="auto"/>
                    <w:left w:val="none" w:sz="0" w:space="0" w:color="auto"/>
                    <w:bottom w:val="none" w:sz="0" w:space="0" w:color="auto"/>
                    <w:right w:val="none" w:sz="0" w:space="0" w:color="auto"/>
                  </w:divBdr>
                  <w:divsChild>
                    <w:div w:id="1488978951">
                      <w:marLeft w:val="0"/>
                      <w:marRight w:val="0"/>
                      <w:marTop w:val="0"/>
                      <w:marBottom w:val="0"/>
                      <w:divBdr>
                        <w:top w:val="none" w:sz="0" w:space="0" w:color="auto"/>
                        <w:left w:val="none" w:sz="0" w:space="0" w:color="auto"/>
                        <w:bottom w:val="none" w:sz="0" w:space="0" w:color="auto"/>
                        <w:right w:val="none" w:sz="0" w:space="0" w:color="auto"/>
                      </w:divBdr>
                    </w:div>
                  </w:divsChild>
                </w:div>
                <w:div w:id="1679379627">
                  <w:marLeft w:val="0"/>
                  <w:marRight w:val="0"/>
                  <w:marTop w:val="0"/>
                  <w:marBottom w:val="0"/>
                  <w:divBdr>
                    <w:top w:val="none" w:sz="0" w:space="0" w:color="auto"/>
                    <w:left w:val="none" w:sz="0" w:space="0" w:color="auto"/>
                    <w:bottom w:val="none" w:sz="0" w:space="0" w:color="auto"/>
                    <w:right w:val="none" w:sz="0" w:space="0" w:color="auto"/>
                  </w:divBdr>
                  <w:divsChild>
                    <w:div w:id="1422750964">
                      <w:marLeft w:val="0"/>
                      <w:marRight w:val="0"/>
                      <w:marTop w:val="0"/>
                      <w:marBottom w:val="0"/>
                      <w:divBdr>
                        <w:top w:val="none" w:sz="0" w:space="0" w:color="auto"/>
                        <w:left w:val="none" w:sz="0" w:space="0" w:color="auto"/>
                        <w:bottom w:val="none" w:sz="0" w:space="0" w:color="auto"/>
                        <w:right w:val="none" w:sz="0" w:space="0" w:color="auto"/>
                      </w:divBdr>
                    </w:div>
                  </w:divsChild>
                </w:div>
                <w:div w:id="1591548569">
                  <w:marLeft w:val="0"/>
                  <w:marRight w:val="0"/>
                  <w:marTop w:val="0"/>
                  <w:marBottom w:val="0"/>
                  <w:divBdr>
                    <w:top w:val="none" w:sz="0" w:space="0" w:color="auto"/>
                    <w:left w:val="none" w:sz="0" w:space="0" w:color="auto"/>
                    <w:bottom w:val="none" w:sz="0" w:space="0" w:color="auto"/>
                    <w:right w:val="none" w:sz="0" w:space="0" w:color="auto"/>
                  </w:divBdr>
                  <w:divsChild>
                    <w:div w:id="1471822671">
                      <w:marLeft w:val="0"/>
                      <w:marRight w:val="0"/>
                      <w:marTop w:val="0"/>
                      <w:marBottom w:val="0"/>
                      <w:divBdr>
                        <w:top w:val="none" w:sz="0" w:space="0" w:color="auto"/>
                        <w:left w:val="none" w:sz="0" w:space="0" w:color="auto"/>
                        <w:bottom w:val="none" w:sz="0" w:space="0" w:color="auto"/>
                        <w:right w:val="none" w:sz="0" w:space="0" w:color="auto"/>
                      </w:divBdr>
                    </w:div>
                  </w:divsChild>
                </w:div>
                <w:div w:id="512302859">
                  <w:marLeft w:val="0"/>
                  <w:marRight w:val="0"/>
                  <w:marTop w:val="0"/>
                  <w:marBottom w:val="0"/>
                  <w:divBdr>
                    <w:top w:val="none" w:sz="0" w:space="0" w:color="auto"/>
                    <w:left w:val="none" w:sz="0" w:space="0" w:color="auto"/>
                    <w:bottom w:val="none" w:sz="0" w:space="0" w:color="auto"/>
                    <w:right w:val="none" w:sz="0" w:space="0" w:color="auto"/>
                  </w:divBdr>
                  <w:divsChild>
                    <w:div w:id="1721054314">
                      <w:marLeft w:val="0"/>
                      <w:marRight w:val="0"/>
                      <w:marTop w:val="0"/>
                      <w:marBottom w:val="0"/>
                      <w:divBdr>
                        <w:top w:val="none" w:sz="0" w:space="0" w:color="auto"/>
                        <w:left w:val="none" w:sz="0" w:space="0" w:color="auto"/>
                        <w:bottom w:val="none" w:sz="0" w:space="0" w:color="auto"/>
                        <w:right w:val="none" w:sz="0" w:space="0" w:color="auto"/>
                      </w:divBdr>
                    </w:div>
                    <w:div w:id="1821265993">
                      <w:marLeft w:val="0"/>
                      <w:marRight w:val="0"/>
                      <w:marTop w:val="0"/>
                      <w:marBottom w:val="0"/>
                      <w:divBdr>
                        <w:top w:val="none" w:sz="0" w:space="0" w:color="auto"/>
                        <w:left w:val="none" w:sz="0" w:space="0" w:color="auto"/>
                        <w:bottom w:val="none" w:sz="0" w:space="0" w:color="auto"/>
                        <w:right w:val="none" w:sz="0" w:space="0" w:color="auto"/>
                      </w:divBdr>
                    </w:div>
                  </w:divsChild>
                </w:div>
                <w:div w:id="42871782">
                  <w:marLeft w:val="0"/>
                  <w:marRight w:val="0"/>
                  <w:marTop w:val="0"/>
                  <w:marBottom w:val="0"/>
                  <w:divBdr>
                    <w:top w:val="none" w:sz="0" w:space="0" w:color="auto"/>
                    <w:left w:val="none" w:sz="0" w:space="0" w:color="auto"/>
                    <w:bottom w:val="none" w:sz="0" w:space="0" w:color="auto"/>
                    <w:right w:val="none" w:sz="0" w:space="0" w:color="auto"/>
                  </w:divBdr>
                  <w:divsChild>
                    <w:div w:id="1946695140">
                      <w:marLeft w:val="0"/>
                      <w:marRight w:val="0"/>
                      <w:marTop w:val="0"/>
                      <w:marBottom w:val="0"/>
                      <w:divBdr>
                        <w:top w:val="none" w:sz="0" w:space="0" w:color="auto"/>
                        <w:left w:val="none" w:sz="0" w:space="0" w:color="auto"/>
                        <w:bottom w:val="none" w:sz="0" w:space="0" w:color="auto"/>
                        <w:right w:val="none" w:sz="0" w:space="0" w:color="auto"/>
                      </w:divBdr>
                    </w:div>
                  </w:divsChild>
                </w:div>
                <w:div w:id="1136682302">
                  <w:marLeft w:val="0"/>
                  <w:marRight w:val="0"/>
                  <w:marTop w:val="0"/>
                  <w:marBottom w:val="0"/>
                  <w:divBdr>
                    <w:top w:val="none" w:sz="0" w:space="0" w:color="auto"/>
                    <w:left w:val="none" w:sz="0" w:space="0" w:color="auto"/>
                    <w:bottom w:val="none" w:sz="0" w:space="0" w:color="auto"/>
                    <w:right w:val="none" w:sz="0" w:space="0" w:color="auto"/>
                  </w:divBdr>
                  <w:divsChild>
                    <w:div w:id="898518450">
                      <w:marLeft w:val="0"/>
                      <w:marRight w:val="0"/>
                      <w:marTop w:val="0"/>
                      <w:marBottom w:val="0"/>
                      <w:divBdr>
                        <w:top w:val="none" w:sz="0" w:space="0" w:color="auto"/>
                        <w:left w:val="none" w:sz="0" w:space="0" w:color="auto"/>
                        <w:bottom w:val="none" w:sz="0" w:space="0" w:color="auto"/>
                        <w:right w:val="none" w:sz="0" w:space="0" w:color="auto"/>
                      </w:divBdr>
                    </w:div>
                  </w:divsChild>
                </w:div>
                <w:div w:id="352920455">
                  <w:marLeft w:val="0"/>
                  <w:marRight w:val="0"/>
                  <w:marTop w:val="0"/>
                  <w:marBottom w:val="0"/>
                  <w:divBdr>
                    <w:top w:val="none" w:sz="0" w:space="0" w:color="auto"/>
                    <w:left w:val="none" w:sz="0" w:space="0" w:color="auto"/>
                    <w:bottom w:val="none" w:sz="0" w:space="0" w:color="auto"/>
                    <w:right w:val="none" w:sz="0" w:space="0" w:color="auto"/>
                  </w:divBdr>
                  <w:divsChild>
                    <w:div w:id="761612764">
                      <w:marLeft w:val="0"/>
                      <w:marRight w:val="0"/>
                      <w:marTop w:val="0"/>
                      <w:marBottom w:val="0"/>
                      <w:divBdr>
                        <w:top w:val="none" w:sz="0" w:space="0" w:color="auto"/>
                        <w:left w:val="none" w:sz="0" w:space="0" w:color="auto"/>
                        <w:bottom w:val="none" w:sz="0" w:space="0" w:color="auto"/>
                        <w:right w:val="none" w:sz="0" w:space="0" w:color="auto"/>
                      </w:divBdr>
                    </w:div>
                  </w:divsChild>
                </w:div>
                <w:div w:id="1473986763">
                  <w:marLeft w:val="0"/>
                  <w:marRight w:val="0"/>
                  <w:marTop w:val="0"/>
                  <w:marBottom w:val="0"/>
                  <w:divBdr>
                    <w:top w:val="none" w:sz="0" w:space="0" w:color="auto"/>
                    <w:left w:val="none" w:sz="0" w:space="0" w:color="auto"/>
                    <w:bottom w:val="none" w:sz="0" w:space="0" w:color="auto"/>
                    <w:right w:val="none" w:sz="0" w:space="0" w:color="auto"/>
                  </w:divBdr>
                  <w:divsChild>
                    <w:div w:id="2075663895">
                      <w:marLeft w:val="0"/>
                      <w:marRight w:val="0"/>
                      <w:marTop w:val="0"/>
                      <w:marBottom w:val="0"/>
                      <w:divBdr>
                        <w:top w:val="none" w:sz="0" w:space="0" w:color="auto"/>
                        <w:left w:val="none" w:sz="0" w:space="0" w:color="auto"/>
                        <w:bottom w:val="none" w:sz="0" w:space="0" w:color="auto"/>
                        <w:right w:val="none" w:sz="0" w:space="0" w:color="auto"/>
                      </w:divBdr>
                    </w:div>
                  </w:divsChild>
                </w:div>
                <w:div w:id="1465735013">
                  <w:marLeft w:val="0"/>
                  <w:marRight w:val="0"/>
                  <w:marTop w:val="0"/>
                  <w:marBottom w:val="0"/>
                  <w:divBdr>
                    <w:top w:val="none" w:sz="0" w:space="0" w:color="auto"/>
                    <w:left w:val="none" w:sz="0" w:space="0" w:color="auto"/>
                    <w:bottom w:val="none" w:sz="0" w:space="0" w:color="auto"/>
                    <w:right w:val="none" w:sz="0" w:space="0" w:color="auto"/>
                  </w:divBdr>
                  <w:divsChild>
                    <w:div w:id="1499886789">
                      <w:marLeft w:val="0"/>
                      <w:marRight w:val="0"/>
                      <w:marTop w:val="0"/>
                      <w:marBottom w:val="0"/>
                      <w:divBdr>
                        <w:top w:val="none" w:sz="0" w:space="0" w:color="auto"/>
                        <w:left w:val="none" w:sz="0" w:space="0" w:color="auto"/>
                        <w:bottom w:val="none" w:sz="0" w:space="0" w:color="auto"/>
                        <w:right w:val="none" w:sz="0" w:space="0" w:color="auto"/>
                      </w:divBdr>
                    </w:div>
                  </w:divsChild>
                </w:div>
                <w:div w:id="1388332476">
                  <w:marLeft w:val="0"/>
                  <w:marRight w:val="0"/>
                  <w:marTop w:val="0"/>
                  <w:marBottom w:val="0"/>
                  <w:divBdr>
                    <w:top w:val="none" w:sz="0" w:space="0" w:color="auto"/>
                    <w:left w:val="none" w:sz="0" w:space="0" w:color="auto"/>
                    <w:bottom w:val="none" w:sz="0" w:space="0" w:color="auto"/>
                    <w:right w:val="none" w:sz="0" w:space="0" w:color="auto"/>
                  </w:divBdr>
                  <w:divsChild>
                    <w:div w:id="1380667480">
                      <w:marLeft w:val="0"/>
                      <w:marRight w:val="0"/>
                      <w:marTop w:val="0"/>
                      <w:marBottom w:val="0"/>
                      <w:divBdr>
                        <w:top w:val="none" w:sz="0" w:space="0" w:color="auto"/>
                        <w:left w:val="none" w:sz="0" w:space="0" w:color="auto"/>
                        <w:bottom w:val="none" w:sz="0" w:space="0" w:color="auto"/>
                        <w:right w:val="none" w:sz="0" w:space="0" w:color="auto"/>
                      </w:divBdr>
                    </w:div>
                  </w:divsChild>
                </w:div>
                <w:div w:id="2073386410">
                  <w:marLeft w:val="0"/>
                  <w:marRight w:val="0"/>
                  <w:marTop w:val="0"/>
                  <w:marBottom w:val="0"/>
                  <w:divBdr>
                    <w:top w:val="none" w:sz="0" w:space="0" w:color="auto"/>
                    <w:left w:val="none" w:sz="0" w:space="0" w:color="auto"/>
                    <w:bottom w:val="none" w:sz="0" w:space="0" w:color="auto"/>
                    <w:right w:val="none" w:sz="0" w:space="0" w:color="auto"/>
                  </w:divBdr>
                  <w:divsChild>
                    <w:div w:id="1294405102">
                      <w:marLeft w:val="0"/>
                      <w:marRight w:val="0"/>
                      <w:marTop w:val="0"/>
                      <w:marBottom w:val="0"/>
                      <w:divBdr>
                        <w:top w:val="none" w:sz="0" w:space="0" w:color="auto"/>
                        <w:left w:val="none" w:sz="0" w:space="0" w:color="auto"/>
                        <w:bottom w:val="none" w:sz="0" w:space="0" w:color="auto"/>
                        <w:right w:val="none" w:sz="0" w:space="0" w:color="auto"/>
                      </w:divBdr>
                    </w:div>
                  </w:divsChild>
                </w:div>
                <w:div w:id="292371600">
                  <w:marLeft w:val="0"/>
                  <w:marRight w:val="0"/>
                  <w:marTop w:val="0"/>
                  <w:marBottom w:val="0"/>
                  <w:divBdr>
                    <w:top w:val="none" w:sz="0" w:space="0" w:color="auto"/>
                    <w:left w:val="none" w:sz="0" w:space="0" w:color="auto"/>
                    <w:bottom w:val="none" w:sz="0" w:space="0" w:color="auto"/>
                    <w:right w:val="none" w:sz="0" w:space="0" w:color="auto"/>
                  </w:divBdr>
                  <w:divsChild>
                    <w:div w:id="1656226319">
                      <w:marLeft w:val="0"/>
                      <w:marRight w:val="0"/>
                      <w:marTop w:val="0"/>
                      <w:marBottom w:val="0"/>
                      <w:divBdr>
                        <w:top w:val="none" w:sz="0" w:space="0" w:color="auto"/>
                        <w:left w:val="none" w:sz="0" w:space="0" w:color="auto"/>
                        <w:bottom w:val="none" w:sz="0" w:space="0" w:color="auto"/>
                        <w:right w:val="none" w:sz="0" w:space="0" w:color="auto"/>
                      </w:divBdr>
                    </w:div>
                  </w:divsChild>
                </w:div>
                <w:div w:id="1867330829">
                  <w:marLeft w:val="0"/>
                  <w:marRight w:val="0"/>
                  <w:marTop w:val="0"/>
                  <w:marBottom w:val="0"/>
                  <w:divBdr>
                    <w:top w:val="none" w:sz="0" w:space="0" w:color="auto"/>
                    <w:left w:val="none" w:sz="0" w:space="0" w:color="auto"/>
                    <w:bottom w:val="none" w:sz="0" w:space="0" w:color="auto"/>
                    <w:right w:val="none" w:sz="0" w:space="0" w:color="auto"/>
                  </w:divBdr>
                  <w:divsChild>
                    <w:div w:id="1960451530">
                      <w:marLeft w:val="0"/>
                      <w:marRight w:val="0"/>
                      <w:marTop w:val="0"/>
                      <w:marBottom w:val="0"/>
                      <w:divBdr>
                        <w:top w:val="none" w:sz="0" w:space="0" w:color="auto"/>
                        <w:left w:val="none" w:sz="0" w:space="0" w:color="auto"/>
                        <w:bottom w:val="none" w:sz="0" w:space="0" w:color="auto"/>
                        <w:right w:val="none" w:sz="0" w:space="0" w:color="auto"/>
                      </w:divBdr>
                    </w:div>
                  </w:divsChild>
                </w:div>
                <w:div w:id="207960265">
                  <w:marLeft w:val="0"/>
                  <w:marRight w:val="0"/>
                  <w:marTop w:val="0"/>
                  <w:marBottom w:val="0"/>
                  <w:divBdr>
                    <w:top w:val="none" w:sz="0" w:space="0" w:color="auto"/>
                    <w:left w:val="none" w:sz="0" w:space="0" w:color="auto"/>
                    <w:bottom w:val="none" w:sz="0" w:space="0" w:color="auto"/>
                    <w:right w:val="none" w:sz="0" w:space="0" w:color="auto"/>
                  </w:divBdr>
                  <w:divsChild>
                    <w:div w:id="1110661470">
                      <w:marLeft w:val="0"/>
                      <w:marRight w:val="0"/>
                      <w:marTop w:val="0"/>
                      <w:marBottom w:val="0"/>
                      <w:divBdr>
                        <w:top w:val="none" w:sz="0" w:space="0" w:color="auto"/>
                        <w:left w:val="none" w:sz="0" w:space="0" w:color="auto"/>
                        <w:bottom w:val="none" w:sz="0" w:space="0" w:color="auto"/>
                        <w:right w:val="none" w:sz="0" w:space="0" w:color="auto"/>
                      </w:divBdr>
                    </w:div>
                  </w:divsChild>
                </w:div>
                <w:div w:id="155652570">
                  <w:marLeft w:val="0"/>
                  <w:marRight w:val="0"/>
                  <w:marTop w:val="0"/>
                  <w:marBottom w:val="0"/>
                  <w:divBdr>
                    <w:top w:val="none" w:sz="0" w:space="0" w:color="auto"/>
                    <w:left w:val="none" w:sz="0" w:space="0" w:color="auto"/>
                    <w:bottom w:val="none" w:sz="0" w:space="0" w:color="auto"/>
                    <w:right w:val="none" w:sz="0" w:space="0" w:color="auto"/>
                  </w:divBdr>
                  <w:divsChild>
                    <w:div w:id="5638615">
                      <w:marLeft w:val="0"/>
                      <w:marRight w:val="0"/>
                      <w:marTop w:val="0"/>
                      <w:marBottom w:val="0"/>
                      <w:divBdr>
                        <w:top w:val="none" w:sz="0" w:space="0" w:color="auto"/>
                        <w:left w:val="none" w:sz="0" w:space="0" w:color="auto"/>
                        <w:bottom w:val="none" w:sz="0" w:space="0" w:color="auto"/>
                        <w:right w:val="none" w:sz="0" w:space="0" w:color="auto"/>
                      </w:divBdr>
                    </w:div>
                  </w:divsChild>
                </w:div>
                <w:div w:id="289744011">
                  <w:marLeft w:val="0"/>
                  <w:marRight w:val="0"/>
                  <w:marTop w:val="0"/>
                  <w:marBottom w:val="0"/>
                  <w:divBdr>
                    <w:top w:val="none" w:sz="0" w:space="0" w:color="auto"/>
                    <w:left w:val="none" w:sz="0" w:space="0" w:color="auto"/>
                    <w:bottom w:val="none" w:sz="0" w:space="0" w:color="auto"/>
                    <w:right w:val="none" w:sz="0" w:space="0" w:color="auto"/>
                  </w:divBdr>
                  <w:divsChild>
                    <w:div w:id="1679234757">
                      <w:marLeft w:val="0"/>
                      <w:marRight w:val="0"/>
                      <w:marTop w:val="0"/>
                      <w:marBottom w:val="0"/>
                      <w:divBdr>
                        <w:top w:val="none" w:sz="0" w:space="0" w:color="auto"/>
                        <w:left w:val="none" w:sz="0" w:space="0" w:color="auto"/>
                        <w:bottom w:val="none" w:sz="0" w:space="0" w:color="auto"/>
                        <w:right w:val="none" w:sz="0" w:space="0" w:color="auto"/>
                      </w:divBdr>
                    </w:div>
                  </w:divsChild>
                </w:div>
                <w:div w:id="1593278071">
                  <w:marLeft w:val="0"/>
                  <w:marRight w:val="0"/>
                  <w:marTop w:val="0"/>
                  <w:marBottom w:val="0"/>
                  <w:divBdr>
                    <w:top w:val="none" w:sz="0" w:space="0" w:color="auto"/>
                    <w:left w:val="none" w:sz="0" w:space="0" w:color="auto"/>
                    <w:bottom w:val="none" w:sz="0" w:space="0" w:color="auto"/>
                    <w:right w:val="none" w:sz="0" w:space="0" w:color="auto"/>
                  </w:divBdr>
                  <w:divsChild>
                    <w:div w:id="1865709338">
                      <w:marLeft w:val="0"/>
                      <w:marRight w:val="0"/>
                      <w:marTop w:val="0"/>
                      <w:marBottom w:val="0"/>
                      <w:divBdr>
                        <w:top w:val="none" w:sz="0" w:space="0" w:color="auto"/>
                        <w:left w:val="none" w:sz="0" w:space="0" w:color="auto"/>
                        <w:bottom w:val="none" w:sz="0" w:space="0" w:color="auto"/>
                        <w:right w:val="none" w:sz="0" w:space="0" w:color="auto"/>
                      </w:divBdr>
                    </w:div>
                  </w:divsChild>
                </w:div>
                <w:div w:id="1511410205">
                  <w:marLeft w:val="0"/>
                  <w:marRight w:val="0"/>
                  <w:marTop w:val="0"/>
                  <w:marBottom w:val="0"/>
                  <w:divBdr>
                    <w:top w:val="none" w:sz="0" w:space="0" w:color="auto"/>
                    <w:left w:val="none" w:sz="0" w:space="0" w:color="auto"/>
                    <w:bottom w:val="none" w:sz="0" w:space="0" w:color="auto"/>
                    <w:right w:val="none" w:sz="0" w:space="0" w:color="auto"/>
                  </w:divBdr>
                  <w:divsChild>
                    <w:div w:id="1380739195">
                      <w:marLeft w:val="0"/>
                      <w:marRight w:val="0"/>
                      <w:marTop w:val="0"/>
                      <w:marBottom w:val="0"/>
                      <w:divBdr>
                        <w:top w:val="none" w:sz="0" w:space="0" w:color="auto"/>
                        <w:left w:val="none" w:sz="0" w:space="0" w:color="auto"/>
                        <w:bottom w:val="none" w:sz="0" w:space="0" w:color="auto"/>
                        <w:right w:val="none" w:sz="0" w:space="0" w:color="auto"/>
                      </w:divBdr>
                    </w:div>
                  </w:divsChild>
                </w:div>
                <w:div w:id="1187985663">
                  <w:marLeft w:val="0"/>
                  <w:marRight w:val="0"/>
                  <w:marTop w:val="0"/>
                  <w:marBottom w:val="0"/>
                  <w:divBdr>
                    <w:top w:val="none" w:sz="0" w:space="0" w:color="auto"/>
                    <w:left w:val="none" w:sz="0" w:space="0" w:color="auto"/>
                    <w:bottom w:val="none" w:sz="0" w:space="0" w:color="auto"/>
                    <w:right w:val="none" w:sz="0" w:space="0" w:color="auto"/>
                  </w:divBdr>
                  <w:divsChild>
                    <w:div w:id="1340766352">
                      <w:marLeft w:val="0"/>
                      <w:marRight w:val="0"/>
                      <w:marTop w:val="0"/>
                      <w:marBottom w:val="0"/>
                      <w:divBdr>
                        <w:top w:val="none" w:sz="0" w:space="0" w:color="auto"/>
                        <w:left w:val="none" w:sz="0" w:space="0" w:color="auto"/>
                        <w:bottom w:val="none" w:sz="0" w:space="0" w:color="auto"/>
                        <w:right w:val="none" w:sz="0" w:space="0" w:color="auto"/>
                      </w:divBdr>
                    </w:div>
                  </w:divsChild>
                </w:div>
                <w:div w:id="1140031155">
                  <w:marLeft w:val="0"/>
                  <w:marRight w:val="0"/>
                  <w:marTop w:val="0"/>
                  <w:marBottom w:val="0"/>
                  <w:divBdr>
                    <w:top w:val="none" w:sz="0" w:space="0" w:color="auto"/>
                    <w:left w:val="none" w:sz="0" w:space="0" w:color="auto"/>
                    <w:bottom w:val="none" w:sz="0" w:space="0" w:color="auto"/>
                    <w:right w:val="none" w:sz="0" w:space="0" w:color="auto"/>
                  </w:divBdr>
                  <w:divsChild>
                    <w:div w:id="639270095">
                      <w:marLeft w:val="0"/>
                      <w:marRight w:val="0"/>
                      <w:marTop w:val="0"/>
                      <w:marBottom w:val="0"/>
                      <w:divBdr>
                        <w:top w:val="none" w:sz="0" w:space="0" w:color="auto"/>
                        <w:left w:val="none" w:sz="0" w:space="0" w:color="auto"/>
                        <w:bottom w:val="none" w:sz="0" w:space="0" w:color="auto"/>
                        <w:right w:val="none" w:sz="0" w:space="0" w:color="auto"/>
                      </w:divBdr>
                    </w:div>
                  </w:divsChild>
                </w:div>
                <w:div w:id="299575774">
                  <w:marLeft w:val="0"/>
                  <w:marRight w:val="0"/>
                  <w:marTop w:val="0"/>
                  <w:marBottom w:val="0"/>
                  <w:divBdr>
                    <w:top w:val="none" w:sz="0" w:space="0" w:color="auto"/>
                    <w:left w:val="none" w:sz="0" w:space="0" w:color="auto"/>
                    <w:bottom w:val="none" w:sz="0" w:space="0" w:color="auto"/>
                    <w:right w:val="none" w:sz="0" w:space="0" w:color="auto"/>
                  </w:divBdr>
                  <w:divsChild>
                    <w:div w:id="1406420587">
                      <w:marLeft w:val="0"/>
                      <w:marRight w:val="0"/>
                      <w:marTop w:val="0"/>
                      <w:marBottom w:val="0"/>
                      <w:divBdr>
                        <w:top w:val="none" w:sz="0" w:space="0" w:color="auto"/>
                        <w:left w:val="none" w:sz="0" w:space="0" w:color="auto"/>
                        <w:bottom w:val="none" w:sz="0" w:space="0" w:color="auto"/>
                        <w:right w:val="none" w:sz="0" w:space="0" w:color="auto"/>
                      </w:divBdr>
                    </w:div>
                  </w:divsChild>
                </w:div>
                <w:div w:id="1213469750">
                  <w:marLeft w:val="0"/>
                  <w:marRight w:val="0"/>
                  <w:marTop w:val="0"/>
                  <w:marBottom w:val="0"/>
                  <w:divBdr>
                    <w:top w:val="none" w:sz="0" w:space="0" w:color="auto"/>
                    <w:left w:val="none" w:sz="0" w:space="0" w:color="auto"/>
                    <w:bottom w:val="none" w:sz="0" w:space="0" w:color="auto"/>
                    <w:right w:val="none" w:sz="0" w:space="0" w:color="auto"/>
                  </w:divBdr>
                  <w:divsChild>
                    <w:div w:id="1054933090">
                      <w:marLeft w:val="0"/>
                      <w:marRight w:val="0"/>
                      <w:marTop w:val="0"/>
                      <w:marBottom w:val="0"/>
                      <w:divBdr>
                        <w:top w:val="none" w:sz="0" w:space="0" w:color="auto"/>
                        <w:left w:val="none" w:sz="0" w:space="0" w:color="auto"/>
                        <w:bottom w:val="none" w:sz="0" w:space="0" w:color="auto"/>
                        <w:right w:val="none" w:sz="0" w:space="0" w:color="auto"/>
                      </w:divBdr>
                    </w:div>
                  </w:divsChild>
                </w:div>
                <w:div w:id="1711372815">
                  <w:marLeft w:val="0"/>
                  <w:marRight w:val="0"/>
                  <w:marTop w:val="0"/>
                  <w:marBottom w:val="0"/>
                  <w:divBdr>
                    <w:top w:val="none" w:sz="0" w:space="0" w:color="auto"/>
                    <w:left w:val="none" w:sz="0" w:space="0" w:color="auto"/>
                    <w:bottom w:val="none" w:sz="0" w:space="0" w:color="auto"/>
                    <w:right w:val="none" w:sz="0" w:space="0" w:color="auto"/>
                  </w:divBdr>
                  <w:divsChild>
                    <w:div w:id="2033724288">
                      <w:marLeft w:val="0"/>
                      <w:marRight w:val="0"/>
                      <w:marTop w:val="0"/>
                      <w:marBottom w:val="0"/>
                      <w:divBdr>
                        <w:top w:val="none" w:sz="0" w:space="0" w:color="auto"/>
                        <w:left w:val="none" w:sz="0" w:space="0" w:color="auto"/>
                        <w:bottom w:val="none" w:sz="0" w:space="0" w:color="auto"/>
                        <w:right w:val="none" w:sz="0" w:space="0" w:color="auto"/>
                      </w:divBdr>
                    </w:div>
                  </w:divsChild>
                </w:div>
                <w:div w:id="1852723933">
                  <w:marLeft w:val="0"/>
                  <w:marRight w:val="0"/>
                  <w:marTop w:val="0"/>
                  <w:marBottom w:val="0"/>
                  <w:divBdr>
                    <w:top w:val="none" w:sz="0" w:space="0" w:color="auto"/>
                    <w:left w:val="none" w:sz="0" w:space="0" w:color="auto"/>
                    <w:bottom w:val="none" w:sz="0" w:space="0" w:color="auto"/>
                    <w:right w:val="none" w:sz="0" w:space="0" w:color="auto"/>
                  </w:divBdr>
                  <w:divsChild>
                    <w:div w:id="1096097663">
                      <w:marLeft w:val="0"/>
                      <w:marRight w:val="0"/>
                      <w:marTop w:val="0"/>
                      <w:marBottom w:val="0"/>
                      <w:divBdr>
                        <w:top w:val="none" w:sz="0" w:space="0" w:color="auto"/>
                        <w:left w:val="none" w:sz="0" w:space="0" w:color="auto"/>
                        <w:bottom w:val="none" w:sz="0" w:space="0" w:color="auto"/>
                        <w:right w:val="none" w:sz="0" w:space="0" w:color="auto"/>
                      </w:divBdr>
                    </w:div>
                  </w:divsChild>
                </w:div>
                <w:div w:id="297683173">
                  <w:marLeft w:val="0"/>
                  <w:marRight w:val="0"/>
                  <w:marTop w:val="0"/>
                  <w:marBottom w:val="0"/>
                  <w:divBdr>
                    <w:top w:val="none" w:sz="0" w:space="0" w:color="auto"/>
                    <w:left w:val="none" w:sz="0" w:space="0" w:color="auto"/>
                    <w:bottom w:val="none" w:sz="0" w:space="0" w:color="auto"/>
                    <w:right w:val="none" w:sz="0" w:space="0" w:color="auto"/>
                  </w:divBdr>
                  <w:divsChild>
                    <w:div w:id="52780799">
                      <w:marLeft w:val="0"/>
                      <w:marRight w:val="0"/>
                      <w:marTop w:val="0"/>
                      <w:marBottom w:val="0"/>
                      <w:divBdr>
                        <w:top w:val="none" w:sz="0" w:space="0" w:color="auto"/>
                        <w:left w:val="none" w:sz="0" w:space="0" w:color="auto"/>
                        <w:bottom w:val="none" w:sz="0" w:space="0" w:color="auto"/>
                        <w:right w:val="none" w:sz="0" w:space="0" w:color="auto"/>
                      </w:divBdr>
                    </w:div>
                  </w:divsChild>
                </w:div>
                <w:div w:id="1586185826">
                  <w:marLeft w:val="0"/>
                  <w:marRight w:val="0"/>
                  <w:marTop w:val="0"/>
                  <w:marBottom w:val="0"/>
                  <w:divBdr>
                    <w:top w:val="none" w:sz="0" w:space="0" w:color="auto"/>
                    <w:left w:val="none" w:sz="0" w:space="0" w:color="auto"/>
                    <w:bottom w:val="none" w:sz="0" w:space="0" w:color="auto"/>
                    <w:right w:val="none" w:sz="0" w:space="0" w:color="auto"/>
                  </w:divBdr>
                  <w:divsChild>
                    <w:div w:id="154345003">
                      <w:marLeft w:val="0"/>
                      <w:marRight w:val="0"/>
                      <w:marTop w:val="0"/>
                      <w:marBottom w:val="0"/>
                      <w:divBdr>
                        <w:top w:val="none" w:sz="0" w:space="0" w:color="auto"/>
                        <w:left w:val="none" w:sz="0" w:space="0" w:color="auto"/>
                        <w:bottom w:val="none" w:sz="0" w:space="0" w:color="auto"/>
                        <w:right w:val="none" w:sz="0" w:space="0" w:color="auto"/>
                      </w:divBdr>
                    </w:div>
                  </w:divsChild>
                </w:div>
                <w:div w:id="646276302">
                  <w:marLeft w:val="0"/>
                  <w:marRight w:val="0"/>
                  <w:marTop w:val="0"/>
                  <w:marBottom w:val="0"/>
                  <w:divBdr>
                    <w:top w:val="none" w:sz="0" w:space="0" w:color="auto"/>
                    <w:left w:val="none" w:sz="0" w:space="0" w:color="auto"/>
                    <w:bottom w:val="none" w:sz="0" w:space="0" w:color="auto"/>
                    <w:right w:val="none" w:sz="0" w:space="0" w:color="auto"/>
                  </w:divBdr>
                  <w:divsChild>
                    <w:div w:id="850414305">
                      <w:marLeft w:val="0"/>
                      <w:marRight w:val="0"/>
                      <w:marTop w:val="0"/>
                      <w:marBottom w:val="0"/>
                      <w:divBdr>
                        <w:top w:val="none" w:sz="0" w:space="0" w:color="auto"/>
                        <w:left w:val="none" w:sz="0" w:space="0" w:color="auto"/>
                        <w:bottom w:val="none" w:sz="0" w:space="0" w:color="auto"/>
                        <w:right w:val="none" w:sz="0" w:space="0" w:color="auto"/>
                      </w:divBdr>
                    </w:div>
                  </w:divsChild>
                </w:div>
                <w:div w:id="787818470">
                  <w:marLeft w:val="0"/>
                  <w:marRight w:val="0"/>
                  <w:marTop w:val="0"/>
                  <w:marBottom w:val="0"/>
                  <w:divBdr>
                    <w:top w:val="none" w:sz="0" w:space="0" w:color="auto"/>
                    <w:left w:val="none" w:sz="0" w:space="0" w:color="auto"/>
                    <w:bottom w:val="none" w:sz="0" w:space="0" w:color="auto"/>
                    <w:right w:val="none" w:sz="0" w:space="0" w:color="auto"/>
                  </w:divBdr>
                  <w:divsChild>
                    <w:div w:id="1270744162">
                      <w:marLeft w:val="0"/>
                      <w:marRight w:val="0"/>
                      <w:marTop w:val="0"/>
                      <w:marBottom w:val="0"/>
                      <w:divBdr>
                        <w:top w:val="none" w:sz="0" w:space="0" w:color="auto"/>
                        <w:left w:val="none" w:sz="0" w:space="0" w:color="auto"/>
                        <w:bottom w:val="none" w:sz="0" w:space="0" w:color="auto"/>
                        <w:right w:val="none" w:sz="0" w:space="0" w:color="auto"/>
                      </w:divBdr>
                    </w:div>
                  </w:divsChild>
                </w:div>
                <w:div w:id="253321216">
                  <w:marLeft w:val="0"/>
                  <w:marRight w:val="0"/>
                  <w:marTop w:val="0"/>
                  <w:marBottom w:val="0"/>
                  <w:divBdr>
                    <w:top w:val="none" w:sz="0" w:space="0" w:color="auto"/>
                    <w:left w:val="none" w:sz="0" w:space="0" w:color="auto"/>
                    <w:bottom w:val="none" w:sz="0" w:space="0" w:color="auto"/>
                    <w:right w:val="none" w:sz="0" w:space="0" w:color="auto"/>
                  </w:divBdr>
                  <w:divsChild>
                    <w:div w:id="778985342">
                      <w:marLeft w:val="0"/>
                      <w:marRight w:val="0"/>
                      <w:marTop w:val="0"/>
                      <w:marBottom w:val="0"/>
                      <w:divBdr>
                        <w:top w:val="none" w:sz="0" w:space="0" w:color="auto"/>
                        <w:left w:val="none" w:sz="0" w:space="0" w:color="auto"/>
                        <w:bottom w:val="none" w:sz="0" w:space="0" w:color="auto"/>
                        <w:right w:val="none" w:sz="0" w:space="0" w:color="auto"/>
                      </w:divBdr>
                    </w:div>
                  </w:divsChild>
                </w:div>
                <w:div w:id="927542595">
                  <w:marLeft w:val="0"/>
                  <w:marRight w:val="0"/>
                  <w:marTop w:val="0"/>
                  <w:marBottom w:val="0"/>
                  <w:divBdr>
                    <w:top w:val="none" w:sz="0" w:space="0" w:color="auto"/>
                    <w:left w:val="none" w:sz="0" w:space="0" w:color="auto"/>
                    <w:bottom w:val="none" w:sz="0" w:space="0" w:color="auto"/>
                    <w:right w:val="none" w:sz="0" w:space="0" w:color="auto"/>
                  </w:divBdr>
                  <w:divsChild>
                    <w:div w:id="2062703010">
                      <w:marLeft w:val="0"/>
                      <w:marRight w:val="0"/>
                      <w:marTop w:val="0"/>
                      <w:marBottom w:val="0"/>
                      <w:divBdr>
                        <w:top w:val="none" w:sz="0" w:space="0" w:color="auto"/>
                        <w:left w:val="none" w:sz="0" w:space="0" w:color="auto"/>
                        <w:bottom w:val="none" w:sz="0" w:space="0" w:color="auto"/>
                        <w:right w:val="none" w:sz="0" w:space="0" w:color="auto"/>
                      </w:divBdr>
                    </w:div>
                  </w:divsChild>
                </w:div>
                <w:div w:id="1256550791">
                  <w:marLeft w:val="0"/>
                  <w:marRight w:val="0"/>
                  <w:marTop w:val="0"/>
                  <w:marBottom w:val="0"/>
                  <w:divBdr>
                    <w:top w:val="none" w:sz="0" w:space="0" w:color="auto"/>
                    <w:left w:val="none" w:sz="0" w:space="0" w:color="auto"/>
                    <w:bottom w:val="none" w:sz="0" w:space="0" w:color="auto"/>
                    <w:right w:val="none" w:sz="0" w:space="0" w:color="auto"/>
                  </w:divBdr>
                  <w:divsChild>
                    <w:div w:id="2104064918">
                      <w:marLeft w:val="0"/>
                      <w:marRight w:val="0"/>
                      <w:marTop w:val="0"/>
                      <w:marBottom w:val="0"/>
                      <w:divBdr>
                        <w:top w:val="none" w:sz="0" w:space="0" w:color="auto"/>
                        <w:left w:val="none" w:sz="0" w:space="0" w:color="auto"/>
                        <w:bottom w:val="none" w:sz="0" w:space="0" w:color="auto"/>
                        <w:right w:val="none" w:sz="0" w:space="0" w:color="auto"/>
                      </w:divBdr>
                    </w:div>
                  </w:divsChild>
                </w:div>
                <w:div w:id="470561556">
                  <w:marLeft w:val="0"/>
                  <w:marRight w:val="0"/>
                  <w:marTop w:val="0"/>
                  <w:marBottom w:val="0"/>
                  <w:divBdr>
                    <w:top w:val="none" w:sz="0" w:space="0" w:color="auto"/>
                    <w:left w:val="none" w:sz="0" w:space="0" w:color="auto"/>
                    <w:bottom w:val="none" w:sz="0" w:space="0" w:color="auto"/>
                    <w:right w:val="none" w:sz="0" w:space="0" w:color="auto"/>
                  </w:divBdr>
                  <w:divsChild>
                    <w:div w:id="1699314147">
                      <w:marLeft w:val="0"/>
                      <w:marRight w:val="0"/>
                      <w:marTop w:val="0"/>
                      <w:marBottom w:val="0"/>
                      <w:divBdr>
                        <w:top w:val="none" w:sz="0" w:space="0" w:color="auto"/>
                        <w:left w:val="none" w:sz="0" w:space="0" w:color="auto"/>
                        <w:bottom w:val="none" w:sz="0" w:space="0" w:color="auto"/>
                        <w:right w:val="none" w:sz="0" w:space="0" w:color="auto"/>
                      </w:divBdr>
                    </w:div>
                  </w:divsChild>
                </w:div>
                <w:div w:id="842932334">
                  <w:marLeft w:val="0"/>
                  <w:marRight w:val="0"/>
                  <w:marTop w:val="0"/>
                  <w:marBottom w:val="0"/>
                  <w:divBdr>
                    <w:top w:val="none" w:sz="0" w:space="0" w:color="auto"/>
                    <w:left w:val="none" w:sz="0" w:space="0" w:color="auto"/>
                    <w:bottom w:val="none" w:sz="0" w:space="0" w:color="auto"/>
                    <w:right w:val="none" w:sz="0" w:space="0" w:color="auto"/>
                  </w:divBdr>
                  <w:divsChild>
                    <w:div w:id="298149696">
                      <w:marLeft w:val="0"/>
                      <w:marRight w:val="0"/>
                      <w:marTop w:val="0"/>
                      <w:marBottom w:val="0"/>
                      <w:divBdr>
                        <w:top w:val="none" w:sz="0" w:space="0" w:color="auto"/>
                        <w:left w:val="none" w:sz="0" w:space="0" w:color="auto"/>
                        <w:bottom w:val="none" w:sz="0" w:space="0" w:color="auto"/>
                        <w:right w:val="none" w:sz="0" w:space="0" w:color="auto"/>
                      </w:divBdr>
                    </w:div>
                  </w:divsChild>
                </w:div>
                <w:div w:id="913390995">
                  <w:marLeft w:val="0"/>
                  <w:marRight w:val="0"/>
                  <w:marTop w:val="0"/>
                  <w:marBottom w:val="0"/>
                  <w:divBdr>
                    <w:top w:val="none" w:sz="0" w:space="0" w:color="auto"/>
                    <w:left w:val="none" w:sz="0" w:space="0" w:color="auto"/>
                    <w:bottom w:val="none" w:sz="0" w:space="0" w:color="auto"/>
                    <w:right w:val="none" w:sz="0" w:space="0" w:color="auto"/>
                  </w:divBdr>
                  <w:divsChild>
                    <w:div w:id="1031420049">
                      <w:marLeft w:val="0"/>
                      <w:marRight w:val="0"/>
                      <w:marTop w:val="0"/>
                      <w:marBottom w:val="0"/>
                      <w:divBdr>
                        <w:top w:val="none" w:sz="0" w:space="0" w:color="auto"/>
                        <w:left w:val="none" w:sz="0" w:space="0" w:color="auto"/>
                        <w:bottom w:val="none" w:sz="0" w:space="0" w:color="auto"/>
                        <w:right w:val="none" w:sz="0" w:space="0" w:color="auto"/>
                      </w:divBdr>
                    </w:div>
                  </w:divsChild>
                </w:div>
                <w:div w:id="1628050122">
                  <w:marLeft w:val="0"/>
                  <w:marRight w:val="0"/>
                  <w:marTop w:val="0"/>
                  <w:marBottom w:val="0"/>
                  <w:divBdr>
                    <w:top w:val="none" w:sz="0" w:space="0" w:color="auto"/>
                    <w:left w:val="none" w:sz="0" w:space="0" w:color="auto"/>
                    <w:bottom w:val="none" w:sz="0" w:space="0" w:color="auto"/>
                    <w:right w:val="none" w:sz="0" w:space="0" w:color="auto"/>
                  </w:divBdr>
                  <w:divsChild>
                    <w:div w:id="1154029799">
                      <w:marLeft w:val="0"/>
                      <w:marRight w:val="0"/>
                      <w:marTop w:val="0"/>
                      <w:marBottom w:val="0"/>
                      <w:divBdr>
                        <w:top w:val="none" w:sz="0" w:space="0" w:color="auto"/>
                        <w:left w:val="none" w:sz="0" w:space="0" w:color="auto"/>
                        <w:bottom w:val="none" w:sz="0" w:space="0" w:color="auto"/>
                        <w:right w:val="none" w:sz="0" w:space="0" w:color="auto"/>
                      </w:divBdr>
                    </w:div>
                  </w:divsChild>
                </w:div>
                <w:div w:id="1669864319">
                  <w:marLeft w:val="0"/>
                  <w:marRight w:val="0"/>
                  <w:marTop w:val="0"/>
                  <w:marBottom w:val="0"/>
                  <w:divBdr>
                    <w:top w:val="none" w:sz="0" w:space="0" w:color="auto"/>
                    <w:left w:val="none" w:sz="0" w:space="0" w:color="auto"/>
                    <w:bottom w:val="none" w:sz="0" w:space="0" w:color="auto"/>
                    <w:right w:val="none" w:sz="0" w:space="0" w:color="auto"/>
                  </w:divBdr>
                  <w:divsChild>
                    <w:div w:id="1745447372">
                      <w:marLeft w:val="0"/>
                      <w:marRight w:val="0"/>
                      <w:marTop w:val="0"/>
                      <w:marBottom w:val="0"/>
                      <w:divBdr>
                        <w:top w:val="none" w:sz="0" w:space="0" w:color="auto"/>
                        <w:left w:val="none" w:sz="0" w:space="0" w:color="auto"/>
                        <w:bottom w:val="none" w:sz="0" w:space="0" w:color="auto"/>
                        <w:right w:val="none" w:sz="0" w:space="0" w:color="auto"/>
                      </w:divBdr>
                    </w:div>
                  </w:divsChild>
                </w:div>
                <w:div w:id="1343167539">
                  <w:marLeft w:val="0"/>
                  <w:marRight w:val="0"/>
                  <w:marTop w:val="0"/>
                  <w:marBottom w:val="0"/>
                  <w:divBdr>
                    <w:top w:val="none" w:sz="0" w:space="0" w:color="auto"/>
                    <w:left w:val="none" w:sz="0" w:space="0" w:color="auto"/>
                    <w:bottom w:val="none" w:sz="0" w:space="0" w:color="auto"/>
                    <w:right w:val="none" w:sz="0" w:space="0" w:color="auto"/>
                  </w:divBdr>
                  <w:divsChild>
                    <w:div w:id="2034920848">
                      <w:marLeft w:val="0"/>
                      <w:marRight w:val="0"/>
                      <w:marTop w:val="0"/>
                      <w:marBottom w:val="0"/>
                      <w:divBdr>
                        <w:top w:val="none" w:sz="0" w:space="0" w:color="auto"/>
                        <w:left w:val="none" w:sz="0" w:space="0" w:color="auto"/>
                        <w:bottom w:val="none" w:sz="0" w:space="0" w:color="auto"/>
                        <w:right w:val="none" w:sz="0" w:space="0" w:color="auto"/>
                      </w:divBdr>
                    </w:div>
                  </w:divsChild>
                </w:div>
                <w:div w:id="1246959696">
                  <w:marLeft w:val="0"/>
                  <w:marRight w:val="0"/>
                  <w:marTop w:val="0"/>
                  <w:marBottom w:val="0"/>
                  <w:divBdr>
                    <w:top w:val="none" w:sz="0" w:space="0" w:color="auto"/>
                    <w:left w:val="none" w:sz="0" w:space="0" w:color="auto"/>
                    <w:bottom w:val="none" w:sz="0" w:space="0" w:color="auto"/>
                    <w:right w:val="none" w:sz="0" w:space="0" w:color="auto"/>
                  </w:divBdr>
                  <w:divsChild>
                    <w:div w:id="1429235774">
                      <w:marLeft w:val="0"/>
                      <w:marRight w:val="0"/>
                      <w:marTop w:val="0"/>
                      <w:marBottom w:val="0"/>
                      <w:divBdr>
                        <w:top w:val="none" w:sz="0" w:space="0" w:color="auto"/>
                        <w:left w:val="none" w:sz="0" w:space="0" w:color="auto"/>
                        <w:bottom w:val="none" w:sz="0" w:space="0" w:color="auto"/>
                        <w:right w:val="none" w:sz="0" w:space="0" w:color="auto"/>
                      </w:divBdr>
                    </w:div>
                  </w:divsChild>
                </w:div>
                <w:div w:id="906576634">
                  <w:marLeft w:val="0"/>
                  <w:marRight w:val="0"/>
                  <w:marTop w:val="0"/>
                  <w:marBottom w:val="0"/>
                  <w:divBdr>
                    <w:top w:val="none" w:sz="0" w:space="0" w:color="auto"/>
                    <w:left w:val="none" w:sz="0" w:space="0" w:color="auto"/>
                    <w:bottom w:val="none" w:sz="0" w:space="0" w:color="auto"/>
                    <w:right w:val="none" w:sz="0" w:space="0" w:color="auto"/>
                  </w:divBdr>
                  <w:divsChild>
                    <w:div w:id="1004818249">
                      <w:marLeft w:val="0"/>
                      <w:marRight w:val="0"/>
                      <w:marTop w:val="0"/>
                      <w:marBottom w:val="0"/>
                      <w:divBdr>
                        <w:top w:val="none" w:sz="0" w:space="0" w:color="auto"/>
                        <w:left w:val="none" w:sz="0" w:space="0" w:color="auto"/>
                        <w:bottom w:val="none" w:sz="0" w:space="0" w:color="auto"/>
                        <w:right w:val="none" w:sz="0" w:space="0" w:color="auto"/>
                      </w:divBdr>
                    </w:div>
                  </w:divsChild>
                </w:div>
                <w:div w:id="793789025">
                  <w:marLeft w:val="0"/>
                  <w:marRight w:val="0"/>
                  <w:marTop w:val="0"/>
                  <w:marBottom w:val="0"/>
                  <w:divBdr>
                    <w:top w:val="none" w:sz="0" w:space="0" w:color="auto"/>
                    <w:left w:val="none" w:sz="0" w:space="0" w:color="auto"/>
                    <w:bottom w:val="none" w:sz="0" w:space="0" w:color="auto"/>
                    <w:right w:val="none" w:sz="0" w:space="0" w:color="auto"/>
                  </w:divBdr>
                  <w:divsChild>
                    <w:div w:id="423457154">
                      <w:marLeft w:val="0"/>
                      <w:marRight w:val="0"/>
                      <w:marTop w:val="0"/>
                      <w:marBottom w:val="0"/>
                      <w:divBdr>
                        <w:top w:val="none" w:sz="0" w:space="0" w:color="auto"/>
                        <w:left w:val="none" w:sz="0" w:space="0" w:color="auto"/>
                        <w:bottom w:val="none" w:sz="0" w:space="0" w:color="auto"/>
                        <w:right w:val="none" w:sz="0" w:space="0" w:color="auto"/>
                      </w:divBdr>
                    </w:div>
                  </w:divsChild>
                </w:div>
                <w:div w:id="934753961">
                  <w:marLeft w:val="0"/>
                  <w:marRight w:val="0"/>
                  <w:marTop w:val="0"/>
                  <w:marBottom w:val="0"/>
                  <w:divBdr>
                    <w:top w:val="none" w:sz="0" w:space="0" w:color="auto"/>
                    <w:left w:val="none" w:sz="0" w:space="0" w:color="auto"/>
                    <w:bottom w:val="none" w:sz="0" w:space="0" w:color="auto"/>
                    <w:right w:val="none" w:sz="0" w:space="0" w:color="auto"/>
                  </w:divBdr>
                  <w:divsChild>
                    <w:div w:id="443888281">
                      <w:marLeft w:val="0"/>
                      <w:marRight w:val="0"/>
                      <w:marTop w:val="0"/>
                      <w:marBottom w:val="0"/>
                      <w:divBdr>
                        <w:top w:val="none" w:sz="0" w:space="0" w:color="auto"/>
                        <w:left w:val="none" w:sz="0" w:space="0" w:color="auto"/>
                        <w:bottom w:val="none" w:sz="0" w:space="0" w:color="auto"/>
                        <w:right w:val="none" w:sz="0" w:space="0" w:color="auto"/>
                      </w:divBdr>
                    </w:div>
                  </w:divsChild>
                </w:div>
                <w:div w:id="16783810">
                  <w:marLeft w:val="0"/>
                  <w:marRight w:val="0"/>
                  <w:marTop w:val="0"/>
                  <w:marBottom w:val="0"/>
                  <w:divBdr>
                    <w:top w:val="none" w:sz="0" w:space="0" w:color="auto"/>
                    <w:left w:val="none" w:sz="0" w:space="0" w:color="auto"/>
                    <w:bottom w:val="none" w:sz="0" w:space="0" w:color="auto"/>
                    <w:right w:val="none" w:sz="0" w:space="0" w:color="auto"/>
                  </w:divBdr>
                  <w:divsChild>
                    <w:div w:id="287706316">
                      <w:marLeft w:val="0"/>
                      <w:marRight w:val="0"/>
                      <w:marTop w:val="0"/>
                      <w:marBottom w:val="0"/>
                      <w:divBdr>
                        <w:top w:val="none" w:sz="0" w:space="0" w:color="auto"/>
                        <w:left w:val="none" w:sz="0" w:space="0" w:color="auto"/>
                        <w:bottom w:val="none" w:sz="0" w:space="0" w:color="auto"/>
                        <w:right w:val="none" w:sz="0" w:space="0" w:color="auto"/>
                      </w:divBdr>
                    </w:div>
                  </w:divsChild>
                </w:div>
                <w:div w:id="814758727">
                  <w:marLeft w:val="0"/>
                  <w:marRight w:val="0"/>
                  <w:marTop w:val="0"/>
                  <w:marBottom w:val="0"/>
                  <w:divBdr>
                    <w:top w:val="none" w:sz="0" w:space="0" w:color="auto"/>
                    <w:left w:val="none" w:sz="0" w:space="0" w:color="auto"/>
                    <w:bottom w:val="none" w:sz="0" w:space="0" w:color="auto"/>
                    <w:right w:val="none" w:sz="0" w:space="0" w:color="auto"/>
                  </w:divBdr>
                  <w:divsChild>
                    <w:div w:id="843010562">
                      <w:marLeft w:val="0"/>
                      <w:marRight w:val="0"/>
                      <w:marTop w:val="0"/>
                      <w:marBottom w:val="0"/>
                      <w:divBdr>
                        <w:top w:val="none" w:sz="0" w:space="0" w:color="auto"/>
                        <w:left w:val="none" w:sz="0" w:space="0" w:color="auto"/>
                        <w:bottom w:val="none" w:sz="0" w:space="0" w:color="auto"/>
                        <w:right w:val="none" w:sz="0" w:space="0" w:color="auto"/>
                      </w:divBdr>
                    </w:div>
                  </w:divsChild>
                </w:div>
                <w:div w:id="1163160856">
                  <w:marLeft w:val="0"/>
                  <w:marRight w:val="0"/>
                  <w:marTop w:val="0"/>
                  <w:marBottom w:val="0"/>
                  <w:divBdr>
                    <w:top w:val="none" w:sz="0" w:space="0" w:color="auto"/>
                    <w:left w:val="none" w:sz="0" w:space="0" w:color="auto"/>
                    <w:bottom w:val="none" w:sz="0" w:space="0" w:color="auto"/>
                    <w:right w:val="none" w:sz="0" w:space="0" w:color="auto"/>
                  </w:divBdr>
                  <w:divsChild>
                    <w:div w:id="498152453">
                      <w:marLeft w:val="0"/>
                      <w:marRight w:val="0"/>
                      <w:marTop w:val="0"/>
                      <w:marBottom w:val="0"/>
                      <w:divBdr>
                        <w:top w:val="none" w:sz="0" w:space="0" w:color="auto"/>
                        <w:left w:val="none" w:sz="0" w:space="0" w:color="auto"/>
                        <w:bottom w:val="none" w:sz="0" w:space="0" w:color="auto"/>
                        <w:right w:val="none" w:sz="0" w:space="0" w:color="auto"/>
                      </w:divBdr>
                    </w:div>
                  </w:divsChild>
                </w:div>
                <w:div w:id="2109696218">
                  <w:marLeft w:val="0"/>
                  <w:marRight w:val="0"/>
                  <w:marTop w:val="0"/>
                  <w:marBottom w:val="0"/>
                  <w:divBdr>
                    <w:top w:val="none" w:sz="0" w:space="0" w:color="auto"/>
                    <w:left w:val="none" w:sz="0" w:space="0" w:color="auto"/>
                    <w:bottom w:val="none" w:sz="0" w:space="0" w:color="auto"/>
                    <w:right w:val="none" w:sz="0" w:space="0" w:color="auto"/>
                  </w:divBdr>
                  <w:divsChild>
                    <w:div w:id="1708330785">
                      <w:marLeft w:val="0"/>
                      <w:marRight w:val="0"/>
                      <w:marTop w:val="0"/>
                      <w:marBottom w:val="0"/>
                      <w:divBdr>
                        <w:top w:val="none" w:sz="0" w:space="0" w:color="auto"/>
                        <w:left w:val="none" w:sz="0" w:space="0" w:color="auto"/>
                        <w:bottom w:val="none" w:sz="0" w:space="0" w:color="auto"/>
                        <w:right w:val="none" w:sz="0" w:space="0" w:color="auto"/>
                      </w:divBdr>
                    </w:div>
                  </w:divsChild>
                </w:div>
                <w:div w:id="298150462">
                  <w:marLeft w:val="0"/>
                  <w:marRight w:val="0"/>
                  <w:marTop w:val="0"/>
                  <w:marBottom w:val="0"/>
                  <w:divBdr>
                    <w:top w:val="none" w:sz="0" w:space="0" w:color="auto"/>
                    <w:left w:val="none" w:sz="0" w:space="0" w:color="auto"/>
                    <w:bottom w:val="none" w:sz="0" w:space="0" w:color="auto"/>
                    <w:right w:val="none" w:sz="0" w:space="0" w:color="auto"/>
                  </w:divBdr>
                  <w:divsChild>
                    <w:div w:id="415369754">
                      <w:marLeft w:val="0"/>
                      <w:marRight w:val="0"/>
                      <w:marTop w:val="0"/>
                      <w:marBottom w:val="0"/>
                      <w:divBdr>
                        <w:top w:val="none" w:sz="0" w:space="0" w:color="auto"/>
                        <w:left w:val="none" w:sz="0" w:space="0" w:color="auto"/>
                        <w:bottom w:val="none" w:sz="0" w:space="0" w:color="auto"/>
                        <w:right w:val="none" w:sz="0" w:space="0" w:color="auto"/>
                      </w:divBdr>
                    </w:div>
                  </w:divsChild>
                </w:div>
                <w:div w:id="691495943">
                  <w:marLeft w:val="0"/>
                  <w:marRight w:val="0"/>
                  <w:marTop w:val="0"/>
                  <w:marBottom w:val="0"/>
                  <w:divBdr>
                    <w:top w:val="none" w:sz="0" w:space="0" w:color="auto"/>
                    <w:left w:val="none" w:sz="0" w:space="0" w:color="auto"/>
                    <w:bottom w:val="none" w:sz="0" w:space="0" w:color="auto"/>
                    <w:right w:val="none" w:sz="0" w:space="0" w:color="auto"/>
                  </w:divBdr>
                  <w:divsChild>
                    <w:div w:id="1761441384">
                      <w:marLeft w:val="0"/>
                      <w:marRight w:val="0"/>
                      <w:marTop w:val="0"/>
                      <w:marBottom w:val="0"/>
                      <w:divBdr>
                        <w:top w:val="none" w:sz="0" w:space="0" w:color="auto"/>
                        <w:left w:val="none" w:sz="0" w:space="0" w:color="auto"/>
                        <w:bottom w:val="none" w:sz="0" w:space="0" w:color="auto"/>
                        <w:right w:val="none" w:sz="0" w:space="0" w:color="auto"/>
                      </w:divBdr>
                    </w:div>
                  </w:divsChild>
                </w:div>
                <w:div w:id="348260174">
                  <w:marLeft w:val="0"/>
                  <w:marRight w:val="0"/>
                  <w:marTop w:val="0"/>
                  <w:marBottom w:val="0"/>
                  <w:divBdr>
                    <w:top w:val="none" w:sz="0" w:space="0" w:color="auto"/>
                    <w:left w:val="none" w:sz="0" w:space="0" w:color="auto"/>
                    <w:bottom w:val="none" w:sz="0" w:space="0" w:color="auto"/>
                    <w:right w:val="none" w:sz="0" w:space="0" w:color="auto"/>
                  </w:divBdr>
                  <w:divsChild>
                    <w:div w:id="2093625748">
                      <w:marLeft w:val="0"/>
                      <w:marRight w:val="0"/>
                      <w:marTop w:val="0"/>
                      <w:marBottom w:val="0"/>
                      <w:divBdr>
                        <w:top w:val="none" w:sz="0" w:space="0" w:color="auto"/>
                        <w:left w:val="none" w:sz="0" w:space="0" w:color="auto"/>
                        <w:bottom w:val="none" w:sz="0" w:space="0" w:color="auto"/>
                        <w:right w:val="none" w:sz="0" w:space="0" w:color="auto"/>
                      </w:divBdr>
                    </w:div>
                  </w:divsChild>
                </w:div>
                <w:div w:id="182867699">
                  <w:marLeft w:val="0"/>
                  <w:marRight w:val="0"/>
                  <w:marTop w:val="0"/>
                  <w:marBottom w:val="0"/>
                  <w:divBdr>
                    <w:top w:val="none" w:sz="0" w:space="0" w:color="auto"/>
                    <w:left w:val="none" w:sz="0" w:space="0" w:color="auto"/>
                    <w:bottom w:val="none" w:sz="0" w:space="0" w:color="auto"/>
                    <w:right w:val="none" w:sz="0" w:space="0" w:color="auto"/>
                  </w:divBdr>
                  <w:divsChild>
                    <w:div w:id="1209798737">
                      <w:marLeft w:val="0"/>
                      <w:marRight w:val="0"/>
                      <w:marTop w:val="0"/>
                      <w:marBottom w:val="0"/>
                      <w:divBdr>
                        <w:top w:val="none" w:sz="0" w:space="0" w:color="auto"/>
                        <w:left w:val="none" w:sz="0" w:space="0" w:color="auto"/>
                        <w:bottom w:val="none" w:sz="0" w:space="0" w:color="auto"/>
                        <w:right w:val="none" w:sz="0" w:space="0" w:color="auto"/>
                      </w:divBdr>
                    </w:div>
                  </w:divsChild>
                </w:div>
                <w:div w:id="873620762">
                  <w:marLeft w:val="0"/>
                  <w:marRight w:val="0"/>
                  <w:marTop w:val="0"/>
                  <w:marBottom w:val="0"/>
                  <w:divBdr>
                    <w:top w:val="none" w:sz="0" w:space="0" w:color="auto"/>
                    <w:left w:val="none" w:sz="0" w:space="0" w:color="auto"/>
                    <w:bottom w:val="none" w:sz="0" w:space="0" w:color="auto"/>
                    <w:right w:val="none" w:sz="0" w:space="0" w:color="auto"/>
                  </w:divBdr>
                  <w:divsChild>
                    <w:div w:id="1019744969">
                      <w:marLeft w:val="0"/>
                      <w:marRight w:val="0"/>
                      <w:marTop w:val="0"/>
                      <w:marBottom w:val="0"/>
                      <w:divBdr>
                        <w:top w:val="none" w:sz="0" w:space="0" w:color="auto"/>
                        <w:left w:val="none" w:sz="0" w:space="0" w:color="auto"/>
                        <w:bottom w:val="none" w:sz="0" w:space="0" w:color="auto"/>
                        <w:right w:val="none" w:sz="0" w:space="0" w:color="auto"/>
                      </w:divBdr>
                    </w:div>
                  </w:divsChild>
                </w:div>
                <w:div w:id="1611621949">
                  <w:marLeft w:val="0"/>
                  <w:marRight w:val="0"/>
                  <w:marTop w:val="0"/>
                  <w:marBottom w:val="0"/>
                  <w:divBdr>
                    <w:top w:val="none" w:sz="0" w:space="0" w:color="auto"/>
                    <w:left w:val="none" w:sz="0" w:space="0" w:color="auto"/>
                    <w:bottom w:val="none" w:sz="0" w:space="0" w:color="auto"/>
                    <w:right w:val="none" w:sz="0" w:space="0" w:color="auto"/>
                  </w:divBdr>
                  <w:divsChild>
                    <w:div w:id="973297155">
                      <w:marLeft w:val="0"/>
                      <w:marRight w:val="0"/>
                      <w:marTop w:val="0"/>
                      <w:marBottom w:val="0"/>
                      <w:divBdr>
                        <w:top w:val="none" w:sz="0" w:space="0" w:color="auto"/>
                        <w:left w:val="none" w:sz="0" w:space="0" w:color="auto"/>
                        <w:bottom w:val="none" w:sz="0" w:space="0" w:color="auto"/>
                        <w:right w:val="none" w:sz="0" w:space="0" w:color="auto"/>
                      </w:divBdr>
                    </w:div>
                  </w:divsChild>
                </w:div>
                <w:div w:id="2034375712">
                  <w:marLeft w:val="0"/>
                  <w:marRight w:val="0"/>
                  <w:marTop w:val="0"/>
                  <w:marBottom w:val="0"/>
                  <w:divBdr>
                    <w:top w:val="none" w:sz="0" w:space="0" w:color="auto"/>
                    <w:left w:val="none" w:sz="0" w:space="0" w:color="auto"/>
                    <w:bottom w:val="none" w:sz="0" w:space="0" w:color="auto"/>
                    <w:right w:val="none" w:sz="0" w:space="0" w:color="auto"/>
                  </w:divBdr>
                  <w:divsChild>
                    <w:div w:id="1646006420">
                      <w:marLeft w:val="0"/>
                      <w:marRight w:val="0"/>
                      <w:marTop w:val="0"/>
                      <w:marBottom w:val="0"/>
                      <w:divBdr>
                        <w:top w:val="none" w:sz="0" w:space="0" w:color="auto"/>
                        <w:left w:val="none" w:sz="0" w:space="0" w:color="auto"/>
                        <w:bottom w:val="none" w:sz="0" w:space="0" w:color="auto"/>
                        <w:right w:val="none" w:sz="0" w:space="0" w:color="auto"/>
                      </w:divBdr>
                    </w:div>
                  </w:divsChild>
                </w:div>
                <w:div w:id="2047480666">
                  <w:marLeft w:val="0"/>
                  <w:marRight w:val="0"/>
                  <w:marTop w:val="0"/>
                  <w:marBottom w:val="0"/>
                  <w:divBdr>
                    <w:top w:val="none" w:sz="0" w:space="0" w:color="auto"/>
                    <w:left w:val="none" w:sz="0" w:space="0" w:color="auto"/>
                    <w:bottom w:val="none" w:sz="0" w:space="0" w:color="auto"/>
                    <w:right w:val="none" w:sz="0" w:space="0" w:color="auto"/>
                  </w:divBdr>
                  <w:divsChild>
                    <w:div w:id="2058579725">
                      <w:marLeft w:val="0"/>
                      <w:marRight w:val="0"/>
                      <w:marTop w:val="0"/>
                      <w:marBottom w:val="0"/>
                      <w:divBdr>
                        <w:top w:val="none" w:sz="0" w:space="0" w:color="auto"/>
                        <w:left w:val="none" w:sz="0" w:space="0" w:color="auto"/>
                        <w:bottom w:val="none" w:sz="0" w:space="0" w:color="auto"/>
                        <w:right w:val="none" w:sz="0" w:space="0" w:color="auto"/>
                      </w:divBdr>
                    </w:div>
                  </w:divsChild>
                </w:div>
                <w:div w:id="1557086389">
                  <w:marLeft w:val="0"/>
                  <w:marRight w:val="0"/>
                  <w:marTop w:val="0"/>
                  <w:marBottom w:val="0"/>
                  <w:divBdr>
                    <w:top w:val="none" w:sz="0" w:space="0" w:color="auto"/>
                    <w:left w:val="none" w:sz="0" w:space="0" w:color="auto"/>
                    <w:bottom w:val="none" w:sz="0" w:space="0" w:color="auto"/>
                    <w:right w:val="none" w:sz="0" w:space="0" w:color="auto"/>
                  </w:divBdr>
                  <w:divsChild>
                    <w:div w:id="18919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05920">
      <w:bodyDiv w:val="1"/>
      <w:marLeft w:val="0"/>
      <w:marRight w:val="0"/>
      <w:marTop w:val="0"/>
      <w:marBottom w:val="0"/>
      <w:divBdr>
        <w:top w:val="none" w:sz="0" w:space="0" w:color="auto"/>
        <w:left w:val="none" w:sz="0" w:space="0" w:color="auto"/>
        <w:bottom w:val="none" w:sz="0" w:space="0" w:color="auto"/>
        <w:right w:val="none" w:sz="0" w:space="0" w:color="auto"/>
      </w:divBdr>
      <w:divsChild>
        <w:div w:id="400250495">
          <w:marLeft w:val="0"/>
          <w:marRight w:val="0"/>
          <w:marTop w:val="0"/>
          <w:marBottom w:val="0"/>
          <w:divBdr>
            <w:top w:val="none" w:sz="0" w:space="0" w:color="auto"/>
            <w:left w:val="none" w:sz="0" w:space="0" w:color="auto"/>
            <w:bottom w:val="none" w:sz="0" w:space="0" w:color="auto"/>
            <w:right w:val="none" w:sz="0" w:space="0" w:color="auto"/>
          </w:divBdr>
        </w:div>
        <w:div w:id="1991328400">
          <w:marLeft w:val="0"/>
          <w:marRight w:val="0"/>
          <w:marTop w:val="0"/>
          <w:marBottom w:val="0"/>
          <w:divBdr>
            <w:top w:val="none" w:sz="0" w:space="0" w:color="auto"/>
            <w:left w:val="none" w:sz="0" w:space="0" w:color="auto"/>
            <w:bottom w:val="none" w:sz="0" w:space="0" w:color="auto"/>
            <w:right w:val="none" w:sz="0" w:space="0" w:color="auto"/>
          </w:divBdr>
        </w:div>
        <w:div w:id="684135328">
          <w:marLeft w:val="0"/>
          <w:marRight w:val="0"/>
          <w:marTop w:val="0"/>
          <w:marBottom w:val="0"/>
          <w:divBdr>
            <w:top w:val="none" w:sz="0" w:space="0" w:color="auto"/>
            <w:left w:val="none" w:sz="0" w:space="0" w:color="auto"/>
            <w:bottom w:val="none" w:sz="0" w:space="0" w:color="auto"/>
            <w:right w:val="none" w:sz="0" w:space="0" w:color="auto"/>
          </w:divBdr>
        </w:div>
        <w:div w:id="1857886832">
          <w:marLeft w:val="0"/>
          <w:marRight w:val="0"/>
          <w:marTop w:val="0"/>
          <w:marBottom w:val="0"/>
          <w:divBdr>
            <w:top w:val="none" w:sz="0" w:space="0" w:color="auto"/>
            <w:left w:val="none" w:sz="0" w:space="0" w:color="auto"/>
            <w:bottom w:val="none" w:sz="0" w:space="0" w:color="auto"/>
            <w:right w:val="none" w:sz="0" w:space="0" w:color="auto"/>
          </w:divBdr>
        </w:div>
        <w:div w:id="1325478311">
          <w:marLeft w:val="0"/>
          <w:marRight w:val="0"/>
          <w:marTop w:val="0"/>
          <w:marBottom w:val="0"/>
          <w:divBdr>
            <w:top w:val="none" w:sz="0" w:space="0" w:color="auto"/>
            <w:left w:val="none" w:sz="0" w:space="0" w:color="auto"/>
            <w:bottom w:val="none" w:sz="0" w:space="0" w:color="auto"/>
            <w:right w:val="none" w:sz="0" w:space="0" w:color="auto"/>
          </w:divBdr>
        </w:div>
      </w:divsChild>
    </w:div>
    <w:div w:id="1598245252">
      <w:bodyDiv w:val="1"/>
      <w:marLeft w:val="0"/>
      <w:marRight w:val="0"/>
      <w:marTop w:val="0"/>
      <w:marBottom w:val="0"/>
      <w:divBdr>
        <w:top w:val="none" w:sz="0" w:space="0" w:color="auto"/>
        <w:left w:val="none" w:sz="0" w:space="0" w:color="auto"/>
        <w:bottom w:val="none" w:sz="0" w:space="0" w:color="auto"/>
        <w:right w:val="none" w:sz="0" w:space="0" w:color="auto"/>
      </w:divBdr>
      <w:divsChild>
        <w:div w:id="1508473150">
          <w:marLeft w:val="0"/>
          <w:marRight w:val="0"/>
          <w:marTop w:val="0"/>
          <w:marBottom w:val="0"/>
          <w:divBdr>
            <w:top w:val="none" w:sz="0" w:space="0" w:color="auto"/>
            <w:left w:val="none" w:sz="0" w:space="0" w:color="auto"/>
            <w:bottom w:val="none" w:sz="0" w:space="0" w:color="auto"/>
            <w:right w:val="none" w:sz="0" w:space="0" w:color="auto"/>
          </w:divBdr>
        </w:div>
        <w:div w:id="271672806">
          <w:marLeft w:val="0"/>
          <w:marRight w:val="0"/>
          <w:marTop w:val="0"/>
          <w:marBottom w:val="0"/>
          <w:divBdr>
            <w:top w:val="none" w:sz="0" w:space="0" w:color="auto"/>
            <w:left w:val="none" w:sz="0" w:space="0" w:color="auto"/>
            <w:bottom w:val="none" w:sz="0" w:space="0" w:color="auto"/>
            <w:right w:val="none" w:sz="0" w:space="0" w:color="auto"/>
          </w:divBdr>
          <w:divsChild>
            <w:div w:id="1878080566">
              <w:marLeft w:val="0"/>
              <w:marRight w:val="0"/>
              <w:marTop w:val="30"/>
              <w:marBottom w:val="30"/>
              <w:divBdr>
                <w:top w:val="none" w:sz="0" w:space="0" w:color="auto"/>
                <w:left w:val="none" w:sz="0" w:space="0" w:color="auto"/>
                <w:bottom w:val="none" w:sz="0" w:space="0" w:color="auto"/>
                <w:right w:val="none" w:sz="0" w:space="0" w:color="auto"/>
              </w:divBdr>
              <w:divsChild>
                <w:div w:id="1229658418">
                  <w:marLeft w:val="0"/>
                  <w:marRight w:val="0"/>
                  <w:marTop w:val="0"/>
                  <w:marBottom w:val="0"/>
                  <w:divBdr>
                    <w:top w:val="none" w:sz="0" w:space="0" w:color="auto"/>
                    <w:left w:val="none" w:sz="0" w:space="0" w:color="auto"/>
                    <w:bottom w:val="none" w:sz="0" w:space="0" w:color="auto"/>
                    <w:right w:val="none" w:sz="0" w:space="0" w:color="auto"/>
                  </w:divBdr>
                  <w:divsChild>
                    <w:div w:id="2084448461">
                      <w:marLeft w:val="0"/>
                      <w:marRight w:val="0"/>
                      <w:marTop w:val="0"/>
                      <w:marBottom w:val="0"/>
                      <w:divBdr>
                        <w:top w:val="none" w:sz="0" w:space="0" w:color="auto"/>
                        <w:left w:val="none" w:sz="0" w:space="0" w:color="auto"/>
                        <w:bottom w:val="none" w:sz="0" w:space="0" w:color="auto"/>
                        <w:right w:val="none" w:sz="0" w:space="0" w:color="auto"/>
                      </w:divBdr>
                    </w:div>
                  </w:divsChild>
                </w:div>
                <w:div w:id="1620719616">
                  <w:marLeft w:val="0"/>
                  <w:marRight w:val="0"/>
                  <w:marTop w:val="0"/>
                  <w:marBottom w:val="0"/>
                  <w:divBdr>
                    <w:top w:val="none" w:sz="0" w:space="0" w:color="auto"/>
                    <w:left w:val="none" w:sz="0" w:space="0" w:color="auto"/>
                    <w:bottom w:val="none" w:sz="0" w:space="0" w:color="auto"/>
                    <w:right w:val="none" w:sz="0" w:space="0" w:color="auto"/>
                  </w:divBdr>
                  <w:divsChild>
                    <w:div w:id="703363910">
                      <w:marLeft w:val="0"/>
                      <w:marRight w:val="0"/>
                      <w:marTop w:val="0"/>
                      <w:marBottom w:val="0"/>
                      <w:divBdr>
                        <w:top w:val="none" w:sz="0" w:space="0" w:color="auto"/>
                        <w:left w:val="none" w:sz="0" w:space="0" w:color="auto"/>
                        <w:bottom w:val="none" w:sz="0" w:space="0" w:color="auto"/>
                        <w:right w:val="none" w:sz="0" w:space="0" w:color="auto"/>
                      </w:divBdr>
                    </w:div>
                  </w:divsChild>
                </w:div>
                <w:div w:id="1775132906">
                  <w:marLeft w:val="0"/>
                  <w:marRight w:val="0"/>
                  <w:marTop w:val="0"/>
                  <w:marBottom w:val="0"/>
                  <w:divBdr>
                    <w:top w:val="none" w:sz="0" w:space="0" w:color="auto"/>
                    <w:left w:val="none" w:sz="0" w:space="0" w:color="auto"/>
                    <w:bottom w:val="none" w:sz="0" w:space="0" w:color="auto"/>
                    <w:right w:val="none" w:sz="0" w:space="0" w:color="auto"/>
                  </w:divBdr>
                  <w:divsChild>
                    <w:div w:id="2021853237">
                      <w:marLeft w:val="0"/>
                      <w:marRight w:val="0"/>
                      <w:marTop w:val="0"/>
                      <w:marBottom w:val="0"/>
                      <w:divBdr>
                        <w:top w:val="none" w:sz="0" w:space="0" w:color="auto"/>
                        <w:left w:val="none" w:sz="0" w:space="0" w:color="auto"/>
                        <w:bottom w:val="none" w:sz="0" w:space="0" w:color="auto"/>
                        <w:right w:val="none" w:sz="0" w:space="0" w:color="auto"/>
                      </w:divBdr>
                    </w:div>
                  </w:divsChild>
                </w:div>
                <w:div w:id="698046814">
                  <w:marLeft w:val="0"/>
                  <w:marRight w:val="0"/>
                  <w:marTop w:val="0"/>
                  <w:marBottom w:val="0"/>
                  <w:divBdr>
                    <w:top w:val="none" w:sz="0" w:space="0" w:color="auto"/>
                    <w:left w:val="none" w:sz="0" w:space="0" w:color="auto"/>
                    <w:bottom w:val="none" w:sz="0" w:space="0" w:color="auto"/>
                    <w:right w:val="none" w:sz="0" w:space="0" w:color="auto"/>
                  </w:divBdr>
                  <w:divsChild>
                    <w:div w:id="278028455">
                      <w:marLeft w:val="0"/>
                      <w:marRight w:val="0"/>
                      <w:marTop w:val="0"/>
                      <w:marBottom w:val="0"/>
                      <w:divBdr>
                        <w:top w:val="none" w:sz="0" w:space="0" w:color="auto"/>
                        <w:left w:val="none" w:sz="0" w:space="0" w:color="auto"/>
                        <w:bottom w:val="none" w:sz="0" w:space="0" w:color="auto"/>
                        <w:right w:val="none" w:sz="0" w:space="0" w:color="auto"/>
                      </w:divBdr>
                    </w:div>
                    <w:div w:id="2120370722">
                      <w:marLeft w:val="0"/>
                      <w:marRight w:val="0"/>
                      <w:marTop w:val="0"/>
                      <w:marBottom w:val="0"/>
                      <w:divBdr>
                        <w:top w:val="none" w:sz="0" w:space="0" w:color="auto"/>
                        <w:left w:val="none" w:sz="0" w:space="0" w:color="auto"/>
                        <w:bottom w:val="none" w:sz="0" w:space="0" w:color="auto"/>
                        <w:right w:val="none" w:sz="0" w:space="0" w:color="auto"/>
                      </w:divBdr>
                    </w:div>
                  </w:divsChild>
                </w:div>
                <w:div w:id="396245987">
                  <w:marLeft w:val="0"/>
                  <w:marRight w:val="0"/>
                  <w:marTop w:val="0"/>
                  <w:marBottom w:val="0"/>
                  <w:divBdr>
                    <w:top w:val="none" w:sz="0" w:space="0" w:color="auto"/>
                    <w:left w:val="none" w:sz="0" w:space="0" w:color="auto"/>
                    <w:bottom w:val="none" w:sz="0" w:space="0" w:color="auto"/>
                    <w:right w:val="none" w:sz="0" w:space="0" w:color="auto"/>
                  </w:divBdr>
                  <w:divsChild>
                    <w:div w:id="342127681">
                      <w:marLeft w:val="0"/>
                      <w:marRight w:val="0"/>
                      <w:marTop w:val="0"/>
                      <w:marBottom w:val="0"/>
                      <w:divBdr>
                        <w:top w:val="none" w:sz="0" w:space="0" w:color="auto"/>
                        <w:left w:val="none" w:sz="0" w:space="0" w:color="auto"/>
                        <w:bottom w:val="none" w:sz="0" w:space="0" w:color="auto"/>
                        <w:right w:val="none" w:sz="0" w:space="0" w:color="auto"/>
                      </w:divBdr>
                    </w:div>
                  </w:divsChild>
                </w:div>
                <w:div w:id="401873506">
                  <w:marLeft w:val="0"/>
                  <w:marRight w:val="0"/>
                  <w:marTop w:val="0"/>
                  <w:marBottom w:val="0"/>
                  <w:divBdr>
                    <w:top w:val="none" w:sz="0" w:space="0" w:color="auto"/>
                    <w:left w:val="none" w:sz="0" w:space="0" w:color="auto"/>
                    <w:bottom w:val="none" w:sz="0" w:space="0" w:color="auto"/>
                    <w:right w:val="none" w:sz="0" w:space="0" w:color="auto"/>
                  </w:divBdr>
                  <w:divsChild>
                    <w:div w:id="15737208">
                      <w:marLeft w:val="0"/>
                      <w:marRight w:val="0"/>
                      <w:marTop w:val="0"/>
                      <w:marBottom w:val="0"/>
                      <w:divBdr>
                        <w:top w:val="none" w:sz="0" w:space="0" w:color="auto"/>
                        <w:left w:val="none" w:sz="0" w:space="0" w:color="auto"/>
                        <w:bottom w:val="none" w:sz="0" w:space="0" w:color="auto"/>
                        <w:right w:val="none" w:sz="0" w:space="0" w:color="auto"/>
                      </w:divBdr>
                    </w:div>
                  </w:divsChild>
                </w:div>
                <w:div w:id="1763180677">
                  <w:marLeft w:val="0"/>
                  <w:marRight w:val="0"/>
                  <w:marTop w:val="0"/>
                  <w:marBottom w:val="0"/>
                  <w:divBdr>
                    <w:top w:val="none" w:sz="0" w:space="0" w:color="auto"/>
                    <w:left w:val="none" w:sz="0" w:space="0" w:color="auto"/>
                    <w:bottom w:val="none" w:sz="0" w:space="0" w:color="auto"/>
                    <w:right w:val="none" w:sz="0" w:space="0" w:color="auto"/>
                  </w:divBdr>
                  <w:divsChild>
                    <w:div w:id="614752232">
                      <w:marLeft w:val="0"/>
                      <w:marRight w:val="0"/>
                      <w:marTop w:val="0"/>
                      <w:marBottom w:val="0"/>
                      <w:divBdr>
                        <w:top w:val="none" w:sz="0" w:space="0" w:color="auto"/>
                        <w:left w:val="none" w:sz="0" w:space="0" w:color="auto"/>
                        <w:bottom w:val="none" w:sz="0" w:space="0" w:color="auto"/>
                        <w:right w:val="none" w:sz="0" w:space="0" w:color="auto"/>
                      </w:divBdr>
                    </w:div>
                  </w:divsChild>
                </w:div>
                <w:div w:id="889807875">
                  <w:marLeft w:val="0"/>
                  <w:marRight w:val="0"/>
                  <w:marTop w:val="0"/>
                  <w:marBottom w:val="0"/>
                  <w:divBdr>
                    <w:top w:val="none" w:sz="0" w:space="0" w:color="auto"/>
                    <w:left w:val="none" w:sz="0" w:space="0" w:color="auto"/>
                    <w:bottom w:val="none" w:sz="0" w:space="0" w:color="auto"/>
                    <w:right w:val="none" w:sz="0" w:space="0" w:color="auto"/>
                  </w:divBdr>
                  <w:divsChild>
                    <w:div w:id="2023971397">
                      <w:marLeft w:val="0"/>
                      <w:marRight w:val="0"/>
                      <w:marTop w:val="0"/>
                      <w:marBottom w:val="0"/>
                      <w:divBdr>
                        <w:top w:val="none" w:sz="0" w:space="0" w:color="auto"/>
                        <w:left w:val="none" w:sz="0" w:space="0" w:color="auto"/>
                        <w:bottom w:val="none" w:sz="0" w:space="0" w:color="auto"/>
                        <w:right w:val="none" w:sz="0" w:space="0" w:color="auto"/>
                      </w:divBdr>
                    </w:div>
                  </w:divsChild>
                </w:div>
                <w:div w:id="343408929">
                  <w:marLeft w:val="0"/>
                  <w:marRight w:val="0"/>
                  <w:marTop w:val="0"/>
                  <w:marBottom w:val="0"/>
                  <w:divBdr>
                    <w:top w:val="none" w:sz="0" w:space="0" w:color="auto"/>
                    <w:left w:val="none" w:sz="0" w:space="0" w:color="auto"/>
                    <w:bottom w:val="none" w:sz="0" w:space="0" w:color="auto"/>
                    <w:right w:val="none" w:sz="0" w:space="0" w:color="auto"/>
                  </w:divBdr>
                  <w:divsChild>
                    <w:div w:id="2113937617">
                      <w:marLeft w:val="0"/>
                      <w:marRight w:val="0"/>
                      <w:marTop w:val="0"/>
                      <w:marBottom w:val="0"/>
                      <w:divBdr>
                        <w:top w:val="none" w:sz="0" w:space="0" w:color="auto"/>
                        <w:left w:val="none" w:sz="0" w:space="0" w:color="auto"/>
                        <w:bottom w:val="none" w:sz="0" w:space="0" w:color="auto"/>
                        <w:right w:val="none" w:sz="0" w:space="0" w:color="auto"/>
                      </w:divBdr>
                    </w:div>
                  </w:divsChild>
                </w:div>
                <w:div w:id="391277749">
                  <w:marLeft w:val="0"/>
                  <w:marRight w:val="0"/>
                  <w:marTop w:val="0"/>
                  <w:marBottom w:val="0"/>
                  <w:divBdr>
                    <w:top w:val="none" w:sz="0" w:space="0" w:color="auto"/>
                    <w:left w:val="none" w:sz="0" w:space="0" w:color="auto"/>
                    <w:bottom w:val="none" w:sz="0" w:space="0" w:color="auto"/>
                    <w:right w:val="none" w:sz="0" w:space="0" w:color="auto"/>
                  </w:divBdr>
                  <w:divsChild>
                    <w:div w:id="1407335452">
                      <w:marLeft w:val="0"/>
                      <w:marRight w:val="0"/>
                      <w:marTop w:val="0"/>
                      <w:marBottom w:val="0"/>
                      <w:divBdr>
                        <w:top w:val="none" w:sz="0" w:space="0" w:color="auto"/>
                        <w:left w:val="none" w:sz="0" w:space="0" w:color="auto"/>
                        <w:bottom w:val="none" w:sz="0" w:space="0" w:color="auto"/>
                        <w:right w:val="none" w:sz="0" w:space="0" w:color="auto"/>
                      </w:divBdr>
                    </w:div>
                  </w:divsChild>
                </w:div>
                <w:div w:id="784227776">
                  <w:marLeft w:val="0"/>
                  <w:marRight w:val="0"/>
                  <w:marTop w:val="0"/>
                  <w:marBottom w:val="0"/>
                  <w:divBdr>
                    <w:top w:val="none" w:sz="0" w:space="0" w:color="auto"/>
                    <w:left w:val="none" w:sz="0" w:space="0" w:color="auto"/>
                    <w:bottom w:val="none" w:sz="0" w:space="0" w:color="auto"/>
                    <w:right w:val="none" w:sz="0" w:space="0" w:color="auto"/>
                  </w:divBdr>
                  <w:divsChild>
                    <w:div w:id="186139340">
                      <w:marLeft w:val="0"/>
                      <w:marRight w:val="0"/>
                      <w:marTop w:val="0"/>
                      <w:marBottom w:val="0"/>
                      <w:divBdr>
                        <w:top w:val="none" w:sz="0" w:space="0" w:color="auto"/>
                        <w:left w:val="none" w:sz="0" w:space="0" w:color="auto"/>
                        <w:bottom w:val="none" w:sz="0" w:space="0" w:color="auto"/>
                        <w:right w:val="none" w:sz="0" w:space="0" w:color="auto"/>
                      </w:divBdr>
                    </w:div>
                  </w:divsChild>
                </w:div>
                <w:div w:id="575554983">
                  <w:marLeft w:val="0"/>
                  <w:marRight w:val="0"/>
                  <w:marTop w:val="0"/>
                  <w:marBottom w:val="0"/>
                  <w:divBdr>
                    <w:top w:val="none" w:sz="0" w:space="0" w:color="auto"/>
                    <w:left w:val="none" w:sz="0" w:space="0" w:color="auto"/>
                    <w:bottom w:val="none" w:sz="0" w:space="0" w:color="auto"/>
                    <w:right w:val="none" w:sz="0" w:space="0" w:color="auto"/>
                  </w:divBdr>
                  <w:divsChild>
                    <w:div w:id="827213289">
                      <w:marLeft w:val="0"/>
                      <w:marRight w:val="0"/>
                      <w:marTop w:val="0"/>
                      <w:marBottom w:val="0"/>
                      <w:divBdr>
                        <w:top w:val="none" w:sz="0" w:space="0" w:color="auto"/>
                        <w:left w:val="none" w:sz="0" w:space="0" w:color="auto"/>
                        <w:bottom w:val="none" w:sz="0" w:space="0" w:color="auto"/>
                        <w:right w:val="none" w:sz="0" w:space="0" w:color="auto"/>
                      </w:divBdr>
                    </w:div>
                  </w:divsChild>
                </w:div>
                <w:div w:id="1682275717">
                  <w:marLeft w:val="0"/>
                  <w:marRight w:val="0"/>
                  <w:marTop w:val="0"/>
                  <w:marBottom w:val="0"/>
                  <w:divBdr>
                    <w:top w:val="none" w:sz="0" w:space="0" w:color="auto"/>
                    <w:left w:val="none" w:sz="0" w:space="0" w:color="auto"/>
                    <w:bottom w:val="none" w:sz="0" w:space="0" w:color="auto"/>
                    <w:right w:val="none" w:sz="0" w:space="0" w:color="auto"/>
                  </w:divBdr>
                  <w:divsChild>
                    <w:div w:id="611594046">
                      <w:marLeft w:val="0"/>
                      <w:marRight w:val="0"/>
                      <w:marTop w:val="0"/>
                      <w:marBottom w:val="0"/>
                      <w:divBdr>
                        <w:top w:val="none" w:sz="0" w:space="0" w:color="auto"/>
                        <w:left w:val="none" w:sz="0" w:space="0" w:color="auto"/>
                        <w:bottom w:val="none" w:sz="0" w:space="0" w:color="auto"/>
                        <w:right w:val="none" w:sz="0" w:space="0" w:color="auto"/>
                      </w:divBdr>
                    </w:div>
                  </w:divsChild>
                </w:div>
                <w:div w:id="1199976912">
                  <w:marLeft w:val="0"/>
                  <w:marRight w:val="0"/>
                  <w:marTop w:val="0"/>
                  <w:marBottom w:val="0"/>
                  <w:divBdr>
                    <w:top w:val="none" w:sz="0" w:space="0" w:color="auto"/>
                    <w:left w:val="none" w:sz="0" w:space="0" w:color="auto"/>
                    <w:bottom w:val="none" w:sz="0" w:space="0" w:color="auto"/>
                    <w:right w:val="none" w:sz="0" w:space="0" w:color="auto"/>
                  </w:divBdr>
                  <w:divsChild>
                    <w:div w:id="73017595">
                      <w:marLeft w:val="0"/>
                      <w:marRight w:val="0"/>
                      <w:marTop w:val="0"/>
                      <w:marBottom w:val="0"/>
                      <w:divBdr>
                        <w:top w:val="none" w:sz="0" w:space="0" w:color="auto"/>
                        <w:left w:val="none" w:sz="0" w:space="0" w:color="auto"/>
                        <w:bottom w:val="none" w:sz="0" w:space="0" w:color="auto"/>
                        <w:right w:val="none" w:sz="0" w:space="0" w:color="auto"/>
                      </w:divBdr>
                    </w:div>
                  </w:divsChild>
                </w:div>
                <w:div w:id="1100375171">
                  <w:marLeft w:val="0"/>
                  <w:marRight w:val="0"/>
                  <w:marTop w:val="0"/>
                  <w:marBottom w:val="0"/>
                  <w:divBdr>
                    <w:top w:val="none" w:sz="0" w:space="0" w:color="auto"/>
                    <w:left w:val="none" w:sz="0" w:space="0" w:color="auto"/>
                    <w:bottom w:val="none" w:sz="0" w:space="0" w:color="auto"/>
                    <w:right w:val="none" w:sz="0" w:space="0" w:color="auto"/>
                  </w:divBdr>
                  <w:divsChild>
                    <w:div w:id="41056476">
                      <w:marLeft w:val="0"/>
                      <w:marRight w:val="0"/>
                      <w:marTop w:val="0"/>
                      <w:marBottom w:val="0"/>
                      <w:divBdr>
                        <w:top w:val="none" w:sz="0" w:space="0" w:color="auto"/>
                        <w:left w:val="none" w:sz="0" w:space="0" w:color="auto"/>
                        <w:bottom w:val="none" w:sz="0" w:space="0" w:color="auto"/>
                        <w:right w:val="none" w:sz="0" w:space="0" w:color="auto"/>
                      </w:divBdr>
                    </w:div>
                  </w:divsChild>
                </w:div>
                <w:div w:id="111557467">
                  <w:marLeft w:val="0"/>
                  <w:marRight w:val="0"/>
                  <w:marTop w:val="0"/>
                  <w:marBottom w:val="0"/>
                  <w:divBdr>
                    <w:top w:val="none" w:sz="0" w:space="0" w:color="auto"/>
                    <w:left w:val="none" w:sz="0" w:space="0" w:color="auto"/>
                    <w:bottom w:val="none" w:sz="0" w:space="0" w:color="auto"/>
                    <w:right w:val="none" w:sz="0" w:space="0" w:color="auto"/>
                  </w:divBdr>
                  <w:divsChild>
                    <w:div w:id="467743257">
                      <w:marLeft w:val="0"/>
                      <w:marRight w:val="0"/>
                      <w:marTop w:val="0"/>
                      <w:marBottom w:val="0"/>
                      <w:divBdr>
                        <w:top w:val="none" w:sz="0" w:space="0" w:color="auto"/>
                        <w:left w:val="none" w:sz="0" w:space="0" w:color="auto"/>
                        <w:bottom w:val="none" w:sz="0" w:space="0" w:color="auto"/>
                        <w:right w:val="none" w:sz="0" w:space="0" w:color="auto"/>
                      </w:divBdr>
                    </w:div>
                  </w:divsChild>
                </w:div>
                <w:div w:id="2056004662">
                  <w:marLeft w:val="0"/>
                  <w:marRight w:val="0"/>
                  <w:marTop w:val="0"/>
                  <w:marBottom w:val="0"/>
                  <w:divBdr>
                    <w:top w:val="none" w:sz="0" w:space="0" w:color="auto"/>
                    <w:left w:val="none" w:sz="0" w:space="0" w:color="auto"/>
                    <w:bottom w:val="none" w:sz="0" w:space="0" w:color="auto"/>
                    <w:right w:val="none" w:sz="0" w:space="0" w:color="auto"/>
                  </w:divBdr>
                  <w:divsChild>
                    <w:div w:id="684096490">
                      <w:marLeft w:val="0"/>
                      <w:marRight w:val="0"/>
                      <w:marTop w:val="0"/>
                      <w:marBottom w:val="0"/>
                      <w:divBdr>
                        <w:top w:val="none" w:sz="0" w:space="0" w:color="auto"/>
                        <w:left w:val="none" w:sz="0" w:space="0" w:color="auto"/>
                        <w:bottom w:val="none" w:sz="0" w:space="0" w:color="auto"/>
                        <w:right w:val="none" w:sz="0" w:space="0" w:color="auto"/>
                      </w:divBdr>
                    </w:div>
                  </w:divsChild>
                </w:div>
                <w:div w:id="65687699">
                  <w:marLeft w:val="0"/>
                  <w:marRight w:val="0"/>
                  <w:marTop w:val="0"/>
                  <w:marBottom w:val="0"/>
                  <w:divBdr>
                    <w:top w:val="none" w:sz="0" w:space="0" w:color="auto"/>
                    <w:left w:val="none" w:sz="0" w:space="0" w:color="auto"/>
                    <w:bottom w:val="none" w:sz="0" w:space="0" w:color="auto"/>
                    <w:right w:val="none" w:sz="0" w:space="0" w:color="auto"/>
                  </w:divBdr>
                  <w:divsChild>
                    <w:div w:id="1042244942">
                      <w:marLeft w:val="0"/>
                      <w:marRight w:val="0"/>
                      <w:marTop w:val="0"/>
                      <w:marBottom w:val="0"/>
                      <w:divBdr>
                        <w:top w:val="none" w:sz="0" w:space="0" w:color="auto"/>
                        <w:left w:val="none" w:sz="0" w:space="0" w:color="auto"/>
                        <w:bottom w:val="none" w:sz="0" w:space="0" w:color="auto"/>
                        <w:right w:val="none" w:sz="0" w:space="0" w:color="auto"/>
                      </w:divBdr>
                    </w:div>
                  </w:divsChild>
                </w:div>
                <w:div w:id="1636376102">
                  <w:marLeft w:val="0"/>
                  <w:marRight w:val="0"/>
                  <w:marTop w:val="0"/>
                  <w:marBottom w:val="0"/>
                  <w:divBdr>
                    <w:top w:val="none" w:sz="0" w:space="0" w:color="auto"/>
                    <w:left w:val="none" w:sz="0" w:space="0" w:color="auto"/>
                    <w:bottom w:val="none" w:sz="0" w:space="0" w:color="auto"/>
                    <w:right w:val="none" w:sz="0" w:space="0" w:color="auto"/>
                  </w:divBdr>
                  <w:divsChild>
                    <w:div w:id="1014919866">
                      <w:marLeft w:val="0"/>
                      <w:marRight w:val="0"/>
                      <w:marTop w:val="0"/>
                      <w:marBottom w:val="0"/>
                      <w:divBdr>
                        <w:top w:val="none" w:sz="0" w:space="0" w:color="auto"/>
                        <w:left w:val="none" w:sz="0" w:space="0" w:color="auto"/>
                        <w:bottom w:val="none" w:sz="0" w:space="0" w:color="auto"/>
                        <w:right w:val="none" w:sz="0" w:space="0" w:color="auto"/>
                      </w:divBdr>
                    </w:div>
                  </w:divsChild>
                </w:div>
                <w:div w:id="612054806">
                  <w:marLeft w:val="0"/>
                  <w:marRight w:val="0"/>
                  <w:marTop w:val="0"/>
                  <w:marBottom w:val="0"/>
                  <w:divBdr>
                    <w:top w:val="none" w:sz="0" w:space="0" w:color="auto"/>
                    <w:left w:val="none" w:sz="0" w:space="0" w:color="auto"/>
                    <w:bottom w:val="none" w:sz="0" w:space="0" w:color="auto"/>
                    <w:right w:val="none" w:sz="0" w:space="0" w:color="auto"/>
                  </w:divBdr>
                  <w:divsChild>
                    <w:div w:id="914509770">
                      <w:marLeft w:val="0"/>
                      <w:marRight w:val="0"/>
                      <w:marTop w:val="0"/>
                      <w:marBottom w:val="0"/>
                      <w:divBdr>
                        <w:top w:val="none" w:sz="0" w:space="0" w:color="auto"/>
                        <w:left w:val="none" w:sz="0" w:space="0" w:color="auto"/>
                        <w:bottom w:val="none" w:sz="0" w:space="0" w:color="auto"/>
                        <w:right w:val="none" w:sz="0" w:space="0" w:color="auto"/>
                      </w:divBdr>
                    </w:div>
                  </w:divsChild>
                </w:div>
                <w:div w:id="306133474">
                  <w:marLeft w:val="0"/>
                  <w:marRight w:val="0"/>
                  <w:marTop w:val="0"/>
                  <w:marBottom w:val="0"/>
                  <w:divBdr>
                    <w:top w:val="none" w:sz="0" w:space="0" w:color="auto"/>
                    <w:left w:val="none" w:sz="0" w:space="0" w:color="auto"/>
                    <w:bottom w:val="none" w:sz="0" w:space="0" w:color="auto"/>
                    <w:right w:val="none" w:sz="0" w:space="0" w:color="auto"/>
                  </w:divBdr>
                  <w:divsChild>
                    <w:div w:id="1550722498">
                      <w:marLeft w:val="0"/>
                      <w:marRight w:val="0"/>
                      <w:marTop w:val="0"/>
                      <w:marBottom w:val="0"/>
                      <w:divBdr>
                        <w:top w:val="none" w:sz="0" w:space="0" w:color="auto"/>
                        <w:left w:val="none" w:sz="0" w:space="0" w:color="auto"/>
                        <w:bottom w:val="none" w:sz="0" w:space="0" w:color="auto"/>
                        <w:right w:val="none" w:sz="0" w:space="0" w:color="auto"/>
                      </w:divBdr>
                    </w:div>
                  </w:divsChild>
                </w:div>
                <w:div w:id="2039774856">
                  <w:marLeft w:val="0"/>
                  <w:marRight w:val="0"/>
                  <w:marTop w:val="0"/>
                  <w:marBottom w:val="0"/>
                  <w:divBdr>
                    <w:top w:val="none" w:sz="0" w:space="0" w:color="auto"/>
                    <w:left w:val="none" w:sz="0" w:space="0" w:color="auto"/>
                    <w:bottom w:val="none" w:sz="0" w:space="0" w:color="auto"/>
                    <w:right w:val="none" w:sz="0" w:space="0" w:color="auto"/>
                  </w:divBdr>
                  <w:divsChild>
                    <w:div w:id="549000493">
                      <w:marLeft w:val="0"/>
                      <w:marRight w:val="0"/>
                      <w:marTop w:val="0"/>
                      <w:marBottom w:val="0"/>
                      <w:divBdr>
                        <w:top w:val="none" w:sz="0" w:space="0" w:color="auto"/>
                        <w:left w:val="none" w:sz="0" w:space="0" w:color="auto"/>
                        <w:bottom w:val="none" w:sz="0" w:space="0" w:color="auto"/>
                        <w:right w:val="none" w:sz="0" w:space="0" w:color="auto"/>
                      </w:divBdr>
                    </w:div>
                  </w:divsChild>
                </w:div>
                <w:div w:id="963389010">
                  <w:marLeft w:val="0"/>
                  <w:marRight w:val="0"/>
                  <w:marTop w:val="0"/>
                  <w:marBottom w:val="0"/>
                  <w:divBdr>
                    <w:top w:val="none" w:sz="0" w:space="0" w:color="auto"/>
                    <w:left w:val="none" w:sz="0" w:space="0" w:color="auto"/>
                    <w:bottom w:val="none" w:sz="0" w:space="0" w:color="auto"/>
                    <w:right w:val="none" w:sz="0" w:space="0" w:color="auto"/>
                  </w:divBdr>
                  <w:divsChild>
                    <w:div w:id="1620261333">
                      <w:marLeft w:val="0"/>
                      <w:marRight w:val="0"/>
                      <w:marTop w:val="0"/>
                      <w:marBottom w:val="0"/>
                      <w:divBdr>
                        <w:top w:val="none" w:sz="0" w:space="0" w:color="auto"/>
                        <w:left w:val="none" w:sz="0" w:space="0" w:color="auto"/>
                        <w:bottom w:val="none" w:sz="0" w:space="0" w:color="auto"/>
                        <w:right w:val="none" w:sz="0" w:space="0" w:color="auto"/>
                      </w:divBdr>
                    </w:div>
                  </w:divsChild>
                </w:div>
                <w:div w:id="35739471">
                  <w:marLeft w:val="0"/>
                  <w:marRight w:val="0"/>
                  <w:marTop w:val="0"/>
                  <w:marBottom w:val="0"/>
                  <w:divBdr>
                    <w:top w:val="none" w:sz="0" w:space="0" w:color="auto"/>
                    <w:left w:val="none" w:sz="0" w:space="0" w:color="auto"/>
                    <w:bottom w:val="none" w:sz="0" w:space="0" w:color="auto"/>
                    <w:right w:val="none" w:sz="0" w:space="0" w:color="auto"/>
                  </w:divBdr>
                  <w:divsChild>
                    <w:div w:id="462499790">
                      <w:marLeft w:val="0"/>
                      <w:marRight w:val="0"/>
                      <w:marTop w:val="0"/>
                      <w:marBottom w:val="0"/>
                      <w:divBdr>
                        <w:top w:val="none" w:sz="0" w:space="0" w:color="auto"/>
                        <w:left w:val="none" w:sz="0" w:space="0" w:color="auto"/>
                        <w:bottom w:val="none" w:sz="0" w:space="0" w:color="auto"/>
                        <w:right w:val="none" w:sz="0" w:space="0" w:color="auto"/>
                      </w:divBdr>
                    </w:div>
                  </w:divsChild>
                </w:div>
                <w:div w:id="1350596670">
                  <w:marLeft w:val="0"/>
                  <w:marRight w:val="0"/>
                  <w:marTop w:val="0"/>
                  <w:marBottom w:val="0"/>
                  <w:divBdr>
                    <w:top w:val="none" w:sz="0" w:space="0" w:color="auto"/>
                    <w:left w:val="none" w:sz="0" w:space="0" w:color="auto"/>
                    <w:bottom w:val="none" w:sz="0" w:space="0" w:color="auto"/>
                    <w:right w:val="none" w:sz="0" w:space="0" w:color="auto"/>
                  </w:divBdr>
                  <w:divsChild>
                    <w:div w:id="308482458">
                      <w:marLeft w:val="0"/>
                      <w:marRight w:val="0"/>
                      <w:marTop w:val="0"/>
                      <w:marBottom w:val="0"/>
                      <w:divBdr>
                        <w:top w:val="none" w:sz="0" w:space="0" w:color="auto"/>
                        <w:left w:val="none" w:sz="0" w:space="0" w:color="auto"/>
                        <w:bottom w:val="none" w:sz="0" w:space="0" w:color="auto"/>
                        <w:right w:val="none" w:sz="0" w:space="0" w:color="auto"/>
                      </w:divBdr>
                    </w:div>
                  </w:divsChild>
                </w:div>
                <w:div w:id="603223251">
                  <w:marLeft w:val="0"/>
                  <w:marRight w:val="0"/>
                  <w:marTop w:val="0"/>
                  <w:marBottom w:val="0"/>
                  <w:divBdr>
                    <w:top w:val="none" w:sz="0" w:space="0" w:color="auto"/>
                    <w:left w:val="none" w:sz="0" w:space="0" w:color="auto"/>
                    <w:bottom w:val="none" w:sz="0" w:space="0" w:color="auto"/>
                    <w:right w:val="none" w:sz="0" w:space="0" w:color="auto"/>
                  </w:divBdr>
                  <w:divsChild>
                    <w:div w:id="175660923">
                      <w:marLeft w:val="0"/>
                      <w:marRight w:val="0"/>
                      <w:marTop w:val="0"/>
                      <w:marBottom w:val="0"/>
                      <w:divBdr>
                        <w:top w:val="none" w:sz="0" w:space="0" w:color="auto"/>
                        <w:left w:val="none" w:sz="0" w:space="0" w:color="auto"/>
                        <w:bottom w:val="none" w:sz="0" w:space="0" w:color="auto"/>
                        <w:right w:val="none" w:sz="0" w:space="0" w:color="auto"/>
                      </w:divBdr>
                    </w:div>
                  </w:divsChild>
                </w:div>
                <w:div w:id="2119060955">
                  <w:marLeft w:val="0"/>
                  <w:marRight w:val="0"/>
                  <w:marTop w:val="0"/>
                  <w:marBottom w:val="0"/>
                  <w:divBdr>
                    <w:top w:val="none" w:sz="0" w:space="0" w:color="auto"/>
                    <w:left w:val="none" w:sz="0" w:space="0" w:color="auto"/>
                    <w:bottom w:val="none" w:sz="0" w:space="0" w:color="auto"/>
                    <w:right w:val="none" w:sz="0" w:space="0" w:color="auto"/>
                  </w:divBdr>
                  <w:divsChild>
                    <w:div w:id="2122799143">
                      <w:marLeft w:val="0"/>
                      <w:marRight w:val="0"/>
                      <w:marTop w:val="0"/>
                      <w:marBottom w:val="0"/>
                      <w:divBdr>
                        <w:top w:val="none" w:sz="0" w:space="0" w:color="auto"/>
                        <w:left w:val="none" w:sz="0" w:space="0" w:color="auto"/>
                        <w:bottom w:val="none" w:sz="0" w:space="0" w:color="auto"/>
                        <w:right w:val="none" w:sz="0" w:space="0" w:color="auto"/>
                      </w:divBdr>
                    </w:div>
                  </w:divsChild>
                </w:div>
                <w:div w:id="2059284271">
                  <w:marLeft w:val="0"/>
                  <w:marRight w:val="0"/>
                  <w:marTop w:val="0"/>
                  <w:marBottom w:val="0"/>
                  <w:divBdr>
                    <w:top w:val="none" w:sz="0" w:space="0" w:color="auto"/>
                    <w:left w:val="none" w:sz="0" w:space="0" w:color="auto"/>
                    <w:bottom w:val="none" w:sz="0" w:space="0" w:color="auto"/>
                    <w:right w:val="none" w:sz="0" w:space="0" w:color="auto"/>
                  </w:divBdr>
                  <w:divsChild>
                    <w:div w:id="1820028141">
                      <w:marLeft w:val="0"/>
                      <w:marRight w:val="0"/>
                      <w:marTop w:val="0"/>
                      <w:marBottom w:val="0"/>
                      <w:divBdr>
                        <w:top w:val="none" w:sz="0" w:space="0" w:color="auto"/>
                        <w:left w:val="none" w:sz="0" w:space="0" w:color="auto"/>
                        <w:bottom w:val="none" w:sz="0" w:space="0" w:color="auto"/>
                        <w:right w:val="none" w:sz="0" w:space="0" w:color="auto"/>
                      </w:divBdr>
                    </w:div>
                  </w:divsChild>
                </w:div>
                <w:div w:id="1433084995">
                  <w:marLeft w:val="0"/>
                  <w:marRight w:val="0"/>
                  <w:marTop w:val="0"/>
                  <w:marBottom w:val="0"/>
                  <w:divBdr>
                    <w:top w:val="none" w:sz="0" w:space="0" w:color="auto"/>
                    <w:left w:val="none" w:sz="0" w:space="0" w:color="auto"/>
                    <w:bottom w:val="none" w:sz="0" w:space="0" w:color="auto"/>
                    <w:right w:val="none" w:sz="0" w:space="0" w:color="auto"/>
                  </w:divBdr>
                  <w:divsChild>
                    <w:div w:id="941495713">
                      <w:marLeft w:val="0"/>
                      <w:marRight w:val="0"/>
                      <w:marTop w:val="0"/>
                      <w:marBottom w:val="0"/>
                      <w:divBdr>
                        <w:top w:val="none" w:sz="0" w:space="0" w:color="auto"/>
                        <w:left w:val="none" w:sz="0" w:space="0" w:color="auto"/>
                        <w:bottom w:val="none" w:sz="0" w:space="0" w:color="auto"/>
                        <w:right w:val="none" w:sz="0" w:space="0" w:color="auto"/>
                      </w:divBdr>
                    </w:div>
                  </w:divsChild>
                </w:div>
                <w:div w:id="638875332">
                  <w:marLeft w:val="0"/>
                  <w:marRight w:val="0"/>
                  <w:marTop w:val="0"/>
                  <w:marBottom w:val="0"/>
                  <w:divBdr>
                    <w:top w:val="none" w:sz="0" w:space="0" w:color="auto"/>
                    <w:left w:val="none" w:sz="0" w:space="0" w:color="auto"/>
                    <w:bottom w:val="none" w:sz="0" w:space="0" w:color="auto"/>
                    <w:right w:val="none" w:sz="0" w:space="0" w:color="auto"/>
                  </w:divBdr>
                  <w:divsChild>
                    <w:div w:id="925726709">
                      <w:marLeft w:val="0"/>
                      <w:marRight w:val="0"/>
                      <w:marTop w:val="0"/>
                      <w:marBottom w:val="0"/>
                      <w:divBdr>
                        <w:top w:val="none" w:sz="0" w:space="0" w:color="auto"/>
                        <w:left w:val="none" w:sz="0" w:space="0" w:color="auto"/>
                        <w:bottom w:val="none" w:sz="0" w:space="0" w:color="auto"/>
                        <w:right w:val="none" w:sz="0" w:space="0" w:color="auto"/>
                      </w:divBdr>
                    </w:div>
                  </w:divsChild>
                </w:div>
                <w:div w:id="349840777">
                  <w:marLeft w:val="0"/>
                  <w:marRight w:val="0"/>
                  <w:marTop w:val="0"/>
                  <w:marBottom w:val="0"/>
                  <w:divBdr>
                    <w:top w:val="none" w:sz="0" w:space="0" w:color="auto"/>
                    <w:left w:val="none" w:sz="0" w:space="0" w:color="auto"/>
                    <w:bottom w:val="none" w:sz="0" w:space="0" w:color="auto"/>
                    <w:right w:val="none" w:sz="0" w:space="0" w:color="auto"/>
                  </w:divBdr>
                  <w:divsChild>
                    <w:div w:id="1472289015">
                      <w:marLeft w:val="0"/>
                      <w:marRight w:val="0"/>
                      <w:marTop w:val="0"/>
                      <w:marBottom w:val="0"/>
                      <w:divBdr>
                        <w:top w:val="none" w:sz="0" w:space="0" w:color="auto"/>
                        <w:left w:val="none" w:sz="0" w:space="0" w:color="auto"/>
                        <w:bottom w:val="none" w:sz="0" w:space="0" w:color="auto"/>
                        <w:right w:val="none" w:sz="0" w:space="0" w:color="auto"/>
                      </w:divBdr>
                    </w:div>
                  </w:divsChild>
                </w:div>
                <w:div w:id="1937321879">
                  <w:marLeft w:val="0"/>
                  <w:marRight w:val="0"/>
                  <w:marTop w:val="0"/>
                  <w:marBottom w:val="0"/>
                  <w:divBdr>
                    <w:top w:val="none" w:sz="0" w:space="0" w:color="auto"/>
                    <w:left w:val="none" w:sz="0" w:space="0" w:color="auto"/>
                    <w:bottom w:val="none" w:sz="0" w:space="0" w:color="auto"/>
                    <w:right w:val="none" w:sz="0" w:space="0" w:color="auto"/>
                  </w:divBdr>
                  <w:divsChild>
                    <w:div w:id="108471408">
                      <w:marLeft w:val="0"/>
                      <w:marRight w:val="0"/>
                      <w:marTop w:val="0"/>
                      <w:marBottom w:val="0"/>
                      <w:divBdr>
                        <w:top w:val="none" w:sz="0" w:space="0" w:color="auto"/>
                        <w:left w:val="none" w:sz="0" w:space="0" w:color="auto"/>
                        <w:bottom w:val="none" w:sz="0" w:space="0" w:color="auto"/>
                        <w:right w:val="none" w:sz="0" w:space="0" w:color="auto"/>
                      </w:divBdr>
                    </w:div>
                  </w:divsChild>
                </w:div>
                <w:div w:id="264582413">
                  <w:marLeft w:val="0"/>
                  <w:marRight w:val="0"/>
                  <w:marTop w:val="0"/>
                  <w:marBottom w:val="0"/>
                  <w:divBdr>
                    <w:top w:val="none" w:sz="0" w:space="0" w:color="auto"/>
                    <w:left w:val="none" w:sz="0" w:space="0" w:color="auto"/>
                    <w:bottom w:val="none" w:sz="0" w:space="0" w:color="auto"/>
                    <w:right w:val="none" w:sz="0" w:space="0" w:color="auto"/>
                  </w:divBdr>
                  <w:divsChild>
                    <w:div w:id="1043210259">
                      <w:marLeft w:val="0"/>
                      <w:marRight w:val="0"/>
                      <w:marTop w:val="0"/>
                      <w:marBottom w:val="0"/>
                      <w:divBdr>
                        <w:top w:val="none" w:sz="0" w:space="0" w:color="auto"/>
                        <w:left w:val="none" w:sz="0" w:space="0" w:color="auto"/>
                        <w:bottom w:val="none" w:sz="0" w:space="0" w:color="auto"/>
                        <w:right w:val="none" w:sz="0" w:space="0" w:color="auto"/>
                      </w:divBdr>
                    </w:div>
                  </w:divsChild>
                </w:div>
                <w:div w:id="408381517">
                  <w:marLeft w:val="0"/>
                  <w:marRight w:val="0"/>
                  <w:marTop w:val="0"/>
                  <w:marBottom w:val="0"/>
                  <w:divBdr>
                    <w:top w:val="none" w:sz="0" w:space="0" w:color="auto"/>
                    <w:left w:val="none" w:sz="0" w:space="0" w:color="auto"/>
                    <w:bottom w:val="none" w:sz="0" w:space="0" w:color="auto"/>
                    <w:right w:val="none" w:sz="0" w:space="0" w:color="auto"/>
                  </w:divBdr>
                  <w:divsChild>
                    <w:div w:id="1417894642">
                      <w:marLeft w:val="0"/>
                      <w:marRight w:val="0"/>
                      <w:marTop w:val="0"/>
                      <w:marBottom w:val="0"/>
                      <w:divBdr>
                        <w:top w:val="none" w:sz="0" w:space="0" w:color="auto"/>
                        <w:left w:val="none" w:sz="0" w:space="0" w:color="auto"/>
                        <w:bottom w:val="none" w:sz="0" w:space="0" w:color="auto"/>
                        <w:right w:val="none" w:sz="0" w:space="0" w:color="auto"/>
                      </w:divBdr>
                    </w:div>
                  </w:divsChild>
                </w:div>
                <w:div w:id="1747877329">
                  <w:marLeft w:val="0"/>
                  <w:marRight w:val="0"/>
                  <w:marTop w:val="0"/>
                  <w:marBottom w:val="0"/>
                  <w:divBdr>
                    <w:top w:val="none" w:sz="0" w:space="0" w:color="auto"/>
                    <w:left w:val="none" w:sz="0" w:space="0" w:color="auto"/>
                    <w:bottom w:val="none" w:sz="0" w:space="0" w:color="auto"/>
                    <w:right w:val="none" w:sz="0" w:space="0" w:color="auto"/>
                  </w:divBdr>
                  <w:divsChild>
                    <w:div w:id="2092772625">
                      <w:marLeft w:val="0"/>
                      <w:marRight w:val="0"/>
                      <w:marTop w:val="0"/>
                      <w:marBottom w:val="0"/>
                      <w:divBdr>
                        <w:top w:val="none" w:sz="0" w:space="0" w:color="auto"/>
                        <w:left w:val="none" w:sz="0" w:space="0" w:color="auto"/>
                        <w:bottom w:val="none" w:sz="0" w:space="0" w:color="auto"/>
                        <w:right w:val="none" w:sz="0" w:space="0" w:color="auto"/>
                      </w:divBdr>
                    </w:div>
                  </w:divsChild>
                </w:div>
                <w:div w:id="1154377022">
                  <w:marLeft w:val="0"/>
                  <w:marRight w:val="0"/>
                  <w:marTop w:val="0"/>
                  <w:marBottom w:val="0"/>
                  <w:divBdr>
                    <w:top w:val="none" w:sz="0" w:space="0" w:color="auto"/>
                    <w:left w:val="none" w:sz="0" w:space="0" w:color="auto"/>
                    <w:bottom w:val="none" w:sz="0" w:space="0" w:color="auto"/>
                    <w:right w:val="none" w:sz="0" w:space="0" w:color="auto"/>
                  </w:divBdr>
                  <w:divsChild>
                    <w:div w:id="2026713704">
                      <w:marLeft w:val="0"/>
                      <w:marRight w:val="0"/>
                      <w:marTop w:val="0"/>
                      <w:marBottom w:val="0"/>
                      <w:divBdr>
                        <w:top w:val="none" w:sz="0" w:space="0" w:color="auto"/>
                        <w:left w:val="none" w:sz="0" w:space="0" w:color="auto"/>
                        <w:bottom w:val="none" w:sz="0" w:space="0" w:color="auto"/>
                        <w:right w:val="none" w:sz="0" w:space="0" w:color="auto"/>
                      </w:divBdr>
                    </w:div>
                  </w:divsChild>
                </w:div>
                <w:div w:id="1355228912">
                  <w:marLeft w:val="0"/>
                  <w:marRight w:val="0"/>
                  <w:marTop w:val="0"/>
                  <w:marBottom w:val="0"/>
                  <w:divBdr>
                    <w:top w:val="none" w:sz="0" w:space="0" w:color="auto"/>
                    <w:left w:val="none" w:sz="0" w:space="0" w:color="auto"/>
                    <w:bottom w:val="none" w:sz="0" w:space="0" w:color="auto"/>
                    <w:right w:val="none" w:sz="0" w:space="0" w:color="auto"/>
                  </w:divBdr>
                  <w:divsChild>
                    <w:div w:id="545993820">
                      <w:marLeft w:val="0"/>
                      <w:marRight w:val="0"/>
                      <w:marTop w:val="0"/>
                      <w:marBottom w:val="0"/>
                      <w:divBdr>
                        <w:top w:val="none" w:sz="0" w:space="0" w:color="auto"/>
                        <w:left w:val="none" w:sz="0" w:space="0" w:color="auto"/>
                        <w:bottom w:val="none" w:sz="0" w:space="0" w:color="auto"/>
                        <w:right w:val="none" w:sz="0" w:space="0" w:color="auto"/>
                      </w:divBdr>
                    </w:div>
                  </w:divsChild>
                </w:div>
                <w:div w:id="2056267401">
                  <w:marLeft w:val="0"/>
                  <w:marRight w:val="0"/>
                  <w:marTop w:val="0"/>
                  <w:marBottom w:val="0"/>
                  <w:divBdr>
                    <w:top w:val="none" w:sz="0" w:space="0" w:color="auto"/>
                    <w:left w:val="none" w:sz="0" w:space="0" w:color="auto"/>
                    <w:bottom w:val="none" w:sz="0" w:space="0" w:color="auto"/>
                    <w:right w:val="none" w:sz="0" w:space="0" w:color="auto"/>
                  </w:divBdr>
                  <w:divsChild>
                    <w:div w:id="1630939896">
                      <w:marLeft w:val="0"/>
                      <w:marRight w:val="0"/>
                      <w:marTop w:val="0"/>
                      <w:marBottom w:val="0"/>
                      <w:divBdr>
                        <w:top w:val="none" w:sz="0" w:space="0" w:color="auto"/>
                        <w:left w:val="none" w:sz="0" w:space="0" w:color="auto"/>
                        <w:bottom w:val="none" w:sz="0" w:space="0" w:color="auto"/>
                        <w:right w:val="none" w:sz="0" w:space="0" w:color="auto"/>
                      </w:divBdr>
                    </w:div>
                  </w:divsChild>
                </w:div>
                <w:div w:id="985858977">
                  <w:marLeft w:val="0"/>
                  <w:marRight w:val="0"/>
                  <w:marTop w:val="0"/>
                  <w:marBottom w:val="0"/>
                  <w:divBdr>
                    <w:top w:val="none" w:sz="0" w:space="0" w:color="auto"/>
                    <w:left w:val="none" w:sz="0" w:space="0" w:color="auto"/>
                    <w:bottom w:val="none" w:sz="0" w:space="0" w:color="auto"/>
                    <w:right w:val="none" w:sz="0" w:space="0" w:color="auto"/>
                  </w:divBdr>
                  <w:divsChild>
                    <w:div w:id="1649094277">
                      <w:marLeft w:val="0"/>
                      <w:marRight w:val="0"/>
                      <w:marTop w:val="0"/>
                      <w:marBottom w:val="0"/>
                      <w:divBdr>
                        <w:top w:val="none" w:sz="0" w:space="0" w:color="auto"/>
                        <w:left w:val="none" w:sz="0" w:space="0" w:color="auto"/>
                        <w:bottom w:val="none" w:sz="0" w:space="0" w:color="auto"/>
                        <w:right w:val="none" w:sz="0" w:space="0" w:color="auto"/>
                      </w:divBdr>
                    </w:div>
                  </w:divsChild>
                </w:div>
                <w:div w:id="1273977000">
                  <w:marLeft w:val="0"/>
                  <w:marRight w:val="0"/>
                  <w:marTop w:val="0"/>
                  <w:marBottom w:val="0"/>
                  <w:divBdr>
                    <w:top w:val="none" w:sz="0" w:space="0" w:color="auto"/>
                    <w:left w:val="none" w:sz="0" w:space="0" w:color="auto"/>
                    <w:bottom w:val="none" w:sz="0" w:space="0" w:color="auto"/>
                    <w:right w:val="none" w:sz="0" w:space="0" w:color="auto"/>
                  </w:divBdr>
                  <w:divsChild>
                    <w:div w:id="1367635858">
                      <w:marLeft w:val="0"/>
                      <w:marRight w:val="0"/>
                      <w:marTop w:val="0"/>
                      <w:marBottom w:val="0"/>
                      <w:divBdr>
                        <w:top w:val="none" w:sz="0" w:space="0" w:color="auto"/>
                        <w:left w:val="none" w:sz="0" w:space="0" w:color="auto"/>
                        <w:bottom w:val="none" w:sz="0" w:space="0" w:color="auto"/>
                        <w:right w:val="none" w:sz="0" w:space="0" w:color="auto"/>
                      </w:divBdr>
                    </w:div>
                  </w:divsChild>
                </w:div>
                <w:div w:id="889995641">
                  <w:marLeft w:val="0"/>
                  <w:marRight w:val="0"/>
                  <w:marTop w:val="0"/>
                  <w:marBottom w:val="0"/>
                  <w:divBdr>
                    <w:top w:val="none" w:sz="0" w:space="0" w:color="auto"/>
                    <w:left w:val="none" w:sz="0" w:space="0" w:color="auto"/>
                    <w:bottom w:val="none" w:sz="0" w:space="0" w:color="auto"/>
                    <w:right w:val="none" w:sz="0" w:space="0" w:color="auto"/>
                  </w:divBdr>
                  <w:divsChild>
                    <w:div w:id="1005862037">
                      <w:marLeft w:val="0"/>
                      <w:marRight w:val="0"/>
                      <w:marTop w:val="0"/>
                      <w:marBottom w:val="0"/>
                      <w:divBdr>
                        <w:top w:val="none" w:sz="0" w:space="0" w:color="auto"/>
                        <w:left w:val="none" w:sz="0" w:space="0" w:color="auto"/>
                        <w:bottom w:val="none" w:sz="0" w:space="0" w:color="auto"/>
                        <w:right w:val="none" w:sz="0" w:space="0" w:color="auto"/>
                      </w:divBdr>
                    </w:div>
                  </w:divsChild>
                </w:div>
                <w:div w:id="1063794982">
                  <w:marLeft w:val="0"/>
                  <w:marRight w:val="0"/>
                  <w:marTop w:val="0"/>
                  <w:marBottom w:val="0"/>
                  <w:divBdr>
                    <w:top w:val="none" w:sz="0" w:space="0" w:color="auto"/>
                    <w:left w:val="none" w:sz="0" w:space="0" w:color="auto"/>
                    <w:bottom w:val="none" w:sz="0" w:space="0" w:color="auto"/>
                    <w:right w:val="none" w:sz="0" w:space="0" w:color="auto"/>
                  </w:divBdr>
                  <w:divsChild>
                    <w:div w:id="1782217248">
                      <w:marLeft w:val="0"/>
                      <w:marRight w:val="0"/>
                      <w:marTop w:val="0"/>
                      <w:marBottom w:val="0"/>
                      <w:divBdr>
                        <w:top w:val="none" w:sz="0" w:space="0" w:color="auto"/>
                        <w:left w:val="none" w:sz="0" w:space="0" w:color="auto"/>
                        <w:bottom w:val="none" w:sz="0" w:space="0" w:color="auto"/>
                        <w:right w:val="none" w:sz="0" w:space="0" w:color="auto"/>
                      </w:divBdr>
                    </w:div>
                  </w:divsChild>
                </w:div>
                <w:div w:id="354892149">
                  <w:marLeft w:val="0"/>
                  <w:marRight w:val="0"/>
                  <w:marTop w:val="0"/>
                  <w:marBottom w:val="0"/>
                  <w:divBdr>
                    <w:top w:val="none" w:sz="0" w:space="0" w:color="auto"/>
                    <w:left w:val="none" w:sz="0" w:space="0" w:color="auto"/>
                    <w:bottom w:val="none" w:sz="0" w:space="0" w:color="auto"/>
                    <w:right w:val="none" w:sz="0" w:space="0" w:color="auto"/>
                  </w:divBdr>
                  <w:divsChild>
                    <w:div w:id="1965961397">
                      <w:marLeft w:val="0"/>
                      <w:marRight w:val="0"/>
                      <w:marTop w:val="0"/>
                      <w:marBottom w:val="0"/>
                      <w:divBdr>
                        <w:top w:val="none" w:sz="0" w:space="0" w:color="auto"/>
                        <w:left w:val="none" w:sz="0" w:space="0" w:color="auto"/>
                        <w:bottom w:val="none" w:sz="0" w:space="0" w:color="auto"/>
                        <w:right w:val="none" w:sz="0" w:space="0" w:color="auto"/>
                      </w:divBdr>
                    </w:div>
                  </w:divsChild>
                </w:div>
                <w:div w:id="1445147570">
                  <w:marLeft w:val="0"/>
                  <w:marRight w:val="0"/>
                  <w:marTop w:val="0"/>
                  <w:marBottom w:val="0"/>
                  <w:divBdr>
                    <w:top w:val="none" w:sz="0" w:space="0" w:color="auto"/>
                    <w:left w:val="none" w:sz="0" w:space="0" w:color="auto"/>
                    <w:bottom w:val="none" w:sz="0" w:space="0" w:color="auto"/>
                    <w:right w:val="none" w:sz="0" w:space="0" w:color="auto"/>
                  </w:divBdr>
                  <w:divsChild>
                    <w:div w:id="1408114102">
                      <w:marLeft w:val="0"/>
                      <w:marRight w:val="0"/>
                      <w:marTop w:val="0"/>
                      <w:marBottom w:val="0"/>
                      <w:divBdr>
                        <w:top w:val="none" w:sz="0" w:space="0" w:color="auto"/>
                        <w:left w:val="none" w:sz="0" w:space="0" w:color="auto"/>
                        <w:bottom w:val="none" w:sz="0" w:space="0" w:color="auto"/>
                        <w:right w:val="none" w:sz="0" w:space="0" w:color="auto"/>
                      </w:divBdr>
                    </w:div>
                  </w:divsChild>
                </w:div>
                <w:div w:id="593981779">
                  <w:marLeft w:val="0"/>
                  <w:marRight w:val="0"/>
                  <w:marTop w:val="0"/>
                  <w:marBottom w:val="0"/>
                  <w:divBdr>
                    <w:top w:val="none" w:sz="0" w:space="0" w:color="auto"/>
                    <w:left w:val="none" w:sz="0" w:space="0" w:color="auto"/>
                    <w:bottom w:val="none" w:sz="0" w:space="0" w:color="auto"/>
                    <w:right w:val="none" w:sz="0" w:space="0" w:color="auto"/>
                  </w:divBdr>
                  <w:divsChild>
                    <w:div w:id="1005405800">
                      <w:marLeft w:val="0"/>
                      <w:marRight w:val="0"/>
                      <w:marTop w:val="0"/>
                      <w:marBottom w:val="0"/>
                      <w:divBdr>
                        <w:top w:val="none" w:sz="0" w:space="0" w:color="auto"/>
                        <w:left w:val="none" w:sz="0" w:space="0" w:color="auto"/>
                        <w:bottom w:val="none" w:sz="0" w:space="0" w:color="auto"/>
                        <w:right w:val="none" w:sz="0" w:space="0" w:color="auto"/>
                      </w:divBdr>
                    </w:div>
                  </w:divsChild>
                </w:div>
                <w:div w:id="95179738">
                  <w:marLeft w:val="0"/>
                  <w:marRight w:val="0"/>
                  <w:marTop w:val="0"/>
                  <w:marBottom w:val="0"/>
                  <w:divBdr>
                    <w:top w:val="none" w:sz="0" w:space="0" w:color="auto"/>
                    <w:left w:val="none" w:sz="0" w:space="0" w:color="auto"/>
                    <w:bottom w:val="none" w:sz="0" w:space="0" w:color="auto"/>
                    <w:right w:val="none" w:sz="0" w:space="0" w:color="auto"/>
                  </w:divBdr>
                  <w:divsChild>
                    <w:div w:id="917858802">
                      <w:marLeft w:val="0"/>
                      <w:marRight w:val="0"/>
                      <w:marTop w:val="0"/>
                      <w:marBottom w:val="0"/>
                      <w:divBdr>
                        <w:top w:val="none" w:sz="0" w:space="0" w:color="auto"/>
                        <w:left w:val="none" w:sz="0" w:space="0" w:color="auto"/>
                        <w:bottom w:val="none" w:sz="0" w:space="0" w:color="auto"/>
                        <w:right w:val="none" w:sz="0" w:space="0" w:color="auto"/>
                      </w:divBdr>
                    </w:div>
                  </w:divsChild>
                </w:div>
                <w:div w:id="1220704743">
                  <w:marLeft w:val="0"/>
                  <w:marRight w:val="0"/>
                  <w:marTop w:val="0"/>
                  <w:marBottom w:val="0"/>
                  <w:divBdr>
                    <w:top w:val="none" w:sz="0" w:space="0" w:color="auto"/>
                    <w:left w:val="none" w:sz="0" w:space="0" w:color="auto"/>
                    <w:bottom w:val="none" w:sz="0" w:space="0" w:color="auto"/>
                    <w:right w:val="none" w:sz="0" w:space="0" w:color="auto"/>
                  </w:divBdr>
                  <w:divsChild>
                    <w:div w:id="2141028219">
                      <w:marLeft w:val="0"/>
                      <w:marRight w:val="0"/>
                      <w:marTop w:val="0"/>
                      <w:marBottom w:val="0"/>
                      <w:divBdr>
                        <w:top w:val="none" w:sz="0" w:space="0" w:color="auto"/>
                        <w:left w:val="none" w:sz="0" w:space="0" w:color="auto"/>
                        <w:bottom w:val="none" w:sz="0" w:space="0" w:color="auto"/>
                        <w:right w:val="none" w:sz="0" w:space="0" w:color="auto"/>
                      </w:divBdr>
                    </w:div>
                  </w:divsChild>
                </w:div>
                <w:div w:id="572160207">
                  <w:marLeft w:val="0"/>
                  <w:marRight w:val="0"/>
                  <w:marTop w:val="0"/>
                  <w:marBottom w:val="0"/>
                  <w:divBdr>
                    <w:top w:val="none" w:sz="0" w:space="0" w:color="auto"/>
                    <w:left w:val="none" w:sz="0" w:space="0" w:color="auto"/>
                    <w:bottom w:val="none" w:sz="0" w:space="0" w:color="auto"/>
                    <w:right w:val="none" w:sz="0" w:space="0" w:color="auto"/>
                  </w:divBdr>
                  <w:divsChild>
                    <w:div w:id="1212771223">
                      <w:marLeft w:val="0"/>
                      <w:marRight w:val="0"/>
                      <w:marTop w:val="0"/>
                      <w:marBottom w:val="0"/>
                      <w:divBdr>
                        <w:top w:val="none" w:sz="0" w:space="0" w:color="auto"/>
                        <w:left w:val="none" w:sz="0" w:space="0" w:color="auto"/>
                        <w:bottom w:val="none" w:sz="0" w:space="0" w:color="auto"/>
                        <w:right w:val="none" w:sz="0" w:space="0" w:color="auto"/>
                      </w:divBdr>
                    </w:div>
                  </w:divsChild>
                </w:div>
                <w:div w:id="1382632335">
                  <w:marLeft w:val="0"/>
                  <w:marRight w:val="0"/>
                  <w:marTop w:val="0"/>
                  <w:marBottom w:val="0"/>
                  <w:divBdr>
                    <w:top w:val="none" w:sz="0" w:space="0" w:color="auto"/>
                    <w:left w:val="none" w:sz="0" w:space="0" w:color="auto"/>
                    <w:bottom w:val="none" w:sz="0" w:space="0" w:color="auto"/>
                    <w:right w:val="none" w:sz="0" w:space="0" w:color="auto"/>
                  </w:divBdr>
                  <w:divsChild>
                    <w:div w:id="1324165545">
                      <w:marLeft w:val="0"/>
                      <w:marRight w:val="0"/>
                      <w:marTop w:val="0"/>
                      <w:marBottom w:val="0"/>
                      <w:divBdr>
                        <w:top w:val="none" w:sz="0" w:space="0" w:color="auto"/>
                        <w:left w:val="none" w:sz="0" w:space="0" w:color="auto"/>
                        <w:bottom w:val="none" w:sz="0" w:space="0" w:color="auto"/>
                        <w:right w:val="none" w:sz="0" w:space="0" w:color="auto"/>
                      </w:divBdr>
                    </w:div>
                  </w:divsChild>
                </w:div>
                <w:div w:id="1608196635">
                  <w:marLeft w:val="0"/>
                  <w:marRight w:val="0"/>
                  <w:marTop w:val="0"/>
                  <w:marBottom w:val="0"/>
                  <w:divBdr>
                    <w:top w:val="none" w:sz="0" w:space="0" w:color="auto"/>
                    <w:left w:val="none" w:sz="0" w:space="0" w:color="auto"/>
                    <w:bottom w:val="none" w:sz="0" w:space="0" w:color="auto"/>
                    <w:right w:val="none" w:sz="0" w:space="0" w:color="auto"/>
                  </w:divBdr>
                  <w:divsChild>
                    <w:div w:id="1028146407">
                      <w:marLeft w:val="0"/>
                      <w:marRight w:val="0"/>
                      <w:marTop w:val="0"/>
                      <w:marBottom w:val="0"/>
                      <w:divBdr>
                        <w:top w:val="none" w:sz="0" w:space="0" w:color="auto"/>
                        <w:left w:val="none" w:sz="0" w:space="0" w:color="auto"/>
                        <w:bottom w:val="none" w:sz="0" w:space="0" w:color="auto"/>
                        <w:right w:val="none" w:sz="0" w:space="0" w:color="auto"/>
                      </w:divBdr>
                    </w:div>
                  </w:divsChild>
                </w:div>
                <w:div w:id="781144727">
                  <w:marLeft w:val="0"/>
                  <w:marRight w:val="0"/>
                  <w:marTop w:val="0"/>
                  <w:marBottom w:val="0"/>
                  <w:divBdr>
                    <w:top w:val="none" w:sz="0" w:space="0" w:color="auto"/>
                    <w:left w:val="none" w:sz="0" w:space="0" w:color="auto"/>
                    <w:bottom w:val="none" w:sz="0" w:space="0" w:color="auto"/>
                    <w:right w:val="none" w:sz="0" w:space="0" w:color="auto"/>
                  </w:divBdr>
                  <w:divsChild>
                    <w:div w:id="1925187199">
                      <w:marLeft w:val="0"/>
                      <w:marRight w:val="0"/>
                      <w:marTop w:val="0"/>
                      <w:marBottom w:val="0"/>
                      <w:divBdr>
                        <w:top w:val="none" w:sz="0" w:space="0" w:color="auto"/>
                        <w:left w:val="none" w:sz="0" w:space="0" w:color="auto"/>
                        <w:bottom w:val="none" w:sz="0" w:space="0" w:color="auto"/>
                        <w:right w:val="none" w:sz="0" w:space="0" w:color="auto"/>
                      </w:divBdr>
                    </w:div>
                  </w:divsChild>
                </w:div>
                <w:div w:id="54397203">
                  <w:marLeft w:val="0"/>
                  <w:marRight w:val="0"/>
                  <w:marTop w:val="0"/>
                  <w:marBottom w:val="0"/>
                  <w:divBdr>
                    <w:top w:val="none" w:sz="0" w:space="0" w:color="auto"/>
                    <w:left w:val="none" w:sz="0" w:space="0" w:color="auto"/>
                    <w:bottom w:val="none" w:sz="0" w:space="0" w:color="auto"/>
                    <w:right w:val="none" w:sz="0" w:space="0" w:color="auto"/>
                  </w:divBdr>
                  <w:divsChild>
                    <w:div w:id="214897091">
                      <w:marLeft w:val="0"/>
                      <w:marRight w:val="0"/>
                      <w:marTop w:val="0"/>
                      <w:marBottom w:val="0"/>
                      <w:divBdr>
                        <w:top w:val="none" w:sz="0" w:space="0" w:color="auto"/>
                        <w:left w:val="none" w:sz="0" w:space="0" w:color="auto"/>
                        <w:bottom w:val="none" w:sz="0" w:space="0" w:color="auto"/>
                        <w:right w:val="none" w:sz="0" w:space="0" w:color="auto"/>
                      </w:divBdr>
                    </w:div>
                  </w:divsChild>
                </w:div>
                <w:div w:id="1397901221">
                  <w:marLeft w:val="0"/>
                  <w:marRight w:val="0"/>
                  <w:marTop w:val="0"/>
                  <w:marBottom w:val="0"/>
                  <w:divBdr>
                    <w:top w:val="none" w:sz="0" w:space="0" w:color="auto"/>
                    <w:left w:val="none" w:sz="0" w:space="0" w:color="auto"/>
                    <w:bottom w:val="none" w:sz="0" w:space="0" w:color="auto"/>
                    <w:right w:val="none" w:sz="0" w:space="0" w:color="auto"/>
                  </w:divBdr>
                  <w:divsChild>
                    <w:div w:id="956332122">
                      <w:marLeft w:val="0"/>
                      <w:marRight w:val="0"/>
                      <w:marTop w:val="0"/>
                      <w:marBottom w:val="0"/>
                      <w:divBdr>
                        <w:top w:val="none" w:sz="0" w:space="0" w:color="auto"/>
                        <w:left w:val="none" w:sz="0" w:space="0" w:color="auto"/>
                        <w:bottom w:val="none" w:sz="0" w:space="0" w:color="auto"/>
                        <w:right w:val="none" w:sz="0" w:space="0" w:color="auto"/>
                      </w:divBdr>
                    </w:div>
                  </w:divsChild>
                </w:div>
                <w:div w:id="1619530939">
                  <w:marLeft w:val="0"/>
                  <w:marRight w:val="0"/>
                  <w:marTop w:val="0"/>
                  <w:marBottom w:val="0"/>
                  <w:divBdr>
                    <w:top w:val="none" w:sz="0" w:space="0" w:color="auto"/>
                    <w:left w:val="none" w:sz="0" w:space="0" w:color="auto"/>
                    <w:bottom w:val="none" w:sz="0" w:space="0" w:color="auto"/>
                    <w:right w:val="none" w:sz="0" w:space="0" w:color="auto"/>
                  </w:divBdr>
                  <w:divsChild>
                    <w:div w:id="799571549">
                      <w:marLeft w:val="0"/>
                      <w:marRight w:val="0"/>
                      <w:marTop w:val="0"/>
                      <w:marBottom w:val="0"/>
                      <w:divBdr>
                        <w:top w:val="none" w:sz="0" w:space="0" w:color="auto"/>
                        <w:left w:val="none" w:sz="0" w:space="0" w:color="auto"/>
                        <w:bottom w:val="none" w:sz="0" w:space="0" w:color="auto"/>
                        <w:right w:val="none" w:sz="0" w:space="0" w:color="auto"/>
                      </w:divBdr>
                    </w:div>
                  </w:divsChild>
                </w:div>
                <w:div w:id="768309499">
                  <w:marLeft w:val="0"/>
                  <w:marRight w:val="0"/>
                  <w:marTop w:val="0"/>
                  <w:marBottom w:val="0"/>
                  <w:divBdr>
                    <w:top w:val="none" w:sz="0" w:space="0" w:color="auto"/>
                    <w:left w:val="none" w:sz="0" w:space="0" w:color="auto"/>
                    <w:bottom w:val="none" w:sz="0" w:space="0" w:color="auto"/>
                    <w:right w:val="none" w:sz="0" w:space="0" w:color="auto"/>
                  </w:divBdr>
                  <w:divsChild>
                    <w:div w:id="1312489480">
                      <w:marLeft w:val="0"/>
                      <w:marRight w:val="0"/>
                      <w:marTop w:val="0"/>
                      <w:marBottom w:val="0"/>
                      <w:divBdr>
                        <w:top w:val="none" w:sz="0" w:space="0" w:color="auto"/>
                        <w:left w:val="none" w:sz="0" w:space="0" w:color="auto"/>
                        <w:bottom w:val="none" w:sz="0" w:space="0" w:color="auto"/>
                        <w:right w:val="none" w:sz="0" w:space="0" w:color="auto"/>
                      </w:divBdr>
                    </w:div>
                  </w:divsChild>
                </w:div>
                <w:div w:id="1252932874">
                  <w:marLeft w:val="0"/>
                  <w:marRight w:val="0"/>
                  <w:marTop w:val="0"/>
                  <w:marBottom w:val="0"/>
                  <w:divBdr>
                    <w:top w:val="none" w:sz="0" w:space="0" w:color="auto"/>
                    <w:left w:val="none" w:sz="0" w:space="0" w:color="auto"/>
                    <w:bottom w:val="none" w:sz="0" w:space="0" w:color="auto"/>
                    <w:right w:val="none" w:sz="0" w:space="0" w:color="auto"/>
                  </w:divBdr>
                  <w:divsChild>
                    <w:div w:id="1474979545">
                      <w:marLeft w:val="0"/>
                      <w:marRight w:val="0"/>
                      <w:marTop w:val="0"/>
                      <w:marBottom w:val="0"/>
                      <w:divBdr>
                        <w:top w:val="none" w:sz="0" w:space="0" w:color="auto"/>
                        <w:left w:val="none" w:sz="0" w:space="0" w:color="auto"/>
                        <w:bottom w:val="none" w:sz="0" w:space="0" w:color="auto"/>
                        <w:right w:val="none" w:sz="0" w:space="0" w:color="auto"/>
                      </w:divBdr>
                    </w:div>
                  </w:divsChild>
                </w:div>
                <w:div w:id="608314632">
                  <w:marLeft w:val="0"/>
                  <w:marRight w:val="0"/>
                  <w:marTop w:val="0"/>
                  <w:marBottom w:val="0"/>
                  <w:divBdr>
                    <w:top w:val="none" w:sz="0" w:space="0" w:color="auto"/>
                    <w:left w:val="none" w:sz="0" w:space="0" w:color="auto"/>
                    <w:bottom w:val="none" w:sz="0" w:space="0" w:color="auto"/>
                    <w:right w:val="none" w:sz="0" w:space="0" w:color="auto"/>
                  </w:divBdr>
                  <w:divsChild>
                    <w:div w:id="1255089919">
                      <w:marLeft w:val="0"/>
                      <w:marRight w:val="0"/>
                      <w:marTop w:val="0"/>
                      <w:marBottom w:val="0"/>
                      <w:divBdr>
                        <w:top w:val="none" w:sz="0" w:space="0" w:color="auto"/>
                        <w:left w:val="none" w:sz="0" w:space="0" w:color="auto"/>
                        <w:bottom w:val="none" w:sz="0" w:space="0" w:color="auto"/>
                        <w:right w:val="none" w:sz="0" w:space="0" w:color="auto"/>
                      </w:divBdr>
                    </w:div>
                  </w:divsChild>
                </w:div>
                <w:div w:id="2094466603">
                  <w:marLeft w:val="0"/>
                  <w:marRight w:val="0"/>
                  <w:marTop w:val="0"/>
                  <w:marBottom w:val="0"/>
                  <w:divBdr>
                    <w:top w:val="none" w:sz="0" w:space="0" w:color="auto"/>
                    <w:left w:val="none" w:sz="0" w:space="0" w:color="auto"/>
                    <w:bottom w:val="none" w:sz="0" w:space="0" w:color="auto"/>
                    <w:right w:val="none" w:sz="0" w:space="0" w:color="auto"/>
                  </w:divBdr>
                  <w:divsChild>
                    <w:div w:id="743064724">
                      <w:marLeft w:val="0"/>
                      <w:marRight w:val="0"/>
                      <w:marTop w:val="0"/>
                      <w:marBottom w:val="0"/>
                      <w:divBdr>
                        <w:top w:val="none" w:sz="0" w:space="0" w:color="auto"/>
                        <w:left w:val="none" w:sz="0" w:space="0" w:color="auto"/>
                        <w:bottom w:val="none" w:sz="0" w:space="0" w:color="auto"/>
                        <w:right w:val="none" w:sz="0" w:space="0" w:color="auto"/>
                      </w:divBdr>
                    </w:div>
                  </w:divsChild>
                </w:div>
                <w:div w:id="863371535">
                  <w:marLeft w:val="0"/>
                  <w:marRight w:val="0"/>
                  <w:marTop w:val="0"/>
                  <w:marBottom w:val="0"/>
                  <w:divBdr>
                    <w:top w:val="none" w:sz="0" w:space="0" w:color="auto"/>
                    <w:left w:val="none" w:sz="0" w:space="0" w:color="auto"/>
                    <w:bottom w:val="none" w:sz="0" w:space="0" w:color="auto"/>
                    <w:right w:val="none" w:sz="0" w:space="0" w:color="auto"/>
                  </w:divBdr>
                  <w:divsChild>
                    <w:div w:id="422411267">
                      <w:marLeft w:val="0"/>
                      <w:marRight w:val="0"/>
                      <w:marTop w:val="0"/>
                      <w:marBottom w:val="0"/>
                      <w:divBdr>
                        <w:top w:val="none" w:sz="0" w:space="0" w:color="auto"/>
                        <w:left w:val="none" w:sz="0" w:space="0" w:color="auto"/>
                        <w:bottom w:val="none" w:sz="0" w:space="0" w:color="auto"/>
                        <w:right w:val="none" w:sz="0" w:space="0" w:color="auto"/>
                      </w:divBdr>
                    </w:div>
                  </w:divsChild>
                </w:div>
                <w:div w:id="1690138411">
                  <w:marLeft w:val="0"/>
                  <w:marRight w:val="0"/>
                  <w:marTop w:val="0"/>
                  <w:marBottom w:val="0"/>
                  <w:divBdr>
                    <w:top w:val="none" w:sz="0" w:space="0" w:color="auto"/>
                    <w:left w:val="none" w:sz="0" w:space="0" w:color="auto"/>
                    <w:bottom w:val="none" w:sz="0" w:space="0" w:color="auto"/>
                    <w:right w:val="none" w:sz="0" w:space="0" w:color="auto"/>
                  </w:divBdr>
                  <w:divsChild>
                    <w:div w:id="638728095">
                      <w:marLeft w:val="0"/>
                      <w:marRight w:val="0"/>
                      <w:marTop w:val="0"/>
                      <w:marBottom w:val="0"/>
                      <w:divBdr>
                        <w:top w:val="none" w:sz="0" w:space="0" w:color="auto"/>
                        <w:left w:val="none" w:sz="0" w:space="0" w:color="auto"/>
                        <w:bottom w:val="none" w:sz="0" w:space="0" w:color="auto"/>
                        <w:right w:val="none" w:sz="0" w:space="0" w:color="auto"/>
                      </w:divBdr>
                    </w:div>
                  </w:divsChild>
                </w:div>
                <w:div w:id="1497839682">
                  <w:marLeft w:val="0"/>
                  <w:marRight w:val="0"/>
                  <w:marTop w:val="0"/>
                  <w:marBottom w:val="0"/>
                  <w:divBdr>
                    <w:top w:val="none" w:sz="0" w:space="0" w:color="auto"/>
                    <w:left w:val="none" w:sz="0" w:space="0" w:color="auto"/>
                    <w:bottom w:val="none" w:sz="0" w:space="0" w:color="auto"/>
                    <w:right w:val="none" w:sz="0" w:space="0" w:color="auto"/>
                  </w:divBdr>
                  <w:divsChild>
                    <w:div w:id="1500387782">
                      <w:marLeft w:val="0"/>
                      <w:marRight w:val="0"/>
                      <w:marTop w:val="0"/>
                      <w:marBottom w:val="0"/>
                      <w:divBdr>
                        <w:top w:val="none" w:sz="0" w:space="0" w:color="auto"/>
                        <w:left w:val="none" w:sz="0" w:space="0" w:color="auto"/>
                        <w:bottom w:val="none" w:sz="0" w:space="0" w:color="auto"/>
                        <w:right w:val="none" w:sz="0" w:space="0" w:color="auto"/>
                      </w:divBdr>
                    </w:div>
                  </w:divsChild>
                </w:div>
                <w:div w:id="376050724">
                  <w:marLeft w:val="0"/>
                  <w:marRight w:val="0"/>
                  <w:marTop w:val="0"/>
                  <w:marBottom w:val="0"/>
                  <w:divBdr>
                    <w:top w:val="none" w:sz="0" w:space="0" w:color="auto"/>
                    <w:left w:val="none" w:sz="0" w:space="0" w:color="auto"/>
                    <w:bottom w:val="none" w:sz="0" w:space="0" w:color="auto"/>
                    <w:right w:val="none" w:sz="0" w:space="0" w:color="auto"/>
                  </w:divBdr>
                  <w:divsChild>
                    <w:div w:id="1613397715">
                      <w:marLeft w:val="0"/>
                      <w:marRight w:val="0"/>
                      <w:marTop w:val="0"/>
                      <w:marBottom w:val="0"/>
                      <w:divBdr>
                        <w:top w:val="none" w:sz="0" w:space="0" w:color="auto"/>
                        <w:left w:val="none" w:sz="0" w:space="0" w:color="auto"/>
                        <w:bottom w:val="none" w:sz="0" w:space="0" w:color="auto"/>
                        <w:right w:val="none" w:sz="0" w:space="0" w:color="auto"/>
                      </w:divBdr>
                    </w:div>
                  </w:divsChild>
                </w:div>
                <w:div w:id="2030327687">
                  <w:marLeft w:val="0"/>
                  <w:marRight w:val="0"/>
                  <w:marTop w:val="0"/>
                  <w:marBottom w:val="0"/>
                  <w:divBdr>
                    <w:top w:val="none" w:sz="0" w:space="0" w:color="auto"/>
                    <w:left w:val="none" w:sz="0" w:space="0" w:color="auto"/>
                    <w:bottom w:val="none" w:sz="0" w:space="0" w:color="auto"/>
                    <w:right w:val="none" w:sz="0" w:space="0" w:color="auto"/>
                  </w:divBdr>
                  <w:divsChild>
                    <w:div w:id="1107693349">
                      <w:marLeft w:val="0"/>
                      <w:marRight w:val="0"/>
                      <w:marTop w:val="0"/>
                      <w:marBottom w:val="0"/>
                      <w:divBdr>
                        <w:top w:val="none" w:sz="0" w:space="0" w:color="auto"/>
                        <w:left w:val="none" w:sz="0" w:space="0" w:color="auto"/>
                        <w:bottom w:val="none" w:sz="0" w:space="0" w:color="auto"/>
                        <w:right w:val="none" w:sz="0" w:space="0" w:color="auto"/>
                      </w:divBdr>
                    </w:div>
                  </w:divsChild>
                </w:div>
                <w:div w:id="983390250">
                  <w:marLeft w:val="0"/>
                  <w:marRight w:val="0"/>
                  <w:marTop w:val="0"/>
                  <w:marBottom w:val="0"/>
                  <w:divBdr>
                    <w:top w:val="none" w:sz="0" w:space="0" w:color="auto"/>
                    <w:left w:val="none" w:sz="0" w:space="0" w:color="auto"/>
                    <w:bottom w:val="none" w:sz="0" w:space="0" w:color="auto"/>
                    <w:right w:val="none" w:sz="0" w:space="0" w:color="auto"/>
                  </w:divBdr>
                  <w:divsChild>
                    <w:div w:id="2117630212">
                      <w:marLeft w:val="0"/>
                      <w:marRight w:val="0"/>
                      <w:marTop w:val="0"/>
                      <w:marBottom w:val="0"/>
                      <w:divBdr>
                        <w:top w:val="none" w:sz="0" w:space="0" w:color="auto"/>
                        <w:left w:val="none" w:sz="0" w:space="0" w:color="auto"/>
                        <w:bottom w:val="none" w:sz="0" w:space="0" w:color="auto"/>
                        <w:right w:val="none" w:sz="0" w:space="0" w:color="auto"/>
                      </w:divBdr>
                    </w:div>
                  </w:divsChild>
                </w:div>
                <w:div w:id="2015762804">
                  <w:marLeft w:val="0"/>
                  <w:marRight w:val="0"/>
                  <w:marTop w:val="0"/>
                  <w:marBottom w:val="0"/>
                  <w:divBdr>
                    <w:top w:val="none" w:sz="0" w:space="0" w:color="auto"/>
                    <w:left w:val="none" w:sz="0" w:space="0" w:color="auto"/>
                    <w:bottom w:val="none" w:sz="0" w:space="0" w:color="auto"/>
                    <w:right w:val="none" w:sz="0" w:space="0" w:color="auto"/>
                  </w:divBdr>
                  <w:divsChild>
                    <w:div w:id="1666131440">
                      <w:marLeft w:val="0"/>
                      <w:marRight w:val="0"/>
                      <w:marTop w:val="0"/>
                      <w:marBottom w:val="0"/>
                      <w:divBdr>
                        <w:top w:val="none" w:sz="0" w:space="0" w:color="auto"/>
                        <w:left w:val="none" w:sz="0" w:space="0" w:color="auto"/>
                        <w:bottom w:val="none" w:sz="0" w:space="0" w:color="auto"/>
                        <w:right w:val="none" w:sz="0" w:space="0" w:color="auto"/>
                      </w:divBdr>
                    </w:div>
                  </w:divsChild>
                </w:div>
                <w:div w:id="336661395">
                  <w:marLeft w:val="0"/>
                  <w:marRight w:val="0"/>
                  <w:marTop w:val="0"/>
                  <w:marBottom w:val="0"/>
                  <w:divBdr>
                    <w:top w:val="none" w:sz="0" w:space="0" w:color="auto"/>
                    <w:left w:val="none" w:sz="0" w:space="0" w:color="auto"/>
                    <w:bottom w:val="none" w:sz="0" w:space="0" w:color="auto"/>
                    <w:right w:val="none" w:sz="0" w:space="0" w:color="auto"/>
                  </w:divBdr>
                  <w:divsChild>
                    <w:div w:id="1952084620">
                      <w:marLeft w:val="0"/>
                      <w:marRight w:val="0"/>
                      <w:marTop w:val="0"/>
                      <w:marBottom w:val="0"/>
                      <w:divBdr>
                        <w:top w:val="none" w:sz="0" w:space="0" w:color="auto"/>
                        <w:left w:val="none" w:sz="0" w:space="0" w:color="auto"/>
                        <w:bottom w:val="none" w:sz="0" w:space="0" w:color="auto"/>
                        <w:right w:val="none" w:sz="0" w:space="0" w:color="auto"/>
                      </w:divBdr>
                    </w:div>
                  </w:divsChild>
                </w:div>
                <w:div w:id="1756629762">
                  <w:marLeft w:val="0"/>
                  <w:marRight w:val="0"/>
                  <w:marTop w:val="0"/>
                  <w:marBottom w:val="0"/>
                  <w:divBdr>
                    <w:top w:val="none" w:sz="0" w:space="0" w:color="auto"/>
                    <w:left w:val="none" w:sz="0" w:space="0" w:color="auto"/>
                    <w:bottom w:val="none" w:sz="0" w:space="0" w:color="auto"/>
                    <w:right w:val="none" w:sz="0" w:space="0" w:color="auto"/>
                  </w:divBdr>
                  <w:divsChild>
                    <w:div w:id="575364299">
                      <w:marLeft w:val="0"/>
                      <w:marRight w:val="0"/>
                      <w:marTop w:val="0"/>
                      <w:marBottom w:val="0"/>
                      <w:divBdr>
                        <w:top w:val="none" w:sz="0" w:space="0" w:color="auto"/>
                        <w:left w:val="none" w:sz="0" w:space="0" w:color="auto"/>
                        <w:bottom w:val="none" w:sz="0" w:space="0" w:color="auto"/>
                        <w:right w:val="none" w:sz="0" w:space="0" w:color="auto"/>
                      </w:divBdr>
                    </w:div>
                  </w:divsChild>
                </w:div>
                <w:div w:id="417411707">
                  <w:marLeft w:val="0"/>
                  <w:marRight w:val="0"/>
                  <w:marTop w:val="0"/>
                  <w:marBottom w:val="0"/>
                  <w:divBdr>
                    <w:top w:val="none" w:sz="0" w:space="0" w:color="auto"/>
                    <w:left w:val="none" w:sz="0" w:space="0" w:color="auto"/>
                    <w:bottom w:val="none" w:sz="0" w:space="0" w:color="auto"/>
                    <w:right w:val="none" w:sz="0" w:space="0" w:color="auto"/>
                  </w:divBdr>
                  <w:divsChild>
                    <w:div w:id="1315451331">
                      <w:marLeft w:val="0"/>
                      <w:marRight w:val="0"/>
                      <w:marTop w:val="0"/>
                      <w:marBottom w:val="0"/>
                      <w:divBdr>
                        <w:top w:val="none" w:sz="0" w:space="0" w:color="auto"/>
                        <w:left w:val="none" w:sz="0" w:space="0" w:color="auto"/>
                        <w:bottom w:val="none" w:sz="0" w:space="0" w:color="auto"/>
                        <w:right w:val="none" w:sz="0" w:space="0" w:color="auto"/>
                      </w:divBdr>
                    </w:div>
                  </w:divsChild>
                </w:div>
                <w:div w:id="627782444">
                  <w:marLeft w:val="0"/>
                  <w:marRight w:val="0"/>
                  <w:marTop w:val="0"/>
                  <w:marBottom w:val="0"/>
                  <w:divBdr>
                    <w:top w:val="none" w:sz="0" w:space="0" w:color="auto"/>
                    <w:left w:val="none" w:sz="0" w:space="0" w:color="auto"/>
                    <w:bottom w:val="none" w:sz="0" w:space="0" w:color="auto"/>
                    <w:right w:val="none" w:sz="0" w:space="0" w:color="auto"/>
                  </w:divBdr>
                  <w:divsChild>
                    <w:div w:id="1008558595">
                      <w:marLeft w:val="0"/>
                      <w:marRight w:val="0"/>
                      <w:marTop w:val="0"/>
                      <w:marBottom w:val="0"/>
                      <w:divBdr>
                        <w:top w:val="none" w:sz="0" w:space="0" w:color="auto"/>
                        <w:left w:val="none" w:sz="0" w:space="0" w:color="auto"/>
                        <w:bottom w:val="none" w:sz="0" w:space="0" w:color="auto"/>
                        <w:right w:val="none" w:sz="0" w:space="0" w:color="auto"/>
                      </w:divBdr>
                    </w:div>
                  </w:divsChild>
                </w:div>
                <w:div w:id="1022439129">
                  <w:marLeft w:val="0"/>
                  <w:marRight w:val="0"/>
                  <w:marTop w:val="0"/>
                  <w:marBottom w:val="0"/>
                  <w:divBdr>
                    <w:top w:val="none" w:sz="0" w:space="0" w:color="auto"/>
                    <w:left w:val="none" w:sz="0" w:space="0" w:color="auto"/>
                    <w:bottom w:val="none" w:sz="0" w:space="0" w:color="auto"/>
                    <w:right w:val="none" w:sz="0" w:space="0" w:color="auto"/>
                  </w:divBdr>
                  <w:divsChild>
                    <w:div w:id="1067342732">
                      <w:marLeft w:val="0"/>
                      <w:marRight w:val="0"/>
                      <w:marTop w:val="0"/>
                      <w:marBottom w:val="0"/>
                      <w:divBdr>
                        <w:top w:val="none" w:sz="0" w:space="0" w:color="auto"/>
                        <w:left w:val="none" w:sz="0" w:space="0" w:color="auto"/>
                        <w:bottom w:val="none" w:sz="0" w:space="0" w:color="auto"/>
                        <w:right w:val="none" w:sz="0" w:space="0" w:color="auto"/>
                      </w:divBdr>
                    </w:div>
                  </w:divsChild>
                </w:div>
                <w:div w:id="2021203177">
                  <w:marLeft w:val="0"/>
                  <w:marRight w:val="0"/>
                  <w:marTop w:val="0"/>
                  <w:marBottom w:val="0"/>
                  <w:divBdr>
                    <w:top w:val="none" w:sz="0" w:space="0" w:color="auto"/>
                    <w:left w:val="none" w:sz="0" w:space="0" w:color="auto"/>
                    <w:bottom w:val="none" w:sz="0" w:space="0" w:color="auto"/>
                    <w:right w:val="none" w:sz="0" w:space="0" w:color="auto"/>
                  </w:divBdr>
                  <w:divsChild>
                    <w:div w:id="1288969691">
                      <w:marLeft w:val="0"/>
                      <w:marRight w:val="0"/>
                      <w:marTop w:val="0"/>
                      <w:marBottom w:val="0"/>
                      <w:divBdr>
                        <w:top w:val="none" w:sz="0" w:space="0" w:color="auto"/>
                        <w:left w:val="none" w:sz="0" w:space="0" w:color="auto"/>
                        <w:bottom w:val="none" w:sz="0" w:space="0" w:color="auto"/>
                        <w:right w:val="none" w:sz="0" w:space="0" w:color="auto"/>
                      </w:divBdr>
                    </w:div>
                  </w:divsChild>
                </w:div>
                <w:div w:id="121386334">
                  <w:marLeft w:val="0"/>
                  <w:marRight w:val="0"/>
                  <w:marTop w:val="0"/>
                  <w:marBottom w:val="0"/>
                  <w:divBdr>
                    <w:top w:val="none" w:sz="0" w:space="0" w:color="auto"/>
                    <w:left w:val="none" w:sz="0" w:space="0" w:color="auto"/>
                    <w:bottom w:val="none" w:sz="0" w:space="0" w:color="auto"/>
                    <w:right w:val="none" w:sz="0" w:space="0" w:color="auto"/>
                  </w:divBdr>
                  <w:divsChild>
                    <w:div w:id="897014137">
                      <w:marLeft w:val="0"/>
                      <w:marRight w:val="0"/>
                      <w:marTop w:val="0"/>
                      <w:marBottom w:val="0"/>
                      <w:divBdr>
                        <w:top w:val="none" w:sz="0" w:space="0" w:color="auto"/>
                        <w:left w:val="none" w:sz="0" w:space="0" w:color="auto"/>
                        <w:bottom w:val="none" w:sz="0" w:space="0" w:color="auto"/>
                        <w:right w:val="none" w:sz="0" w:space="0" w:color="auto"/>
                      </w:divBdr>
                    </w:div>
                  </w:divsChild>
                </w:div>
                <w:div w:id="2112896216">
                  <w:marLeft w:val="0"/>
                  <w:marRight w:val="0"/>
                  <w:marTop w:val="0"/>
                  <w:marBottom w:val="0"/>
                  <w:divBdr>
                    <w:top w:val="none" w:sz="0" w:space="0" w:color="auto"/>
                    <w:left w:val="none" w:sz="0" w:space="0" w:color="auto"/>
                    <w:bottom w:val="none" w:sz="0" w:space="0" w:color="auto"/>
                    <w:right w:val="none" w:sz="0" w:space="0" w:color="auto"/>
                  </w:divBdr>
                  <w:divsChild>
                    <w:div w:id="6373754">
                      <w:marLeft w:val="0"/>
                      <w:marRight w:val="0"/>
                      <w:marTop w:val="0"/>
                      <w:marBottom w:val="0"/>
                      <w:divBdr>
                        <w:top w:val="none" w:sz="0" w:space="0" w:color="auto"/>
                        <w:left w:val="none" w:sz="0" w:space="0" w:color="auto"/>
                        <w:bottom w:val="none" w:sz="0" w:space="0" w:color="auto"/>
                        <w:right w:val="none" w:sz="0" w:space="0" w:color="auto"/>
                      </w:divBdr>
                    </w:div>
                  </w:divsChild>
                </w:div>
                <w:div w:id="741219908">
                  <w:marLeft w:val="0"/>
                  <w:marRight w:val="0"/>
                  <w:marTop w:val="0"/>
                  <w:marBottom w:val="0"/>
                  <w:divBdr>
                    <w:top w:val="none" w:sz="0" w:space="0" w:color="auto"/>
                    <w:left w:val="none" w:sz="0" w:space="0" w:color="auto"/>
                    <w:bottom w:val="none" w:sz="0" w:space="0" w:color="auto"/>
                    <w:right w:val="none" w:sz="0" w:space="0" w:color="auto"/>
                  </w:divBdr>
                  <w:divsChild>
                    <w:div w:id="1013460723">
                      <w:marLeft w:val="0"/>
                      <w:marRight w:val="0"/>
                      <w:marTop w:val="0"/>
                      <w:marBottom w:val="0"/>
                      <w:divBdr>
                        <w:top w:val="none" w:sz="0" w:space="0" w:color="auto"/>
                        <w:left w:val="none" w:sz="0" w:space="0" w:color="auto"/>
                        <w:bottom w:val="none" w:sz="0" w:space="0" w:color="auto"/>
                        <w:right w:val="none" w:sz="0" w:space="0" w:color="auto"/>
                      </w:divBdr>
                    </w:div>
                  </w:divsChild>
                </w:div>
                <w:div w:id="983850336">
                  <w:marLeft w:val="0"/>
                  <w:marRight w:val="0"/>
                  <w:marTop w:val="0"/>
                  <w:marBottom w:val="0"/>
                  <w:divBdr>
                    <w:top w:val="none" w:sz="0" w:space="0" w:color="auto"/>
                    <w:left w:val="none" w:sz="0" w:space="0" w:color="auto"/>
                    <w:bottom w:val="none" w:sz="0" w:space="0" w:color="auto"/>
                    <w:right w:val="none" w:sz="0" w:space="0" w:color="auto"/>
                  </w:divBdr>
                  <w:divsChild>
                    <w:div w:id="654728277">
                      <w:marLeft w:val="0"/>
                      <w:marRight w:val="0"/>
                      <w:marTop w:val="0"/>
                      <w:marBottom w:val="0"/>
                      <w:divBdr>
                        <w:top w:val="none" w:sz="0" w:space="0" w:color="auto"/>
                        <w:left w:val="none" w:sz="0" w:space="0" w:color="auto"/>
                        <w:bottom w:val="none" w:sz="0" w:space="0" w:color="auto"/>
                        <w:right w:val="none" w:sz="0" w:space="0" w:color="auto"/>
                      </w:divBdr>
                    </w:div>
                  </w:divsChild>
                </w:div>
                <w:div w:id="217976790">
                  <w:marLeft w:val="0"/>
                  <w:marRight w:val="0"/>
                  <w:marTop w:val="0"/>
                  <w:marBottom w:val="0"/>
                  <w:divBdr>
                    <w:top w:val="none" w:sz="0" w:space="0" w:color="auto"/>
                    <w:left w:val="none" w:sz="0" w:space="0" w:color="auto"/>
                    <w:bottom w:val="none" w:sz="0" w:space="0" w:color="auto"/>
                    <w:right w:val="none" w:sz="0" w:space="0" w:color="auto"/>
                  </w:divBdr>
                  <w:divsChild>
                    <w:div w:id="1502894397">
                      <w:marLeft w:val="0"/>
                      <w:marRight w:val="0"/>
                      <w:marTop w:val="0"/>
                      <w:marBottom w:val="0"/>
                      <w:divBdr>
                        <w:top w:val="none" w:sz="0" w:space="0" w:color="auto"/>
                        <w:left w:val="none" w:sz="0" w:space="0" w:color="auto"/>
                        <w:bottom w:val="none" w:sz="0" w:space="0" w:color="auto"/>
                        <w:right w:val="none" w:sz="0" w:space="0" w:color="auto"/>
                      </w:divBdr>
                    </w:div>
                  </w:divsChild>
                </w:div>
                <w:div w:id="522132777">
                  <w:marLeft w:val="0"/>
                  <w:marRight w:val="0"/>
                  <w:marTop w:val="0"/>
                  <w:marBottom w:val="0"/>
                  <w:divBdr>
                    <w:top w:val="none" w:sz="0" w:space="0" w:color="auto"/>
                    <w:left w:val="none" w:sz="0" w:space="0" w:color="auto"/>
                    <w:bottom w:val="none" w:sz="0" w:space="0" w:color="auto"/>
                    <w:right w:val="none" w:sz="0" w:space="0" w:color="auto"/>
                  </w:divBdr>
                  <w:divsChild>
                    <w:div w:id="610161197">
                      <w:marLeft w:val="0"/>
                      <w:marRight w:val="0"/>
                      <w:marTop w:val="0"/>
                      <w:marBottom w:val="0"/>
                      <w:divBdr>
                        <w:top w:val="none" w:sz="0" w:space="0" w:color="auto"/>
                        <w:left w:val="none" w:sz="0" w:space="0" w:color="auto"/>
                        <w:bottom w:val="none" w:sz="0" w:space="0" w:color="auto"/>
                        <w:right w:val="none" w:sz="0" w:space="0" w:color="auto"/>
                      </w:divBdr>
                    </w:div>
                  </w:divsChild>
                </w:div>
                <w:div w:id="2138528772">
                  <w:marLeft w:val="0"/>
                  <w:marRight w:val="0"/>
                  <w:marTop w:val="0"/>
                  <w:marBottom w:val="0"/>
                  <w:divBdr>
                    <w:top w:val="none" w:sz="0" w:space="0" w:color="auto"/>
                    <w:left w:val="none" w:sz="0" w:space="0" w:color="auto"/>
                    <w:bottom w:val="none" w:sz="0" w:space="0" w:color="auto"/>
                    <w:right w:val="none" w:sz="0" w:space="0" w:color="auto"/>
                  </w:divBdr>
                  <w:divsChild>
                    <w:div w:id="1329863975">
                      <w:marLeft w:val="0"/>
                      <w:marRight w:val="0"/>
                      <w:marTop w:val="0"/>
                      <w:marBottom w:val="0"/>
                      <w:divBdr>
                        <w:top w:val="none" w:sz="0" w:space="0" w:color="auto"/>
                        <w:left w:val="none" w:sz="0" w:space="0" w:color="auto"/>
                        <w:bottom w:val="none" w:sz="0" w:space="0" w:color="auto"/>
                        <w:right w:val="none" w:sz="0" w:space="0" w:color="auto"/>
                      </w:divBdr>
                    </w:div>
                  </w:divsChild>
                </w:div>
                <w:div w:id="1845779331">
                  <w:marLeft w:val="0"/>
                  <w:marRight w:val="0"/>
                  <w:marTop w:val="0"/>
                  <w:marBottom w:val="0"/>
                  <w:divBdr>
                    <w:top w:val="none" w:sz="0" w:space="0" w:color="auto"/>
                    <w:left w:val="none" w:sz="0" w:space="0" w:color="auto"/>
                    <w:bottom w:val="none" w:sz="0" w:space="0" w:color="auto"/>
                    <w:right w:val="none" w:sz="0" w:space="0" w:color="auto"/>
                  </w:divBdr>
                  <w:divsChild>
                    <w:div w:id="730886935">
                      <w:marLeft w:val="0"/>
                      <w:marRight w:val="0"/>
                      <w:marTop w:val="0"/>
                      <w:marBottom w:val="0"/>
                      <w:divBdr>
                        <w:top w:val="none" w:sz="0" w:space="0" w:color="auto"/>
                        <w:left w:val="none" w:sz="0" w:space="0" w:color="auto"/>
                        <w:bottom w:val="none" w:sz="0" w:space="0" w:color="auto"/>
                        <w:right w:val="none" w:sz="0" w:space="0" w:color="auto"/>
                      </w:divBdr>
                    </w:div>
                  </w:divsChild>
                </w:div>
                <w:div w:id="1843743520">
                  <w:marLeft w:val="0"/>
                  <w:marRight w:val="0"/>
                  <w:marTop w:val="0"/>
                  <w:marBottom w:val="0"/>
                  <w:divBdr>
                    <w:top w:val="none" w:sz="0" w:space="0" w:color="auto"/>
                    <w:left w:val="none" w:sz="0" w:space="0" w:color="auto"/>
                    <w:bottom w:val="none" w:sz="0" w:space="0" w:color="auto"/>
                    <w:right w:val="none" w:sz="0" w:space="0" w:color="auto"/>
                  </w:divBdr>
                  <w:divsChild>
                    <w:div w:id="1611937775">
                      <w:marLeft w:val="0"/>
                      <w:marRight w:val="0"/>
                      <w:marTop w:val="0"/>
                      <w:marBottom w:val="0"/>
                      <w:divBdr>
                        <w:top w:val="none" w:sz="0" w:space="0" w:color="auto"/>
                        <w:left w:val="none" w:sz="0" w:space="0" w:color="auto"/>
                        <w:bottom w:val="none" w:sz="0" w:space="0" w:color="auto"/>
                        <w:right w:val="none" w:sz="0" w:space="0" w:color="auto"/>
                      </w:divBdr>
                    </w:div>
                  </w:divsChild>
                </w:div>
                <w:div w:id="1824734490">
                  <w:marLeft w:val="0"/>
                  <w:marRight w:val="0"/>
                  <w:marTop w:val="0"/>
                  <w:marBottom w:val="0"/>
                  <w:divBdr>
                    <w:top w:val="none" w:sz="0" w:space="0" w:color="auto"/>
                    <w:left w:val="none" w:sz="0" w:space="0" w:color="auto"/>
                    <w:bottom w:val="none" w:sz="0" w:space="0" w:color="auto"/>
                    <w:right w:val="none" w:sz="0" w:space="0" w:color="auto"/>
                  </w:divBdr>
                  <w:divsChild>
                    <w:div w:id="860630702">
                      <w:marLeft w:val="0"/>
                      <w:marRight w:val="0"/>
                      <w:marTop w:val="0"/>
                      <w:marBottom w:val="0"/>
                      <w:divBdr>
                        <w:top w:val="none" w:sz="0" w:space="0" w:color="auto"/>
                        <w:left w:val="none" w:sz="0" w:space="0" w:color="auto"/>
                        <w:bottom w:val="none" w:sz="0" w:space="0" w:color="auto"/>
                        <w:right w:val="none" w:sz="0" w:space="0" w:color="auto"/>
                      </w:divBdr>
                    </w:div>
                  </w:divsChild>
                </w:div>
                <w:div w:id="1559054502">
                  <w:marLeft w:val="0"/>
                  <w:marRight w:val="0"/>
                  <w:marTop w:val="0"/>
                  <w:marBottom w:val="0"/>
                  <w:divBdr>
                    <w:top w:val="none" w:sz="0" w:space="0" w:color="auto"/>
                    <w:left w:val="none" w:sz="0" w:space="0" w:color="auto"/>
                    <w:bottom w:val="none" w:sz="0" w:space="0" w:color="auto"/>
                    <w:right w:val="none" w:sz="0" w:space="0" w:color="auto"/>
                  </w:divBdr>
                  <w:divsChild>
                    <w:div w:id="414908959">
                      <w:marLeft w:val="0"/>
                      <w:marRight w:val="0"/>
                      <w:marTop w:val="0"/>
                      <w:marBottom w:val="0"/>
                      <w:divBdr>
                        <w:top w:val="none" w:sz="0" w:space="0" w:color="auto"/>
                        <w:left w:val="none" w:sz="0" w:space="0" w:color="auto"/>
                        <w:bottom w:val="none" w:sz="0" w:space="0" w:color="auto"/>
                        <w:right w:val="none" w:sz="0" w:space="0" w:color="auto"/>
                      </w:divBdr>
                    </w:div>
                  </w:divsChild>
                </w:div>
                <w:div w:id="2132750072">
                  <w:marLeft w:val="0"/>
                  <w:marRight w:val="0"/>
                  <w:marTop w:val="0"/>
                  <w:marBottom w:val="0"/>
                  <w:divBdr>
                    <w:top w:val="none" w:sz="0" w:space="0" w:color="auto"/>
                    <w:left w:val="none" w:sz="0" w:space="0" w:color="auto"/>
                    <w:bottom w:val="none" w:sz="0" w:space="0" w:color="auto"/>
                    <w:right w:val="none" w:sz="0" w:space="0" w:color="auto"/>
                  </w:divBdr>
                  <w:divsChild>
                    <w:div w:id="437874579">
                      <w:marLeft w:val="0"/>
                      <w:marRight w:val="0"/>
                      <w:marTop w:val="0"/>
                      <w:marBottom w:val="0"/>
                      <w:divBdr>
                        <w:top w:val="none" w:sz="0" w:space="0" w:color="auto"/>
                        <w:left w:val="none" w:sz="0" w:space="0" w:color="auto"/>
                        <w:bottom w:val="none" w:sz="0" w:space="0" w:color="auto"/>
                        <w:right w:val="none" w:sz="0" w:space="0" w:color="auto"/>
                      </w:divBdr>
                    </w:div>
                  </w:divsChild>
                </w:div>
                <w:div w:id="1327517080">
                  <w:marLeft w:val="0"/>
                  <w:marRight w:val="0"/>
                  <w:marTop w:val="0"/>
                  <w:marBottom w:val="0"/>
                  <w:divBdr>
                    <w:top w:val="none" w:sz="0" w:space="0" w:color="auto"/>
                    <w:left w:val="none" w:sz="0" w:space="0" w:color="auto"/>
                    <w:bottom w:val="none" w:sz="0" w:space="0" w:color="auto"/>
                    <w:right w:val="none" w:sz="0" w:space="0" w:color="auto"/>
                  </w:divBdr>
                  <w:divsChild>
                    <w:div w:id="19022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90806">
      <w:bodyDiv w:val="1"/>
      <w:marLeft w:val="0"/>
      <w:marRight w:val="0"/>
      <w:marTop w:val="0"/>
      <w:marBottom w:val="0"/>
      <w:divBdr>
        <w:top w:val="none" w:sz="0" w:space="0" w:color="auto"/>
        <w:left w:val="none" w:sz="0" w:space="0" w:color="auto"/>
        <w:bottom w:val="none" w:sz="0" w:space="0" w:color="auto"/>
        <w:right w:val="none" w:sz="0" w:space="0" w:color="auto"/>
      </w:divBdr>
      <w:divsChild>
        <w:div w:id="108084778">
          <w:marLeft w:val="0"/>
          <w:marRight w:val="0"/>
          <w:marTop w:val="0"/>
          <w:marBottom w:val="0"/>
          <w:divBdr>
            <w:top w:val="none" w:sz="0" w:space="0" w:color="auto"/>
            <w:left w:val="none" w:sz="0" w:space="0" w:color="auto"/>
            <w:bottom w:val="none" w:sz="0" w:space="0" w:color="auto"/>
            <w:right w:val="none" w:sz="0" w:space="0" w:color="auto"/>
          </w:divBdr>
          <w:divsChild>
            <w:div w:id="1971010434">
              <w:marLeft w:val="0"/>
              <w:marRight w:val="0"/>
              <w:marTop w:val="0"/>
              <w:marBottom w:val="0"/>
              <w:divBdr>
                <w:top w:val="none" w:sz="0" w:space="0" w:color="auto"/>
                <w:left w:val="none" w:sz="0" w:space="0" w:color="auto"/>
                <w:bottom w:val="none" w:sz="0" w:space="0" w:color="auto"/>
                <w:right w:val="none" w:sz="0" w:space="0" w:color="auto"/>
              </w:divBdr>
            </w:div>
          </w:divsChild>
        </w:div>
        <w:div w:id="34350458">
          <w:marLeft w:val="0"/>
          <w:marRight w:val="0"/>
          <w:marTop w:val="0"/>
          <w:marBottom w:val="0"/>
          <w:divBdr>
            <w:top w:val="none" w:sz="0" w:space="0" w:color="auto"/>
            <w:left w:val="none" w:sz="0" w:space="0" w:color="auto"/>
            <w:bottom w:val="none" w:sz="0" w:space="0" w:color="auto"/>
            <w:right w:val="none" w:sz="0" w:space="0" w:color="auto"/>
          </w:divBdr>
          <w:divsChild>
            <w:div w:id="1491168270">
              <w:marLeft w:val="0"/>
              <w:marRight w:val="0"/>
              <w:marTop w:val="0"/>
              <w:marBottom w:val="0"/>
              <w:divBdr>
                <w:top w:val="none" w:sz="0" w:space="0" w:color="auto"/>
                <w:left w:val="none" w:sz="0" w:space="0" w:color="auto"/>
                <w:bottom w:val="none" w:sz="0" w:space="0" w:color="auto"/>
                <w:right w:val="none" w:sz="0" w:space="0" w:color="auto"/>
              </w:divBdr>
            </w:div>
          </w:divsChild>
        </w:div>
        <w:div w:id="707995362">
          <w:marLeft w:val="0"/>
          <w:marRight w:val="0"/>
          <w:marTop w:val="0"/>
          <w:marBottom w:val="0"/>
          <w:divBdr>
            <w:top w:val="none" w:sz="0" w:space="0" w:color="auto"/>
            <w:left w:val="none" w:sz="0" w:space="0" w:color="auto"/>
            <w:bottom w:val="none" w:sz="0" w:space="0" w:color="auto"/>
            <w:right w:val="none" w:sz="0" w:space="0" w:color="auto"/>
          </w:divBdr>
          <w:divsChild>
            <w:div w:id="1249266307">
              <w:marLeft w:val="0"/>
              <w:marRight w:val="0"/>
              <w:marTop w:val="0"/>
              <w:marBottom w:val="0"/>
              <w:divBdr>
                <w:top w:val="none" w:sz="0" w:space="0" w:color="auto"/>
                <w:left w:val="none" w:sz="0" w:space="0" w:color="auto"/>
                <w:bottom w:val="none" w:sz="0" w:space="0" w:color="auto"/>
                <w:right w:val="none" w:sz="0" w:space="0" w:color="auto"/>
              </w:divBdr>
            </w:div>
          </w:divsChild>
        </w:div>
        <w:div w:id="1559903635">
          <w:marLeft w:val="0"/>
          <w:marRight w:val="0"/>
          <w:marTop w:val="0"/>
          <w:marBottom w:val="0"/>
          <w:divBdr>
            <w:top w:val="none" w:sz="0" w:space="0" w:color="auto"/>
            <w:left w:val="none" w:sz="0" w:space="0" w:color="auto"/>
            <w:bottom w:val="none" w:sz="0" w:space="0" w:color="auto"/>
            <w:right w:val="none" w:sz="0" w:space="0" w:color="auto"/>
          </w:divBdr>
          <w:divsChild>
            <w:div w:id="1009940341">
              <w:marLeft w:val="0"/>
              <w:marRight w:val="0"/>
              <w:marTop w:val="0"/>
              <w:marBottom w:val="0"/>
              <w:divBdr>
                <w:top w:val="none" w:sz="0" w:space="0" w:color="auto"/>
                <w:left w:val="none" w:sz="0" w:space="0" w:color="auto"/>
                <w:bottom w:val="none" w:sz="0" w:space="0" w:color="auto"/>
                <w:right w:val="none" w:sz="0" w:space="0" w:color="auto"/>
              </w:divBdr>
            </w:div>
          </w:divsChild>
        </w:div>
        <w:div w:id="1060517640">
          <w:marLeft w:val="0"/>
          <w:marRight w:val="0"/>
          <w:marTop w:val="0"/>
          <w:marBottom w:val="0"/>
          <w:divBdr>
            <w:top w:val="none" w:sz="0" w:space="0" w:color="auto"/>
            <w:left w:val="none" w:sz="0" w:space="0" w:color="auto"/>
            <w:bottom w:val="none" w:sz="0" w:space="0" w:color="auto"/>
            <w:right w:val="none" w:sz="0" w:space="0" w:color="auto"/>
          </w:divBdr>
          <w:divsChild>
            <w:div w:id="975794919">
              <w:marLeft w:val="0"/>
              <w:marRight w:val="0"/>
              <w:marTop w:val="0"/>
              <w:marBottom w:val="0"/>
              <w:divBdr>
                <w:top w:val="none" w:sz="0" w:space="0" w:color="auto"/>
                <w:left w:val="none" w:sz="0" w:space="0" w:color="auto"/>
                <w:bottom w:val="none" w:sz="0" w:space="0" w:color="auto"/>
                <w:right w:val="none" w:sz="0" w:space="0" w:color="auto"/>
              </w:divBdr>
            </w:div>
          </w:divsChild>
        </w:div>
        <w:div w:id="818226203">
          <w:marLeft w:val="0"/>
          <w:marRight w:val="0"/>
          <w:marTop w:val="0"/>
          <w:marBottom w:val="0"/>
          <w:divBdr>
            <w:top w:val="none" w:sz="0" w:space="0" w:color="auto"/>
            <w:left w:val="none" w:sz="0" w:space="0" w:color="auto"/>
            <w:bottom w:val="none" w:sz="0" w:space="0" w:color="auto"/>
            <w:right w:val="none" w:sz="0" w:space="0" w:color="auto"/>
          </w:divBdr>
          <w:divsChild>
            <w:div w:id="928392843">
              <w:marLeft w:val="0"/>
              <w:marRight w:val="0"/>
              <w:marTop w:val="0"/>
              <w:marBottom w:val="0"/>
              <w:divBdr>
                <w:top w:val="none" w:sz="0" w:space="0" w:color="auto"/>
                <w:left w:val="none" w:sz="0" w:space="0" w:color="auto"/>
                <w:bottom w:val="none" w:sz="0" w:space="0" w:color="auto"/>
                <w:right w:val="none" w:sz="0" w:space="0" w:color="auto"/>
              </w:divBdr>
            </w:div>
          </w:divsChild>
        </w:div>
        <w:div w:id="942151772">
          <w:marLeft w:val="0"/>
          <w:marRight w:val="0"/>
          <w:marTop w:val="0"/>
          <w:marBottom w:val="0"/>
          <w:divBdr>
            <w:top w:val="none" w:sz="0" w:space="0" w:color="auto"/>
            <w:left w:val="none" w:sz="0" w:space="0" w:color="auto"/>
            <w:bottom w:val="none" w:sz="0" w:space="0" w:color="auto"/>
            <w:right w:val="none" w:sz="0" w:space="0" w:color="auto"/>
          </w:divBdr>
          <w:divsChild>
            <w:div w:id="563877327">
              <w:marLeft w:val="0"/>
              <w:marRight w:val="0"/>
              <w:marTop w:val="0"/>
              <w:marBottom w:val="0"/>
              <w:divBdr>
                <w:top w:val="none" w:sz="0" w:space="0" w:color="auto"/>
                <w:left w:val="none" w:sz="0" w:space="0" w:color="auto"/>
                <w:bottom w:val="none" w:sz="0" w:space="0" w:color="auto"/>
                <w:right w:val="none" w:sz="0" w:space="0" w:color="auto"/>
              </w:divBdr>
            </w:div>
          </w:divsChild>
        </w:div>
        <w:div w:id="270817522">
          <w:marLeft w:val="0"/>
          <w:marRight w:val="0"/>
          <w:marTop w:val="0"/>
          <w:marBottom w:val="0"/>
          <w:divBdr>
            <w:top w:val="none" w:sz="0" w:space="0" w:color="auto"/>
            <w:left w:val="none" w:sz="0" w:space="0" w:color="auto"/>
            <w:bottom w:val="none" w:sz="0" w:space="0" w:color="auto"/>
            <w:right w:val="none" w:sz="0" w:space="0" w:color="auto"/>
          </w:divBdr>
          <w:divsChild>
            <w:div w:id="66073410">
              <w:marLeft w:val="0"/>
              <w:marRight w:val="0"/>
              <w:marTop w:val="0"/>
              <w:marBottom w:val="0"/>
              <w:divBdr>
                <w:top w:val="none" w:sz="0" w:space="0" w:color="auto"/>
                <w:left w:val="none" w:sz="0" w:space="0" w:color="auto"/>
                <w:bottom w:val="none" w:sz="0" w:space="0" w:color="auto"/>
                <w:right w:val="none" w:sz="0" w:space="0" w:color="auto"/>
              </w:divBdr>
            </w:div>
          </w:divsChild>
        </w:div>
        <w:div w:id="315109029">
          <w:marLeft w:val="0"/>
          <w:marRight w:val="0"/>
          <w:marTop w:val="0"/>
          <w:marBottom w:val="0"/>
          <w:divBdr>
            <w:top w:val="none" w:sz="0" w:space="0" w:color="auto"/>
            <w:left w:val="none" w:sz="0" w:space="0" w:color="auto"/>
            <w:bottom w:val="none" w:sz="0" w:space="0" w:color="auto"/>
            <w:right w:val="none" w:sz="0" w:space="0" w:color="auto"/>
          </w:divBdr>
          <w:divsChild>
            <w:div w:id="1773892583">
              <w:marLeft w:val="0"/>
              <w:marRight w:val="0"/>
              <w:marTop w:val="0"/>
              <w:marBottom w:val="0"/>
              <w:divBdr>
                <w:top w:val="none" w:sz="0" w:space="0" w:color="auto"/>
                <w:left w:val="none" w:sz="0" w:space="0" w:color="auto"/>
                <w:bottom w:val="none" w:sz="0" w:space="0" w:color="auto"/>
                <w:right w:val="none" w:sz="0" w:space="0" w:color="auto"/>
              </w:divBdr>
            </w:div>
          </w:divsChild>
        </w:div>
        <w:div w:id="450980439">
          <w:marLeft w:val="0"/>
          <w:marRight w:val="0"/>
          <w:marTop w:val="0"/>
          <w:marBottom w:val="0"/>
          <w:divBdr>
            <w:top w:val="none" w:sz="0" w:space="0" w:color="auto"/>
            <w:left w:val="none" w:sz="0" w:space="0" w:color="auto"/>
            <w:bottom w:val="none" w:sz="0" w:space="0" w:color="auto"/>
            <w:right w:val="none" w:sz="0" w:space="0" w:color="auto"/>
          </w:divBdr>
          <w:divsChild>
            <w:div w:id="76559878">
              <w:marLeft w:val="0"/>
              <w:marRight w:val="0"/>
              <w:marTop w:val="0"/>
              <w:marBottom w:val="0"/>
              <w:divBdr>
                <w:top w:val="none" w:sz="0" w:space="0" w:color="auto"/>
                <w:left w:val="none" w:sz="0" w:space="0" w:color="auto"/>
                <w:bottom w:val="none" w:sz="0" w:space="0" w:color="auto"/>
                <w:right w:val="none" w:sz="0" w:space="0" w:color="auto"/>
              </w:divBdr>
            </w:div>
          </w:divsChild>
        </w:div>
        <w:div w:id="47610265">
          <w:marLeft w:val="0"/>
          <w:marRight w:val="0"/>
          <w:marTop w:val="0"/>
          <w:marBottom w:val="0"/>
          <w:divBdr>
            <w:top w:val="none" w:sz="0" w:space="0" w:color="auto"/>
            <w:left w:val="none" w:sz="0" w:space="0" w:color="auto"/>
            <w:bottom w:val="none" w:sz="0" w:space="0" w:color="auto"/>
            <w:right w:val="none" w:sz="0" w:space="0" w:color="auto"/>
          </w:divBdr>
          <w:divsChild>
            <w:div w:id="1007095002">
              <w:marLeft w:val="0"/>
              <w:marRight w:val="0"/>
              <w:marTop w:val="0"/>
              <w:marBottom w:val="0"/>
              <w:divBdr>
                <w:top w:val="none" w:sz="0" w:space="0" w:color="auto"/>
                <w:left w:val="none" w:sz="0" w:space="0" w:color="auto"/>
                <w:bottom w:val="none" w:sz="0" w:space="0" w:color="auto"/>
                <w:right w:val="none" w:sz="0" w:space="0" w:color="auto"/>
              </w:divBdr>
            </w:div>
          </w:divsChild>
        </w:div>
        <w:div w:id="1746607000">
          <w:marLeft w:val="0"/>
          <w:marRight w:val="0"/>
          <w:marTop w:val="0"/>
          <w:marBottom w:val="0"/>
          <w:divBdr>
            <w:top w:val="none" w:sz="0" w:space="0" w:color="auto"/>
            <w:left w:val="none" w:sz="0" w:space="0" w:color="auto"/>
            <w:bottom w:val="none" w:sz="0" w:space="0" w:color="auto"/>
            <w:right w:val="none" w:sz="0" w:space="0" w:color="auto"/>
          </w:divBdr>
          <w:divsChild>
            <w:div w:id="520242297">
              <w:marLeft w:val="0"/>
              <w:marRight w:val="0"/>
              <w:marTop w:val="0"/>
              <w:marBottom w:val="0"/>
              <w:divBdr>
                <w:top w:val="none" w:sz="0" w:space="0" w:color="auto"/>
                <w:left w:val="none" w:sz="0" w:space="0" w:color="auto"/>
                <w:bottom w:val="none" w:sz="0" w:space="0" w:color="auto"/>
                <w:right w:val="none" w:sz="0" w:space="0" w:color="auto"/>
              </w:divBdr>
            </w:div>
          </w:divsChild>
        </w:div>
        <w:div w:id="2020496945">
          <w:marLeft w:val="0"/>
          <w:marRight w:val="0"/>
          <w:marTop w:val="0"/>
          <w:marBottom w:val="0"/>
          <w:divBdr>
            <w:top w:val="none" w:sz="0" w:space="0" w:color="auto"/>
            <w:left w:val="none" w:sz="0" w:space="0" w:color="auto"/>
            <w:bottom w:val="none" w:sz="0" w:space="0" w:color="auto"/>
            <w:right w:val="none" w:sz="0" w:space="0" w:color="auto"/>
          </w:divBdr>
          <w:divsChild>
            <w:div w:id="516774388">
              <w:marLeft w:val="0"/>
              <w:marRight w:val="0"/>
              <w:marTop w:val="0"/>
              <w:marBottom w:val="0"/>
              <w:divBdr>
                <w:top w:val="none" w:sz="0" w:space="0" w:color="auto"/>
                <w:left w:val="none" w:sz="0" w:space="0" w:color="auto"/>
                <w:bottom w:val="none" w:sz="0" w:space="0" w:color="auto"/>
                <w:right w:val="none" w:sz="0" w:space="0" w:color="auto"/>
              </w:divBdr>
            </w:div>
          </w:divsChild>
        </w:div>
        <w:div w:id="164826754">
          <w:marLeft w:val="0"/>
          <w:marRight w:val="0"/>
          <w:marTop w:val="0"/>
          <w:marBottom w:val="0"/>
          <w:divBdr>
            <w:top w:val="none" w:sz="0" w:space="0" w:color="auto"/>
            <w:left w:val="none" w:sz="0" w:space="0" w:color="auto"/>
            <w:bottom w:val="none" w:sz="0" w:space="0" w:color="auto"/>
            <w:right w:val="none" w:sz="0" w:space="0" w:color="auto"/>
          </w:divBdr>
          <w:divsChild>
            <w:div w:id="951664751">
              <w:marLeft w:val="0"/>
              <w:marRight w:val="0"/>
              <w:marTop w:val="0"/>
              <w:marBottom w:val="0"/>
              <w:divBdr>
                <w:top w:val="none" w:sz="0" w:space="0" w:color="auto"/>
                <w:left w:val="none" w:sz="0" w:space="0" w:color="auto"/>
                <w:bottom w:val="none" w:sz="0" w:space="0" w:color="auto"/>
                <w:right w:val="none" w:sz="0" w:space="0" w:color="auto"/>
              </w:divBdr>
            </w:div>
          </w:divsChild>
        </w:div>
        <w:div w:id="182548676">
          <w:marLeft w:val="0"/>
          <w:marRight w:val="0"/>
          <w:marTop w:val="0"/>
          <w:marBottom w:val="0"/>
          <w:divBdr>
            <w:top w:val="none" w:sz="0" w:space="0" w:color="auto"/>
            <w:left w:val="none" w:sz="0" w:space="0" w:color="auto"/>
            <w:bottom w:val="none" w:sz="0" w:space="0" w:color="auto"/>
            <w:right w:val="none" w:sz="0" w:space="0" w:color="auto"/>
          </w:divBdr>
          <w:divsChild>
            <w:div w:id="359749315">
              <w:marLeft w:val="0"/>
              <w:marRight w:val="0"/>
              <w:marTop w:val="0"/>
              <w:marBottom w:val="0"/>
              <w:divBdr>
                <w:top w:val="none" w:sz="0" w:space="0" w:color="auto"/>
                <w:left w:val="none" w:sz="0" w:space="0" w:color="auto"/>
                <w:bottom w:val="none" w:sz="0" w:space="0" w:color="auto"/>
                <w:right w:val="none" w:sz="0" w:space="0" w:color="auto"/>
              </w:divBdr>
            </w:div>
          </w:divsChild>
        </w:div>
        <w:div w:id="1081096722">
          <w:marLeft w:val="0"/>
          <w:marRight w:val="0"/>
          <w:marTop w:val="0"/>
          <w:marBottom w:val="0"/>
          <w:divBdr>
            <w:top w:val="none" w:sz="0" w:space="0" w:color="auto"/>
            <w:left w:val="none" w:sz="0" w:space="0" w:color="auto"/>
            <w:bottom w:val="none" w:sz="0" w:space="0" w:color="auto"/>
            <w:right w:val="none" w:sz="0" w:space="0" w:color="auto"/>
          </w:divBdr>
          <w:divsChild>
            <w:div w:id="528639455">
              <w:marLeft w:val="0"/>
              <w:marRight w:val="0"/>
              <w:marTop w:val="0"/>
              <w:marBottom w:val="0"/>
              <w:divBdr>
                <w:top w:val="none" w:sz="0" w:space="0" w:color="auto"/>
                <w:left w:val="none" w:sz="0" w:space="0" w:color="auto"/>
                <w:bottom w:val="none" w:sz="0" w:space="0" w:color="auto"/>
                <w:right w:val="none" w:sz="0" w:space="0" w:color="auto"/>
              </w:divBdr>
            </w:div>
          </w:divsChild>
        </w:div>
        <w:div w:id="507791219">
          <w:marLeft w:val="0"/>
          <w:marRight w:val="0"/>
          <w:marTop w:val="0"/>
          <w:marBottom w:val="0"/>
          <w:divBdr>
            <w:top w:val="none" w:sz="0" w:space="0" w:color="auto"/>
            <w:left w:val="none" w:sz="0" w:space="0" w:color="auto"/>
            <w:bottom w:val="none" w:sz="0" w:space="0" w:color="auto"/>
            <w:right w:val="none" w:sz="0" w:space="0" w:color="auto"/>
          </w:divBdr>
          <w:divsChild>
            <w:div w:id="1503545413">
              <w:marLeft w:val="0"/>
              <w:marRight w:val="0"/>
              <w:marTop w:val="0"/>
              <w:marBottom w:val="0"/>
              <w:divBdr>
                <w:top w:val="none" w:sz="0" w:space="0" w:color="auto"/>
                <w:left w:val="none" w:sz="0" w:space="0" w:color="auto"/>
                <w:bottom w:val="none" w:sz="0" w:space="0" w:color="auto"/>
                <w:right w:val="none" w:sz="0" w:space="0" w:color="auto"/>
              </w:divBdr>
            </w:div>
          </w:divsChild>
        </w:div>
        <w:div w:id="1478304785">
          <w:marLeft w:val="0"/>
          <w:marRight w:val="0"/>
          <w:marTop w:val="0"/>
          <w:marBottom w:val="0"/>
          <w:divBdr>
            <w:top w:val="none" w:sz="0" w:space="0" w:color="auto"/>
            <w:left w:val="none" w:sz="0" w:space="0" w:color="auto"/>
            <w:bottom w:val="none" w:sz="0" w:space="0" w:color="auto"/>
            <w:right w:val="none" w:sz="0" w:space="0" w:color="auto"/>
          </w:divBdr>
          <w:divsChild>
            <w:div w:id="4096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07152">
      <w:bodyDiv w:val="1"/>
      <w:marLeft w:val="0"/>
      <w:marRight w:val="0"/>
      <w:marTop w:val="0"/>
      <w:marBottom w:val="0"/>
      <w:divBdr>
        <w:top w:val="none" w:sz="0" w:space="0" w:color="auto"/>
        <w:left w:val="none" w:sz="0" w:space="0" w:color="auto"/>
        <w:bottom w:val="none" w:sz="0" w:space="0" w:color="auto"/>
        <w:right w:val="none" w:sz="0" w:space="0" w:color="auto"/>
      </w:divBdr>
      <w:divsChild>
        <w:div w:id="646319918">
          <w:marLeft w:val="0"/>
          <w:marRight w:val="0"/>
          <w:marTop w:val="0"/>
          <w:marBottom w:val="0"/>
          <w:divBdr>
            <w:top w:val="none" w:sz="0" w:space="0" w:color="auto"/>
            <w:left w:val="none" w:sz="0" w:space="0" w:color="auto"/>
            <w:bottom w:val="none" w:sz="0" w:space="0" w:color="auto"/>
            <w:right w:val="none" w:sz="0" w:space="0" w:color="auto"/>
          </w:divBdr>
        </w:div>
        <w:div w:id="1836919816">
          <w:marLeft w:val="0"/>
          <w:marRight w:val="0"/>
          <w:marTop w:val="0"/>
          <w:marBottom w:val="0"/>
          <w:divBdr>
            <w:top w:val="none" w:sz="0" w:space="0" w:color="auto"/>
            <w:left w:val="none" w:sz="0" w:space="0" w:color="auto"/>
            <w:bottom w:val="none" w:sz="0" w:space="0" w:color="auto"/>
            <w:right w:val="none" w:sz="0" w:space="0" w:color="auto"/>
          </w:divBdr>
        </w:div>
        <w:div w:id="826630961">
          <w:marLeft w:val="0"/>
          <w:marRight w:val="0"/>
          <w:marTop w:val="0"/>
          <w:marBottom w:val="0"/>
          <w:divBdr>
            <w:top w:val="none" w:sz="0" w:space="0" w:color="auto"/>
            <w:left w:val="none" w:sz="0" w:space="0" w:color="auto"/>
            <w:bottom w:val="none" w:sz="0" w:space="0" w:color="auto"/>
            <w:right w:val="none" w:sz="0" w:space="0" w:color="auto"/>
          </w:divBdr>
        </w:div>
      </w:divsChild>
    </w:div>
    <w:div w:id="2009793977">
      <w:bodyDiv w:val="1"/>
      <w:marLeft w:val="0"/>
      <w:marRight w:val="0"/>
      <w:marTop w:val="0"/>
      <w:marBottom w:val="0"/>
      <w:divBdr>
        <w:top w:val="none" w:sz="0" w:space="0" w:color="auto"/>
        <w:left w:val="none" w:sz="0" w:space="0" w:color="auto"/>
        <w:bottom w:val="none" w:sz="0" w:space="0" w:color="auto"/>
        <w:right w:val="none" w:sz="0" w:space="0" w:color="auto"/>
      </w:divBdr>
      <w:divsChild>
        <w:div w:id="178551160">
          <w:marLeft w:val="0"/>
          <w:marRight w:val="0"/>
          <w:marTop w:val="0"/>
          <w:marBottom w:val="0"/>
          <w:divBdr>
            <w:top w:val="none" w:sz="0" w:space="0" w:color="auto"/>
            <w:left w:val="none" w:sz="0" w:space="0" w:color="auto"/>
            <w:bottom w:val="none" w:sz="0" w:space="0" w:color="auto"/>
            <w:right w:val="none" w:sz="0" w:space="0" w:color="auto"/>
          </w:divBdr>
        </w:div>
        <w:div w:id="456290836">
          <w:marLeft w:val="0"/>
          <w:marRight w:val="0"/>
          <w:marTop w:val="0"/>
          <w:marBottom w:val="0"/>
          <w:divBdr>
            <w:top w:val="none" w:sz="0" w:space="0" w:color="auto"/>
            <w:left w:val="none" w:sz="0" w:space="0" w:color="auto"/>
            <w:bottom w:val="none" w:sz="0" w:space="0" w:color="auto"/>
            <w:right w:val="none" w:sz="0" w:space="0" w:color="auto"/>
          </w:divBdr>
        </w:div>
        <w:div w:id="543518577">
          <w:marLeft w:val="0"/>
          <w:marRight w:val="0"/>
          <w:marTop w:val="0"/>
          <w:marBottom w:val="0"/>
          <w:divBdr>
            <w:top w:val="none" w:sz="0" w:space="0" w:color="auto"/>
            <w:left w:val="none" w:sz="0" w:space="0" w:color="auto"/>
            <w:bottom w:val="none" w:sz="0" w:space="0" w:color="auto"/>
            <w:right w:val="none" w:sz="0" w:space="0" w:color="auto"/>
          </w:divBdr>
        </w:div>
        <w:div w:id="1714579750">
          <w:marLeft w:val="0"/>
          <w:marRight w:val="0"/>
          <w:marTop w:val="0"/>
          <w:marBottom w:val="0"/>
          <w:divBdr>
            <w:top w:val="none" w:sz="0" w:space="0" w:color="auto"/>
            <w:left w:val="none" w:sz="0" w:space="0" w:color="auto"/>
            <w:bottom w:val="none" w:sz="0" w:space="0" w:color="auto"/>
            <w:right w:val="none" w:sz="0" w:space="0" w:color="auto"/>
          </w:divBdr>
        </w:div>
      </w:divsChild>
    </w:div>
    <w:div w:id="2088766292">
      <w:bodyDiv w:val="1"/>
      <w:marLeft w:val="0"/>
      <w:marRight w:val="0"/>
      <w:marTop w:val="0"/>
      <w:marBottom w:val="0"/>
      <w:divBdr>
        <w:top w:val="none" w:sz="0" w:space="0" w:color="auto"/>
        <w:left w:val="none" w:sz="0" w:space="0" w:color="auto"/>
        <w:bottom w:val="none" w:sz="0" w:space="0" w:color="auto"/>
        <w:right w:val="none" w:sz="0" w:space="0" w:color="auto"/>
      </w:divBdr>
      <w:divsChild>
        <w:div w:id="1417677947">
          <w:marLeft w:val="0"/>
          <w:marRight w:val="0"/>
          <w:marTop w:val="0"/>
          <w:marBottom w:val="0"/>
          <w:divBdr>
            <w:top w:val="none" w:sz="0" w:space="0" w:color="auto"/>
            <w:left w:val="none" w:sz="0" w:space="0" w:color="auto"/>
            <w:bottom w:val="none" w:sz="0" w:space="0" w:color="auto"/>
            <w:right w:val="none" w:sz="0" w:space="0" w:color="auto"/>
          </w:divBdr>
        </w:div>
        <w:div w:id="1189486810">
          <w:marLeft w:val="0"/>
          <w:marRight w:val="0"/>
          <w:marTop w:val="0"/>
          <w:marBottom w:val="0"/>
          <w:divBdr>
            <w:top w:val="none" w:sz="0" w:space="0" w:color="auto"/>
            <w:left w:val="none" w:sz="0" w:space="0" w:color="auto"/>
            <w:bottom w:val="none" w:sz="0" w:space="0" w:color="auto"/>
            <w:right w:val="none" w:sz="0" w:space="0" w:color="auto"/>
          </w:divBdr>
        </w:div>
        <w:div w:id="1663311585">
          <w:marLeft w:val="0"/>
          <w:marRight w:val="0"/>
          <w:marTop w:val="0"/>
          <w:marBottom w:val="0"/>
          <w:divBdr>
            <w:top w:val="none" w:sz="0" w:space="0" w:color="auto"/>
            <w:left w:val="none" w:sz="0" w:space="0" w:color="auto"/>
            <w:bottom w:val="none" w:sz="0" w:space="0" w:color="auto"/>
            <w:right w:val="none" w:sz="0" w:space="0" w:color="auto"/>
          </w:divBdr>
        </w:div>
        <w:div w:id="625044414">
          <w:marLeft w:val="0"/>
          <w:marRight w:val="0"/>
          <w:marTop w:val="0"/>
          <w:marBottom w:val="0"/>
          <w:divBdr>
            <w:top w:val="none" w:sz="0" w:space="0" w:color="auto"/>
            <w:left w:val="none" w:sz="0" w:space="0" w:color="auto"/>
            <w:bottom w:val="none" w:sz="0" w:space="0" w:color="auto"/>
            <w:right w:val="none" w:sz="0" w:space="0" w:color="auto"/>
          </w:divBdr>
        </w:div>
        <w:div w:id="1951282771">
          <w:marLeft w:val="0"/>
          <w:marRight w:val="0"/>
          <w:marTop w:val="0"/>
          <w:marBottom w:val="0"/>
          <w:divBdr>
            <w:top w:val="none" w:sz="0" w:space="0" w:color="auto"/>
            <w:left w:val="none" w:sz="0" w:space="0" w:color="auto"/>
            <w:bottom w:val="none" w:sz="0" w:space="0" w:color="auto"/>
            <w:right w:val="none" w:sz="0" w:space="0" w:color="auto"/>
          </w:divBdr>
        </w:div>
        <w:div w:id="519509995">
          <w:marLeft w:val="0"/>
          <w:marRight w:val="0"/>
          <w:marTop w:val="0"/>
          <w:marBottom w:val="0"/>
          <w:divBdr>
            <w:top w:val="none" w:sz="0" w:space="0" w:color="auto"/>
            <w:left w:val="none" w:sz="0" w:space="0" w:color="auto"/>
            <w:bottom w:val="none" w:sz="0" w:space="0" w:color="auto"/>
            <w:right w:val="none" w:sz="0" w:space="0" w:color="auto"/>
          </w:divBdr>
        </w:div>
        <w:div w:id="495413933">
          <w:marLeft w:val="0"/>
          <w:marRight w:val="0"/>
          <w:marTop w:val="0"/>
          <w:marBottom w:val="0"/>
          <w:divBdr>
            <w:top w:val="none" w:sz="0" w:space="0" w:color="auto"/>
            <w:left w:val="none" w:sz="0" w:space="0" w:color="auto"/>
            <w:bottom w:val="none" w:sz="0" w:space="0" w:color="auto"/>
            <w:right w:val="none" w:sz="0" w:space="0" w:color="auto"/>
          </w:divBdr>
        </w:div>
        <w:div w:id="112482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policy-library/policies/pd-2016-0468" TargetMode="External"/><Relationship Id="rId21" Type="http://schemas.openxmlformats.org/officeDocument/2006/relationships/hyperlink" Target="https://app.education.nsw.gov.au/digital-learning-selector/LearningActivity/Card/549" TargetMode="External"/><Relationship Id="rId34" Type="http://schemas.openxmlformats.org/officeDocument/2006/relationships/hyperlink" Target="https://education.nsw.gov.au/teaching-and-learning/curriculum/multicultural-education/english-as-an-additional-language-or-dialect/teaching-and-learning" TargetMode="External"/><Relationship Id="rId42" Type="http://schemas.openxmlformats.org/officeDocument/2006/relationships/hyperlink" Target="https://www.8ways.online/" TargetMode="External"/><Relationship Id="rId47" Type="http://schemas.openxmlformats.org/officeDocument/2006/relationships/hyperlink" Target="https://gianfrancoconti.com/2017/05/28/from-target-language-to-model-language-the-mind-shift-that-has-enhanced-my-teaching/" TargetMode="External"/><Relationship Id="rId50" Type="http://schemas.openxmlformats.org/officeDocument/2006/relationships/hyperlink" Target="https://doi.org/10.3389/fpsyg.2019.03087" TargetMode="External"/><Relationship Id="rId55" Type="http://schemas.openxmlformats.org/officeDocument/2006/relationships/footer" Target="footer2.xml"/><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nsw.gov.au/content/dam/main-education/en/home/teaching-and-learning/curriculum/languages/documents/modern-languages-s3-modern-greek-kostas-family-trip-to-greece-english.pptx" TargetMode="External"/><Relationship Id="rId29" Type="http://schemas.openxmlformats.org/officeDocument/2006/relationships/hyperlink" Target="https://educationstandards.nsw.edu.au/wps/portal/nesa/teacher-accreditation/meeting-requirements/the-standards/proficient-teacher" TargetMode="Externa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yperlink" Target="https://education.nsw.gov.au/campaigns/inclusive-practice-hub/primary-school" TargetMode="External"/><Relationship Id="rId37" Type="http://schemas.openxmlformats.org/officeDocument/2006/relationships/hyperlink" Target="https://education.nsw.gov.au/teaching-and-learning/high-potential-and-gifted-education/supporting-educators/implement/differentiation-adjustment-strategies" TargetMode="External"/><Relationship Id="rId40" Type="http://schemas.openxmlformats.org/officeDocument/2006/relationships/hyperlink" Target="https://curriculum.nsw.edu.au/" TargetMode="External"/><Relationship Id="rId45" Type="http://schemas.openxmlformats.org/officeDocument/2006/relationships/hyperlink" Target="https://education.nsw.gov.au/about-us/education-data-and-research/cese/publications/practical-guides-for-educators-/what-works-best-in-practice" TargetMode="External"/><Relationship Id="rId53" Type="http://schemas.openxmlformats.org/officeDocument/2006/relationships/header" Target="header2.xml"/><Relationship Id="rId58" Type="http://schemas.openxmlformats.org/officeDocument/2006/relationships/hyperlink" Target="https://creativecommons.org/licenses/by/4.0/"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s://education.nsw.gov.au/content/dam/main-education/en/home/teaching-and-learning/curriculum/languages/documents/modern-languages-s3-modern-greek-kostas-family-trip-to-greece-greek.pptx" TargetMode="External"/><Relationship Id="rId14" Type="http://schemas.openxmlformats.org/officeDocument/2006/relationships/hyperlink" Target="https://education.nsw.gov.au/content/dam/main-education/en/home/teaching-and-learning/curriculum/languages/documents/modern-languages-s3-modern-greek-kostas-family-trip-to-greece-greek.pptx" TargetMode="External"/><Relationship Id="rId22" Type="http://schemas.openxmlformats.org/officeDocument/2006/relationships/hyperlink" Target="https://education.nsw.gov.au/content/dam/main-education/en/home/teaching-and-learning/curriculum/languages/documents/modern-languages-s3-modern-greek-kostas-family-trip-to-greece-greek.pptx" TargetMode="External"/><Relationship Id="rId27" Type="http://schemas.openxmlformats.org/officeDocument/2006/relationships/hyperlink" Target="https://education.nsw.gov.au/public-schools/school-success-model/school-success-model-explained" TargetMode="External"/><Relationship Id="rId30" Type="http://schemas.openxmlformats.org/officeDocument/2006/relationships/hyperlink" Target="https://education.nsw.gov.au/teaching-and-learning/curriculum/languages/planning-programming-and-assessing-languages-k-6" TargetMode="External"/><Relationship Id="rId35" Type="http://schemas.openxmlformats.org/officeDocument/2006/relationships/hyperlink" Target="https://education.nsw.gov.au/teaching-and-learning/disability-learning-and-support/personalised-support-for-learning/adjustments-to-teaching-and-learning" TargetMode="External"/><Relationship Id="rId43" Type="http://schemas.openxmlformats.org/officeDocument/2006/relationships/hyperlink" Target="https://www.aitsl.edu.au/teach/improve-practice/feedback" TargetMode="External"/><Relationship Id="rId48" Type="http://schemas.openxmlformats.org/officeDocument/2006/relationships/hyperlink" Target="https://www.nsw.gov.au/education-and-training/nesa/about/strategies-and-reforms/curriculum-reform/final-report" TargetMode="External"/><Relationship Id="rId56" Type="http://schemas.openxmlformats.org/officeDocument/2006/relationships/header" Target="header3.xml"/><Relationship Id="rId64" Type="http://schemas.openxmlformats.org/officeDocument/2006/relationships/fontTable" Target="fontTable.xml"/><Relationship Id="rId8" Type="http://schemas.openxmlformats.org/officeDocument/2006/relationships/hyperlink" Target="https://curriculum.nsw.edu.au/learning-areas/languages/modern-languages-k-10-2022/overview" TargetMode="External"/><Relationship Id="rId51" Type="http://schemas.openxmlformats.org/officeDocument/2006/relationships/hyperlink" Target="https://www.researchgate.net/publication/258423377_Assessment_The_bridge_between_teaching_and_learning" TargetMode="External"/><Relationship Id="rId3" Type="http://schemas.openxmlformats.org/officeDocument/2006/relationships/styles" Target="styles.xml"/><Relationship Id="rId12" Type="http://schemas.openxmlformats.org/officeDocument/2006/relationships/hyperlink" Target="https://education.nsw.gov.au/content/dam/main-education/en/home/teaching-and-learning/curriculum/languages/documents/modern-languages-s3-modern-greek-kostas-family-trip-to-greece-greek.pptx" TargetMode="External"/><Relationship Id="rId17" Type="http://schemas.openxmlformats.org/officeDocument/2006/relationships/hyperlink" Target="https://education.nsw.gov.au/content/dam/main-education/en/home/teaching-and-learning/curriculum/languages/documents/modern-languages-s3-modern-greek-kostas-family-trip-to-greece-greek.pptx" TargetMode="External"/><Relationship Id="rId25" Type="http://schemas.openxmlformats.org/officeDocument/2006/relationships/hyperlink" Target="mailto:primlang@det.nsw.edu.au" TargetMode="External"/><Relationship Id="rId33" Type="http://schemas.openxmlformats.org/officeDocument/2006/relationships/hyperlink" Target="https://education.nsw.gov.au/teaching-and-learning/aec/aboriginal-education-in-nsw-public-schools" TargetMode="External"/><Relationship Id="rId38" Type="http://schemas.openxmlformats.org/officeDocument/2006/relationships/hyperlink" Target="https://educationstandards.nsw.edu.au/wps/portal/nesa/mini-footer/copyright" TargetMode="External"/><Relationship Id="rId46" Type="http://schemas.openxmlformats.org/officeDocument/2006/relationships/hyperlink" Target="https://gianfrancoconti.com/2015/09/28/new-post-16-tips-for-effective-grammar-teaching-in-the-foreign-language-classroom/" TargetMode="External"/><Relationship Id="rId59" Type="http://schemas.openxmlformats.org/officeDocument/2006/relationships/image" Target="media/image4.png"/><Relationship Id="rId20" Type="http://schemas.openxmlformats.org/officeDocument/2006/relationships/hyperlink" Target="https://app.education.nsw.gov.au/digital-learning-selector/LearningActivity/Card/645" TargetMode="External"/><Relationship Id="rId41" Type="http://schemas.openxmlformats.org/officeDocument/2006/relationships/hyperlink" Target="https://curriculum.nsw.edu.au/learning-areas/languages/modern-languages-k-10-2022/overview" TargetMode="External"/><Relationship Id="rId54" Type="http://schemas.openxmlformats.org/officeDocument/2006/relationships/footer" Target="footer1.xm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education.nsw.gov.au/digital-learning-selector/LearningActivity/Card/645" TargetMode="External"/><Relationship Id="rId23" Type="http://schemas.openxmlformats.org/officeDocument/2006/relationships/hyperlink" Target="https://app.education.nsw.gov.au/digital-learning-selector/LearningActivity/Card/645" TargetMode="External"/><Relationship Id="rId28" Type="http://schemas.openxmlformats.org/officeDocument/2006/relationships/hyperlink" Target="https://education.nsw.gov.au/policy-library/policies/pd-2016-0468" TargetMode="External"/><Relationship Id="rId36" Type="http://schemas.openxmlformats.org/officeDocument/2006/relationships/hyperlink" Target="https://education.nsw.gov.au/teaching-and-learning/high-potential-and-gifted-education/supporting-educators/assess-and-identify" TargetMode="External"/><Relationship Id="rId49" Type="http://schemas.openxmlformats.org/officeDocument/2006/relationships/hyperlink" Target="https://www.aft.org/ae/spring2012/rosenshine" TargetMode="External"/><Relationship Id="rId57" Type="http://schemas.openxmlformats.org/officeDocument/2006/relationships/footer" Target="footer3.xml"/><Relationship Id="rId10" Type="http://schemas.openxmlformats.org/officeDocument/2006/relationships/image" Target="media/image1.png"/><Relationship Id="rId31" Type="http://schemas.openxmlformats.org/officeDocument/2006/relationships/hyperlink" Target="https://teams.microsoft.com/l/team/19%3az18AANNDakIiZmi9dSLcfWx2Den_p0EiRqjP1B2_nYc1%40thread.tacv2/conversations?groupId=f062beb5-8af0-4ba5-87b3-bd45fa3f9767&amp;tenantId=05a0e69a-418a-47c1-9c25-9387261bf991" TargetMode="External"/><Relationship Id="rId44" Type="http://schemas.openxmlformats.org/officeDocument/2006/relationships/hyperlink" Target="https://education.nsw.gov.au/about-us/education-data-and-research/cese/publications/research-reports/what-works-best-2020-update" TargetMode="External"/><Relationship Id="rId52" Type="http://schemas.openxmlformats.org/officeDocument/2006/relationships/header" Target="header1.xm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nsw.gov.au/content/dam/main-education/en/home/teaching-and-learning/curriculum/languages/documents/modern-languages-s3-modern-greek-family-trip-to-greece-learning-map.pptx" TargetMode="External"/><Relationship Id="rId13" Type="http://schemas.openxmlformats.org/officeDocument/2006/relationships/hyperlink" Target="https://education.nsw.gov.au/content/dam/main-education/en/home/teaching-and-learning/curriculum/languages/documents/modern-languages-s3-modern-greek-kostas-family-trip-to-greece-english.pptx" TargetMode="External"/><Relationship Id="rId18" Type="http://schemas.openxmlformats.org/officeDocument/2006/relationships/hyperlink" Target="https://education.nsw.gov.au/content/dam/main-education/en/home/teaching-and-learning/curriculum/languages/documents/modern-languages-s3-modern-greek-kostas-family-trip-to-greece-greek.pptx" TargetMode="External"/><Relationship Id="rId39" Type="http://schemas.openxmlformats.org/officeDocument/2006/relationships/hyperlink" Target="https://educationstandards.nsw.edu.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72B4-03BA-476B-9BC4-E8F502AF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10922</Words>
  <Characters>57778</Characters>
  <Application>Microsoft Office Word</Application>
  <DocSecurity>0</DocSecurity>
  <Lines>1561</Lines>
  <Paragraphs>1126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67574</CharactersWithSpaces>
  <SharedDoc>false</SharedDoc>
  <HLinks>
    <vt:vector size="894" baseType="variant">
      <vt:variant>
        <vt:i4>5308424</vt:i4>
      </vt:variant>
      <vt:variant>
        <vt:i4>468</vt:i4>
      </vt:variant>
      <vt:variant>
        <vt:i4>0</vt:i4>
      </vt:variant>
      <vt:variant>
        <vt:i4>5</vt:i4>
      </vt:variant>
      <vt:variant>
        <vt:lpwstr>https://creativecommons.org/licenses/by/4.0/</vt:lpwstr>
      </vt:variant>
      <vt:variant>
        <vt:lpwstr/>
      </vt:variant>
      <vt:variant>
        <vt:i4>7143518</vt:i4>
      </vt:variant>
      <vt:variant>
        <vt:i4>465</vt:i4>
      </vt:variant>
      <vt:variant>
        <vt:i4>0</vt:i4>
      </vt:variant>
      <vt:variant>
        <vt:i4>5</vt:i4>
      </vt:variant>
      <vt:variant>
        <vt:lpwstr>https://www.researchgate.net/publication/258423377_Assessment_The_bridge_between_teaching_and_learning</vt:lpwstr>
      </vt:variant>
      <vt:variant>
        <vt:lpwstr/>
      </vt:variant>
      <vt:variant>
        <vt:i4>4</vt:i4>
      </vt:variant>
      <vt:variant>
        <vt:i4>462</vt:i4>
      </vt:variant>
      <vt:variant>
        <vt:i4>0</vt:i4>
      </vt:variant>
      <vt:variant>
        <vt:i4>5</vt:i4>
      </vt:variant>
      <vt:variant>
        <vt:lpwstr>https://doi.org/10.3389/fpsyg.2019.03087</vt:lpwstr>
      </vt:variant>
      <vt:variant>
        <vt:lpwstr/>
      </vt:variant>
      <vt:variant>
        <vt:i4>7077998</vt:i4>
      </vt:variant>
      <vt:variant>
        <vt:i4>459</vt:i4>
      </vt:variant>
      <vt:variant>
        <vt:i4>0</vt:i4>
      </vt:variant>
      <vt:variant>
        <vt:i4>5</vt:i4>
      </vt:variant>
      <vt:variant>
        <vt:lpwstr>https://www.aft.org/periodical/american-educator/spring-2012/principles-instruction</vt:lpwstr>
      </vt:variant>
      <vt:variant>
        <vt:lpwstr/>
      </vt:variant>
      <vt:variant>
        <vt:i4>3276906</vt:i4>
      </vt:variant>
      <vt:variant>
        <vt:i4>456</vt:i4>
      </vt:variant>
      <vt:variant>
        <vt:i4>0</vt:i4>
      </vt:variant>
      <vt:variant>
        <vt:i4>5</vt:i4>
      </vt:variant>
      <vt:variant>
        <vt:lpwstr>https://nswcurriculumreform.nesa.nsw.edu.au/pdfs/phase-3/final-report/NSW_Curriculum_Review_Final_Report.pdf</vt:lpwstr>
      </vt:variant>
      <vt:variant>
        <vt:lpwstr/>
      </vt:variant>
      <vt:variant>
        <vt:i4>8257593</vt:i4>
      </vt:variant>
      <vt:variant>
        <vt:i4>453</vt:i4>
      </vt:variant>
      <vt:variant>
        <vt:i4>0</vt:i4>
      </vt:variant>
      <vt:variant>
        <vt:i4>5</vt:i4>
      </vt:variant>
      <vt:variant>
        <vt:lpwstr>https://gianfrancoconti.com/2017/05/28/from-target-language-to-model-language-the-mind-shift-that-has-enhanced-my-teaching/</vt:lpwstr>
      </vt:variant>
      <vt:variant>
        <vt:lpwstr/>
      </vt:variant>
      <vt:variant>
        <vt:i4>2031641</vt:i4>
      </vt:variant>
      <vt:variant>
        <vt:i4>450</vt:i4>
      </vt:variant>
      <vt:variant>
        <vt:i4>0</vt:i4>
      </vt:variant>
      <vt:variant>
        <vt:i4>5</vt:i4>
      </vt:variant>
      <vt:variant>
        <vt:lpwstr>https://gianfrancoconti.com/2015/09/28/new-post-16-tips-for-effective-grammar-teaching-in-the-foreign-language-classroom/</vt:lpwstr>
      </vt:variant>
      <vt:variant>
        <vt:lpwstr/>
      </vt:variant>
      <vt:variant>
        <vt:i4>8257659</vt:i4>
      </vt:variant>
      <vt:variant>
        <vt:i4>447</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444</vt:i4>
      </vt:variant>
      <vt:variant>
        <vt:i4>0</vt:i4>
      </vt:variant>
      <vt:variant>
        <vt:i4>5</vt:i4>
      </vt:variant>
      <vt:variant>
        <vt:lpwstr>https://education.nsw.gov.au/about-us/education-data-and-research/cese/publications/research-reports/what-works-best-2020-update</vt:lpwstr>
      </vt:variant>
      <vt:variant>
        <vt:lpwstr/>
      </vt:variant>
      <vt:variant>
        <vt:i4>2752614</vt:i4>
      </vt:variant>
      <vt:variant>
        <vt:i4>441</vt:i4>
      </vt:variant>
      <vt:variant>
        <vt:i4>0</vt:i4>
      </vt:variant>
      <vt:variant>
        <vt:i4>5</vt:i4>
      </vt:variant>
      <vt:variant>
        <vt:lpwstr>https://www.aitsl.edu.au/teach/improve-practice/feedback</vt:lpwstr>
      </vt:variant>
      <vt:variant>
        <vt:lpwstr>:~:text=FEEDBACK-,Factsheet,-A%20quick%20guide</vt:lpwstr>
      </vt:variant>
      <vt:variant>
        <vt:i4>655367</vt:i4>
      </vt:variant>
      <vt:variant>
        <vt:i4>438</vt:i4>
      </vt:variant>
      <vt:variant>
        <vt:i4>0</vt:i4>
      </vt:variant>
      <vt:variant>
        <vt:i4>5</vt:i4>
      </vt:variant>
      <vt:variant>
        <vt:lpwstr>https://www.8ways.online/</vt:lpwstr>
      </vt:variant>
      <vt:variant>
        <vt:lpwstr/>
      </vt:variant>
      <vt:variant>
        <vt:i4>5898245</vt:i4>
      </vt:variant>
      <vt:variant>
        <vt:i4>435</vt:i4>
      </vt:variant>
      <vt:variant>
        <vt:i4>0</vt:i4>
      </vt:variant>
      <vt:variant>
        <vt:i4>5</vt:i4>
      </vt:variant>
      <vt:variant>
        <vt:lpwstr>https://curriculum.nsw.edu.au/learning-areas/languages/modern-languages-k-10-2022</vt:lpwstr>
      </vt:variant>
      <vt:variant>
        <vt:lpwstr/>
      </vt:variant>
      <vt:variant>
        <vt:i4>3735665</vt:i4>
      </vt:variant>
      <vt:variant>
        <vt:i4>432</vt:i4>
      </vt:variant>
      <vt:variant>
        <vt:i4>0</vt:i4>
      </vt:variant>
      <vt:variant>
        <vt:i4>5</vt:i4>
      </vt:variant>
      <vt:variant>
        <vt:lpwstr>https://curriculum.nsw.edu.au/home</vt:lpwstr>
      </vt:variant>
      <vt:variant>
        <vt:lpwstr/>
      </vt:variant>
      <vt:variant>
        <vt:i4>3997797</vt:i4>
      </vt:variant>
      <vt:variant>
        <vt:i4>429</vt:i4>
      </vt:variant>
      <vt:variant>
        <vt:i4>0</vt:i4>
      </vt:variant>
      <vt:variant>
        <vt:i4>5</vt:i4>
      </vt:variant>
      <vt:variant>
        <vt:lpwstr>https://educationstandards.nsw.edu.au/</vt:lpwstr>
      </vt:variant>
      <vt:variant>
        <vt:lpwstr/>
      </vt:variant>
      <vt:variant>
        <vt:i4>7536744</vt:i4>
      </vt:variant>
      <vt:variant>
        <vt:i4>426</vt:i4>
      </vt:variant>
      <vt:variant>
        <vt:i4>0</vt:i4>
      </vt:variant>
      <vt:variant>
        <vt:i4>5</vt:i4>
      </vt:variant>
      <vt:variant>
        <vt:lpwstr>https://educationstandards.nsw.edu.au/wps/portal/nesa/mini-footer/copyright</vt:lpwstr>
      </vt:variant>
      <vt:variant>
        <vt:lpwstr/>
      </vt:variant>
      <vt:variant>
        <vt:i4>6619240</vt:i4>
      </vt:variant>
      <vt:variant>
        <vt:i4>423</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852052</vt:i4>
      </vt:variant>
      <vt:variant>
        <vt:i4>420</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1507341</vt:i4>
      </vt:variant>
      <vt:variant>
        <vt:i4>417</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1310801</vt:i4>
      </vt:variant>
      <vt:variant>
        <vt:i4>414</vt:i4>
      </vt:variant>
      <vt:variant>
        <vt:i4>0</vt:i4>
      </vt:variant>
      <vt:variant>
        <vt:i4>5</vt:i4>
      </vt:variant>
      <vt:variant>
        <vt:lpwstr>https://education.nsw.gov.au/teaching-and-learning/curriculum/multicultural-education/english-as-an-additional-language-or-dialect/teaching-and-learning</vt:lpwstr>
      </vt:variant>
      <vt:variant>
        <vt:lpwstr>Differentiation2</vt:lpwstr>
      </vt:variant>
      <vt:variant>
        <vt:i4>1966082</vt:i4>
      </vt:variant>
      <vt:variant>
        <vt:i4>411</vt:i4>
      </vt:variant>
      <vt:variant>
        <vt:i4>0</vt:i4>
      </vt:variant>
      <vt:variant>
        <vt:i4>5</vt:i4>
      </vt:variant>
      <vt:variant>
        <vt:lpwstr>https://education.nsw.gov.au/teaching-and-learning/aec/aboriginal-education-in-nsw-public-schools</vt:lpwstr>
      </vt:variant>
      <vt:variant>
        <vt:lpwstr/>
      </vt:variant>
      <vt:variant>
        <vt:i4>1245214</vt:i4>
      </vt:variant>
      <vt:variant>
        <vt:i4>408</vt:i4>
      </vt:variant>
      <vt:variant>
        <vt:i4>0</vt:i4>
      </vt:variant>
      <vt:variant>
        <vt:i4>5</vt:i4>
      </vt:variant>
      <vt:variant>
        <vt:lpwstr>https://teams.microsoft.com/l/team/19%3az18AANNDakIiZmi9dSLcfWx2Den_p0EiRqjP1B2_nYc1%40thread.tacv2/conversations?groupId=f062beb5-8af0-4ba5-87b3-bd45fa3f9767&amp;tenantId=05a0e69a-418a-47c1-9c25-9387261bf991</vt:lpwstr>
      </vt:variant>
      <vt:variant>
        <vt:lpwstr/>
      </vt:variant>
      <vt:variant>
        <vt:i4>131160</vt:i4>
      </vt:variant>
      <vt:variant>
        <vt:i4>405</vt:i4>
      </vt:variant>
      <vt:variant>
        <vt:i4>0</vt:i4>
      </vt:variant>
      <vt:variant>
        <vt:i4>5</vt:i4>
      </vt:variant>
      <vt:variant>
        <vt:lpwstr>https://education.nsw.gov.au/teaching-and-learning/curriculum/languages/planning-programming-and-assessing-languages-k-6</vt:lpwstr>
      </vt:variant>
      <vt:variant>
        <vt:lpwstr/>
      </vt:variant>
      <vt:variant>
        <vt:i4>4522007</vt:i4>
      </vt:variant>
      <vt:variant>
        <vt:i4>402</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399</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396</vt:i4>
      </vt:variant>
      <vt:variant>
        <vt:i4>0</vt:i4>
      </vt:variant>
      <vt:variant>
        <vt:i4>5</vt:i4>
      </vt:variant>
      <vt:variant>
        <vt:lpwstr>https://education.nsw.gov.au/public-schools/school-success-model/school-success-model-explained</vt:lpwstr>
      </vt:variant>
      <vt:variant>
        <vt:lpwstr/>
      </vt:variant>
      <vt:variant>
        <vt:i4>2031698</vt:i4>
      </vt:variant>
      <vt:variant>
        <vt:i4>393</vt:i4>
      </vt:variant>
      <vt:variant>
        <vt:i4>0</vt:i4>
      </vt:variant>
      <vt:variant>
        <vt:i4>5</vt:i4>
      </vt:variant>
      <vt:variant>
        <vt:lpwstr>https://education.nsw.gov.au/policy-library/policies/pd-2016-0468</vt:lpwstr>
      </vt:variant>
      <vt:variant>
        <vt:lpwstr/>
      </vt:variant>
      <vt:variant>
        <vt:i4>1048619</vt:i4>
      </vt:variant>
      <vt:variant>
        <vt:i4>390</vt:i4>
      </vt:variant>
      <vt:variant>
        <vt:i4>0</vt:i4>
      </vt:variant>
      <vt:variant>
        <vt:i4>5</vt:i4>
      </vt:variant>
      <vt:variant>
        <vt:lpwstr>mailto:primlang@det.nsw.edu.au</vt:lpwstr>
      </vt:variant>
      <vt:variant>
        <vt:lpwstr/>
      </vt:variant>
      <vt:variant>
        <vt:i4>5373980</vt:i4>
      </vt:variant>
      <vt:variant>
        <vt:i4>384</vt:i4>
      </vt:variant>
      <vt:variant>
        <vt:i4>0</vt:i4>
      </vt:variant>
      <vt:variant>
        <vt:i4>5</vt:i4>
      </vt:variant>
      <vt:variant>
        <vt:lpwstr>https://www.canva.com/policies/content-license-agreement/</vt:lpwstr>
      </vt:variant>
      <vt:variant>
        <vt:lpwstr/>
      </vt:variant>
      <vt:variant>
        <vt:i4>3211298</vt:i4>
      </vt:variant>
      <vt:variant>
        <vt:i4>381</vt:i4>
      </vt:variant>
      <vt:variant>
        <vt:i4>0</vt:i4>
      </vt:variant>
      <vt:variant>
        <vt:i4>5</vt:i4>
      </vt:variant>
      <vt:variant>
        <vt:lpwstr>https://www.canva.com/</vt:lpwstr>
      </vt:variant>
      <vt:variant>
        <vt:lpwstr/>
      </vt:variant>
      <vt:variant>
        <vt:i4>5373980</vt:i4>
      </vt:variant>
      <vt:variant>
        <vt:i4>378</vt:i4>
      </vt:variant>
      <vt:variant>
        <vt:i4>0</vt:i4>
      </vt:variant>
      <vt:variant>
        <vt:i4>5</vt:i4>
      </vt:variant>
      <vt:variant>
        <vt:lpwstr>https://www.canva.com/policies/content-license-agreement/</vt:lpwstr>
      </vt:variant>
      <vt:variant>
        <vt:lpwstr/>
      </vt:variant>
      <vt:variant>
        <vt:i4>3211298</vt:i4>
      </vt:variant>
      <vt:variant>
        <vt:i4>375</vt:i4>
      </vt:variant>
      <vt:variant>
        <vt:i4>0</vt:i4>
      </vt:variant>
      <vt:variant>
        <vt:i4>5</vt:i4>
      </vt:variant>
      <vt:variant>
        <vt:lpwstr>https://www.canva.com/</vt:lpwstr>
      </vt:variant>
      <vt:variant>
        <vt:lpwstr/>
      </vt:variant>
      <vt:variant>
        <vt:i4>5373980</vt:i4>
      </vt:variant>
      <vt:variant>
        <vt:i4>372</vt:i4>
      </vt:variant>
      <vt:variant>
        <vt:i4>0</vt:i4>
      </vt:variant>
      <vt:variant>
        <vt:i4>5</vt:i4>
      </vt:variant>
      <vt:variant>
        <vt:lpwstr>https://www.canva.com/policies/content-license-agreement/</vt:lpwstr>
      </vt:variant>
      <vt:variant>
        <vt:lpwstr/>
      </vt:variant>
      <vt:variant>
        <vt:i4>3211298</vt:i4>
      </vt:variant>
      <vt:variant>
        <vt:i4>369</vt:i4>
      </vt:variant>
      <vt:variant>
        <vt:i4>0</vt:i4>
      </vt:variant>
      <vt:variant>
        <vt:i4>5</vt:i4>
      </vt:variant>
      <vt:variant>
        <vt:lpwstr>https://www.canva.com/</vt:lpwstr>
      </vt:variant>
      <vt:variant>
        <vt:lpwstr/>
      </vt:variant>
      <vt:variant>
        <vt:i4>5373980</vt:i4>
      </vt:variant>
      <vt:variant>
        <vt:i4>366</vt:i4>
      </vt:variant>
      <vt:variant>
        <vt:i4>0</vt:i4>
      </vt:variant>
      <vt:variant>
        <vt:i4>5</vt:i4>
      </vt:variant>
      <vt:variant>
        <vt:lpwstr>https://www.canva.com/policies/content-license-agreement/</vt:lpwstr>
      </vt:variant>
      <vt:variant>
        <vt:lpwstr/>
      </vt:variant>
      <vt:variant>
        <vt:i4>3211298</vt:i4>
      </vt:variant>
      <vt:variant>
        <vt:i4>363</vt:i4>
      </vt:variant>
      <vt:variant>
        <vt:i4>0</vt:i4>
      </vt:variant>
      <vt:variant>
        <vt:i4>5</vt:i4>
      </vt:variant>
      <vt:variant>
        <vt:lpwstr>https://www.canva.com/</vt:lpwstr>
      </vt:variant>
      <vt:variant>
        <vt:lpwstr/>
      </vt:variant>
      <vt:variant>
        <vt:i4>5373980</vt:i4>
      </vt:variant>
      <vt:variant>
        <vt:i4>360</vt:i4>
      </vt:variant>
      <vt:variant>
        <vt:i4>0</vt:i4>
      </vt:variant>
      <vt:variant>
        <vt:i4>5</vt:i4>
      </vt:variant>
      <vt:variant>
        <vt:lpwstr>https://www.canva.com/policies/content-license-agreement/</vt:lpwstr>
      </vt:variant>
      <vt:variant>
        <vt:lpwstr/>
      </vt:variant>
      <vt:variant>
        <vt:i4>3211298</vt:i4>
      </vt:variant>
      <vt:variant>
        <vt:i4>357</vt:i4>
      </vt:variant>
      <vt:variant>
        <vt:i4>0</vt:i4>
      </vt:variant>
      <vt:variant>
        <vt:i4>5</vt:i4>
      </vt:variant>
      <vt:variant>
        <vt:lpwstr>https://www.canva.com/</vt:lpwstr>
      </vt:variant>
      <vt:variant>
        <vt:lpwstr/>
      </vt:variant>
      <vt:variant>
        <vt:i4>5373980</vt:i4>
      </vt:variant>
      <vt:variant>
        <vt:i4>354</vt:i4>
      </vt:variant>
      <vt:variant>
        <vt:i4>0</vt:i4>
      </vt:variant>
      <vt:variant>
        <vt:i4>5</vt:i4>
      </vt:variant>
      <vt:variant>
        <vt:lpwstr>https://www.canva.com/policies/content-license-agreement/</vt:lpwstr>
      </vt:variant>
      <vt:variant>
        <vt:lpwstr/>
      </vt:variant>
      <vt:variant>
        <vt:i4>3211298</vt:i4>
      </vt:variant>
      <vt:variant>
        <vt:i4>351</vt:i4>
      </vt:variant>
      <vt:variant>
        <vt:i4>0</vt:i4>
      </vt:variant>
      <vt:variant>
        <vt:i4>5</vt:i4>
      </vt:variant>
      <vt:variant>
        <vt:lpwstr>https://www.canva.com/</vt:lpwstr>
      </vt:variant>
      <vt:variant>
        <vt:lpwstr/>
      </vt:variant>
      <vt:variant>
        <vt:i4>5373980</vt:i4>
      </vt:variant>
      <vt:variant>
        <vt:i4>348</vt:i4>
      </vt:variant>
      <vt:variant>
        <vt:i4>0</vt:i4>
      </vt:variant>
      <vt:variant>
        <vt:i4>5</vt:i4>
      </vt:variant>
      <vt:variant>
        <vt:lpwstr>https://www.canva.com/policies/content-license-agreement/</vt:lpwstr>
      </vt:variant>
      <vt:variant>
        <vt:lpwstr/>
      </vt:variant>
      <vt:variant>
        <vt:i4>3211298</vt:i4>
      </vt:variant>
      <vt:variant>
        <vt:i4>345</vt:i4>
      </vt:variant>
      <vt:variant>
        <vt:i4>0</vt:i4>
      </vt:variant>
      <vt:variant>
        <vt:i4>5</vt:i4>
      </vt:variant>
      <vt:variant>
        <vt:lpwstr>https://www.canva.com/</vt:lpwstr>
      </vt:variant>
      <vt:variant>
        <vt:lpwstr/>
      </vt:variant>
      <vt:variant>
        <vt:i4>5373980</vt:i4>
      </vt:variant>
      <vt:variant>
        <vt:i4>342</vt:i4>
      </vt:variant>
      <vt:variant>
        <vt:i4>0</vt:i4>
      </vt:variant>
      <vt:variant>
        <vt:i4>5</vt:i4>
      </vt:variant>
      <vt:variant>
        <vt:lpwstr>https://www.canva.com/policies/content-license-agreement/</vt:lpwstr>
      </vt:variant>
      <vt:variant>
        <vt:lpwstr/>
      </vt:variant>
      <vt:variant>
        <vt:i4>3211298</vt:i4>
      </vt:variant>
      <vt:variant>
        <vt:i4>339</vt:i4>
      </vt:variant>
      <vt:variant>
        <vt:i4>0</vt:i4>
      </vt:variant>
      <vt:variant>
        <vt:i4>5</vt:i4>
      </vt:variant>
      <vt:variant>
        <vt:lpwstr>https://www.canva.com/</vt:lpwstr>
      </vt:variant>
      <vt:variant>
        <vt:lpwstr/>
      </vt:variant>
      <vt:variant>
        <vt:i4>5373980</vt:i4>
      </vt:variant>
      <vt:variant>
        <vt:i4>336</vt:i4>
      </vt:variant>
      <vt:variant>
        <vt:i4>0</vt:i4>
      </vt:variant>
      <vt:variant>
        <vt:i4>5</vt:i4>
      </vt:variant>
      <vt:variant>
        <vt:lpwstr>https://www.canva.com/policies/content-license-agreement/</vt:lpwstr>
      </vt:variant>
      <vt:variant>
        <vt:lpwstr/>
      </vt:variant>
      <vt:variant>
        <vt:i4>3211298</vt:i4>
      </vt:variant>
      <vt:variant>
        <vt:i4>333</vt:i4>
      </vt:variant>
      <vt:variant>
        <vt:i4>0</vt:i4>
      </vt:variant>
      <vt:variant>
        <vt:i4>5</vt:i4>
      </vt:variant>
      <vt:variant>
        <vt:lpwstr>https://www.canva.com/</vt:lpwstr>
      </vt:variant>
      <vt:variant>
        <vt:lpwstr/>
      </vt:variant>
      <vt:variant>
        <vt:i4>1703937</vt:i4>
      </vt:variant>
      <vt:variant>
        <vt:i4>330</vt:i4>
      </vt:variant>
      <vt:variant>
        <vt:i4>0</vt:i4>
      </vt:variant>
      <vt:variant>
        <vt:i4>5</vt:i4>
      </vt:variant>
      <vt:variant>
        <vt:lpwstr>https://app.education.nsw.gov.au/digital-learning-selector/LearningActivity/Card/645</vt:lpwstr>
      </vt:variant>
      <vt:variant>
        <vt:lpwstr/>
      </vt:variant>
      <vt:variant>
        <vt:i4>2293846</vt:i4>
      </vt:variant>
      <vt:variant>
        <vt:i4>327</vt:i4>
      </vt:variant>
      <vt:variant>
        <vt:i4>0</vt:i4>
      </vt:variant>
      <vt:variant>
        <vt:i4>5</vt:i4>
      </vt:variant>
      <vt:variant>
        <vt:lpwstr/>
      </vt:variant>
      <vt:variant>
        <vt:lpwstr>_Resource_13:_Dialogue</vt:lpwstr>
      </vt:variant>
      <vt:variant>
        <vt:i4>720947</vt:i4>
      </vt:variant>
      <vt:variant>
        <vt:i4>324</vt:i4>
      </vt:variant>
      <vt:variant>
        <vt:i4>0</vt:i4>
      </vt:variant>
      <vt:variant>
        <vt:i4>5</vt:i4>
      </vt:variant>
      <vt:variant>
        <vt:lpwstr/>
      </vt:variant>
      <vt:variant>
        <vt:lpwstr>_Resource_9:_Order</vt:lpwstr>
      </vt:variant>
      <vt:variant>
        <vt:i4>2621468</vt:i4>
      </vt:variant>
      <vt:variant>
        <vt:i4>321</vt:i4>
      </vt:variant>
      <vt:variant>
        <vt:i4>0</vt:i4>
      </vt:variant>
      <vt:variant>
        <vt:i4>5</vt:i4>
      </vt:variant>
      <vt:variant>
        <vt:lpwstr/>
      </vt:variant>
      <vt:variant>
        <vt:lpwstr>_Resource_[#]:_Rubric</vt:lpwstr>
      </vt:variant>
      <vt:variant>
        <vt:i4>4456574</vt:i4>
      </vt:variant>
      <vt:variant>
        <vt:i4>318</vt:i4>
      </vt:variant>
      <vt:variant>
        <vt:i4>0</vt:i4>
      </vt:variant>
      <vt:variant>
        <vt:i4>5</vt:i4>
      </vt:variant>
      <vt:variant>
        <vt:lpwstr/>
      </vt:variant>
      <vt:variant>
        <vt:lpwstr>_Resource_[#]:_Peer</vt:lpwstr>
      </vt:variant>
      <vt:variant>
        <vt:i4>2621468</vt:i4>
      </vt:variant>
      <vt:variant>
        <vt:i4>315</vt:i4>
      </vt:variant>
      <vt:variant>
        <vt:i4>0</vt:i4>
      </vt:variant>
      <vt:variant>
        <vt:i4>5</vt:i4>
      </vt:variant>
      <vt:variant>
        <vt:lpwstr/>
      </vt:variant>
      <vt:variant>
        <vt:lpwstr>_Resource_[#]:_Rubric</vt:lpwstr>
      </vt:variant>
      <vt:variant>
        <vt:i4>5439531</vt:i4>
      </vt:variant>
      <vt:variant>
        <vt:i4>312</vt:i4>
      </vt:variant>
      <vt:variant>
        <vt:i4>0</vt:i4>
      </vt:variant>
      <vt:variant>
        <vt:i4>5</vt:i4>
      </vt:variant>
      <vt:variant>
        <vt:lpwstr/>
      </vt:variant>
      <vt:variant>
        <vt:lpwstr>_Resource_10:_Assessment</vt:lpwstr>
      </vt:variant>
      <vt:variant>
        <vt:i4>1376257</vt:i4>
      </vt:variant>
      <vt:variant>
        <vt:i4>309</vt:i4>
      </vt:variant>
      <vt:variant>
        <vt:i4>0</vt:i4>
      </vt:variant>
      <vt:variant>
        <vt:i4>5</vt:i4>
      </vt:variant>
      <vt:variant>
        <vt:lpwstr>https://app.education.nsw.gov.au/digital-learning-selector/LearningActivity/Card/549</vt:lpwstr>
      </vt:variant>
      <vt:variant>
        <vt:lpwstr/>
      </vt:variant>
      <vt:variant>
        <vt:i4>4456574</vt:i4>
      </vt:variant>
      <vt:variant>
        <vt:i4>306</vt:i4>
      </vt:variant>
      <vt:variant>
        <vt:i4>0</vt:i4>
      </vt:variant>
      <vt:variant>
        <vt:i4>5</vt:i4>
      </vt:variant>
      <vt:variant>
        <vt:lpwstr/>
      </vt:variant>
      <vt:variant>
        <vt:lpwstr>_Resource_[#]:_Peer</vt:lpwstr>
      </vt:variant>
      <vt:variant>
        <vt:i4>4325424</vt:i4>
      </vt:variant>
      <vt:variant>
        <vt:i4>303</vt:i4>
      </vt:variant>
      <vt:variant>
        <vt:i4>0</vt:i4>
      </vt:variant>
      <vt:variant>
        <vt:i4>5</vt:i4>
      </vt:variant>
      <vt:variant>
        <vt:lpwstr/>
      </vt:variant>
      <vt:variant>
        <vt:lpwstr>_Resource_11:_Rubric</vt:lpwstr>
      </vt:variant>
      <vt:variant>
        <vt:i4>1703937</vt:i4>
      </vt:variant>
      <vt:variant>
        <vt:i4>300</vt:i4>
      </vt:variant>
      <vt:variant>
        <vt:i4>0</vt:i4>
      </vt:variant>
      <vt:variant>
        <vt:i4>5</vt:i4>
      </vt:variant>
      <vt:variant>
        <vt:lpwstr>https://app.education.nsw.gov.au/digital-learning-selector/LearningActivity/Card/645</vt:lpwstr>
      </vt:variant>
      <vt:variant>
        <vt:lpwstr/>
      </vt:variant>
      <vt:variant>
        <vt:i4>5636139</vt:i4>
      </vt:variant>
      <vt:variant>
        <vt:i4>297</vt:i4>
      </vt:variant>
      <vt:variant>
        <vt:i4>0</vt:i4>
      </vt:variant>
      <vt:variant>
        <vt:i4>5</vt:i4>
      </vt:variant>
      <vt:variant>
        <vt:lpwstr/>
      </vt:variant>
      <vt:variant>
        <vt:lpwstr>_Resource_15:_Assessment</vt:lpwstr>
      </vt:variant>
      <vt:variant>
        <vt:i4>2621468</vt:i4>
      </vt:variant>
      <vt:variant>
        <vt:i4>294</vt:i4>
      </vt:variant>
      <vt:variant>
        <vt:i4>0</vt:i4>
      </vt:variant>
      <vt:variant>
        <vt:i4>5</vt:i4>
      </vt:variant>
      <vt:variant>
        <vt:lpwstr/>
      </vt:variant>
      <vt:variant>
        <vt:lpwstr>_Resource_[#]:_Rubric</vt:lpwstr>
      </vt:variant>
      <vt:variant>
        <vt:i4>5439531</vt:i4>
      </vt:variant>
      <vt:variant>
        <vt:i4>291</vt:i4>
      </vt:variant>
      <vt:variant>
        <vt:i4>0</vt:i4>
      </vt:variant>
      <vt:variant>
        <vt:i4>5</vt:i4>
      </vt:variant>
      <vt:variant>
        <vt:lpwstr/>
      </vt:variant>
      <vt:variant>
        <vt:lpwstr>_Resource_10:_Assessment</vt:lpwstr>
      </vt:variant>
      <vt:variant>
        <vt:i4>2949160</vt:i4>
      </vt:variant>
      <vt:variant>
        <vt:i4>288</vt:i4>
      </vt:variant>
      <vt:variant>
        <vt:i4>0</vt:i4>
      </vt:variant>
      <vt:variant>
        <vt:i4>5</vt:i4>
      </vt:variant>
      <vt:variant>
        <vt:lpwstr/>
      </vt:variant>
      <vt:variant>
        <vt:lpwstr>_Resource_8:_Conversation_1</vt:lpwstr>
      </vt:variant>
      <vt:variant>
        <vt:i4>6553683</vt:i4>
      </vt:variant>
      <vt:variant>
        <vt:i4>285</vt:i4>
      </vt:variant>
      <vt:variant>
        <vt:i4>0</vt:i4>
      </vt:variant>
      <vt:variant>
        <vt:i4>5</vt:i4>
      </vt:variant>
      <vt:variant>
        <vt:lpwstr/>
      </vt:variant>
      <vt:variant>
        <vt:lpwstr>_Activity_3:_Complete</vt:lpwstr>
      </vt:variant>
      <vt:variant>
        <vt:i4>7471174</vt:i4>
      </vt:variant>
      <vt:variant>
        <vt:i4>282</vt:i4>
      </vt:variant>
      <vt:variant>
        <vt:i4>0</vt:i4>
      </vt:variant>
      <vt:variant>
        <vt:i4>5</vt:i4>
      </vt:variant>
      <vt:variant>
        <vt:lpwstr/>
      </vt:variant>
      <vt:variant>
        <vt:lpwstr>_Resource_8:_Conversation</vt:lpwstr>
      </vt:variant>
      <vt:variant>
        <vt:i4>720947</vt:i4>
      </vt:variant>
      <vt:variant>
        <vt:i4>279</vt:i4>
      </vt:variant>
      <vt:variant>
        <vt:i4>0</vt:i4>
      </vt:variant>
      <vt:variant>
        <vt:i4>5</vt:i4>
      </vt:variant>
      <vt:variant>
        <vt:lpwstr/>
      </vt:variant>
      <vt:variant>
        <vt:lpwstr>_Resource_9:_Order</vt:lpwstr>
      </vt:variant>
      <vt:variant>
        <vt:i4>7471174</vt:i4>
      </vt:variant>
      <vt:variant>
        <vt:i4>276</vt:i4>
      </vt:variant>
      <vt:variant>
        <vt:i4>0</vt:i4>
      </vt:variant>
      <vt:variant>
        <vt:i4>5</vt:i4>
      </vt:variant>
      <vt:variant>
        <vt:lpwstr/>
      </vt:variant>
      <vt:variant>
        <vt:lpwstr>_Resource_8:_Conversation</vt:lpwstr>
      </vt:variant>
      <vt:variant>
        <vt:i4>7471174</vt:i4>
      </vt:variant>
      <vt:variant>
        <vt:i4>273</vt:i4>
      </vt:variant>
      <vt:variant>
        <vt:i4>0</vt:i4>
      </vt:variant>
      <vt:variant>
        <vt:i4>5</vt:i4>
      </vt:variant>
      <vt:variant>
        <vt:lpwstr/>
      </vt:variant>
      <vt:variant>
        <vt:lpwstr>_Resource_8:_Conversation</vt:lpwstr>
      </vt:variant>
      <vt:variant>
        <vt:i4>720947</vt:i4>
      </vt:variant>
      <vt:variant>
        <vt:i4>270</vt:i4>
      </vt:variant>
      <vt:variant>
        <vt:i4>0</vt:i4>
      </vt:variant>
      <vt:variant>
        <vt:i4>5</vt:i4>
      </vt:variant>
      <vt:variant>
        <vt:lpwstr/>
      </vt:variant>
      <vt:variant>
        <vt:lpwstr>_Resource_9:_Order</vt:lpwstr>
      </vt:variant>
      <vt:variant>
        <vt:i4>2949160</vt:i4>
      </vt:variant>
      <vt:variant>
        <vt:i4>267</vt:i4>
      </vt:variant>
      <vt:variant>
        <vt:i4>0</vt:i4>
      </vt:variant>
      <vt:variant>
        <vt:i4>5</vt:i4>
      </vt:variant>
      <vt:variant>
        <vt:lpwstr/>
      </vt:variant>
      <vt:variant>
        <vt:lpwstr>_Resource_8:_Conversation_1</vt:lpwstr>
      </vt:variant>
      <vt:variant>
        <vt:i4>1769512</vt:i4>
      </vt:variant>
      <vt:variant>
        <vt:i4>264</vt:i4>
      </vt:variant>
      <vt:variant>
        <vt:i4>0</vt:i4>
      </vt:variant>
      <vt:variant>
        <vt:i4>5</vt:i4>
      </vt:variant>
      <vt:variant>
        <vt:lpwstr/>
      </vt:variant>
      <vt:variant>
        <vt:lpwstr>_Activity_2:_I</vt:lpwstr>
      </vt:variant>
      <vt:variant>
        <vt:i4>393254</vt:i4>
      </vt:variant>
      <vt:variant>
        <vt:i4>261</vt:i4>
      </vt:variant>
      <vt:variant>
        <vt:i4>0</vt:i4>
      </vt:variant>
      <vt:variant>
        <vt:i4>5</vt:i4>
      </vt:variant>
      <vt:variant>
        <vt:lpwstr/>
      </vt:variant>
      <vt:variant>
        <vt:lpwstr>_Resource_4:_Places</vt:lpwstr>
      </vt:variant>
      <vt:variant>
        <vt:i4>8126546</vt:i4>
      </vt:variant>
      <vt:variant>
        <vt:i4>258</vt:i4>
      </vt:variant>
      <vt:variant>
        <vt:i4>0</vt:i4>
      </vt:variant>
      <vt:variant>
        <vt:i4>5</vt:i4>
      </vt:variant>
      <vt:variant>
        <vt:lpwstr/>
      </vt:variant>
      <vt:variant>
        <vt:lpwstr>_Resource_7:_Seasons</vt:lpwstr>
      </vt:variant>
      <vt:variant>
        <vt:i4>8126546</vt:i4>
      </vt:variant>
      <vt:variant>
        <vt:i4>255</vt:i4>
      </vt:variant>
      <vt:variant>
        <vt:i4>0</vt:i4>
      </vt:variant>
      <vt:variant>
        <vt:i4>5</vt:i4>
      </vt:variant>
      <vt:variant>
        <vt:lpwstr/>
      </vt:variant>
      <vt:variant>
        <vt:lpwstr>_Resource_7:_Seasons</vt:lpwstr>
      </vt:variant>
      <vt:variant>
        <vt:i4>393254</vt:i4>
      </vt:variant>
      <vt:variant>
        <vt:i4>252</vt:i4>
      </vt:variant>
      <vt:variant>
        <vt:i4>0</vt:i4>
      </vt:variant>
      <vt:variant>
        <vt:i4>5</vt:i4>
      </vt:variant>
      <vt:variant>
        <vt:lpwstr/>
      </vt:variant>
      <vt:variant>
        <vt:lpwstr>_Resource_4:_Places</vt:lpwstr>
      </vt:variant>
      <vt:variant>
        <vt:i4>7471220</vt:i4>
      </vt:variant>
      <vt:variant>
        <vt:i4>249</vt:i4>
      </vt:variant>
      <vt:variant>
        <vt:i4>0</vt:i4>
      </vt:variant>
      <vt:variant>
        <vt:i4>5</vt:i4>
      </vt:variant>
      <vt:variant>
        <vt:lpwstr/>
      </vt:variant>
      <vt:variant>
        <vt:lpwstr>_Resource_6:</vt:lpwstr>
      </vt:variant>
      <vt:variant>
        <vt:i4>7471223</vt:i4>
      </vt:variant>
      <vt:variant>
        <vt:i4>246</vt:i4>
      </vt:variant>
      <vt:variant>
        <vt:i4>0</vt:i4>
      </vt:variant>
      <vt:variant>
        <vt:i4>5</vt:i4>
      </vt:variant>
      <vt:variant>
        <vt:lpwstr/>
      </vt:variant>
      <vt:variant>
        <vt:lpwstr>_Resource_5:</vt:lpwstr>
      </vt:variant>
      <vt:variant>
        <vt:i4>6881293</vt:i4>
      </vt:variant>
      <vt:variant>
        <vt:i4>243</vt:i4>
      </vt:variant>
      <vt:variant>
        <vt:i4>0</vt:i4>
      </vt:variant>
      <vt:variant>
        <vt:i4>5</vt:i4>
      </vt:variant>
      <vt:variant>
        <vt:lpwstr/>
      </vt:variant>
      <vt:variant>
        <vt:lpwstr>_Vocabulary_1_–</vt:lpwstr>
      </vt:variant>
      <vt:variant>
        <vt:i4>393254</vt:i4>
      </vt:variant>
      <vt:variant>
        <vt:i4>240</vt:i4>
      </vt:variant>
      <vt:variant>
        <vt:i4>0</vt:i4>
      </vt:variant>
      <vt:variant>
        <vt:i4>5</vt:i4>
      </vt:variant>
      <vt:variant>
        <vt:lpwstr/>
      </vt:variant>
      <vt:variant>
        <vt:lpwstr>_Resource_4:_Places</vt:lpwstr>
      </vt:variant>
      <vt:variant>
        <vt:i4>7471220</vt:i4>
      </vt:variant>
      <vt:variant>
        <vt:i4>237</vt:i4>
      </vt:variant>
      <vt:variant>
        <vt:i4>0</vt:i4>
      </vt:variant>
      <vt:variant>
        <vt:i4>5</vt:i4>
      </vt:variant>
      <vt:variant>
        <vt:lpwstr/>
      </vt:variant>
      <vt:variant>
        <vt:lpwstr>_Resource_6:</vt:lpwstr>
      </vt:variant>
      <vt:variant>
        <vt:i4>3538994</vt:i4>
      </vt:variant>
      <vt:variant>
        <vt:i4>234</vt:i4>
      </vt:variant>
      <vt:variant>
        <vt:i4>0</vt:i4>
      </vt:variant>
      <vt:variant>
        <vt:i4>5</vt:i4>
      </vt:variant>
      <vt:variant>
        <vt:lpwstr/>
      </vt:variant>
      <vt:variant>
        <vt:lpwstr>_Resource_5:_Sentence_1</vt:lpwstr>
      </vt:variant>
      <vt:variant>
        <vt:i4>393254</vt:i4>
      </vt:variant>
      <vt:variant>
        <vt:i4>231</vt:i4>
      </vt:variant>
      <vt:variant>
        <vt:i4>0</vt:i4>
      </vt:variant>
      <vt:variant>
        <vt:i4>5</vt:i4>
      </vt:variant>
      <vt:variant>
        <vt:lpwstr/>
      </vt:variant>
      <vt:variant>
        <vt:lpwstr>_Resource_4:_Places</vt:lpwstr>
      </vt:variant>
      <vt:variant>
        <vt:i4>5111834</vt:i4>
      </vt:variant>
      <vt:variant>
        <vt:i4>228</vt:i4>
      </vt:variant>
      <vt:variant>
        <vt:i4>0</vt:i4>
      </vt:variant>
      <vt:variant>
        <vt:i4>5</vt:i4>
      </vt:variant>
      <vt:variant>
        <vt:lpwstr>https://app.education.nsw.gov.au/digital-learning-selector/LearningActivity/Card/645</vt:lpwstr>
      </vt:variant>
      <vt:variant>
        <vt:lpwstr>:~:text=Also%20known%20as%3A%20turn%20and,combined%20knowledge%20with%20the%20class.</vt:lpwstr>
      </vt:variant>
      <vt:variant>
        <vt:i4>4718602</vt:i4>
      </vt:variant>
      <vt:variant>
        <vt:i4>225</vt:i4>
      </vt:variant>
      <vt:variant>
        <vt:i4>0</vt:i4>
      </vt:variant>
      <vt:variant>
        <vt:i4>5</vt:i4>
      </vt:variant>
      <vt:variant>
        <vt:lpwstr>https://www.canva.com/design/DAFuY-iHbHM/haC7Cf6F-y1QUjSjk0TRbQ/edit</vt:lpwstr>
      </vt:variant>
      <vt:variant>
        <vt:lpwstr/>
      </vt:variant>
      <vt:variant>
        <vt:i4>7274575</vt:i4>
      </vt:variant>
      <vt:variant>
        <vt:i4>222</vt:i4>
      </vt:variant>
      <vt:variant>
        <vt:i4>0</vt:i4>
      </vt:variant>
      <vt:variant>
        <vt:i4>5</vt:i4>
      </vt:variant>
      <vt:variant>
        <vt:lpwstr/>
      </vt:variant>
      <vt:variant>
        <vt:lpwstr>_Resource_3:_Map</vt:lpwstr>
      </vt:variant>
      <vt:variant>
        <vt:i4>7274574</vt:i4>
      </vt:variant>
      <vt:variant>
        <vt:i4>219</vt:i4>
      </vt:variant>
      <vt:variant>
        <vt:i4>0</vt:i4>
      </vt:variant>
      <vt:variant>
        <vt:i4>5</vt:i4>
      </vt:variant>
      <vt:variant>
        <vt:lpwstr/>
      </vt:variant>
      <vt:variant>
        <vt:lpwstr>_Resource_2:_Map</vt:lpwstr>
      </vt:variant>
      <vt:variant>
        <vt:i4>1245231</vt:i4>
      </vt:variant>
      <vt:variant>
        <vt:i4>216</vt:i4>
      </vt:variant>
      <vt:variant>
        <vt:i4>0</vt:i4>
      </vt:variant>
      <vt:variant>
        <vt:i4>5</vt:i4>
      </vt:variant>
      <vt:variant>
        <vt:lpwstr/>
      </vt:variant>
      <vt:variant>
        <vt:lpwstr>_Resource_1:_World</vt:lpwstr>
      </vt:variant>
      <vt:variant>
        <vt:i4>1703937</vt:i4>
      </vt:variant>
      <vt:variant>
        <vt:i4>213</vt:i4>
      </vt:variant>
      <vt:variant>
        <vt:i4>0</vt:i4>
      </vt:variant>
      <vt:variant>
        <vt:i4>5</vt:i4>
      </vt:variant>
      <vt:variant>
        <vt:lpwstr>https://app.education.nsw.gov.au/digital-learning-selector/LearningActivity/Card/645</vt:lpwstr>
      </vt:variant>
      <vt:variant>
        <vt:lpwstr/>
      </vt:variant>
      <vt:variant>
        <vt:i4>3342379</vt:i4>
      </vt:variant>
      <vt:variant>
        <vt:i4>210</vt:i4>
      </vt:variant>
      <vt:variant>
        <vt:i4>0</vt:i4>
      </vt:variant>
      <vt:variant>
        <vt:i4>5</vt:i4>
      </vt:variant>
      <vt:variant>
        <vt:lpwstr/>
      </vt:variant>
      <vt:variant>
        <vt:lpwstr>_Learning_map</vt:lpwstr>
      </vt:variant>
      <vt:variant>
        <vt:i4>3276921</vt:i4>
      </vt:variant>
      <vt:variant>
        <vt:i4>207</vt:i4>
      </vt:variant>
      <vt:variant>
        <vt:i4>0</vt:i4>
      </vt:variant>
      <vt:variant>
        <vt:i4>5</vt:i4>
      </vt:variant>
      <vt:variant>
        <vt:lpwstr>https://schoolsnsw.sharepoint.com/sites/K-6languages/Shared Documents/General/Curriculum reform/Unit/Drafts/Greek Units/Kosta's Family trip to Greece.pptx</vt:lpwstr>
      </vt:variant>
      <vt:variant>
        <vt:lpwstr/>
      </vt:variant>
      <vt:variant>
        <vt:i4>7274575</vt:i4>
      </vt:variant>
      <vt:variant>
        <vt:i4>204</vt:i4>
      </vt:variant>
      <vt:variant>
        <vt:i4>0</vt:i4>
      </vt:variant>
      <vt:variant>
        <vt:i4>5</vt:i4>
      </vt:variant>
      <vt:variant>
        <vt:lpwstr/>
      </vt:variant>
      <vt:variant>
        <vt:lpwstr>_Resource_3:_Map</vt:lpwstr>
      </vt:variant>
      <vt:variant>
        <vt:i4>7274574</vt:i4>
      </vt:variant>
      <vt:variant>
        <vt:i4>201</vt:i4>
      </vt:variant>
      <vt:variant>
        <vt:i4>0</vt:i4>
      </vt:variant>
      <vt:variant>
        <vt:i4>5</vt:i4>
      </vt:variant>
      <vt:variant>
        <vt:lpwstr/>
      </vt:variant>
      <vt:variant>
        <vt:lpwstr>_Resource_2:_Map</vt:lpwstr>
      </vt:variant>
      <vt:variant>
        <vt:i4>1245231</vt:i4>
      </vt:variant>
      <vt:variant>
        <vt:i4>198</vt:i4>
      </vt:variant>
      <vt:variant>
        <vt:i4>0</vt:i4>
      </vt:variant>
      <vt:variant>
        <vt:i4>5</vt:i4>
      </vt:variant>
      <vt:variant>
        <vt:lpwstr/>
      </vt:variant>
      <vt:variant>
        <vt:lpwstr>_Resource_1:_World</vt:lpwstr>
      </vt:variant>
      <vt:variant>
        <vt:i4>720958</vt:i4>
      </vt:variant>
      <vt:variant>
        <vt:i4>195</vt:i4>
      </vt:variant>
      <vt:variant>
        <vt:i4>0</vt:i4>
      </vt:variant>
      <vt:variant>
        <vt:i4>5</vt:i4>
      </vt:variant>
      <vt:variant>
        <vt:lpwstr/>
      </vt:variant>
      <vt:variant>
        <vt:lpwstr>_Activity_3:_Order</vt:lpwstr>
      </vt:variant>
      <vt:variant>
        <vt:i4>983091</vt:i4>
      </vt:variant>
      <vt:variant>
        <vt:i4>192</vt:i4>
      </vt:variant>
      <vt:variant>
        <vt:i4>0</vt:i4>
      </vt:variant>
      <vt:variant>
        <vt:i4>5</vt:i4>
      </vt:variant>
      <vt:variant>
        <vt:lpwstr/>
      </vt:variant>
      <vt:variant>
        <vt:lpwstr>_Activity_3:_Itinerary</vt:lpwstr>
      </vt:variant>
      <vt:variant>
        <vt:i4>6881366</vt:i4>
      </vt:variant>
      <vt:variant>
        <vt:i4>189</vt:i4>
      </vt:variant>
      <vt:variant>
        <vt:i4>0</vt:i4>
      </vt:variant>
      <vt:variant>
        <vt:i4>5</vt:i4>
      </vt:variant>
      <vt:variant>
        <vt:lpwstr/>
      </vt:variant>
      <vt:variant>
        <vt:lpwstr>_Activity_3:_Sentence</vt:lpwstr>
      </vt:variant>
      <vt:variant>
        <vt:i4>5898245</vt:i4>
      </vt:variant>
      <vt:variant>
        <vt:i4>183</vt:i4>
      </vt:variant>
      <vt:variant>
        <vt:i4>0</vt:i4>
      </vt:variant>
      <vt:variant>
        <vt:i4>5</vt:i4>
      </vt:variant>
      <vt:variant>
        <vt:lpwstr>https://curriculum.nsw.edu.au/learning-areas/languages/modern-languages-k-10-2022</vt:lpwstr>
      </vt:variant>
      <vt:variant>
        <vt:lpwstr/>
      </vt:variant>
      <vt:variant>
        <vt:i4>1048632</vt:i4>
      </vt:variant>
      <vt:variant>
        <vt:i4>176</vt:i4>
      </vt:variant>
      <vt:variant>
        <vt:i4>0</vt:i4>
      </vt:variant>
      <vt:variant>
        <vt:i4>5</vt:i4>
      </vt:variant>
      <vt:variant>
        <vt:lpwstr/>
      </vt:variant>
      <vt:variant>
        <vt:lpwstr>_Toc148085964</vt:lpwstr>
      </vt:variant>
      <vt:variant>
        <vt:i4>1048632</vt:i4>
      </vt:variant>
      <vt:variant>
        <vt:i4>170</vt:i4>
      </vt:variant>
      <vt:variant>
        <vt:i4>0</vt:i4>
      </vt:variant>
      <vt:variant>
        <vt:i4>5</vt:i4>
      </vt:variant>
      <vt:variant>
        <vt:lpwstr/>
      </vt:variant>
      <vt:variant>
        <vt:lpwstr>_Toc148085963</vt:lpwstr>
      </vt:variant>
      <vt:variant>
        <vt:i4>1048632</vt:i4>
      </vt:variant>
      <vt:variant>
        <vt:i4>164</vt:i4>
      </vt:variant>
      <vt:variant>
        <vt:i4>0</vt:i4>
      </vt:variant>
      <vt:variant>
        <vt:i4>5</vt:i4>
      </vt:variant>
      <vt:variant>
        <vt:lpwstr/>
      </vt:variant>
      <vt:variant>
        <vt:lpwstr>_Toc148085962</vt:lpwstr>
      </vt:variant>
      <vt:variant>
        <vt:i4>1048632</vt:i4>
      </vt:variant>
      <vt:variant>
        <vt:i4>158</vt:i4>
      </vt:variant>
      <vt:variant>
        <vt:i4>0</vt:i4>
      </vt:variant>
      <vt:variant>
        <vt:i4>5</vt:i4>
      </vt:variant>
      <vt:variant>
        <vt:lpwstr/>
      </vt:variant>
      <vt:variant>
        <vt:lpwstr>_Toc148085961</vt:lpwstr>
      </vt:variant>
      <vt:variant>
        <vt:i4>1048632</vt:i4>
      </vt:variant>
      <vt:variant>
        <vt:i4>152</vt:i4>
      </vt:variant>
      <vt:variant>
        <vt:i4>0</vt:i4>
      </vt:variant>
      <vt:variant>
        <vt:i4>5</vt:i4>
      </vt:variant>
      <vt:variant>
        <vt:lpwstr/>
      </vt:variant>
      <vt:variant>
        <vt:lpwstr>_Toc148085960</vt:lpwstr>
      </vt:variant>
      <vt:variant>
        <vt:i4>1245240</vt:i4>
      </vt:variant>
      <vt:variant>
        <vt:i4>146</vt:i4>
      </vt:variant>
      <vt:variant>
        <vt:i4>0</vt:i4>
      </vt:variant>
      <vt:variant>
        <vt:i4>5</vt:i4>
      </vt:variant>
      <vt:variant>
        <vt:lpwstr/>
      </vt:variant>
      <vt:variant>
        <vt:lpwstr>_Toc148085959</vt:lpwstr>
      </vt:variant>
      <vt:variant>
        <vt:i4>1245240</vt:i4>
      </vt:variant>
      <vt:variant>
        <vt:i4>140</vt:i4>
      </vt:variant>
      <vt:variant>
        <vt:i4>0</vt:i4>
      </vt:variant>
      <vt:variant>
        <vt:i4>5</vt:i4>
      </vt:variant>
      <vt:variant>
        <vt:lpwstr/>
      </vt:variant>
      <vt:variant>
        <vt:lpwstr>_Toc148085958</vt:lpwstr>
      </vt:variant>
      <vt:variant>
        <vt:i4>1245240</vt:i4>
      </vt:variant>
      <vt:variant>
        <vt:i4>134</vt:i4>
      </vt:variant>
      <vt:variant>
        <vt:i4>0</vt:i4>
      </vt:variant>
      <vt:variant>
        <vt:i4>5</vt:i4>
      </vt:variant>
      <vt:variant>
        <vt:lpwstr/>
      </vt:variant>
      <vt:variant>
        <vt:lpwstr>_Toc148085957</vt:lpwstr>
      </vt:variant>
      <vt:variant>
        <vt:i4>1245240</vt:i4>
      </vt:variant>
      <vt:variant>
        <vt:i4>128</vt:i4>
      </vt:variant>
      <vt:variant>
        <vt:i4>0</vt:i4>
      </vt:variant>
      <vt:variant>
        <vt:i4>5</vt:i4>
      </vt:variant>
      <vt:variant>
        <vt:lpwstr/>
      </vt:variant>
      <vt:variant>
        <vt:lpwstr>_Toc148085956</vt:lpwstr>
      </vt:variant>
      <vt:variant>
        <vt:i4>1245240</vt:i4>
      </vt:variant>
      <vt:variant>
        <vt:i4>122</vt:i4>
      </vt:variant>
      <vt:variant>
        <vt:i4>0</vt:i4>
      </vt:variant>
      <vt:variant>
        <vt:i4>5</vt:i4>
      </vt:variant>
      <vt:variant>
        <vt:lpwstr/>
      </vt:variant>
      <vt:variant>
        <vt:lpwstr>_Toc148085955</vt:lpwstr>
      </vt:variant>
      <vt:variant>
        <vt:i4>1245240</vt:i4>
      </vt:variant>
      <vt:variant>
        <vt:i4>116</vt:i4>
      </vt:variant>
      <vt:variant>
        <vt:i4>0</vt:i4>
      </vt:variant>
      <vt:variant>
        <vt:i4>5</vt:i4>
      </vt:variant>
      <vt:variant>
        <vt:lpwstr/>
      </vt:variant>
      <vt:variant>
        <vt:lpwstr>_Toc148085954</vt:lpwstr>
      </vt:variant>
      <vt:variant>
        <vt:i4>1245240</vt:i4>
      </vt:variant>
      <vt:variant>
        <vt:i4>110</vt:i4>
      </vt:variant>
      <vt:variant>
        <vt:i4>0</vt:i4>
      </vt:variant>
      <vt:variant>
        <vt:i4>5</vt:i4>
      </vt:variant>
      <vt:variant>
        <vt:lpwstr/>
      </vt:variant>
      <vt:variant>
        <vt:lpwstr>_Toc148085953</vt:lpwstr>
      </vt:variant>
      <vt:variant>
        <vt:i4>1245240</vt:i4>
      </vt:variant>
      <vt:variant>
        <vt:i4>104</vt:i4>
      </vt:variant>
      <vt:variant>
        <vt:i4>0</vt:i4>
      </vt:variant>
      <vt:variant>
        <vt:i4>5</vt:i4>
      </vt:variant>
      <vt:variant>
        <vt:lpwstr/>
      </vt:variant>
      <vt:variant>
        <vt:lpwstr>_Toc148085952</vt:lpwstr>
      </vt:variant>
      <vt:variant>
        <vt:i4>1245240</vt:i4>
      </vt:variant>
      <vt:variant>
        <vt:i4>98</vt:i4>
      </vt:variant>
      <vt:variant>
        <vt:i4>0</vt:i4>
      </vt:variant>
      <vt:variant>
        <vt:i4>5</vt:i4>
      </vt:variant>
      <vt:variant>
        <vt:lpwstr/>
      </vt:variant>
      <vt:variant>
        <vt:lpwstr>_Toc148085951</vt:lpwstr>
      </vt:variant>
      <vt:variant>
        <vt:i4>1245240</vt:i4>
      </vt:variant>
      <vt:variant>
        <vt:i4>92</vt:i4>
      </vt:variant>
      <vt:variant>
        <vt:i4>0</vt:i4>
      </vt:variant>
      <vt:variant>
        <vt:i4>5</vt:i4>
      </vt:variant>
      <vt:variant>
        <vt:lpwstr/>
      </vt:variant>
      <vt:variant>
        <vt:lpwstr>_Toc148085950</vt:lpwstr>
      </vt:variant>
      <vt:variant>
        <vt:i4>1179704</vt:i4>
      </vt:variant>
      <vt:variant>
        <vt:i4>86</vt:i4>
      </vt:variant>
      <vt:variant>
        <vt:i4>0</vt:i4>
      </vt:variant>
      <vt:variant>
        <vt:i4>5</vt:i4>
      </vt:variant>
      <vt:variant>
        <vt:lpwstr/>
      </vt:variant>
      <vt:variant>
        <vt:lpwstr>_Toc148085949</vt:lpwstr>
      </vt:variant>
      <vt:variant>
        <vt:i4>1179704</vt:i4>
      </vt:variant>
      <vt:variant>
        <vt:i4>80</vt:i4>
      </vt:variant>
      <vt:variant>
        <vt:i4>0</vt:i4>
      </vt:variant>
      <vt:variant>
        <vt:i4>5</vt:i4>
      </vt:variant>
      <vt:variant>
        <vt:lpwstr/>
      </vt:variant>
      <vt:variant>
        <vt:lpwstr>_Toc148085948</vt:lpwstr>
      </vt:variant>
      <vt:variant>
        <vt:i4>1179704</vt:i4>
      </vt:variant>
      <vt:variant>
        <vt:i4>74</vt:i4>
      </vt:variant>
      <vt:variant>
        <vt:i4>0</vt:i4>
      </vt:variant>
      <vt:variant>
        <vt:i4>5</vt:i4>
      </vt:variant>
      <vt:variant>
        <vt:lpwstr/>
      </vt:variant>
      <vt:variant>
        <vt:lpwstr>_Toc148085947</vt:lpwstr>
      </vt:variant>
      <vt:variant>
        <vt:i4>1179704</vt:i4>
      </vt:variant>
      <vt:variant>
        <vt:i4>68</vt:i4>
      </vt:variant>
      <vt:variant>
        <vt:i4>0</vt:i4>
      </vt:variant>
      <vt:variant>
        <vt:i4>5</vt:i4>
      </vt:variant>
      <vt:variant>
        <vt:lpwstr/>
      </vt:variant>
      <vt:variant>
        <vt:lpwstr>_Toc148085946</vt:lpwstr>
      </vt:variant>
      <vt:variant>
        <vt:i4>1179704</vt:i4>
      </vt:variant>
      <vt:variant>
        <vt:i4>62</vt:i4>
      </vt:variant>
      <vt:variant>
        <vt:i4>0</vt:i4>
      </vt:variant>
      <vt:variant>
        <vt:i4>5</vt:i4>
      </vt:variant>
      <vt:variant>
        <vt:lpwstr/>
      </vt:variant>
      <vt:variant>
        <vt:lpwstr>_Toc148085945</vt:lpwstr>
      </vt:variant>
      <vt:variant>
        <vt:i4>1179704</vt:i4>
      </vt:variant>
      <vt:variant>
        <vt:i4>56</vt:i4>
      </vt:variant>
      <vt:variant>
        <vt:i4>0</vt:i4>
      </vt:variant>
      <vt:variant>
        <vt:i4>5</vt:i4>
      </vt:variant>
      <vt:variant>
        <vt:lpwstr/>
      </vt:variant>
      <vt:variant>
        <vt:lpwstr>_Toc148085944</vt:lpwstr>
      </vt:variant>
      <vt:variant>
        <vt:i4>1179704</vt:i4>
      </vt:variant>
      <vt:variant>
        <vt:i4>50</vt:i4>
      </vt:variant>
      <vt:variant>
        <vt:i4>0</vt:i4>
      </vt:variant>
      <vt:variant>
        <vt:i4>5</vt:i4>
      </vt:variant>
      <vt:variant>
        <vt:lpwstr/>
      </vt:variant>
      <vt:variant>
        <vt:lpwstr>_Toc148085943</vt:lpwstr>
      </vt:variant>
      <vt:variant>
        <vt:i4>1179704</vt:i4>
      </vt:variant>
      <vt:variant>
        <vt:i4>44</vt:i4>
      </vt:variant>
      <vt:variant>
        <vt:i4>0</vt:i4>
      </vt:variant>
      <vt:variant>
        <vt:i4>5</vt:i4>
      </vt:variant>
      <vt:variant>
        <vt:lpwstr/>
      </vt:variant>
      <vt:variant>
        <vt:lpwstr>_Toc148085942</vt:lpwstr>
      </vt:variant>
      <vt:variant>
        <vt:i4>1179704</vt:i4>
      </vt:variant>
      <vt:variant>
        <vt:i4>38</vt:i4>
      </vt:variant>
      <vt:variant>
        <vt:i4>0</vt:i4>
      </vt:variant>
      <vt:variant>
        <vt:i4>5</vt:i4>
      </vt:variant>
      <vt:variant>
        <vt:lpwstr/>
      </vt:variant>
      <vt:variant>
        <vt:lpwstr>_Toc148085941</vt:lpwstr>
      </vt:variant>
      <vt:variant>
        <vt:i4>1179704</vt:i4>
      </vt:variant>
      <vt:variant>
        <vt:i4>32</vt:i4>
      </vt:variant>
      <vt:variant>
        <vt:i4>0</vt:i4>
      </vt:variant>
      <vt:variant>
        <vt:i4>5</vt:i4>
      </vt:variant>
      <vt:variant>
        <vt:lpwstr/>
      </vt:variant>
      <vt:variant>
        <vt:lpwstr>_Toc148085940</vt:lpwstr>
      </vt:variant>
      <vt:variant>
        <vt:i4>1376312</vt:i4>
      </vt:variant>
      <vt:variant>
        <vt:i4>26</vt:i4>
      </vt:variant>
      <vt:variant>
        <vt:i4>0</vt:i4>
      </vt:variant>
      <vt:variant>
        <vt:i4>5</vt:i4>
      </vt:variant>
      <vt:variant>
        <vt:lpwstr/>
      </vt:variant>
      <vt:variant>
        <vt:lpwstr>_Toc148085939</vt:lpwstr>
      </vt:variant>
      <vt:variant>
        <vt:i4>1376312</vt:i4>
      </vt:variant>
      <vt:variant>
        <vt:i4>20</vt:i4>
      </vt:variant>
      <vt:variant>
        <vt:i4>0</vt:i4>
      </vt:variant>
      <vt:variant>
        <vt:i4>5</vt:i4>
      </vt:variant>
      <vt:variant>
        <vt:lpwstr/>
      </vt:variant>
      <vt:variant>
        <vt:lpwstr>_Toc148085938</vt:lpwstr>
      </vt:variant>
      <vt:variant>
        <vt:i4>1376312</vt:i4>
      </vt:variant>
      <vt:variant>
        <vt:i4>14</vt:i4>
      </vt:variant>
      <vt:variant>
        <vt:i4>0</vt:i4>
      </vt:variant>
      <vt:variant>
        <vt:i4>5</vt:i4>
      </vt:variant>
      <vt:variant>
        <vt:lpwstr/>
      </vt:variant>
      <vt:variant>
        <vt:lpwstr>_Toc148085937</vt:lpwstr>
      </vt:variant>
      <vt:variant>
        <vt:i4>1376312</vt:i4>
      </vt:variant>
      <vt:variant>
        <vt:i4>8</vt:i4>
      </vt:variant>
      <vt:variant>
        <vt:i4>0</vt:i4>
      </vt:variant>
      <vt:variant>
        <vt:i4>5</vt:i4>
      </vt:variant>
      <vt:variant>
        <vt:lpwstr/>
      </vt:variant>
      <vt:variant>
        <vt:lpwstr>_Toc148085936</vt:lpwstr>
      </vt:variant>
      <vt:variant>
        <vt:i4>1376312</vt:i4>
      </vt:variant>
      <vt:variant>
        <vt:i4>2</vt:i4>
      </vt:variant>
      <vt:variant>
        <vt:i4>0</vt:i4>
      </vt:variant>
      <vt:variant>
        <vt:i4>5</vt:i4>
      </vt:variant>
      <vt:variant>
        <vt:lpwstr/>
      </vt:variant>
      <vt:variant>
        <vt:lpwstr>_Toc148085935</vt:lpwstr>
      </vt:variant>
      <vt:variant>
        <vt:i4>4587571</vt:i4>
      </vt:variant>
      <vt:variant>
        <vt:i4>0</vt:i4>
      </vt:variant>
      <vt:variant>
        <vt:i4>0</vt:i4>
      </vt:variant>
      <vt:variant>
        <vt:i4>5</vt:i4>
      </vt:variant>
      <vt:variant>
        <vt:lpwstr>mailto:marina.azmy@det.nsw.edu.au</vt:lpwstr>
      </vt:variant>
      <vt:variant>
        <vt:lpwstr/>
      </vt:variant>
      <vt:variant>
        <vt:i4>7077933</vt:i4>
      </vt:variant>
      <vt:variant>
        <vt:i4>69</vt:i4>
      </vt:variant>
      <vt:variant>
        <vt:i4>0</vt:i4>
      </vt:variant>
      <vt:variant>
        <vt:i4>5</vt:i4>
      </vt:variant>
      <vt:variant>
        <vt:lpwstr>https://creativecommons.org/licenses/by-nc-sa/3.0/</vt:lpwstr>
      </vt:variant>
      <vt:variant>
        <vt:lpwstr/>
      </vt:variant>
      <vt:variant>
        <vt:i4>6553659</vt:i4>
      </vt:variant>
      <vt:variant>
        <vt:i4>66</vt:i4>
      </vt:variant>
      <vt:variant>
        <vt:i4>0</vt:i4>
      </vt:variant>
      <vt:variant>
        <vt:i4>5</vt:i4>
      </vt:variant>
      <vt:variant>
        <vt:lpwstr>https://www.billhiatt.com/2019/05/09/the-problems-of-teaching-greek-mythology/</vt:lpwstr>
      </vt:variant>
      <vt:variant>
        <vt:lpwstr/>
      </vt:variant>
      <vt:variant>
        <vt:i4>7405608</vt:i4>
      </vt:variant>
      <vt:variant>
        <vt:i4>63</vt:i4>
      </vt:variant>
      <vt:variant>
        <vt:i4>0</vt:i4>
      </vt:variant>
      <vt:variant>
        <vt:i4>5</vt:i4>
      </vt:variant>
      <vt:variant>
        <vt:lpwstr>https://creativecommons.org/licenses/by-nc-nd/3.0/</vt:lpwstr>
      </vt:variant>
      <vt:variant>
        <vt:lpwstr/>
      </vt:variant>
      <vt:variant>
        <vt:i4>7864374</vt:i4>
      </vt:variant>
      <vt:variant>
        <vt:i4>60</vt:i4>
      </vt:variant>
      <vt:variant>
        <vt:i4>0</vt:i4>
      </vt:variant>
      <vt:variant>
        <vt:i4>5</vt:i4>
      </vt:variant>
      <vt:variant>
        <vt:lpwstr>https://www.flickr.com/photos/yeliseev/29575126764</vt:lpwstr>
      </vt:variant>
      <vt:variant>
        <vt:lpwstr/>
      </vt:variant>
      <vt:variant>
        <vt:i4>3145854</vt:i4>
      </vt:variant>
      <vt:variant>
        <vt:i4>57</vt:i4>
      </vt:variant>
      <vt:variant>
        <vt:i4>0</vt:i4>
      </vt:variant>
      <vt:variant>
        <vt:i4>5</vt:i4>
      </vt:variant>
      <vt:variant>
        <vt:lpwstr>https://creativecommons.org/licenses/by-sa/3.0/</vt:lpwstr>
      </vt:variant>
      <vt:variant>
        <vt:lpwstr/>
      </vt:variant>
      <vt:variant>
        <vt:i4>7012439</vt:i4>
      </vt:variant>
      <vt:variant>
        <vt:i4>54</vt:i4>
      </vt:variant>
      <vt:variant>
        <vt:i4>0</vt:i4>
      </vt:variant>
      <vt:variant>
        <vt:i4>5</vt:i4>
      </vt:variant>
      <vt:variant>
        <vt:lpwstr>http://commons.wikimedia.org/wiki/File:Island_of_Crete,_Greece.JPG</vt:lpwstr>
      </vt:variant>
      <vt:variant>
        <vt:lpwstr/>
      </vt:variant>
      <vt:variant>
        <vt:i4>7077933</vt:i4>
      </vt:variant>
      <vt:variant>
        <vt:i4>51</vt:i4>
      </vt:variant>
      <vt:variant>
        <vt:i4>0</vt:i4>
      </vt:variant>
      <vt:variant>
        <vt:i4>5</vt:i4>
      </vt:variant>
      <vt:variant>
        <vt:lpwstr>https://creativecommons.org/licenses/by-nc-sa/3.0/</vt:lpwstr>
      </vt:variant>
      <vt:variant>
        <vt:lpwstr/>
      </vt:variant>
      <vt:variant>
        <vt:i4>4325445</vt:i4>
      </vt:variant>
      <vt:variant>
        <vt:i4>48</vt:i4>
      </vt:variant>
      <vt:variant>
        <vt:i4>0</vt:i4>
      </vt:variant>
      <vt:variant>
        <vt:i4>5</vt:i4>
      </vt:variant>
      <vt:variant>
        <vt:lpwstr>http://vaixelldodisseu.blogspot.com/</vt:lpwstr>
      </vt:variant>
      <vt:variant>
        <vt:lpwstr/>
      </vt:variant>
      <vt:variant>
        <vt:i4>7405608</vt:i4>
      </vt:variant>
      <vt:variant>
        <vt:i4>45</vt:i4>
      </vt:variant>
      <vt:variant>
        <vt:i4>0</vt:i4>
      </vt:variant>
      <vt:variant>
        <vt:i4>5</vt:i4>
      </vt:variant>
      <vt:variant>
        <vt:lpwstr>https://creativecommons.org/licenses/by-nc-nd/3.0/</vt:lpwstr>
      </vt:variant>
      <vt:variant>
        <vt:lpwstr/>
      </vt:variant>
      <vt:variant>
        <vt:i4>8323185</vt:i4>
      </vt:variant>
      <vt:variant>
        <vt:i4>42</vt:i4>
      </vt:variant>
      <vt:variant>
        <vt:i4>0</vt:i4>
      </vt:variant>
      <vt:variant>
        <vt:i4>5</vt:i4>
      </vt:variant>
      <vt:variant>
        <vt:lpwstr>https://nomadicniko.com/2023/06/04/monastiraki-square/</vt:lpwstr>
      </vt:variant>
      <vt:variant>
        <vt:lpwstr/>
      </vt:variant>
      <vt:variant>
        <vt:i4>7405608</vt:i4>
      </vt:variant>
      <vt:variant>
        <vt:i4>39</vt:i4>
      </vt:variant>
      <vt:variant>
        <vt:i4>0</vt:i4>
      </vt:variant>
      <vt:variant>
        <vt:i4>5</vt:i4>
      </vt:variant>
      <vt:variant>
        <vt:lpwstr>https://creativecommons.org/licenses/by-nc-nd/3.0/</vt:lpwstr>
      </vt:variant>
      <vt:variant>
        <vt:lpwstr/>
      </vt:variant>
      <vt:variant>
        <vt:i4>2883706</vt:i4>
      </vt:variant>
      <vt:variant>
        <vt:i4>36</vt:i4>
      </vt:variant>
      <vt:variant>
        <vt:i4>0</vt:i4>
      </vt:variant>
      <vt:variant>
        <vt:i4>5</vt:i4>
      </vt:variant>
      <vt:variant>
        <vt:lpwstr>https://nomadicniko.com/2013/11/07/unknown-soldier/</vt:lpwstr>
      </vt:variant>
      <vt:variant>
        <vt:lpwstr/>
      </vt:variant>
      <vt:variant>
        <vt:i4>7405608</vt:i4>
      </vt:variant>
      <vt:variant>
        <vt:i4>33</vt:i4>
      </vt:variant>
      <vt:variant>
        <vt:i4>0</vt:i4>
      </vt:variant>
      <vt:variant>
        <vt:i4>5</vt:i4>
      </vt:variant>
      <vt:variant>
        <vt:lpwstr>https://creativecommons.org/licenses/by-nc-nd/3.0/</vt:lpwstr>
      </vt:variant>
      <vt:variant>
        <vt:lpwstr/>
      </vt:variant>
      <vt:variant>
        <vt:i4>65557</vt:i4>
      </vt:variant>
      <vt:variant>
        <vt:i4>30</vt:i4>
      </vt:variant>
      <vt:variant>
        <vt:i4>0</vt:i4>
      </vt:variant>
      <vt:variant>
        <vt:i4>5</vt:i4>
      </vt:variant>
      <vt:variant>
        <vt:lpwstr>https://www.losapuntesdelviajero.com/2018/05/visitar-acropolis-de-atenas.html</vt:lpwstr>
      </vt:variant>
      <vt:variant>
        <vt:lpwstr/>
      </vt:variant>
      <vt:variant>
        <vt:i4>7405608</vt:i4>
      </vt:variant>
      <vt:variant>
        <vt:i4>27</vt:i4>
      </vt:variant>
      <vt:variant>
        <vt:i4>0</vt:i4>
      </vt:variant>
      <vt:variant>
        <vt:i4>5</vt:i4>
      </vt:variant>
      <vt:variant>
        <vt:lpwstr>https://creativecommons.org/licenses/by-nc-nd/3.0/</vt:lpwstr>
      </vt:variant>
      <vt:variant>
        <vt:lpwstr/>
      </vt:variant>
      <vt:variant>
        <vt:i4>4653073</vt:i4>
      </vt:variant>
      <vt:variant>
        <vt:i4>24</vt:i4>
      </vt:variant>
      <vt:variant>
        <vt:i4>0</vt:i4>
      </vt:variant>
      <vt:variant>
        <vt:i4>5</vt:i4>
      </vt:variant>
      <vt:variant>
        <vt:lpwstr>https://www.flickr.com/photos/taksidia/1251136476</vt:lpwstr>
      </vt:variant>
      <vt:variant>
        <vt:lpwstr/>
      </vt:variant>
      <vt:variant>
        <vt:i4>3145854</vt:i4>
      </vt:variant>
      <vt:variant>
        <vt:i4>21</vt:i4>
      </vt:variant>
      <vt:variant>
        <vt:i4>0</vt:i4>
      </vt:variant>
      <vt:variant>
        <vt:i4>5</vt:i4>
      </vt:variant>
      <vt:variant>
        <vt:lpwstr>https://creativecommons.org/licenses/by-sa/3.0/</vt:lpwstr>
      </vt:variant>
      <vt:variant>
        <vt:lpwstr/>
      </vt:variant>
      <vt:variant>
        <vt:i4>786432</vt:i4>
      </vt:variant>
      <vt:variant>
        <vt:i4>18</vt:i4>
      </vt:variant>
      <vt:variant>
        <vt:i4>0</vt:i4>
      </vt:variant>
      <vt:variant>
        <vt:i4>5</vt:i4>
      </vt:variant>
      <vt:variant>
        <vt:lpwstr>http://wikitravel.org/wiki/en/index.php?title=File:Mykonos_Little_Venice.jpg&amp;printable=yes</vt:lpwstr>
      </vt:variant>
      <vt:variant>
        <vt:lpwstr/>
      </vt:variant>
      <vt:variant>
        <vt:i4>3145854</vt:i4>
      </vt:variant>
      <vt:variant>
        <vt:i4>15</vt:i4>
      </vt:variant>
      <vt:variant>
        <vt:i4>0</vt:i4>
      </vt:variant>
      <vt:variant>
        <vt:i4>5</vt:i4>
      </vt:variant>
      <vt:variant>
        <vt:lpwstr>https://creativecommons.org/licenses/by-sa/3.0/</vt:lpwstr>
      </vt:variant>
      <vt:variant>
        <vt:lpwstr/>
      </vt:variant>
      <vt:variant>
        <vt:i4>458829</vt:i4>
      </vt:variant>
      <vt:variant>
        <vt:i4>12</vt:i4>
      </vt:variant>
      <vt:variant>
        <vt:i4>0</vt:i4>
      </vt:variant>
      <vt:variant>
        <vt:i4>5</vt:i4>
      </vt:variant>
      <vt:variant>
        <vt:lpwstr>https://commons.wikimedia.org/wiki/File:Blue_Domed_Church_-_Oia,_Santorini,_Greece_-_20_July_2008.jpg</vt:lpwstr>
      </vt:variant>
      <vt:variant>
        <vt:lpwstr/>
      </vt:variant>
      <vt:variant>
        <vt:i4>3145854</vt:i4>
      </vt:variant>
      <vt:variant>
        <vt:i4>9</vt:i4>
      </vt:variant>
      <vt:variant>
        <vt:i4>0</vt:i4>
      </vt:variant>
      <vt:variant>
        <vt:i4>5</vt:i4>
      </vt:variant>
      <vt:variant>
        <vt:lpwstr>https://creativecommons.org/licenses/by-sa/3.0/</vt:lpwstr>
      </vt:variant>
      <vt:variant>
        <vt:lpwstr/>
      </vt:variant>
      <vt:variant>
        <vt:i4>2424940</vt:i4>
      </vt:variant>
      <vt:variant>
        <vt:i4>6</vt:i4>
      </vt:variant>
      <vt:variant>
        <vt:i4>0</vt:i4>
      </vt:variant>
      <vt:variant>
        <vt:i4>5</vt:i4>
      </vt:variant>
      <vt:variant>
        <vt:lpwstr>https://www.flickr.com/photos/mroach/7229980464</vt:lpwstr>
      </vt:variant>
      <vt:variant>
        <vt:lpwstr/>
      </vt:variant>
      <vt:variant>
        <vt:i4>3145854</vt:i4>
      </vt:variant>
      <vt:variant>
        <vt:i4>3</vt:i4>
      </vt:variant>
      <vt:variant>
        <vt:i4>0</vt:i4>
      </vt:variant>
      <vt:variant>
        <vt:i4>5</vt:i4>
      </vt:variant>
      <vt:variant>
        <vt:lpwstr>https://creativecommons.org/licenses/by-sa/3.0/</vt:lpwstr>
      </vt:variant>
      <vt:variant>
        <vt:lpwstr/>
      </vt:variant>
      <vt:variant>
        <vt:i4>2752574</vt:i4>
      </vt:variant>
      <vt:variant>
        <vt:i4>0</vt:i4>
      </vt:variant>
      <vt:variant>
        <vt:i4>0</vt:i4>
      </vt:variant>
      <vt:variant>
        <vt:i4>5</vt:i4>
      </vt:variant>
      <vt:variant>
        <vt:lpwstr>https://www.flickr.com/photos/titanas/509939988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modern-languages-s3-greek-family-trip-to-greece</dc:title>
  <dc:subject/>
  <dc:creator>NSW Department of Education</dc:creator>
  <cp:keywords/>
  <dc:description/>
  <dcterms:created xsi:type="dcterms:W3CDTF">2023-12-04T01:00:00Z</dcterms:created>
  <dcterms:modified xsi:type="dcterms:W3CDTF">2023-12-04T01:01:00Z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2023-12-04T01:01:15Z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0959f24c-022a-4656-bdd2-d1bbd633c947</vt:lpwstr>
  </property>
  <property fmtid="{D5CDD505-2E9C-101B-9397-08002B2CF9AE}" pid="8" name="MSIP_Label_b603dfd7-d93a-4381-a340-2995d8282205_ContentBits">
    <vt:lpwstr>0</vt:lpwstr>
  </property>
</Properties>
</file>