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C0D8" w14:textId="40C6B845" w:rsidR="00AB5560" w:rsidRPr="00B22088" w:rsidRDefault="006D0C67" w:rsidP="0061633F">
      <w:pPr>
        <w:pStyle w:val="Heading1"/>
      </w:pPr>
      <w:r>
        <w:t>Music 1 – t</w:t>
      </w:r>
      <w:r w:rsidR="00AB5560" w:rsidRPr="00B22088">
        <w:t>i</w:t>
      </w:r>
      <w:r w:rsidR="659F1D05" w:rsidRPr="00B22088">
        <w:t>mbre terminology</w:t>
      </w:r>
    </w:p>
    <w:p w14:paraId="13770A3E" w14:textId="63C6093E" w:rsidR="0081284F" w:rsidRPr="00B22088" w:rsidRDefault="46380F95" w:rsidP="00B22088">
      <w:pPr>
        <w:rPr>
          <w:szCs w:val="22"/>
        </w:rPr>
      </w:pPr>
      <w:r w:rsidRPr="00B22088">
        <w:rPr>
          <w:szCs w:val="22"/>
        </w:rPr>
        <w:t>The following words can be used to describe the ‘timbre’ or quality of sound of an instrument, voice or sound source when describing tone colour in an aural response.</w:t>
      </w:r>
      <w:r w:rsidR="00A25C4B">
        <w:rPr>
          <w:noProof/>
        </w:rPr>
        <mc:AlternateContent>
          <mc:Choice Requires="wps">
            <w:drawing>
              <wp:anchor distT="0" distB="0" distL="114300" distR="114300" simplePos="0" relativeHeight="251656192" behindDoc="0" locked="0" layoutInCell="1" allowOverlap="1" wp14:anchorId="3037EA5C" wp14:editId="7F370179">
                <wp:simplePos x="0" y="0"/>
                <wp:positionH relativeFrom="margin">
                  <wp:align>right</wp:align>
                </wp:positionH>
                <wp:positionV relativeFrom="paragraph">
                  <wp:posOffset>329495</wp:posOffset>
                </wp:positionV>
                <wp:extent cx="2109878" cy="2042663"/>
                <wp:effectExtent l="38100" t="19050" r="43180" b="37465"/>
                <wp:wrapNone/>
                <wp:docPr id="5" name="Cloud 5" descr="This cloud shape contains timbre words to describe sound. Words include: electronic&#10;synthetic&#10;scratchy&#10;artificial&#10;buzzing&#10;grainy."/>
                <wp:cNvGraphicFramePr/>
                <a:graphic xmlns:a="http://schemas.openxmlformats.org/drawingml/2006/main">
                  <a:graphicData uri="http://schemas.microsoft.com/office/word/2010/wordprocessingShape">
                    <wps:wsp>
                      <wps:cNvSpPr/>
                      <wps:spPr>
                        <a:xfrm>
                          <a:off x="0" y="0"/>
                          <a:ext cx="2109878" cy="2042663"/>
                        </a:xfrm>
                        <a:prstGeom prst="cloud">
                          <a:avLst/>
                        </a:prstGeom>
                        <a:solidFill>
                          <a:schemeClr val="bg1"/>
                        </a:solid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C4A58" w14:textId="77777777" w:rsidR="00CE2895" w:rsidRDefault="00CE2895" w:rsidP="0061633F">
                            <w:pPr>
                              <w:spacing w:before="0" w:line="276" w:lineRule="auto"/>
                              <w:jc w:val="center"/>
                              <w:rPr>
                                <w:color w:val="000000" w:themeColor="text1"/>
                              </w:rPr>
                            </w:pPr>
                            <w:r>
                              <w:rPr>
                                <w:color w:val="000000" w:themeColor="text1"/>
                              </w:rPr>
                              <w:t>electronic</w:t>
                            </w:r>
                          </w:p>
                          <w:p w14:paraId="08FCE811" w14:textId="77777777" w:rsidR="00CE2895" w:rsidRDefault="00CE2895" w:rsidP="0061633F">
                            <w:pPr>
                              <w:spacing w:before="0" w:line="276" w:lineRule="auto"/>
                              <w:jc w:val="center"/>
                              <w:rPr>
                                <w:color w:val="000000" w:themeColor="text1"/>
                              </w:rPr>
                            </w:pPr>
                            <w:r>
                              <w:rPr>
                                <w:color w:val="000000" w:themeColor="text1"/>
                              </w:rPr>
                              <w:t>synthetic</w:t>
                            </w:r>
                          </w:p>
                          <w:p w14:paraId="695F7C56" w14:textId="77777777" w:rsidR="00CE2895" w:rsidRDefault="00CE2895" w:rsidP="0061633F">
                            <w:pPr>
                              <w:spacing w:before="0" w:line="276" w:lineRule="auto"/>
                              <w:jc w:val="center"/>
                              <w:rPr>
                                <w:color w:val="000000" w:themeColor="text1"/>
                              </w:rPr>
                            </w:pPr>
                            <w:r>
                              <w:rPr>
                                <w:color w:val="000000" w:themeColor="text1"/>
                              </w:rPr>
                              <w:t>scratchy</w:t>
                            </w:r>
                          </w:p>
                          <w:p w14:paraId="7545FE18" w14:textId="77777777" w:rsidR="00CE2895" w:rsidRDefault="00CE2895" w:rsidP="0061633F">
                            <w:pPr>
                              <w:spacing w:before="0" w:line="276" w:lineRule="auto"/>
                              <w:jc w:val="center"/>
                              <w:rPr>
                                <w:color w:val="000000" w:themeColor="text1"/>
                              </w:rPr>
                            </w:pPr>
                            <w:r>
                              <w:rPr>
                                <w:color w:val="000000" w:themeColor="text1"/>
                              </w:rPr>
                              <w:t>artificial</w:t>
                            </w:r>
                          </w:p>
                          <w:p w14:paraId="2593CE76" w14:textId="68E7F2DE" w:rsidR="004B4131" w:rsidRDefault="00CE2895" w:rsidP="0061633F">
                            <w:pPr>
                              <w:spacing w:before="0" w:line="276" w:lineRule="auto"/>
                              <w:jc w:val="center"/>
                              <w:rPr>
                                <w:color w:val="000000" w:themeColor="text1"/>
                              </w:rPr>
                            </w:pPr>
                            <w:r>
                              <w:rPr>
                                <w:color w:val="000000" w:themeColor="text1"/>
                              </w:rPr>
                              <w:t>buzzing</w:t>
                            </w:r>
                          </w:p>
                          <w:p w14:paraId="1079A14A" w14:textId="68367FD8" w:rsidR="007B1A57" w:rsidRPr="00EB7DCD" w:rsidRDefault="00E31F2D" w:rsidP="0061633F">
                            <w:pPr>
                              <w:spacing w:before="0" w:line="276" w:lineRule="auto"/>
                              <w:jc w:val="center"/>
                              <w:rPr>
                                <w:color w:val="000000" w:themeColor="text1"/>
                              </w:rPr>
                            </w:pPr>
                            <w:r>
                              <w:rPr>
                                <w:color w:val="000000" w:themeColor="text1"/>
                              </w:rPr>
                              <w:t>grainy</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37EA5C" id="Cloud 5" o:spid="_x0000_s1026" alt="This cloud shape contains timbre words to describe sound. Words include: electronic&#10;synthetic&#10;scratchy&#10;artificial&#10;buzzing&#10;grainy." style="position:absolute;margin-left:114.95pt;margin-top:25.95pt;width:166.15pt;height:160.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2f528f" strokeweight="2.25pt">
                <v:stroke joinstyle="miter"/>
                <v:formulas/>
                <v:path arrowok="t" o:connecttype="custom" o:connectlocs="229205,1237750;105494,1200065;338362,1650160;284247,1668175;804782,1848326;772157,1766052;1407904,1643162;1394864,1733427;1666852,1085354;1825631,1422772;2041405,725996;1970685,852528;1871735,256562;1875447,316329;1420163,186866;1456402,110644;1081361,223180;1098895,157455;683757,245498;747248,309236;201562,746565;190475,679469" o:connectangles="0,0,0,0,0,0,0,0,0,0,0,0,0,0,0,0,0,0,0,0,0,0" textboxrect="0,0,43200,43200"/>
                <v:textbox style="mso-fit-shape-to-text:t" inset="0,0,0,0">
                  <w:txbxContent>
                    <w:p w14:paraId="293C4A58" w14:textId="77777777" w:rsidR="00CE2895" w:rsidRDefault="00CE2895" w:rsidP="0061633F">
                      <w:pPr>
                        <w:spacing w:before="0" w:line="276" w:lineRule="auto"/>
                        <w:jc w:val="center"/>
                        <w:rPr>
                          <w:color w:val="000000" w:themeColor="text1"/>
                        </w:rPr>
                      </w:pPr>
                      <w:r>
                        <w:rPr>
                          <w:color w:val="000000" w:themeColor="text1"/>
                        </w:rPr>
                        <w:t>electronic</w:t>
                      </w:r>
                    </w:p>
                    <w:p w14:paraId="08FCE811" w14:textId="77777777" w:rsidR="00CE2895" w:rsidRDefault="00CE2895" w:rsidP="0061633F">
                      <w:pPr>
                        <w:spacing w:before="0" w:line="276" w:lineRule="auto"/>
                        <w:jc w:val="center"/>
                        <w:rPr>
                          <w:color w:val="000000" w:themeColor="text1"/>
                        </w:rPr>
                      </w:pPr>
                      <w:r>
                        <w:rPr>
                          <w:color w:val="000000" w:themeColor="text1"/>
                        </w:rPr>
                        <w:t>synthetic</w:t>
                      </w:r>
                    </w:p>
                    <w:p w14:paraId="695F7C56" w14:textId="77777777" w:rsidR="00CE2895" w:rsidRDefault="00CE2895" w:rsidP="0061633F">
                      <w:pPr>
                        <w:spacing w:before="0" w:line="276" w:lineRule="auto"/>
                        <w:jc w:val="center"/>
                        <w:rPr>
                          <w:color w:val="000000" w:themeColor="text1"/>
                        </w:rPr>
                      </w:pPr>
                      <w:r>
                        <w:rPr>
                          <w:color w:val="000000" w:themeColor="text1"/>
                        </w:rPr>
                        <w:t>scratchy</w:t>
                      </w:r>
                    </w:p>
                    <w:p w14:paraId="7545FE18" w14:textId="77777777" w:rsidR="00CE2895" w:rsidRDefault="00CE2895" w:rsidP="0061633F">
                      <w:pPr>
                        <w:spacing w:before="0" w:line="276" w:lineRule="auto"/>
                        <w:jc w:val="center"/>
                        <w:rPr>
                          <w:color w:val="000000" w:themeColor="text1"/>
                        </w:rPr>
                      </w:pPr>
                      <w:r>
                        <w:rPr>
                          <w:color w:val="000000" w:themeColor="text1"/>
                        </w:rPr>
                        <w:t>artificial</w:t>
                      </w:r>
                    </w:p>
                    <w:p w14:paraId="2593CE76" w14:textId="68E7F2DE" w:rsidR="004B4131" w:rsidRDefault="00CE2895" w:rsidP="0061633F">
                      <w:pPr>
                        <w:spacing w:before="0" w:line="276" w:lineRule="auto"/>
                        <w:jc w:val="center"/>
                        <w:rPr>
                          <w:color w:val="000000" w:themeColor="text1"/>
                        </w:rPr>
                      </w:pPr>
                      <w:r>
                        <w:rPr>
                          <w:color w:val="000000" w:themeColor="text1"/>
                        </w:rPr>
                        <w:t>buzzing</w:t>
                      </w:r>
                    </w:p>
                    <w:p w14:paraId="1079A14A" w14:textId="68367FD8" w:rsidR="007B1A57" w:rsidRPr="00EB7DCD" w:rsidRDefault="00E31F2D" w:rsidP="0061633F">
                      <w:pPr>
                        <w:spacing w:before="0" w:line="276" w:lineRule="auto"/>
                        <w:jc w:val="center"/>
                        <w:rPr>
                          <w:color w:val="000000" w:themeColor="text1"/>
                        </w:rPr>
                      </w:pPr>
                      <w:r>
                        <w:rPr>
                          <w:color w:val="000000" w:themeColor="text1"/>
                        </w:rPr>
                        <w:t>grainy</w:t>
                      </w:r>
                    </w:p>
                  </w:txbxContent>
                </v:textbox>
                <w10:wrap anchorx="margin"/>
              </v:shape>
            </w:pict>
          </mc:Fallback>
        </mc:AlternateContent>
      </w:r>
    </w:p>
    <w:p w14:paraId="558B9DB3" w14:textId="24F610FE" w:rsidR="0081284F" w:rsidRDefault="0081284F" w:rsidP="61A7A73E">
      <w:r>
        <w:rPr>
          <w:noProof/>
        </w:rPr>
        <mc:AlternateContent>
          <mc:Choice Requires="wps">
            <w:drawing>
              <wp:anchor distT="0" distB="0" distL="114300" distR="114300" simplePos="0" relativeHeight="251658240" behindDoc="0" locked="0" layoutInCell="1" allowOverlap="1" wp14:anchorId="12F9E59F" wp14:editId="20BC1111">
                <wp:simplePos x="0" y="0"/>
                <wp:positionH relativeFrom="margin">
                  <wp:align>left</wp:align>
                </wp:positionH>
                <wp:positionV relativeFrom="paragraph">
                  <wp:posOffset>163399</wp:posOffset>
                </wp:positionV>
                <wp:extent cx="1343924" cy="1673524"/>
                <wp:effectExtent l="19050" t="19050" r="27940" b="13970"/>
                <wp:wrapNone/>
                <wp:docPr id="1" name="Rectangle: Rounded Corners 1" descr="This rectangle contains timbre words to describe sound. Words include: sweet&#10;bright&#10;clear&#10;glittering&#10;sparkling&#10;shimmering&#10;silvery."/>
                <wp:cNvGraphicFramePr/>
                <a:graphic xmlns:a="http://schemas.openxmlformats.org/drawingml/2006/main">
                  <a:graphicData uri="http://schemas.microsoft.com/office/word/2010/wordprocessingShape">
                    <wps:wsp>
                      <wps:cNvSpPr/>
                      <wps:spPr>
                        <a:xfrm>
                          <a:off x="0" y="0"/>
                          <a:ext cx="1343924" cy="1673524"/>
                        </a:xfrm>
                        <a:prstGeom prst="roundRect">
                          <a:avLst/>
                        </a:prstGeom>
                        <a:solidFill>
                          <a:schemeClr val="bg1"/>
                        </a:solid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42BF8" w14:textId="13553CD6" w:rsidR="00017A32" w:rsidRDefault="004B4131" w:rsidP="0061633F">
                            <w:pPr>
                              <w:spacing w:before="0" w:line="276" w:lineRule="auto"/>
                              <w:jc w:val="center"/>
                              <w:rPr>
                                <w:color w:val="000000" w:themeColor="text1"/>
                              </w:rPr>
                            </w:pPr>
                            <w:r>
                              <w:rPr>
                                <w:color w:val="000000" w:themeColor="text1"/>
                              </w:rPr>
                              <w:t>sweet</w:t>
                            </w:r>
                          </w:p>
                          <w:p w14:paraId="61F186DD" w14:textId="12B6CFF2" w:rsidR="003C362D" w:rsidRDefault="00017A32" w:rsidP="0061633F">
                            <w:pPr>
                              <w:spacing w:before="0" w:line="276" w:lineRule="auto"/>
                              <w:jc w:val="center"/>
                              <w:rPr>
                                <w:color w:val="000000" w:themeColor="text1"/>
                              </w:rPr>
                            </w:pPr>
                            <w:r>
                              <w:rPr>
                                <w:color w:val="000000" w:themeColor="text1"/>
                              </w:rPr>
                              <w:t>bright</w:t>
                            </w:r>
                          </w:p>
                          <w:p w14:paraId="2D46C0C2" w14:textId="0F6011F0" w:rsidR="00017A32" w:rsidRDefault="001F3359" w:rsidP="0061633F">
                            <w:pPr>
                              <w:spacing w:before="0" w:line="276" w:lineRule="auto"/>
                              <w:jc w:val="center"/>
                              <w:rPr>
                                <w:color w:val="000000" w:themeColor="text1"/>
                              </w:rPr>
                            </w:pPr>
                            <w:r>
                              <w:rPr>
                                <w:color w:val="000000" w:themeColor="text1"/>
                              </w:rPr>
                              <w:t>c</w:t>
                            </w:r>
                            <w:r w:rsidR="00017A32">
                              <w:rPr>
                                <w:color w:val="000000" w:themeColor="text1"/>
                              </w:rPr>
                              <w:t>lear</w:t>
                            </w:r>
                          </w:p>
                          <w:p w14:paraId="03C66756" w14:textId="61B175F2" w:rsidR="00017A32" w:rsidRDefault="001F3359" w:rsidP="0061633F">
                            <w:pPr>
                              <w:spacing w:before="0" w:line="276" w:lineRule="auto"/>
                              <w:jc w:val="center"/>
                              <w:rPr>
                                <w:color w:val="000000" w:themeColor="text1"/>
                              </w:rPr>
                            </w:pPr>
                            <w:r>
                              <w:rPr>
                                <w:color w:val="000000" w:themeColor="text1"/>
                              </w:rPr>
                              <w:t>g</w:t>
                            </w:r>
                            <w:r w:rsidR="00017A32">
                              <w:rPr>
                                <w:color w:val="000000" w:themeColor="text1"/>
                              </w:rPr>
                              <w:t>littering</w:t>
                            </w:r>
                          </w:p>
                          <w:p w14:paraId="55DA2D31" w14:textId="4E186954" w:rsidR="00017A32" w:rsidRDefault="001F3359" w:rsidP="0061633F">
                            <w:pPr>
                              <w:spacing w:before="0" w:line="276" w:lineRule="auto"/>
                              <w:jc w:val="center"/>
                              <w:rPr>
                                <w:color w:val="000000" w:themeColor="text1"/>
                              </w:rPr>
                            </w:pPr>
                            <w:r>
                              <w:rPr>
                                <w:color w:val="000000" w:themeColor="text1"/>
                              </w:rPr>
                              <w:t>s</w:t>
                            </w:r>
                            <w:r w:rsidR="00B34D48">
                              <w:rPr>
                                <w:color w:val="000000" w:themeColor="text1"/>
                              </w:rPr>
                              <w:t>parkling</w:t>
                            </w:r>
                          </w:p>
                          <w:p w14:paraId="14BE87B4" w14:textId="6A2B78C2" w:rsidR="00B34D48" w:rsidRDefault="001F3359" w:rsidP="0061633F">
                            <w:pPr>
                              <w:spacing w:before="0" w:line="276" w:lineRule="auto"/>
                              <w:jc w:val="center"/>
                              <w:rPr>
                                <w:color w:val="000000" w:themeColor="text1"/>
                              </w:rPr>
                            </w:pPr>
                            <w:r>
                              <w:rPr>
                                <w:color w:val="000000" w:themeColor="text1"/>
                              </w:rPr>
                              <w:t>s</w:t>
                            </w:r>
                            <w:r w:rsidR="002E1903">
                              <w:rPr>
                                <w:color w:val="000000" w:themeColor="text1"/>
                              </w:rPr>
                              <w:t>himmering</w:t>
                            </w:r>
                          </w:p>
                          <w:p w14:paraId="2A675FF0" w14:textId="201540DB" w:rsidR="00017A32" w:rsidRPr="003C362D" w:rsidRDefault="002E1903" w:rsidP="0061633F">
                            <w:pPr>
                              <w:spacing w:before="0" w:line="276" w:lineRule="auto"/>
                              <w:jc w:val="center"/>
                              <w:rPr>
                                <w:color w:val="000000" w:themeColor="text1"/>
                              </w:rPr>
                            </w:pPr>
                            <w:r>
                              <w:rPr>
                                <w:color w:val="000000" w:themeColor="text1"/>
                              </w:rPr>
                              <w:t>silvery</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2F9E59F" id="Rectangle: Rounded Corners 1" o:spid="_x0000_s1027" alt="This rectangle contains timbre words to describe sound. Words include: sweet&#10;bright&#10;clear&#10;glittering&#10;sparkling&#10;shimmering&#10;silvery." style="position:absolute;margin-left:0;margin-top:12.85pt;width:105.8pt;height:13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" fillcolor="white [3212]" strokecolor="#2f528f" strokeweight="2.25pt">
                <v:stroke joinstyle="miter"/>
                <v:textbox style="mso-fit-shape-to-text:t" inset="0,0,0,0">
                  <w:txbxContent>
                    <w:p w14:paraId="0A542BF8" w14:textId="13553CD6" w:rsidR="00017A32" w:rsidRDefault="004B4131" w:rsidP="0061633F">
                      <w:pPr>
                        <w:spacing w:before="0" w:line="276" w:lineRule="auto"/>
                        <w:jc w:val="center"/>
                        <w:rPr>
                          <w:color w:val="000000" w:themeColor="text1"/>
                        </w:rPr>
                      </w:pPr>
                      <w:r>
                        <w:rPr>
                          <w:color w:val="000000" w:themeColor="text1"/>
                        </w:rPr>
                        <w:t>sweet</w:t>
                      </w:r>
                    </w:p>
                    <w:p w14:paraId="61F186DD" w14:textId="12B6CFF2" w:rsidR="003C362D" w:rsidRDefault="00017A32" w:rsidP="0061633F">
                      <w:pPr>
                        <w:spacing w:before="0" w:line="276" w:lineRule="auto"/>
                        <w:jc w:val="center"/>
                        <w:rPr>
                          <w:color w:val="000000" w:themeColor="text1"/>
                        </w:rPr>
                      </w:pPr>
                      <w:r>
                        <w:rPr>
                          <w:color w:val="000000" w:themeColor="text1"/>
                        </w:rPr>
                        <w:t>bright</w:t>
                      </w:r>
                    </w:p>
                    <w:p w14:paraId="2D46C0C2" w14:textId="0F6011F0" w:rsidR="00017A32" w:rsidRDefault="001F3359" w:rsidP="0061633F">
                      <w:pPr>
                        <w:spacing w:before="0" w:line="276" w:lineRule="auto"/>
                        <w:jc w:val="center"/>
                        <w:rPr>
                          <w:color w:val="000000" w:themeColor="text1"/>
                        </w:rPr>
                      </w:pPr>
                      <w:r>
                        <w:rPr>
                          <w:color w:val="000000" w:themeColor="text1"/>
                        </w:rPr>
                        <w:t>c</w:t>
                      </w:r>
                      <w:r w:rsidR="00017A32">
                        <w:rPr>
                          <w:color w:val="000000" w:themeColor="text1"/>
                        </w:rPr>
                        <w:t>lear</w:t>
                      </w:r>
                    </w:p>
                    <w:p w14:paraId="03C66756" w14:textId="61B175F2" w:rsidR="00017A32" w:rsidRDefault="001F3359" w:rsidP="0061633F">
                      <w:pPr>
                        <w:spacing w:before="0" w:line="276" w:lineRule="auto"/>
                        <w:jc w:val="center"/>
                        <w:rPr>
                          <w:color w:val="000000" w:themeColor="text1"/>
                        </w:rPr>
                      </w:pPr>
                      <w:r>
                        <w:rPr>
                          <w:color w:val="000000" w:themeColor="text1"/>
                        </w:rPr>
                        <w:t>g</w:t>
                      </w:r>
                      <w:r w:rsidR="00017A32">
                        <w:rPr>
                          <w:color w:val="000000" w:themeColor="text1"/>
                        </w:rPr>
                        <w:t>littering</w:t>
                      </w:r>
                    </w:p>
                    <w:p w14:paraId="55DA2D31" w14:textId="4E186954" w:rsidR="00017A32" w:rsidRDefault="001F3359" w:rsidP="0061633F">
                      <w:pPr>
                        <w:spacing w:before="0" w:line="276" w:lineRule="auto"/>
                        <w:jc w:val="center"/>
                        <w:rPr>
                          <w:color w:val="000000" w:themeColor="text1"/>
                        </w:rPr>
                      </w:pPr>
                      <w:r>
                        <w:rPr>
                          <w:color w:val="000000" w:themeColor="text1"/>
                        </w:rPr>
                        <w:t>s</w:t>
                      </w:r>
                      <w:r w:rsidR="00B34D48">
                        <w:rPr>
                          <w:color w:val="000000" w:themeColor="text1"/>
                        </w:rPr>
                        <w:t>parkling</w:t>
                      </w:r>
                    </w:p>
                    <w:p w14:paraId="14BE87B4" w14:textId="6A2B78C2" w:rsidR="00B34D48" w:rsidRDefault="001F3359" w:rsidP="0061633F">
                      <w:pPr>
                        <w:spacing w:before="0" w:line="276" w:lineRule="auto"/>
                        <w:jc w:val="center"/>
                        <w:rPr>
                          <w:color w:val="000000" w:themeColor="text1"/>
                        </w:rPr>
                      </w:pPr>
                      <w:r>
                        <w:rPr>
                          <w:color w:val="000000" w:themeColor="text1"/>
                        </w:rPr>
                        <w:t>s</w:t>
                      </w:r>
                      <w:r w:rsidR="002E1903">
                        <w:rPr>
                          <w:color w:val="000000" w:themeColor="text1"/>
                        </w:rPr>
                        <w:t>himmering</w:t>
                      </w:r>
                    </w:p>
                    <w:p w14:paraId="2A675FF0" w14:textId="201540DB" w:rsidR="00017A32" w:rsidRPr="003C362D" w:rsidRDefault="002E1903" w:rsidP="0061633F">
                      <w:pPr>
                        <w:spacing w:before="0" w:line="276" w:lineRule="auto"/>
                        <w:jc w:val="center"/>
                        <w:rPr>
                          <w:color w:val="000000" w:themeColor="text1"/>
                        </w:rPr>
                      </w:pPr>
                      <w:r>
                        <w:rPr>
                          <w:color w:val="000000" w:themeColor="text1"/>
                        </w:rPr>
                        <w:t>silvery</w:t>
                      </w:r>
                    </w:p>
                  </w:txbxContent>
                </v:textbox>
                <w10:wrap anchorx="margin"/>
              </v:roundrect>
            </w:pict>
          </mc:Fallback>
        </mc:AlternateContent>
      </w:r>
    </w:p>
    <w:p w14:paraId="3C8738BE" w14:textId="7ADE3486" w:rsidR="0081284F" w:rsidRDefault="00C62494" w:rsidP="61A7A73E">
      <w:r>
        <w:rPr>
          <w:noProof/>
        </w:rPr>
        <mc:AlternateContent>
          <mc:Choice Requires="wps">
            <w:drawing>
              <wp:anchor distT="0" distB="0" distL="114300" distR="114300" simplePos="0" relativeHeight="251658241" behindDoc="0" locked="0" layoutInCell="1" allowOverlap="1" wp14:anchorId="1E8E80DD" wp14:editId="7E39DE8D">
                <wp:simplePos x="0" y="0"/>
                <wp:positionH relativeFrom="column">
                  <wp:posOffset>2088486</wp:posOffset>
                </wp:positionH>
                <wp:positionV relativeFrom="paragraph">
                  <wp:posOffset>182340</wp:posOffset>
                </wp:positionV>
                <wp:extent cx="1292166" cy="1369803"/>
                <wp:effectExtent l="19050" t="19050" r="22860" b="13335"/>
                <wp:wrapNone/>
                <wp:docPr id="3" name="Rectangle: Diagonal Corners Snipped 3" descr="This shape contains timbre words to describe sound. Words include: hollow&#10;dry&#10;percussive&#10;sizzling&#10;rumbling."/>
                <wp:cNvGraphicFramePr/>
                <a:graphic xmlns:a="http://schemas.openxmlformats.org/drawingml/2006/main">
                  <a:graphicData uri="http://schemas.microsoft.com/office/word/2010/wordprocessingShape">
                    <wps:wsp>
                      <wps:cNvSpPr/>
                      <wps:spPr>
                        <a:xfrm>
                          <a:off x="0" y="0"/>
                          <a:ext cx="1292166" cy="1369803"/>
                        </a:xfrm>
                        <a:prstGeom prst="snip2DiagRect">
                          <a:avLst/>
                        </a:prstGeom>
                        <a:solidFill>
                          <a:schemeClr val="bg1"/>
                        </a:solid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55409" w14:textId="77777777" w:rsidR="0095632D" w:rsidRPr="004B77DA" w:rsidRDefault="0095632D" w:rsidP="0061633F">
                            <w:pPr>
                              <w:spacing w:before="0" w:line="276" w:lineRule="auto"/>
                              <w:jc w:val="center"/>
                              <w:rPr>
                                <w:color w:val="000000" w:themeColor="text1"/>
                              </w:rPr>
                            </w:pPr>
                            <w:r>
                              <w:rPr>
                                <w:color w:val="000000" w:themeColor="text1"/>
                              </w:rPr>
                              <w:t>h</w:t>
                            </w:r>
                            <w:r w:rsidRPr="004B77DA">
                              <w:rPr>
                                <w:color w:val="000000" w:themeColor="text1"/>
                              </w:rPr>
                              <w:t>ollow</w:t>
                            </w:r>
                          </w:p>
                          <w:p w14:paraId="0695DD1A" w14:textId="77777777" w:rsidR="0095632D" w:rsidRPr="004B77DA" w:rsidRDefault="0095632D" w:rsidP="0061633F">
                            <w:pPr>
                              <w:spacing w:before="0" w:line="276" w:lineRule="auto"/>
                              <w:jc w:val="center"/>
                              <w:rPr>
                                <w:color w:val="000000" w:themeColor="text1"/>
                              </w:rPr>
                            </w:pPr>
                            <w:r>
                              <w:rPr>
                                <w:color w:val="000000" w:themeColor="text1"/>
                              </w:rPr>
                              <w:t>d</w:t>
                            </w:r>
                            <w:r w:rsidRPr="004B77DA">
                              <w:rPr>
                                <w:color w:val="000000" w:themeColor="text1"/>
                              </w:rPr>
                              <w:t>ry</w:t>
                            </w:r>
                          </w:p>
                          <w:p w14:paraId="3E4FDD47" w14:textId="77777777" w:rsidR="0095632D" w:rsidRDefault="0095632D" w:rsidP="0061633F">
                            <w:pPr>
                              <w:spacing w:before="0" w:line="276" w:lineRule="auto"/>
                              <w:jc w:val="center"/>
                              <w:rPr>
                                <w:color w:val="000000" w:themeColor="text1"/>
                              </w:rPr>
                            </w:pPr>
                            <w:r>
                              <w:rPr>
                                <w:color w:val="000000" w:themeColor="text1"/>
                              </w:rPr>
                              <w:t>p</w:t>
                            </w:r>
                            <w:r w:rsidRPr="004B77DA">
                              <w:rPr>
                                <w:color w:val="000000" w:themeColor="text1"/>
                              </w:rPr>
                              <w:t>ercussive</w:t>
                            </w:r>
                          </w:p>
                          <w:p w14:paraId="18E8B46D" w14:textId="77777777" w:rsidR="0095632D" w:rsidRDefault="0095632D" w:rsidP="0061633F">
                            <w:pPr>
                              <w:spacing w:before="0" w:line="276" w:lineRule="auto"/>
                              <w:jc w:val="center"/>
                              <w:rPr>
                                <w:color w:val="000000" w:themeColor="text1"/>
                              </w:rPr>
                            </w:pPr>
                            <w:r>
                              <w:rPr>
                                <w:color w:val="000000" w:themeColor="text1"/>
                              </w:rPr>
                              <w:t>sizzling</w:t>
                            </w:r>
                          </w:p>
                          <w:p w14:paraId="7FE1BE20" w14:textId="5F2F7886" w:rsidR="0095632D" w:rsidRPr="0061633F" w:rsidRDefault="0095632D" w:rsidP="0061633F">
                            <w:pPr>
                              <w:spacing w:before="0" w:line="276" w:lineRule="auto"/>
                              <w:jc w:val="center"/>
                              <w:rPr>
                                <w:color w:val="000000" w:themeColor="text1"/>
                              </w:rPr>
                            </w:pPr>
                            <w:r>
                              <w:rPr>
                                <w:color w:val="000000" w:themeColor="text1"/>
                              </w:rPr>
                              <w:t>r</w:t>
                            </w:r>
                            <w:r w:rsidRPr="004B77DA">
                              <w:rPr>
                                <w:color w:val="000000" w:themeColor="text1"/>
                              </w:rPr>
                              <w:t>u</w:t>
                            </w:r>
                            <w:r>
                              <w:rPr>
                                <w:color w:val="000000" w:themeColor="text1"/>
                              </w:rPr>
                              <w:t>m</w:t>
                            </w:r>
                            <w:r w:rsidRPr="004B77DA">
                              <w:rPr>
                                <w:color w:val="000000" w:themeColor="text1"/>
                              </w:rPr>
                              <w:t>bling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E8E80DD" id="Rectangle: Diagonal Corners Snipped 3" o:spid="_x0000_s1028" alt="This shape contains timbre words to describe sound. Words include: hollow&#10;dry&#10;percussive&#10;sizzling&#10;rumbling." style="position:absolute;margin-left:164.45pt;margin-top:14.35pt;width:101.75pt;height:10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2166,13698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" adj="-11796480,,5400" path="m,l1076801,r215365,215365l1292166,1369803r,l215365,1369803,,1154438,,xe" fillcolor="white [3212]" strokecolor="#2f528f" strokeweight="2.25pt">
                <v:stroke joinstyle="miter"/>
                <v:formulas/>
                <v:path arrowok="t" o:connecttype="custom" o:connectlocs="0,0;1076801,0;1292166,215365;1292166,1369803;1292166,1369803;215365,1369803;0,1154438;0,0" o:connectangles="0,0,0,0,0,0,0,0" textboxrect="0,0,1292166,1369803"/>
                <v:textbox style="mso-fit-shape-to-text:t" inset="0,0,0,0">
                  <w:txbxContent>
                    <w:p w14:paraId="69A55409" w14:textId="77777777" w:rsidR="0095632D" w:rsidRPr="004B77DA" w:rsidRDefault="0095632D" w:rsidP="0061633F">
                      <w:pPr>
                        <w:spacing w:before="0" w:line="276" w:lineRule="auto"/>
                        <w:jc w:val="center"/>
                        <w:rPr>
                          <w:color w:val="000000" w:themeColor="text1"/>
                        </w:rPr>
                      </w:pPr>
                      <w:r>
                        <w:rPr>
                          <w:color w:val="000000" w:themeColor="text1"/>
                        </w:rPr>
                        <w:t>h</w:t>
                      </w:r>
                      <w:r w:rsidRPr="004B77DA">
                        <w:rPr>
                          <w:color w:val="000000" w:themeColor="text1"/>
                        </w:rPr>
                        <w:t>ollow</w:t>
                      </w:r>
                    </w:p>
                    <w:p w14:paraId="0695DD1A" w14:textId="77777777" w:rsidR="0095632D" w:rsidRPr="004B77DA" w:rsidRDefault="0095632D" w:rsidP="0061633F">
                      <w:pPr>
                        <w:spacing w:before="0" w:line="276" w:lineRule="auto"/>
                        <w:jc w:val="center"/>
                        <w:rPr>
                          <w:color w:val="000000" w:themeColor="text1"/>
                        </w:rPr>
                      </w:pPr>
                      <w:r>
                        <w:rPr>
                          <w:color w:val="000000" w:themeColor="text1"/>
                        </w:rPr>
                        <w:t>d</w:t>
                      </w:r>
                      <w:r w:rsidRPr="004B77DA">
                        <w:rPr>
                          <w:color w:val="000000" w:themeColor="text1"/>
                        </w:rPr>
                        <w:t>ry</w:t>
                      </w:r>
                    </w:p>
                    <w:p w14:paraId="3E4FDD47" w14:textId="77777777" w:rsidR="0095632D" w:rsidRDefault="0095632D" w:rsidP="0061633F">
                      <w:pPr>
                        <w:spacing w:before="0" w:line="276" w:lineRule="auto"/>
                        <w:jc w:val="center"/>
                        <w:rPr>
                          <w:color w:val="000000" w:themeColor="text1"/>
                        </w:rPr>
                      </w:pPr>
                      <w:r>
                        <w:rPr>
                          <w:color w:val="000000" w:themeColor="text1"/>
                        </w:rPr>
                        <w:t>p</w:t>
                      </w:r>
                      <w:r w:rsidRPr="004B77DA">
                        <w:rPr>
                          <w:color w:val="000000" w:themeColor="text1"/>
                        </w:rPr>
                        <w:t>ercussive</w:t>
                      </w:r>
                    </w:p>
                    <w:p w14:paraId="18E8B46D" w14:textId="77777777" w:rsidR="0095632D" w:rsidRDefault="0095632D" w:rsidP="0061633F">
                      <w:pPr>
                        <w:spacing w:before="0" w:line="276" w:lineRule="auto"/>
                        <w:jc w:val="center"/>
                        <w:rPr>
                          <w:color w:val="000000" w:themeColor="text1"/>
                        </w:rPr>
                      </w:pPr>
                      <w:r>
                        <w:rPr>
                          <w:color w:val="000000" w:themeColor="text1"/>
                        </w:rPr>
                        <w:t>sizzling</w:t>
                      </w:r>
                    </w:p>
                    <w:p w14:paraId="7FE1BE20" w14:textId="5F2F7886" w:rsidR="0095632D" w:rsidRPr="0061633F" w:rsidRDefault="0095632D" w:rsidP="0061633F">
                      <w:pPr>
                        <w:spacing w:before="0" w:line="276" w:lineRule="auto"/>
                        <w:jc w:val="center"/>
                        <w:rPr>
                          <w:color w:val="000000" w:themeColor="text1"/>
                        </w:rPr>
                      </w:pPr>
                      <w:r>
                        <w:rPr>
                          <w:color w:val="000000" w:themeColor="text1"/>
                        </w:rPr>
                        <w:t>r</w:t>
                      </w:r>
                      <w:r w:rsidRPr="004B77DA">
                        <w:rPr>
                          <w:color w:val="000000" w:themeColor="text1"/>
                        </w:rPr>
                        <w:t>u</w:t>
                      </w:r>
                      <w:r>
                        <w:rPr>
                          <w:color w:val="000000" w:themeColor="text1"/>
                        </w:rPr>
                        <w:t>m</w:t>
                      </w:r>
                      <w:r w:rsidRPr="004B77DA">
                        <w:rPr>
                          <w:color w:val="000000" w:themeColor="text1"/>
                        </w:rPr>
                        <w:t>bling</w:t>
                      </w:r>
                    </w:p>
                  </w:txbxContent>
                </v:textbox>
              </v:shape>
            </w:pict>
          </mc:Fallback>
        </mc:AlternateContent>
      </w:r>
    </w:p>
    <w:p w14:paraId="3ED9C6B5" w14:textId="0E8AB8BF" w:rsidR="0081284F" w:rsidRDefault="0081284F" w:rsidP="61A7A73E"/>
    <w:p w14:paraId="3FBB7B8F" w14:textId="73B4F8C2" w:rsidR="0081284F" w:rsidRDefault="0081284F" w:rsidP="61A7A73E"/>
    <w:p w14:paraId="44232C76" w14:textId="31F2FE6D" w:rsidR="0081284F" w:rsidRDefault="0081284F" w:rsidP="61A7A73E"/>
    <w:p w14:paraId="3DF78AA5" w14:textId="4366AB0E" w:rsidR="0002253E" w:rsidRDefault="00C62494" w:rsidP="61A7A73E">
      <w:r>
        <w:rPr>
          <w:noProof/>
        </w:rPr>
        <mc:AlternateContent>
          <mc:Choice Requires="wps">
            <w:drawing>
              <wp:anchor distT="0" distB="0" distL="114300" distR="114300" simplePos="0" relativeHeight="251659266" behindDoc="0" locked="0" layoutInCell="1" allowOverlap="1" wp14:anchorId="1562CEEF" wp14:editId="5386925F">
                <wp:simplePos x="0" y="0"/>
                <wp:positionH relativeFrom="column">
                  <wp:posOffset>4767523</wp:posOffset>
                </wp:positionH>
                <wp:positionV relativeFrom="paragraph">
                  <wp:posOffset>96491</wp:posOffset>
                </wp:positionV>
                <wp:extent cx="1956399" cy="1930520"/>
                <wp:effectExtent l="19050" t="19050" r="0" b="11430"/>
                <wp:wrapNone/>
                <wp:docPr id="7" name="Chord 7" descr="This half circle shape contains timbre words to describe sound. Words include: distorted&#10;coarse&#10;dark&#10;muddy&#10;abrasive&#10;gritty."/>
                <wp:cNvGraphicFramePr/>
                <a:graphic xmlns:a="http://schemas.openxmlformats.org/drawingml/2006/main">
                  <a:graphicData uri="http://schemas.microsoft.com/office/word/2010/wordprocessingShape">
                    <wps:wsp>
                      <wps:cNvSpPr/>
                      <wps:spPr>
                        <a:xfrm>
                          <a:off x="0" y="0"/>
                          <a:ext cx="1956399" cy="1930520"/>
                        </a:xfrm>
                        <a:prstGeom prst="chord">
                          <a:avLst/>
                        </a:prstGeom>
                        <a:solidFill>
                          <a:schemeClr val="bg1"/>
                        </a:solid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9EDAD" w14:textId="79D1ACB0" w:rsidR="00D37419" w:rsidRDefault="00D37419" w:rsidP="0061633F">
                            <w:pPr>
                              <w:spacing w:before="0" w:line="276" w:lineRule="auto"/>
                              <w:rPr>
                                <w:color w:val="000000" w:themeColor="text1"/>
                              </w:rPr>
                            </w:pPr>
                            <w:r>
                              <w:rPr>
                                <w:color w:val="000000" w:themeColor="text1"/>
                              </w:rPr>
                              <w:t>d</w:t>
                            </w:r>
                            <w:r w:rsidRPr="00D37419">
                              <w:rPr>
                                <w:color w:val="000000" w:themeColor="text1"/>
                              </w:rPr>
                              <w:t>istorted</w:t>
                            </w:r>
                          </w:p>
                          <w:p w14:paraId="7D08E038" w14:textId="041C9769" w:rsidR="00D37419" w:rsidRDefault="00D37419" w:rsidP="0061633F">
                            <w:pPr>
                              <w:spacing w:before="0" w:line="276" w:lineRule="auto"/>
                              <w:rPr>
                                <w:color w:val="000000" w:themeColor="text1"/>
                              </w:rPr>
                            </w:pPr>
                            <w:r>
                              <w:rPr>
                                <w:color w:val="000000" w:themeColor="text1"/>
                              </w:rPr>
                              <w:t>coarse</w:t>
                            </w:r>
                          </w:p>
                          <w:p w14:paraId="2A8796F4" w14:textId="3A45716E" w:rsidR="00D37419" w:rsidRDefault="00D37419" w:rsidP="0061633F">
                            <w:pPr>
                              <w:spacing w:before="0" w:line="276" w:lineRule="auto"/>
                              <w:rPr>
                                <w:color w:val="000000" w:themeColor="text1"/>
                              </w:rPr>
                            </w:pPr>
                            <w:r>
                              <w:rPr>
                                <w:color w:val="000000" w:themeColor="text1"/>
                              </w:rPr>
                              <w:t>dark</w:t>
                            </w:r>
                          </w:p>
                          <w:p w14:paraId="25414EAE" w14:textId="1BEDD7E8" w:rsidR="00D37419" w:rsidRDefault="00D37419" w:rsidP="0061633F">
                            <w:pPr>
                              <w:spacing w:before="0" w:line="276" w:lineRule="auto"/>
                              <w:rPr>
                                <w:color w:val="000000" w:themeColor="text1"/>
                              </w:rPr>
                            </w:pPr>
                            <w:r>
                              <w:rPr>
                                <w:color w:val="000000" w:themeColor="text1"/>
                              </w:rPr>
                              <w:t>muddy</w:t>
                            </w:r>
                          </w:p>
                          <w:p w14:paraId="7964E1C9" w14:textId="3AAA74AC" w:rsidR="00D37419" w:rsidRDefault="00D37419" w:rsidP="0061633F">
                            <w:pPr>
                              <w:spacing w:before="0" w:line="276" w:lineRule="auto"/>
                              <w:rPr>
                                <w:color w:val="000000" w:themeColor="text1"/>
                              </w:rPr>
                            </w:pPr>
                            <w:r>
                              <w:rPr>
                                <w:color w:val="000000" w:themeColor="text1"/>
                              </w:rPr>
                              <w:t>abrasive</w:t>
                            </w:r>
                          </w:p>
                          <w:p w14:paraId="25F0461F" w14:textId="097C81F2" w:rsidR="00D37419" w:rsidRPr="00D37419" w:rsidRDefault="00A821F5" w:rsidP="0061633F">
                            <w:pPr>
                              <w:spacing w:before="0" w:line="276" w:lineRule="auto"/>
                              <w:rPr>
                                <w:color w:val="000000" w:themeColor="text1"/>
                              </w:rPr>
                            </w:pPr>
                            <w:r>
                              <w:rPr>
                                <w:color w:val="000000" w:themeColor="text1"/>
                              </w:rPr>
                              <w:t>gritty</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62CEEF" id="Chord 7" o:spid="_x0000_s1029" alt="This half circle shape contains timbre words to describe sound. Words include: distorted&#10;coarse&#10;dark&#10;muddy&#10;abrasive&#10;gritty." style="position:absolute;margin-left:375.4pt;margin-top:7.6pt;width:154.05pt;height:152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56399,1930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" adj="-11796480,,5400" path="m1665271,1652331c1353337,1956066,874750,2018021,493976,1803959,106411,1586079,-82704,1137078,34184,712311,149886,291855,536678,-1,978200,-1r687071,1652332xe" fillcolor="white [3212]" strokecolor="#2f528f" strokeweight="2.25pt">
                <v:stroke joinstyle="miter"/>
                <v:formulas/>
                <v:path arrowok="t" o:connecttype="custom" o:connectlocs="1665271,1652331;493976,1803959;34184,712311;978200,-1;1665271,1652331" o:connectangles="0,0,0,0,0" textboxrect="0,0,1956399,1930520"/>
                <v:textbox style="mso-fit-shape-to-text:t" inset="0,0,0,0">
                  <w:txbxContent>
                    <w:p w14:paraId="5DA9EDAD" w14:textId="79D1ACB0" w:rsidR="00D37419" w:rsidRDefault="00D37419" w:rsidP="0061633F">
                      <w:pPr>
                        <w:spacing w:before="0" w:line="276" w:lineRule="auto"/>
                        <w:rPr>
                          <w:color w:val="000000" w:themeColor="text1"/>
                        </w:rPr>
                      </w:pPr>
                      <w:r>
                        <w:rPr>
                          <w:color w:val="000000" w:themeColor="text1"/>
                        </w:rPr>
                        <w:t>d</w:t>
                      </w:r>
                      <w:r w:rsidRPr="00D37419">
                        <w:rPr>
                          <w:color w:val="000000" w:themeColor="text1"/>
                        </w:rPr>
                        <w:t>istorted</w:t>
                      </w:r>
                    </w:p>
                    <w:p w14:paraId="7D08E038" w14:textId="041C9769" w:rsidR="00D37419" w:rsidRDefault="00D37419" w:rsidP="0061633F">
                      <w:pPr>
                        <w:spacing w:before="0" w:line="276" w:lineRule="auto"/>
                        <w:rPr>
                          <w:color w:val="000000" w:themeColor="text1"/>
                        </w:rPr>
                      </w:pPr>
                      <w:r>
                        <w:rPr>
                          <w:color w:val="000000" w:themeColor="text1"/>
                        </w:rPr>
                        <w:t>coarse</w:t>
                      </w:r>
                    </w:p>
                    <w:p w14:paraId="2A8796F4" w14:textId="3A45716E" w:rsidR="00D37419" w:rsidRDefault="00D37419" w:rsidP="0061633F">
                      <w:pPr>
                        <w:spacing w:before="0" w:line="276" w:lineRule="auto"/>
                        <w:rPr>
                          <w:color w:val="000000" w:themeColor="text1"/>
                        </w:rPr>
                      </w:pPr>
                      <w:r>
                        <w:rPr>
                          <w:color w:val="000000" w:themeColor="text1"/>
                        </w:rPr>
                        <w:t>dark</w:t>
                      </w:r>
                    </w:p>
                    <w:p w14:paraId="25414EAE" w14:textId="1BEDD7E8" w:rsidR="00D37419" w:rsidRDefault="00D37419" w:rsidP="0061633F">
                      <w:pPr>
                        <w:spacing w:before="0" w:line="276" w:lineRule="auto"/>
                        <w:rPr>
                          <w:color w:val="000000" w:themeColor="text1"/>
                        </w:rPr>
                      </w:pPr>
                      <w:r>
                        <w:rPr>
                          <w:color w:val="000000" w:themeColor="text1"/>
                        </w:rPr>
                        <w:t>muddy</w:t>
                      </w:r>
                    </w:p>
                    <w:p w14:paraId="7964E1C9" w14:textId="3AAA74AC" w:rsidR="00D37419" w:rsidRDefault="00D37419" w:rsidP="0061633F">
                      <w:pPr>
                        <w:spacing w:before="0" w:line="276" w:lineRule="auto"/>
                        <w:rPr>
                          <w:color w:val="000000" w:themeColor="text1"/>
                        </w:rPr>
                      </w:pPr>
                      <w:r>
                        <w:rPr>
                          <w:color w:val="000000" w:themeColor="text1"/>
                        </w:rPr>
                        <w:t>abrasive</w:t>
                      </w:r>
                    </w:p>
                    <w:p w14:paraId="25F0461F" w14:textId="097C81F2" w:rsidR="00D37419" w:rsidRPr="00D37419" w:rsidRDefault="00A821F5" w:rsidP="0061633F">
                      <w:pPr>
                        <w:spacing w:before="0" w:line="276" w:lineRule="auto"/>
                        <w:rPr>
                          <w:color w:val="000000" w:themeColor="text1"/>
                        </w:rPr>
                      </w:pPr>
                      <w:r>
                        <w:rPr>
                          <w:color w:val="000000" w:themeColor="text1"/>
                        </w:rPr>
                        <w:t>gritty</w:t>
                      </w:r>
                    </w:p>
                  </w:txbxContent>
                </v:textbox>
              </v:shape>
            </w:pict>
          </mc:Fallback>
        </mc:AlternateContent>
      </w:r>
      <w:r w:rsidR="001E7B72">
        <w:rPr>
          <w:noProof/>
        </w:rPr>
        <mc:AlternateContent>
          <mc:Choice Requires="wps">
            <w:drawing>
              <wp:anchor distT="0" distB="0" distL="114300" distR="114300" simplePos="0" relativeHeight="251661314" behindDoc="0" locked="0" layoutInCell="1" allowOverlap="1" wp14:anchorId="19F483B8" wp14:editId="44499DFD">
                <wp:simplePos x="0" y="0"/>
                <wp:positionH relativeFrom="margin">
                  <wp:posOffset>2121595</wp:posOffset>
                </wp:positionH>
                <wp:positionV relativeFrom="paragraph">
                  <wp:posOffset>273566</wp:posOffset>
                </wp:positionV>
                <wp:extent cx="2266950" cy="2310082"/>
                <wp:effectExtent l="38100" t="19050" r="19050" b="22860"/>
                <wp:wrapNone/>
                <wp:docPr id="9" name="Hexagon 9" descr="This hexagon shape contains timbre words to describe sound. Words include: airy&#10;breathy&#10;muffled&#10;muted&#10;light&#10;husky&#10;raspy."/>
                <wp:cNvGraphicFramePr/>
                <a:graphic xmlns:a="http://schemas.openxmlformats.org/drawingml/2006/main">
                  <a:graphicData uri="http://schemas.microsoft.com/office/word/2010/wordprocessingShape">
                    <wps:wsp>
                      <wps:cNvSpPr/>
                      <wps:spPr>
                        <a:xfrm>
                          <a:off x="0" y="0"/>
                          <a:ext cx="2266950" cy="2310082"/>
                        </a:xfrm>
                        <a:prstGeom prst="hexagon">
                          <a:avLst/>
                        </a:prstGeom>
                        <a:solidFill>
                          <a:schemeClr val="bg1"/>
                        </a:solid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CFCDD" w14:textId="1F2694E1" w:rsidR="00E439D4" w:rsidRDefault="00E439D4" w:rsidP="0061633F">
                            <w:pPr>
                              <w:spacing w:before="0" w:line="276" w:lineRule="auto"/>
                              <w:jc w:val="center"/>
                              <w:rPr>
                                <w:color w:val="000000" w:themeColor="text1"/>
                              </w:rPr>
                            </w:pPr>
                            <w:r>
                              <w:rPr>
                                <w:color w:val="000000" w:themeColor="text1"/>
                              </w:rPr>
                              <w:t>airy</w:t>
                            </w:r>
                          </w:p>
                          <w:p w14:paraId="675F7062" w14:textId="3B3424B9" w:rsidR="00E439D4" w:rsidRDefault="00E439D4" w:rsidP="0061633F">
                            <w:pPr>
                              <w:spacing w:before="0" w:line="276" w:lineRule="auto"/>
                              <w:jc w:val="center"/>
                              <w:rPr>
                                <w:color w:val="000000" w:themeColor="text1"/>
                              </w:rPr>
                            </w:pPr>
                            <w:r>
                              <w:rPr>
                                <w:color w:val="000000" w:themeColor="text1"/>
                              </w:rPr>
                              <w:t>breathy</w:t>
                            </w:r>
                          </w:p>
                          <w:p w14:paraId="53731C6E" w14:textId="2CE6A4BE" w:rsidR="00E439D4" w:rsidRDefault="00E439D4" w:rsidP="0061633F">
                            <w:pPr>
                              <w:spacing w:before="0" w:line="276" w:lineRule="auto"/>
                              <w:jc w:val="center"/>
                              <w:rPr>
                                <w:color w:val="000000" w:themeColor="text1"/>
                              </w:rPr>
                            </w:pPr>
                            <w:r>
                              <w:rPr>
                                <w:color w:val="000000" w:themeColor="text1"/>
                              </w:rPr>
                              <w:t>muffled</w:t>
                            </w:r>
                          </w:p>
                          <w:p w14:paraId="7AE4535E" w14:textId="5A13E3C7" w:rsidR="00E439D4" w:rsidRDefault="00E439D4" w:rsidP="0061633F">
                            <w:pPr>
                              <w:spacing w:before="0" w:line="276" w:lineRule="auto"/>
                              <w:jc w:val="center"/>
                              <w:rPr>
                                <w:color w:val="000000" w:themeColor="text1"/>
                              </w:rPr>
                            </w:pPr>
                            <w:r>
                              <w:rPr>
                                <w:color w:val="000000" w:themeColor="text1"/>
                              </w:rPr>
                              <w:t>muted</w:t>
                            </w:r>
                          </w:p>
                          <w:p w14:paraId="6F216FA7" w14:textId="255D6568" w:rsidR="00CE2895" w:rsidRDefault="00CE2895" w:rsidP="0061633F">
                            <w:pPr>
                              <w:spacing w:before="0" w:line="276" w:lineRule="auto"/>
                              <w:jc w:val="center"/>
                              <w:rPr>
                                <w:color w:val="000000" w:themeColor="text1"/>
                              </w:rPr>
                            </w:pPr>
                            <w:r>
                              <w:rPr>
                                <w:color w:val="000000" w:themeColor="text1"/>
                              </w:rPr>
                              <w:t>light</w:t>
                            </w:r>
                          </w:p>
                          <w:p w14:paraId="60A7F651" w14:textId="7458E0AE" w:rsidR="006536C4" w:rsidRDefault="006536C4" w:rsidP="0061633F">
                            <w:pPr>
                              <w:spacing w:before="0" w:line="276" w:lineRule="auto"/>
                              <w:jc w:val="center"/>
                              <w:rPr>
                                <w:color w:val="000000" w:themeColor="text1"/>
                              </w:rPr>
                            </w:pPr>
                            <w:r>
                              <w:rPr>
                                <w:color w:val="000000" w:themeColor="text1"/>
                              </w:rPr>
                              <w:t>husky</w:t>
                            </w:r>
                          </w:p>
                          <w:p w14:paraId="296A4407" w14:textId="3F23CB03" w:rsidR="00E439D4" w:rsidRPr="00E439D4" w:rsidRDefault="006536C4" w:rsidP="0061633F">
                            <w:pPr>
                              <w:spacing w:before="0" w:line="276" w:lineRule="auto"/>
                              <w:jc w:val="center"/>
                              <w:rPr>
                                <w:color w:val="000000" w:themeColor="text1"/>
                              </w:rPr>
                            </w:pPr>
                            <w:r>
                              <w:rPr>
                                <w:color w:val="000000" w:themeColor="text1"/>
                              </w:rPr>
                              <w:t>rasp</w:t>
                            </w:r>
                            <w:r w:rsidR="00A821F5">
                              <w:rPr>
                                <w:color w:val="000000" w:themeColor="text1"/>
                              </w:rPr>
                              <w:t>y</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F483B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 o:spid="_x0000_s1030" type="#_x0000_t9" alt="This hexagon shape contains timbre words to describe sound. Words include: airy&#10;breathy&#10;muffled&#10;muted&#10;light&#10;husky&#10;raspy." style="position:absolute;margin-left:167.05pt;margin-top:21.55pt;width:178.5pt;height:181.9pt;z-index:251661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" fillcolor="white [3212]" strokecolor="#2f528f" strokeweight="2.25pt">
                <v:textbox style="mso-fit-shape-to-text:t" inset="0,0,0,0">
                  <w:txbxContent>
                    <w:p w14:paraId="15BCFCDD" w14:textId="1F2694E1" w:rsidR="00E439D4" w:rsidRDefault="00E439D4" w:rsidP="0061633F">
                      <w:pPr>
                        <w:spacing w:before="0" w:line="276" w:lineRule="auto"/>
                        <w:jc w:val="center"/>
                        <w:rPr>
                          <w:color w:val="000000" w:themeColor="text1"/>
                        </w:rPr>
                      </w:pPr>
                      <w:r>
                        <w:rPr>
                          <w:color w:val="000000" w:themeColor="text1"/>
                        </w:rPr>
                        <w:t>airy</w:t>
                      </w:r>
                    </w:p>
                    <w:p w14:paraId="675F7062" w14:textId="3B3424B9" w:rsidR="00E439D4" w:rsidRDefault="00E439D4" w:rsidP="0061633F">
                      <w:pPr>
                        <w:spacing w:before="0" w:line="276" w:lineRule="auto"/>
                        <w:jc w:val="center"/>
                        <w:rPr>
                          <w:color w:val="000000" w:themeColor="text1"/>
                        </w:rPr>
                      </w:pPr>
                      <w:r>
                        <w:rPr>
                          <w:color w:val="000000" w:themeColor="text1"/>
                        </w:rPr>
                        <w:t>breathy</w:t>
                      </w:r>
                    </w:p>
                    <w:p w14:paraId="53731C6E" w14:textId="2CE6A4BE" w:rsidR="00E439D4" w:rsidRDefault="00E439D4" w:rsidP="0061633F">
                      <w:pPr>
                        <w:spacing w:before="0" w:line="276" w:lineRule="auto"/>
                        <w:jc w:val="center"/>
                        <w:rPr>
                          <w:color w:val="000000" w:themeColor="text1"/>
                        </w:rPr>
                      </w:pPr>
                      <w:r>
                        <w:rPr>
                          <w:color w:val="000000" w:themeColor="text1"/>
                        </w:rPr>
                        <w:t>muffled</w:t>
                      </w:r>
                    </w:p>
                    <w:p w14:paraId="7AE4535E" w14:textId="5A13E3C7" w:rsidR="00E439D4" w:rsidRDefault="00E439D4" w:rsidP="0061633F">
                      <w:pPr>
                        <w:spacing w:before="0" w:line="276" w:lineRule="auto"/>
                        <w:jc w:val="center"/>
                        <w:rPr>
                          <w:color w:val="000000" w:themeColor="text1"/>
                        </w:rPr>
                      </w:pPr>
                      <w:r>
                        <w:rPr>
                          <w:color w:val="000000" w:themeColor="text1"/>
                        </w:rPr>
                        <w:t>muted</w:t>
                      </w:r>
                    </w:p>
                    <w:p w14:paraId="6F216FA7" w14:textId="255D6568" w:rsidR="00CE2895" w:rsidRDefault="00CE2895" w:rsidP="0061633F">
                      <w:pPr>
                        <w:spacing w:before="0" w:line="276" w:lineRule="auto"/>
                        <w:jc w:val="center"/>
                        <w:rPr>
                          <w:color w:val="000000" w:themeColor="text1"/>
                        </w:rPr>
                      </w:pPr>
                      <w:r>
                        <w:rPr>
                          <w:color w:val="000000" w:themeColor="text1"/>
                        </w:rPr>
                        <w:t>light</w:t>
                      </w:r>
                    </w:p>
                    <w:p w14:paraId="60A7F651" w14:textId="7458E0AE" w:rsidR="006536C4" w:rsidRDefault="006536C4" w:rsidP="0061633F">
                      <w:pPr>
                        <w:spacing w:before="0" w:line="276" w:lineRule="auto"/>
                        <w:jc w:val="center"/>
                        <w:rPr>
                          <w:color w:val="000000" w:themeColor="text1"/>
                        </w:rPr>
                      </w:pPr>
                      <w:r>
                        <w:rPr>
                          <w:color w:val="000000" w:themeColor="text1"/>
                        </w:rPr>
                        <w:t>husky</w:t>
                      </w:r>
                    </w:p>
                    <w:p w14:paraId="296A4407" w14:textId="3F23CB03" w:rsidR="00E439D4" w:rsidRPr="00E439D4" w:rsidRDefault="006536C4" w:rsidP="0061633F">
                      <w:pPr>
                        <w:spacing w:before="0" w:line="276" w:lineRule="auto"/>
                        <w:jc w:val="center"/>
                        <w:rPr>
                          <w:color w:val="000000" w:themeColor="text1"/>
                        </w:rPr>
                      </w:pPr>
                      <w:r>
                        <w:rPr>
                          <w:color w:val="000000" w:themeColor="text1"/>
                        </w:rPr>
                        <w:t>rasp</w:t>
                      </w:r>
                      <w:r w:rsidR="00A821F5">
                        <w:rPr>
                          <w:color w:val="000000" w:themeColor="text1"/>
                        </w:rPr>
                        <w:t>y</w:t>
                      </w:r>
                    </w:p>
                  </w:txbxContent>
                </v:textbox>
                <w10:wrap anchorx="margin"/>
              </v:shape>
            </w:pict>
          </mc:Fallback>
        </mc:AlternateContent>
      </w:r>
      <w:r w:rsidR="001E7B72">
        <w:rPr>
          <w:noProof/>
        </w:rPr>
        <mc:AlternateContent>
          <mc:Choice Requires="wps">
            <w:drawing>
              <wp:anchor distT="0" distB="0" distL="114300" distR="114300" simplePos="0" relativeHeight="251660290" behindDoc="0" locked="0" layoutInCell="1" allowOverlap="1" wp14:anchorId="382A75CA" wp14:editId="1AFF2887">
                <wp:simplePos x="0" y="0"/>
                <wp:positionH relativeFrom="margin">
                  <wp:posOffset>-127599</wp:posOffset>
                </wp:positionH>
                <wp:positionV relativeFrom="paragraph">
                  <wp:posOffset>307760</wp:posOffset>
                </wp:positionV>
                <wp:extent cx="1827003" cy="1870134"/>
                <wp:effectExtent l="19050" t="19050" r="20955" b="10160"/>
                <wp:wrapNone/>
                <wp:docPr id="8" name="Teardrop 8" descr="This tear drop shape contains timbre words to describe sound. Words include: nasal&#10;reedy&#10;thin&#10;murky&#10;wheezy&#10;twangy."/>
                <wp:cNvGraphicFramePr/>
                <a:graphic xmlns:a="http://schemas.openxmlformats.org/drawingml/2006/main">
                  <a:graphicData uri="http://schemas.microsoft.com/office/word/2010/wordprocessingShape">
                    <wps:wsp>
                      <wps:cNvSpPr/>
                      <wps:spPr>
                        <a:xfrm>
                          <a:off x="0" y="0"/>
                          <a:ext cx="1827003" cy="1870134"/>
                        </a:xfrm>
                        <a:prstGeom prst="teardrop">
                          <a:avLst/>
                        </a:prstGeom>
                        <a:solidFill>
                          <a:schemeClr val="bg1"/>
                        </a:solid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BD7E6" w14:textId="37E70A6F" w:rsidR="00954EBB" w:rsidRDefault="00954EBB" w:rsidP="0061633F">
                            <w:pPr>
                              <w:spacing w:before="0" w:line="276" w:lineRule="auto"/>
                              <w:jc w:val="center"/>
                              <w:rPr>
                                <w:color w:val="000000" w:themeColor="text1"/>
                              </w:rPr>
                            </w:pPr>
                            <w:r>
                              <w:rPr>
                                <w:color w:val="000000" w:themeColor="text1"/>
                              </w:rPr>
                              <w:t>nasal</w:t>
                            </w:r>
                          </w:p>
                          <w:p w14:paraId="4327D55A" w14:textId="7D3C24B7" w:rsidR="00954EBB" w:rsidRDefault="00954EBB" w:rsidP="0061633F">
                            <w:pPr>
                              <w:spacing w:before="0" w:line="276" w:lineRule="auto"/>
                              <w:jc w:val="center"/>
                              <w:rPr>
                                <w:color w:val="000000" w:themeColor="text1"/>
                              </w:rPr>
                            </w:pPr>
                            <w:r>
                              <w:rPr>
                                <w:color w:val="000000" w:themeColor="text1"/>
                              </w:rPr>
                              <w:t>reedy</w:t>
                            </w:r>
                          </w:p>
                          <w:p w14:paraId="6B19E1D5" w14:textId="7A3584E9" w:rsidR="002B6034" w:rsidRDefault="002B6034" w:rsidP="0061633F">
                            <w:pPr>
                              <w:spacing w:before="0" w:line="276" w:lineRule="auto"/>
                              <w:jc w:val="center"/>
                              <w:rPr>
                                <w:color w:val="000000" w:themeColor="text1"/>
                              </w:rPr>
                            </w:pPr>
                            <w:r>
                              <w:rPr>
                                <w:color w:val="000000" w:themeColor="text1"/>
                              </w:rPr>
                              <w:t>thin</w:t>
                            </w:r>
                          </w:p>
                          <w:p w14:paraId="72967C92" w14:textId="55E8F63F" w:rsidR="00103218" w:rsidRDefault="00103218" w:rsidP="0061633F">
                            <w:pPr>
                              <w:spacing w:before="0" w:line="276" w:lineRule="auto"/>
                              <w:jc w:val="center"/>
                              <w:rPr>
                                <w:color w:val="000000" w:themeColor="text1"/>
                              </w:rPr>
                            </w:pPr>
                            <w:r>
                              <w:rPr>
                                <w:color w:val="000000" w:themeColor="text1"/>
                              </w:rPr>
                              <w:t>murky</w:t>
                            </w:r>
                          </w:p>
                          <w:p w14:paraId="65687C81" w14:textId="698C9619" w:rsidR="00E439D4" w:rsidRDefault="00E439D4" w:rsidP="0061633F">
                            <w:pPr>
                              <w:spacing w:before="0" w:line="276" w:lineRule="auto"/>
                              <w:jc w:val="center"/>
                              <w:rPr>
                                <w:color w:val="000000" w:themeColor="text1"/>
                              </w:rPr>
                            </w:pPr>
                            <w:r>
                              <w:rPr>
                                <w:color w:val="000000" w:themeColor="text1"/>
                              </w:rPr>
                              <w:t>wheezy</w:t>
                            </w:r>
                          </w:p>
                          <w:p w14:paraId="42D6EE61" w14:textId="727FF136" w:rsidR="001E7B72" w:rsidRPr="00954EBB" w:rsidRDefault="001E7B72" w:rsidP="0061633F">
                            <w:pPr>
                              <w:spacing w:before="0" w:line="276" w:lineRule="auto"/>
                              <w:jc w:val="center"/>
                              <w:rPr>
                                <w:color w:val="000000" w:themeColor="text1"/>
                              </w:rPr>
                            </w:pPr>
                            <w:r>
                              <w:rPr>
                                <w:color w:val="000000" w:themeColor="text1"/>
                              </w:rPr>
                              <w:t>twangy</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2A75CA" id="Teardrop 8" o:spid="_x0000_s1031" alt="This tear drop shape contains timbre words to describe sound. Words include: nasal&#10;reedy&#10;thin&#10;murky&#10;wheezy&#10;twangy." style="position:absolute;margin-left:-10.05pt;margin-top:24.25pt;width:143.85pt;height:147.2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27003,18701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" adj="-11796480,,5400" path="m,935067c,418644,408989,,913502,r913501,l1827003,935067v,516423,-408989,935067,-913502,935067c408988,1870134,-1,1451490,-1,935067r1,xe" fillcolor="white [3212]" strokecolor="#2f528f" strokeweight="2.25pt">
                <v:stroke joinstyle="miter"/>
                <v:formulas/>
                <v:path arrowok="t" o:connecttype="custom" o:connectlocs="0,935067;913502,0;1827003,0;1827003,935067;913501,1870134;-1,935067;0,935067" o:connectangles="0,0,0,0,0,0,0" textboxrect="0,0,1827003,1870134"/>
                <v:textbox style="mso-fit-shape-to-text:t" inset="0,0,0,0">
                  <w:txbxContent>
                    <w:p w14:paraId="6E2BD7E6" w14:textId="37E70A6F" w:rsidR="00954EBB" w:rsidRDefault="00954EBB" w:rsidP="0061633F">
                      <w:pPr>
                        <w:spacing w:before="0" w:line="276" w:lineRule="auto"/>
                        <w:jc w:val="center"/>
                        <w:rPr>
                          <w:color w:val="000000" w:themeColor="text1"/>
                        </w:rPr>
                      </w:pPr>
                      <w:r>
                        <w:rPr>
                          <w:color w:val="000000" w:themeColor="text1"/>
                        </w:rPr>
                        <w:t>nasal</w:t>
                      </w:r>
                    </w:p>
                    <w:p w14:paraId="4327D55A" w14:textId="7D3C24B7" w:rsidR="00954EBB" w:rsidRDefault="00954EBB" w:rsidP="0061633F">
                      <w:pPr>
                        <w:spacing w:before="0" w:line="276" w:lineRule="auto"/>
                        <w:jc w:val="center"/>
                        <w:rPr>
                          <w:color w:val="000000" w:themeColor="text1"/>
                        </w:rPr>
                      </w:pPr>
                      <w:r>
                        <w:rPr>
                          <w:color w:val="000000" w:themeColor="text1"/>
                        </w:rPr>
                        <w:t>reedy</w:t>
                      </w:r>
                    </w:p>
                    <w:p w14:paraId="6B19E1D5" w14:textId="7A3584E9" w:rsidR="002B6034" w:rsidRDefault="002B6034" w:rsidP="0061633F">
                      <w:pPr>
                        <w:spacing w:before="0" w:line="276" w:lineRule="auto"/>
                        <w:jc w:val="center"/>
                        <w:rPr>
                          <w:color w:val="000000" w:themeColor="text1"/>
                        </w:rPr>
                      </w:pPr>
                      <w:r>
                        <w:rPr>
                          <w:color w:val="000000" w:themeColor="text1"/>
                        </w:rPr>
                        <w:t>thin</w:t>
                      </w:r>
                    </w:p>
                    <w:p w14:paraId="72967C92" w14:textId="55E8F63F" w:rsidR="00103218" w:rsidRDefault="00103218" w:rsidP="0061633F">
                      <w:pPr>
                        <w:spacing w:before="0" w:line="276" w:lineRule="auto"/>
                        <w:jc w:val="center"/>
                        <w:rPr>
                          <w:color w:val="000000" w:themeColor="text1"/>
                        </w:rPr>
                      </w:pPr>
                      <w:r>
                        <w:rPr>
                          <w:color w:val="000000" w:themeColor="text1"/>
                        </w:rPr>
                        <w:t>murky</w:t>
                      </w:r>
                    </w:p>
                    <w:p w14:paraId="65687C81" w14:textId="698C9619" w:rsidR="00E439D4" w:rsidRDefault="00E439D4" w:rsidP="0061633F">
                      <w:pPr>
                        <w:spacing w:before="0" w:line="276" w:lineRule="auto"/>
                        <w:jc w:val="center"/>
                        <w:rPr>
                          <w:color w:val="000000" w:themeColor="text1"/>
                        </w:rPr>
                      </w:pPr>
                      <w:r>
                        <w:rPr>
                          <w:color w:val="000000" w:themeColor="text1"/>
                        </w:rPr>
                        <w:t>wheezy</w:t>
                      </w:r>
                    </w:p>
                    <w:p w14:paraId="42D6EE61" w14:textId="727FF136" w:rsidR="001E7B72" w:rsidRPr="00954EBB" w:rsidRDefault="001E7B72" w:rsidP="0061633F">
                      <w:pPr>
                        <w:spacing w:before="0" w:line="276" w:lineRule="auto"/>
                        <w:jc w:val="center"/>
                        <w:rPr>
                          <w:color w:val="000000" w:themeColor="text1"/>
                        </w:rPr>
                      </w:pPr>
                      <w:r>
                        <w:rPr>
                          <w:color w:val="000000" w:themeColor="text1"/>
                        </w:rPr>
                        <w:t>twangy</w:t>
                      </w:r>
                    </w:p>
                  </w:txbxContent>
                </v:textbox>
                <w10:wrap anchorx="margin"/>
              </v:shape>
            </w:pict>
          </mc:Fallback>
        </mc:AlternateContent>
      </w:r>
    </w:p>
    <w:p w14:paraId="6A566606" w14:textId="397D2926" w:rsidR="0002253E" w:rsidRDefault="0002253E" w:rsidP="61A7A73E"/>
    <w:p w14:paraId="5E0BE0D1" w14:textId="77777777" w:rsidR="0002253E" w:rsidRDefault="0002253E" w:rsidP="61A7A73E"/>
    <w:p w14:paraId="4949D653" w14:textId="7833B1B2" w:rsidR="0002253E" w:rsidRDefault="0002253E" w:rsidP="61A7A73E"/>
    <w:p w14:paraId="792ECA08" w14:textId="07937F85" w:rsidR="00DC03C4" w:rsidRDefault="00DC03C4">
      <w:pPr>
        <w:rPr>
          <w:lang w:eastAsia="zh-CN"/>
        </w:rPr>
      </w:pPr>
    </w:p>
    <w:p w14:paraId="133E6176" w14:textId="3DC0A3B3" w:rsidR="00CE2895" w:rsidRPr="00CE2895" w:rsidRDefault="00CE2895" w:rsidP="00CE2895">
      <w:pPr>
        <w:rPr>
          <w:lang w:eastAsia="zh-CN"/>
        </w:rPr>
      </w:pPr>
    </w:p>
    <w:p w14:paraId="7F8ECCEA" w14:textId="7234F944" w:rsidR="00CE2895" w:rsidRPr="00CE2895" w:rsidRDefault="00823F72" w:rsidP="00CE2895">
      <w:pPr>
        <w:rPr>
          <w:lang w:eastAsia="zh-CN"/>
        </w:rPr>
      </w:pPr>
      <w:r>
        <w:rPr>
          <w:noProof/>
        </w:rPr>
        <mc:AlternateContent>
          <mc:Choice Requires="wps">
            <w:drawing>
              <wp:anchor distT="0" distB="0" distL="114300" distR="114300" simplePos="0" relativeHeight="251663362" behindDoc="0" locked="0" layoutInCell="1" allowOverlap="1" wp14:anchorId="426B8D14" wp14:editId="2C80D91A">
                <wp:simplePos x="0" y="0"/>
                <wp:positionH relativeFrom="margin">
                  <wp:posOffset>57150</wp:posOffset>
                </wp:positionH>
                <wp:positionV relativeFrom="paragraph">
                  <wp:posOffset>264853</wp:posOffset>
                </wp:positionV>
                <wp:extent cx="1909445" cy="1847215"/>
                <wp:effectExtent l="57150" t="19050" r="33655" b="39370"/>
                <wp:wrapNone/>
                <wp:docPr id="11" name="Arrow: Down 11" descr="This arrow shape contains timbre words to describe sound. Words include: piercing&#10;metallic&#10;brassy&#10;blazing&#10;squeaky&#10;harsh."/>
                <wp:cNvGraphicFramePr/>
                <a:graphic xmlns:a="http://schemas.openxmlformats.org/drawingml/2006/main">
                  <a:graphicData uri="http://schemas.microsoft.com/office/word/2010/wordprocessingShape">
                    <wps:wsp>
                      <wps:cNvSpPr/>
                      <wps:spPr>
                        <a:xfrm>
                          <a:off x="0" y="0"/>
                          <a:ext cx="1909445" cy="1847215"/>
                        </a:xfrm>
                        <a:prstGeom prst="downArrow">
                          <a:avLst/>
                        </a:prstGeom>
                        <a:solidFill>
                          <a:schemeClr val="bg1"/>
                        </a:solid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715F2" w14:textId="44EA68F7" w:rsidR="006F3100" w:rsidRDefault="00AF39AB" w:rsidP="0061633F">
                            <w:pPr>
                              <w:spacing w:before="0" w:line="276" w:lineRule="auto"/>
                              <w:jc w:val="center"/>
                              <w:rPr>
                                <w:color w:val="000000" w:themeColor="text1"/>
                              </w:rPr>
                            </w:pPr>
                            <w:r>
                              <w:rPr>
                                <w:color w:val="000000" w:themeColor="text1"/>
                              </w:rPr>
                              <w:t>p</w:t>
                            </w:r>
                            <w:r w:rsidR="00A3715F">
                              <w:rPr>
                                <w:color w:val="000000" w:themeColor="text1"/>
                              </w:rPr>
                              <w:t>iercing</w:t>
                            </w:r>
                          </w:p>
                          <w:p w14:paraId="5AA7A2AC" w14:textId="253DCB16" w:rsidR="00A3715F" w:rsidRDefault="00AF39AB" w:rsidP="0061633F">
                            <w:pPr>
                              <w:spacing w:before="0" w:line="276" w:lineRule="auto"/>
                              <w:jc w:val="center"/>
                              <w:rPr>
                                <w:color w:val="000000" w:themeColor="text1"/>
                              </w:rPr>
                            </w:pPr>
                            <w:r>
                              <w:rPr>
                                <w:color w:val="000000" w:themeColor="text1"/>
                              </w:rPr>
                              <w:t>m</w:t>
                            </w:r>
                            <w:r w:rsidR="00A3715F">
                              <w:rPr>
                                <w:color w:val="000000" w:themeColor="text1"/>
                              </w:rPr>
                              <w:t>etallic</w:t>
                            </w:r>
                          </w:p>
                          <w:p w14:paraId="071BD689" w14:textId="21D28BC4" w:rsidR="00A3715F" w:rsidRDefault="00AF39AB" w:rsidP="0061633F">
                            <w:pPr>
                              <w:spacing w:before="0" w:line="276" w:lineRule="auto"/>
                              <w:jc w:val="center"/>
                              <w:rPr>
                                <w:color w:val="000000" w:themeColor="text1"/>
                              </w:rPr>
                            </w:pPr>
                            <w:r>
                              <w:rPr>
                                <w:color w:val="000000" w:themeColor="text1"/>
                              </w:rPr>
                              <w:t>b</w:t>
                            </w:r>
                            <w:r w:rsidR="00A3715F">
                              <w:rPr>
                                <w:color w:val="000000" w:themeColor="text1"/>
                              </w:rPr>
                              <w:t>rassy</w:t>
                            </w:r>
                          </w:p>
                          <w:p w14:paraId="287F7D7E" w14:textId="7064DFB4" w:rsidR="00A3715F" w:rsidRDefault="00AF39AB" w:rsidP="0061633F">
                            <w:pPr>
                              <w:spacing w:before="0" w:line="276" w:lineRule="auto"/>
                              <w:jc w:val="center"/>
                              <w:rPr>
                                <w:color w:val="000000" w:themeColor="text1"/>
                              </w:rPr>
                            </w:pPr>
                            <w:r>
                              <w:rPr>
                                <w:color w:val="000000" w:themeColor="text1"/>
                              </w:rPr>
                              <w:t>b</w:t>
                            </w:r>
                            <w:r w:rsidR="00A3715F">
                              <w:rPr>
                                <w:color w:val="000000" w:themeColor="text1"/>
                              </w:rPr>
                              <w:t>lazing</w:t>
                            </w:r>
                          </w:p>
                          <w:p w14:paraId="299D9A10" w14:textId="1D77CA3F" w:rsidR="00A3715F" w:rsidRDefault="00A3715F" w:rsidP="0061633F">
                            <w:pPr>
                              <w:spacing w:before="0" w:line="276" w:lineRule="auto"/>
                              <w:jc w:val="center"/>
                              <w:rPr>
                                <w:color w:val="000000" w:themeColor="text1"/>
                              </w:rPr>
                            </w:pPr>
                            <w:r>
                              <w:rPr>
                                <w:color w:val="000000" w:themeColor="text1"/>
                              </w:rPr>
                              <w:t>squeaky</w:t>
                            </w:r>
                          </w:p>
                          <w:p w14:paraId="000D95EC" w14:textId="2484C976" w:rsidR="00290D05" w:rsidRPr="006F3100" w:rsidRDefault="00290D05" w:rsidP="0061633F">
                            <w:pPr>
                              <w:spacing w:before="0" w:line="276" w:lineRule="auto"/>
                              <w:jc w:val="center"/>
                              <w:rPr>
                                <w:color w:val="000000" w:themeColor="text1"/>
                              </w:rPr>
                            </w:pPr>
                            <w:r>
                              <w:rPr>
                                <w:color w:val="000000" w:themeColor="text1"/>
                              </w:rPr>
                              <w:t>harsh</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26B8D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32" type="#_x0000_t67" alt="This arrow shape contains timbre words to describe sound. Words include: piercing&#10;metallic&#10;brassy&#10;blazing&#10;squeaky&#10;harsh." style="position:absolute;margin-left:4.5pt;margin-top:20.85pt;width:150.35pt;height:145.45pt;z-index:251663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" adj="10800" fillcolor="white [3212]" strokecolor="#2f528f" strokeweight="2.25pt">
                <v:textbox style="mso-fit-shape-to-text:t" inset="0,0,0,0">
                  <w:txbxContent>
                    <w:p w14:paraId="0E4715F2" w14:textId="44EA68F7" w:rsidR="006F3100" w:rsidRDefault="00AF39AB" w:rsidP="0061633F">
                      <w:pPr>
                        <w:spacing w:before="0" w:line="276" w:lineRule="auto"/>
                        <w:jc w:val="center"/>
                        <w:rPr>
                          <w:color w:val="000000" w:themeColor="text1"/>
                        </w:rPr>
                      </w:pPr>
                      <w:r>
                        <w:rPr>
                          <w:color w:val="000000" w:themeColor="text1"/>
                        </w:rPr>
                        <w:t>p</w:t>
                      </w:r>
                      <w:r w:rsidR="00A3715F">
                        <w:rPr>
                          <w:color w:val="000000" w:themeColor="text1"/>
                        </w:rPr>
                        <w:t>iercing</w:t>
                      </w:r>
                    </w:p>
                    <w:p w14:paraId="5AA7A2AC" w14:textId="253DCB16" w:rsidR="00A3715F" w:rsidRDefault="00AF39AB" w:rsidP="0061633F">
                      <w:pPr>
                        <w:spacing w:before="0" w:line="276" w:lineRule="auto"/>
                        <w:jc w:val="center"/>
                        <w:rPr>
                          <w:color w:val="000000" w:themeColor="text1"/>
                        </w:rPr>
                      </w:pPr>
                      <w:r>
                        <w:rPr>
                          <w:color w:val="000000" w:themeColor="text1"/>
                        </w:rPr>
                        <w:t>m</w:t>
                      </w:r>
                      <w:r w:rsidR="00A3715F">
                        <w:rPr>
                          <w:color w:val="000000" w:themeColor="text1"/>
                        </w:rPr>
                        <w:t>etallic</w:t>
                      </w:r>
                    </w:p>
                    <w:p w14:paraId="071BD689" w14:textId="21D28BC4" w:rsidR="00A3715F" w:rsidRDefault="00AF39AB" w:rsidP="0061633F">
                      <w:pPr>
                        <w:spacing w:before="0" w:line="276" w:lineRule="auto"/>
                        <w:jc w:val="center"/>
                        <w:rPr>
                          <w:color w:val="000000" w:themeColor="text1"/>
                        </w:rPr>
                      </w:pPr>
                      <w:r>
                        <w:rPr>
                          <w:color w:val="000000" w:themeColor="text1"/>
                        </w:rPr>
                        <w:t>b</w:t>
                      </w:r>
                      <w:r w:rsidR="00A3715F">
                        <w:rPr>
                          <w:color w:val="000000" w:themeColor="text1"/>
                        </w:rPr>
                        <w:t>rassy</w:t>
                      </w:r>
                    </w:p>
                    <w:p w14:paraId="287F7D7E" w14:textId="7064DFB4" w:rsidR="00A3715F" w:rsidRDefault="00AF39AB" w:rsidP="0061633F">
                      <w:pPr>
                        <w:spacing w:before="0" w:line="276" w:lineRule="auto"/>
                        <w:jc w:val="center"/>
                        <w:rPr>
                          <w:color w:val="000000" w:themeColor="text1"/>
                        </w:rPr>
                      </w:pPr>
                      <w:r>
                        <w:rPr>
                          <w:color w:val="000000" w:themeColor="text1"/>
                        </w:rPr>
                        <w:t>b</w:t>
                      </w:r>
                      <w:r w:rsidR="00A3715F">
                        <w:rPr>
                          <w:color w:val="000000" w:themeColor="text1"/>
                        </w:rPr>
                        <w:t>lazing</w:t>
                      </w:r>
                    </w:p>
                    <w:p w14:paraId="299D9A10" w14:textId="1D77CA3F" w:rsidR="00A3715F" w:rsidRDefault="00A3715F" w:rsidP="0061633F">
                      <w:pPr>
                        <w:spacing w:before="0" w:line="276" w:lineRule="auto"/>
                        <w:jc w:val="center"/>
                        <w:rPr>
                          <w:color w:val="000000" w:themeColor="text1"/>
                        </w:rPr>
                      </w:pPr>
                      <w:r>
                        <w:rPr>
                          <w:color w:val="000000" w:themeColor="text1"/>
                        </w:rPr>
                        <w:t>squeaky</w:t>
                      </w:r>
                    </w:p>
                    <w:p w14:paraId="000D95EC" w14:textId="2484C976" w:rsidR="00290D05" w:rsidRPr="006F3100" w:rsidRDefault="00290D05" w:rsidP="0061633F">
                      <w:pPr>
                        <w:spacing w:before="0" w:line="276" w:lineRule="auto"/>
                        <w:jc w:val="center"/>
                        <w:rPr>
                          <w:color w:val="000000" w:themeColor="text1"/>
                        </w:rPr>
                      </w:pPr>
                      <w:r>
                        <w:rPr>
                          <w:color w:val="000000" w:themeColor="text1"/>
                        </w:rPr>
                        <w:t>harsh</w:t>
                      </w:r>
                    </w:p>
                  </w:txbxContent>
                </v:textbox>
                <w10:wrap anchorx="margin"/>
              </v:shape>
            </w:pict>
          </mc:Fallback>
        </mc:AlternateContent>
      </w:r>
      <w:r w:rsidR="0061633F">
        <w:rPr>
          <w:noProof/>
        </w:rPr>
        <mc:AlternateContent>
          <mc:Choice Requires="wps">
            <w:drawing>
              <wp:anchor distT="0" distB="0" distL="114300" distR="114300" simplePos="0" relativeHeight="251664386" behindDoc="0" locked="0" layoutInCell="1" allowOverlap="1" wp14:anchorId="41437D13" wp14:editId="22F292DD">
                <wp:simplePos x="0" y="0"/>
                <wp:positionH relativeFrom="margin">
                  <wp:posOffset>4588336</wp:posOffset>
                </wp:positionH>
                <wp:positionV relativeFrom="paragraph">
                  <wp:posOffset>48375</wp:posOffset>
                </wp:positionV>
                <wp:extent cx="1174750" cy="2122002"/>
                <wp:effectExtent l="19050" t="38100" r="25400" b="15240"/>
                <wp:wrapNone/>
                <wp:docPr id="12" name="Flowchart: Manual Input 12" descr="This shape contains timbre words to describe sound. Words include: resonant&#10;mellow&#10;warm&#10;smooth&#10;full&#10;pure&#10;lush."/>
                <wp:cNvGraphicFramePr/>
                <a:graphic xmlns:a="http://schemas.openxmlformats.org/drawingml/2006/main">
                  <a:graphicData uri="http://schemas.microsoft.com/office/word/2010/wordprocessingShape">
                    <wps:wsp>
                      <wps:cNvSpPr/>
                      <wps:spPr>
                        <a:xfrm>
                          <a:off x="0" y="0"/>
                          <a:ext cx="1174750" cy="2122002"/>
                        </a:xfrm>
                        <a:prstGeom prst="flowChartManualInput">
                          <a:avLst/>
                        </a:prstGeom>
                        <a:solidFill>
                          <a:schemeClr val="bg1"/>
                        </a:solid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4B260" w14:textId="041B2DD3" w:rsidR="00870521" w:rsidRDefault="00870521" w:rsidP="0061633F">
                            <w:pPr>
                              <w:spacing w:before="0" w:line="276" w:lineRule="auto"/>
                              <w:jc w:val="center"/>
                              <w:rPr>
                                <w:color w:val="000000" w:themeColor="text1"/>
                              </w:rPr>
                            </w:pPr>
                            <w:r>
                              <w:rPr>
                                <w:color w:val="000000" w:themeColor="text1"/>
                              </w:rPr>
                              <w:t>resonant</w:t>
                            </w:r>
                          </w:p>
                          <w:p w14:paraId="3CED2D04" w14:textId="4AFB2704" w:rsidR="00CE2895" w:rsidRDefault="00CE2895" w:rsidP="0061633F">
                            <w:pPr>
                              <w:spacing w:before="0" w:line="276" w:lineRule="auto"/>
                              <w:jc w:val="center"/>
                              <w:rPr>
                                <w:color w:val="000000" w:themeColor="text1"/>
                              </w:rPr>
                            </w:pPr>
                            <w:r>
                              <w:rPr>
                                <w:color w:val="000000" w:themeColor="text1"/>
                              </w:rPr>
                              <w:t>mellow</w:t>
                            </w:r>
                          </w:p>
                          <w:p w14:paraId="71E4CA1E" w14:textId="77777777" w:rsidR="00CE2895" w:rsidRDefault="00CE2895" w:rsidP="0061633F">
                            <w:pPr>
                              <w:spacing w:before="0" w:line="276" w:lineRule="auto"/>
                              <w:jc w:val="center"/>
                              <w:rPr>
                                <w:color w:val="000000" w:themeColor="text1"/>
                              </w:rPr>
                            </w:pPr>
                            <w:r>
                              <w:rPr>
                                <w:color w:val="000000" w:themeColor="text1"/>
                              </w:rPr>
                              <w:t>warm</w:t>
                            </w:r>
                          </w:p>
                          <w:p w14:paraId="712ACEAA" w14:textId="77777777" w:rsidR="00CE2895" w:rsidRDefault="00CE2895" w:rsidP="0061633F">
                            <w:pPr>
                              <w:spacing w:before="0" w:line="276" w:lineRule="auto"/>
                              <w:jc w:val="center"/>
                              <w:rPr>
                                <w:color w:val="000000" w:themeColor="text1"/>
                              </w:rPr>
                            </w:pPr>
                            <w:r>
                              <w:rPr>
                                <w:color w:val="000000" w:themeColor="text1"/>
                              </w:rPr>
                              <w:t>smooth</w:t>
                            </w:r>
                          </w:p>
                          <w:p w14:paraId="12475402" w14:textId="77777777" w:rsidR="00CE2895" w:rsidRDefault="00CE2895" w:rsidP="0061633F">
                            <w:pPr>
                              <w:spacing w:before="0" w:line="276" w:lineRule="auto"/>
                              <w:jc w:val="center"/>
                              <w:rPr>
                                <w:color w:val="000000" w:themeColor="text1"/>
                              </w:rPr>
                            </w:pPr>
                            <w:r>
                              <w:rPr>
                                <w:color w:val="000000" w:themeColor="text1"/>
                              </w:rPr>
                              <w:t>full</w:t>
                            </w:r>
                          </w:p>
                          <w:p w14:paraId="556E9B21" w14:textId="77777777" w:rsidR="00CE2895" w:rsidRDefault="00CE2895" w:rsidP="00CE2895">
                            <w:pPr>
                              <w:spacing w:before="0"/>
                              <w:jc w:val="center"/>
                              <w:rPr>
                                <w:color w:val="000000" w:themeColor="text1"/>
                              </w:rPr>
                            </w:pPr>
                            <w:r>
                              <w:rPr>
                                <w:color w:val="000000" w:themeColor="text1"/>
                              </w:rPr>
                              <w:t>pure</w:t>
                            </w:r>
                          </w:p>
                          <w:p w14:paraId="17B7B684" w14:textId="5902ED74" w:rsidR="00D941AF" w:rsidRPr="009B72E2" w:rsidRDefault="00CE2895" w:rsidP="009B72E2">
                            <w:pPr>
                              <w:spacing w:before="0"/>
                              <w:jc w:val="center"/>
                              <w:rPr>
                                <w:color w:val="000000" w:themeColor="text1"/>
                              </w:rPr>
                            </w:pPr>
                            <w:r>
                              <w:rPr>
                                <w:color w:val="000000" w:themeColor="text1"/>
                              </w:rPr>
                              <w:t>lush</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1437D13" id="_x0000_t118" coordsize="21600,21600" o:spt="118" path="m,4292l21600,r,21600l,21600xe">
                <v:stroke joinstyle="miter"/>
                <v:path gradientshapeok="t" o:connecttype="custom" o:connectlocs="10800,2146;0,10800;10800,21600;21600,10800" textboxrect="0,4291,21600,21600"/>
              </v:shapetype>
              <v:shape id="Flowchart: Manual Input 12" o:spid="_x0000_s1033" type="#_x0000_t118" alt="This shape contains timbre words to describe sound. Words include: resonant&#10;mellow&#10;warm&#10;smooth&#10;full&#10;pure&#10;lush." style="position:absolute;margin-left:361.3pt;margin-top:3.8pt;width:92.5pt;height:167.1pt;z-index:2516643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" fillcolor="white [3212]" strokecolor="#2f528f" strokeweight="2.25pt">
                <v:textbox style="mso-fit-shape-to-text:t" inset="0,0,0,0">
                  <w:txbxContent>
                    <w:p w14:paraId="2014B260" w14:textId="041B2DD3" w:rsidR="00870521" w:rsidRDefault="00870521" w:rsidP="0061633F">
                      <w:pPr>
                        <w:spacing w:before="0" w:line="276" w:lineRule="auto"/>
                        <w:jc w:val="center"/>
                        <w:rPr>
                          <w:color w:val="000000" w:themeColor="text1"/>
                        </w:rPr>
                      </w:pPr>
                      <w:r>
                        <w:rPr>
                          <w:color w:val="000000" w:themeColor="text1"/>
                        </w:rPr>
                        <w:t>resonant</w:t>
                      </w:r>
                    </w:p>
                    <w:p w14:paraId="3CED2D04" w14:textId="4AFB2704" w:rsidR="00CE2895" w:rsidRDefault="00CE2895" w:rsidP="0061633F">
                      <w:pPr>
                        <w:spacing w:before="0" w:line="276" w:lineRule="auto"/>
                        <w:jc w:val="center"/>
                        <w:rPr>
                          <w:color w:val="000000" w:themeColor="text1"/>
                        </w:rPr>
                      </w:pPr>
                      <w:r>
                        <w:rPr>
                          <w:color w:val="000000" w:themeColor="text1"/>
                        </w:rPr>
                        <w:t>mellow</w:t>
                      </w:r>
                    </w:p>
                    <w:p w14:paraId="71E4CA1E" w14:textId="77777777" w:rsidR="00CE2895" w:rsidRDefault="00CE2895" w:rsidP="0061633F">
                      <w:pPr>
                        <w:spacing w:before="0" w:line="276" w:lineRule="auto"/>
                        <w:jc w:val="center"/>
                        <w:rPr>
                          <w:color w:val="000000" w:themeColor="text1"/>
                        </w:rPr>
                      </w:pPr>
                      <w:r>
                        <w:rPr>
                          <w:color w:val="000000" w:themeColor="text1"/>
                        </w:rPr>
                        <w:t>warm</w:t>
                      </w:r>
                    </w:p>
                    <w:p w14:paraId="712ACEAA" w14:textId="77777777" w:rsidR="00CE2895" w:rsidRDefault="00CE2895" w:rsidP="0061633F">
                      <w:pPr>
                        <w:spacing w:before="0" w:line="276" w:lineRule="auto"/>
                        <w:jc w:val="center"/>
                        <w:rPr>
                          <w:color w:val="000000" w:themeColor="text1"/>
                        </w:rPr>
                      </w:pPr>
                      <w:r>
                        <w:rPr>
                          <w:color w:val="000000" w:themeColor="text1"/>
                        </w:rPr>
                        <w:t>smooth</w:t>
                      </w:r>
                    </w:p>
                    <w:p w14:paraId="12475402" w14:textId="77777777" w:rsidR="00CE2895" w:rsidRDefault="00CE2895" w:rsidP="0061633F">
                      <w:pPr>
                        <w:spacing w:before="0" w:line="276" w:lineRule="auto"/>
                        <w:jc w:val="center"/>
                        <w:rPr>
                          <w:color w:val="000000" w:themeColor="text1"/>
                        </w:rPr>
                      </w:pPr>
                      <w:r>
                        <w:rPr>
                          <w:color w:val="000000" w:themeColor="text1"/>
                        </w:rPr>
                        <w:t>full</w:t>
                      </w:r>
                    </w:p>
                    <w:p w14:paraId="556E9B21" w14:textId="77777777" w:rsidR="00CE2895" w:rsidRDefault="00CE2895" w:rsidP="00CE2895">
                      <w:pPr>
                        <w:spacing w:before="0"/>
                        <w:jc w:val="center"/>
                        <w:rPr>
                          <w:color w:val="000000" w:themeColor="text1"/>
                        </w:rPr>
                      </w:pPr>
                      <w:r>
                        <w:rPr>
                          <w:color w:val="000000" w:themeColor="text1"/>
                        </w:rPr>
                        <w:t>pure</w:t>
                      </w:r>
                    </w:p>
                    <w:p w14:paraId="17B7B684" w14:textId="5902ED74" w:rsidR="00D941AF" w:rsidRPr="009B72E2" w:rsidRDefault="00CE2895" w:rsidP="009B72E2">
                      <w:pPr>
                        <w:spacing w:before="0"/>
                        <w:jc w:val="center"/>
                        <w:rPr>
                          <w:color w:val="000000" w:themeColor="text1"/>
                        </w:rPr>
                      </w:pPr>
                      <w:r>
                        <w:rPr>
                          <w:color w:val="000000" w:themeColor="text1"/>
                        </w:rPr>
                        <w:t>lush</w:t>
                      </w:r>
                    </w:p>
                  </w:txbxContent>
                </v:textbox>
                <w10:wrap anchorx="margin"/>
              </v:shape>
            </w:pict>
          </mc:Fallback>
        </mc:AlternateContent>
      </w:r>
    </w:p>
    <w:p w14:paraId="65020B6A" w14:textId="5208A022" w:rsidR="00CE2895" w:rsidRPr="00CE2895" w:rsidRDefault="00EE5502" w:rsidP="00CE2895">
      <w:pPr>
        <w:rPr>
          <w:lang w:eastAsia="zh-CN"/>
        </w:rPr>
      </w:pPr>
      <w:r>
        <w:rPr>
          <w:noProof/>
        </w:rPr>
        <mc:AlternateContent>
          <mc:Choice Requires="wps">
            <w:drawing>
              <wp:anchor distT="0" distB="0" distL="114300" distR="114300" simplePos="0" relativeHeight="251662338" behindDoc="0" locked="0" layoutInCell="1" allowOverlap="1" wp14:anchorId="3AB7135C" wp14:editId="1066FE06">
                <wp:simplePos x="0" y="0"/>
                <wp:positionH relativeFrom="column">
                  <wp:posOffset>2594206</wp:posOffset>
                </wp:positionH>
                <wp:positionV relativeFrom="paragraph">
                  <wp:posOffset>252672</wp:posOffset>
                </wp:positionV>
                <wp:extent cx="1373022" cy="1987171"/>
                <wp:effectExtent l="19050" t="19050" r="17780" b="19685"/>
                <wp:wrapNone/>
                <wp:docPr id="10" name="Plaque 10" descr="This shape contains timbre words to describe sound. Words include: majestic&#10;strong&#10;grand&#10;powerful&#10;booming."/>
                <wp:cNvGraphicFramePr/>
                <a:graphic xmlns:a="http://schemas.openxmlformats.org/drawingml/2006/main">
                  <a:graphicData uri="http://schemas.microsoft.com/office/word/2010/wordprocessingShape">
                    <wps:wsp>
                      <wps:cNvSpPr/>
                      <wps:spPr>
                        <a:xfrm>
                          <a:off x="0" y="0"/>
                          <a:ext cx="1373022" cy="1987171"/>
                        </a:xfrm>
                        <a:prstGeom prst="plaque">
                          <a:avLst/>
                        </a:prstGeom>
                        <a:solidFill>
                          <a:schemeClr val="bg1"/>
                        </a:solid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555AE" w14:textId="2DA6E81A" w:rsidR="00E439D4" w:rsidRDefault="00E439D4" w:rsidP="0061633F">
                            <w:pPr>
                              <w:spacing w:before="0" w:line="276" w:lineRule="auto"/>
                              <w:jc w:val="center"/>
                              <w:rPr>
                                <w:color w:val="000000" w:themeColor="text1"/>
                              </w:rPr>
                            </w:pPr>
                            <w:r>
                              <w:rPr>
                                <w:color w:val="000000" w:themeColor="text1"/>
                              </w:rPr>
                              <w:t>m</w:t>
                            </w:r>
                            <w:r w:rsidRPr="00E439D4">
                              <w:rPr>
                                <w:color w:val="000000" w:themeColor="text1"/>
                              </w:rPr>
                              <w:t>ajestic</w:t>
                            </w:r>
                          </w:p>
                          <w:p w14:paraId="191B7CE1" w14:textId="25E0353F" w:rsidR="00E439D4" w:rsidRDefault="00E439D4" w:rsidP="0061633F">
                            <w:pPr>
                              <w:spacing w:before="0" w:line="276" w:lineRule="auto"/>
                              <w:jc w:val="center"/>
                              <w:rPr>
                                <w:color w:val="000000" w:themeColor="text1"/>
                              </w:rPr>
                            </w:pPr>
                            <w:r>
                              <w:rPr>
                                <w:color w:val="000000" w:themeColor="text1"/>
                              </w:rPr>
                              <w:t>strong</w:t>
                            </w:r>
                          </w:p>
                          <w:p w14:paraId="0ACAF0E9" w14:textId="11836240" w:rsidR="00E439D4" w:rsidRDefault="00691BCE" w:rsidP="0061633F">
                            <w:pPr>
                              <w:spacing w:before="0" w:line="276" w:lineRule="auto"/>
                              <w:jc w:val="center"/>
                              <w:rPr>
                                <w:color w:val="000000" w:themeColor="text1"/>
                              </w:rPr>
                            </w:pPr>
                            <w:r>
                              <w:rPr>
                                <w:color w:val="000000" w:themeColor="text1"/>
                              </w:rPr>
                              <w:t>grand</w:t>
                            </w:r>
                          </w:p>
                          <w:p w14:paraId="20C7CDD6" w14:textId="0A437237" w:rsidR="00691BCE" w:rsidRDefault="00691BCE" w:rsidP="0061633F">
                            <w:pPr>
                              <w:spacing w:before="0" w:line="276" w:lineRule="auto"/>
                              <w:jc w:val="center"/>
                              <w:rPr>
                                <w:color w:val="000000" w:themeColor="text1"/>
                              </w:rPr>
                            </w:pPr>
                            <w:r>
                              <w:rPr>
                                <w:color w:val="000000" w:themeColor="text1"/>
                              </w:rPr>
                              <w:t>powerful</w:t>
                            </w:r>
                          </w:p>
                          <w:p w14:paraId="79DB9A0F" w14:textId="06A9E1F2" w:rsidR="00EE5502" w:rsidRPr="00E439D4" w:rsidRDefault="00691BCE" w:rsidP="00870521">
                            <w:pPr>
                              <w:spacing w:before="0" w:line="276" w:lineRule="auto"/>
                              <w:jc w:val="center"/>
                              <w:rPr>
                                <w:color w:val="000000" w:themeColor="text1"/>
                              </w:rPr>
                            </w:pPr>
                            <w:r>
                              <w:rPr>
                                <w:color w:val="000000" w:themeColor="text1"/>
                              </w:rPr>
                              <w:t>booming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B7135C"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0" o:spid="_x0000_s1034" type="#_x0000_t21" alt="This shape contains timbre words to describe sound. Words include: majestic&#10;strong&#10;grand&#10;powerful&#10;booming." style="position:absolute;margin-left:204.25pt;margin-top:19.9pt;width:108.1pt;height:156.4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" fillcolor="white [3212]" strokecolor="#2f528f" strokeweight="2.25pt">
                <v:textbox style="mso-fit-shape-to-text:t" inset="0,0,0,0">
                  <w:txbxContent>
                    <w:p w14:paraId="4DC555AE" w14:textId="2DA6E81A" w:rsidR="00E439D4" w:rsidRDefault="00E439D4" w:rsidP="0061633F">
                      <w:pPr>
                        <w:spacing w:before="0" w:line="276" w:lineRule="auto"/>
                        <w:jc w:val="center"/>
                        <w:rPr>
                          <w:color w:val="000000" w:themeColor="text1"/>
                        </w:rPr>
                      </w:pPr>
                      <w:r>
                        <w:rPr>
                          <w:color w:val="000000" w:themeColor="text1"/>
                        </w:rPr>
                        <w:t>m</w:t>
                      </w:r>
                      <w:r w:rsidRPr="00E439D4">
                        <w:rPr>
                          <w:color w:val="000000" w:themeColor="text1"/>
                        </w:rPr>
                        <w:t>ajestic</w:t>
                      </w:r>
                    </w:p>
                    <w:p w14:paraId="191B7CE1" w14:textId="25E0353F" w:rsidR="00E439D4" w:rsidRDefault="00E439D4" w:rsidP="0061633F">
                      <w:pPr>
                        <w:spacing w:before="0" w:line="276" w:lineRule="auto"/>
                        <w:jc w:val="center"/>
                        <w:rPr>
                          <w:color w:val="000000" w:themeColor="text1"/>
                        </w:rPr>
                      </w:pPr>
                      <w:r>
                        <w:rPr>
                          <w:color w:val="000000" w:themeColor="text1"/>
                        </w:rPr>
                        <w:t>strong</w:t>
                      </w:r>
                    </w:p>
                    <w:p w14:paraId="0ACAF0E9" w14:textId="11836240" w:rsidR="00E439D4" w:rsidRDefault="00691BCE" w:rsidP="0061633F">
                      <w:pPr>
                        <w:spacing w:before="0" w:line="276" w:lineRule="auto"/>
                        <w:jc w:val="center"/>
                        <w:rPr>
                          <w:color w:val="000000" w:themeColor="text1"/>
                        </w:rPr>
                      </w:pPr>
                      <w:r>
                        <w:rPr>
                          <w:color w:val="000000" w:themeColor="text1"/>
                        </w:rPr>
                        <w:t>grand</w:t>
                      </w:r>
                    </w:p>
                    <w:p w14:paraId="20C7CDD6" w14:textId="0A437237" w:rsidR="00691BCE" w:rsidRDefault="00691BCE" w:rsidP="0061633F">
                      <w:pPr>
                        <w:spacing w:before="0" w:line="276" w:lineRule="auto"/>
                        <w:jc w:val="center"/>
                        <w:rPr>
                          <w:color w:val="000000" w:themeColor="text1"/>
                        </w:rPr>
                      </w:pPr>
                      <w:r>
                        <w:rPr>
                          <w:color w:val="000000" w:themeColor="text1"/>
                        </w:rPr>
                        <w:t>powerful</w:t>
                      </w:r>
                    </w:p>
                    <w:p w14:paraId="79DB9A0F" w14:textId="06A9E1F2" w:rsidR="00EE5502" w:rsidRPr="00E439D4" w:rsidRDefault="00691BCE" w:rsidP="00870521">
                      <w:pPr>
                        <w:spacing w:before="0" w:line="276" w:lineRule="auto"/>
                        <w:jc w:val="center"/>
                        <w:rPr>
                          <w:color w:val="000000" w:themeColor="text1"/>
                        </w:rPr>
                      </w:pPr>
                      <w:r>
                        <w:rPr>
                          <w:color w:val="000000" w:themeColor="text1"/>
                        </w:rPr>
                        <w:t>booming</w:t>
                      </w:r>
                    </w:p>
                  </w:txbxContent>
                </v:textbox>
              </v:shape>
            </w:pict>
          </mc:Fallback>
        </mc:AlternateContent>
      </w:r>
    </w:p>
    <w:p w14:paraId="4222C95A" w14:textId="27A283C7" w:rsidR="00CE2895" w:rsidRPr="00CE2895" w:rsidRDefault="00CE2895" w:rsidP="00CE2895">
      <w:pPr>
        <w:rPr>
          <w:lang w:eastAsia="zh-CN"/>
        </w:rPr>
      </w:pPr>
    </w:p>
    <w:p w14:paraId="3D5B9776" w14:textId="3F5D694A" w:rsidR="00B22088" w:rsidRDefault="00B22088">
      <w:pPr>
        <w:rPr>
          <w:lang w:eastAsia="zh-CN"/>
        </w:rPr>
      </w:pPr>
      <w:r>
        <w:rPr>
          <w:lang w:eastAsia="zh-CN"/>
        </w:rPr>
        <w:br w:type="page"/>
      </w:r>
    </w:p>
    <w:p w14:paraId="52796261" w14:textId="77777777" w:rsidR="00B22088" w:rsidRPr="00B22088" w:rsidRDefault="00B22088" w:rsidP="00B22088">
      <w:pPr>
        <w:rPr>
          <w:rStyle w:val="Strong"/>
          <w:szCs w:val="20"/>
        </w:rPr>
      </w:pPr>
      <w:r w:rsidRPr="00B22088">
        <w:rPr>
          <w:rStyle w:val="Strong"/>
          <w:szCs w:val="20"/>
        </w:rPr>
        <w:lastRenderedPageBreak/>
        <w:t>© State of New South Wales (Department of Education), 2024</w:t>
      </w:r>
    </w:p>
    <w:p w14:paraId="15C00ADE" w14:textId="77777777" w:rsidR="00B22088" w:rsidRPr="00B22088" w:rsidRDefault="00B22088" w:rsidP="00B22088">
      <w:pPr>
        <w:rPr>
          <w:szCs w:val="22"/>
        </w:rPr>
      </w:pPr>
      <w:r w:rsidRPr="00B22088">
        <w:rPr>
          <w:szCs w:val="22"/>
        </w:rPr>
        <w:t xml:space="preserve">The copyright material published in this resource is subject to the </w:t>
      </w:r>
      <w:r w:rsidRPr="00B22088">
        <w:rPr>
          <w:rStyle w:val="Emphasis"/>
          <w:szCs w:val="22"/>
        </w:rPr>
        <w:t>Copyright Act 1968</w:t>
      </w:r>
      <w:r w:rsidRPr="00B22088">
        <w:rPr>
          <w:szCs w:val="22"/>
        </w:rPr>
        <w:t xml:space="preserve"> (</w:t>
      </w:r>
      <w:proofErr w:type="spellStart"/>
      <w:r w:rsidRPr="00B22088">
        <w:rPr>
          <w:szCs w:val="22"/>
        </w:rPr>
        <w:t>Cth</w:t>
      </w:r>
      <w:proofErr w:type="spellEnd"/>
      <w:r w:rsidRPr="00B22088">
        <w:rPr>
          <w:szCs w:val="22"/>
        </w:rPr>
        <w:t>) and is owned by the NSW Department of Education or, where indicated, by a party other than the NSW Department of Education (third-party material).</w:t>
      </w:r>
    </w:p>
    <w:p w14:paraId="036DA225" w14:textId="77777777" w:rsidR="00B22088" w:rsidRPr="00B22088" w:rsidRDefault="00B22088" w:rsidP="00B22088">
      <w:pPr>
        <w:rPr>
          <w:szCs w:val="22"/>
        </w:rPr>
      </w:pPr>
      <w:r w:rsidRPr="00B22088">
        <w:rPr>
          <w:szCs w:val="22"/>
        </w:rPr>
        <w:t xml:space="preserve">Copyright material available in this resource and owned by the NSW Department of Education is licensed under a </w:t>
      </w:r>
      <w:hyperlink r:id="rId8" w:history="1">
        <w:r w:rsidRPr="00B22088">
          <w:rPr>
            <w:rStyle w:val="Hyperlink"/>
            <w:szCs w:val="22"/>
          </w:rPr>
          <w:t>Creative Commons Attribution 4.0 International (CC BY 4.0) license</w:t>
        </w:r>
      </w:hyperlink>
      <w:r w:rsidRPr="00B22088">
        <w:rPr>
          <w:szCs w:val="22"/>
        </w:rPr>
        <w:t>.</w:t>
      </w:r>
    </w:p>
    <w:p w14:paraId="1FF22176" w14:textId="77777777" w:rsidR="00B22088" w:rsidRPr="00B22088" w:rsidRDefault="00B22088" w:rsidP="00B22088">
      <w:pPr>
        <w:rPr>
          <w:szCs w:val="22"/>
        </w:rPr>
      </w:pPr>
      <w:r w:rsidRPr="00B22088">
        <w:rPr>
          <w:noProof/>
          <w:szCs w:val="22"/>
        </w:rPr>
        <w:drawing>
          <wp:inline distT="0" distB="0" distL="0" distR="0" wp14:anchorId="24269B6F" wp14:editId="7825B73B">
            <wp:extent cx="1228725" cy="428625"/>
            <wp:effectExtent l="0" t="0" r="9525" b="9525"/>
            <wp:docPr id="32" name="Picture 32" descr="Creative Commons Attribution licens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6FA724D" w14:textId="77777777" w:rsidR="00B22088" w:rsidRPr="00B22088" w:rsidRDefault="00B22088" w:rsidP="00B22088">
      <w:pPr>
        <w:rPr>
          <w:szCs w:val="22"/>
        </w:rPr>
      </w:pPr>
      <w:r w:rsidRPr="00B22088">
        <w:rPr>
          <w:szCs w:val="22"/>
        </w:rPr>
        <w:t>This license allows you to share and adapt the material for any purpose, even commercially.</w:t>
      </w:r>
    </w:p>
    <w:p w14:paraId="70FFC3EB" w14:textId="77777777" w:rsidR="00B22088" w:rsidRPr="00B22088" w:rsidRDefault="00B22088" w:rsidP="00B22088">
      <w:pPr>
        <w:rPr>
          <w:szCs w:val="22"/>
        </w:rPr>
      </w:pPr>
      <w:r w:rsidRPr="00B22088">
        <w:rPr>
          <w:szCs w:val="22"/>
        </w:rPr>
        <w:t>Attribution should be given to © State of New South Wales (Department of Education), 2024.</w:t>
      </w:r>
    </w:p>
    <w:p w14:paraId="1F0C074F" w14:textId="77777777" w:rsidR="00B22088" w:rsidRPr="00B22088" w:rsidRDefault="00B22088" w:rsidP="00B22088">
      <w:pPr>
        <w:rPr>
          <w:szCs w:val="22"/>
        </w:rPr>
      </w:pPr>
      <w:r w:rsidRPr="00B22088">
        <w:rPr>
          <w:szCs w:val="22"/>
        </w:rPr>
        <w:t>Material in this resource not available under a Creative Commons license:</w:t>
      </w:r>
    </w:p>
    <w:p w14:paraId="2B811BC5" w14:textId="77777777" w:rsidR="00B22088" w:rsidRPr="00B22088" w:rsidRDefault="00B22088" w:rsidP="00B22088">
      <w:pPr>
        <w:pStyle w:val="ListBullet"/>
        <w:tabs>
          <w:tab w:val="num" w:pos="567"/>
        </w:tabs>
      </w:pPr>
      <w:r w:rsidRPr="00B22088">
        <w:t>the NSW Department of Education logo, other logos and trademark-protected material</w:t>
      </w:r>
    </w:p>
    <w:p w14:paraId="131325A4" w14:textId="77777777" w:rsidR="00B22088" w:rsidRPr="00B22088" w:rsidRDefault="00B22088" w:rsidP="00B22088">
      <w:pPr>
        <w:pStyle w:val="ListBullet"/>
        <w:tabs>
          <w:tab w:val="num" w:pos="567"/>
        </w:tabs>
      </w:pPr>
      <w:r w:rsidRPr="00B22088">
        <w:t>material owned by a third party that has been reproduced with permission. You will need to obtain permission from the third party to reuse its material.</w:t>
      </w:r>
    </w:p>
    <w:p w14:paraId="6097CC95" w14:textId="77777777" w:rsidR="00B22088" w:rsidRPr="00B22088" w:rsidRDefault="00B22088" w:rsidP="00B22088">
      <w:pPr>
        <w:pStyle w:val="FeatureBox2"/>
        <w:rPr>
          <w:rStyle w:val="Strong"/>
          <w:szCs w:val="22"/>
        </w:rPr>
      </w:pPr>
      <w:r w:rsidRPr="00B22088">
        <w:rPr>
          <w:rStyle w:val="Strong"/>
          <w:szCs w:val="22"/>
        </w:rPr>
        <w:t>Links to third-party material and websites</w:t>
      </w:r>
    </w:p>
    <w:p w14:paraId="3A905F53" w14:textId="77777777" w:rsidR="00B22088" w:rsidRPr="00B22088" w:rsidRDefault="00B22088" w:rsidP="00B22088">
      <w:pPr>
        <w:pStyle w:val="FeatureBox2"/>
        <w:rPr>
          <w:szCs w:val="22"/>
        </w:rPr>
      </w:pPr>
      <w:r w:rsidRPr="00B22088">
        <w:rPr>
          <w:szCs w:val="22"/>
        </w:rP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D9D0695" w14:textId="187C5745" w:rsidR="00CE2895" w:rsidRPr="00B22088" w:rsidRDefault="00B22088" w:rsidP="0062202C">
      <w:pPr>
        <w:pStyle w:val="FeatureBox2"/>
        <w:rPr>
          <w:szCs w:val="22"/>
          <w:lang w:eastAsia="zh-CN"/>
        </w:rPr>
      </w:pPr>
      <w:r w:rsidRPr="00B22088">
        <w:rPr>
          <w:szCs w:val="22"/>
        </w:rP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B22088">
        <w:rPr>
          <w:szCs w:val="22"/>
        </w:rPr>
        <w:t>where</w:t>
      </w:r>
      <w:proofErr w:type="gramEnd"/>
      <w:r w:rsidRPr="00B22088">
        <w:rPr>
          <w:szCs w:val="22"/>
        </w:rPr>
        <w:t xml:space="preserve"> permitted by the </w:t>
      </w:r>
      <w:r w:rsidRPr="00B22088">
        <w:rPr>
          <w:rStyle w:val="Emphasis"/>
          <w:szCs w:val="22"/>
        </w:rPr>
        <w:t>Copyright Act 1968</w:t>
      </w:r>
      <w:r w:rsidRPr="00B22088">
        <w:rPr>
          <w:szCs w:val="22"/>
        </w:rPr>
        <w:t xml:space="preserve"> (</w:t>
      </w:r>
      <w:proofErr w:type="spellStart"/>
      <w:r w:rsidRPr="00B22088">
        <w:rPr>
          <w:szCs w:val="22"/>
        </w:rPr>
        <w:t>Cth</w:t>
      </w:r>
      <w:proofErr w:type="spellEnd"/>
      <w:r w:rsidRPr="00B22088">
        <w:rPr>
          <w:szCs w:val="22"/>
        </w:rPr>
        <w:t>). The department accepts no responsibility for content on third-party websites.</w:t>
      </w:r>
    </w:p>
    <w:sectPr w:rsidR="00CE2895" w:rsidRPr="00B22088" w:rsidSect="0062202C">
      <w:footerReference w:type="even" r:id="rId10"/>
      <w:headerReference w:type="first" r:id="rId11"/>
      <w:footerReference w:type="first" r:id="rId12"/>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5204" w14:textId="77777777" w:rsidR="0086422D" w:rsidRDefault="0086422D">
      <w:r>
        <w:separator/>
      </w:r>
    </w:p>
    <w:p w14:paraId="657A3C3E" w14:textId="77777777" w:rsidR="0086422D" w:rsidRDefault="0086422D"/>
    <w:p w14:paraId="4B38592A" w14:textId="77777777" w:rsidR="00823F72" w:rsidRDefault="00823F72"/>
  </w:endnote>
  <w:endnote w:type="continuationSeparator" w:id="0">
    <w:p w14:paraId="6C2A414A" w14:textId="77777777" w:rsidR="0086422D" w:rsidRDefault="0086422D">
      <w:r>
        <w:continuationSeparator/>
      </w:r>
    </w:p>
    <w:p w14:paraId="2C17A33A" w14:textId="77777777" w:rsidR="0086422D" w:rsidRDefault="0086422D"/>
    <w:p w14:paraId="3AFEAC77" w14:textId="77777777" w:rsidR="00823F72" w:rsidRDefault="00823F72"/>
  </w:endnote>
  <w:endnote w:type="continuationNotice" w:id="1">
    <w:p w14:paraId="52F1DE7D" w14:textId="77777777" w:rsidR="0086422D" w:rsidRDefault="0086422D">
      <w:pPr>
        <w:spacing w:before="0" w:line="240" w:lineRule="auto"/>
      </w:pPr>
    </w:p>
    <w:p w14:paraId="09D84CFF" w14:textId="77777777" w:rsidR="00823F72" w:rsidRDefault="00823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6550409A"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AB5560">
      <w:rPr>
        <w:noProof/>
      </w:rPr>
      <w:t>2</w:t>
    </w:r>
    <w:r w:rsidRPr="002810D3">
      <w:rPr>
        <w:color w:val="2B579A"/>
        <w:shd w:val="clear" w:color="auto" w:fill="E6E6E6"/>
      </w:rPr>
      <w:fldChar w:fldCharType="end"/>
    </w:r>
    <w:r w:rsidRPr="002810D3">
      <w:tab/>
    </w:r>
    <w:r w:rsidR="00AB224F">
      <w:t>Podcast learning progression lesson - music</w:t>
    </w:r>
  </w:p>
  <w:p w14:paraId="4A454363" w14:textId="77777777" w:rsidR="00823F72" w:rsidRDefault="00823F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2DE4038B" w:rsidR="00493120" w:rsidRPr="0061633F" w:rsidRDefault="00B22088" w:rsidP="00B22088">
    <w:pPr>
      <w:pStyle w:val="Logo"/>
      <w:rPr>
        <w:szCs w:val="22"/>
      </w:rPr>
    </w:pPr>
    <w:r w:rsidRPr="0061633F">
      <w:rPr>
        <w:szCs w:val="22"/>
      </w:rPr>
      <w:t>education.nsw.gov.au</w:t>
    </w:r>
    <w:r w:rsidRPr="0061633F">
      <w:rPr>
        <w:noProof/>
        <w:szCs w:val="22"/>
        <w:lang w:eastAsia="en-A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ECF3" w14:textId="77777777" w:rsidR="0086422D" w:rsidRDefault="0086422D">
      <w:r>
        <w:separator/>
      </w:r>
    </w:p>
    <w:p w14:paraId="6D311D69" w14:textId="77777777" w:rsidR="0086422D" w:rsidRDefault="0086422D"/>
    <w:p w14:paraId="28E890C4" w14:textId="77777777" w:rsidR="00823F72" w:rsidRDefault="00823F72"/>
  </w:footnote>
  <w:footnote w:type="continuationSeparator" w:id="0">
    <w:p w14:paraId="5857457E" w14:textId="77777777" w:rsidR="0086422D" w:rsidRDefault="0086422D">
      <w:r>
        <w:continuationSeparator/>
      </w:r>
    </w:p>
    <w:p w14:paraId="2711DF1F" w14:textId="77777777" w:rsidR="0086422D" w:rsidRDefault="0086422D"/>
    <w:p w14:paraId="5136DDE4" w14:textId="77777777" w:rsidR="00823F72" w:rsidRDefault="00823F72"/>
  </w:footnote>
  <w:footnote w:type="continuationNotice" w:id="1">
    <w:p w14:paraId="46F14823" w14:textId="77777777" w:rsidR="0086422D" w:rsidRDefault="0086422D">
      <w:pPr>
        <w:spacing w:before="0" w:line="240" w:lineRule="auto"/>
      </w:pPr>
    </w:p>
    <w:p w14:paraId="4CB32C83" w14:textId="77777777" w:rsidR="00823F72" w:rsidRDefault="00823F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D8FE8CE" w:rsidR="00493120" w:rsidRPr="0061633F" w:rsidRDefault="00B22088" w:rsidP="00B22088">
    <w:pPr>
      <w:pStyle w:val="Header"/>
    </w:pPr>
    <w:r w:rsidRPr="0061633F">
      <mc:AlternateContent>
        <mc:Choice Requires="wps">
          <w:drawing>
            <wp:anchor distT="0" distB="0" distL="114300" distR="114300" simplePos="0" relativeHeight="251658240" behindDoc="1" locked="0" layoutInCell="1" allowOverlap="1" wp14:anchorId="5B8E8028" wp14:editId="04D764D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B816C7" w14:textId="77777777" w:rsidR="00B22088" w:rsidRDefault="00B22088" w:rsidP="00B2208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E8028" id="Rectangle 6" o:spid="_x0000_s1035"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5AB816C7" w14:textId="77777777" w:rsidR="00B22088" w:rsidRDefault="00B22088" w:rsidP="00B22088"/>
                </w:txbxContent>
              </v:textbox>
            </v:rect>
          </w:pict>
        </mc:Fallback>
      </mc:AlternateContent>
    </w:r>
    <w:r w:rsidRPr="0061633F">
      <w:t>NSW Department of Education</w:t>
    </w:r>
    <w:r w:rsidRPr="0061633F">
      <w:ptab w:relativeTo="margin" w:alignment="right" w:leader="none"/>
    </w:r>
    <w:r w:rsidRPr="0061633F">
      <w:drawing>
        <wp:inline distT="0" distB="0" distL="0" distR="0" wp14:anchorId="564330B7" wp14:editId="6AB0BC50">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65CC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42818837">
    <w:abstractNumId w:val="18"/>
  </w:num>
  <w:num w:numId="2" w16cid:durableId="1632204598">
    <w:abstractNumId w:val="15"/>
  </w:num>
  <w:num w:numId="3" w16cid:durableId="2121876912">
    <w:abstractNumId w:val="20"/>
  </w:num>
  <w:num w:numId="4" w16cid:durableId="2007124052">
    <w:abstractNumId w:val="22"/>
  </w:num>
  <w:num w:numId="5" w16cid:durableId="20389629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7013">
    <w:abstractNumId w:val="14"/>
  </w:num>
  <w:num w:numId="7" w16cid:durableId="969674535">
    <w:abstractNumId w:val="23"/>
  </w:num>
  <w:num w:numId="8" w16cid:durableId="1913158377">
    <w:abstractNumId w:val="11"/>
  </w:num>
  <w:num w:numId="9" w16cid:durableId="1418211882">
    <w:abstractNumId w:val="19"/>
  </w:num>
  <w:num w:numId="10" w16cid:durableId="1723404772">
    <w:abstractNumId w:val="9"/>
  </w:num>
  <w:num w:numId="11" w16cid:durableId="861819446">
    <w:abstractNumId w:val="17"/>
  </w:num>
  <w:num w:numId="12" w16cid:durableId="1780248384">
    <w:abstractNumId w:val="6"/>
  </w:num>
  <w:num w:numId="13" w16cid:durableId="911282951">
    <w:abstractNumId w:val="8"/>
  </w:num>
  <w:num w:numId="14" w16cid:durableId="134226968">
    <w:abstractNumId w:val="0"/>
  </w:num>
  <w:num w:numId="15" w16cid:durableId="1520001185">
    <w:abstractNumId w:val="1"/>
  </w:num>
  <w:num w:numId="16" w16cid:durableId="99881839">
    <w:abstractNumId w:val="2"/>
  </w:num>
  <w:num w:numId="17" w16cid:durableId="653877487">
    <w:abstractNumId w:val="3"/>
  </w:num>
  <w:num w:numId="18" w16cid:durableId="18432877">
    <w:abstractNumId w:val="4"/>
  </w:num>
  <w:num w:numId="19" w16cid:durableId="2132548312">
    <w:abstractNumId w:val="5"/>
  </w:num>
  <w:num w:numId="20" w16cid:durableId="1121650420">
    <w:abstractNumId w:val="7"/>
  </w:num>
  <w:num w:numId="21" w16cid:durableId="1401908905">
    <w:abstractNumId w:val="25"/>
  </w:num>
  <w:num w:numId="22" w16cid:durableId="809443093">
    <w:abstractNumId w:val="21"/>
  </w:num>
  <w:num w:numId="23" w16cid:durableId="1154562294">
    <w:abstractNumId w:val="15"/>
  </w:num>
  <w:num w:numId="24" w16cid:durableId="1385955605">
    <w:abstractNumId w:val="15"/>
  </w:num>
  <w:num w:numId="25" w16cid:durableId="653918796">
    <w:abstractNumId w:val="15"/>
  </w:num>
  <w:num w:numId="26" w16cid:durableId="1307124528">
    <w:abstractNumId w:val="15"/>
  </w:num>
  <w:num w:numId="27" w16cid:durableId="1254432899">
    <w:abstractNumId w:val="15"/>
  </w:num>
  <w:num w:numId="28" w16cid:durableId="923026830">
    <w:abstractNumId w:val="15"/>
  </w:num>
  <w:num w:numId="29" w16cid:durableId="975840284">
    <w:abstractNumId w:val="15"/>
  </w:num>
  <w:num w:numId="30" w16cid:durableId="947393284">
    <w:abstractNumId w:val="15"/>
  </w:num>
  <w:num w:numId="31" w16cid:durableId="2061781243">
    <w:abstractNumId w:val="18"/>
  </w:num>
  <w:num w:numId="32" w16cid:durableId="166098533">
    <w:abstractNumId w:val="25"/>
  </w:num>
  <w:num w:numId="33" w16cid:durableId="1367872276">
    <w:abstractNumId w:val="20"/>
  </w:num>
  <w:num w:numId="34" w16cid:durableId="486939909">
    <w:abstractNumId w:val="22"/>
  </w:num>
  <w:num w:numId="35" w16cid:durableId="1270622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4932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70621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9018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6841525">
    <w:abstractNumId w:val="13"/>
  </w:num>
  <w:num w:numId="40" w16cid:durableId="114256147">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728527800">
    <w:abstractNumId w:val="5"/>
  </w:num>
  <w:num w:numId="42" w16cid:durableId="43331399">
    <w:abstractNumId w:val="10"/>
  </w:num>
  <w:num w:numId="43" w16cid:durableId="1972780027">
    <w:abstractNumId w:val="24"/>
  </w:num>
  <w:num w:numId="44" w16cid:durableId="582451074">
    <w:abstractNumId w:val="2"/>
  </w:num>
  <w:num w:numId="45" w16cid:durableId="2059818339">
    <w:abstractNumId w:val="24"/>
  </w:num>
  <w:num w:numId="46" w16cid:durableId="192518884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1C08"/>
    <w:rsid w:val="00002BF1"/>
    <w:rsid w:val="00006220"/>
    <w:rsid w:val="00006CD7"/>
    <w:rsid w:val="000103FC"/>
    <w:rsid w:val="00010746"/>
    <w:rsid w:val="000143DF"/>
    <w:rsid w:val="000151F8"/>
    <w:rsid w:val="00015D43"/>
    <w:rsid w:val="00016801"/>
    <w:rsid w:val="00017A32"/>
    <w:rsid w:val="00021171"/>
    <w:rsid w:val="0002253E"/>
    <w:rsid w:val="00023790"/>
    <w:rsid w:val="00023AD5"/>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19C9"/>
    <w:rsid w:val="000620E8"/>
    <w:rsid w:val="00062708"/>
    <w:rsid w:val="00065A16"/>
    <w:rsid w:val="00071D06"/>
    <w:rsid w:val="0007214A"/>
    <w:rsid w:val="000722B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19"/>
    <w:rsid w:val="000D48A8"/>
    <w:rsid w:val="000D4B5A"/>
    <w:rsid w:val="000D55B1"/>
    <w:rsid w:val="000D64D8"/>
    <w:rsid w:val="000E3C1C"/>
    <w:rsid w:val="000E41B7"/>
    <w:rsid w:val="000E6BA0"/>
    <w:rsid w:val="000F174A"/>
    <w:rsid w:val="000F472B"/>
    <w:rsid w:val="000F7960"/>
    <w:rsid w:val="00100B59"/>
    <w:rsid w:val="00100DC5"/>
    <w:rsid w:val="00100E27"/>
    <w:rsid w:val="00100E5A"/>
    <w:rsid w:val="00101135"/>
    <w:rsid w:val="0010259B"/>
    <w:rsid w:val="00103218"/>
    <w:rsid w:val="00103D80"/>
    <w:rsid w:val="0010400A"/>
    <w:rsid w:val="00104A05"/>
    <w:rsid w:val="001056B0"/>
    <w:rsid w:val="00106009"/>
    <w:rsid w:val="001061F9"/>
    <w:rsid w:val="001068B3"/>
    <w:rsid w:val="00106A3B"/>
    <w:rsid w:val="001113CC"/>
    <w:rsid w:val="00113763"/>
    <w:rsid w:val="00114956"/>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815"/>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B7E56"/>
    <w:rsid w:val="001C2997"/>
    <w:rsid w:val="001C4DB7"/>
    <w:rsid w:val="001C6C9B"/>
    <w:rsid w:val="001D10B2"/>
    <w:rsid w:val="001D3092"/>
    <w:rsid w:val="001D4CD1"/>
    <w:rsid w:val="001D66C2"/>
    <w:rsid w:val="001D6C2B"/>
    <w:rsid w:val="001E0FFC"/>
    <w:rsid w:val="001E1F93"/>
    <w:rsid w:val="001E24CF"/>
    <w:rsid w:val="001E3097"/>
    <w:rsid w:val="001E4B06"/>
    <w:rsid w:val="001E5F98"/>
    <w:rsid w:val="001E7B72"/>
    <w:rsid w:val="001F01F4"/>
    <w:rsid w:val="001F0F26"/>
    <w:rsid w:val="001F2232"/>
    <w:rsid w:val="001F3359"/>
    <w:rsid w:val="001F38F3"/>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300"/>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0D05"/>
    <w:rsid w:val="00294F88"/>
    <w:rsid w:val="00294FCC"/>
    <w:rsid w:val="00295516"/>
    <w:rsid w:val="00296612"/>
    <w:rsid w:val="002A10A1"/>
    <w:rsid w:val="002A3161"/>
    <w:rsid w:val="002A3410"/>
    <w:rsid w:val="002A44D1"/>
    <w:rsid w:val="002A4631"/>
    <w:rsid w:val="002A5BA6"/>
    <w:rsid w:val="002A6EA6"/>
    <w:rsid w:val="002B0A99"/>
    <w:rsid w:val="002B108B"/>
    <w:rsid w:val="002B12DE"/>
    <w:rsid w:val="002B1762"/>
    <w:rsid w:val="002B270D"/>
    <w:rsid w:val="002B3375"/>
    <w:rsid w:val="002B4745"/>
    <w:rsid w:val="002B480D"/>
    <w:rsid w:val="002B4845"/>
    <w:rsid w:val="002B4AC3"/>
    <w:rsid w:val="002B6034"/>
    <w:rsid w:val="002B7744"/>
    <w:rsid w:val="002C05AC"/>
    <w:rsid w:val="002C3953"/>
    <w:rsid w:val="002C4E0A"/>
    <w:rsid w:val="002C56A0"/>
    <w:rsid w:val="002C7496"/>
    <w:rsid w:val="002D12FF"/>
    <w:rsid w:val="002D21A5"/>
    <w:rsid w:val="002D4413"/>
    <w:rsid w:val="002D7247"/>
    <w:rsid w:val="002E1903"/>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A9"/>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5F26"/>
    <w:rsid w:val="00336593"/>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28D7"/>
    <w:rsid w:val="003534AD"/>
    <w:rsid w:val="00357136"/>
    <w:rsid w:val="003576EB"/>
    <w:rsid w:val="00360964"/>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62D"/>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347"/>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175F"/>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131"/>
    <w:rsid w:val="004B4C27"/>
    <w:rsid w:val="004B6116"/>
    <w:rsid w:val="004B6407"/>
    <w:rsid w:val="004B6923"/>
    <w:rsid w:val="004B7240"/>
    <w:rsid w:val="004B7495"/>
    <w:rsid w:val="004B77DA"/>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2A4"/>
    <w:rsid w:val="0050597B"/>
    <w:rsid w:val="00506DF8"/>
    <w:rsid w:val="00507451"/>
    <w:rsid w:val="00507DF9"/>
    <w:rsid w:val="00511CDB"/>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416D"/>
    <w:rsid w:val="00546A8B"/>
    <w:rsid w:val="00546D5E"/>
    <w:rsid w:val="00546ED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47A"/>
    <w:rsid w:val="005747FF"/>
    <w:rsid w:val="00576415"/>
    <w:rsid w:val="00580D0F"/>
    <w:rsid w:val="005824C0"/>
    <w:rsid w:val="00582560"/>
    <w:rsid w:val="00582FD7"/>
    <w:rsid w:val="005832ED"/>
    <w:rsid w:val="00583524"/>
    <w:rsid w:val="005835A2"/>
    <w:rsid w:val="00583853"/>
    <w:rsid w:val="00584A75"/>
    <w:rsid w:val="005857A8"/>
    <w:rsid w:val="0058713B"/>
    <w:rsid w:val="005876D2"/>
    <w:rsid w:val="0059056C"/>
    <w:rsid w:val="0059130B"/>
    <w:rsid w:val="00595B91"/>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2228"/>
    <w:rsid w:val="0060359B"/>
    <w:rsid w:val="00603F69"/>
    <w:rsid w:val="006040DA"/>
    <w:rsid w:val="006047BD"/>
    <w:rsid w:val="00607675"/>
    <w:rsid w:val="00610F53"/>
    <w:rsid w:val="00612E3F"/>
    <w:rsid w:val="00613208"/>
    <w:rsid w:val="0061633F"/>
    <w:rsid w:val="00616767"/>
    <w:rsid w:val="0061698B"/>
    <w:rsid w:val="00616F61"/>
    <w:rsid w:val="00620917"/>
    <w:rsid w:val="0062163D"/>
    <w:rsid w:val="0062202C"/>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6C4"/>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87F07"/>
    <w:rsid w:val="00690267"/>
    <w:rsid w:val="006906E7"/>
    <w:rsid w:val="00691BCE"/>
    <w:rsid w:val="006954D4"/>
    <w:rsid w:val="0069598B"/>
    <w:rsid w:val="00695AF0"/>
    <w:rsid w:val="006A1A8E"/>
    <w:rsid w:val="006A1CF6"/>
    <w:rsid w:val="006A21AC"/>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0C67"/>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100"/>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205C"/>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1A57"/>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0AAA"/>
    <w:rsid w:val="00801687"/>
    <w:rsid w:val="008019EE"/>
    <w:rsid w:val="00802022"/>
    <w:rsid w:val="0080207C"/>
    <w:rsid w:val="008028A3"/>
    <w:rsid w:val="008059C1"/>
    <w:rsid w:val="0080662F"/>
    <w:rsid w:val="00806C91"/>
    <w:rsid w:val="0081065F"/>
    <w:rsid w:val="00810E72"/>
    <w:rsid w:val="0081179B"/>
    <w:rsid w:val="0081284F"/>
    <w:rsid w:val="00812DCB"/>
    <w:rsid w:val="00813FA5"/>
    <w:rsid w:val="0081523F"/>
    <w:rsid w:val="00816151"/>
    <w:rsid w:val="00817268"/>
    <w:rsid w:val="008203B7"/>
    <w:rsid w:val="00820BB7"/>
    <w:rsid w:val="008212BE"/>
    <w:rsid w:val="008218CF"/>
    <w:rsid w:val="00823F72"/>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3FCA"/>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2AB8"/>
    <w:rsid w:val="00863532"/>
    <w:rsid w:val="008641E8"/>
    <w:rsid w:val="0086422D"/>
    <w:rsid w:val="00865EC3"/>
    <w:rsid w:val="0086629C"/>
    <w:rsid w:val="00866415"/>
    <w:rsid w:val="0086672A"/>
    <w:rsid w:val="00867469"/>
    <w:rsid w:val="00870521"/>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527F"/>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7BA"/>
    <w:rsid w:val="0093592F"/>
    <w:rsid w:val="009363F0"/>
    <w:rsid w:val="0093688D"/>
    <w:rsid w:val="0094165A"/>
    <w:rsid w:val="00942056"/>
    <w:rsid w:val="009429D1"/>
    <w:rsid w:val="00942E67"/>
    <w:rsid w:val="00943299"/>
    <w:rsid w:val="009438A7"/>
    <w:rsid w:val="009458AF"/>
    <w:rsid w:val="00946555"/>
    <w:rsid w:val="00951DF1"/>
    <w:rsid w:val="009520A1"/>
    <w:rsid w:val="009522E2"/>
    <w:rsid w:val="0095259D"/>
    <w:rsid w:val="009528C1"/>
    <w:rsid w:val="009532C7"/>
    <w:rsid w:val="00953891"/>
    <w:rsid w:val="00953E82"/>
    <w:rsid w:val="00954EBB"/>
    <w:rsid w:val="00955D6C"/>
    <w:rsid w:val="0095632D"/>
    <w:rsid w:val="00960547"/>
    <w:rsid w:val="00960CCA"/>
    <w:rsid w:val="00960E03"/>
    <w:rsid w:val="009624AB"/>
    <w:rsid w:val="009634F6"/>
    <w:rsid w:val="00963579"/>
    <w:rsid w:val="0096422F"/>
    <w:rsid w:val="00964AE3"/>
    <w:rsid w:val="00964F59"/>
    <w:rsid w:val="00965F05"/>
    <w:rsid w:val="0096720F"/>
    <w:rsid w:val="0097036E"/>
    <w:rsid w:val="009718BF"/>
    <w:rsid w:val="009720D3"/>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72E2"/>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003"/>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C4B"/>
    <w:rsid w:val="00A307AE"/>
    <w:rsid w:val="00A3536B"/>
    <w:rsid w:val="00A35E8B"/>
    <w:rsid w:val="00A3669F"/>
    <w:rsid w:val="00A3715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1F5"/>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6E6C"/>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9AB"/>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088"/>
    <w:rsid w:val="00B22FA7"/>
    <w:rsid w:val="00B24845"/>
    <w:rsid w:val="00B26370"/>
    <w:rsid w:val="00B27039"/>
    <w:rsid w:val="00B27D18"/>
    <w:rsid w:val="00B300DB"/>
    <w:rsid w:val="00B32BEC"/>
    <w:rsid w:val="00B33112"/>
    <w:rsid w:val="00B346F4"/>
    <w:rsid w:val="00B34D48"/>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F17"/>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49F"/>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494"/>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96F93"/>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895"/>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7419"/>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4FFF"/>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1AF"/>
    <w:rsid w:val="00D94314"/>
    <w:rsid w:val="00D95BC7"/>
    <w:rsid w:val="00D95C17"/>
    <w:rsid w:val="00D96043"/>
    <w:rsid w:val="00D96508"/>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195B"/>
    <w:rsid w:val="00DD243F"/>
    <w:rsid w:val="00DD46E9"/>
    <w:rsid w:val="00DD4711"/>
    <w:rsid w:val="00DD4812"/>
    <w:rsid w:val="00DD4CA7"/>
    <w:rsid w:val="00DD747D"/>
    <w:rsid w:val="00DE0097"/>
    <w:rsid w:val="00DE05AE"/>
    <w:rsid w:val="00DE0979"/>
    <w:rsid w:val="00DE12E9"/>
    <w:rsid w:val="00DE301D"/>
    <w:rsid w:val="00DE33EC"/>
    <w:rsid w:val="00DE3F25"/>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1F2D"/>
    <w:rsid w:val="00E324D9"/>
    <w:rsid w:val="00E331FB"/>
    <w:rsid w:val="00E33DF4"/>
    <w:rsid w:val="00E35EDE"/>
    <w:rsid w:val="00E36528"/>
    <w:rsid w:val="00E409B4"/>
    <w:rsid w:val="00E40CF7"/>
    <w:rsid w:val="00E413B8"/>
    <w:rsid w:val="00E434EB"/>
    <w:rsid w:val="00E439D4"/>
    <w:rsid w:val="00E440C0"/>
    <w:rsid w:val="00E4683D"/>
    <w:rsid w:val="00E46CA0"/>
    <w:rsid w:val="00E504A1"/>
    <w:rsid w:val="00E51231"/>
    <w:rsid w:val="00E52A67"/>
    <w:rsid w:val="00E52AF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5F23"/>
    <w:rsid w:val="00EB7598"/>
    <w:rsid w:val="00EB7885"/>
    <w:rsid w:val="00EB7DCD"/>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5"/>
    <w:rsid w:val="00EE1058"/>
    <w:rsid w:val="00EE1089"/>
    <w:rsid w:val="00EE3260"/>
    <w:rsid w:val="00EE32C8"/>
    <w:rsid w:val="00EE3CF3"/>
    <w:rsid w:val="00EE50F0"/>
    <w:rsid w:val="00EE5502"/>
    <w:rsid w:val="00EE586E"/>
    <w:rsid w:val="00EE5BEB"/>
    <w:rsid w:val="00EE6524"/>
    <w:rsid w:val="00EE788B"/>
    <w:rsid w:val="00EF00ED"/>
    <w:rsid w:val="00EF0192"/>
    <w:rsid w:val="00EF0196"/>
    <w:rsid w:val="00EF06A8"/>
    <w:rsid w:val="00EF0943"/>
    <w:rsid w:val="00EF0EAD"/>
    <w:rsid w:val="00EF4A0C"/>
    <w:rsid w:val="00EF4CB1"/>
    <w:rsid w:val="00EF5798"/>
    <w:rsid w:val="00EF60A5"/>
    <w:rsid w:val="00EF60E5"/>
    <w:rsid w:val="00EF6A0C"/>
    <w:rsid w:val="00EF6E7F"/>
    <w:rsid w:val="00F01D8F"/>
    <w:rsid w:val="00F01D93"/>
    <w:rsid w:val="00F0316E"/>
    <w:rsid w:val="00F05A4D"/>
    <w:rsid w:val="00F06BB9"/>
    <w:rsid w:val="00F07F48"/>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292"/>
    <w:rsid w:val="00F5643A"/>
    <w:rsid w:val="00F56596"/>
    <w:rsid w:val="00F62236"/>
    <w:rsid w:val="00F642AF"/>
    <w:rsid w:val="00F650B4"/>
    <w:rsid w:val="00F65901"/>
    <w:rsid w:val="00F66B95"/>
    <w:rsid w:val="00F706AA"/>
    <w:rsid w:val="00F715D0"/>
    <w:rsid w:val="00F717E7"/>
    <w:rsid w:val="00F724A1"/>
    <w:rsid w:val="00F7288E"/>
    <w:rsid w:val="00F73FBA"/>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352"/>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554B"/>
    <w:rsid w:val="00FC755A"/>
    <w:rsid w:val="00FD05FD"/>
    <w:rsid w:val="00FD08DE"/>
    <w:rsid w:val="00FD0985"/>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2781"/>
    <w:rsid w:val="00FF492B"/>
    <w:rsid w:val="00FF5EC7"/>
    <w:rsid w:val="00FF7815"/>
    <w:rsid w:val="00FF7892"/>
    <w:rsid w:val="0593F205"/>
    <w:rsid w:val="0E0903A7"/>
    <w:rsid w:val="1777163A"/>
    <w:rsid w:val="25005E19"/>
    <w:rsid w:val="28A0A44D"/>
    <w:rsid w:val="2A3C74AE"/>
    <w:rsid w:val="373DBCDC"/>
    <w:rsid w:val="46380F95"/>
    <w:rsid w:val="61A7A73E"/>
    <w:rsid w:val="659F1D05"/>
    <w:rsid w:val="6D42D7D0"/>
    <w:rsid w:val="6F2DDB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DC7C88B8-FA85-4B1D-A0E4-C087183C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1633F"/>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61633F"/>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1633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1633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1633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1633F"/>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1633F"/>
    <w:pPr>
      <w:tabs>
        <w:tab w:val="right" w:leader="dot" w:pos="14570"/>
      </w:tabs>
      <w:spacing w:before="0"/>
    </w:pPr>
    <w:rPr>
      <w:b/>
      <w:noProof/>
    </w:rPr>
  </w:style>
  <w:style w:type="paragraph" w:styleId="TOC2">
    <w:name w:val="toc 2"/>
    <w:aliases w:val="ŠTOC 2"/>
    <w:basedOn w:val="Normal"/>
    <w:next w:val="Normal"/>
    <w:uiPriority w:val="39"/>
    <w:unhideWhenUsed/>
    <w:rsid w:val="0061633F"/>
    <w:pPr>
      <w:tabs>
        <w:tab w:val="right" w:leader="dot" w:pos="14570"/>
      </w:tabs>
      <w:spacing w:before="0"/>
    </w:pPr>
    <w:rPr>
      <w:noProof/>
    </w:rPr>
  </w:style>
  <w:style w:type="paragraph" w:styleId="Header">
    <w:name w:val="header"/>
    <w:aliases w:val="ŠHeader"/>
    <w:basedOn w:val="Normal"/>
    <w:link w:val="HeaderChar"/>
    <w:uiPriority w:val="16"/>
    <w:rsid w:val="0061633F"/>
    <w:rPr>
      <w:noProof/>
      <w:color w:val="002664"/>
      <w:sz w:val="28"/>
      <w:szCs w:val="28"/>
    </w:rPr>
  </w:style>
  <w:style w:type="character" w:customStyle="1" w:styleId="Heading5Char">
    <w:name w:val="Heading 5 Char"/>
    <w:aliases w:val="ŠHeading 5 Char"/>
    <w:basedOn w:val="DefaultParagraphFont"/>
    <w:link w:val="Heading5"/>
    <w:uiPriority w:val="6"/>
    <w:rsid w:val="0061633F"/>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61633F"/>
    <w:rPr>
      <w:rFonts w:ascii="Arial" w:hAnsi="Arial" w:cs="Arial"/>
      <w:noProof/>
      <w:color w:val="002664"/>
      <w:sz w:val="28"/>
      <w:szCs w:val="28"/>
      <w:lang w:val="en-AU"/>
    </w:rPr>
  </w:style>
  <w:style w:type="paragraph" w:styleId="Footer">
    <w:name w:val="footer"/>
    <w:aliases w:val="ŠFooter"/>
    <w:basedOn w:val="Normal"/>
    <w:link w:val="FooterChar"/>
    <w:uiPriority w:val="19"/>
    <w:rsid w:val="0061633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1633F"/>
    <w:rPr>
      <w:rFonts w:ascii="Arial" w:hAnsi="Arial" w:cs="Arial"/>
      <w:sz w:val="18"/>
      <w:szCs w:val="18"/>
      <w:lang w:val="en-AU"/>
    </w:rPr>
  </w:style>
  <w:style w:type="paragraph" w:styleId="Caption">
    <w:name w:val="caption"/>
    <w:aliases w:val="ŠCaption"/>
    <w:basedOn w:val="Normal"/>
    <w:next w:val="Normal"/>
    <w:uiPriority w:val="20"/>
    <w:qFormat/>
    <w:rsid w:val="0061633F"/>
    <w:pPr>
      <w:keepNext/>
      <w:spacing w:after="200" w:line="240" w:lineRule="auto"/>
    </w:pPr>
    <w:rPr>
      <w:iCs/>
      <w:color w:val="002664"/>
      <w:sz w:val="18"/>
      <w:szCs w:val="18"/>
    </w:rPr>
  </w:style>
  <w:style w:type="paragraph" w:customStyle="1" w:styleId="Logo">
    <w:name w:val="ŠLogo"/>
    <w:basedOn w:val="Normal"/>
    <w:uiPriority w:val="18"/>
    <w:qFormat/>
    <w:rsid w:val="0061633F"/>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61633F"/>
    <w:pPr>
      <w:spacing w:before="0"/>
      <w:ind w:left="244"/>
    </w:pPr>
  </w:style>
  <w:style w:type="character" w:styleId="Hyperlink">
    <w:name w:val="Hyperlink"/>
    <w:aliases w:val="ŠHyperlink"/>
    <w:basedOn w:val="DefaultParagraphFont"/>
    <w:uiPriority w:val="99"/>
    <w:unhideWhenUsed/>
    <w:rsid w:val="0061633F"/>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1633F"/>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61633F"/>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61633F"/>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61633F"/>
    <w:rPr>
      <w:rFonts w:ascii="Arial" w:hAnsi="Arial" w:cs="Arial"/>
      <w:color w:val="002664"/>
      <w:sz w:val="28"/>
      <w:szCs w:val="36"/>
      <w:lang w:val="en-AU"/>
    </w:rPr>
  </w:style>
  <w:style w:type="table" w:customStyle="1" w:styleId="Tableheader">
    <w:name w:val="ŠTable header"/>
    <w:basedOn w:val="TableNormal"/>
    <w:uiPriority w:val="99"/>
    <w:rsid w:val="0061633F"/>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61633F"/>
    <w:pPr>
      <w:numPr>
        <w:numId w:val="4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61633F"/>
    <w:pPr>
      <w:numPr>
        <w:numId w:val="40"/>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61633F"/>
    <w:pPr>
      <w:numPr>
        <w:numId w:val="46"/>
      </w:numPr>
    </w:pPr>
  </w:style>
  <w:style w:type="character" w:styleId="Strong">
    <w:name w:val="Strong"/>
    <w:aliases w:val="ŠStrong,Bold"/>
    <w:qFormat/>
    <w:rsid w:val="0061633F"/>
    <w:rPr>
      <w:b/>
      <w:bCs/>
    </w:rPr>
  </w:style>
  <w:style w:type="paragraph" w:styleId="ListBullet">
    <w:name w:val="List Bullet"/>
    <w:aliases w:val="ŠList Bullet"/>
    <w:basedOn w:val="Normal"/>
    <w:uiPriority w:val="9"/>
    <w:qFormat/>
    <w:rsid w:val="0061633F"/>
    <w:pPr>
      <w:numPr>
        <w:numId w:val="4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61633F"/>
    <w:rPr>
      <w:i/>
      <w:iCs/>
    </w:rPr>
  </w:style>
  <w:style w:type="paragraph" w:styleId="Title">
    <w:name w:val="Title"/>
    <w:aliases w:val="ŠTitle"/>
    <w:basedOn w:val="Normal"/>
    <w:next w:val="Normal"/>
    <w:link w:val="TitleChar"/>
    <w:uiPriority w:val="1"/>
    <w:rsid w:val="0061633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1633F"/>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61633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61633F"/>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61633F"/>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61633F"/>
    <w:rPr>
      <w:color w:val="808080"/>
    </w:rPr>
  </w:style>
  <w:style w:type="character" w:styleId="FollowedHyperlink">
    <w:name w:val="FollowedHyperlink"/>
    <w:basedOn w:val="DefaultParagraphFont"/>
    <w:uiPriority w:val="99"/>
    <w:semiHidden/>
    <w:unhideWhenUsed/>
    <w:rsid w:val="0061633F"/>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styleId="ListParagraph">
    <w:name w:val="List Paragraph"/>
    <w:aliases w:val="ŠList Paragraph"/>
    <w:basedOn w:val="Normal"/>
    <w:uiPriority w:val="34"/>
    <w:unhideWhenUsed/>
    <w:qFormat/>
    <w:rsid w:val="0061633F"/>
    <w:pPr>
      <w:ind w:left="567"/>
    </w:pPr>
  </w:style>
  <w:style w:type="character" w:styleId="CommentReference">
    <w:name w:val="annotation reference"/>
    <w:basedOn w:val="DefaultParagraphFont"/>
    <w:uiPriority w:val="99"/>
    <w:semiHidden/>
    <w:unhideWhenUsed/>
    <w:rsid w:val="0061633F"/>
    <w:rPr>
      <w:sz w:val="16"/>
      <w:szCs w:val="16"/>
    </w:rPr>
  </w:style>
  <w:style w:type="paragraph" w:styleId="CommentSubject">
    <w:name w:val="annotation subject"/>
    <w:basedOn w:val="Normal"/>
    <w:next w:val="Normal"/>
    <w:link w:val="CommentSubjectChar"/>
    <w:uiPriority w:val="99"/>
    <w:semiHidden/>
    <w:unhideWhenUsed/>
    <w:rsid w:val="0061633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61633F"/>
    <w:rPr>
      <w:rFonts w:ascii="Arial" w:hAnsi="Arial" w:cs="Arial"/>
      <w:b/>
      <w:bCs/>
      <w:sz w:val="20"/>
      <w:szCs w:val="20"/>
      <w:lang w:val="en-AU"/>
    </w:rPr>
  </w:style>
  <w:style w:type="paragraph" w:styleId="ListBullet3">
    <w:name w:val="List Bullet 3"/>
    <w:aliases w:val="ŠList Bullet 3"/>
    <w:basedOn w:val="Normal"/>
    <w:uiPriority w:val="10"/>
    <w:rsid w:val="0061633F"/>
    <w:pPr>
      <w:numPr>
        <w:numId w:val="41"/>
      </w:numPr>
    </w:pPr>
  </w:style>
  <w:style w:type="paragraph" w:styleId="ListNumber3">
    <w:name w:val="List Number 3"/>
    <w:aliases w:val="ŠList Number 3"/>
    <w:basedOn w:val="ListBullet3"/>
    <w:uiPriority w:val="8"/>
    <w:rsid w:val="0061633F"/>
    <w:pPr>
      <w:numPr>
        <w:ilvl w:val="2"/>
        <w:numId w:val="45"/>
      </w:numPr>
    </w:pPr>
  </w:style>
  <w:style w:type="character" w:customStyle="1" w:styleId="BoldItalic">
    <w:name w:val="ŠBold Italic"/>
    <w:basedOn w:val="DefaultParagraphFont"/>
    <w:uiPriority w:val="1"/>
    <w:qFormat/>
    <w:rsid w:val="0061633F"/>
    <w:rPr>
      <w:b/>
      <w:i/>
      <w:iCs/>
    </w:rPr>
  </w:style>
  <w:style w:type="paragraph" w:customStyle="1" w:styleId="Documentname">
    <w:name w:val="ŠDocument name"/>
    <w:basedOn w:val="Normal"/>
    <w:next w:val="Normal"/>
    <w:uiPriority w:val="17"/>
    <w:qFormat/>
    <w:rsid w:val="0061633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1633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1633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1633F"/>
    <w:pPr>
      <w:spacing w:after="0"/>
    </w:pPr>
    <w:rPr>
      <w:sz w:val="18"/>
      <w:szCs w:val="18"/>
    </w:rPr>
  </w:style>
  <w:style w:type="paragraph" w:customStyle="1" w:styleId="Pulloutquote">
    <w:name w:val="ŠPull out quote"/>
    <w:basedOn w:val="Normal"/>
    <w:next w:val="Normal"/>
    <w:uiPriority w:val="20"/>
    <w:qFormat/>
    <w:rsid w:val="0061633F"/>
    <w:pPr>
      <w:keepNext/>
      <w:ind w:left="567" w:right="57"/>
    </w:pPr>
    <w:rPr>
      <w:szCs w:val="22"/>
    </w:rPr>
  </w:style>
  <w:style w:type="paragraph" w:customStyle="1" w:styleId="Subtitle">
    <w:name w:val="ŠSubtitle"/>
    <w:basedOn w:val="Normal"/>
    <w:link w:val="SubtitleChar"/>
    <w:uiPriority w:val="2"/>
    <w:qFormat/>
    <w:rsid w:val="0061633F"/>
    <w:pPr>
      <w:spacing w:before="360"/>
    </w:pPr>
    <w:rPr>
      <w:color w:val="002664"/>
      <w:sz w:val="44"/>
      <w:szCs w:val="48"/>
    </w:rPr>
  </w:style>
  <w:style w:type="character" w:customStyle="1" w:styleId="SubtitleChar">
    <w:name w:val="ŠSubtitle Char"/>
    <w:basedOn w:val="DefaultParagraphFont"/>
    <w:link w:val="Subtitle"/>
    <w:uiPriority w:val="2"/>
    <w:rsid w:val="0061633F"/>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61633F"/>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61633F"/>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61633F"/>
    <w:rPr>
      <w:i/>
      <w:iCs/>
      <w:color w:val="404040" w:themeColor="text1" w:themeTint="BF"/>
    </w:rPr>
  </w:style>
  <w:style w:type="paragraph" w:styleId="TOC4">
    <w:name w:val="toc 4"/>
    <w:aliases w:val="ŠTOC 4"/>
    <w:basedOn w:val="Normal"/>
    <w:next w:val="Normal"/>
    <w:autoRedefine/>
    <w:uiPriority w:val="39"/>
    <w:unhideWhenUsed/>
    <w:rsid w:val="0061633F"/>
    <w:pPr>
      <w:spacing w:before="0"/>
      <w:ind w:left="488"/>
    </w:pPr>
  </w:style>
  <w:style w:type="paragraph" w:styleId="TOCHeading">
    <w:name w:val="TOC Heading"/>
    <w:aliases w:val="ŠTOC Heading"/>
    <w:basedOn w:val="Heading1"/>
    <w:next w:val="Normal"/>
    <w:uiPriority w:val="38"/>
    <w:qFormat/>
    <w:rsid w:val="0061633F"/>
    <w:pPr>
      <w:spacing w:after="240"/>
      <w:outlineLvl w:val="9"/>
    </w:pPr>
    <w:rPr>
      <w:szCs w:val="40"/>
    </w:rPr>
  </w:style>
  <w:style w:type="character" w:styleId="UnresolvedMention">
    <w:name w:val="Unresolved Mention"/>
    <w:basedOn w:val="DefaultParagraphFont"/>
    <w:uiPriority w:val="99"/>
    <w:semiHidden/>
    <w:unhideWhenUsed/>
    <w:rsid w:val="0061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9F9AF-070B-4A7B-915D-2DAC15B1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 timbre terminology</dc:title>
  <dc:subject/>
  <dc:creator>NSW Department of Education</dc:creator>
  <cp:keywords/>
  <dc:description/>
  <dcterms:created xsi:type="dcterms:W3CDTF">2024-02-15T02:27:00Z</dcterms:created>
  <dcterms:modified xsi:type="dcterms:W3CDTF">2024-02-15T02:51:00Z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2024-02-15T02:26:50Z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df3eefed-8c3d-42ee-94ae-8e508ddfad6c</vt:lpwstr>
  </property>
  <property fmtid="{D5CDD505-2E9C-101B-9397-08002B2CF9AE}" pid="8" name="MSIP_Label_b603dfd7-d93a-4381-a340-2995d8282205_ContentBits">
    <vt:lpwstr>0</vt:lpwstr>
  </property>
</Properties>
</file>