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37E3" w14:textId="73D4C112" w:rsidR="00491389" w:rsidRPr="002A5D27" w:rsidRDefault="009330A2" w:rsidP="00550C85">
      <w:pPr>
        <w:pStyle w:val="Title"/>
      </w:pPr>
      <w:r w:rsidRPr="002A5D27">
        <w:t xml:space="preserve">Computing Technology </w:t>
      </w:r>
      <w:r w:rsidR="00DD07B4" w:rsidRPr="002A5D27">
        <w:t xml:space="preserve">Stage 5 (Year </w:t>
      </w:r>
      <w:r w:rsidR="00601E83" w:rsidRPr="002A5D27">
        <w:t>10</w:t>
      </w:r>
      <w:r w:rsidR="00DD07B4" w:rsidRPr="002A5D27">
        <w:t xml:space="preserve">) </w:t>
      </w:r>
      <w:r w:rsidRPr="002A5D27">
        <w:t xml:space="preserve">– </w:t>
      </w:r>
      <w:r w:rsidR="00DD07B4" w:rsidRPr="002A5D27">
        <w:t>s</w:t>
      </w:r>
      <w:r w:rsidRPr="002A5D27">
        <w:t>ample program of learning</w:t>
      </w:r>
    </w:p>
    <w:p w14:paraId="1A859C08" w14:textId="1EFA14B7" w:rsidR="00DD07B4" w:rsidRDefault="00F01ECB" w:rsidP="00550C85">
      <w:pPr>
        <w:pStyle w:val="Subtitle0"/>
      </w:pPr>
      <w:bookmarkStart w:id="0" w:name="_Toc113619913"/>
      <w:bookmarkStart w:id="1" w:name="_Toc116471516"/>
      <w:bookmarkStart w:id="2" w:name="_Toc116471578"/>
      <w:r w:rsidRPr="00550C85">
        <w:t xml:space="preserve">Enterprise systems – </w:t>
      </w:r>
      <w:bookmarkEnd w:id="0"/>
      <w:bookmarkEnd w:id="1"/>
      <w:bookmarkEnd w:id="2"/>
      <w:r w:rsidR="002A5D27" w:rsidRPr="00550C85">
        <w:t xml:space="preserve">designing </w:t>
      </w:r>
      <w:r w:rsidR="00DD07B4" w:rsidRPr="00550C85">
        <w:t xml:space="preserve">for </w:t>
      </w:r>
      <w:r w:rsidR="00373F05" w:rsidRPr="00550C85">
        <w:t>user experience</w:t>
      </w:r>
    </w:p>
    <w:p w14:paraId="0B70E9B7" w14:textId="1F983A50" w:rsidR="009330A2" w:rsidRDefault="009330A2" w:rsidP="0094511B">
      <w:r>
        <w:br w:type="page"/>
      </w:r>
    </w:p>
    <w:p w14:paraId="05C2DAD7" w14:textId="77777777" w:rsidR="009330A2" w:rsidRDefault="009330A2" w:rsidP="002A5D27">
      <w:pPr>
        <w:pStyle w:val="TOCHeading"/>
      </w:pPr>
      <w:r w:rsidRPr="002A5D27">
        <w:lastRenderedPageBreak/>
        <w:t>Contents</w:t>
      </w:r>
    </w:p>
    <w:bookmarkStart w:id="3" w:name="_Toc146217508"/>
    <w:p w14:paraId="010CC719" w14:textId="2F7DF139" w:rsidR="00E76784" w:rsidRDefault="00D74FB8">
      <w:pPr>
        <w:pStyle w:val="TOC1"/>
        <w:rPr>
          <w:rFonts w:asciiTheme="minorHAnsi" w:eastAsiaTheme="minorEastAsia" w:hAnsiTheme="minorHAnsi" w:cstheme="minorBidi"/>
          <w:b w:val="0"/>
          <w:kern w:val="2"/>
          <w:szCs w:val="22"/>
          <w:lang w:eastAsia="en-AU"/>
          <w14:ligatures w14:val="standardContextual"/>
        </w:rPr>
      </w:pPr>
      <w:r>
        <w:rPr>
          <w:bCs/>
          <w:sz w:val="24"/>
        </w:rPr>
        <w:fldChar w:fldCharType="begin"/>
      </w:r>
      <w:r>
        <w:rPr>
          <w:bCs/>
          <w:sz w:val="24"/>
        </w:rPr>
        <w:instrText xml:space="preserve"> TOC \o "1-3" \h \z \u </w:instrText>
      </w:r>
      <w:r>
        <w:rPr>
          <w:bCs/>
          <w:sz w:val="24"/>
        </w:rPr>
        <w:fldChar w:fldCharType="separate"/>
      </w:r>
      <w:hyperlink w:anchor="_Toc147756711" w:history="1">
        <w:r w:rsidR="00E76784" w:rsidRPr="004F6116">
          <w:rPr>
            <w:rStyle w:val="Hyperlink"/>
          </w:rPr>
          <w:t>Rationale</w:t>
        </w:r>
        <w:r w:rsidR="00E76784">
          <w:rPr>
            <w:webHidden/>
          </w:rPr>
          <w:tab/>
        </w:r>
        <w:r w:rsidR="00E76784">
          <w:rPr>
            <w:webHidden/>
          </w:rPr>
          <w:fldChar w:fldCharType="begin"/>
        </w:r>
        <w:r w:rsidR="00E76784">
          <w:rPr>
            <w:webHidden/>
          </w:rPr>
          <w:instrText xml:space="preserve"> PAGEREF _Toc147756711 \h </w:instrText>
        </w:r>
        <w:r w:rsidR="00E76784">
          <w:rPr>
            <w:webHidden/>
          </w:rPr>
        </w:r>
        <w:r w:rsidR="00E76784">
          <w:rPr>
            <w:webHidden/>
          </w:rPr>
          <w:fldChar w:fldCharType="separate"/>
        </w:r>
        <w:r w:rsidR="00E76784">
          <w:rPr>
            <w:webHidden/>
          </w:rPr>
          <w:t>3</w:t>
        </w:r>
        <w:r w:rsidR="00E76784">
          <w:rPr>
            <w:webHidden/>
          </w:rPr>
          <w:fldChar w:fldCharType="end"/>
        </w:r>
      </w:hyperlink>
    </w:p>
    <w:p w14:paraId="623EB89C" w14:textId="2BC725E8" w:rsidR="00E76784" w:rsidRDefault="004B094C">
      <w:pPr>
        <w:pStyle w:val="TOC1"/>
        <w:rPr>
          <w:rFonts w:asciiTheme="minorHAnsi" w:eastAsiaTheme="minorEastAsia" w:hAnsiTheme="minorHAnsi" w:cstheme="minorBidi"/>
          <w:b w:val="0"/>
          <w:kern w:val="2"/>
          <w:szCs w:val="22"/>
          <w:lang w:eastAsia="en-AU"/>
          <w14:ligatures w14:val="standardContextual"/>
        </w:rPr>
      </w:pPr>
      <w:hyperlink w:anchor="_Toc147756712" w:history="1">
        <w:r w:rsidR="00E76784" w:rsidRPr="004F6116">
          <w:rPr>
            <w:rStyle w:val="Hyperlink"/>
          </w:rPr>
          <w:t>Overview</w:t>
        </w:r>
        <w:r w:rsidR="00E76784">
          <w:rPr>
            <w:webHidden/>
          </w:rPr>
          <w:tab/>
        </w:r>
        <w:r w:rsidR="00E76784">
          <w:rPr>
            <w:webHidden/>
          </w:rPr>
          <w:fldChar w:fldCharType="begin"/>
        </w:r>
        <w:r w:rsidR="00E76784">
          <w:rPr>
            <w:webHidden/>
          </w:rPr>
          <w:instrText xml:space="preserve"> PAGEREF _Toc147756712 \h </w:instrText>
        </w:r>
        <w:r w:rsidR="00E76784">
          <w:rPr>
            <w:webHidden/>
          </w:rPr>
        </w:r>
        <w:r w:rsidR="00E76784">
          <w:rPr>
            <w:webHidden/>
          </w:rPr>
          <w:fldChar w:fldCharType="separate"/>
        </w:r>
        <w:r w:rsidR="00E76784">
          <w:rPr>
            <w:webHidden/>
          </w:rPr>
          <w:t>4</w:t>
        </w:r>
        <w:r w:rsidR="00E76784">
          <w:rPr>
            <w:webHidden/>
          </w:rPr>
          <w:fldChar w:fldCharType="end"/>
        </w:r>
      </w:hyperlink>
    </w:p>
    <w:p w14:paraId="1B3D3129" w14:textId="6CDF20B5" w:rsidR="00E76784" w:rsidRDefault="004B094C">
      <w:pPr>
        <w:pStyle w:val="TOC1"/>
        <w:rPr>
          <w:rFonts w:asciiTheme="minorHAnsi" w:eastAsiaTheme="minorEastAsia" w:hAnsiTheme="minorHAnsi" w:cstheme="minorBidi"/>
          <w:b w:val="0"/>
          <w:kern w:val="2"/>
          <w:szCs w:val="22"/>
          <w:lang w:eastAsia="en-AU"/>
          <w14:ligatures w14:val="standardContextual"/>
        </w:rPr>
      </w:pPr>
      <w:hyperlink w:anchor="_Toc147756713" w:history="1">
        <w:r w:rsidR="00E76784" w:rsidRPr="004F6116">
          <w:rPr>
            <w:rStyle w:val="Hyperlink"/>
          </w:rPr>
          <w:t>Outcomes</w:t>
        </w:r>
        <w:r w:rsidR="00E76784">
          <w:rPr>
            <w:webHidden/>
          </w:rPr>
          <w:tab/>
        </w:r>
        <w:r w:rsidR="00E76784">
          <w:rPr>
            <w:webHidden/>
          </w:rPr>
          <w:fldChar w:fldCharType="begin"/>
        </w:r>
        <w:r w:rsidR="00E76784">
          <w:rPr>
            <w:webHidden/>
          </w:rPr>
          <w:instrText xml:space="preserve"> PAGEREF _Toc147756713 \h </w:instrText>
        </w:r>
        <w:r w:rsidR="00E76784">
          <w:rPr>
            <w:webHidden/>
          </w:rPr>
        </w:r>
        <w:r w:rsidR="00E76784">
          <w:rPr>
            <w:webHidden/>
          </w:rPr>
          <w:fldChar w:fldCharType="separate"/>
        </w:r>
        <w:r w:rsidR="00E76784">
          <w:rPr>
            <w:webHidden/>
          </w:rPr>
          <w:t>6</w:t>
        </w:r>
        <w:r w:rsidR="00E76784">
          <w:rPr>
            <w:webHidden/>
          </w:rPr>
          <w:fldChar w:fldCharType="end"/>
        </w:r>
      </w:hyperlink>
    </w:p>
    <w:p w14:paraId="1593B3D6" w14:textId="663AE7AC" w:rsidR="00E76784" w:rsidRDefault="004B094C">
      <w:pPr>
        <w:pStyle w:val="TOC1"/>
        <w:rPr>
          <w:rFonts w:asciiTheme="minorHAnsi" w:eastAsiaTheme="minorEastAsia" w:hAnsiTheme="minorHAnsi" w:cstheme="minorBidi"/>
          <w:b w:val="0"/>
          <w:kern w:val="2"/>
          <w:szCs w:val="22"/>
          <w:lang w:eastAsia="en-AU"/>
          <w14:ligatures w14:val="standardContextual"/>
        </w:rPr>
      </w:pPr>
      <w:hyperlink w:anchor="_Toc147756714" w:history="1">
        <w:r w:rsidR="00E76784" w:rsidRPr="004F6116">
          <w:rPr>
            <w:rStyle w:val="Hyperlink"/>
          </w:rPr>
          <w:t>Lesson sequence and details</w:t>
        </w:r>
        <w:r w:rsidR="00E76784">
          <w:rPr>
            <w:webHidden/>
          </w:rPr>
          <w:tab/>
        </w:r>
        <w:r w:rsidR="00E76784">
          <w:rPr>
            <w:webHidden/>
          </w:rPr>
          <w:fldChar w:fldCharType="begin"/>
        </w:r>
        <w:r w:rsidR="00E76784">
          <w:rPr>
            <w:webHidden/>
          </w:rPr>
          <w:instrText xml:space="preserve"> PAGEREF _Toc147756714 \h </w:instrText>
        </w:r>
        <w:r w:rsidR="00E76784">
          <w:rPr>
            <w:webHidden/>
          </w:rPr>
        </w:r>
        <w:r w:rsidR="00E76784">
          <w:rPr>
            <w:webHidden/>
          </w:rPr>
          <w:fldChar w:fldCharType="separate"/>
        </w:r>
        <w:r w:rsidR="00E76784">
          <w:rPr>
            <w:webHidden/>
          </w:rPr>
          <w:t>9</w:t>
        </w:r>
        <w:r w:rsidR="00E76784">
          <w:rPr>
            <w:webHidden/>
          </w:rPr>
          <w:fldChar w:fldCharType="end"/>
        </w:r>
      </w:hyperlink>
    </w:p>
    <w:p w14:paraId="5E66C639" w14:textId="05E0A334"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15" w:history="1">
        <w:r w:rsidR="00E76784" w:rsidRPr="004F6116">
          <w:rPr>
            <w:rStyle w:val="Hyperlink"/>
          </w:rPr>
          <w:t>Week 1</w:t>
        </w:r>
        <w:r w:rsidR="00E76784">
          <w:rPr>
            <w:webHidden/>
          </w:rPr>
          <w:tab/>
        </w:r>
        <w:r w:rsidR="00E76784">
          <w:rPr>
            <w:webHidden/>
          </w:rPr>
          <w:fldChar w:fldCharType="begin"/>
        </w:r>
        <w:r w:rsidR="00E76784">
          <w:rPr>
            <w:webHidden/>
          </w:rPr>
          <w:instrText xml:space="preserve"> PAGEREF _Toc147756715 \h </w:instrText>
        </w:r>
        <w:r w:rsidR="00E76784">
          <w:rPr>
            <w:webHidden/>
          </w:rPr>
        </w:r>
        <w:r w:rsidR="00E76784">
          <w:rPr>
            <w:webHidden/>
          </w:rPr>
          <w:fldChar w:fldCharType="separate"/>
        </w:r>
        <w:r w:rsidR="00E76784">
          <w:rPr>
            <w:webHidden/>
          </w:rPr>
          <w:t>9</w:t>
        </w:r>
        <w:r w:rsidR="00E76784">
          <w:rPr>
            <w:webHidden/>
          </w:rPr>
          <w:fldChar w:fldCharType="end"/>
        </w:r>
      </w:hyperlink>
    </w:p>
    <w:p w14:paraId="27CF5C5D" w14:textId="1700B34A"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16" w:history="1">
        <w:r w:rsidR="00E76784" w:rsidRPr="004F6116">
          <w:rPr>
            <w:rStyle w:val="Hyperlink"/>
          </w:rPr>
          <w:t>Week 2</w:t>
        </w:r>
        <w:r w:rsidR="00E76784">
          <w:rPr>
            <w:webHidden/>
          </w:rPr>
          <w:tab/>
        </w:r>
        <w:r w:rsidR="00E76784">
          <w:rPr>
            <w:webHidden/>
          </w:rPr>
          <w:fldChar w:fldCharType="begin"/>
        </w:r>
        <w:r w:rsidR="00E76784">
          <w:rPr>
            <w:webHidden/>
          </w:rPr>
          <w:instrText xml:space="preserve"> PAGEREF _Toc147756716 \h </w:instrText>
        </w:r>
        <w:r w:rsidR="00E76784">
          <w:rPr>
            <w:webHidden/>
          </w:rPr>
        </w:r>
        <w:r w:rsidR="00E76784">
          <w:rPr>
            <w:webHidden/>
          </w:rPr>
          <w:fldChar w:fldCharType="separate"/>
        </w:r>
        <w:r w:rsidR="00E76784">
          <w:rPr>
            <w:webHidden/>
          </w:rPr>
          <w:t>17</w:t>
        </w:r>
        <w:r w:rsidR="00E76784">
          <w:rPr>
            <w:webHidden/>
          </w:rPr>
          <w:fldChar w:fldCharType="end"/>
        </w:r>
      </w:hyperlink>
    </w:p>
    <w:p w14:paraId="59172597" w14:textId="2F37451E"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17" w:history="1">
        <w:r w:rsidR="00E76784" w:rsidRPr="004F6116">
          <w:rPr>
            <w:rStyle w:val="Hyperlink"/>
          </w:rPr>
          <w:t>Week 3</w:t>
        </w:r>
        <w:r w:rsidR="00E76784">
          <w:rPr>
            <w:webHidden/>
          </w:rPr>
          <w:tab/>
        </w:r>
        <w:r w:rsidR="00E76784">
          <w:rPr>
            <w:webHidden/>
          </w:rPr>
          <w:fldChar w:fldCharType="begin"/>
        </w:r>
        <w:r w:rsidR="00E76784">
          <w:rPr>
            <w:webHidden/>
          </w:rPr>
          <w:instrText xml:space="preserve"> PAGEREF _Toc147756717 \h </w:instrText>
        </w:r>
        <w:r w:rsidR="00E76784">
          <w:rPr>
            <w:webHidden/>
          </w:rPr>
        </w:r>
        <w:r w:rsidR="00E76784">
          <w:rPr>
            <w:webHidden/>
          </w:rPr>
          <w:fldChar w:fldCharType="separate"/>
        </w:r>
        <w:r w:rsidR="00E76784">
          <w:rPr>
            <w:webHidden/>
          </w:rPr>
          <w:t>25</w:t>
        </w:r>
        <w:r w:rsidR="00E76784">
          <w:rPr>
            <w:webHidden/>
          </w:rPr>
          <w:fldChar w:fldCharType="end"/>
        </w:r>
      </w:hyperlink>
    </w:p>
    <w:p w14:paraId="6809E878" w14:textId="6DB98549"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18" w:history="1">
        <w:r w:rsidR="00E76784" w:rsidRPr="004F6116">
          <w:rPr>
            <w:rStyle w:val="Hyperlink"/>
          </w:rPr>
          <w:t>Week 4</w:t>
        </w:r>
        <w:r w:rsidR="00E76784">
          <w:rPr>
            <w:webHidden/>
          </w:rPr>
          <w:tab/>
        </w:r>
        <w:r w:rsidR="00E76784">
          <w:rPr>
            <w:webHidden/>
          </w:rPr>
          <w:fldChar w:fldCharType="begin"/>
        </w:r>
        <w:r w:rsidR="00E76784">
          <w:rPr>
            <w:webHidden/>
          </w:rPr>
          <w:instrText xml:space="preserve"> PAGEREF _Toc147756718 \h </w:instrText>
        </w:r>
        <w:r w:rsidR="00E76784">
          <w:rPr>
            <w:webHidden/>
          </w:rPr>
        </w:r>
        <w:r w:rsidR="00E76784">
          <w:rPr>
            <w:webHidden/>
          </w:rPr>
          <w:fldChar w:fldCharType="separate"/>
        </w:r>
        <w:r w:rsidR="00E76784">
          <w:rPr>
            <w:webHidden/>
          </w:rPr>
          <w:t>34</w:t>
        </w:r>
        <w:r w:rsidR="00E76784">
          <w:rPr>
            <w:webHidden/>
          </w:rPr>
          <w:fldChar w:fldCharType="end"/>
        </w:r>
      </w:hyperlink>
    </w:p>
    <w:p w14:paraId="5F2842E5" w14:textId="68587869"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19" w:history="1">
        <w:r w:rsidR="00E76784" w:rsidRPr="004F6116">
          <w:rPr>
            <w:rStyle w:val="Hyperlink"/>
          </w:rPr>
          <w:t>Week 5</w:t>
        </w:r>
        <w:r w:rsidR="00E76784">
          <w:rPr>
            <w:webHidden/>
          </w:rPr>
          <w:tab/>
        </w:r>
        <w:r w:rsidR="00E76784">
          <w:rPr>
            <w:webHidden/>
          </w:rPr>
          <w:fldChar w:fldCharType="begin"/>
        </w:r>
        <w:r w:rsidR="00E76784">
          <w:rPr>
            <w:webHidden/>
          </w:rPr>
          <w:instrText xml:space="preserve"> PAGEREF _Toc147756719 \h </w:instrText>
        </w:r>
        <w:r w:rsidR="00E76784">
          <w:rPr>
            <w:webHidden/>
          </w:rPr>
        </w:r>
        <w:r w:rsidR="00E76784">
          <w:rPr>
            <w:webHidden/>
          </w:rPr>
          <w:fldChar w:fldCharType="separate"/>
        </w:r>
        <w:r w:rsidR="00E76784">
          <w:rPr>
            <w:webHidden/>
          </w:rPr>
          <w:t>43</w:t>
        </w:r>
        <w:r w:rsidR="00E76784">
          <w:rPr>
            <w:webHidden/>
          </w:rPr>
          <w:fldChar w:fldCharType="end"/>
        </w:r>
      </w:hyperlink>
    </w:p>
    <w:p w14:paraId="269B3C56" w14:textId="026FDEBB"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0" w:history="1">
        <w:r w:rsidR="00E76784" w:rsidRPr="004F6116">
          <w:rPr>
            <w:rStyle w:val="Hyperlink"/>
          </w:rPr>
          <w:t>Weeks 6–7</w:t>
        </w:r>
        <w:r w:rsidR="00E76784">
          <w:rPr>
            <w:webHidden/>
          </w:rPr>
          <w:tab/>
        </w:r>
        <w:r w:rsidR="00E76784">
          <w:rPr>
            <w:webHidden/>
          </w:rPr>
          <w:fldChar w:fldCharType="begin"/>
        </w:r>
        <w:r w:rsidR="00E76784">
          <w:rPr>
            <w:webHidden/>
          </w:rPr>
          <w:instrText xml:space="preserve"> PAGEREF _Toc147756720 \h </w:instrText>
        </w:r>
        <w:r w:rsidR="00E76784">
          <w:rPr>
            <w:webHidden/>
          </w:rPr>
        </w:r>
        <w:r w:rsidR="00E76784">
          <w:rPr>
            <w:webHidden/>
          </w:rPr>
          <w:fldChar w:fldCharType="separate"/>
        </w:r>
        <w:r w:rsidR="00E76784">
          <w:rPr>
            <w:webHidden/>
          </w:rPr>
          <w:t>54</w:t>
        </w:r>
        <w:r w:rsidR="00E76784">
          <w:rPr>
            <w:webHidden/>
          </w:rPr>
          <w:fldChar w:fldCharType="end"/>
        </w:r>
      </w:hyperlink>
    </w:p>
    <w:p w14:paraId="2C666D5C" w14:textId="270E3C32"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1" w:history="1">
        <w:r w:rsidR="00E76784" w:rsidRPr="004F6116">
          <w:rPr>
            <w:rStyle w:val="Hyperlink"/>
          </w:rPr>
          <w:t>Weeks 8–10</w:t>
        </w:r>
        <w:r w:rsidR="00E76784">
          <w:rPr>
            <w:webHidden/>
          </w:rPr>
          <w:tab/>
        </w:r>
        <w:r w:rsidR="00E76784">
          <w:rPr>
            <w:webHidden/>
          </w:rPr>
          <w:fldChar w:fldCharType="begin"/>
        </w:r>
        <w:r w:rsidR="00E76784">
          <w:rPr>
            <w:webHidden/>
          </w:rPr>
          <w:instrText xml:space="preserve"> PAGEREF _Toc147756721 \h </w:instrText>
        </w:r>
        <w:r w:rsidR="00E76784">
          <w:rPr>
            <w:webHidden/>
          </w:rPr>
        </w:r>
        <w:r w:rsidR="00E76784">
          <w:rPr>
            <w:webHidden/>
          </w:rPr>
          <w:fldChar w:fldCharType="separate"/>
        </w:r>
        <w:r w:rsidR="00E76784">
          <w:rPr>
            <w:webHidden/>
          </w:rPr>
          <w:t>60</w:t>
        </w:r>
        <w:r w:rsidR="00E76784">
          <w:rPr>
            <w:webHidden/>
          </w:rPr>
          <w:fldChar w:fldCharType="end"/>
        </w:r>
      </w:hyperlink>
    </w:p>
    <w:p w14:paraId="707E2C26" w14:textId="5AC63638"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2" w:history="1">
        <w:r w:rsidR="00E76784" w:rsidRPr="004F6116">
          <w:rPr>
            <w:rStyle w:val="Hyperlink"/>
          </w:rPr>
          <w:t>Weeks 11–12</w:t>
        </w:r>
        <w:r w:rsidR="00E76784">
          <w:rPr>
            <w:webHidden/>
          </w:rPr>
          <w:tab/>
        </w:r>
        <w:r w:rsidR="00E76784">
          <w:rPr>
            <w:webHidden/>
          </w:rPr>
          <w:fldChar w:fldCharType="begin"/>
        </w:r>
        <w:r w:rsidR="00E76784">
          <w:rPr>
            <w:webHidden/>
          </w:rPr>
          <w:instrText xml:space="preserve"> PAGEREF _Toc147756722 \h </w:instrText>
        </w:r>
        <w:r w:rsidR="00E76784">
          <w:rPr>
            <w:webHidden/>
          </w:rPr>
        </w:r>
        <w:r w:rsidR="00E76784">
          <w:rPr>
            <w:webHidden/>
          </w:rPr>
          <w:fldChar w:fldCharType="separate"/>
        </w:r>
        <w:r w:rsidR="00E76784">
          <w:rPr>
            <w:webHidden/>
          </w:rPr>
          <w:t>62</w:t>
        </w:r>
        <w:r w:rsidR="00E76784">
          <w:rPr>
            <w:webHidden/>
          </w:rPr>
          <w:fldChar w:fldCharType="end"/>
        </w:r>
      </w:hyperlink>
    </w:p>
    <w:p w14:paraId="3370A3D1" w14:textId="203D118F"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3" w:history="1">
        <w:r w:rsidR="00E76784" w:rsidRPr="004F6116">
          <w:rPr>
            <w:rStyle w:val="Hyperlink"/>
          </w:rPr>
          <w:t>Weeks 13–18</w:t>
        </w:r>
        <w:r w:rsidR="00E76784">
          <w:rPr>
            <w:webHidden/>
          </w:rPr>
          <w:tab/>
        </w:r>
        <w:r w:rsidR="00E76784">
          <w:rPr>
            <w:webHidden/>
          </w:rPr>
          <w:fldChar w:fldCharType="begin"/>
        </w:r>
        <w:r w:rsidR="00E76784">
          <w:rPr>
            <w:webHidden/>
          </w:rPr>
          <w:instrText xml:space="preserve"> PAGEREF _Toc147756723 \h </w:instrText>
        </w:r>
        <w:r w:rsidR="00E76784">
          <w:rPr>
            <w:webHidden/>
          </w:rPr>
        </w:r>
        <w:r w:rsidR="00E76784">
          <w:rPr>
            <w:webHidden/>
          </w:rPr>
          <w:fldChar w:fldCharType="separate"/>
        </w:r>
        <w:r w:rsidR="00E76784">
          <w:rPr>
            <w:webHidden/>
          </w:rPr>
          <w:t>66</w:t>
        </w:r>
        <w:r w:rsidR="00E76784">
          <w:rPr>
            <w:webHidden/>
          </w:rPr>
          <w:fldChar w:fldCharType="end"/>
        </w:r>
      </w:hyperlink>
    </w:p>
    <w:p w14:paraId="03496611" w14:textId="6E3CDE33"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4" w:history="1">
        <w:r w:rsidR="00E76784" w:rsidRPr="004F6116">
          <w:rPr>
            <w:rStyle w:val="Hyperlink"/>
          </w:rPr>
          <w:t>Weeks 19–20</w:t>
        </w:r>
        <w:r w:rsidR="00E76784">
          <w:rPr>
            <w:webHidden/>
          </w:rPr>
          <w:tab/>
        </w:r>
        <w:r w:rsidR="00E76784">
          <w:rPr>
            <w:webHidden/>
          </w:rPr>
          <w:fldChar w:fldCharType="begin"/>
        </w:r>
        <w:r w:rsidR="00E76784">
          <w:rPr>
            <w:webHidden/>
          </w:rPr>
          <w:instrText xml:space="preserve"> PAGEREF _Toc147756724 \h </w:instrText>
        </w:r>
        <w:r w:rsidR="00E76784">
          <w:rPr>
            <w:webHidden/>
          </w:rPr>
        </w:r>
        <w:r w:rsidR="00E76784">
          <w:rPr>
            <w:webHidden/>
          </w:rPr>
          <w:fldChar w:fldCharType="separate"/>
        </w:r>
        <w:r w:rsidR="00E76784">
          <w:rPr>
            <w:webHidden/>
          </w:rPr>
          <w:t>73</w:t>
        </w:r>
        <w:r w:rsidR="00E76784">
          <w:rPr>
            <w:webHidden/>
          </w:rPr>
          <w:fldChar w:fldCharType="end"/>
        </w:r>
      </w:hyperlink>
    </w:p>
    <w:p w14:paraId="31DD4530" w14:textId="1FF42F98" w:rsidR="00E76784" w:rsidRDefault="004B094C">
      <w:pPr>
        <w:pStyle w:val="TOC1"/>
        <w:rPr>
          <w:rFonts w:asciiTheme="minorHAnsi" w:eastAsiaTheme="minorEastAsia" w:hAnsiTheme="minorHAnsi" w:cstheme="minorBidi"/>
          <w:b w:val="0"/>
          <w:kern w:val="2"/>
          <w:szCs w:val="22"/>
          <w:lang w:eastAsia="en-AU"/>
          <w14:ligatures w14:val="standardContextual"/>
        </w:rPr>
      </w:pPr>
      <w:hyperlink w:anchor="_Toc147756725" w:history="1">
        <w:r w:rsidR="00E76784" w:rsidRPr="004F6116">
          <w:rPr>
            <w:rStyle w:val="Hyperlink"/>
          </w:rPr>
          <w:t>Additional information</w:t>
        </w:r>
        <w:r w:rsidR="00E76784">
          <w:rPr>
            <w:webHidden/>
          </w:rPr>
          <w:tab/>
        </w:r>
        <w:r w:rsidR="00E76784">
          <w:rPr>
            <w:webHidden/>
          </w:rPr>
          <w:fldChar w:fldCharType="begin"/>
        </w:r>
        <w:r w:rsidR="00E76784">
          <w:rPr>
            <w:webHidden/>
          </w:rPr>
          <w:instrText xml:space="preserve"> PAGEREF _Toc147756725 \h </w:instrText>
        </w:r>
        <w:r w:rsidR="00E76784">
          <w:rPr>
            <w:webHidden/>
          </w:rPr>
        </w:r>
        <w:r w:rsidR="00E76784">
          <w:rPr>
            <w:webHidden/>
          </w:rPr>
          <w:fldChar w:fldCharType="separate"/>
        </w:r>
        <w:r w:rsidR="00E76784">
          <w:rPr>
            <w:webHidden/>
          </w:rPr>
          <w:t>78</w:t>
        </w:r>
        <w:r w:rsidR="00E76784">
          <w:rPr>
            <w:webHidden/>
          </w:rPr>
          <w:fldChar w:fldCharType="end"/>
        </w:r>
      </w:hyperlink>
    </w:p>
    <w:p w14:paraId="10B3FFF6" w14:textId="69FCD5EC"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6" w:history="1">
        <w:r w:rsidR="00E76784" w:rsidRPr="004F6116">
          <w:rPr>
            <w:rStyle w:val="Hyperlink"/>
          </w:rPr>
          <w:t>Further implementation support</w:t>
        </w:r>
        <w:r w:rsidR="00E76784">
          <w:rPr>
            <w:webHidden/>
          </w:rPr>
          <w:tab/>
        </w:r>
        <w:r w:rsidR="00E76784">
          <w:rPr>
            <w:webHidden/>
          </w:rPr>
          <w:fldChar w:fldCharType="begin"/>
        </w:r>
        <w:r w:rsidR="00E76784">
          <w:rPr>
            <w:webHidden/>
          </w:rPr>
          <w:instrText xml:space="preserve"> PAGEREF _Toc147756726 \h </w:instrText>
        </w:r>
        <w:r w:rsidR="00E76784">
          <w:rPr>
            <w:webHidden/>
          </w:rPr>
        </w:r>
        <w:r w:rsidR="00E76784">
          <w:rPr>
            <w:webHidden/>
          </w:rPr>
          <w:fldChar w:fldCharType="separate"/>
        </w:r>
        <w:r w:rsidR="00E76784">
          <w:rPr>
            <w:webHidden/>
          </w:rPr>
          <w:t>78</w:t>
        </w:r>
        <w:r w:rsidR="00E76784">
          <w:rPr>
            <w:webHidden/>
          </w:rPr>
          <w:fldChar w:fldCharType="end"/>
        </w:r>
      </w:hyperlink>
    </w:p>
    <w:p w14:paraId="646F295A" w14:textId="0F13A88A"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7" w:history="1">
        <w:r w:rsidR="00E76784" w:rsidRPr="004F6116">
          <w:rPr>
            <w:rStyle w:val="Hyperlink"/>
          </w:rPr>
          <w:t>Assessment for learning</w:t>
        </w:r>
        <w:r w:rsidR="00E76784">
          <w:rPr>
            <w:webHidden/>
          </w:rPr>
          <w:tab/>
        </w:r>
        <w:r w:rsidR="00E76784">
          <w:rPr>
            <w:webHidden/>
          </w:rPr>
          <w:fldChar w:fldCharType="begin"/>
        </w:r>
        <w:r w:rsidR="00E76784">
          <w:rPr>
            <w:webHidden/>
          </w:rPr>
          <w:instrText xml:space="preserve"> PAGEREF _Toc147756727 \h </w:instrText>
        </w:r>
        <w:r w:rsidR="00E76784">
          <w:rPr>
            <w:webHidden/>
          </w:rPr>
        </w:r>
        <w:r w:rsidR="00E76784">
          <w:rPr>
            <w:webHidden/>
          </w:rPr>
          <w:fldChar w:fldCharType="separate"/>
        </w:r>
        <w:r w:rsidR="00E76784">
          <w:rPr>
            <w:webHidden/>
          </w:rPr>
          <w:t>78</w:t>
        </w:r>
        <w:r w:rsidR="00E76784">
          <w:rPr>
            <w:webHidden/>
          </w:rPr>
          <w:fldChar w:fldCharType="end"/>
        </w:r>
      </w:hyperlink>
    </w:p>
    <w:p w14:paraId="17924940" w14:textId="5B88E57D"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8" w:history="1">
        <w:r w:rsidR="00E76784" w:rsidRPr="004F6116">
          <w:rPr>
            <w:rStyle w:val="Hyperlink"/>
          </w:rPr>
          <w:t>Differentiation</w:t>
        </w:r>
        <w:r w:rsidR="00E76784">
          <w:rPr>
            <w:webHidden/>
          </w:rPr>
          <w:tab/>
        </w:r>
        <w:r w:rsidR="00E76784">
          <w:rPr>
            <w:webHidden/>
          </w:rPr>
          <w:fldChar w:fldCharType="begin"/>
        </w:r>
        <w:r w:rsidR="00E76784">
          <w:rPr>
            <w:webHidden/>
          </w:rPr>
          <w:instrText xml:space="preserve"> PAGEREF _Toc147756728 \h </w:instrText>
        </w:r>
        <w:r w:rsidR="00E76784">
          <w:rPr>
            <w:webHidden/>
          </w:rPr>
        </w:r>
        <w:r w:rsidR="00E76784">
          <w:rPr>
            <w:webHidden/>
          </w:rPr>
          <w:fldChar w:fldCharType="separate"/>
        </w:r>
        <w:r w:rsidR="00E76784">
          <w:rPr>
            <w:webHidden/>
          </w:rPr>
          <w:t>79</w:t>
        </w:r>
        <w:r w:rsidR="00E76784">
          <w:rPr>
            <w:webHidden/>
          </w:rPr>
          <w:fldChar w:fldCharType="end"/>
        </w:r>
      </w:hyperlink>
    </w:p>
    <w:p w14:paraId="6210D0C6" w14:textId="578840B5" w:rsidR="00E76784" w:rsidRDefault="004B094C">
      <w:pPr>
        <w:pStyle w:val="TOC2"/>
        <w:rPr>
          <w:rFonts w:asciiTheme="minorHAnsi" w:eastAsiaTheme="minorEastAsia" w:hAnsiTheme="minorHAnsi" w:cstheme="minorBidi"/>
          <w:kern w:val="2"/>
          <w:szCs w:val="22"/>
          <w:lang w:eastAsia="en-AU"/>
          <w14:ligatures w14:val="standardContextual"/>
        </w:rPr>
      </w:pPr>
      <w:hyperlink w:anchor="_Toc147756729" w:history="1">
        <w:r w:rsidR="00E76784" w:rsidRPr="004F6116">
          <w:rPr>
            <w:rStyle w:val="Hyperlink"/>
          </w:rPr>
          <w:t>Support and alignment</w:t>
        </w:r>
        <w:r w:rsidR="00E76784">
          <w:rPr>
            <w:webHidden/>
          </w:rPr>
          <w:tab/>
        </w:r>
        <w:r w:rsidR="00E76784">
          <w:rPr>
            <w:webHidden/>
          </w:rPr>
          <w:fldChar w:fldCharType="begin"/>
        </w:r>
        <w:r w:rsidR="00E76784">
          <w:rPr>
            <w:webHidden/>
          </w:rPr>
          <w:instrText xml:space="preserve"> PAGEREF _Toc147756729 \h </w:instrText>
        </w:r>
        <w:r w:rsidR="00E76784">
          <w:rPr>
            <w:webHidden/>
          </w:rPr>
        </w:r>
        <w:r w:rsidR="00E76784">
          <w:rPr>
            <w:webHidden/>
          </w:rPr>
          <w:fldChar w:fldCharType="separate"/>
        </w:r>
        <w:r w:rsidR="00E76784">
          <w:rPr>
            <w:webHidden/>
          </w:rPr>
          <w:t>80</w:t>
        </w:r>
        <w:r w:rsidR="00E76784">
          <w:rPr>
            <w:webHidden/>
          </w:rPr>
          <w:fldChar w:fldCharType="end"/>
        </w:r>
      </w:hyperlink>
    </w:p>
    <w:p w14:paraId="3A26226F" w14:textId="5692E5DB" w:rsidR="00E76784" w:rsidRDefault="004B094C">
      <w:pPr>
        <w:pStyle w:val="TOC1"/>
        <w:rPr>
          <w:rFonts w:asciiTheme="minorHAnsi" w:eastAsiaTheme="minorEastAsia" w:hAnsiTheme="minorHAnsi" w:cstheme="minorBidi"/>
          <w:b w:val="0"/>
          <w:kern w:val="2"/>
          <w:szCs w:val="22"/>
          <w:lang w:eastAsia="en-AU"/>
          <w14:ligatures w14:val="standardContextual"/>
        </w:rPr>
      </w:pPr>
      <w:hyperlink w:anchor="_Toc147756730" w:history="1">
        <w:r w:rsidR="00E76784" w:rsidRPr="004F6116">
          <w:rPr>
            <w:rStyle w:val="Hyperlink"/>
          </w:rPr>
          <w:t>Evidence base</w:t>
        </w:r>
        <w:r w:rsidR="00E76784">
          <w:rPr>
            <w:webHidden/>
          </w:rPr>
          <w:tab/>
        </w:r>
        <w:r w:rsidR="00E76784">
          <w:rPr>
            <w:webHidden/>
          </w:rPr>
          <w:fldChar w:fldCharType="begin"/>
        </w:r>
        <w:r w:rsidR="00E76784">
          <w:rPr>
            <w:webHidden/>
          </w:rPr>
          <w:instrText xml:space="preserve"> PAGEREF _Toc147756730 \h </w:instrText>
        </w:r>
        <w:r w:rsidR="00E76784">
          <w:rPr>
            <w:webHidden/>
          </w:rPr>
        </w:r>
        <w:r w:rsidR="00E76784">
          <w:rPr>
            <w:webHidden/>
          </w:rPr>
          <w:fldChar w:fldCharType="separate"/>
        </w:r>
        <w:r w:rsidR="00E76784">
          <w:rPr>
            <w:webHidden/>
          </w:rPr>
          <w:t>82</w:t>
        </w:r>
        <w:r w:rsidR="00E76784">
          <w:rPr>
            <w:webHidden/>
          </w:rPr>
          <w:fldChar w:fldCharType="end"/>
        </w:r>
      </w:hyperlink>
    </w:p>
    <w:p w14:paraId="6403C261" w14:textId="585C66EE" w:rsidR="00E76784" w:rsidRDefault="004B094C">
      <w:pPr>
        <w:pStyle w:val="TOC1"/>
        <w:rPr>
          <w:rFonts w:asciiTheme="minorHAnsi" w:eastAsiaTheme="minorEastAsia" w:hAnsiTheme="minorHAnsi" w:cstheme="minorBidi"/>
          <w:b w:val="0"/>
          <w:kern w:val="2"/>
          <w:szCs w:val="22"/>
          <w:lang w:eastAsia="en-AU"/>
          <w14:ligatures w14:val="standardContextual"/>
        </w:rPr>
      </w:pPr>
      <w:hyperlink w:anchor="_Toc147756731" w:history="1">
        <w:r w:rsidR="00E76784" w:rsidRPr="004F6116">
          <w:rPr>
            <w:rStyle w:val="Hyperlink"/>
          </w:rPr>
          <w:t>References</w:t>
        </w:r>
        <w:r w:rsidR="00E76784">
          <w:rPr>
            <w:webHidden/>
          </w:rPr>
          <w:tab/>
        </w:r>
        <w:r w:rsidR="00E76784">
          <w:rPr>
            <w:webHidden/>
          </w:rPr>
          <w:fldChar w:fldCharType="begin"/>
        </w:r>
        <w:r w:rsidR="00E76784">
          <w:rPr>
            <w:webHidden/>
          </w:rPr>
          <w:instrText xml:space="preserve"> PAGEREF _Toc147756731 \h </w:instrText>
        </w:r>
        <w:r w:rsidR="00E76784">
          <w:rPr>
            <w:webHidden/>
          </w:rPr>
        </w:r>
        <w:r w:rsidR="00E76784">
          <w:rPr>
            <w:webHidden/>
          </w:rPr>
          <w:fldChar w:fldCharType="separate"/>
        </w:r>
        <w:r w:rsidR="00E76784">
          <w:rPr>
            <w:webHidden/>
          </w:rPr>
          <w:t>84</w:t>
        </w:r>
        <w:r w:rsidR="00E76784">
          <w:rPr>
            <w:webHidden/>
          </w:rPr>
          <w:fldChar w:fldCharType="end"/>
        </w:r>
      </w:hyperlink>
    </w:p>
    <w:p w14:paraId="6F31158A" w14:textId="7F44FD11" w:rsidR="00550C85" w:rsidRDefault="00D74FB8" w:rsidP="00550C85">
      <w:pPr>
        <w:pStyle w:val="Heading2"/>
        <w:rPr>
          <w:bCs w:val="0"/>
        </w:rPr>
      </w:pPr>
      <w:r>
        <w:rPr>
          <w:rFonts w:eastAsiaTheme="minorHAnsi"/>
          <w:bCs w:val="0"/>
          <w:noProof/>
          <w:color w:val="auto"/>
          <w:sz w:val="24"/>
          <w:szCs w:val="24"/>
        </w:rPr>
        <w:fldChar w:fldCharType="end"/>
      </w:r>
      <w:r w:rsidR="00550C85">
        <w:br w:type="page"/>
      </w:r>
    </w:p>
    <w:p w14:paraId="73230280" w14:textId="74DD7727" w:rsidR="009330A2" w:rsidRPr="002A5D27" w:rsidRDefault="009330A2" w:rsidP="0072480F">
      <w:pPr>
        <w:pStyle w:val="Heading1"/>
      </w:pPr>
      <w:bookmarkStart w:id="4" w:name="_Toc147756711"/>
      <w:r w:rsidRPr="002A5D27">
        <w:lastRenderedPageBreak/>
        <w:t>Rationale</w:t>
      </w:r>
      <w:bookmarkEnd w:id="3"/>
      <w:bookmarkEnd w:id="4"/>
    </w:p>
    <w:p w14:paraId="2123CD95" w14:textId="77777777" w:rsidR="009330A2" w:rsidRDefault="009330A2" w:rsidP="002A5D27">
      <w:r>
        <w:t xml:space="preserve">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w:t>
      </w:r>
      <w:bookmarkStart w:id="5" w:name="_Int_QUAXguYT"/>
      <w:r>
        <w:t>contextually-specific</w:t>
      </w:r>
      <w:bookmarkEnd w:id="5"/>
      <w:r>
        <w:t xml:space="preserve"> process. While the mandatory components of syllabus implementation must be met by all schools, it is important that the approach taken by teachers is reflective of their needs and faculty/school processes.</w:t>
      </w:r>
    </w:p>
    <w:p w14:paraId="759281F3" w14:textId="6B64AFA0" w:rsidR="009330A2" w:rsidRDefault="009330A2" w:rsidP="00E87325">
      <w:r w:rsidRPr="00E87325">
        <w:t>NESA</w:t>
      </w:r>
      <w:r>
        <w:t xml:space="preserve"> defines </w:t>
      </w:r>
      <w:hyperlink r:id="rId7">
        <w:r w:rsidRPr="17124946">
          <w:rPr>
            <w:rStyle w:val="Hyperlink"/>
          </w:rPr>
          <w:t>programming</w:t>
        </w:r>
      </w:hyperlink>
      <w:r>
        <w:t xml:space="preserve"> as the process of ‘selecting and sequencing learning experiences which enable students to engage with syllabus outcomes and develop subject specific skills and knowledge’ (</w:t>
      </w:r>
      <w:r w:rsidRPr="00D12FF3">
        <w:t>NESA</w:t>
      </w:r>
      <w:r>
        <w:t xml:space="preserve"> 2022). A program is developed collaboratively within a faculty. It differs from a unit in important ways, as outlined by NESA on their </w:t>
      </w:r>
      <w:hyperlink r:id="rId8">
        <w:r w:rsidRPr="17124946">
          <w:rPr>
            <w:rStyle w:val="Hyperlink"/>
          </w:rPr>
          <w:t>advice on units</w:t>
        </w:r>
      </w:hyperlink>
      <w:r>
        <w:t xml:space="preserve"> page. A unit is a </w:t>
      </w:r>
      <w:bookmarkStart w:id="6" w:name="_Int_Rr8Flve6"/>
      <w:r>
        <w:t>contextually-specific</w:t>
      </w:r>
      <w:bookmarkEnd w:id="6"/>
      <w:r>
        <w:t xml:space="preserve"> plan for the intended teaching and learning for a particular class for a particular period. The organisation of the content in a unit is flexible and it may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109049A8" w14:textId="77777777" w:rsidR="009330A2" w:rsidRDefault="009330A2" w:rsidP="00E87325">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r>
        <w:br w:type="page"/>
      </w:r>
    </w:p>
    <w:p w14:paraId="0A66679C" w14:textId="77777777" w:rsidR="009330A2" w:rsidRPr="00E87325" w:rsidRDefault="009330A2" w:rsidP="0072480F">
      <w:pPr>
        <w:pStyle w:val="Heading1"/>
      </w:pPr>
      <w:bookmarkStart w:id="7" w:name="_Toc146217509"/>
      <w:bookmarkStart w:id="8" w:name="_Toc147756712"/>
      <w:r w:rsidRPr="00E87325">
        <w:lastRenderedPageBreak/>
        <w:t>Overview</w:t>
      </w:r>
      <w:bookmarkEnd w:id="7"/>
      <w:bookmarkEnd w:id="8"/>
    </w:p>
    <w:p w14:paraId="15A17A48" w14:textId="056D5918" w:rsidR="009330A2" w:rsidRDefault="009330A2" w:rsidP="00E87325">
      <w:r w:rsidRPr="00E87325">
        <w:rPr>
          <w:rStyle w:val="Strong"/>
        </w:rPr>
        <w:t>Description</w:t>
      </w:r>
      <w:r>
        <w:t xml:space="preserve">: </w:t>
      </w:r>
      <w:r w:rsidR="00E87325">
        <w:t>t</w:t>
      </w:r>
      <w:r w:rsidR="00E87325" w:rsidRPr="00E87325">
        <w:t>his</w:t>
      </w:r>
      <w:r w:rsidR="00E87325">
        <w:t xml:space="preserve"> </w:t>
      </w:r>
      <w:r>
        <w:t xml:space="preserve">program of learning addresses the focus area of </w:t>
      </w:r>
      <w:r w:rsidR="0007748F">
        <w:t>design for user experiences</w:t>
      </w:r>
      <w:r>
        <w:t xml:space="preserve">. The lessons and sequences in this program of learning are designed to allow students </w:t>
      </w:r>
      <w:r w:rsidR="00E87325">
        <w:t xml:space="preserve">to </w:t>
      </w:r>
      <w:r>
        <w:t xml:space="preserve">develop the knowledge and skills to </w:t>
      </w:r>
      <w:r w:rsidR="00A82AFC">
        <w:t>design for user experience</w:t>
      </w:r>
      <w:r>
        <w:t xml:space="preserve"> as a solution to a user’s needs.</w:t>
      </w:r>
    </w:p>
    <w:p w14:paraId="6EDCCEE1" w14:textId="0BC9804F" w:rsidR="009330A2" w:rsidRDefault="009330A2" w:rsidP="00E87325">
      <w:r>
        <w:t xml:space="preserve">During </w:t>
      </w:r>
      <w:r w:rsidR="00DA68B6">
        <w:t>W</w:t>
      </w:r>
      <w:r>
        <w:t xml:space="preserve">eeks 1 to </w:t>
      </w:r>
      <w:r w:rsidR="42CB0A7B">
        <w:t>5</w:t>
      </w:r>
      <w:r>
        <w:t xml:space="preserve"> of the learning sequence, students will gain an understanding of</w:t>
      </w:r>
      <w:r w:rsidR="21C42851">
        <w:t xml:space="preserve"> the</w:t>
      </w:r>
      <w:r w:rsidR="6B78B91B">
        <w:t xml:space="preserve"> evolution of the</w:t>
      </w:r>
      <w:r w:rsidR="21C42851">
        <w:t xml:space="preserve"> development and impacts of user interfaces and interactive media,</w:t>
      </w:r>
      <w:r w:rsidR="1F785CFC">
        <w:t xml:space="preserve"> they will explore the</w:t>
      </w:r>
      <w:r>
        <w:t xml:space="preserve"> </w:t>
      </w:r>
      <w:r w:rsidR="18366E68">
        <w:t xml:space="preserve">functional and </w:t>
      </w:r>
      <w:r w:rsidR="72542D94">
        <w:t>non-functional</w:t>
      </w:r>
      <w:r w:rsidR="18366E68">
        <w:t xml:space="preserve"> requirements</w:t>
      </w:r>
      <w:r w:rsidR="6C86F484">
        <w:t xml:space="preserve"> of a variety of media</w:t>
      </w:r>
      <w:r w:rsidR="00D30213">
        <w:t>,</w:t>
      </w:r>
      <w:r w:rsidR="6C86F484">
        <w:t xml:space="preserve"> and will examine real-world problems evaluating </w:t>
      </w:r>
      <w:r w:rsidR="39AE0835">
        <w:t xml:space="preserve">social, </w:t>
      </w:r>
      <w:proofErr w:type="gramStart"/>
      <w:r w:rsidR="3236722E">
        <w:t>ethical</w:t>
      </w:r>
      <w:proofErr w:type="gramEnd"/>
      <w:r w:rsidR="39AE0835">
        <w:t xml:space="preserve"> and legal impact</w:t>
      </w:r>
      <w:r w:rsidR="71EC5702">
        <w:t>s</w:t>
      </w:r>
      <w:r w:rsidR="7FDEF153">
        <w:t>.</w:t>
      </w:r>
    </w:p>
    <w:p w14:paraId="7AF3EB52" w14:textId="27959231" w:rsidR="44F5CEF5" w:rsidRDefault="44F5CEF5">
      <w:r>
        <w:t xml:space="preserve">During </w:t>
      </w:r>
      <w:r w:rsidR="00DA68B6">
        <w:t>W</w:t>
      </w:r>
      <w:r>
        <w:t>eeks 6 to 10 of the learning sequence, students will work to design and author a data dashboard utilising simulated or live data</w:t>
      </w:r>
      <w:r w:rsidR="68CF8B01">
        <w:t xml:space="preserve"> with consideration to privacy</w:t>
      </w:r>
      <w:r w:rsidR="66195564">
        <w:t xml:space="preserve"> and</w:t>
      </w:r>
      <w:r w:rsidR="68CF8B01">
        <w:t xml:space="preserve"> cybersecurity</w:t>
      </w:r>
      <w:r w:rsidR="43040106">
        <w:t>.</w:t>
      </w:r>
      <w:r w:rsidR="68CF8B01">
        <w:t xml:space="preserve"> </w:t>
      </w:r>
      <w:r w:rsidR="00220679">
        <w:t xml:space="preserve">Students will </w:t>
      </w:r>
      <w:r w:rsidR="68CF8B01">
        <w:t>demonstrate their understanding of presenting</w:t>
      </w:r>
      <w:r w:rsidR="4E8893FE">
        <w:t xml:space="preserve"> d</w:t>
      </w:r>
      <w:r w:rsidR="68CF8B01">
        <w:t>ata</w:t>
      </w:r>
      <w:r w:rsidR="26773B1C">
        <w:t xml:space="preserve"> by</w:t>
      </w:r>
      <w:r w:rsidR="68CF8B01">
        <w:t xml:space="preserve"> utilising</w:t>
      </w:r>
      <w:r w:rsidR="6F362165">
        <w:t xml:space="preserve"> filters</w:t>
      </w:r>
      <w:r w:rsidR="004E5584">
        <w:t xml:space="preserve"> and</w:t>
      </w:r>
      <w:r w:rsidR="6F362165">
        <w:t xml:space="preserve"> functions,</w:t>
      </w:r>
      <w:r w:rsidR="539387DD">
        <w:t xml:space="preserve"> </w:t>
      </w:r>
      <w:r w:rsidR="06C6E2CC">
        <w:t>making predictions</w:t>
      </w:r>
      <w:r w:rsidR="00220679">
        <w:t>,</w:t>
      </w:r>
      <w:r w:rsidR="06C6E2CC">
        <w:t xml:space="preserve"> and identifying trends and outliers</w:t>
      </w:r>
      <w:r w:rsidR="02D0B229">
        <w:t>.</w:t>
      </w:r>
    </w:p>
    <w:p w14:paraId="27F98CD2" w14:textId="3801AE11" w:rsidR="009330A2" w:rsidRDefault="009330A2" w:rsidP="009330A2">
      <w:r>
        <w:t xml:space="preserve">During </w:t>
      </w:r>
      <w:r w:rsidR="00DA68B6">
        <w:t>W</w:t>
      </w:r>
      <w:r>
        <w:t>eeks</w:t>
      </w:r>
      <w:r w:rsidR="1846CE28">
        <w:t xml:space="preserve"> </w:t>
      </w:r>
      <w:r w:rsidR="72E6822C">
        <w:t>11</w:t>
      </w:r>
      <w:r>
        <w:t xml:space="preserve"> to 18 of the learning sequence, </w:t>
      </w:r>
      <w:r w:rsidR="24AA6B6C">
        <w:t xml:space="preserve">students will explore augmented reality (AR), mixed reality (MR), and virtual reality (VR) to understand how they develop immersive experiences. They will learn to effectively plan and oversee projects through an iterative approach. Students will also engage in the </w:t>
      </w:r>
      <w:r w:rsidR="4A62ECB2">
        <w:t>desig</w:t>
      </w:r>
      <w:r w:rsidR="24AA6B6C">
        <w:t xml:space="preserve">n and </w:t>
      </w:r>
      <w:r w:rsidR="3B9A6DEE">
        <w:t>authoring</w:t>
      </w:r>
      <w:r w:rsidR="24AA6B6C">
        <w:t xml:space="preserve"> of</w:t>
      </w:r>
      <w:r w:rsidR="28A19777">
        <w:t xml:space="preserve"> an</w:t>
      </w:r>
      <w:r w:rsidR="24AA6B6C">
        <w:t xml:space="preserve"> interactive media product, while honing skills in managing, documenting, and explaining work practices during project development.</w:t>
      </w:r>
    </w:p>
    <w:p w14:paraId="2B9C0A2A" w14:textId="3F0D3418" w:rsidR="009330A2" w:rsidRDefault="009330A2" w:rsidP="009330A2">
      <w:r>
        <w:t xml:space="preserve">During </w:t>
      </w:r>
      <w:r w:rsidR="00DA68B6">
        <w:t>W</w:t>
      </w:r>
      <w:r>
        <w:t xml:space="preserve">eeks 19 to 20 of the learning sequence, </w:t>
      </w:r>
      <w:r w:rsidR="53717F99">
        <w:t xml:space="preserve">students will gain the skills to critically evaluate their own projects as well as those of their peers. They will develop a deep understanding of project assessment and feedback processes. Additionally, students will explore various career opportunities within the realms of </w:t>
      </w:r>
      <w:r w:rsidR="00800967">
        <w:t>user interface (</w:t>
      </w:r>
      <w:r w:rsidR="53717F99">
        <w:t>UI</w:t>
      </w:r>
      <w:r w:rsidR="00800967">
        <w:t>)</w:t>
      </w:r>
      <w:r w:rsidR="53717F99">
        <w:t xml:space="preserve"> design and interactive media. This will provide them with insights into potential professional pathways in the field and help them make informed decisions about their future endeavo</w:t>
      </w:r>
      <w:r w:rsidR="000774D7">
        <w:t>u</w:t>
      </w:r>
      <w:r w:rsidR="53717F99">
        <w:t>rs.</w:t>
      </w:r>
    </w:p>
    <w:p w14:paraId="1C3EB7BD" w14:textId="252B49E6" w:rsidR="009330A2" w:rsidRDefault="009330A2" w:rsidP="009330A2">
      <w:r w:rsidRPr="00800967">
        <w:rPr>
          <w:rStyle w:val="Strong"/>
        </w:rPr>
        <w:t>Duration</w:t>
      </w:r>
      <w:r>
        <w:t xml:space="preserve">: </w:t>
      </w:r>
      <w:r w:rsidR="00800967">
        <w:t xml:space="preserve">this </w:t>
      </w:r>
      <w:r>
        <w:t>program of learning is designed to be completed over a period of approximately 20 weeks in 60-minute lesson sequences but can be adapted to suit the school context.</w:t>
      </w:r>
    </w:p>
    <w:p w14:paraId="2D1B9644" w14:textId="08BEB55B" w:rsidR="009330A2" w:rsidRDefault="009330A2" w:rsidP="009330A2">
      <w:r w:rsidRPr="00800967">
        <w:rPr>
          <w:rStyle w:val="Strong"/>
        </w:rPr>
        <w:lastRenderedPageBreak/>
        <w:t>Explicit teaching</w:t>
      </w:r>
      <w:r>
        <w:t xml:space="preserve">: </w:t>
      </w:r>
      <w:r w:rsidR="00800967">
        <w:t xml:space="preserve">suggested </w:t>
      </w:r>
      <w:r>
        <w:t>learning intentions and success criteria are available for some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r>
        <w:br w:type="page"/>
      </w:r>
    </w:p>
    <w:p w14:paraId="166088EB" w14:textId="77777777" w:rsidR="009330A2" w:rsidRDefault="009330A2" w:rsidP="0072480F">
      <w:pPr>
        <w:pStyle w:val="Heading1"/>
      </w:pPr>
      <w:bookmarkStart w:id="9" w:name="_Toc146217510"/>
      <w:bookmarkStart w:id="10" w:name="_Toc147756713"/>
      <w:r>
        <w:lastRenderedPageBreak/>
        <w:t>Outcomes</w:t>
      </w:r>
      <w:bookmarkEnd w:id="9"/>
      <w:bookmarkEnd w:id="10"/>
    </w:p>
    <w:p w14:paraId="10716D86" w14:textId="77777777" w:rsidR="009330A2" w:rsidRDefault="009330A2" w:rsidP="009330A2">
      <w:r>
        <w:t>A student:</w:t>
      </w:r>
    </w:p>
    <w:p w14:paraId="6A837276" w14:textId="1458CE35" w:rsidR="0076296C" w:rsidRDefault="007626CB" w:rsidP="00925372">
      <w:pPr>
        <w:pStyle w:val="ListBullet"/>
      </w:pPr>
      <w:r w:rsidRPr="007626CB">
        <w:t xml:space="preserve">selects and applies safe, </w:t>
      </w:r>
      <w:proofErr w:type="gramStart"/>
      <w:r w:rsidRPr="007626CB">
        <w:t>secure</w:t>
      </w:r>
      <w:proofErr w:type="gramEnd"/>
      <w:r w:rsidRPr="007626CB">
        <w:t xml:space="preserve"> and responsible practices in the ethical use of data and computing technology</w:t>
      </w:r>
      <w:r w:rsidR="007F7473" w:rsidRPr="007F7473">
        <w:rPr>
          <w:b/>
          <w:bCs/>
        </w:rPr>
        <w:t xml:space="preserve"> </w:t>
      </w:r>
      <w:r w:rsidR="007F7473" w:rsidRPr="00A816ED">
        <w:rPr>
          <w:rStyle w:val="Strong"/>
        </w:rPr>
        <w:t>CT5-SAF-01</w:t>
      </w:r>
    </w:p>
    <w:p w14:paraId="0A5B41C7" w14:textId="77777777" w:rsidR="007E0C79" w:rsidRPr="0082241C" w:rsidRDefault="007E0C79" w:rsidP="007E0C79">
      <w:pPr>
        <w:pStyle w:val="ListBullet"/>
      </w:pPr>
      <w:r w:rsidRPr="0082241C">
        <w:t>applies iterative processes to define problems and plan, design, develop and evaluate computing solutions</w:t>
      </w:r>
      <w:r>
        <w:t xml:space="preserve"> </w:t>
      </w:r>
      <w:r w:rsidRPr="00A816ED">
        <w:rPr>
          <w:rStyle w:val="Strong"/>
        </w:rPr>
        <w:t>CT5-DPM-01</w:t>
      </w:r>
    </w:p>
    <w:p w14:paraId="69F7247D" w14:textId="77777777" w:rsidR="007E0C79" w:rsidRPr="0082241C" w:rsidRDefault="007E0C79" w:rsidP="007E0C79">
      <w:pPr>
        <w:pStyle w:val="ListBullet"/>
      </w:pPr>
      <w:r w:rsidRPr="0082241C">
        <w:t xml:space="preserve">manages, </w:t>
      </w:r>
      <w:proofErr w:type="gramStart"/>
      <w:r w:rsidRPr="0082241C">
        <w:t>documents</w:t>
      </w:r>
      <w:proofErr w:type="gramEnd"/>
      <w:r w:rsidRPr="0082241C">
        <w:t xml:space="preserve"> and explains individual and collaborative work practices</w:t>
      </w:r>
      <w:r>
        <w:t xml:space="preserve"> </w:t>
      </w:r>
      <w:r w:rsidRPr="00A816ED">
        <w:rPr>
          <w:rStyle w:val="Strong"/>
        </w:rPr>
        <w:t>CT5-COL-01</w:t>
      </w:r>
    </w:p>
    <w:p w14:paraId="7C79C038" w14:textId="7221B375" w:rsidR="009330A2" w:rsidRPr="00174D67" w:rsidRDefault="00174D67" w:rsidP="00925372">
      <w:pPr>
        <w:pStyle w:val="ListBullet"/>
      </w:pPr>
      <w:r w:rsidRPr="00D02012">
        <w:t xml:space="preserve">explains how data is stored, </w:t>
      </w:r>
      <w:proofErr w:type="gramStart"/>
      <w:r w:rsidRPr="00D02012">
        <w:t>transmitted</w:t>
      </w:r>
      <w:proofErr w:type="gramEnd"/>
      <w:r w:rsidRPr="00D02012">
        <w:t xml:space="preserve"> and secured in digital systems and how information is communicated in a range of contexts</w:t>
      </w:r>
      <w:r w:rsidR="007F7473" w:rsidRPr="007F7473">
        <w:rPr>
          <w:b/>
          <w:bCs/>
        </w:rPr>
        <w:t xml:space="preserve"> </w:t>
      </w:r>
      <w:r w:rsidR="007F7473" w:rsidRPr="00A816ED">
        <w:rPr>
          <w:rStyle w:val="Strong"/>
        </w:rPr>
        <w:t>CT5-DAT-01</w:t>
      </w:r>
    </w:p>
    <w:p w14:paraId="70578412" w14:textId="200FD3E3" w:rsidR="00174D67" w:rsidRPr="00382DF5" w:rsidRDefault="00382DF5" w:rsidP="00925372">
      <w:pPr>
        <w:pStyle w:val="ListBullet"/>
      </w:pPr>
      <w:r w:rsidRPr="00D02012">
        <w:t>communicates ideas, processes and solutions using appropriate media</w:t>
      </w:r>
      <w:r w:rsidR="007F7473" w:rsidRPr="007F7473">
        <w:rPr>
          <w:b/>
          <w:bCs/>
        </w:rPr>
        <w:t xml:space="preserve"> </w:t>
      </w:r>
      <w:r w:rsidR="007F7473" w:rsidRPr="00A816ED">
        <w:rPr>
          <w:rStyle w:val="Strong"/>
        </w:rPr>
        <w:t>CT5-COM-01</w:t>
      </w:r>
    </w:p>
    <w:p w14:paraId="6BC8C370" w14:textId="77777777" w:rsidR="007F7473" w:rsidRPr="007F7473" w:rsidRDefault="007F7473" w:rsidP="00925372">
      <w:pPr>
        <w:pStyle w:val="ListBullet"/>
      </w:pPr>
      <w:r w:rsidRPr="0082241C">
        <w:t>applies computational, design and systems thinking to the development of computing solutions</w:t>
      </w:r>
      <w:r>
        <w:t xml:space="preserve"> </w:t>
      </w:r>
      <w:r w:rsidRPr="00A816ED">
        <w:rPr>
          <w:rStyle w:val="Strong"/>
        </w:rPr>
        <w:t>CT5-THI-01</w:t>
      </w:r>
    </w:p>
    <w:p w14:paraId="5FCC8922" w14:textId="5FF2428E" w:rsidR="00382DF5" w:rsidRPr="0092631C" w:rsidRDefault="0092631C" w:rsidP="00925372">
      <w:pPr>
        <w:pStyle w:val="ListBullet"/>
      </w:pPr>
      <w:r w:rsidRPr="00D02012">
        <w:t xml:space="preserve">acquires, represents, </w:t>
      </w:r>
      <w:proofErr w:type="gramStart"/>
      <w:r w:rsidRPr="00D02012">
        <w:t>analyses</w:t>
      </w:r>
      <w:proofErr w:type="gramEnd"/>
      <w:r w:rsidRPr="00D02012">
        <w:t xml:space="preserve"> and visualises simple and structured data</w:t>
      </w:r>
      <w:r w:rsidR="007F7473" w:rsidRPr="007F7473">
        <w:rPr>
          <w:b/>
          <w:bCs/>
        </w:rPr>
        <w:t xml:space="preserve"> </w:t>
      </w:r>
      <w:r w:rsidR="007F7473" w:rsidRPr="00A816ED">
        <w:rPr>
          <w:rStyle w:val="Strong"/>
        </w:rPr>
        <w:t>CT5-DAT-02</w:t>
      </w:r>
    </w:p>
    <w:p w14:paraId="70F5DDF5" w14:textId="50137C92" w:rsidR="007F7473" w:rsidRDefault="00D02012" w:rsidP="005210DF">
      <w:pPr>
        <w:pStyle w:val="ListBullet"/>
        <w:rPr>
          <w:b/>
          <w:bCs/>
        </w:rPr>
      </w:pPr>
      <w:r w:rsidRPr="00D02012">
        <w:t>designs and creates user interfaces and the user experience</w:t>
      </w:r>
      <w:r w:rsidR="007F7473" w:rsidRPr="007F7473">
        <w:rPr>
          <w:b/>
          <w:bCs/>
        </w:rPr>
        <w:t xml:space="preserve"> </w:t>
      </w:r>
      <w:r w:rsidR="007F7473" w:rsidRPr="00A816ED">
        <w:rPr>
          <w:rStyle w:val="Strong"/>
        </w:rPr>
        <w:t>CT5-DES-01</w:t>
      </w:r>
    </w:p>
    <w:p w14:paraId="6D259338" w14:textId="77777777" w:rsidR="006F3825" w:rsidRPr="00DD4950" w:rsidRDefault="004B094C" w:rsidP="006F3825">
      <w:pPr>
        <w:pStyle w:val="Imageattributioncaption"/>
      </w:pPr>
      <w:hyperlink r:id="rId9" w:history="1">
        <w:r w:rsidR="006F3825" w:rsidRPr="006F3825">
          <w:rPr>
            <w:rStyle w:val="Hyperlink"/>
          </w:rPr>
          <w:t>Computing Technology 7–10 Syllabus</w:t>
        </w:r>
      </w:hyperlink>
      <w:r w:rsidR="006F3825" w:rsidRPr="00DD4950">
        <w:t xml:space="preserve"> © NSW Education Standards Authority (NESA) for and on behalf of the Crown in right of the State of New South Wales, 2022.</w:t>
      </w:r>
    </w:p>
    <w:p w14:paraId="71929E45" w14:textId="77777777" w:rsidR="007F7473" w:rsidRDefault="007F7473" w:rsidP="006F3825">
      <w:r>
        <w:br w:type="page"/>
      </w:r>
    </w:p>
    <w:p w14:paraId="79CCA692" w14:textId="5D250DE3" w:rsidR="009330A2" w:rsidRPr="009330A2" w:rsidRDefault="009330A2" w:rsidP="007F7473">
      <w:pPr>
        <w:pStyle w:val="ListBullet"/>
        <w:numPr>
          <w:ilvl w:val="0"/>
          <w:numId w:val="0"/>
        </w:numPr>
        <w:rPr>
          <w:b/>
          <w:bCs/>
        </w:rPr>
      </w:pPr>
      <w:r w:rsidRPr="00A816ED">
        <w:rPr>
          <w:rStyle w:val="Strong"/>
        </w:rPr>
        <w:lastRenderedPageBreak/>
        <w:t>Prior to planning for teaching and learning, please consider the following</w:t>
      </w:r>
      <w:r w:rsidRPr="00A816ED">
        <w:t>:</w:t>
      </w:r>
    </w:p>
    <w:p w14:paraId="3B1F2893" w14:textId="77777777" w:rsidR="009330A2" w:rsidRPr="00A816ED" w:rsidRDefault="009330A2" w:rsidP="00A816ED">
      <w:pPr>
        <w:pStyle w:val="FeatureBox2"/>
        <w:rPr>
          <w:rStyle w:val="Strong"/>
        </w:rPr>
      </w:pPr>
      <w:r w:rsidRPr="00A816ED">
        <w:rPr>
          <w:rStyle w:val="Strong"/>
        </w:rPr>
        <w:t>Engagement</w:t>
      </w:r>
    </w:p>
    <w:p w14:paraId="35645ADB" w14:textId="77777777" w:rsidR="009330A2" w:rsidRDefault="009330A2" w:rsidP="00FC5209">
      <w:pPr>
        <w:pStyle w:val="FeatureBox2"/>
        <w:numPr>
          <w:ilvl w:val="0"/>
          <w:numId w:val="2"/>
        </w:numPr>
        <w:ind w:left="567" w:hanging="567"/>
      </w:pPr>
      <w:r>
        <w:t>How will I provide authentic, relevant learning opportunities for students to personally connect with lesson content?</w:t>
      </w:r>
    </w:p>
    <w:p w14:paraId="65FE5A06" w14:textId="77777777" w:rsidR="009330A2" w:rsidRDefault="009330A2" w:rsidP="00FC5209">
      <w:pPr>
        <w:pStyle w:val="FeatureBox2"/>
        <w:numPr>
          <w:ilvl w:val="0"/>
          <w:numId w:val="2"/>
        </w:numPr>
        <w:ind w:left="567" w:hanging="567"/>
      </w:pPr>
      <w:r>
        <w:t>How will I support every student to grow in independence, confidence, and self-regulation?</w:t>
      </w:r>
    </w:p>
    <w:p w14:paraId="69D0898B" w14:textId="77777777" w:rsidR="009330A2" w:rsidRDefault="009330A2" w:rsidP="00FC5209">
      <w:pPr>
        <w:pStyle w:val="FeatureBox2"/>
        <w:numPr>
          <w:ilvl w:val="0"/>
          <w:numId w:val="2"/>
        </w:numPr>
        <w:ind w:left="567" w:hanging="567"/>
      </w:pPr>
      <w:r>
        <w:t>How will I facilitate every student to have high expectations for themselves?</w:t>
      </w:r>
    </w:p>
    <w:p w14:paraId="003992E2" w14:textId="77777777" w:rsidR="009330A2" w:rsidRDefault="009330A2" w:rsidP="00FC5209">
      <w:pPr>
        <w:pStyle w:val="FeatureBox2"/>
        <w:numPr>
          <w:ilvl w:val="0"/>
          <w:numId w:val="2"/>
        </w:numPr>
        <w:ind w:left="567" w:hanging="567"/>
      </w:pPr>
      <w:r>
        <w:t>How will I identify and provide the support each student needs to sustain their learning efforts?</w:t>
      </w:r>
    </w:p>
    <w:p w14:paraId="3BC4A578" w14:textId="77777777" w:rsidR="009330A2" w:rsidRPr="002537B3" w:rsidRDefault="009330A2" w:rsidP="009330A2">
      <w:pPr>
        <w:pStyle w:val="FeatureBox2"/>
        <w:rPr>
          <w:rStyle w:val="Strong"/>
        </w:rPr>
      </w:pPr>
      <w:r w:rsidRPr="002537B3">
        <w:rPr>
          <w:rStyle w:val="Strong"/>
        </w:rPr>
        <w:t>Representation</w:t>
      </w:r>
    </w:p>
    <w:p w14:paraId="020CBD5F" w14:textId="77777777" w:rsidR="009330A2" w:rsidRDefault="009330A2" w:rsidP="00FC5209">
      <w:pPr>
        <w:pStyle w:val="FeatureBox2"/>
        <w:numPr>
          <w:ilvl w:val="0"/>
          <w:numId w:val="2"/>
        </w:numPr>
        <w:ind w:left="567" w:hanging="567"/>
      </w:pPr>
      <w:r>
        <w:t>What are some different ways I can present content to enable every student to access and understand it?</w:t>
      </w:r>
    </w:p>
    <w:p w14:paraId="3DC9A008" w14:textId="77777777" w:rsidR="009330A2" w:rsidRDefault="009330A2" w:rsidP="00FC5209">
      <w:pPr>
        <w:pStyle w:val="FeatureBox2"/>
        <w:numPr>
          <w:ilvl w:val="0"/>
          <w:numId w:val="2"/>
        </w:numPr>
        <w:ind w:left="567" w:hanging="567"/>
      </w:pPr>
      <w:r>
        <w:t>How will I identify and address language and/or cultural considerations that may limit access to content for students?</w:t>
      </w:r>
    </w:p>
    <w:p w14:paraId="7B0D276D" w14:textId="77777777" w:rsidR="009330A2" w:rsidRDefault="009330A2" w:rsidP="00FC5209">
      <w:pPr>
        <w:pStyle w:val="FeatureBox2"/>
        <w:numPr>
          <w:ilvl w:val="0"/>
          <w:numId w:val="2"/>
        </w:numPr>
        <w:ind w:left="567" w:hanging="567"/>
      </w:pPr>
      <w:r>
        <w:t>How will I make lesson content and learning materials more accessible?</w:t>
      </w:r>
    </w:p>
    <w:p w14:paraId="42AE6D3E" w14:textId="77777777" w:rsidR="009330A2" w:rsidRDefault="009330A2" w:rsidP="00FC5209">
      <w:pPr>
        <w:pStyle w:val="FeatureBox2"/>
        <w:numPr>
          <w:ilvl w:val="0"/>
          <w:numId w:val="2"/>
        </w:numPr>
        <w:ind w:left="567" w:hanging="567"/>
      </w:pPr>
      <w:r>
        <w:t>How will I plan learning experiences that are relevant and challenging for the full range of students in the classroom?</w:t>
      </w:r>
    </w:p>
    <w:p w14:paraId="38A1CC0D" w14:textId="77777777" w:rsidR="009330A2" w:rsidRPr="002537B3" w:rsidRDefault="009330A2" w:rsidP="009330A2">
      <w:pPr>
        <w:pStyle w:val="FeatureBox2"/>
        <w:rPr>
          <w:rStyle w:val="Strong"/>
        </w:rPr>
      </w:pPr>
      <w:r w:rsidRPr="002537B3">
        <w:rPr>
          <w:rStyle w:val="Strong"/>
        </w:rPr>
        <w:t>Expression</w:t>
      </w:r>
    </w:p>
    <w:p w14:paraId="321DD11C" w14:textId="77777777" w:rsidR="009330A2" w:rsidRDefault="009330A2" w:rsidP="00FC5209">
      <w:pPr>
        <w:pStyle w:val="FeatureBox2"/>
        <w:numPr>
          <w:ilvl w:val="0"/>
          <w:numId w:val="2"/>
        </w:numPr>
        <w:ind w:left="567" w:hanging="567"/>
      </w:pPr>
      <w:r>
        <w:t>How will I provide multiple ways for students to respond and express what they know?</w:t>
      </w:r>
    </w:p>
    <w:p w14:paraId="3CEBF677" w14:textId="77777777" w:rsidR="009330A2" w:rsidRDefault="009330A2" w:rsidP="00FC5209">
      <w:pPr>
        <w:pStyle w:val="FeatureBox2"/>
        <w:numPr>
          <w:ilvl w:val="0"/>
          <w:numId w:val="2"/>
        </w:numPr>
        <w:ind w:left="567" w:hanging="567"/>
      </w:pPr>
      <w:r>
        <w:t>What tools and resources can students use to demonstrate their understanding?</w:t>
      </w:r>
    </w:p>
    <w:p w14:paraId="435AFE29" w14:textId="77777777" w:rsidR="009330A2" w:rsidRDefault="009330A2" w:rsidP="00FC5209">
      <w:pPr>
        <w:pStyle w:val="FeatureBox2"/>
        <w:numPr>
          <w:ilvl w:val="0"/>
          <w:numId w:val="2"/>
        </w:numPr>
        <w:ind w:left="567" w:hanging="567"/>
      </w:pPr>
      <w:r>
        <w:lastRenderedPageBreak/>
        <w:t>How will I know every student has understood the concepts and language presented in each lesson?</w:t>
      </w:r>
    </w:p>
    <w:p w14:paraId="52A9C9C4" w14:textId="05B9906F" w:rsidR="009330A2" w:rsidRDefault="009330A2" w:rsidP="00FC5209">
      <w:pPr>
        <w:pStyle w:val="FeatureBox2"/>
        <w:numPr>
          <w:ilvl w:val="0"/>
          <w:numId w:val="2"/>
        </w:numPr>
        <w:ind w:left="567" w:hanging="567"/>
      </w:pPr>
      <w:r>
        <w:t>How will I monitor if every student has achieved the learning outcomes and learning growth?</w:t>
      </w:r>
      <w:r>
        <w:br w:type="page"/>
      </w:r>
    </w:p>
    <w:p w14:paraId="56AE349A" w14:textId="77777777" w:rsidR="009330A2" w:rsidRPr="00605D95" w:rsidRDefault="009330A2" w:rsidP="0072480F">
      <w:pPr>
        <w:pStyle w:val="Heading1"/>
      </w:pPr>
      <w:bookmarkStart w:id="11" w:name="_Toc146217511"/>
      <w:bookmarkStart w:id="12" w:name="_Toc147756714"/>
      <w:r w:rsidRPr="00605D95">
        <w:lastRenderedPageBreak/>
        <w:t>Lesson sequence and details</w:t>
      </w:r>
      <w:bookmarkEnd w:id="11"/>
      <w:bookmarkEnd w:id="12"/>
    </w:p>
    <w:p w14:paraId="7424CDF6" w14:textId="77777777" w:rsidR="009330A2" w:rsidRPr="00605D95" w:rsidRDefault="009330A2" w:rsidP="0072480F">
      <w:pPr>
        <w:pStyle w:val="Heading2"/>
      </w:pPr>
      <w:bookmarkStart w:id="13" w:name="_Toc146217512"/>
      <w:bookmarkStart w:id="14" w:name="_Toc147756715"/>
      <w:r w:rsidRPr="00605D95">
        <w:t>Week 1</w:t>
      </w:r>
      <w:bookmarkEnd w:id="13"/>
      <w:bookmarkEnd w:id="14"/>
    </w:p>
    <w:p w14:paraId="42FE444A" w14:textId="568D5BC2" w:rsidR="009330A2" w:rsidRDefault="009330A2" w:rsidP="009330A2">
      <w:pPr>
        <w:pStyle w:val="Caption"/>
      </w:pPr>
      <w:r>
        <w:t xml:space="preserve">Table </w:t>
      </w:r>
      <w:r>
        <w:fldChar w:fldCharType="begin"/>
      </w:r>
      <w:r>
        <w:instrText>SEQ Table \* ARABIC</w:instrText>
      </w:r>
      <w:r>
        <w:fldChar w:fldCharType="separate"/>
      </w:r>
      <w:r w:rsidR="00D52E14">
        <w:rPr>
          <w:noProof/>
        </w:rPr>
        <w:t>1</w:t>
      </w:r>
      <w:r>
        <w:fldChar w:fldCharType="end"/>
      </w:r>
      <w:r>
        <w:t xml:space="preserve"> –</w:t>
      </w:r>
      <w:r w:rsidR="007A35A8">
        <w:t xml:space="preserve"> Week 1</w:t>
      </w:r>
      <w:r w:rsidR="007301CB">
        <w:t xml:space="preserve"> </w:t>
      </w:r>
      <w:r w:rsidR="007A35A8">
        <w:t>–</w:t>
      </w:r>
      <w:r w:rsidR="00DF0B65">
        <w:t xml:space="preserve"> </w:t>
      </w:r>
      <w:r w:rsidR="00A51223">
        <w:t>i</w:t>
      </w:r>
      <w:r w:rsidR="00A51223" w:rsidRPr="009330A2">
        <w:t xml:space="preserve">dentifying </w:t>
      </w:r>
      <w:r w:rsidRPr="009330A2">
        <w:t>and defining lesson sequence and details</w:t>
      </w:r>
    </w:p>
    <w:tbl>
      <w:tblPr>
        <w:tblStyle w:val="Tableheader"/>
        <w:tblW w:w="5057"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830"/>
        <w:gridCol w:w="4533"/>
        <w:gridCol w:w="2398"/>
        <w:gridCol w:w="2566"/>
        <w:gridCol w:w="2401"/>
      </w:tblGrid>
      <w:tr w:rsidR="00F82896" w14:paraId="277939B9" w14:textId="77777777" w:rsidTr="004173A3">
        <w:trPr>
          <w:cnfStyle w:val="100000000000" w:firstRow="1" w:lastRow="0" w:firstColumn="0" w:lastColumn="0" w:oddVBand="0" w:evenVBand="0" w:oddHBand="0" w:evenHBand="0" w:firstRowFirstColumn="0" w:firstRowLastColumn="0" w:lastRowFirstColumn="0" w:lastRowLastColumn="0"/>
        </w:trPr>
        <w:tc>
          <w:tcPr>
            <w:tcW w:w="961" w:type="pct"/>
          </w:tcPr>
          <w:p w14:paraId="2F8E9058" w14:textId="70608774" w:rsidR="009330A2" w:rsidRDefault="009330A2" w:rsidP="009330A2">
            <w:r w:rsidRPr="00D42748">
              <w:t xml:space="preserve">Outcomes </w:t>
            </w:r>
            <w:r w:rsidR="007F008C">
              <w:t xml:space="preserve">and </w:t>
            </w:r>
            <w:r w:rsidRPr="00D42748">
              <w:t>content</w:t>
            </w:r>
          </w:p>
        </w:tc>
        <w:tc>
          <w:tcPr>
            <w:tcW w:w="1539" w:type="pct"/>
          </w:tcPr>
          <w:p w14:paraId="0B44420F" w14:textId="77777777" w:rsidR="009330A2" w:rsidRDefault="009330A2" w:rsidP="009330A2">
            <w:r w:rsidRPr="00D42748">
              <w:t>Teaching and learning activities</w:t>
            </w:r>
          </w:p>
        </w:tc>
        <w:tc>
          <w:tcPr>
            <w:tcW w:w="814" w:type="pct"/>
          </w:tcPr>
          <w:p w14:paraId="54A6F4DE" w14:textId="4451F4FE" w:rsidR="009330A2" w:rsidRDefault="009330A2" w:rsidP="009330A2">
            <w:r w:rsidRPr="00D42748">
              <w:t>Evidence of learning</w:t>
            </w:r>
          </w:p>
        </w:tc>
        <w:tc>
          <w:tcPr>
            <w:tcW w:w="871" w:type="pct"/>
          </w:tcPr>
          <w:p w14:paraId="240CC410" w14:textId="193E834A" w:rsidR="009330A2" w:rsidRDefault="009330A2" w:rsidP="009330A2">
            <w:r w:rsidRPr="00D42748">
              <w:t>Differentiation/ adjustments</w:t>
            </w:r>
          </w:p>
        </w:tc>
        <w:tc>
          <w:tcPr>
            <w:tcW w:w="815" w:type="pct"/>
          </w:tcPr>
          <w:p w14:paraId="18CA645E" w14:textId="77777777" w:rsidR="009330A2" w:rsidRDefault="009330A2" w:rsidP="009330A2">
            <w:r w:rsidRPr="00D42748">
              <w:t>Registration and evaluation notes</w:t>
            </w:r>
          </w:p>
        </w:tc>
      </w:tr>
      <w:tr w:rsidR="00F82896" w14:paraId="402E8E3D" w14:textId="77777777" w:rsidTr="004173A3">
        <w:trPr>
          <w:cnfStyle w:val="000000100000" w:firstRow="0" w:lastRow="0" w:firstColumn="0" w:lastColumn="0" w:oddVBand="0" w:evenVBand="0" w:oddHBand="1" w:evenHBand="0" w:firstRowFirstColumn="0" w:firstRowLastColumn="0" w:lastRowFirstColumn="0" w:lastRowLastColumn="0"/>
        </w:trPr>
        <w:tc>
          <w:tcPr>
            <w:tcW w:w="961" w:type="pct"/>
          </w:tcPr>
          <w:p w14:paraId="665CCF81" w14:textId="1C636C79" w:rsidR="44F276D5" w:rsidRDefault="44F276D5" w:rsidP="00ED4A02">
            <w:pPr>
              <w:rPr>
                <w:b/>
                <w:bCs/>
              </w:rPr>
            </w:pPr>
            <w:r w:rsidRPr="2A9DEC35">
              <w:rPr>
                <w:b/>
                <w:bCs/>
              </w:rPr>
              <w:t>CT5-SAF-01</w:t>
            </w:r>
          </w:p>
          <w:p w14:paraId="4E254083" w14:textId="0628D043" w:rsidR="00FE56DA" w:rsidRDefault="00FE56DA" w:rsidP="2A9DEC35">
            <w:pPr>
              <w:rPr>
                <w:b/>
                <w:bCs/>
              </w:rPr>
            </w:pPr>
            <w:r>
              <w:rPr>
                <w:b/>
                <w:bCs/>
              </w:rPr>
              <w:t>CT5-COL-01</w:t>
            </w:r>
          </w:p>
          <w:p w14:paraId="02510C80" w14:textId="77777777" w:rsidR="009330A2" w:rsidRDefault="009330A2" w:rsidP="009330A2">
            <w:r>
              <w:t>Students:</w:t>
            </w:r>
          </w:p>
          <w:p w14:paraId="7A594BC2" w14:textId="480F2EED" w:rsidR="00AB151F" w:rsidRDefault="00F82896" w:rsidP="00F82896">
            <w:pPr>
              <w:pStyle w:val="ListBullet"/>
            </w:pPr>
            <w:r>
              <w:t xml:space="preserve">describe </w:t>
            </w:r>
            <w:r w:rsidR="15AE0ACD">
              <w:t>the purpose of user interfaces (UIs)</w:t>
            </w:r>
            <w:r>
              <w:t>.</w:t>
            </w:r>
          </w:p>
        </w:tc>
        <w:tc>
          <w:tcPr>
            <w:tcW w:w="1539" w:type="pct"/>
          </w:tcPr>
          <w:p w14:paraId="4EBC59B3" w14:textId="77777777" w:rsidR="009330A2" w:rsidRPr="008E29C8" w:rsidRDefault="009330A2" w:rsidP="009330A2">
            <w:pPr>
              <w:rPr>
                <w:rStyle w:val="Strong"/>
              </w:rPr>
            </w:pPr>
            <w:r w:rsidRPr="008E29C8">
              <w:rPr>
                <w:rStyle w:val="Strong"/>
              </w:rPr>
              <w:t>Learning intention</w:t>
            </w:r>
          </w:p>
          <w:p w14:paraId="0F3B5F03" w14:textId="7D8FE155" w:rsidR="5ACF9206" w:rsidRDefault="00EB2625" w:rsidP="7D4B7C32">
            <w:r>
              <w:t>In</w:t>
            </w:r>
            <w:r w:rsidR="5ACF9206">
              <w:t>vestigate the development and impact of user interfaces (UIs) and interactive media and how these affect the user experience (UX).</w:t>
            </w:r>
          </w:p>
          <w:p w14:paraId="21B3BEF6" w14:textId="77777777" w:rsidR="009330A2" w:rsidRPr="008E29C8" w:rsidRDefault="009330A2" w:rsidP="009330A2">
            <w:pPr>
              <w:rPr>
                <w:rStyle w:val="Strong"/>
              </w:rPr>
            </w:pPr>
            <w:r w:rsidRPr="008E29C8">
              <w:rPr>
                <w:rStyle w:val="Strong"/>
              </w:rPr>
              <w:t>Success criteria</w:t>
            </w:r>
          </w:p>
          <w:p w14:paraId="567E9AAD" w14:textId="28237BFC" w:rsidR="11262FA1" w:rsidRDefault="11262FA1" w:rsidP="00F82896">
            <w:pPr>
              <w:pStyle w:val="ListBullet"/>
            </w:pPr>
            <w:r>
              <w:t xml:space="preserve">I can </w:t>
            </w:r>
            <w:r w:rsidR="5CF79348">
              <w:t xml:space="preserve">define and </w:t>
            </w:r>
            <w:r>
              <w:t>describe user interface (UIs).</w:t>
            </w:r>
          </w:p>
          <w:p w14:paraId="6EC4DDAC" w14:textId="03F4B788" w:rsidR="5DF1980D" w:rsidRDefault="5DF1980D" w:rsidP="00F82896">
            <w:pPr>
              <w:pStyle w:val="ListBullet"/>
            </w:pPr>
            <w:r>
              <w:t>I can define and describe user experience (UX).</w:t>
            </w:r>
          </w:p>
          <w:p w14:paraId="1B89D651" w14:textId="7D7E54D0" w:rsidR="196344A1" w:rsidRDefault="49CB4697" w:rsidP="00324841">
            <w:pPr>
              <w:pStyle w:val="ListBullet"/>
            </w:pPr>
            <w:r>
              <w:t xml:space="preserve">I can define and describe interactive </w:t>
            </w:r>
            <w:r>
              <w:lastRenderedPageBreak/>
              <w:t>media</w:t>
            </w:r>
            <w:r w:rsidR="3566B3D6">
              <w:t xml:space="preserve"> (IM)</w:t>
            </w:r>
            <w:r>
              <w:t>.</w:t>
            </w:r>
          </w:p>
          <w:p w14:paraId="39B52C1A" w14:textId="26E23A1F" w:rsidR="628F4F2B" w:rsidRDefault="628F4F2B" w:rsidP="00324841">
            <w:pPr>
              <w:pStyle w:val="ListBullet"/>
            </w:pPr>
            <w:r>
              <w:t>I can use specialist terminology</w:t>
            </w:r>
            <w:r w:rsidR="00574CB2">
              <w:t>.</w:t>
            </w:r>
          </w:p>
          <w:p w14:paraId="465ED19C" w14:textId="5B84EBDA" w:rsidR="7B069433" w:rsidRDefault="7B069433" w:rsidP="00324841">
            <w:pPr>
              <w:pStyle w:val="ListBullet"/>
            </w:pPr>
            <w:r>
              <w:t xml:space="preserve">I </w:t>
            </w:r>
            <w:r w:rsidR="00027256">
              <w:t>u</w:t>
            </w:r>
            <w:r>
              <w:t>nderstand the difference between a UI designer and UX designer</w:t>
            </w:r>
            <w:r w:rsidR="00027256">
              <w:t>.</w:t>
            </w:r>
          </w:p>
          <w:p w14:paraId="46BA82B0" w14:textId="77777777" w:rsidR="009330A2" w:rsidRPr="00324841" w:rsidRDefault="009330A2" w:rsidP="009330A2">
            <w:pPr>
              <w:rPr>
                <w:rStyle w:val="Strong"/>
              </w:rPr>
            </w:pPr>
            <w:r w:rsidRPr="00324841">
              <w:rPr>
                <w:rStyle w:val="Strong"/>
              </w:rPr>
              <w:t>Teaching and learning activity</w:t>
            </w:r>
          </w:p>
          <w:p w14:paraId="52554BCB" w14:textId="61D9A272" w:rsidR="009330A2" w:rsidRDefault="544B029D" w:rsidP="00324841">
            <w:pPr>
              <w:rPr>
                <w:rFonts w:eastAsia="Arial"/>
                <w:color w:val="000000" w:themeColor="text1"/>
              </w:rPr>
            </w:pPr>
            <w:r w:rsidRPr="00324841">
              <w:t>Teacher</w:t>
            </w:r>
            <w:r w:rsidRPr="7D4B7C32">
              <w:rPr>
                <w:rFonts w:eastAsia="Arial"/>
                <w:color w:val="000000" w:themeColor="text1"/>
              </w:rPr>
              <w:t xml:space="preserve"> introduces the learning sequence and gives an overview of the semester</w:t>
            </w:r>
            <w:r w:rsidR="00641C4D">
              <w:rPr>
                <w:rFonts w:eastAsia="Arial"/>
                <w:color w:val="000000" w:themeColor="text1"/>
              </w:rPr>
              <w:t>,</w:t>
            </w:r>
            <w:r w:rsidRPr="7D4B7C32">
              <w:rPr>
                <w:rFonts w:eastAsia="Arial"/>
                <w:color w:val="000000" w:themeColor="text1"/>
              </w:rPr>
              <w:t xml:space="preserve"> outlining the sequence of activities and assessments.</w:t>
            </w:r>
          </w:p>
          <w:p w14:paraId="69D58D51" w14:textId="090794AC" w:rsidR="009330A2" w:rsidRDefault="544B029D" w:rsidP="00324841">
            <w:pPr>
              <w:rPr>
                <w:rFonts w:eastAsia="Arial"/>
                <w:color w:val="000000" w:themeColor="text1"/>
              </w:rPr>
            </w:pPr>
            <w:r w:rsidRPr="00324841">
              <w:t>Students</w:t>
            </w:r>
            <w:r w:rsidRPr="7D4B7C32">
              <w:rPr>
                <w:rFonts w:eastAsia="Arial"/>
                <w:color w:val="000000" w:themeColor="text1"/>
              </w:rPr>
              <w:t xml:space="preserve"> fill in a glossary as required or complete the glossary to ensure they are pre-taught vocabulary and can select and use specialist terminology in context.</w:t>
            </w:r>
          </w:p>
          <w:p w14:paraId="4545D6C8" w14:textId="7DF17F17" w:rsidR="009330A2" w:rsidRDefault="0C89516B" w:rsidP="7D4B7C32">
            <w:pPr>
              <w:rPr>
                <w:rFonts w:eastAsia="Arial"/>
                <w:color w:val="000000" w:themeColor="text1"/>
              </w:rPr>
            </w:pPr>
            <w:r w:rsidRPr="7D4B7C32">
              <w:rPr>
                <w:rFonts w:eastAsia="Arial"/>
                <w:color w:val="000000" w:themeColor="text1"/>
              </w:rPr>
              <w:t xml:space="preserve">Teacher discusses </w:t>
            </w:r>
            <w:r w:rsidR="30630D77" w:rsidRPr="7D4B7C32">
              <w:rPr>
                <w:rFonts w:eastAsia="Arial"/>
                <w:color w:val="000000" w:themeColor="text1"/>
              </w:rPr>
              <w:t xml:space="preserve">the concepts and purpose of </w:t>
            </w:r>
            <w:r w:rsidR="0799E7F5" w:rsidRPr="7D4B7C32">
              <w:rPr>
                <w:rFonts w:eastAsia="Arial"/>
                <w:color w:val="000000" w:themeColor="text1"/>
              </w:rPr>
              <w:t>designing</w:t>
            </w:r>
            <w:r w:rsidR="30630D77" w:rsidRPr="7D4B7C32">
              <w:rPr>
                <w:rFonts w:eastAsia="Arial"/>
                <w:color w:val="000000" w:themeColor="text1"/>
              </w:rPr>
              <w:t xml:space="preserve"> </w:t>
            </w:r>
            <w:hyperlink r:id="rId10" w:history="1">
              <w:r w:rsidR="30630D77" w:rsidRPr="00641C4D">
                <w:rPr>
                  <w:rStyle w:val="Hyperlink"/>
                  <w:rFonts w:eastAsia="Arial"/>
                </w:rPr>
                <w:t>user interfaces</w:t>
              </w:r>
              <w:r w:rsidR="2D9D0AC7" w:rsidRPr="00641C4D">
                <w:rPr>
                  <w:rStyle w:val="Hyperlink"/>
                  <w:rFonts w:eastAsia="Arial"/>
                </w:rPr>
                <w:t xml:space="preserve"> and user experience</w:t>
              </w:r>
              <w:r w:rsidR="00CB140B" w:rsidRPr="00641C4D">
                <w:rPr>
                  <w:rStyle w:val="Hyperlink"/>
                  <w:rFonts w:eastAsia="Arial"/>
                </w:rPr>
                <w:t xml:space="preserve"> (10:07)</w:t>
              </w:r>
            </w:hyperlink>
            <w:r w:rsidR="006E169C">
              <w:rPr>
                <w:rStyle w:val="Hyperlink"/>
                <w:rFonts w:eastAsia="Arial"/>
              </w:rPr>
              <w:t>,</w:t>
            </w:r>
            <w:r w:rsidR="2D9D0AC7" w:rsidRPr="7D4B7C32">
              <w:rPr>
                <w:rFonts w:eastAsia="Arial"/>
                <w:color w:val="000000" w:themeColor="text1"/>
              </w:rPr>
              <w:t xml:space="preserve"> comparing these roles.</w:t>
            </w:r>
          </w:p>
          <w:p w14:paraId="6A3FE6B3" w14:textId="2D889B4A" w:rsidR="009330A2" w:rsidRDefault="2003DBAE" w:rsidP="7D4B7C32">
            <w:pPr>
              <w:rPr>
                <w:rFonts w:eastAsia="Arial"/>
              </w:rPr>
            </w:pPr>
            <w:r w:rsidRPr="7D4B7C32">
              <w:rPr>
                <w:rFonts w:eastAsia="Arial"/>
                <w:color w:val="000000" w:themeColor="text1"/>
              </w:rPr>
              <w:lastRenderedPageBreak/>
              <w:t>Students fill in a glossary as required or complete the glossary to ensure they are pre-taught vocabulary and can select and use specialist terminology in context.</w:t>
            </w:r>
          </w:p>
          <w:p w14:paraId="1101CAFB" w14:textId="17505A8E" w:rsidR="009330A2" w:rsidRDefault="2003DBAE" w:rsidP="7D4B7C32">
            <w:pPr>
              <w:rPr>
                <w:rFonts w:eastAsia="Arial"/>
                <w:color w:val="000000" w:themeColor="text1"/>
              </w:rPr>
            </w:pPr>
            <w:r w:rsidRPr="7D4B7C32">
              <w:rPr>
                <w:rFonts w:eastAsia="Arial"/>
                <w:color w:val="000000" w:themeColor="text1"/>
              </w:rPr>
              <w:t>Class discussion and analysis of a variety of user interfaces and the UI and UX design aspects</w:t>
            </w:r>
            <w:r w:rsidR="5EA8C0DF" w:rsidRPr="7D4B7C32">
              <w:rPr>
                <w:rFonts w:eastAsia="Arial"/>
                <w:color w:val="000000" w:themeColor="text1"/>
              </w:rPr>
              <w:t xml:space="preserve"> of each</w:t>
            </w:r>
            <w:r w:rsidR="00BB5147">
              <w:rPr>
                <w:rFonts w:eastAsia="Arial"/>
                <w:color w:val="000000" w:themeColor="text1"/>
              </w:rPr>
              <w:t>, for example</w:t>
            </w:r>
            <w:r w:rsidR="5F6B52AB" w:rsidRPr="7D4B7C32">
              <w:rPr>
                <w:rFonts w:eastAsia="Arial"/>
                <w:color w:val="000000" w:themeColor="text1"/>
              </w:rPr>
              <w:t>,</w:t>
            </w:r>
            <w:r w:rsidR="5EA8C0DF" w:rsidRPr="7D4B7C32">
              <w:rPr>
                <w:rFonts w:eastAsia="Arial"/>
                <w:color w:val="000000" w:themeColor="text1"/>
              </w:rPr>
              <w:t xml:space="preserve"> </w:t>
            </w:r>
            <w:r w:rsidR="0064436B">
              <w:rPr>
                <w:rFonts w:eastAsia="Arial"/>
                <w:color w:val="000000" w:themeColor="text1"/>
              </w:rPr>
              <w:t>m</w:t>
            </w:r>
            <w:r w:rsidR="0064436B" w:rsidRPr="7D4B7C32">
              <w:rPr>
                <w:rFonts w:eastAsia="Arial"/>
                <w:color w:val="000000" w:themeColor="text1"/>
              </w:rPr>
              <w:t xml:space="preserve">obile </w:t>
            </w:r>
            <w:r w:rsidR="5EA8C0DF" w:rsidRPr="7D4B7C32">
              <w:rPr>
                <w:rFonts w:eastAsia="Arial"/>
                <w:color w:val="000000" w:themeColor="text1"/>
              </w:rPr>
              <w:t xml:space="preserve">applications, </w:t>
            </w:r>
            <w:r w:rsidR="0064436B">
              <w:rPr>
                <w:rFonts w:eastAsia="Arial"/>
                <w:color w:val="000000" w:themeColor="text1"/>
              </w:rPr>
              <w:t>w</w:t>
            </w:r>
            <w:r w:rsidR="0064436B" w:rsidRPr="7D4B7C32">
              <w:rPr>
                <w:rFonts w:eastAsia="Arial"/>
                <w:color w:val="000000" w:themeColor="text1"/>
              </w:rPr>
              <w:t xml:space="preserve">eb </w:t>
            </w:r>
            <w:r w:rsidR="5EA8C0DF" w:rsidRPr="7D4B7C32">
              <w:rPr>
                <w:rFonts w:eastAsia="Arial"/>
                <w:color w:val="000000" w:themeColor="text1"/>
              </w:rPr>
              <w:t>applications,</w:t>
            </w:r>
            <w:r w:rsidR="40A32FFB" w:rsidRPr="7D4B7C32">
              <w:rPr>
                <w:rFonts w:eastAsia="Arial"/>
                <w:color w:val="000000" w:themeColor="text1"/>
              </w:rPr>
              <w:t xml:space="preserve"> </w:t>
            </w:r>
            <w:r w:rsidR="0064436B">
              <w:rPr>
                <w:rFonts w:eastAsia="Arial"/>
                <w:color w:val="000000" w:themeColor="text1"/>
              </w:rPr>
              <w:t>g</w:t>
            </w:r>
            <w:r w:rsidR="0064436B" w:rsidRPr="7D4B7C32">
              <w:rPr>
                <w:rFonts w:eastAsia="Arial"/>
                <w:color w:val="000000" w:themeColor="text1"/>
              </w:rPr>
              <w:t xml:space="preserve">ame </w:t>
            </w:r>
            <w:r w:rsidR="40A32FFB" w:rsidRPr="7D4B7C32">
              <w:rPr>
                <w:rFonts w:eastAsia="Arial"/>
                <w:color w:val="000000" w:themeColor="text1"/>
              </w:rPr>
              <w:t>console dashboards and smart wear device interfaces.</w:t>
            </w:r>
          </w:p>
          <w:p w14:paraId="7C346FBA" w14:textId="435ADC67" w:rsidR="009330A2" w:rsidRDefault="26686644" w:rsidP="001011AC">
            <w:r w:rsidRPr="17124946">
              <w:rPr>
                <w:rFonts w:eastAsia="Arial"/>
                <w:color w:val="000000" w:themeColor="text1"/>
              </w:rPr>
              <w:t xml:space="preserve">Students evaluate a variety of user interfaces constructing a </w:t>
            </w:r>
            <w:hyperlink r:id="rId11">
              <w:r w:rsidR="008F0D8A">
                <w:rPr>
                  <w:rStyle w:val="Hyperlink"/>
                  <w:rFonts w:eastAsia="Arial"/>
                </w:rPr>
                <w:t>Plus, Minus, Interesting (PMI) table</w:t>
              </w:r>
            </w:hyperlink>
            <w:r w:rsidR="16D23C24" w:rsidRPr="17124946">
              <w:rPr>
                <w:rFonts w:eastAsia="Arial"/>
                <w:color w:val="000000" w:themeColor="text1"/>
              </w:rPr>
              <w:t>.</w:t>
            </w:r>
          </w:p>
        </w:tc>
        <w:tc>
          <w:tcPr>
            <w:tcW w:w="814" w:type="pct"/>
          </w:tcPr>
          <w:p w14:paraId="21CCA8DD" w14:textId="47A7E0E9" w:rsidR="009330A2" w:rsidRDefault="061218B7" w:rsidP="00F82896">
            <w:r w:rsidRPr="17124946">
              <w:lastRenderedPageBreak/>
              <w:t>Students add to th</w:t>
            </w:r>
            <w:r w:rsidR="5D33098F" w:rsidRPr="17124946">
              <w:t>eir</w:t>
            </w:r>
            <w:r w:rsidRPr="17124946">
              <w:t xml:space="preserve"> glossary throughout the learning sequence to assist in correct use of specialist terminology.</w:t>
            </w:r>
          </w:p>
          <w:p w14:paraId="22A0D5F9" w14:textId="0DF2BAFA" w:rsidR="009330A2" w:rsidRDefault="509AA1D6" w:rsidP="00F82896">
            <w:r w:rsidRPr="7D4B7C32">
              <w:t>Students can define the concepts of user interface</w:t>
            </w:r>
            <w:r w:rsidR="740B80E1" w:rsidRPr="7D4B7C32">
              <w:t xml:space="preserve"> and</w:t>
            </w:r>
            <w:r w:rsidRPr="7D4B7C32">
              <w:t xml:space="preserve"> user experience</w:t>
            </w:r>
            <w:r w:rsidR="340E1CFD" w:rsidRPr="7D4B7C32">
              <w:t xml:space="preserve"> </w:t>
            </w:r>
            <w:r w:rsidRPr="7D4B7C32">
              <w:t>in a variety of real-world contexts.</w:t>
            </w:r>
          </w:p>
          <w:p w14:paraId="02AF31F4" w14:textId="7280851A" w:rsidR="009330A2" w:rsidRDefault="40321330" w:rsidP="00F82896">
            <w:r w:rsidRPr="00F82896">
              <w:t>Students</w:t>
            </w:r>
            <w:r w:rsidRPr="7D4B7C32">
              <w:rPr>
                <w:rFonts w:eastAsia="Arial"/>
                <w:color w:val="000000" w:themeColor="text1"/>
              </w:rPr>
              <w:t xml:space="preserve"> can explain </w:t>
            </w:r>
            <w:r w:rsidRPr="7D4B7C32">
              <w:rPr>
                <w:rFonts w:eastAsia="Arial"/>
                <w:color w:val="000000" w:themeColor="text1"/>
              </w:rPr>
              <w:lastRenderedPageBreak/>
              <w:t>the different roles of a UI designer and UX designer</w:t>
            </w:r>
            <w:r w:rsidR="59C489DE" w:rsidRPr="7D4B7C32">
              <w:rPr>
                <w:rFonts w:eastAsia="Arial"/>
                <w:color w:val="000000" w:themeColor="text1"/>
              </w:rPr>
              <w:t xml:space="preserve"> in the creation of an </w:t>
            </w:r>
            <w:r w:rsidR="004A6CE4" w:rsidRPr="7D4B7C32">
              <w:rPr>
                <w:rFonts w:eastAsia="Arial"/>
                <w:color w:val="000000" w:themeColor="text1"/>
              </w:rPr>
              <w:t>application</w:t>
            </w:r>
            <w:r w:rsidR="59C489DE" w:rsidRPr="7D4B7C32">
              <w:rPr>
                <w:rFonts w:eastAsia="Arial"/>
                <w:color w:val="000000" w:themeColor="text1"/>
              </w:rPr>
              <w:t xml:space="preserve"> or web system</w:t>
            </w:r>
            <w:r w:rsidR="004A6CE4">
              <w:rPr>
                <w:rFonts w:eastAsia="Arial"/>
                <w:color w:val="000000" w:themeColor="text1"/>
              </w:rPr>
              <w:t>.</w:t>
            </w:r>
          </w:p>
        </w:tc>
        <w:tc>
          <w:tcPr>
            <w:tcW w:w="871" w:type="pct"/>
          </w:tcPr>
          <w:p w14:paraId="15E735E9" w14:textId="6A5E8EE3" w:rsidR="28220F07" w:rsidRDefault="6EFD070C" w:rsidP="00F82896">
            <w:r>
              <w:lastRenderedPageBreak/>
              <w:t xml:space="preserve">This section is also for use in school when </w:t>
            </w:r>
            <w:proofErr w:type="gramStart"/>
            <w:r>
              <w:t>making adjustments to</w:t>
            </w:r>
            <w:proofErr w:type="gramEnd"/>
            <w:r>
              <w:t xml:space="preserve"> support all students to achieve in their learning.</w:t>
            </w:r>
          </w:p>
          <w:p w14:paraId="14ECBB56" w14:textId="45AE0BFD" w:rsidR="009330A2" w:rsidRDefault="2AF6B9D4" w:rsidP="00F82896">
            <w:pPr>
              <w:rPr>
                <w:rFonts w:eastAsia="Arial"/>
                <w:color w:val="000000" w:themeColor="text1"/>
              </w:rPr>
            </w:pPr>
            <w:r w:rsidRPr="00F82896">
              <w:t>Pre</w:t>
            </w:r>
            <w:r w:rsidRPr="17124946">
              <w:rPr>
                <w:rFonts w:eastAsia="Arial"/>
                <w:color w:val="000000" w:themeColor="text1"/>
              </w:rPr>
              <w:t>-teach key vocabulary and concepts prior to viewing videos, provide a transcript, and use closed captions when viewing.</w:t>
            </w:r>
          </w:p>
          <w:p w14:paraId="161C0907" w14:textId="1E81C371" w:rsidR="009330A2" w:rsidRPr="000D1AE8" w:rsidRDefault="2AF6B9D4" w:rsidP="17124946">
            <w:pPr>
              <w:rPr>
                <w:rFonts w:eastAsia="Arial"/>
                <w:color w:val="000000" w:themeColor="text1"/>
              </w:rPr>
            </w:pPr>
            <w:r w:rsidRPr="17124946">
              <w:rPr>
                <w:rFonts w:eastAsia="Arial"/>
                <w:color w:val="000000" w:themeColor="text1"/>
              </w:rPr>
              <w:lastRenderedPageBreak/>
              <w:t>Provide a glossary and allow the use of bilingual dictionaries for uncommon terms and use visuals where appropriate.</w:t>
            </w:r>
          </w:p>
        </w:tc>
        <w:tc>
          <w:tcPr>
            <w:tcW w:w="815" w:type="pct"/>
          </w:tcPr>
          <w:p w14:paraId="4C930B8A" w14:textId="77777777" w:rsidR="009330A2" w:rsidRDefault="009330A2" w:rsidP="009330A2"/>
        </w:tc>
      </w:tr>
      <w:tr w:rsidR="00F82896" w14:paraId="75F90D54" w14:textId="77777777" w:rsidTr="004173A3">
        <w:trPr>
          <w:cnfStyle w:val="000000010000" w:firstRow="0" w:lastRow="0" w:firstColumn="0" w:lastColumn="0" w:oddVBand="0" w:evenVBand="0" w:oddHBand="0" w:evenHBand="1" w:firstRowFirstColumn="0" w:firstRowLastColumn="0" w:lastRowFirstColumn="0" w:lastRowLastColumn="0"/>
          <w:trHeight w:val="300"/>
        </w:trPr>
        <w:tc>
          <w:tcPr>
            <w:tcW w:w="961" w:type="pct"/>
          </w:tcPr>
          <w:p w14:paraId="5F7AFF37" w14:textId="0CF535C1" w:rsidR="5C42D006" w:rsidRPr="008F0D8A" w:rsidRDefault="5C42D006" w:rsidP="008F0D8A">
            <w:pPr>
              <w:rPr>
                <w:rStyle w:val="Strong"/>
              </w:rPr>
            </w:pPr>
            <w:r w:rsidRPr="008F0D8A">
              <w:rPr>
                <w:rStyle w:val="Strong"/>
              </w:rPr>
              <w:lastRenderedPageBreak/>
              <w:t>CT5-DPM-01</w:t>
            </w:r>
          </w:p>
          <w:p w14:paraId="27990CA1" w14:textId="3BE3D325" w:rsidR="5C42D006" w:rsidRDefault="365B9834" w:rsidP="00016628">
            <w:r w:rsidRPr="00016628">
              <w:t>Students</w:t>
            </w:r>
            <w:r>
              <w:t>:</w:t>
            </w:r>
          </w:p>
          <w:p w14:paraId="1938B080" w14:textId="3D5C9D01" w:rsidR="7D4B7C32" w:rsidRPr="000D1AE8" w:rsidRDefault="00016628" w:rsidP="00016628">
            <w:pPr>
              <w:pStyle w:val="ListBullet"/>
              <w:rPr>
                <w:sz w:val="28"/>
                <w:szCs w:val="28"/>
              </w:rPr>
            </w:pPr>
            <w:r>
              <w:rPr>
                <w:lang w:val="en-US"/>
              </w:rPr>
              <w:t>d</w:t>
            </w:r>
            <w:r w:rsidR="365B9834" w:rsidRPr="007F1910">
              <w:rPr>
                <w:lang w:val="en-US"/>
              </w:rPr>
              <w:t xml:space="preserve">escribe the purpose of user </w:t>
            </w:r>
            <w:r w:rsidR="365B9834" w:rsidRPr="007F1910">
              <w:rPr>
                <w:lang w:val="en-US"/>
              </w:rPr>
              <w:lastRenderedPageBreak/>
              <w:t>interfaces (UIs) and interactive media and how these affect the user experience (UX)</w:t>
            </w:r>
            <w:r>
              <w:rPr>
                <w:lang w:val="en-US"/>
              </w:rPr>
              <w:t>.</w:t>
            </w:r>
          </w:p>
        </w:tc>
        <w:tc>
          <w:tcPr>
            <w:tcW w:w="1539" w:type="pct"/>
          </w:tcPr>
          <w:p w14:paraId="0559C649" w14:textId="0E3F5DB1" w:rsidR="0076296C" w:rsidRPr="008F0D8A" w:rsidRDefault="5C42D006" w:rsidP="008F0D8A">
            <w:pPr>
              <w:rPr>
                <w:rStyle w:val="Strong"/>
              </w:rPr>
            </w:pPr>
            <w:r w:rsidRPr="008F0D8A">
              <w:rPr>
                <w:rStyle w:val="Strong"/>
              </w:rPr>
              <w:lastRenderedPageBreak/>
              <w:t>Learning intention</w:t>
            </w:r>
          </w:p>
          <w:p w14:paraId="750AABB3" w14:textId="38A575E1" w:rsidR="5C42D006" w:rsidRDefault="56D72A78" w:rsidP="7D4B7C32">
            <w:r>
              <w:t>I</w:t>
            </w:r>
            <w:r w:rsidR="5C42D006">
              <w:t>nvestigate the development and impact of user interfaces (UIs) and interactive media and how these affect the user experience</w:t>
            </w:r>
            <w:r w:rsidR="008F0D8A">
              <w:t xml:space="preserve"> </w:t>
            </w:r>
            <w:r w:rsidR="5C42D006">
              <w:lastRenderedPageBreak/>
              <w:t>(UX).</w:t>
            </w:r>
          </w:p>
          <w:p w14:paraId="35153512" w14:textId="77777777" w:rsidR="0076296C" w:rsidRPr="00016628" w:rsidRDefault="5C42D006" w:rsidP="7D4B7C32">
            <w:pPr>
              <w:rPr>
                <w:rStyle w:val="Strong"/>
              </w:rPr>
            </w:pPr>
            <w:r w:rsidRPr="00016628">
              <w:rPr>
                <w:rStyle w:val="Strong"/>
              </w:rPr>
              <w:t>Success criteria</w:t>
            </w:r>
          </w:p>
          <w:p w14:paraId="148057CD" w14:textId="610E7F99" w:rsidR="5C42D006" w:rsidRDefault="5C42D006" w:rsidP="00016628">
            <w:pPr>
              <w:pStyle w:val="ListBullet"/>
            </w:pPr>
            <w:r>
              <w:t>I can describe the purpose of interactive media</w:t>
            </w:r>
            <w:r w:rsidR="56892C30">
              <w:t xml:space="preserve"> (IM)</w:t>
            </w:r>
            <w:r w:rsidR="004A6CE4">
              <w:t>.</w:t>
            </w:r>
          </w:p>
          <w:p w14:paraId="5D0FEC8E" w14:textId="690826DC" w:rsidR="5C42D006" w:rsidRDefault="5C42D006" w:rsidP="00016628">
            <w:pPr>
              <w:pStyle w:val="ListBullet"/>
            </w:pPr>
            <w:r>
              <w:t>I have the knowledge to identify user interfaces (UIs) and interactive media and understand how these affect the user experience (UX).</w:t>
            </w:r>
          </w:p>
          <w:p w14:paraId="41AE71C8" w14:textId="77777777" w:rsidR="5C42D006" w:rsidRDefault="5C42D006" w:rsidP="7D4B7C32">
            <w:pPr>
              <w:rPr>
                <w:b/>
                <w:bCs/>
              </w:rPr>
            </w:pPr>
            <w:r w:rsidRPr="7D4B7C32">
              <w:rPr>
                <w:b/>
                <w:bCs/>
              </w:rPr>
              <w:t>Teaching and learning activity</w:t>
            </w:r>
          </w:p>
          <w:p w14:paraId="7D0A3E2F" w14:textId="00AEBBFA" w:rsidR="7BF490A4" w:rsidRDefault="7BF490A4" w:rsidP="7D4B7C32">
            <w:r>
              <w:t>Teacher</w:t>
            </w:r>
            <w:r w:rsidR="00016628">
              <w:t>-</w:t>
            </w:r>
            <w:r>
              <w:t>led discussion on</w:t>
            </w:r>
            <w:r w:rsidR="4E4EE90B">
              <w:t xml:space="preserve"> the term </w:t>
            </w:r>
            <w:hyperlink r:id="rId12">
              <w:r w:rsidR="4E4EE90B" w:rsidRPr="7D4B7C32">
                <w:rPr>
                  <w:rStyle w:val="Hyperlink"/>
                </w:rPr>
                <w:t>interactive media</w:t>
              </w:r>
            </w:hyperlink>
            <w:r w:rsidR="4C426B5F">
              <w:t xml:space="preserve"> and the interaction between digital systems and users</w:t>
            </w:r>
            <w:r w:rsidR="004A6CE4">
              <w:t xml:space="preserve"> including:</w:t>
            </w:r>
          </w:p>
          <w:p w14:paraId="0B600572" w14:textId="5B472415" w:rsidR="3837C2B1" w:rsidRDefault="004A6CE4" w:rsidP="00016628">
            <w:pPr>
              <w:pStyle w:val="ListBullet"/>
            </w:pPr>
            <w:r>
              <w:t>e</w:t>
            </w:r>
            <w:r w:rsidR="3837C2B1">
              <w:t xml:space="preserve">lements of </w:t>
            </w:r>
            <w:r w:rsidR="00CD58AA">
              <w:t xml:space="preserve">interactive </w:t>
            </w:r>
            <w:r w:rsidR="1CB9D981">
              <w:t>m</w:t>
            </w:r>
            <w:r w:rsidR="5B47033D">
              <w:t>edia</w:t>
            </w:r>
          </w:p>
          <w:p w14:paraId="33D5EFC7" w14:textId="0DB65F89" w:rsidR="5B47033D" w:rsidRDefault="004A6CE4" w:rsidP="00016628">
            <w:pPr>
              <w:pStyle w:val="ListBullet"/>
            </w:pPr>
            <w:r>
              <w:t>integration</w:t>
            </w:r>
            <w:r w:rsidR="5B47033D">
              <w:t xml:space="preserve"> of information technologies</w:t>
            </w:r>
          </w:p>
          <w:p w14:paraId="14C23721" w14:textId="02A6866D" w:rsidR="381FBCA6" w:rsidRDefault="004A6CE4" w:rsidP="00016628">
            <w:pPr>
              <w:pStyle w:val="ListBullet"/>
            </w:pPr>
            <w:r>
              <w:lastRenderedPageBreak/>
              <w:t>s</w:t>
            </w:r>
            <w:r w:rsidR="517D33FE">
              <w:t xml:space="preserve">tatic vs </w:t>
            </w:r>
            <w:r>
              <w:t>d</w:t>
            </w:r>
            <w:r w:rsidR="517D33FE">
              <w:t>ynamic</w:t>
            </w:r>
            <w:r>
              <w:t>.</w:t>
            </w:r>
          </w:p>
          <w:p w14:paraId="1B1DBA39" w14:textId="4D9B418C" w:rsidR="7AD57818" w:rsidRDefault="7AD57818" w:rsidP="2A9DEC35">
            <w:r>
              <w:t xml:space="preserve">Students define and describe the terms </w:t>
            </w:r>
            <w:r w:rsidR="00D25A6A">
              <w:t>‘</w:t>
            </w:r>
            <w:r w:rsidR="004A6CE4">
              <w:t>s</w:t>
            </w:r>
            <w:r>
              <w:t>tatic</w:t>
            </w:r>
            <w:r w:rsidR="00D25A6A">
              <w:t>’</w:t>
            </w:r>
            <w:r>
              <w:t xml:space="preserve"> and </w:t>
            </w:r>
            <w:r w:rsidR="00D25A6A">
              <w:t>‘</w:t>
            </w:r>
            <w:r>
              <w:t>dynamic</w:t>
            </w:r>
            <w:r w:rsidR="00D25A6A">
              <w:t>’,</w:t>
            </w:r>
            <w:r>
              <w:t xml:space="preserve"> adding these to their glossary of terms</w:t>
            </w:r>
            <w:r w:rsidR="001011AC">
              <w:t>.</w:t>
            </w:r>
          </w:p>
          <w:p w14:paraId="21B6EB60" w14:textId="2A547CD9" w:rsidR="381FBCA6" w:rsidRDefault="004A6CE4" w:rsidP="7D4B7C32">
            <w:r>
              <w:t>Students d</w:t>
            </w:r>
            <w:r w:rsidR="381FBCA6">
              <w:t>iscuss and investigate the user experience of interactive and non-interactive media.</w:t>
            </w:r>
          </w:p>
          <w:p w14:paraId="5930F760" w14:textId="7219ADEC" w:rsidR="201929DA" w:rsidRDefault="201929DA" w:rsidP="7D4B7C32">
            <w:r>
              <w:t xml:space="preserve">Students examine </w:t>
            </w:r>
            <w:r w:rsidR="6D403D8A">
              <w:t xml:space="preserve">the </w:t>
            </w:r>
            <w:r w:rsidR="00D25A6A">
              <w:t xml:space="preserve">effect </w:t>
            </w:r>
            <w:r w:rsidR="6D403D8A">
              <w:t xml:space="preserve">interactive media has on </w:t>
            </w:r>
            <w:hyperlink r:id="rId13">
              <w:r w:rsidR="00D25A6A">
                <w:rPr>
                  <w:rStyle w:val="Hyperlink"/>
                </w:rPr>
                <w:t>user experience (5:48)</w:t>
              </w:r>
            </w:hyperlink>
            <w:r w:rsidR="6D403D8A">
              <w:t xml:space="preserve"> </w:t>
            </w:r>
            <w:r w:rsidR="632980A9">
              <w:t>in real-world application</w:t>
            </w:r>
            <w:r w:rsidR="78740D7E">
              <w:t>s</w:t>
            </w:r>
            <w:r w:rsidR="3A2456F3">
              <w:t xml:space="preserve"> including</w:t>
            </w:r>
            <w:r w:rsidR="6D403D8A">
              <w:t>:</w:t>
            </w:r>
          </w:p>
          <w:p w14:paraId="4E585CA4" w14:textId="59F90F6D" w:rsidR="57E41C32" w:rsidRDefault="00D25A6A" w:rsidP="00D25A6A">
            <w:pPr>
              <w:pStyle w:val="ListBullet"/>
            </w:pPr>
            <w:r>
              <w:t xml:space="preserve">social </w:t>
            </w:r>
            <w:r w:rsidR="57E41C32">
              <w:t>networking applications</w:t>
            </w:r>
            <w:r w:rsidR="4D9A1F25">
              <w:t xml:space="preserve"> (</w:t>
            </w:r>
            <w:r>
              <w:t xml:space="preserve">for example, </w:t>
            </w:r>
            <w:r w:rsidR="4D9A1F25">
              <w:t xml:space="preserve">Facebook, </w:t>
            </w:r>
            <w:r w:rsidR="00DD4950">
              <w:t>X</w:t>
            </w:r>
            <w:r w:rsidR="4D9A1F25">
              <w:t>)</w:t>
            </w:r>
          </w:p>
          <w:p w14:paraId="6CF0B82A" w14:textId="03A70272" w:rsidR="57E41C32" w:rsidRDefault="00D25A6A" w:rsidP="00D25A6A">
            <w:pPr>
              <w:pStyle w:val="ListBullet"/>
            </w:pPr>
            <w:r>
              <w:t xml:space="preserve">video </w:t>
            </w:r>
            <w:r w:rsidR="57E41C32">
              <w:t>games</w:t>
            </w:r>
            <w:r w:rsidR="0A9A9D7D">
              <w:t xml:space="preserve"> (utilising hardware </w:t>
            </w:r>
            <w:r w:rsidR="03BBD43F">
              <w:t xml:space="preserve">to interact with </w:t>
            </w:r>
            <w:r w:rsidR="0AA47DEB">
              <w:t>audio and visuals</w:t>
            </w:r>
            <w:r w:rsidR="03BBD43F">
              <w:t>)</w:t>
            </w:r>
          </w:p>
          <w:p w14:paraId="5F0D19B0" w14:textId="068DD60F" w:rsidR="57E41C32" w:rsidRDefault="008D7F55" w:rsidP="00D25A6A">
            <w:pPr>
              <w:pStyle w:val="ListBullet"/>
            </w:pPr>
            <w:r>
              <w:t xml:space="preserve">smart </w:t>
            </w:r>
            <w:r w:rsidR="57E41C32">
              <w:t>phone applications</w:t>
            </w:r>
            <w:r w:rsidR="714EAD04">
              <w:t xml:space="preserve"> </w:t>
            </w:r>
            <w:hyperlink r:id="rId14">
              <w:r w:rsidR="714EAD04" w:rsidRPr="7D4B7C32">
                <w:rPr>
                  <w:rStyle w:val="Hyperlink"/>
                </w:rPr>
                <w:t>(weather</w:t>
              </w:r>
            </w:hyperlink>
            <w:r w:rsidR="714EAD04">
              <w:t xml:space="preserve"> and </w:t>
            </w:r>
            <w:hyperlink r:id="rId15">
              <w:r w:rsidR="714EAD04" w:rsidRPr="7D4B7C32">
                <w:rPr>
                  <w:rStyle w:val="Hyperlink"/>
                </w:rPr>
                <w:t>map</w:t>
              </w:r>
            </w:hyperlink>
            <w:r w:rsidR="714EAD04">
              <w:t xml:space="preserve"> applications that change </w:t>
            </w:r>
            <w:r w:rsidR="714EAD04">
              <w:lastRenderedPageBreak/>
              <w:t>based on your location)</w:t>
            </w:r>
          </w:p>
          <w:p w14:paraId="0C83AB5A" w14:textId="2F0A7894" w:rsidR="57E41C32" w:rsidRDefault="004B094C" w:rsidP="00D25A6A">
            <w:pPr>
              <w:pStyle w:val="ListBullet"/>
            </w:pPr>
            <w:hyperlink r:id="rId16" w:history="1">
              <w:r w:rsidR="008D7F55">
                <w:rPr>
                  <w:rStyle w:val="Hyperlink"/>
                </w:rPr>
                <w:t>virtual (1:29)</w:t>
              </w:r>
            </w:hyperlink>
            <w:r w:rsidR="57E41C32">
              <w:t xml:space="preserve"> and augmented reality</w:t>
            </w:r>
            <w:r w:rsidR="0072497E">
              <w:t>.</w:t>
            </w:r>
          </w:p>
          <w:p w14:paraId="662C350C" w14:textId="1AC590FB" w:rsidR="7D4B7C32" w:rsidRPr="004A6CE4" w:rsidRDefault="07035ED8" w:rsidP="00D25A6A">
            <w:r>
              <w:t xml:space="preserve">Students </w:t>
            </w:r>
            <w:r w:rsidR="3C42352D">
              <w:t>identify the UI and IM components of a digital application and analyse the impact on user experience</w:t>
            </w:r>
            <w:r w:rsidR="004A6CE4">
              <w:t>.</w:t>
            </w:r>
          </w:p>
        </w:tc>
        <w:tc>
          <w:tcPr>
            <w:tcW w:w="814" w:type="pct"/>
          </w:tcPr>
          <w:p w14:paraId="13A6F33E" w14:textId="5C4CB612" w:rsidR="00C01371" w:rsidRDefault="00C01371" w:rsidP="008F0D8A">
            <w:r w:rsidRPr="7D4B7C32">
              <w:lastRenderedPageBreak/>
              <w:t>Students can d</w:t>
            </w:r>
            <w:r w:rsidR="0036135F">
              <w:t>escribe</w:t>
            </w:r>
            <w:r w:rsidRPr="7D4B7C32">
              <w:t xml:space="preserve"> the </w:t>
            </w:r>
            <w:r w:rsidR="0036135F">
              <w:t>purpose of interactive media</w:t>
            </w:r>
            <w:r w:rsidRPr="7D4B7C32">
              <w:t xml:space="preserve"> in a variety of real-world contexts.</w:t>
            </w:r>
          </w:p>
          <w:p w14:paraId="06CE3C29" w14:textId="1F1FFF0A" w:rsidR="00C01371" w:rsidRDefault="00C01371" w:rsidP="00C01371">
            <w:pPr>
              <w:rPr>
                <w:rFonts w:eastAsia="Arial"/>
                <w:color w:val="000000" w:themeColor="text1"/>
              </w:rPr>
            </w:pPr>
            <w:r w:rsidRPr="7D4B7C32">
              <w:rPr>
                <w:rFonts w:eastAsia="Arial"/>
                <w:color w:val="000000" w:themeColor="text1"/>
              </w:rPr>
              <w:lastRenderedPageBreak/>
              <w:t xml:space="preserve">Students can </w:t>
            </w:r>
            <w:r w:rsidR="009E3563">
              <w:rPr>
                <w:rFonts w:eastAsia="Arial"/>
                <w:color w:val="000000" w:themeColor="text1"/>
              </w:rPr>
              <w:t xml:space="preserve">identify </w:t>
            </w:r>
            <w:r w:rsidR="00404A4C">
              <w:rPr>
                <w:rFonts w:eastAsia="Arial"/>
                <w:color w:val="000000" w:themeColor="text1"/>
              </w:rPr>
              <w:t>user</w:t>
            </w:r>
            <w:r w:rsidR="00087F90">
              <w:rPr>
                <w:rFonts w:eastAsia="Arial"/>
                <w:color w:val="000000" w:themeColor="text1"/>
              </w:rPr>
              <w:t xml:space="preserve"> interfaces</w:t>
            </w:r>
            <w:r w:rsidRPr="7D4B7C32">
              <w:rPr>
                <w:rFonts w:eastAsia="Arial"/>
                <w:color w:val="000000" w:themeColor="text1"/>
              </w:rPr>
              <w:t xml:space="preserve"> </w:t>
            </w:r>
            <w:r w:rsidR="00087F90">
              <w:rPr>
                <w:rFonts w:eastAsia="Arial"/>
                <w:color w:val="000000" w:themeColor="text1"/>
              </w:rPr>
              <w:t>(</w:t>
            </w:r>
            <w:r w:rsidRPr="7D4B7C32">
              <w:rPr>
                <w:rFonts w:eastAsia="Arial"/>
                <w:color w:val="000000" w:themeColor="text1"/>
              </w:rPr>
              <w:t>UI</w:t>
            </w:r>
            <w:r w:rsidR="00087F90">
              <w:rPr>
                <w:rFonts w:eastAsia="Arial"/>
                <w:color w:val="000000" w:themeColor="text1"/>
              </w:rPr>
              <w:t>s)</w:t>
            </w:r>
            <w:r w:rsidRPr="7D4B7C32">
              <w:rPr>
                <w:rFonts w:eastAsia="Arial"/>
                <w:color w:val="000000" w:themeColor="text1"/>
              </w:rPr>
              <w:t xml:space="preserve"> and </w:t>
            </w:r>
            <w:r w:rsidR="001E4714">
              <w:rPr>
                <w:rFonts w:eastAsia="Arial"/>
                <w:color w:val="000000" w:themeColor="text1"/>
              </w:rPr>
              <w:t xml:space="preserve">interactive media (IM) </w:t>
            </w:r>
            <w:r w:rsidR="00606E18">
              <w:rPr>
                <w:rFonts w:eastAsia="Arial"/>
                <w:color w:val="000000" w:themeColor="text1"/>
              </w:rPr>
              <w:t xml:space="preserve">and understand how the </w:t>
            </w:r>
            <w:r w:rsidRPr="7D4B7C32">
              <w:rPr>
                <w:rFonts w:eastAsia="Arial"/>
                <w:color w:val="000000" w:themeColor="text1"/>
              </w:rPr>
              <w:t xml:space="preserve">designer </w:t>
            </w:r>
            <w:r w:rsidR="00F55BF7">
              <w:rPr>
                <w:rFonts w:eastAsia="Arial"/>
                <w:color w:val="000000" w:themeColor="text1"/>
              </w:rPr>
              <w:t>creates</w:t>
            </w:r>
            <w:r w:rsidR="00D170CE">
              <w:rPr>
                <w:rFonts w:eastAsia="Arial"/>
                <w:color w:val="000000" w:themeColor="text1"/>
              </w:rPr>
              <w:t xml:space="preserve"> and controls their </w:t>
            </w:r>
            <w:r w:rsidR="00D033F4">
              <w:rPr>
                <w:rFonts w:eastAsia="Arial"/>
                <w:color w:val="000000" w:themeColor="text1"/>
              </w:rPr>
              <w:t xml:space="preserve">effect </w:t>
            </w:r>
            <w:r w:rsidRPr="7D4B7C32">
              <w:rPr>
                <w:rFonts w:eastAsia="Arial"/>
                <w:color w:val="000000" w:themeColor="text1"/>
              </w:rPr>
              <w:t>in the creation of an application or web system</w:t>
            </w:r>
            <w:r>
              <w:rPr>
                <w:rFonts w:eastAsia="Arial"/>
                <w:color w:val="000000" w:themeColor="text1"/>
              </w:rPr>
              <w:t>.</w:t>
            </w:r>
          </w:p>
          <w:p w14:paraId="1B72F3EE" w14:textId="2D0CB760" w:rsidR="7D4B7C32" w:rsidRDefault="00027B74" w:rsidP="005429DE">
            <w:pPr>
              <w:rPr>
                <w:rFonts w:eastAsia="Arial"/>
                <w:color w:val="000000" w:themeColor="text1"/>
              </w:rPr>
            </w:pPr>
            <w:r>
              <w:rPr>
                <w:rFonts w:eastAsia="Arial"/>
                <w:color w:val="000000" w:themeColor="text1"/>
              </w:rPr>
              <w:t>Students can document this research and their findings</w:t>
            </w:r>
            <w:r w:rsidR="009B20DE">
              <w:rPr>
                <w:rFonts w:eastAsia="Arial"/>
                <w:color w:val="000000" w:themeColor="text1"/>
              </w:rPr>
              <w:t xml:space="preserve"> on IM, </w:t>
            </w:r>
            <w:proofErr w:type="gramStart"/>
            <w:r w:rsidR="009B20DE">
              <w:rPr>
                <w:rFonts w:eastAsia="Arial"/>
                <w:color w:val="000000" w:themeColor="text1"/>
              </w:rPr>
              <w:t>UIs</w:t>
            </w:r>
            <w:proofErr w:type="gramEnd"/>
            <w:r w:rsidR="009B20DE">
              <w:rPr>
                <w:rFonts w:eastAsia="Arial"/>
                <w:color w:val="000000" w:themeColor="text1"/>
              </w:rPr>
              <w:t xml:space="preserve"> and UX</w:t>
            </w:r>
            <w:r>
              <w:rPr>
                <w:rFonts w:eastAsia="Arial"/>
                <w:color w:val="000000" w:themeColor="text1"/>
              </w:rPr>
              <w:t>.</w:t>
            </w:r>
          </w:p>
        </w:tc>
        <w:tc>
          <w:tcPr>
            <w:tcW w:w="871" w:type="pct"/>
          </w:tcPr>
          <w:p w14:paraId="39ECF932" w14:textId="16310DE3" w:rsidR="12BA5AC2" w:rsidRDefault="12BA5AC2" w:rsidP="008F0D8A">
            <w:r>
              <w:lastRenderedPageBreak/>
              <w:t xml:space="preserve">This section is also for use in school when </w:t>
            </w:r>
            <w:proofErr w:type="gramStart"/>
            <w:r>
              <w:t>making adjustments to</w:t>
            </w:r>
            <w:proofErr w:type="gramEnd"/>
            <w:r>
              <w:t xml:space="preserve"> support all students to achieve in their </w:t>
            </w:r>
            <w:r>
              <w:lastRenderedPageBreak/>
              <w:t>learning.</w:t>
            </w:r>
          </w:p>
          <w:p w14:paraId="1B881D54" w14:textId="7DA82F71" w:rsidR="7D4B7C32" w:rsidRDefault="09B284C9" w:rsidP="17124946">
            <w:pPr>
              <w:rPr>
                <w:rFonts w:eastAsia="Arial"/>
              </w:rPr>
            </w:pPr>
            <w:r w:rsidRPr="17124946">
              <w:rPr>
                <w:rFonts w:eastAsia="Arial"/>
                <w:color w:val="000000" w:themeColor="text1"/>
              </w:rPr>
              <w:t>Provide visual and/or multimedia examples and check understanding of concepts.</w:t>
            </w:r>
          </w:p>
          <w:p w14:paraId="20C5417A" w14:textId="02700AC0" w:rsidR="7D4B7C32" w:rsidRDefault="4A453C1E" w:rsidP="17124946">
            <w:pPr>
              <w:rPr>
                <w:rFonts w:eastAsia="Arial"/>
                <w:color w:val="000000" w:themeColor="text1"/>
              </w:rPr>
            </w:pPr>
            <w:r w:rsidRPr="17124946">
              <w:rPr>
                <w:rFonts w:eastAsia="Arial"/>
                <w:color w:val="000000" w:themeColor="text1"/>
              </w:rPr>
              <w:t>Prompt student discussion with real-world scenarios and examples</w:t>
            </w:r>
            <w:r w:rsidR="2D0E2FA4" w:rsidRPr="17124946">
              <w:rPr>
                <w:rFonts w:eastAsia="Arial"/>
                <w:color w:val="000000" w:themeColor="text1"/>
              </w:rPr>
              <w:t>.</w:t>
            </w:r>
          </w:p>
          <w:p w14:paraId="63D5B8D8" w14:textId="3DC852C0" w:rsidR="7D4B7C32" w:rsidRPr="000D1AE8" w:rsidRDefault="4A453C1E" w:rsidP="17124946">
            <w:pPr>
              <w:rPr>
                <w:rFonts w:eastAsia="Arial"/>
                <w:color w:val="000000" w:themeColor="text1"/>
              </w:rPr>
            </w:pPr>
            <w:r w:rsidRPr="17124946">
              <w:rPr>
                <w:rFonts w:eastAsia="Arial"/>
                <w:color w:val="000000" w:themeColor="text1"/>
              </w:rPr>
              <w:t>Continue glossary and allow the use of bilingual dictionaries for uncommon terms and use visuals where appropriate.</w:t>
            </w:r>
          </w:p>
        </w:tc>
        <w:tc>
          <w:tcPr>
            <w:tcW w:w="815" w:type="pct"/>
          </w:tcPr>
          <w:p w14:paraId="68B2C985" w14:textId="717B3598" w:rsidR="7D4B7C32" w:rsidRDefault="7D4B7C32" w:rsidP="7D4B7C32"/>
        </w:tc>
      </w:tr>
      <w:tr w:rsidR="00F82896" w14:paraId="04A10BF1" w14:textId="77777777" w:rsidTr="004173A3">
        <w:trPr>
          <w:cnfStyle w:val="000000100000" w:firstRow="0" w:lastRow="0" w:firstColumn="0" w:lastColumn="0" w:oddVBand="0" w:evenVBand="0" w:oddHBand="1" w:evenHBand="0" w:firstRowFirstColumn="0" w:firstRowLastColumn="0" w:lastRowFirstColumn="0" w:lastRowLastColumn="0"/>
          <w:trHeight w:val="300"/>
        </w:trPr>
        <w:tc>
          <w:tcPr>
            <w:tcW w:w="961" w:type="pct"/>
          </w:tcPr>
          <w:p w14:paraId="3DABB6D7" w14:textId="0CF535C1" w:rsidR="1B94A7C6" w:rsidRPr="00D033F4" w:rsidRDefault="1B94A7C6" w:rsidP="7D4B7C32">
            <w:pPr>
              <w:rPr>
                <w:rStyle w:val="Strong"/>
              </w:rPr>
            </w:pPr>
            <w:r w:rsidRPr="00D033F4">
              <w:rPr>
                <w:rStyle w:val="Strong"/>
              </w:rPr>
              <w:lastRenderedPageBreak/>
              <w:t>CT5-DPM-01</w:t>
            </w:r>
          </w:p>
          <w:p w14:paraId="5A4A7C6F" w14:textId="77777777" w:rsidR="1B94A7C6" w:rsidRPr="007F1910" w:rsidRDefault="1B94A7C6" w:rsidP="00D033F4">
            <w:r w:rsidRPr="007F1910">
              <w:t>Students:</w:t>
            </w:r>
          </w:p>
          <w:p w14:paraId="6388263A" w14:textId="7D3099E2" w:rsidR="7D4B7C32" w:rsidRPr="00A01532" w:rsidRDefault="00805397" w:rsidP="00D033F4">
            <w:pPr>
              <w:pStyle w:val="ListBullet"/>
            </w:pPr>
            <w:r>
              <w:rPr>
                <w:lang w:val="en-US"/>
              </w:rPr>
              <w:t>e</w:t>
            </w:r>
            <w:r w:rsidRPr="007F1910">
              <w:rPr>
                <w:lang w:val="en-US"/>
              </w:rPr>
              <w:t xml:space="preserve">xplore </w:t>
            </w:r>
            <w:r w:rsidR="606D2A22" w:rsidRPr="007F1910">
              <w:rPr>
                <w:lang w:val="en-US"/>
              </w:rPr>
              <w:t>inputs, storage, transmission, processes and outputs in UIs or interactive media</w:t>
            </w:r>
            <w:r>
              <w:rPr>
                <w:lang w:val="en-US"/>
              </w:rPr>
              <w:t>.</w:t>
            </w:r>
          </w:p>
        </w:tc>
        <w:tc>
          <w:tcPr>
            <w:tcW w:w="1539" w:type="pct"/>
          </w:tcPr>
          <w:p w14:paraId="12382621" w14:textId="77777777" w:rsidR="0076296C" w:rsidRPr="00D033F4" w:rsidRDefault="58C99067" w:rsidP="7D4B7C32">
            <w:pPr>
              <w:rPr>
                <w:rStyle w:val="Strong"/>
              </w:rPr>
            </w:pPr>
            <w:r w:rsidRPr="00D033F4">
              <w:rPr>
                <w:rStyle w:val="Strong"/>
              </w:rPr>
              <w:t>Learning intention</w:t>
            </w:r>
          </w:p>
          <w:p w14:paraId="7A0E35EF" w14:textId="08EBAC3E" w:rsidR="58C99067" w:rsidRDefault="20EFE864" w:rsidP="00805397">
            <w:r>
              <w:t>I</w:t>
            </w:r>
            <w:r w:rsidR="58C99067">
              <w:t>nvestigate the development and impact of user interfaces (UIs) and interactive media and how these affect the user experience (UX).</w:t>
            </w:r>
          </w:p>
          <w:p w14:paraId="7C565B26" w14:textId="77777777" w:rsidR="0076296C" w:rsidRPr="00805397" w:rsidRDefault="58C99067" w:rsidP="7D4B7C32">
            <w:pPr>
              <w:rPr>
                <w:rStyle w:val="Strong"/>
              </w:rPr>
            </w:pPr>
            <w:r w:rsidRPr="00805397">
              <w:rPr>
                <w:rStyle w:val="Strong"/>
              </w:rPr>
              <w:t>Success criteria</w:t>
            </w:r>
          </w:p>
          <w:p w14:paraId="5261AC7D" w14:textId="7016168B" w:rsidR="3FAB3656" w:rsidRDefault="3FAB3656" w:rsidP="00805397">
            <w:pPr>
              <w:pStyle w:val="ListBullet"/>
            </w:pPr>
            <w:r>
              <w:t xml:space="preserve">I can define and describe input, storage, transmission, </w:t>
            </w:r>
            <w:proofErr w:type="gramStart"/>
            <w:r>
              <w:t>process</w:t>
            </w:r>
            <w:proofErr w:type="gramEnd"/>
            <w:r>
              <w:t xml:space="preserve"> and outputs in relation to digital applications</w:t>
            </w:r>
            <w:r w:rsidR="002D1E16">
              <w:t>.</w:t>
            </w:r>
          </w:p>
          <w:p w14:paraId="198F3517" w14:textId="15A91D1F" w:rsidR="58C99067" w:rsidRDefault="58C99067" w:rsidP="00805397">
            <w:pPr>
              <w:pStyle w:val="ListBullet"/>
            </w:pPr>
            <w:r>
              <w:t xml:space="preserve">I can apply my understanding of </w:t>
            </w:r>
            <w:r>
              <w:lastRenderedPageBreak/>
              <w:t xml:space="preserve">inputs, storage, transmission, </w:t>
            </w:r>
            <w:proofErr w:type="gramStart"/>
            <w:r>
              <w:t>processes</w:t>
            </w:r>
            <w:proofErr w:type="gramEnd"/>
            <w:r>
              <w:t xml:space="preserve"> and outputs to describe UIs or interactive media.</w:t>
            </w:r>
          </w:p>
          <w:p w14:paraId="1096BBE4" w14:textId="77777777" w:rsidR="58C99067" w:rsidRDefault="58C99067" w:rsidP="7D4B7C32">
            <w:pPr>
              <w:rPr>
                <w:b/>
                <w:bCs/>
              </w:rPr>
            </w:pPr>
            <w:r w:rsidRPr="7D4B7C32">
              <w:rPr>
                <w:b/>
                <w:bCs/>
              </w:rPr>
              <w:t>Teaching and learning activity</w:t>
            </w:r>
          </w:p>
          <w:p w14:paraId="46323DC9" w14:textId="037B273C" w:rsidR="433857CA" w:rsidRDefault="433857CA" w:rsidP="7D4B7C32">
            <w:r>
              <w:t>Teacher</w:t>
            </w:r>
            <w:r w:rsidR="002D1E16">
              <w:t>-</w:t>
            </w:r>
            <w:r>
              <w:t xml:space="preserve">led discussion and reflection on previous learning of </w:t>
            </w:r>
            <w:r w:rsidR="002D1E16">
              <w:t xml:space="preserve">a </w:t>
            </w:r>
            <w:r>
              <w:t xml:space="preserve">variety of </w:t>
            </w:r>
            <w:r w:rsidR="7B76A697">
              <w:t>real-world applications of UI and IM applications, and as a class discuss:</w:t>
            </w:r>
          </w:p>
          <w:p w14:paraId="7B4E6D1D" w14:textId="588C49F3" w:rsidR="7B76A697" w:rsidRDefault="002D1E16" w:rsidP="002D1E16">
            <w:pPr>
              <w:pStyle w:val="ListBullet"/>
            </w:pPr>
            <w:r>
              <w:t xml:space="preserve">inputs, </w:t>
            </w:r>
            <w:r w:rsidR="7B76A697">
              <w:t xml:space="preserve">storage, transmission, </w:t>
            </w:r>
            <w:proofErr w:type="gramStart"/>
            <w:r w:rsidR="7B76A697">
              <w:t>processes</w:t>
            </w:r>
            <w:proofErr w:type="gramEnd"/>
            <w:r w:rsidR="7B76A697">
              <w:t xml:space="preserve"> and outputs </w:t>
            </w:r>
            <w:r w:rsidR="45E9A385">
              <w:t>of several applications</w:t>
            </w:r>
            <w:r w:rsidR="0072497E">
              <w:t>.</w:t>
            </w:r>
          </w:p>
          <w:p w14:paraId="00501DEA" w14:textId="5744B556" w:rsidR="2729E16F" w:rsidRDefault="27B088E3" w:rsidP="7D4B7C32">
            <w:r>
              <w:t>As a c</w:t>
            </w:r>
            <w:r w:rsidR="059CB954">
              <w:t>lass</w:t>
            </w:r>
            <w:r w:rsidR="002D1E16">
              <w:t>,</w:t>
            </w:r>
            <w:r w:rsidR="059CB954">
              <w:t xml:space="preserve"> view the</w:t>
            </w:r>
            <w:r w:rsidR="6792D4FA">
              <w:t xml:space="preserve"> </w:t>
            </w:r>
            <w:hyperlink r:id="rId17">
              <w:r w:rsidR="6792D4FA" w:rsidRPr="17124946">
                <w:rPr>
                  <w:rStyle w:val="Hyperlink"/>
                </w:rPr>
                <w:t>Adobe Creative Types website</w:t>
              </w:r>
            </w:hyperlink>
            <w:r w:rsidR="09BFB03C">
              <w:t xml:space="preserve"> </w:t>
            </w:r>
            <w:r w:rsidR="68A6FE7B">
              <w:t>and answer the following questions:</w:t>
            </w:r>
          </w:p>
          <w:p w14:paraId="72AA1908" w14:textId="0369AAA6" w:rsidR="4E7D4CAF" w:rsidRDefault="4E7D4CAF" w:rsidP="00BE7CC6">
            <w:pPr>
              <w:pStyle w:val="ListBullet"/>
            </w:pPr>
            <w:r>
              <w:t>What inputs are present for the user</w:t>
            </w:r>
            <w:r w:rsidR="00FB6497">
              <w:t>?</w:t>
            </w:r>
          </w:p>
          <w:p w14:paraId="4B6CE58C" w14:textId="07C45B41" w:rsidR="4E7D4CAF" w:rsidRDefault="4E7D4CAF" w:rsidP="00BE7CC6">
            <w:pPr>
              <w:pStyle w:val="ListBullet"/>
            </w:pPr>
            <w:r>
              <w:t>What media is involved and how would it be stored</w:t>
            </w:r>
            <w:r w:rsidR="00FB6497">
              <w:t>?</w:t>
            </w:r>
          </w:p>
          <w:p w14:paraId="06A41AC8" w14:textId="64A2074E" w:rsidR="4E7D4CAF" w:rsidRDefault="4E7D4CAF" w:rsidP="00BE7CC6">
            <w:pPr>
              <w:pStyle w:val="ListBullet"/>
            </w:pPr>
            <w:r>
              <w:lastRenderedPageBreak/>
              <w:t>How is data transmitted within the website and between devices</w:t>
            </w:r>
            <w:r w:rsidR="00FB6497">
              <w:t>?</w:t>
            </w:r>
          </w:p>
          <w:p w14:paraId="3F07B8D7" w14:textId="36FF38EB" w:rsidR="4E7D4CAF" w:rsidRDefault="4E7D4CAF" w:rsidP="00BE7CC6">
            <w:pPr>
              <w:pStyle w:val="ListBullet"/>
            </w:pPr>
            <w:r>
              <w:t>What processes are being undertaken</w:t>
            </w:r>
            <w:r w:rsidR="00FB6497">
              <w:t>?</w:t>
            </w:r>
          </w:p>
          <w:p w14:paraId="49E8FD88" w14:textId="18FDD6AE" w:rsidR="4E7D4CAF" w:rsidRDefault="4E7D4CAF" w:rsidP="00BE7CC6">
            <w:pPr>
              <w:pStyle w:val="ListBullet"/>
            </w:pPr>
            <w:r>
              <w:t xml:space="preserve">What and how does that </w:t>
            </w:r>
            <w:r w:rsidR="00891258">
              <w:t xml:space="preserve">affect </w:t>
            </w:r>
            <w:r>
              <w:t>the output visually</w:t>
            </w:r>
            <w:r w:rsidR="00FB6497">
              <w:t>?</w:t>
            </w:r>
          </w:p>
          <w:p w14:paraId="70B760BA" w14:textId="0E97C9EE" w:rsidR="5D757436" w:rsidRDefault="5D757436" w:rsidP="7D4B7C32">
            <w:r>
              <w:t xml:space="preserve">Students research and investigate a UI or IM application </w:t>
            </w:r>
            <w:r w:rsidR="00B163EB">
              <w:t>of their choice</w:t>
            </w:r>
            <w:r w:rsidR="00891258">
              <w:t>,</w:t>
            </w:r>
            <w:r w:rsidR="00B163EB">
              <w:t xml:space="preserve"> </w:t>
            </w:r>
            <w:r>
              <w:t xml:space="preserve">exploring the </w:t>
            </w:r>
            <w:r w:rsidR="46D7AD9C">
              <w:t>inputs</w:t>
            </w:r>
            <w:r w:rsidR="00891258">
              <w:t>,</w:t>
            </w:r>
            <w:r w:rsidR="46D7AD9C">
              <w:t xml:space="preserve"> storage, transmission, </w:t>
            </w:r>
            <w:proofErr w:type="gramStart"/>
            <w:r w:rsidR="46D7AD9C">
              <w:t>processes</w:t>
            </w:r>
            <w:proofErr w:type="gramEnd"/>
            <w:r w:rsidR="46D7AD9C">
              <w:t xml:space="preserve"> and outputs.</w:t>
            </w:r>
          </w:p>
          <w:p w14:paraId="647CDEE7" w14:textId="695A0D24" w:rsidR="7D4B7C32" w:rsidRDefault="4CC1423C" w:rsidP="00B163EB">
            <w:r>
              <w:t>Teacher</w:t>
            </w:r>
            <w:r w:rsidR="00891258">
              <w:t>-</w:t>
            </w:r>
            <w:r>
              <w:t>led</w:t>
            </w:r>
            <w:r w:rsidR="46D7AD9C">
              <w:t xml:space="preserve"> discuss</w:t>
            </w:r>
            <w:r w:rsidR="04FF910A">
              <w:t>ion on</w:t>
            </w:r>
            <w:r w:rsidR="46D7AD9C">
              <w:t xml:space="preserve"> the implications that interactivity </w:t>
            </w:r>
            <w:r w:rsidR="3FF41574">
              <w:t>has specifically on data storage and transmi</w:t>
            </w:r>
            <w:r w:rsidR="7F1D2CC7">
              <w:t>ssion speed.</w:t>
            </w:r>
          </w:p>
        </w:tc>
        <w:tc>
          <w:tcPr>
            <w:tcW w:w="814" w:type="pct"/>
          </w:tcPr>
          <w:p w14:paraId="6E6A8E12" w14:textId="0C39E9DE" w:rsidR="00783CE0" w:rsidRDefault="00783CE0" w:rsidP="00D033F4">
            <w:r>
              <w:lastRenderedPageBreak/>
              <w:t xml:space="preserve">Students can define and use </w:t>
            </w:r>
            <w:r w:rsidR="00930DFD">
              <w:t xml:space="preserve">terms </w:t>
            </w:r>
            <w:r w:rsidR="00C4036B">
              <w:t xml:space="preserve">correctly to </w:t>
            </w:r>
            <w:r w:rsidR="00930DFD">
              <w:t xml:space="preserve">describe input, storage, transmission, </w:t>
            </w:r>
            <w:r w:rsidR="00C4036B">
              <w:t>process,</w:t>
            </w:r>
            <w:r w:rsidR="00930DFD">
              <w:t xml:space="preserve"> and outputs in relation to digital applications</w:t>
            </w:r>
            <w:r w:rsidR="00C4036B">
              <w:t>.</w:t>
            </w:r>
          </w:p>
          <w:p w14:paraId="32B193C8" w14:textId="543B8A8F" w:rsidR="00546353" w:rsidRDefault="00B163EB" w:rsidP="00B163EB">
            <w:r>
              <w:t xml:space="preserve">Students </w:t>
            </w:r>
            <w:r w:rsidR="0023680D">
              <w:t xml:space="preserve">complete a </w:t>
            </w:r>
            <w:r>
              <w:t xml:space="preserve">research </w:t>
            </w:r>
            <w:r w:rsidR="0023680D">
              <w:t>activity and demonstrate</w:t>
            </w:r>
            <w:r w:rsidR="00BF3E7A">
              <w:t xml:space="preserve"> understanding and acquired knowledge</w:t>
            </w:r>
            <w:r w:rsidR="00546353">
              <w:t xml:space="preserve"> </w:t>
            </w:r>
            <w:r w:rsidR="00546353">
              <w:lastRenderedPageBreak/>
              <w:t>through their documentation</w:t>
            </w:r>
            <w:r w:rsidR="00BF3E7A">
              <w:t>.</w:t>
            </w:r>
          </w:p>
          <w:p w14:paraId="69010597" w14:textId="0CA16B23" w:rsidR="00B163EB" w:rsidRDefault="00546353" w:rsidP="00B163EB">
            <w:r>
              <w:t>Students</w:t>
            </w:r>
            <w:r w:rsidR="00783CE0">
              <w:t xml:space="preserve"> </w:t>
            </w:r>
            <w:r w:rsidR="00B163EB">
              <w:t>investigate a UI or IM application of their choice</w:t>
            </w:r>
            <w:r w:rsidR="001177A4">
              <w:t>,</w:t>
            </w:r>
            <w:r w:rsidR="00B163EB">
              <w:t xml:space="preserve"> </w:t>
            </w:r>
            <w:r>
              <w:t xml:space="preserve">recording </w:t>
            </w:r>
            <w:r w:rsidR="00B163EB">
              <w:t>the inputs</w:t>
            </w:r>
            <w:r w:rsidR="001177A4">
              <w:t>,</w:t>
            </w:r>
            <w:r w:rsidR="00B163EB">
              <w:t xml:space="preserve"> storage, transmission, </w:t>
            </w:r>
            <w:proofErr w:type="gramStart"/>
            <w:r w:rsidR="00B163EB">
              <w:t>processes</w:t>
            </w:r>
            <w:proofErr w:type="gramEnd"/>
            <w:r w:rsidR="00B163EB">
              <w:t xml:space="preserve"> and outputs.</w:t>
            </w:r>
          </w:p>
          <w:p w14:paraId="67401951" w14:textId="3A477F58" w:rsidR="7D4B7C32" w:rsidRPr="0072497E" w:rsidRDefault="00557EC9" w:rsidP="7D4B7C32">
            <w:r>
              <w:t xml:space="preserve">Students </w:t>
            </w:r>
            <w:proofErr w:type="gramStart"/>
            <w:r>
              <w:t>are able to</w:t>
            </w:r>
            <w:proofErr w:type="gramEnd"/>
            <w:r>
              <w:t xml:space="preserve"> participate in class discussions on interactivity and the effects on data storage and transmission speed.</w:t>
            </w:r>
          </w:p>
        </w:tc>
        <w:tc>
          <w:tcPr>
            <w:tcW w:w="871" w:type="pct"/>
          </w:tcPr>
          <w:p w14:paraId="0CD37964" w14:textId="664A7271" w:rsidR="7D4B7C32" w:rsidRDefault="7E43B0AA" w:rsidP="00D033F4">
            <w:r>
              <w:lastRenderedPageBreak/>
              <w:t xml:space="preserve">This section is also for use in school when </w:t>
            </w:r>
            <w:proofErr w:type="gramStart"/>
            <w:r>
              <w:t>making adjustments to</w:t>
            </w:r>
            <w:proofErr w:type="gramEnd"/>
            <w:r>
              <w:t xml:space="preserve"> support all students to achieve in their learning.</w:t>
            </w:r>
          </w:p>
          <w:p w14:paraId="05EE26A7" w14:textId="541EFDF4" w:rsidR="7D4B7C32" w:rsidRDefault="03D64178" w:rsidP="17124946">
            <w:r>
              <w:t>Prompt student discussion with real-world scenarios and examples.</w:t>
            </w:r>
          </w:p>
          <w:p w14:paraId="64938353" w14:textId="5E53B238" w:rsidR="7D4B7C32" w:rsidRDefault="7DB11162" w:rsidP="17124946">
            <w:r w:rsidRPr="17124946">
              <w:rPr>
                <w:rFonts w:eastAsia="Arial"/>
                <w:color w:val="000000" w:themeColor="text1"/>
                <w:lang w:val="en-US"/>
              </w:rPr>
              <w:t>Complete</w:t>
            </w:r>
            <w:r w:rsidR="00844DB8">
              <w:rPr>
                <w:rFonts w:eastAsia="Arial"/>
                <w:color w:val="000000" w:themeColor="text1"/>
                <w:lang w:val="en-US"/>
              </w:rPr>
              <w:t xml:space="preserve"> the</w:t>
            </w:r>
            <w:r w:rsidRPr="17124946">
              <w:rPr>
                <w:rFonts w:eastAsia="Arial"/>
                <w:color w:val="000000" w:themeColor="text1"/>
                <w:lang w:val="en-US"/>
              </w:rPr>
              <w:t xml:space="preserve"> first question of the activity </w:t>
            </w:r>
            <w:r w:rsidRPr="17124946">
              <w:rPr>
                <w:rFonts w:eastAsia="Arial"/>
                <w:color w:val="000000" w:themeColor="text1"/>
                <w:lang w:val="en-US"/>
              </w:rPr>
              <w:lastRenderedPageBreak/>
              <w:t>as a class with a prepared response or students can complete in pairs or small groups.</w:t>
            </w:r>
          </w:p>
        </w:tc>
        <w:tc>
          <w:tcPr>
            <w:tcW w:w="815" w:type="pct"/>
          </w:tcPr>
          <w:p w14:paraId="1A8D2742" w14:textId="2E21D3CC" w:rsidR="7D4B7C32" w:rsidRDefault="7D4B7C32" w:rsidP="7D4B7C32"/>
        </w:tc>
      </w:tr>
    </w:tbl>
    <w:p w14:paraId="6D777AC5" w14:textId="77777777" w:rsidR="009330A2" w:rsidRDefault="007F008C" w:rsidP="0072480F">
      <w:pPr>
        <w:pStyle w:val="Heading2"/>
      </w:pPr>
      <w:bookmarkStart w:id="15" w:name="_Toc146217513"/>
      <w:bookmarkStart w:id="16" w:name="_Toc147756716"/>
      <w:r>
        <w:lastRenderedPageBreak/>
        <w:t>Week 2</w:t>
      </w:r>
      <w:bookmarkEnd w:id="15"/>
      <w:bookmarkEnd w:id="16"/>
    </w:p>
    <w:p w14:paraId="1BADCA22" w14:textId="097042D3" w:rsidR="007F008C" w:rsidRDefault="007F008C" w:rsidP="007F008C">
      <w:pPr>
        <w:pStyle w:val="Caption"/>
      </w:pPr>
      <w:r>
        <w:t xml:space="preserve">Table </w:t>
      </w:r>
      <w:r>
        <w:fldChar w:fldCharType="begin"/>
      </w:r>
      <w:r>
        <w:instrText>SEQ Table \* ARABIC</w:instrText>
      </w:r>
      <w:r>
        <w:fldChar w:fldCharType="separate"/>
      </w:r>
      <w:r w:rsidR="00D52E14">
        <w:rPr>
          <w:noProof/>
        </w:rPr>
        <w:t>2</w:t>
      </w:r>
      <w:r>
        <w:fldChar w:fldCharType="end"/>
      </w:r>
      <w:r>
        <w:t xml:space="preserve"> –</w:t>
      </w:r>
      <w:r w:rsidR="00DF0B65">
        <w:t xml:space="preserve"> </w:t>
      </w:r>
      <w:r w:rsidR="007A35A8">
        <w:t xml:space="preserve">Week 2 – </w:t>
      </w:r>
      <w:r w:rsidR="00194213">
        <w:t>i</w:t>
      </w:r>
      <w:r w:rsidR="00194213" w:rsidRPr="009330A2">
        <w:t xml:space="preserve">dentifying </w:t>
      </w:r>
      <w:r w:rsidRPr="009330A2">
        <w:t>and defining lesson sequence and details</w:t>
      </w:r>
    </w:p>
    <w:tbl>
      <w:tblPr>
        <w:tblStyle w:val="Tableheader"/>
        <w:tblW w:w="5000"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8"/>
        <w:gridCol w:w="4817"/>
        <w:gridCol w:w="2397"/>
        <w:gridCol w:w="2400"/>
        <w:gridCol w:w="2400"/>
      </w:tblGrid>
      <w:tr w:rsidR="00B27E3B" w14:paraId="7C1BD147" w14:textId="77777777" w:rsidTr="00A9597D">
        <w:trPr>
          <w:cnfStyle w:val="100000000000" w:firstRow="1" w:lastRow="0" w:firstColumn="0" w:lastColumn="0" w:oddVBand="0" w:evenVBand="0" w:oddHBand="0" w:evenHBand="0" w:firstRowFirstColumn="0" w:firstRowLastColumn="0" w:lastRowFirstColumn="0" w:lastRowLastColumn="0"/>
        </w:trPr>
        <w:tc>
          <w:tcPr>
            <w:tcW w:w="875" w:type="pct"/>
          </w:tcPr>
          <w:p w14:paraId="753049D9" w14:textId="1D19B43C" w:rsidR="0076296C" w:rsidRDefault="0076296C" w:rsidP="00CB4418">
            <w:r w:rsidRPr="00D42748">
              <w:t xml:space="preserve">Outcomes </w:t>
            </w:r>
            <w:r>
              <w:t xml:space="preserve">and </w:t>
            </w:r>
            <w:r w:rsidRPr="00D42748">
              <w:t>content</w:t>
            </w:r>
          </w:p>
        </w:tc>
        <w:tc>
          <w:tcPr>
            <w:tcW w:w="1654" w:type="pct"/>
          </w:tcPr>
          <w:p w14:paraId="588DFF52" w14:textId="77777777" w:rsidR="0076296C" w:rsidRDefault="0076296C" w:rsidP="00CB4418">
            <w:r w:rsidRPr="00D42748">
              <w:t>Teaching and learning activities</w:t>
            </w:r>
          </w:p>
        </w:tc>
        <w:tc>
          <w:tcPr>
            <w:tcW w:w="823" w:type="pct"/>
          </w:tcPr>
          <w:p w14:paraId="5A88BF6F" w14:textId="7E241798" w:rsidR="0076296C" w:rsidRDefault="0076296C" w:rsidP="00CB4418">
            <w:r w:rsidRPr="00D42748">
              <w:t>Evidence of learning</w:t>
            </w:r>
          </w:p>
        </w:tc>
        <w:tc>
          <w:tcPr>
            <w:tcW w:w="824" w:type="pct"/>
          </w:tcPr>
          <w:p w14:paraId="4B24EC93" w14:textId="77777777" w:rsidR="0076296C" w:rsidRDefault="0076296C" w:rsidP="00CB4418">
            <w:r w:rsidRPr="00D42748">
              <w:t>Differentiation/ adjustments</w:t>
            </w:r>
          </w:p>
        </w:tc>
        <w:tc>
          <w:tcPr>
            <w:tcW w:w="824" w:type="pct"/>
          </w:tcPr>
          <w:p w14:paraId="6294A8C7" w14:textId="77777777" w:rsidR="0076296C" w:rsidRDefault="0076296C" w:rsidP="00CB4418">
            <w:r w:rsidRPr="00D42748">
              <w:t>Registration and evaluation notes</w:t>
            </w:r>
          </w:p>
        </w:tc>
      </w:tr>
      <w:tr w:rsidR="00B27E3B" w14:paraId="27482CFF" w14:textId="77777777" w:rsidTr="00A9597D">
        <w:trPr>
          <w:cnfStyle w:val="000000100000" w:firstRow="0" w:lastRow="0" w:firstColumn="0" w:lastColumn="0" w:oddVBand="0" w:evenVBand="0" w:oddHBand="1" w:evenHBand="0" w:firstRowFirstColumn="0" w:firstRowLastColumn="0" w:lastRowFirstColumn="0" w:lastRowLastColumn="0"/>
        </w:trPr>
        <w:tc>
          <w:tcPr>
            <w:tcW w:w="875" w:type="pct"/>
          </w:tcPr>
          <w:p w14:paraId="3D741BB8" w14:textId="7F6D2A90" w:rsidR="6CD9C47C" w:rsidRPr="00194213" w:rsidRDefault="6CD9C47C" w:rsidP="00194213">
            <w:pPr>
              <w:rPr>
                <w:rStyle w:val="Strong"/>
              </w:rPr>
            </w:pPr>
            <w:r w:rsidRPr="00194213">
              <w:rPr>
                <w:rStyle w:val="Strong"/>
              </w:rPr>
              <w:t>CT5-DPM-01</w:t>
            </w:r>
          </w:p>
          <w:p w14:paraId="3E407674" w14:textId="05D07F33" w:rsidR="0076296C" w:rsidRPr="007F1910" w:rsidRDefault="0076296C" w:rsidP="00194213">
            <w:pPr>
              <w:rPr>
                <w:color w:val="000000"/>
              </w:rPr>
            </w:pPr>
            <w:r w:rsidRPr="00194213">
              <w:t>Student</w:t>
            </w:r>
            <w:r w:rsidR="007F1910" w:rsidRPr="00194213">
              <w:t>s</w:t>
            </w:r>
            <w:r w:rsidRPr="007F1910">
              <w:rPr>
                <w:color w:val="000000"/>
              </w:rPr>
              <w:t>:</w:t>
            </w:r>
          </w:p>
          <w:p w14:paraId="7DC3B112" w14:textId="4FB5CD2A" w:rsidR="007F1910" w:rsidRPr="007F1910" w:rsidRDefault="00194213" w:rsidP="00194213">
            <w:pPr>
              <w:pStyle w:val="ListBullet"/>
            </w:pPr>
            <w:r>
              <w:t>s</w:t>
            </w:r>
            <w:r w:rsidRPr="007F1910">
              <w:t xml:space="preserve">pecify </w:t>
            </w:r>
            <w:r w:rsidR="007F1910" w:rsidRPr="007F1910">
              <w:t xml:space="preserve">the functional requirements of a UI or interactive media product, including stating the purpose of a solution, describing use </w:t>
            </w:r>
            <w:proofErr w:type="gramStart"/>
            <w:r w:rsidR="007F1910" w:rsidRPr="007F1910">
              <w:t>cases</w:t>
            </w:r>
            <w:proofErr w:type="gramEnd"/>
            <w:r w:rsidR="007F1910" w:rsidRPr="007F1910">
              <w:t xml:space="preserve"> and developing test cases of inputs and expected </w:t>
            </w:r>
            <w:r w:rsidR="007F1910" w:rsidRPr="007F1910">
              <w:lastRenderedPageBreak/>
              <w:t>outputs</w:t>
            </w:r>
          </w:p>
          <w:p w14:paraId="576CF58D" w14:textId="5C55AB10" w:rsidR="007F1910" w:rsidRPr="00194213" w:rsidRDefault="00194213" w:rsidP="00194213">
            <w:pPr>
              <w:pStyle w:val="ListBullet"/>
            </w:pPr>
            <w:r>
              <w:t>s</w:t>
            </w:r>
            <w:r w:rsidR="007F1910" w:rsidRPr="00194213">
              <w:t>pecify the non-functional requirements of a UI or interactive media solution</w:t>
            </w:r>
          </w:p>
          <w:p w14:paraId="0A14FF5D" w14:textId="36858D10" w:rsidR="007F1910" w:rsidRPr="00194213" w:rsidRDefault="00194213" w:rsidP="00CD63FC">
            <w:pPr>
              <w:pStyle w:val="ListBullet2"/>
            </w:pPr>
            <w:r>
              <w:t>b</w:t>
            </w:r>
            <w:r w:rsidR="007F1910" w:rsidRPr="00194213">
              <w:t>randing and marketing of the solution</w:t>
            </w:r>
          </w:p>
          <w:p w14:paraId="7A710F02" w14:textId="7C28710A" w:rsidR="0076296C" w:rsidRPr="007F1910" w:rsidRDefault="00194213" w:rsidP="00CD63FC">
            <w:pPr>
              <w:pStyle w:val="ListBullet2"/>
            </w:pPr>
            <w:r>
              <w:t>m</w:t>
            </w:r>
            <w:r w:rsidR="007F1910" w:rsidRPr="00194213">
              <w:t>inimising</w:t>
            </w:r>
            <w:r w:rsidR="007F1910">
              <w:t xml:space="preserve"> cognitive load and physical movement to use the interface.</w:t>
            </w:r>
          </w:p>
        </w:tc>
        <w:tc>
          <w:tcPr>
            <w:tcW w:w="1654" w:type="pct"/>
          </w:tcPr>
          <w:p w14:paraId="5E59B8E2" w14:textId="77777777" w:rsidR="0076296C" w:rsidRPr="00194213" w:rsidRDefault="0076296C" w:rsidP="00CB4418">
            <w:pPr>
              <w:rPr>
                <w:rStyle w:val="Strong"/>
              </w:rPr>
            </w:pPr>
            <w:r w:rsidRPr="00194213">
              <w:rPr>
                <w:rStyle w:val="Strong"/>
              </w:rPr>
              <w:lastRenderedPageBreak/>
              <w:t>Learning intention</w:t>
            </w:r>
          </w:p>
          <w:p w14:paraId="0FB0D3B3" w14:textId="74EFB9CD" w:rsidR="6AB89A06" w:rsidRDefault="6AB89A06" w:rsidP="00194213">
            <w:r>
              <w:t>Explore how user interface or interactive media systems have functional and non-functional requirements</w:t>
            </w:r>
            <w:r w:rsidR="001A3117">
              <w:t>.</w:t>
            </w:r>
          </w:p>
          <w:p w14:paraId="07B8F2E5" w14:textId="77777777" w:rsidR="0076296C" w:rsidRPr="00194213" w:rsidRDefault="0076296C" w:rsidP="00CB4418">
            <w:pPr>
              <w:rPr>
                <w:rStyle w:val="Strong"/>
              </w:rPr>
            </w:pPr>
            <w:r w:rsidRPr="00194213">
              <w:rPr>
                <w:rStyle w:val="Strong"/>
              </w:rPr>
              <w:t>Success criteria</w:t>
            </w:r>
          </w:p>
          <w:p w14:paraId="4F1B9025" w14:textId="2BB7E044" w:rsidR="0A880466" w:rsidRDefault="0A880466" w:rsidP="00194213">
            <w:pPr>
              <w:pStyle w:val="ListBullet"/>
            </w:pPr>
            <w:r>
              <w:t>I can define and describe functional and non-functional requirements</w:t>
            </w:r>
            <w:r w:rsidR="001A3117">
              <w:t>.</w:t>
            </w:r>
          </w:p>
          <w:p w14:paraId="1CCFFD86" w14:textId="77777777" w:rsidR="0076296C" w:rsidRPr="00194213" w:rsidRDefault="0076296C" w:rsidP="00CB4418">
            <w:pPr>
              <w:rPr>
                <w:rStyle w:val="Strong"/>
              </w:rPr>
            </w:pPr>
            <w:r w:rsidRPr="00194213">
              <w:rPr>
                <w:rStyle w:val="Strong"/>
              </w:rPr>
              <w:t>Teaching and learning activity</w:t>
            </w:r>
          </w:p>
          <w:p w14:paraId="29826F35" w14:textId="6DBD79A3" w:rsidR="0076296C" w:rsidRDefault="118CF7CA" w:rsidP="00194213">
            <w:r>
              <w:t>Teacher</w:t>
            </w:r>
            <w:r w:rsidR="001472FE">
              <w:t>-</w:t>
            </w:r>
            <w:r>
              <w:t xml:space="preserve">led discussion on the term </w:t>
            </w:r>
            <w:hyperlink r:id="rId18" w:anchor=":~:text=Functional%20requirements%20define%20what%20a,also%20known%20as%20quality%20attributes.">
              <w:r w:rsidRPr="2A9DEC35">
                <w:rPr>
                  <w:rStyle w:val="Hyperlink"/>
                </w:rPr>
                <w:t xml:space="preserve">functional and </w:t>
              </w:r>
              <w:r w:rsidR="7A722F6B" w:rsidRPr="2A9DEC35">
                <w:rPr>
                  <w:rStyle w:val="Hyperlink"/>
                </w:rPr>
                <w:t>non-functional</w:t>
              </w:r>
              <w:r w:rsidRPr="2A9DEC35">
                <w:rPr>
                  <w:rStyle w:val="Hyperlink"/>
                </w:rPr>
                <w:t xml:space="preserve"> requirements</w:t>
              </w:r>
            </w:hyperlink>
            <w:r w:rsidR="00E40B01">
              <w:t>:</w:t>
            </w:r>
          </w:p>
          <w:p w14:paraId="2F462013" w14:textId="3DD41DE4" w:rsidR="0076296C" w:rsidRDefault="00E40B01" w:rsidP="00194213">
            <w:pPr>
              <w:pStyle w:val="ListBullet"/>
            </w:pPr>
            <w:r>
              <w:t xml:space="preserve">functional </w:t>
            </w:r>
            <w:r w:rsidR="24341A94">
              <w:t>requirements are features or functions that enable users to accomplish their tasks</w:t>
            </w:r>
            <w:r w:rsidR="7842C883">
              <w:t xml:space="preserve"> (</w:t>
            </w:r>
            <w:r w:rsidR="00B6528C">
              <w:t xml:space="preserve">user </w:t>
            </w:r>
            <w:r w:rsidR="00B6528C">
              <w:lastRenderedPageBreak/>
              <w:t>requirements</w:t>
            </w:r>
            <w:r w:rsidR="7842C883">
              <w:t>)</w:t>
            </w:r>
          </w:p>
          <w:p w14:paraId="6CA16A1F" w14:textId="6015C284" w:rsidR="0076296C" w:rsidRDefault="004B094C" w:rsidP="00194213">
            <w:pPr>
              <w:pStyle w:val="ListBullet"/>
            </w:pPr>
            <w:hyperlink r:id="rId19" w:history="1">
              <w:r w:rsidR="005D73C9">
                <w:rPr>
                  <w:rStyle w:val="Hyperlink"/>
                </w:rPr>
                <w:t>non-functional requirements (9:28)</w:t>
              </w:r>
            </w:hyperlink>
            <w:r w:rsidR="33BB7F10">
              <w:t xml:space="preserve"> are how the system should perform (</w:t>
            </w:r>
            <w:r w:rsidR="00B6528C">
              <w:t>user expectation</w:t>
            </w:r>
            <w:r w:rsidR="33BB7F10">
              <w:t>)</w:t>
            </w:r>
            <w:r w:rsidR="00D62F4A">
              <w:t>.</w:t>
            </w:r>
          </w:p>
          <w:p w14:paraId="16A4C5E5" w14:textId="1B4AC833" w:rsidR="0076296C" w:rsidRDefault="0ED6C22D" w:rsidP="00194213">
            <w:r>
              <w:t xml:space="preserve">Students define and describe the terms </w:t>
            </w:r>
            <w:r w:rsidR="00D62F4A">
              <w:t>‘</w:t>
            </w:r>
            <w:r>
              <w:t>functional</w:t>
            </w:r>
            <w:r w:rsidR="00926096">
              <w:t xml:space="preserve"> requirements</w:t>
            </w:r>
            <w:r w:rsidR="00D62F4A">
              <w:t>’</w:t>
            </w:r>
            <w:r>
              <w:t xml:space="preserve"> and </w:t>
            </w:r>
            <w:r w:rsidR="00D62F4A">
              <w:t>‘</w:t>
            </w:r>
            <w:r>
              <w:t>non-functional requirements</w:t>
            </w:r>
            <w:r w:rsidR="00D62F4A">
              <w:t>’,</w:t>
            </w:r>
            <w:r>
              <w:t xml:space="preserve"> adding these to their glossary of terms.</w:t>
            </w:r>
          </w:p>
          <w:p w14:paraId="5034331E" w14:textId="284D4C6A" w:rsidR="0076296C" w:rsidRDefault="001575F2" w:rsidP="00194213">
            <w:r>
              <w:t>Students d</w:t>
            </w:r>
            <w:r w:rsidR="57BE6CEB">
              <w:t xml:space="preserve">iscuss </w:t>
            </w:r>
            <w:r w:rsidR="57BE6CEB" w:rsidRPr="2A9DEC35">
              <w:t>differences between functional and non-functional requirements.</w:t>
            </w:r>
          </w:p>
          <w:p w14:paraId="723DB280" w14:textId="515FB08B" w:rsidR="0076296C" w:rsidRDefault="65BC6948" w:rsidP="00194213">
            <w:r>
              <w:t>Teacher models</w:t>
            </w:r>
            <w:r w:rsidR="1C680DE7">
              <w:t xml:space="preserve"> and discusses</w:t>
            </w:r>
            <w:r>
              <w:t xml:space="preserve"> how to develop a</w:t>
            </w:r>
            <w:r w:rsidR="001A3117">
              <w:t>nd document</w:t>
            </w:r>
            <w:r>
              <w:t xml:space="preserve"> </w:t>
            </w:r>
            <w:r w:rsidRPr="2A9DEC35">
              <w:t xml:space="preserve">functional and non-functional requirements </w:t>
            </w:r>
            <w:r w:rsidR="06F765E3" w:rsidRPr="2A9DEC35">
              <w:t xml:space="preserve">using </w:t>
            </w:r>
            <w:r w:rsidR="21853CF7" w:rsidRPr="2A9DEC35">
              <w:t>real-world example</w:t>
            </w:r>
            <w:r w:rsidR="0038329C">
              <w:t>s</w:t>
            </w:r>
            <w:r w:rsidR="06F765E3" w:rsidRPr="2A9DEC35">
              <w:t>.</w:t>
            </w:r>
          </w:p>
        </w:tc>
        <w:tc>
          <w:tcPr>
            <w:tcW w:w="823" w:type="pct"/>
          </w:tcPr>
          <w:p w14:paraId="146643BC" w14:textId="77777777" w:rsidR="0076296C" w:rsidRDefault="110B7F4A" w:rsidP="00194213">
            <w:r>
              <w:lastRenderedPageBreak/>
              <w:t>Students can define and describe functional and non-functional requirements.</w:t>
            </w:r>
          </w:p>
          <w:p w14:paraId="786ECF0F" w14:textId="77777777" w:rsidR="001F09E0" w:rsidRDefault="426FE85E" w:rsidP="00194213">
            <w:r w:rsidRPr="153309A3">
              <w:t>Student responses demonstrate an understanding of the concepts addressed.</w:t>
            </w:r>
          </w:p>
          <w:p w14:paraId="43F5DAE0" w14:textId="117ACA09" w:rsidR="0072497E" w:rsidRPr="0072497E" w:rsidRDefault="0072497E" w:rsidP="153309A3">
            <w:pPr>
              <w:rPr>
                <w:rFonts w:eastAsia="Arial"/>
              </w:rPr>
            </w:pPr>
            <w:r>
              <w:rPr>
                <w:rFonts w:eastAsia="Arial"/>
                <w:color w:val="000000" w:themeColor="text1"/>
              </w:rPr>
              <w:t xml:space="preserve">Students can apply functional and non-functional </w:t>
            </w:r>
            <w:r w:rsidR="00564D73">
              <w:rPr>
                <w:rFonts w:eastAsia="Arial"/>
                <w:color w:val="000000" w:themeColor="text1"/>
              </w:rPr>
              <w:t>requirements to a range of UI or IM systems.</w:t>
            </w:r>
          </w:p>
        </w:tc>
        <w:tc>
          <w:tcPr>
            <w:tcW w:w="824" w:type="pct"/>
          </w:tcPr>
          <w:p w14:paraId="0F74EA33" w14:textId="4AD9AB7D" w:rsidR="0076296C" w:rsidRDefault="0076296C" w:rsidP="00194213">
            <w:r>
              <w:t xml:space="preserve">This section is also for use in school when </w:t>
            </w:r>
            <w:proofErr w:type="gramStart"/>
            <w:r>
              <w:t>making adjustments to</w:t>
            </w:r>
            <w:proofErr w:type="gramEnd"/>
            <w:r>
              <w:t xml:space="preserve"> support all students to achieve in their learning.</w:t>
            </w:r>
          </w:p>
          <w:p w14:paraId="1A64974B" w14:textId="4E434ACB" w:rsidR="0076296C" w:rsidRDefault="29A6658A" w:rsidP="00194213">
            <w:r>
              <w:t>Provide visual and/or multimedia examples and check understanding of concepts.</w:t>
            </w:r>
          </w:p>
          <w:p w14:paraId="3AAD5FB2" w14:textId="2C4FA42E" w:rsidR="0076296C" w:rsidRDefault="29A6658A" w:rsidP="17124946">
            <w:r>
              <w:t>Prompt student discussion with real-world scenarios and examples.</w:t>
            </w:r>
          </w:p>
          <w:p w14:paraId="49DA9F50" w14:textId="21F87017" w:rsidR="0076296C" w:rsidRPr="00564D73" w:rsidRDefault="29A6658A" w:rsidP="17124946">
            <w:pPr>
              <w:rPr>
                <w:rFonts w:eastAsia="Arial"/>
              </w:rPr>
            </w:pPr>
            <w:r w:rsidRPr="17124946">
              <w:rPr>
                <w:rFonts w:eastAsia="Arial"/>
              </w:rPr>
              <w:lastRenderedPageBreak/>
              <w:t xml:space="preserve">Continue </w:t>
            </w:r>
            <w:r w:rsidRPr="00753E11">
              <w:rPr>
                <w:rFonts w:eastAsia="Arial"/>
              </w:rPr>
              <w:t>glossary</w:t>
            </w:r>
            <w:r w:rsidRPr="17124946">
              <w:rPr>
                <w:rFonts w:eastAsia="Arial"/>
              </w:rPr>
              <w:t xml:space="preserve"> and allow the use of bilingual dictionaries for uncommon terms and use visuals where appropriate.</w:t>
            </w:r>
          </w:p>
        </w:tc>
        <w:tc>
          <w:tcPr>
            <w:tcW w:w="824" w:type="pct"/>
          </w:tcPr>
          <w:p w14:paraId="631E9508" w14:textId="77777777" w:rsidR="0076296C" w:rsidRDefault="0076296C" w:rsidP="00CB4418"/>
        </w:tc>
      </w:tr>
      <w:tr w:rsidR="00B27E3B" w14:paraId="114F89D3" w14:textId="77777777" w:rsidTr="00A9597D">
        <w:trPr>
          <w:cnfStyle w:val="000000010000" w:firstRow="0" w:lastRow="0" w:firstColumn="0" w:lastColumn="0" w:oddVBand="0" w:evenVBand="0" w:oddHBand="0" w:evenHBand="1" w:firstRowFirstColumn="0" w:firstRowLastColumn="0" w:lastRowFirstColumn="0" w:lastRowLastColumn="0"/>
          <w:trHeight w:val="300"/>
        </w:trPr>
        <w:tc>
          <w:tcPr>
            <w:tcW w:w="875" w:type="pct"/>
          </w:tcPr>
          <w:p w14:paraId="2E0A3465" w14:textId="7F6D2A90" w:rsidR="73A4DAE0" w:rsidRPr="00926096" w:rsidRDefault="73A4DAE0" w:rsidP="2A9DEC35">
            <w:pPr>
              <w:rPr>
                <w:rStyle w:val="Strong"/>
              </w:rPr>
            </w:pPr>
            <w:r w:rsidRPr="00926096">
              <w:rPr>
                <w:rStyle w:val="Strong"/>
              </w:rPr>
              <w:t>CT5-DPM-01</w:t>
            </w:r>
          </w:p>
          <w:p w14:paraId="4A0BA129" w14:textId="402AF2B1" w:rsidR="73A4DAE0" w:rsidRDefault="73A4DAE0" w:rsidP="00926096">
            <w:r>
              <w:t>Student</w:t>
            </w:r>
            <w:r w:rsidR="001575F2">
              <w:t>s</w:t>
            </w:r>
            <w:r>
              <w:t>:</w:t>
            </w:r>
          </w:p>
          <w:p w14:paraId="16A427FA" w14:textId="41220ECB" w:rsidR="001575F2" w:rsidRPr="007F1910" w:rsidRDefault="00206798" w:rsidP="00926096">
            <w:pPr>
              <w:pStyle w:val="ListBullet"/>
            </w:pPr>
            <w:r>
              <w:lastRenderedPageBreak/>
              <w:t>s</w:t>
            </w:r>
            <w:r w:rsidR="001575F2" w:rsidRPr="007F1910">
              <w:t xml:space="preserve">pecify the functional requirements of a UI or interactive media product, including stating the purpose of a solution, describing use </w:t>
            </w:r>
            <w:proofErr w:type="gramStart"/>
            <w:r w:rsidR="001575F2" w:rsidRPr="007F1910">
              <w:t>cases</w:t>
            </w:r>
            <w:proofErr w:type="gramEnd"/>
            <w:r w:rsidR="001575F2" w:rsidRPr="007F1910">
              <w:t xml:space="preserve"> and developing test cases of inputs and expected outputs</w:t>
            </w:r>
          </w:p>
          <w:p w14:paraId="6ACB588A" w14:textId="77777777" w:rsidR="0017060B" w:rsidRDefault="00206798" w:rsidP="0017060B">
            <w:pPr>
              <w:pStyle w:val="ListBullet"/>
            </w:pPr>
            <w:r>
              <w:t>s</w:t>
            </w:r>
            <w:r w:rsidR="001575F2" w:rsidRPr="00926096">
              <w:t>pecify the non-functional requirements of a UI or interactive media solution</w:t>
            </w:r>
          </w:p>
          <w:p w14:paraId="2557C47E" w14:textId="4179807F" w:rsidR="001575F2" w:rsidRPr="00926096" w:rsidRDefault="0017060B" w:rsidP="00CD63FC">
            <w:pPr>
              <w:pStyle w:val="ListBullet2"/>
            </w:pPr>
            <w:r>
              <w:lastRenderedPageBreak/>
              <w:t>b</w:t>
            </w:r>
            <w:r w:rsidR="001575F2" w:rsidRPr="00926096">
              <w:t>randing and marketing of the solution</w:t>
            </w:r>
          </w:p>
          <w:p w14:paraId="2217F00C" w14:textId="3FADA0E5" w:rsidR="2A9DEC35" w:rsidRPr="001575F2" w:rsidRDefault="00206798" w:rsidP="00CD63FC">
            <w:pPr>
              <w:pStyle w:val="ListBullet2"/>
            </w:pPr>
            <w:r>
              <w:t>m</w:t>
            </w:r>
            <w:r w:rsidR="001575F2" w:rsidRPr="00926096">
              <w:t xml:space="preserve">inimising </w:t>
            </w:r>
            <w:r w:rsidR="001575F2">
              <w:t>cognitive load and physical movement to use the interface.</w:t>
            </w:r>
          </w:p>
        </w:tc>
        <w:tc>
          <w:tcPr>
            <w:tcW w:w="1654" w:type="pct"/>
          </w:tcPr>
          <w:p w14:paraId="1AFB0BEE" w14:textId="77777777" w:rsidR="0076296C" w:rsidRPr="00926096" w:rsidRDefault="454FE546" w:rsidP="2A9DEC35">
            <w:pPr>
              <w:rPr>
                <w:rStyle w:val="Strong"/>
              </w:rPr>
            </w:pPr>
            <w:r w:rsidRPr="00926096">
              <w:rPr>
                <w:rStyle w:val="Strong"/>
              </w:rPr>
              <w:lastRenderedPageBreak/>
              <w:t>Learning intention</w:t>
            </w:r>
          </w:p>
          <w:p w14:paraId="601F907E" w14:textId="750258EE" w:rsidR="454FE546" w:rsidRDefault="454FE546" w:rsidP="00926096">
            <w:r>
              <w:t xml:space="preserve">Explore </w:t>
            </w:r>
            <w:r w:rsidR="3070B80C">
              <w:t xml:space="preserve">the components of a software </w:t>
            </w:r>
            <w:r w:rsidR="3070B80C">
              <w:lastRenderedPageBreak/>
              <w:t>requirements specification (SRS) document</w:t>
            </w:r>
            <w:r w:rsidR="0086438C">
              <w:t>.</w:t>
            </w:r>
          </w:p>
          <w:p w14:paraId="6185C500" w14:textId="4AC00794" w:rsidR="0076296C" w:rsidRPr="00926096" w:rsidRDefault="454FE546" w:rsidP="2A9DEC35">
            <w:pPr>
              <w:rPr>
                <w:rStyle w:val="Strong"/>
              </w:rPr>
            </w:pPr>
            <w:r w:rsidRPr="00926096">
              <w:rPr>
                <w:rStyle w:val="Strong"/>
              </w:rPr>
              <w:t>Success criteria</w:t>
            </w:r>
          </w:p>
          <w:p w14:paraId="0CFC42CC" w14:textId="40DE434C" w:rsidR="454FE546" w:rsidRDefault="454FE546" w:rsidP="00926096">
            <w:pPr>
              <w:pStyle w:val="ListBullet"/>
            </w:pPr>
            <w:r>
              <w:t>I have specified in a table the functional and non-functional requirements of a chosen system.</w:t>
            </w:r>
          </w:p>
          <w:p w14:paraId="5AA589F0" w14:textId="2F658111" w:rsidR="373C7F71" w:rsidRDefault="373C7F71" w:rsidP="00926096">
            <w:pPr>
              <w:pStyle w:val="ListBullet"/>
            </w:pPr>
            <w:r>
              <w:t xml:space="preserve">I have the skill to create a UI </w:t>
            </w:r>
            <w:r w:rsidR="5E386EBC">
              <w:t xml:space="preserve">software </w:t>
            </w:r>
            <w:r>
              <w:t>requirements</w:t>
            </w:r>
            <w:r w:rsidR="12E5C1A1">
              <w:t xml:space="preserve"> specification document</w:t>
            </w:r>
            <w:r w:rsidR="0086438C">
              <w:t>.</w:t>
            </w:r>
          </w:p>
          <w:p w14:paraId="0526509B" w14:textId="77777777" w:rsidR="0720F91D" w:rsidRPr="00926096" w:rsidRDefault="0720F91D" w:rsidP="2A9DEC35">
            <w:pPr>
              <w:rPr>
                <w:rStyle w:val="Strong"/>
              </w:rPr>
            </w:pPr>
            <w:r w:rsidRPr="00926096">
              <w:rPr>
                <w:rStyle w:val="Strong"/>
              </w:rPr>
              <w:t>Teaching and learning activity</w:t>
            </w:r>
          </w:p>
          <w:p w14:paraId="06EF8EB9" w14:textId="1D60CF5D" w:rsidR="2528C9E9" w:rsidRDefault="2528C9E9" w:rsidP="00926096">
            <w:r>
              <w:t>Teacher</w:t>
            </w:r>
            <w:r w:rsidR="0086438C">
              <w:t>-</w:t>
            </w:r>
            <w:r>
              <w:t>led discussion on</w:t>
            </w:r>
            <w:r w:rsidR="0BB85CEB">
              <w:t xml:space="preserve"> a software requirements specification</w:t>
            </w:r>
            <w:r w:rsidR="742A9355">
              <w:t xml:space="preserve"> (SRS)</w:t>
            </w:r>
            <w:r w:rsidR="0BB85CEB">
              <w:t xml:space="preserve"> document including the structure</w:t>
            </w:r>
            <w:r w:rsidR="0086438C">
              <w:t>:</w:t>
            </w:r>
          </w:p>
          <w:p w14:paraId="4020FB00" w14:textId="1469F53B" w:rsidR="0BB85CEB" w:rsidRDefault="0BB85CEB" w:rsidP="00926096">
            <w:pPr>
              <w:pStyle w:val="ListBullet"/>
            </w:pPr>
            <w:r>
              <w:t>Introduction (</w:t>
            </w:r>
            <w:r w:rsidR="00564D73">
              <w:t>p</w:t>
            </w:r>
            <w:r>
              <w:t>urpose and scope)</w:t>
            </w:r>
          </w:p>
          <w:p w14:paraId="19F22EA5" w14:textId="3FF18325" w:rsidR="0BB85CEB" w:rsidRDefault="0BB85CEB" w:rsidP="00926096">
            <w:pPr>
              <w:pStyle w:val="ListBullet"/>
            </w:pPr>
            <w:r>
              <w:t>Description (features, characteristics, constraints, environment)</w:t>
            </w:r>
          </w:p>
          <w:p w14:paraId="01CEFC52" w14:textId="2F40EA73" w:rsidR="2242B66C" w:rsidRDefault="2242B66C" w:rsidP="00926096">
            <w:pPr>
              <w:pStyle w:val="ListBullet"/>
            </w:pPr>
            <w:r>
              <w:t>Features (</w:t>
            </w:r>
            <w:r w:rsidR="00564D73">
              <w:t>f</w:t>
            </w:r>
            <w:r>
              <w:t>unctional requirements)</w:t>
            </w:r>
          </w:p>
          <w:p w14:paraId="443AD5ED" w14:textId="686F069B" w:rsidR="2242B66C" w:rsidRDefault="2242B66C" w:rsidP="00926096">
            <w:pPr>
              <w:pStyle w:val="ListBullet"/>
            </w:pPr>
            <w:r>
              <w:lastRenderedPageBreak/>
              <w:t>Interface requirements (</w:t>
            </w:r>
            <w:r w:rsidR="00564D73">
              <w:t>h</w:t>
            </w:r>
            <w:r>
              <w:t>ardware, software interfaces)</w:t>
            </w:r>
          </w:p>
          <w:p w14:paraId="42EC020D" w14:textId="1A438685" w:rsidR="2242B66C" w:rsidRDefault="2242B66C" w:rsidP="00926096">
            <w:pPr>
              <w:pStyle w:val="ListBullet"/>
            </w:pPr>
            <w:r>
              <w:t>Non-</w:t>
            </w:r>
            <w:r w:rsidR="00D272E1">
              <w:t>f</w:t>
            </w:r>
            <w:r>
              <w:t>unctional requirements (</w:t>
            </w:r>
            <w:r w:rsidR="00564D73">
              <w:t>p</w:t>
            </w:r>
            <w:r>
              <w:t xml:space="preserve">erformance, </w:t>
            </w:r>
            <w:proofErr w:type="gramStart"/>
            <w:r>
              <w:t>security</w:t>
            </w:r>
            <w:proofErr w:type="gramEnd"/>
            <w:r>
              <w:t xml:space="preserve"> and quality)</w:t>
            </w:r>
          </w:p>
          <w:p w14:paraId="690BB357" w14:textId="38E72886" w:rsidR="705CC4E8" w:rsidRDefault="705CC4E8" w:rsidP="00926096">
            <w:r>
              <w:t>Model and discuss a software requirements specification document in relation to a user interface or interactive multimedia</w:t>
            </w:r>
            <w:r w:rsidR="166FB4CE">
              <w:t>.</w:t>
            </w:r>
          </w:p>
          <w:p w14:paraId="142F8756" w14:textId="621EEAD0" w:rsidR="14D46AA8" w:rsidRDefault="2001CFE0" w:rsidP="00926096">
            <w:r>
              <w:t>Students investigate and examine an app or website</w:t>
            </w:r>
            <w:r w:rsidR="6D0FB50B">
              <w:t xml:space="preserve"> and create </w:t>
            </w:r>
            <w:r w:rsidR="7025D33D">
              <w:t>a</w:t>
            </w:r>
            <w:r w:rsidR="40D59304">
              <w:t xml:space="preserve"> </w:t>
            </w:r>
            <w:r w:rsidR="54457907">
              <w:t xml:space="preserve">functional and </w:t>
            </w:r>
            <w:r w:rsidR="72D53008">
              <w:t>non-functional</w:t>
            </w:r>
            <w:r w:rsidR="54457907">
              <w:t xml:space="preserve"> specification report including the purpose of the system</w:t>
            </w:r>
            <w:r w:rsidR="00822F53">
              <w:t>.</w:t>
            </w:r>
          </w:p>
          <w:p w14:paraId="20FD51BD" w14:textId="6E96D8F9" w:rsidR="6F8A3794" w:rsidRDefault="6F8A3794" w:rsidP="2A9DEC35">
            <w:r>
              <w:t>Teacher</w:t>
            </w:r>
            <w:r w:rsidR="00822F53">
              <w:t>-</w:t>
            </w:r>
            <w:r>
              <w:t xml:space="preserve">led discussion </w:t>
            </w:r>
            <w:r w:rsidR="2FC170DE">
              <w:t xml:space="preserve">on the effect the type and style of a website has on its UI and </w:t>
            </w:r>
            <w:r w:rsidR="00822F53">
              <w:t xml:space="preserve">functional </w:t>
            </w:r>
            <w:r w:rsidR="3B09379E">
              <w:t>and non-function</w:t>
            </w:r>
            <w:r w:rsidR="008B21B2">
              <w:t>al</w:t>
            </w:r>
            <w:r w:rsidR="3B09379E">
              <w:t xml:space="preserve"> specification</w:t>
            </w:r>
            <w:r w:rsidR="008B21B2">
              <w:t>.</w:t>
            </w:r>
          </w:p>
          <w:p w14:paraId="48F6902B" w14:textId="695B1823" w:rsidR="3B09379E" w:rsidRDefault="3B09379E" w:rsidP="00926096">
            <w:r>
              <w:t xml:space="preserve">Students investigate and compare </w:t>
            </w:r>
            <w:r w:rsidR="00822F53">
              <w:t>2</w:t>
            </w:r>
            <w:r>
              <w:t xml:space="preserve"> of the following:</w:t>
            </w:r>
          </w:p>
          <w:p w14:paraId="52FBE6F5" w14:textId="72E340FC" w:rsidR="3B09379E" w:rsidRDefault="004B094C" w:rsidP="00926096">
            <w:pPr>
              <w:pStyle w:val="ListBullet"/>
            </w:pPr>
            <w:hyperlink r:id="rId20">
              <w:r w:rsidR="00C5436F">
                <w:rPr>
                  <w:rStyle w:val="Hyperlink"/>
                </w:rPr>
                <w:t>business or corporate website</w:t>
              </w:r>
            </w:hyperlink>
          </w:p>
          <w:p w14:paraId="309C0AE5" w14:textId="14406771" w:rsidR="3B09379E" w:rsidRDefault="004B094C" w:rsidP="00926096">
            <w:pPr>
              <w:pStyle w:val="ListBullet"/>
            </w:pPr>
            <w:hyperlink r:id="rId21">
              <w:r w:rsidR="00C5436F">
                <w:rPr>
                  <w:rStyle w:val="Hyperlink"/>
                </w:rPr>
                <w:t>e-commerce website</w:t>
              </w:r>
            </w:hyperlink>
          </w:p>
          <w:p w14:paraId="133D437A" w14:textId="05CD165F" w:rsidR="3B09379E" w:rsidRDefault="004B094C" w:rsidP="00926096">
            <w:pPr>
              <w:pStyle w:val="ListBullet"/>
            </w:pPr>
            <w:hyperlink r:id="rId22">
              <w:r w:rsidR="00C5436F">
                <w:rPr>
                  <w:rStyle w:val="Hyperlink"/>
                </w:rPr>
                <w:t>educational website</w:t>
              </w:r>
            </w:hyperlink>
          </w:p>
          <w:p w14:paraId="0233CD36" w14:textId="27DFF675" w:rsidR="3B09379E" w:rsidRDefault="004B094C" w:rsidP="00926096">
            <w:pPr>
              <w:pStyle w:val="ListBullet"/>
            </w:pPr>
            <w:hyperlink r:id="rId23">
              <w:r w:rsidR="00C5436F">
                <w:rPr>
                  <w:rStyle w:val="Hyperlink"/>
                </w:rPr>
                <w:t>non-profit website</w:t>
              </w:r>
            </w:hyperlink>
            <w:r w:rsidR="00926096" w:rsidRPr="00926096">
              <w:t>.</w:t>
            </w:r>
          </w:p>
        </w:tc>
        <w:tc>
          <w:tcPr>
            <w:tcW w:w="823" w:type="pct"/>
          </w:tcPr>
          <w:p w14:paraId="5369636D" w14:textId="68642717" w:rsidR="2A9DEC35" w:rsidRDefault="79236995" w:rsidP="00926096">
            <w:r w:rsidRPr="153309A3">
              <w:lastRenderedPageBreak/>
              <w:t xml:space="preserve">Student responses demonstrate an understanding of the </w:t>
            </w:r>
            <w:r w:rsidRPr="153309A3">
              <w:lastRenderedPageBreak/>
              <w:t>concepts addressed.</w:t>
            </w:r>
          </w:p>
          <w:p w14:paraId="2D8C2674" w14:textId="653C80DC" w:rsidR="2A9DEC35" w:rsidRDefault="404FC82B" w:rsidP="2A9DEC35">
            <w:r>
              <w:t>Students can document functional and non-functional requirements.</w:t>
            </w:r>
          </w:p>
          <w:p w14:paraId="08CF3FAA" w14:textId="07393E4B" w:rsidR="001575F2" w:rsidRDefault="2E07C260" w:rsidP="2A9DEC35">
            <w:r>
              <w:t xml:space="preserve">Students document a comparison of </w:t>
            </w:r>
            <w:r w:rsidR="0086438C">
              <w:t>2</w:t>
            </w:r>
            <w:r>
              <w:t xml:space="preserve"> different </w:t>
            </w:r>
            <w:r w:rsidR="438E4484">
              <w:t>real-world</w:t>
            </w:r>
            <w:r>
              <w:t xml:space="preserve"> applications.</w:t>
            </w:r>
          </w:p>
        </w:tc>
        <w:tc>
          <w:tcPr>
            <w:tcW w:w="824" w:type="pct"/>
          </w:tcPr>
          <w:p w14:paraId="27082DA0" w14:textId="696FE37E" w:rsidR="1C502C3D" w:rsidRDefault="1C502C3D">
            <w:r>
              <w:lastRenderedPageBreak/>
              <w:t xml:space="preserve">This section is also for use in school when </w:t>
            </w:r>
            <w:proofErr w:type="gramStart"/>
            <w:r>
              <w:t xml:space="preserve">making adjustments </w:t>
            </w:r>
            <w:r>
              <w:lastRenderedPageBreak/>
              <w:t>to</w:t>
            </w:r>
            <w:proofErr w:type="gramEnd"/>
            <w:r>
              <w:t xml:space="preserve"> support all students to achieve in their learning.</w:t>
            </w:r>
          </w:p>
          <w:p w14:paraId="7F518543" w14:textId="1E31E18D" w:rsidR="2A9DEC35" w:rsidRDefault="2CD2942F" w:rsidP="17124946">
            <w:r>
              <w:t>Provide visual and/or multimedia examples and check understanding of concepts.</w:t>
            </w:r>
          </w:p>
          <w:p w14:paraId="78F75037" w14:textId="6A9F9610" w:rsidR="2A9DEC35" w:rsidRDefault="2CD2942F" w:rsidP="17124946">
            <w:r>
              <w:t>Prompt student discussion with real-world scenarios and examples.</w:t>
            </w:r>
          </w:p>
        </w:tc>
        <w:tc>
          <w:tcPr>
            <w:tcW w:w="824" w:type="pct"/>
          </w:tcPr>
          <w:p w14:paraId="5BE08890" w14:textId="62EF47C3" w:rsidR="2A9DEC35" w:rsidRDefault="2A9DEC35" w:rsidP="2A9DEC35"/>
        </w:tc>
      </w:tr>
      <w:tr w:rsidR="00B27E3B" w14:paraId="1CE393BE" w14:textId="77777777" w:rsidTr="00A9597D">
        <w:trPr>
          <w:cnfStyle w:val="000000100000" w:firstRow="0" w:lastRow="0" w:firstColumn="0" w:lastColumn="0" w:oddVBand="0" w:evenVBand="0" w:oddHBand="1" w:evenHBand="0" w:firstRowFirstColumn="0" w:firstRowLastColumn="0" w:lastRowFirstColumn="0" w:lastRowLastColumn="0"/>
          <w:trHeight w:val="300"/>
        </w:trPr>
        <w:tc>
          <w:tcPr>
            <w:tcW w:w="875" w:type="pct"/>
          </w:tcPr>
          <w:p w14:paraId="32E8FEBF" w14:textId="7F6D2A90" w:rsidR="5F2A7AEA" w:rsidRPr="00755BBC" w:rsidRDefault="5F2A7AEA" w:rsidP="008A6D7A">
            <w:pPr>
              <w:tabs>
                <w:tab w:val="left" w:pos="3402"/>
              </w:tabs>
              <w:rPr>
                <w:rStyle w:val="Strong"/>
              </w:rPr>
            </w:pPr>
            <w:r w:rsidRPr="00755BBC">
              <w:rPr>
                <w:rStyle w:val="Strong"/>
              </w:rPr>
              <w:lastRenderedPageBreak/>
              <w:t>CT5-DPM-01</w:t>
            </w:r>
          </w:p>
          <w:p w14:paraId="00C5607B" w14:textId="52610675" w:rsidR="09EDCDC3" w:rsidRDefault="09EDCDC3" w:rsidP="008A6D7A">
            <w:pPr>
              <w:tabs>
                <w:tab w:val="left" w:pos="3402"/>
              </w:tabs>
              <w:rPr>
                <w:rStyle w:val="Strong"/>
              </w:rPr>
            </w:pPr>
            <w:r w:rsidRPr="00755BBC">
              <w:rPr>
                <w:rStyle w:val="Strong"/>
              </w:rPr>
              <w:t>CT5-DAT-01</w:t>
            </w:r>
          </w:p>
          <w:p w14:paraId="7147E5DA" w14:textId="14AE9CFD" w:rsidR="00755BBC" w:rsidRPr="00755BBC" w:rsidRDefault="00755BBC" w:rsidP="008A6D7A">
            <w:pPr>
              <w:tabs>
                <w:tab w:val="left" w:pos="3402"/>
              </w:tabs>
            </w:pPr>
            <w:r w:rsidRPr="00755BBC">
              <w:t>Students:</w:t>
            </w:r>
          </w:p>
          <w:p w14:paraId="3BA781E9" w14:textId="2BE7F560" w:rsidR="00831EC6" w:rsidRPr="00831EC6" w:rsidRDefault="00755BBC" w:rsidP="008A6D7A">
            <w:pPr>
              <w:pStyle w:val="ListBullet"/>
              <w:tabs>
                <w:tab w:val="left" w:pos="3402"/>
              </w:tabs>
            </w:pPr>
            <w:r w:rsidRPr="00755BBC">
              <w:t>s</w:t>
            </w:r>
            <w:r w:rsidR="00831EC6" w:rsidRPr="00755BBC">
              <w:t>pecify</w:t>
            </w:r>
            <w:r w:rsidR="00831EC6" w:rsidRPr="00831EC6">
              <w:t xml:space="preserve"> the functional requirements of a UI or interactive media product, including stating the purpose of a solution, describing use </w:t>
            </w:r>
            <w:proofErr w:type="gramStart"/>
            <w:r w:rsidR="00831EC6" w:rsidRPr="00831EC6">
              <w:lastRenderedPageBreak/>
              <w:t>cases</w:t>
            </w:r>
            <w:proofErr w:type="gramEnd"/>
            <w:r w:rsidR="00831EC6" w:rsidRPr="00831EC6">
              <w:t xml:space="preserve"> and developing test cases of inputs and expected outputs</w:t>
            </w:r>
          </w:p>
          <w:p w14:paraId="79BCC407" w14:textId="269B2D70" w:rsidR="2A9DEC35" w:rsidRPr="00831EC6" w:rsidRDefault="00755BBC" w:rsidP="008A6D7A">
            <w:pPr>
              <w:pStyle w:val="ListBullet"/>
              <w:tabs>
                <w:tab w:val="left" w:pos="3402"/>
              </w:tabs>
            </w:pPr>
            <w:r w:rsidRPr="00755BBC">
              <w:t>e</w:t>
            </w:r>
            <w:r w:rsidR="00670E3A" w:rsidRPr="00755BBC">
              <w:t>xplain</w:t>
            </w:r>
            <w:r w:rsidR="00670E3A" w:rsidRPr="00670E3A">
              <w:t xml:space="preserve"> simple compression of data and types of compression, including lossy and lossless compression</w:t>
            </w:r>
            <w:r w:rsidR="008A6D7A">
              <w:t>.</w:t>
            </w:r>
          </w:p>
        </w:tc>
        <w:tc>
          <w:tcPr>
            <w:tcW w:w="1654" w:type="pct"/>
          </w:tcPr>
          <w:p w14:paraId="089EE9D7" w14:textId="77777777" w:rsidR="0076296C" w:rsidRPr="00755BBC" w:rsidRDefault="44D54ACD" w:rsidP="008A6D7A">
            <w:pPr>
              <w:tabs>
                <w:tab w:val="left" w:pos="3402"/>
              </w:tabs>
              <w:rPr>
                <w:rStyle w:val="Strong"/>
              </w:rPr>
            </w:pPr>
            <w:r w:rsidRPr="00755BBC">
              <w:rPr>
                <w:rStyle w:val="Strong"/>
              </w:rPr>
              <w:lastRenderedPageBreak/>
              <w:t>Learning intention</w:t>
            </w:r>
          </w:p>
          <w:p w14:paraId="314749D7" w14:textId="7E1646A6" w:rsidR="3C3CB0EE" w:rsidRDefault="3C3CB0EE" w:rsidP="008A6D7A">
            <w:pPr>
              <w:tabs>
                <w:tab w:val="left" w:pos="3402"/>
              </w:tabs>
            </w:pPr>
            <w:r>
              <w:t>Explore test case diagrams in user interface and interactive media systems and the compression of data</w:t>
            </w:r>
            <w:r w:rsidR="008A6D7A">
              <w:t>.</w:t>
            </w:r>
          </w:p>
          <w:p w14:paraId="26C4144A" w14:textId="4AC00794" w:rsidR="0076296C" w:rsidRPr="00755BBC" w:rsidRDefault="44D54ACD" w:rsidP="008A6D7A">
            <w:pPr>
              <w:tabs>
                <w:tab w:val="left" w:pos="3402"/>
              </w:tabs>
              <w:rPr>
                <w:rStyle w:val="Strong"/>
              </w:rPr>
            </w:pPr>
            <w:r w:rsidRPr="00755BBC">
              <w:rPr>
                <w:rStyle w:val="Strong"/>
              </w:rPr>
              <w:t>Success criteria</w:t>
            </w:r>
          </w:p>
          <w:p w14:paraId="6410979F" w14:textId="042C3661" w:rsidR="00C3FA62" w:rsidRDefault="00C3FA62" w:rsidP="008A6D7A">
            <w:pPr>
              <w:pStyle w:val="ListBullet"/>
            </w:pPr>
            <w:r>
              <w:t>I have the skills to discuss functional requirements</w:t>
            </w:r>
            <w:r w:rsidR="002E3F81">
              <w:t>,</w:t>
            </w:r>
            <w:r>
              <w:t xml:space="preserve"> including the purpose of a system, describing user </w:t>
            </w:r>
            <w:proofErr w:type="gramStart"/>
            <w:r>
              <w:t>cases</w:t>
            </w:r>
            <w:proofErr w:type="gramEnd"/>
            <w:r>
              <w:t xml:space="preserve"> and developing test cases of inputs and expected outputs</w:t>
            </w:r>
            <w:r w:rsidR="002E3F81">
              <w:t>.</w:t>
            </w:r>
          </w:p>
          <w:p w14:paraId="54D76FD5" w14:textId="0B4E93BB" w:rsidR="00C3FA62" w:rsidRDefault="00C3FA62" w:rsidP="008A6D7A">
            <w:pPr>
              <w:pStyle w:val="ListBullet"/>
            </w:pPr>
            <w:r>
              <w:t xml:space="preserve">I can explain simple compression of data </w:t>
            </w:r>
            <w:r>
              <w:lastRenderedPageBreak/>
              <w:t>and types of compression, including lossy and lossless compression.</w:t>
            </w:r>
          </w:p>
          <w:p w14:paraId="32CBD42E" w14:textId="77777777" w:rsidR="00C3FA62" w:rsidRDefault="00C3FA62" w:rsidP="008A6D7A">
            <w:pPr>
              <w:tabs>
                <w:tab w:val="left" w:pos="3402"/>
              </w:tabs>
              <w:rPr>
                <w:b/>
                <w:bCs/>
              </w:rPr>
            </w:pPr>
            <w:r w:rsidRPr="2A9DEC35">
              <w:rPr>
                <w:b/>
                <w:bCs/>
              </w:rPr>
              <w:t>Teaching and learning activity</w:t>
            </w:r>
          </w:p>
          <w:p w14:paraId="2BEA6231" w14:textId="6DB5A007" w:rsidR="189CFC5E" w:rsidRDefault="189CFC5E" w:rsidP="008A6D7A">
            <w:pPr>
              <w:tabs>
                <w:tab w:val="left" w:pos="3402"/>
              </w:tabs>
            </w:pPr>
            <w:r>
              <w:t>Teacher</w:t>
            </w:r>
            <w:r w:rsidR="002E3F81">
              <w:t>-</w:t>
            </w:r>
            <w:r w:rsidR="3B2C41A9">
              <w:t xml:space="preserve">led discussion on use case diagram and </w:t>
            </w:r>
            <w:r w:rsidR="26C7AEE8">
              <w:t>its</w:t>
            </w:r>
            <w:r w:rsidR="354BCDCC">
              <w:t xml:space="preserve"> components</w:t>
            </w:r>
            <w:r w:rsidR="00564D73">
              <w:t>.</w:t>
            </w:r>
          </w:p>
          <w:p w14:paraId="0672D2AB" w14:textId="17910D49" w:rsidR="354BCDCC" w:rsidRDefault="003C68E6" w:rsidP="008A6D7A">
            <w:pPr>
              <w:tabs>
                <w:tab w:val="left" w:pos="3402"/>
              </w:tabs>
            </w:pPr>
            <w:r>
              <w:t xml:space="preserve">As a </w:t>
            </w:r>
            <w:r w:rsidR="006B5CF4">
              <w:t>class</w:t>
            </w:r>
            <w:r w:rsidR="002E3F81">
              <w:t>,</w:t>
            </w:r>
            <w:r w:rsidR="006B5CF4">
              <w:t xml:space="preserve"> w</w:t>
            </w:r>
            <w:r w:rsidR="354BCDCC">
              <w:t xml:space="preserve">atch </w:t>
            </w:r>
            <w:hyperlink r:id="rId24" w:history="1">
              <w:r w:rsidR="354BCDCC" w:rsidRPr="002E3F81">
                <w:rPr>
                  <w:rStyle w:val="Hyperlink"/>
                </w:rPr>
                <w:t>UML Use Case Diagram Tutorial</w:t>
              </w:r>
              <w:r w:rsidR="00CC062B" w:rsidRPr="002E3F81">
                <w:rPr>
                  <w:rStyle w:val="Hyperlink"/>
                </w:rPr>
                <w:t xml:space="preserve"> (13:23)</w:t>
              </w:r>
            </w:hyperlink>
            <w:r w:rsidR="006F19BC" w:rsidRPr="002E3F81">
              <w:t>.</w:t>
            </w:r>
          </w:p>
          <w:p w14:paraId="1402FC45" w14:textId="1AD4BA8D" w:rsidR="4242A349" w:rsidRDefault="00AD2A90" w:rsidP="008A6D7A">
            <w:r>
              <w:t xml:space="preserve">Teacher models </w:t>
            </w:r>
            <w:r w:rsidR="4242A349">
              <w:t xml:space="preserve">and discusses the creation of a </w:t>
            </w:r>
            <w:r w:rsidR="00564D73">
              <w:t>u</w:t>
            </w:r>
            <w:r w:rsidR="4242A349">
              <w:t>se case diagram</w:t>
            </w:r>
            <w:r w:rsidR="006B5CF4">
              <w:t>.</w:t>
            </w:r>
          </w:p>
          <w:p w14:paraId="3B194B09" w14:textId="5F0169B8" w:rsidR="65771A60" w:rsidRDefault="65771A60" w:rsidP="008A6D7A">
            <w:pPr>
              <w:tabs>
                <w:tab w:val="left" w:pos="3402"/>
              </w:tabs>
            </w:pPr>
            <w:r>
              <w:t xml:space="preserve">Students create a </w:t>
            </w:r>
            <w:r w:rsidR="00564D73">
              <w:t>u</w:t>
            </w:r>
            <w:r>
              <w:t xml:space="preserve">se case diagram on an app of their choice </w:t>
            </w:r>
            <w:r w:rsidR="683042A7">
              <w:t>with the following components:</w:t>
            </w:r>
          </w:p>
          <w:p w14:paraId="618942B2" w14:textId="47FEBBBC" w:rsidR="683042A7" w:rsidRDefault="007570E7" w:rsidP="008A6D7A">
            <w:pPr>
              <w:pStyle w:val="ListBullet"/>
              <w:tabs>
                <w:tab w:val="left" w:pos="3402"/>
              </w:tabs>
            </w:pPr>
            <w:r>
              <w:t>s</w:t>
            </w:r>
            <w:r w:rsidR="683042A7">
              <w:t>ystems</w:t>
            </w:r>
          </w:p>
          <w:p w14:paraId="76D9E8B6" w14:textId="2DE41AC2" w:rsidR="683042A7" w:rsidRDefault="007570E7" w:rsidP="008A6D7A">
            <w:pPr>
              <w:pStyle w:val="ListBullet"/>
              <w:tabs>
                <w:tab w:val="left" w:pos="3402"/>
              </w:tabs>
            </w:pPr>
            <w:r>
              <w:t>a</w:t>
            </w:r>
            <w:r w:rsidR="683042A7">
              <w:t>ctors</w:t>
            </w:r>
          </w:p>
          <w:p w14:paraId="374EBD1B" w14:textId="7471F09B" w:rsidR="683042A7" w:rsidRDefault="007570E7" w:rsidP="008A6D7A">
            <w:pPr>
              <w:pStyle w:val="ListBullet"/>
              <w:tabs>
                <w:tab w:val="left" w:pos="3402"/>
              </w:tabs>
            </w:pPr>
            <w:r>
              <w:t>u</w:t>
            </w:r>
            <w:r w:rsidR="683042A7">
              <w:t xml:space="preserve">se </w:t>
            </w:r>
            <w:r w:rsidR="00564D73">
              <w:t>c</w:t>
            </w:r>
            <w:r w:rsidR="683042A7">
              <w:t>ases</w:t>
            </w:r>
          </w:p>
          <w:p w14:paraId="6FEDD959" w14:textId="62C9DAB2" w:rsidR="683042A7" w:rsidRDefault="007570E7" w:rsidP="008A6D7A">
            <w:pPr>
              <w:pStyle w:val="ListBullet"/>
              <w:tabs>
                <w:tab w:val="left" w:pos="3402"/>
              </w:tabs>
            </w:pPr>
            <w:r>
              <w:t>r</w:t>
            </w:r>
            <w:r w:rsidR="683042A7">
              <w:t>elationships</w:t>
            </w:r>
            <w:r>
              <w:t>.</w:t>
            </w:r>
          </w:p>
          <w:p w14:paraId="2729A4A7" w14:textId="6BC91E48" w:rsidR="2DDE1088" w:rsidRDefault="2DDE1088" w:rsidP="008A6D7A">
            <w:pPr>
              <w:tabs>
                <w:tab w:val="left" w:pos="3402"/>
              </w:tabs>
            </w:pPr>
            <w:r>
              <w:lastRenderedPageBreak/>
              <w:t>Teacher</w:t>
            </w:r>
            <w:r w:rsidR="004C4380">
              <w:t>-</w:t>
            </w:r>
            <w:r>
              <w:t>led discussion on data</w:t>
            </w:r>
            <w:r w:rsidR="00E414CF">
              <w:t xml:space="preserve"> compression. Students read about </w:t>
            </w:r>
            <w:hyperlink r:id="rId25" w:anchor=":~:text=About%20Data%20Compression-,What%20is%20Data%20Compression%3F,bits%20than%20the%20original%20representation." w:history="1">
              <w:r w:rsidR="00E414CF" w:rsidRPr="003B0E2E">
                <w:rPr>
                  <w:rStyle w:val="Hyperlink"/>
                </w:rPr>
                <w:t>data</w:t>
              </w:r>
              <w:r w:rsidRPr="003B0E2E">
                <w:rPr>
                  <w:rStyle w:val="Hyperlink"/>
                </w:rPr>
                <w:t xml:space="preserve"> compression</w:t>
              </w:r>
            </w:hyperlink>
            <w:r w:rsidR="00E414CF" w:rsidRPr="003B0E2E">
              <w:t xml:space="preserve"> and summarise its key features including:</w:t>
            </w:r>
          </w:p>
          <w:p w14:paraId="3E377E73" w14:textId="6748D5DA" w:rsidR="723E6EA8" w:rsidRDefault="00E414CF" w:rsidP="008A6D7A">
            <w:pPr>
              <w:pStyle w:val="ListBullet"/>
              <w:tabs>
                <w:tab w:val="left" w:pos="3402"/>
              </w:tabs>
            </w:pPr>
            <w:r>
              <w:t>the</w:t>
            </w:r>
            <w:r w:rsidR="723E6EA8">
              <w:t xml:space="preserve"> process of encoding</w:t>
            </w:r>
          </w:p>
          <w:p w14:paraId="3EA24930" w14:textId="06BCC250" w:rsidR="723E6EA8" w:rsidRDefault="00E414CF" w:rsidP="008A6D7A">
            <w:pPr>
              <w:pStyle w:val="ListBullet"/>
              <w:tabs>
                <w:tab w:val="left" w:pos="3402"/>
              </w:tabs>
            </w:pPr>
            <w:r>
              <w:t>r</w:t>
            </w:r>
            <w:r w:rsidR="723E6EA8">
              <w:t>eduction of bits</w:t>
            </w:r>
          </w:p>
          <w:p w14:paraId="07419667" w14:textId="01C17523" w:rsidR="723E6EA8" w:rsidRDefault="00E414CF" w:rsidP="008A6D7A">
            <w:pPr>
              <w:pStyle w:val="ListBullet"/>
              <w:tabs>
                <w:tab w:val="left" w:pos="3402"/>
              </w:tabs>
            </w:pPr>
            <w:r>
              <w:t>r</w:t>
            </w:r>
            <w:r w:rsidR="723E6EA8">
              <w:t>eference dictionaries</w:t>
            </w:r>
          </w:p>
          <w:p w14:paraId="4D862B53" w14:textId="3A7C8063" w:rsidR="723E6EA8" w:rsidRDefault="00AD2A90" w:rsidP="008A6D7A">
            <w:pPr>
              <w:pStyle w:val="ListBullet"/>
              <w:tabs>
                <w:tab w:val="left" w:pos="3402"/>
              </w:tabs>
            </w:pPr>
            <w:r>
              <w:t xml:space="preserve">lossy </w:t>
            </w:r>
            <w:r w:rsidR="723E6EA8">
              <w:t>v</w:t>
            </w:r>
            <w:r w:rsidR="00B30B01">
              <w:t>ersu</w:t>
            </w:r>
            <w:r w:rsidR="723E6EA8">
              <w:t xml:space="preserve">s </w:t>
            </w:r>
            <w:r>
              <w:t>lossless</w:t>
            </w:r>
            <w:r w:rsidR="003B0E2E">
              <w:t>.</w:t>
            </w:r>
          </w:p>
          <w:p w14:paraId="7400E13D" w14:textId="0B5806CC" w:rsidR="32EE6087" w:rsidRDefault="00FE7B37" w:rsidP="008A6D7A">
            <w:pPr>
              <w:tabs>
                <w:tab w:val="left" w:pos="3402"/>
              </w:tabs>
            </w:pPr>
            <w:r>
              <w:t>As a class</w:t>
            </w:r>
            <w:r w:rsidR="004C4380">
              <w:t>,</w:t>
            </w:r>
            <w:r>
              <w:t xml:space="preserve"> watch</w:t>
            </w:r>
            <w:r w:rsidR="582EA6F1">
              <w:t xml:space="preserve"> </w:t>
            </w:r>
            <w:hyperlink r:id="rId26" w:history="1">
              <w:r w:rsidR="582EA6F1" w:rsidRPr="004C4380">
                <w:rPr>
                  <w:rStyle w:val="Hyperlink"/>
                </w:rPr>
                <w:t xml:space="preserve">Lossy </w:t>
              </w:r>
              <w:r w:rsidR="00B30B01" w:rsidRPr="004C4380">
                <w:rPr>
                  <w:rStyle w:val="Hyperlink"/>
                </w:rPr>
                <w:t>versu</w:t>
              </w:r>
              <w:r w:rsidR="582EA6F1" w:rsidRPr="004C4380">
                <w:rPr>
                  <w:rStyle w:val="Hyperlink"/>
                </w:rPr>
                <w:t>s Lossless video</w:t>
              </w:r>
              <w:r w:rsidR="00E414CF" w:rsidRPr="004C4380">
                <w:rPr>
                  <w:rStyle w:val="Hyperlink"/>
                </w:rPr>
                <w:t xml:space="preserve"> (9:50)</w:t>
              </w:r>
            </w:hyperlink>
            <w:r w:rsidRPr="004C4380">
              <w:t>.</w:t>
            </w:r>
          </w:p>
          <w:p w14:paraId="1730C5DB" w14:textId="7538EF5F" w:rsidR="723E6EA8" w:rsidRDefault="723E6EA8" w:rsidP="008A6D7A">
            <w:pPr>
              <w:tabs>
                <w:tab w:val="left" w:pos="3402"/>
              </w:tabs>
            </w:pPr>
            <w:r>
              <w:t xml:space="preserve">Students define and describe the terms </w:t>
            </w:r>
            <w:r w:rsidR="00C11E31">
              <w:t>‘</w:t>
            </w:r>
            <w:r>
              <w:t>lossy</w:t>
            </w:r>
            <w:r w:rsidR="00C11E31">
              <w:t>’</w:t>
            </w:r>
            <w:r>
              <w:t xml:space="preserve"> and</w:t>
            </w:r>
            <w:r w:rsidR="00C11E31">
              <w:t>’</w:t>
            </w:r>
            <w:r>
              <w:t xml:space="preserve"> lossless</w:t>
            </w:r>
            <w:r w:rsidR="00C11E31">
              <w:t>’,</w:t>
            </w:r>
            <w:r>
              <w:t xml:space="preserve"> adding these to their glossary of terms.</w:t>
            </w:r>
          </w:p>
          <w:p w14:paraId="57D9DEFE" w14:textId="120368F7" w:rsidR="1D43C7D6" w:rsidRDefault="004B094C" w:rsidP="008A6D7A">
            <w:pPr>
              <w:tabs>
                <w:tab w:val="left" w:pos="3402"/>
              </w:tabs>
            </w:pPr>
            <w:hyperlink r:id="rId27" w:history="1">
              <w:r w:rsidR="00AD15B1" w:rsidRPr="00EA2AF8">
                <w:rPr>
                  <w:rStyle w:val="Hyperlink"/>
                </w:rPr>
                <w:t>Think Pair Share</w:t>
              </w:r>
            </w:hyperlink>
            <w:r w:rsidR="00AD15B1" w:rsidRPr="00A70A1B">
              <w:t xml:space="preserve"> </w:t>
            </w:r>
            <w:r w:rsidR="1D43C7D6">
              <w:t>on why data compression is important</w:t>
            </w:r>
            <w:r w:rsidR="00C11E31">
              <w:t>.</w:t>
            </w:r>
            <w:r w:rsidR="1D43C7D6">
              <w:t xml:space="preserve"> </w:t>
            </w:r>
            <w:r w:rsidR="00C11E31">
              <w:t xml:space="preserve">Students </w:t>
            </w:r>
            <w:r w:rsidR="7B38790F">
              <w:t xml:space="preserve">should </w:t>
            </w:r>
            <w:r w:rsidR="1D43C7D6">
              <w:t>conside</w:t>
            </w:r>
            <w:r w:rsidR="7534398F">
              <w:t>r</w:t>
            </w:r>
            <w:r w:rsidR="1D43C7D6">
              <w:t>:</w:t>
            </w:r>
          </w:p>
          <w:p w14:paraId="2C216261" w14:textId="4F192D35" w:rsidR="1D43C7D6" w:rsidRDefault="00C11E31" w:rsidP="008A6D7A">
            <w:pPr>
              <w:pStyle w:val="ListBullet"/>
            </w:pPr>
            <w:r>
              <w:t xml:space="preserve">file </w:t>
            </w:r>
            <w:r w:rsidR="1D43C7D6">
              <w:t>size</w:t>
            </w:r>
            <w:r w:rsidR="20445E37">
              <w:t xml:space="preserve"> (storage)</w:t>
            </w:r>
          </w:p>
          <w:p w14:paraId="6A695215" w14:textId="13E81A35" w:rsidR="1D43C7D6" w:rsidRDefault="00C11E31" w:rsidP="008A6D7A">
            <w:pPr>
              <w:pStyle w:val="ListBullet"/>
            </w:pPr>
            <w:r>
              <w:lastRenderedPageBreak/>
              <w:t xml:space="preserve">transmission </w:t>
            </w:r>
            <w:r w:rsidR="1D43C7D6">
              <w:t>speed</w:t>
            </w:r>
          </w:p>
          <w:p w14:paraId="4FCDD080" w14:textId="4A420F76" w:rsidR="2A9DEC35" w:rsidRPr="00DC10F5" w:rsidRDefault="00C11E31" w:rsidP="008A6D7A">
            <w:pPr>
              <w:pStyle w:val="ListBullet"/>
            </w:pPr>
            <w:r>
              <w:t xml:space="preserve">audio </w:t>
            </w:r>
            <w:r w:rsidR="1D43C7D6">
              <w:t>and video compression</w:t>
            </w:r>
            <w:r w:rsidR="00564D73">
              <w:t>.</w:t>
            </w:r>
          </w:p>
        </w:tc>
        <w:tc>
          <w:tcPr>
            <w:tcW w:w="823" w:type="pct"/>
          </w:tcPr>
          <w:p w14:paraId="47F07ED9" w14:textId="7F1AD177" w:rsidR="2A9DEC35" w:rsidRDefault="0D624EE1" w:rsidP="008A6D7A">
            <w:pPr>
              <w:tabs>
                <w:tab w:val="left" w:pos="3402"/>
              </w:tabs>
            </w:pPr>
            <w:r w:rsidRPr="153309A3">
              <w:lastRenderedPageBreak/>
              <w:t>Student responses demonstrate an understanding of the concepts addressed.</w:t>
            </w:r>
          </w:p>
          <w:p w14:paraId="66940BFE" w14:textId="21681092" w:rsidR="2A9DEC35" w:rsidRDefault="0D624EE1" w:rsidP="008A6D7A">
            <w:pPr>
              <w:tabs>
                <w:tab w:val="left" w:pos="3402"/>
              </w:tabs>
            </w:pPr>
            <w:r>
              <w:t>Students demonstrate understanding through the creation of a use case diagram</w:t>
            </w:r>
            <w:r w:rsidR="008A6D7A">
              <w:t>.</w:t>
            </w:r>
          </w:p>
          <w:p w14:paraId="1CD1B417" w14:textId="71014505" w:rsidR="2A9DEC35" w:rsidRPr="00564D73" w:rsidRDefault="0D624EE1" w:rsidP="008A6D7A">
            <w:pPr>
              <w:tabs>
                <w:tab w:val="left" w:pos="3402"/>
              </w:tabs>
              <w:rPr>
                <w:rFonts w:eastAsia="Arial"/>
              </w:rPr>
            </w:pPr>
            <w:r w:rsidRPr="153309A3">
              <w:rPr>
                <w:rFonts w:eastAsia="Arial"/>
                <w:color w:val="000000" w:themeColor="text1"/>
              </w:rPr>
              <w:t xml:space="preserve">Student responses demonstrate an understanding of data </w:t>
            </w:r>
            <w:r w:rsidRPr="153309A3">
              <w:rPr>
                <w:rFonts w:eastAsia="Arial"/>
                <w:color w:val="000000" w:themeColor="text1"/>
              </w:rPr>
              <w:lastRenderedPageBreak/>
              <w:t xml:space="preserve">compression and through the completion of a </w:t>
            </w:r>
            <w:hyperlink r:id="rId28" w:history="1">
              <w:r w:rsidR="00AD15B1" w:rsidRPr="00EA2AF8">
                <w:rPr>
                  <w:rStyle w:val="Hyperlink"/>
                </w:rPr>
                <w:t>Think Pair Share</w:t>
              </w:r>
            </w:hyperlink>
            <w:r w:rsidR="008A6D7A" w:rsidRPr="008A6D7A">
              <w:t>.</w:t>
            </w:r>
          </w:p>
        </w:tc>
        <w:tc>
          <w:tcPr>
            <w:tcW w:w="824" w:type="pct"/>
          </w:tcPr>
          <w:p w14:paraId="448CE0D9" w14:textId="0EE78702" w:rsidR="55FF103D" w:rsidRDefault="55FF103D" w:rsidP="008A6D7A">
            <w:pPr>
              <w:tabs>
                <w:tab w:val="left" w:pos="3402"/>
              </w:tabs>
            </w:pPr>
            <w:r>
              <w:lastRenderedPageBreak/>
              <w:t xml:space="preserve">This section is also for use in school when </w:t>
            </w:r>
            <w:proofErr w:type="gramStart"/>
            <w:r>
              <w:t>making adjustments to</w:t>
            </w:r>
            <w:proofErr w:type="gramEnd"/>
            <w:r>
              <w:t xml:space="preserve"> support all students to achieve in their learning.</w:t>
            </w:r>
          </w:p>
          <w:p w14:paraId="0A5DDB87" w14:textId="2540B789" w:rsidR="2A9DEC35" w:rsidRDefault="33392A93" w:rsidP="008A6D7A">
            <w:r>
              <w:t>Provide visual and/or multimedia examples and check understanding of concepts.</w:t>
            </w:r>
          </w:p>
          <w:p w14:paraId="354262EA" w14:textId="692E9A82" w:rsidR="2A9DEC35" w:rsidRDefault="33392A93" w:rsidP="008A6D7A">
            <w:pPr>
              <w:tabs>
                <w:tab w:val="left" w:pos="3402"/>
              </w:tabs>
            </w:pPr>
            <w:r>
              <w:t xml:space="preserve">Continue glossary </w:t>
            </w:r>
            <w:r>
              <w:lastRenderedPageBreak/>
              <w:t>and allow the use of bilingual dictionaries for uncommon terms and use visuals where appropriate.</w:t>
            </w:r>
          </w:p>
        </w:tc>
        <w:tc>
          <w:tcPr>
            <w:tcW w:w="824" w:type="pct"/>
          </w:tcPr>
          <w:p w14:paraId="032A08A4" w14:textId="07C59453" w:rsidR="2A9DEC35" w:rsidRDefault="2A9DEC35" w:rsidP="008A6D7A">
            <w:pPr>
              <w:tabs>
                <w:tab w:val="left" w:pos="3402"/>
              </w:tabs>
            </w:pPr>
          </w:p>
        </w:tc>
      </w:tr>
    </w:tbl>
    <w:p w14:paraId="16F30B5B" w14:textId="77777777" w:rsidR="007F008C" w:rsidRDefault="007F008C" w:rsidP="008A6D7A">
      <w:pPr>
        <w:tabs>
          <w:tab w:val="left" w:pos="3402"/>
        </w:tabs>
      </w:pPr>
      <w:r>
        <w:lastRenderedPageBreak/>
        <w:br w:type="page"/>
      </w:r>
    </w:p>
    <w:p w14:paraId="050757F0" w14:textId="77777777" w:rsidR="007F008C" w:rsidRDefault="007F008C" w:rsidP="0072480F">
      <w:pPr>
        <w:pStyle w:val="Heading2"/>
      </w:pPr>
      <w:bookmarkStart w:id="17" w:name="_Toc146217514"/>
      <w:bookmarkStart w:id="18" w:name="_Toc147756717"/>
      <w:r>
        <w:lastRenderedPageBreak/>
        <w:t>Week 3</w:t>
      </w:r>
      <w:bookmarkEnd w:id="17"/>
      <w:bookmarkEnd w:id="18"/>
    </w:p>
    <w:p w14:paraId="05C5364F" w14:textId="67F56B26" w:rsidR="00DF0B65" w:rsidRDefault="00DF0B65" w:rsidP="00DF0B65">
      <w:pPr>
        <w:pStyle w:val="Caption"/>
      </w:pPr>
      <w:r>
        <w:t xml:space="preserve">Table </w:t>
      </w:r>
      <w:r>
        <w:fldChar w:fldCharType="begin"/>
      </w:r>
      <w:r>
        <w:instrText>SEQ Table \* ARABIC</w:instrText>
      </w:r>
      <w:r>
        <w:fldChar w:fldCharType="separate"/>
      </w:r>
      <w:r w:rsidR="00D52E14">
        <w:rPr>
          <w:noProof/>
        </w:rPr>
        <w:t>3</w:t>
      </w:r>
      <w:r>
        <w:fldChar w:fldCharType="end"/>
      </w:r>
      <w:r>
        <w:t xml:space="preserve"> – </w:t>
      </w:r>
      <w:r w:rsidR="007A35A8">
        <w:t xml:space="preserve">Week 3 – </w:t>
      </w:r>
      <w:r w:rsidR="00025E2B">
        <w:t>i</w:t>
      </w:r>
      <w:r w:rsidR="00025E2B" w:rsidRPr="008F45F5">
        <w:t xml:space="preserve">dentifying </w:t>
      </w:r>
      <w:r w:rsidRPr="008F45F5">
        <w:t>and defining lesson sequence and details</w:t>
      </w:r>
    </w:p>
    <w:tbl>
      <w:tblPr>
        <w:tblStyle w:val="Tableheader"/>
        <w:tblW w:w="5097"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830"/>
        <w:gridCol w:w="4962"/>
        <w:gridCol w:w="2254"/>
        <w:gridCol w:w="2566"/>
        <w:gridCol w:w="2233"/>
      </w:tblGrid>
      <w:tr w:rsidR="00AA140F" w14:paraId="0CAB8014" w14:textId="77777777" w:rsidTr="004173A3">
        <w:trPr>
          <w:cnfStyle w:val="100000000000" w:firstRow="1" w:lastRow="0" w:firstColumn="0" w:lastColumn="0" w:oddVBand="0" w:evenVBand="0" w:oddHBand="0" w:evenHBand="0" w:firstRowFirstColumn="0" w:firstRowLastColumn="0" w:lastRowFirstColumn="0" w:lastRowLastColumn="0"/>
        </w:trPr>
        <w:tc>
          <w:tcPr>
            <w:tcW w:w="953" w:type="pct"/>
          </w:tcPr>
          <w:p w14:paraId="79C116F0" w14:textId="17385690" w:rsidR="0076296C" w:rsidRDefault="0076296C" w:rsidP="00CB4418">
            <w:r w:rsidRPr="00D42748">
              <w:t xml:space="preserve">Outcomes </w:t>
            </w:r>
            <w:r>
              <w:t xml:space="preserve">and </w:t>
            </w:r>
            <w:r w:rsidRPr="00D42748">
              <w:t>content</w:t>
            </w:r>
          </w:p>
        </w:tc>
        <w:tc>
          <w:tcPr>
            <w:tcW w:w="1671" w:type="pct"/>
          </w:tcPr>
          <w:p w14:paraId="7F99F5C3" w14:textId="77777777" w:rsidR="0076296C" w:rsidRDefault="0076296C" w:rsidP="00CB4418">
            <w:r w:rsidRPr="00D42748">
              <w:t>Teaching and learning activities</w:t>
            </w:r>
          </w:p>
        </w:tc>
        <w:tc>
          <w:tcPr>
            <w:tcW w:w="759" w:type="pct"/>
          </w:tcPr>
          <w:p w14:paraId="50762E5A" w14:textId="33AFBAB4" w:rsidR="0076296C" w:rsidRDefault="0076296C" w:rsidP="00CB4418">
            <w:r w:rsidRPr="00D42748">
              <w:t>Evidence of learning</w:t>
            </w:r>
          </w:p>
        </w:tc>
        <w:tc>
          <w:tcPr>
            <w:tcW w:w="864" w:type="pct"/>
          </w:tcPr>
          <w:p w14:paraId="60DD1DEB" w14:textId="77777777" w:rsidR="0076296C" w:rsidRDefault="0076296C" w:rsidP="00CB4418">
            <w:r w:rsidRPr="00D42748">
              <w:t>Differentiation/ adjustments</w:t>
            </w:r>
          </w:p>
        </w:tc>
        <w:tc>
          <w:tcPr>
            <w:tcW w:w="752" w:type="pct"/>
          </w:tcPr>
          <w:p w14:paraId="1DD19771" w14:textId="77777777" w:rsidR="0076296C" w:rsidRDefault="0076296C" w:rsidP="00CB4418">
            <w:r w:rsidRPr="00D42748">
              <w:t>Registration and evaluation notes</w:t>
            </w:r>
          </w:p>
        </w:tc>
      </w:tr>
      <w:tr w:rsidR="00AA140F" w14:paraId="79597DBF" w14:textId="77777777" w:rsidTr="004173A3">
        <w:trPr>
          <w:cnfStyle w:val="000000100000" w:firstRow="0" w:lastRow="0" w:firstColumn="0" w:lastColumn="0" w:oddVBand="0" w:evenVBand="0" w:oddHBand="1" w:evenHBand="0" w:firstRowFirstColumn="0" w:firstRowLastColumn="0" w:lastRowFirstColumn="0" w:lastRowLastColumn="0"/>
        </w:trPr>
        <w:tc>
          <w:tcPr>
            <w:tcW w:w="953" w:type="pct"/>
          </w:tcPr>
          <w:p w14:paraId="12DF8DCB" w14:textId="53DDE1A2" w:rsidR="2615AFDB" w:rsidRPr="00AA140F" w:rsidRDefault="2615AFDB" w:rsidP="32EE6087">
            <w:pPr>
              <w:rPr>
                <w:rStyle w:val="Strong"/>
              </w:rPr>
            </w:pPr>
            <w:r w:rsidRPr="00AA140F">
              <w:rPr>
                <w:rStyle w:val="Strong"/>
              </w:rPr>
              <w:t>CT5-SAF-01</w:t>
            </w:r>
          </w:p>
          <w:p w14:paraId="5439D727" w14:textId="0A7348F6" w:rsidR="0076296C" w:rsidRDefault="0076296C" w:rsidP="00AA140F">
            <w:r>
              <w:t>Student</w:t>
            </w:r>
            <w:r w:rsidR="003431FC">
              <w:t>s</w:t>
            </w:r>
            <w:r>
              <w:t>:</w:t>
            </w:r>
          </w:p>
          <w:p w14:paraId="49FFCE21" w14:textId="2A6C7426" w:rsidR="0076296C" w:rsidRDefault="00AA140F" w:rsidP="00AA140F">
            <w:pPr>
              <w:pStyle w:val="ListBullet"/>
            </w:pPr>
            <w:r>
              <w:t>a</w:t>
            </w:r>
            <w:r w:rsidR="007C5F7E" w:rsidRPr="003431FC">
              <w:t>nalyse ‘terms of use’ policies and End User License Agreements (EULA) and predict ways in which these can affect attitudes and data protection of individuals and societies</w:t>
            </w:r>
            <w:r w:rsidR="006F58FD">
              <w:t>.</w:t>
            </w:r>
          </w:p>
        </w:tc>
        <w:tc>
          <w:tcPr>
            <w:tcW w:w="1671" w:type="pct"/>
          </w:tcPr>
          <w:p w14:paraId="7593B575" w14:textId="77777777" w:rsidR="0076296C" w:rsidRPr="00AA140F" w:rsidRDefault="0076296C" w:rsidP="00CB4418">
            <w:pPr>
              <w:rPr>
                <w:rStyle w:val="Strong"/>
              </w:rPr>
            </w:pPr>
            <w:r w:rsidRPr="00AA140F">
              <w:rPr>
                <w:rStyle w:val="Strong"/>
              </w:rPr>
              <w:t>Learning intention</w:t>
            </w:r>
          </w:p>
          <w:p w14:paraId="7155CF0F" w14:textId="4CCFECDD" w:rsidR="59E8C754" w:rsidRDefault="006F58FD" w:rsidP="00AA140F">
            <w:r>
              <w:t xml:space="preserve">Examine </w:t>
            </w:r>
            <w:r w:rsidR="59E8C754">
              <w:t>the social impact, ethical and legal responsibilities of UIs or interactive media products.</w:t>
            </w:r>
          </w:p>
          <w:p w14:paraId="62747FAE" w14:textId="77777777" w:rsidR="0076296C" w:rsidRPr="00AA140F" w:rsidRDefault="0076296C" w:rsidP="00CB4418">
            <w:pPr>
              <w:rPr>
                <w:rStyle w:val="Strong"/>
              </w:rPr>
            </w:pPr>
            <w:r w:rsidRPr="00AA140F">
              <w:rPr>
                <w:rStyle w:val="Strong"/>
              </w:rPr>
              <w:t>Success criteria</w:t>
            </w:r>
          </w:p>
          <w:p w14:paraId="18705883" w14:textId="07F22684" w:rsidR="5FCB2B96" w:rsidRDefault="006F58FD" w:rsidP="00AA140F">
            <w:pPr>
              <w:pStyle w:val="ListBullet"/>
            </w:pPr>
            <w:r>
              <w:t xml:space="preserve">I </w:t>
            </w:r>
            <w:r w:rsidR="5FCB2B96">
              <w:t>can consider the social impacts and ethical and legal responsibilities of UIs or interactive media products</w:t>
            </w:r>
            <w:r w:rsidR="00564D73">
              <w:t>.</w:t>
            </w:r>
          </w:p>
          <w:p w14:paraId="51142374" w14:textId="77777777" w:rsidR="0076296C" w:rsidRPr="00AA140F" w:rsidRDefault="0076296C" w:rsidP="00CB4418">
            <w:pPr>
              <w:rPr>
                <w:rStyle w:val="Strong"/>
              </w:rPr>
            </w:pPr>
            <w:r w:rsidRPr="00AA140F">
              <w:rPr>
                <w:rStyle w:val="Strong"/>
              </w:rPr>
              <w:t>Teaching and learning activity</w:t>
            </w:r>
          </w:p>
          <w:p w14:paraId="4A04B5CD" w14:textId="789721D0" w:rsidR="0076296C" w:rsidRDefault="65F1E8D1" w:rsidP="00AA140F">
            <w:r>
              <w:t>Teacher</w:t>
            </w:r>
            <w:r w:rsidR="006F58FD">
              <w:t>-</w:t>
            </w:r>
            <w:r>
              <w:t xml:space="preserve">led discussion on the terms social, </w:t>
            </w:r>
            <w:proofErr w:type="gramStart"/>
            <w:r>
              <w:t>ethical</w:t>
            </w:r>
            <w:proofErr w:type="gramEnd"/>
            <w:r>
              <w:t xml:space="preserve"> and legal responsibilities and End User Legal </w:t>
            </w:r>
            <w:r w:rsidR="6BDB7D71">
              <w:t>Agreements</w:t>
            </w:r>
            <w:r>
              <w:t>:</w:t>
            </w:r>
          </w:p>
          <w:p w14:paraId="1734A310" w14:textId="70726E17" w:rsidR="0076296C" w:rsidRDefault="006F58FD" w:rsidP="00AA140F">
            <w:pPr>
              <w:pStyle w:val="ListBullet"/>
            </w:pPr>
            <w:r>
              <w:t xml:space="preserve">social </w:t>
            </w:r>
            <w:r w:rsidR="65F1E8D1">
              <w:t xml:space="preserve">(online access to services, remote </w:t>
            </w:r>
            <w:r w:rsidR="65F1E8D1">
              <w:lastRenderedPageBreak/>
              <w:t xml:space="preserve">working, cyber </w:t>
            </w:r>
            <w:proofErr w:type="gramStart"/>
            <w:r w:rsidR="65F1E8D1">
              <w:t>bullying</w:t>
            </w:r>
            <w:proofErr w:type="gramEnd"/>
            <w:r w:rsidR="65F1E8D1">
              <w:t xml:space="preserve"> or the filter bubble)</w:t>
            </w:r>
          </w:p>
          <w:p w14:paraId="787E7824" w14:textId="56934215" w:rsidR="0076296C" w:rsidRDefault="006F58FD" w:rsidP="00AA140F">
            <w:pPr>
              <w:pStyle w:val="ListBullet"/>
            </w:pPr>
            <w:r>
              <w:t>e</w:t>
            </w:r>
            <w:r w:rsidRPr="0005683D">
              <w:t xml:space="preserve">thical </w:t>
            </w:r>
            <w:r w:rsidR="65F1E8D1" w:rsidRPr="0005683D">
              <w:t>(</w:t>
            </w:r>
            <w:r w:rsidR="00564D73">
              <w:t>b</w:t>
            </w:r>
            <w:r w:rsidR="65F1E8D1" w:rsidRPr="0005683D">
              <w:t xml:space="preserve">lack-hat and white-hat hacking, </w:t>
            </w:r>
            <w:r w:rsidR="00564D73">
              <w:t>d</w:t>
            </w:r>
            <w:r w:rsidR="65F1E8D1" w:rsidRPr="0005683D">
              <w:t xml:space="preserve">igital </w:t>
            </w:r>
            <w:r w:rsidR="00564D73">
              <w:t>l</w:t>
            </w:r>
            <w:r w:rsidR="65F1E8D1" w:rsidRPr="0005683D">
              <w:t>iteracy codes of conduct or protecting personally identifying information (PII))</w:t>
            </w:r>
          </w:p>
          <w:p w14:paraId="3E07FDBE" w14:textId="3F40E0D8" w:rsidR="0076296C" w:rsidRDefault="006F58FD" w:rsidP="00AA140F">
            <w:pPr>
              <w:pStyle w:val="ListBullet"/>
            </w:pPr>
            <w:r>
              <w:t>l</w:t>
            </w:r>
            <w:r w:rsidRPr="32EE6087">
              <w:t xml:space="preserve">egal </w:t>
            </w:r>
            <w:r w:rsidR="65F1E8D1" w:rsidRPr="32EE6087">
              <w:t>(</w:t>
            </w:r>
            <w:r w:rsidR="00564D73">
              <w:t>r</w:t>
            </w:r>
            <w:r w:rsidR="65F1E8D1" w:rsidRPr="32EE6087">
              <w:t xml:space="preserve">eporting data breaches to users and regulators, anonymising </w:t>
            </w:r>
            <w:proofErr w:type="gramStart"/>
            <w:r w:rsidR="65F1E8D1" w:rsidRPr="32EE6087">
              <w:t>data</w:t>
            </w:r>
            <w:proofErr w:type="gramEnd"/>
            <w:r w:rsidR="65F1E8D1" w:rsidRPr="32EE6087">
              <w:t xml:space="preserve"> and disposal of PII)</w:t>
            </w:r>
            <w:r w:rsidR="00564D73">
              <w:t>.</w:t>
            </w:r>
          </w:p>
          <w:p w14:paraId="706BA6F1" w14:textId="2A0849B3" w:rsidR="0076296C" w:rsidRDefault="085BD645" w:rsidP="00AA140F">
            <w:r>
              <w:t xml:space="preserve">Students define and describe the terms </w:t>
            </w:r>
            <w:r w:rsidR="002D2941">
              <w:t>‘</w:t>
            </w:r>
            <w:r>
              <w:t>social</w:t>
            </w:r>
            <w:r w:rsidR="002D2941">
              <w:t>’</w:t>
            </w:r>
            <w:r>
              <w:t xml:space="preserve">, </w:t>
            </w:r>
            <w:r w:rsidR="002D2941">
              <w:t>‘</w:t>
            </w:r>
            <w:r>
              <w:t>ethical</w:t>
            </w:r>
            <w:r w:rsidR="002D2941">
              <w:t>’</w:t>
            </w:r>
            <w:r>
              <w:t xml:space="preserve"> and </w:t>
            </w:r>
            <w:r w:rsidR="002D2941">
              <w:t>‘</w:t>
            </w:r>
            <w:r>
              <w:t>legal</w:t>
            </w:r>
            <w:r w:rsidR="002D2941">
              <w:t>’</w:t>
            </w:r>
            <w:r>
              <w:t xml:space="preserve"> responsibility adding these to their glossary of terms.</w:t>
            </w:r>
          </w:p>
          <w:p w14:paraId="50B09038" w14:textId="6EC6D633" w:rsidR="0076296C" w:rsidRDefault="5945BB35" w:rsidP="00AA140F">
            <w:r w:rsidRPr="32EE6087">
              <w:t xml:space="preserve">Students </w:t>
            </w:r>
            <w:r w:rsidR="3A669B14" w:rsidRPr="32EE6087">
              <w:t>explore the following case studies</w:t>
            </w:r>
            <w:r w:rsidR="006821CA">
              <w:t>,</w:t>
            </w:r>
            <w:r w:rsidR="3A669B14" w:rsidRPr="32EE6087">
              <w:t xml:space="preserve"> identifying and describing the social, </w:t>
            </w:r>
            <w:proofErr w:type="gramStart"/>
            <w:r w:rsidR="3A669B14" w:rsidRPr="32EE6087">
              <w:t>ethical</w:t>
            </w:r>
            <w:proofErr w:type="gramEnd"/>
            <w:r w:rsidR="3A669B14" w:rsidRPr="32EE6087">
              <w:t xml:space="preserve"> and legal issue</w:t>
            </w:r>
            <w:r w:rsidR="4362469C" w:rsidRPr="32EE6087">
              <w:t>s</w:t>
            </w:r>
            <w:r w:rsidR="67E15543" w:rsidRPr="32EE6087">
              <w:t>:</w:t>
            </w:r>
          </w:p>
          <w:p w14:paraId="40BCD65E" w14:textId="77777777" w:rsidR="0061777D" w:rsidRPr="0061777D" w:rsidRDefault="004B094C" w:rsidP="0061777D">
            <w:pPr>
              <w:pStyle w:val="ListBullet"/>
              <w:rPr>
                <w:rStyle w:val="Hyperlink"/>
              </w:rPr>
            </w:pPr>
            <w:hyperlink r:id="rId29" w:history="1">
              <w:r w:rsidR="0061777D" w:rsidRPr="0061777D">
                <w:rPr>
                  <w:rStyle w:val="Hyperlink"/>
                </w:rPr>
                <w:t>Yes, you should monitor your remote workers – but not because you don’t trust them (The Guardian)</w:t>
              </w:r>
            </w:hyperlink>
          </w:p>
          <w:p w14:paraId="2778B5DB" w14:textId="77777777" w:rsidR="0061777D" w:rsidRPr="0061777D" w:rsidRDefault="004B094C" w:rsidP="0061777D">
            <w:pPr>
              <w:pStyle w:val="ListBullet"/>
              <w:rPr>
                <w:rStyle w:val="Hyperlink"/>
              </w:rPr>
            </w:pPr>
            <w:hyperlink r:id="rId30">
              <w:r w:rsidR="0061777D" w:rsidRPr="0061777D">
                <w:rPr>
                  <w:rStyle w:val="Hyperlink"/>
                </w:rPr>
                <w:t>Being monitored by your boss while working from home – necessary trade-off or 'stupid' surveillance? (ABC News)</w:t>
              </w:r>
            </w:hyperlink>
          </w:p>
          <w:p w14:paraId="5CE56700" w14:textId="77777777" w:rsidR="0061777D" w:rsidRPr="0061777D" w:rsidRDefault="004B094C" w:rsidP="0061777D">
            <w:pPr>
              <w:pStyle w:val="ListBullet"/>
              <w:rPr>
                <w:rStyle w:val="Hyperlink"/>
              </w:rPr>
            </w:pPr>
            <w:hyperlink r:id="rId31">
              <w:r w:rsidR="0061777D" w:rsidRPr="0061777D">
                <w:rPr>
                  <w:rStyle w:val="Hyperlink"/>
                </w:rPr>
                <w:t xml:space="preserve">Australian bosses spying on their staff using webcam, </w:t>
              </w:r>
              <w:proofErr w:type="gramStart"/>
              <w:r w:rsidR="0061777D" w:rsidRPr="0061777D">
                <w:rPr>
                  <w:rStyle w:val="Hyperlink"/>
                </w:rPr>
                <w:t>screenshots</w:t>
              </w:r>
              <w:proofErr w:type="gramEnd"/>
              <w:r w:rsidR="0061777D" w:rsidRPr="0061777D">
                <w:rPr>
                  <w:rStyle w:val="Hyperlink"/>
                </w:rPr>
                <w:t xml:space="preserve"> and keystroke monitoring (News.com)</w:t>
              </w:r>
            </w:hyperlink>
          </w:p>
          <w:p w14:paraId="0CA0EFC3" w14:textId="54515226" w:rsidR="0076296C" w:rsidRDefault="30B2B592" w:rsidP="00AA140F">
            <w:r w:rsidRPr="32EE6087">
              <w:t xml:space="preserve">Investigate what laws are in </w:t>
            </w:r>
            <w:r w:rsidR="750406C8" w:rsidRPr="32EE6087">
              <w:t xml:space="preserve">place that could apply to social and ethical issues in user interface and interactive </w:t>
            </w:r>
            <w:r w:rsidR="00992044">
              <w:t>media</w:t>
            </w:r>
            <w:r w:rsidR="00ED0811">
              <w:t>,</w:t>
            </w:r>
            <w:r w:rsidR="20F95AF0" w:rsidRPr="32EE6087">
              <w:t xml:space="preserve"> </w:t>
            </w:r>
            <w:r w:rsidR="0005683D">
              <w:t>for example</w:t>
            </w:r>
            <w:r w:rsidR="00ED0811">
              <w:t>,</w:t>
            </w:r>
            <w:r w:rsidR="20F95AF0" w:rsidRPr="32EE6087">
              <w:t xml:space="preserve"> </w:t>
            </w:r>
            <w:r w:rsidR="00992044">
              <w:t xml:space="preserve">the </w:t>
            </w:r>
            <w:r w:rsidR="20F95AF0" w:rsidRPr="00ED0811">
              <w:rPr>
                <w:rStyle w:val="Emphasis"/>
              </w:rPr>
              <w:t>Anti-</w:t>
            </w:r>
            <w:r w:rsidR="00ED0811">
              <w:rPr>
                <w:rStyle w:val="Emphasis"/>
              </w:rPr>
              <w:t>D</w:t>
            </w:r>
            <w:r w:rsidR="00ED0811" w:rsidRPr="00ED0811">
              <w:rPr>
                <w:rStyle w:val="Emphasis"/>
              </w:rPr>
              <w:t xml:space="preserve">iscrimination </w:t>
            </w:r>
            <w:r w:rsidR="20F95AF0" w:rsidRPr="00ED0811">
              <w:rPr>
                <w:rStyle w:val="Emphasis"/>
              </w:rPr>
              <w:t>Act</w:t>
            </w:r>
            <w:r w:rsidR="20F95AF0" w:rsidRPr="32EE6087">
              <w:t xml:space="preserve"> </w:t>
            </w:r>
            <w:r w:rsidR="0457AC5C" w:rsidRPr="32EE6087">
              <w:t xml:space="preserve">and </w:t>
            </w:r>
            <w:r w:rsidR="006C4376" w:rsidRPr="006C4376">
              <w:rPr>
                <w:rStyle w:val="Emphasis"/>
                <w:i w:val="0"/>
                <w:iCs w:val="0"/>
              </w:rPr>
              <w:t>the</w:t>
            </w:r>
            <w:r w:rsidR="0457AC5C" w:rsidRPr="006C4376">
              <w:rPr>
                <w:rStyle w:val="Emphasis"/>
                <w:i w:val="0"/>
                <w:iCs w:val="0"/>
              </w:rPr>
              <w:t xml:space="preserve"> </w:t>
            </w:r>
            <w:r w:rsidR="0457AC5C" w:rsidRPr="00ED0811">
              <w:rPr>
                <w:rStyle w:val="Emphasis"/>
              </w:rPr>
              <w:t>Privacy Act</w:t>
            </w:r>
            <w:r w:rsidR="007E0AA7">
              <w:t>.</w:t>
            </w:r>
          </w:p>
        </w:tc>
        <w:tc>
          <w:tcPr>
            <w:tcW w:w="759" w:type="pct"/>
          </w:tcPr>
          <w:p w14:paraId="1BD36F69" w14:textId="56C4D444" w:rsidR="0076296C" w:rsidRDefault="108E7D86" w:rsidP="00AA140F">
            <w:r w:rsidRPr="153309A3">
              <w:lastRenderedPageBreak/>
              <w:t>Student responses demonstrate an understanding of the key terms</w:t>
            </w:r>
            <w:r w:rsidR="00564D73">
              <w:t>.</w:t>
            </w:r>
          </w:p>
          <w:p w14:paraId="12E9A6E6" w14:textId="1A87B728" w:rsidR="0076296C" w:rsidRDefault="108E7D86" w:rsidP="00AA140F">
            <w:r w:rsidRPr="153309A3">
              <w:t xml:space="preserve">Students can define social, </w:t>
            </w:r>
            <w:proofErr w:type="gramStart"/>
            <w:r w:rsidRPr="153309A3">
              <w:t>ethical</w:t>
            </w:r>
            <w:proofErr w:type="gramEnd"/>
            <w:r w:rsidRPr="153309A3">
              <w:t xml:space="preserve"> and legal responsibility.</w:t>
            </w:r>
          </w:p>
          <w:p w14:paraId="151ABE6B" w14:textId="3A182BE5" w:rsidR="0076296C" w:rsidRPr="00564D73" w:rsidRDefault="108E7D86" w:rsidP="153309A3">
            <w:pPr>
              <w:rPr>
                <w:rFonts w:eastAsia="Arial"/>
                <w:color w:val="000000" w:themeColor="text1"/>
              </w:rPr>
            </w:pPr>
            <w:r w:rsidRPr="153309A3">
              <w:rPr>
                <w:rFonts w:eastAsia="Arial"/>
                <w:color w:val="000000" w:themeColor="text1"/>
              </w:rPr>
              <w:t xml:space="preserve">Students can investigate and recount the social, </w:t>
            </w:r>
            <w:proofErr w:type="gramStart"/>
            <w:r w:rsidR="00541E6D" w:rsidRPr="153309A3">
              <w:rPr>
                <w:rFonts w:eastAsia="Arial"/>
                <w:color w:val="000000" w:themeColor="text1"/>
              </w:rPr>
              <w:t>ethical</w:t>
            </w:r>
            <w:proofErr w:type="gramEnd"/>
            <w:r w:rsidRPr="153309A3">
              <w:rPr>
                <w:rFonts w:eastAsia="Arial"/>
                <w:color w:val="000000" w:themeColor="text1"/>
              </w:rPr>
              <w:t xml:space="preserve"> and legal responsibilities in the given case studies.</w:t>
            </w:r>
          </w:p>
        </w:tc>
        <w:tc>
          <w:tcPr>
            <w:tcW w:w="864" w:type="pct"/>
          </w:tcPr>
          <w:p w14:paraId="56948282" w14:textId="0A67C4B0" w:rsidR="0076296C" w:rsidRDefault="0076296C" w:rsidP="00AA140F">
            <w:r>
              <w:t xml:space="preserve">This section is also for use in school when </w:t>
            </w:r>
            <w:proofErr w:type="gramStart"/>
            <w:r>
              <w:t>making adjustments to</w:t>
            </w:r>
            <w:proofErr w:type="gramEnd"/>
            <w:r>
              <w:t xml:space="preserve"> support all students to achieve in their learning.</w:t>
            </w:r>
          </w:p>
          <w:p w14:paraId="680F079F" w14:textId="6DB8BA60" w:rsidR="28220F07" w:rsidRDefault="247C700C" w:rsidP="28220F07">
            <w:r>
              <w:t>Prompt student discussion with real-world scenarios and examples.</w:t>
            </w:r>
          </w:p>
          <w:p w14:paraId="6F83E348" w14:textId="129D307D" w:rsidR="0076296C" w:rsidRDefault="247C700C" w:rsidP="17124946">
            <w:r>
              <w:t xml:space="preserve">Continue glossary and allow the use of bilingual dictionaries for uncommon terms and use visuals where </w:t>
            </w:r>
            <w:r>
              <w:lastRenderedPageBreak/>
              <w:t>appropriate.</w:t>
            </w:r>
          </w:p>
          <w:p w14:paraId="18DA86F1" w14:textId="25D51843" w:rsidR="0076296C" w:rsidRDefault="247C700C" w:rsidP="17124946">
            <w:pPr>
              <w:rPr>
                <w:rFonts w:eastAsia="Arial"/>
              </w:rPr>
            </w:pPr>
            <w:r w:rsidRPr="17124946">
              <w:rPr>
                <w:rFonts w:eastAsia="Arial"/>
                <w:color w:val="000000" w:themeColor="text1"/>
              </w:rPr>
              <w:t>Ensure all students understand both technical and culturally</w:t>
            </w:r>
            <w:r w:rsidR="001B4D68">
              <w:rPr>
                <w:rFonts w:eastAsia="Arial"/>
                <w:color w:val="000000" w:themeColor="text1"/>
              </w:rPr>
              <w:t>-</w:t>
            </w:r>
            <w:r w:rsidRPr="17124946">
              <w:rPr>
                <w:rFonts w:eastAsia="Arial"/>
                <w:color w:val="000000" w:themeColor="text1"/>
              </w:rPr>
              <w:t>based terms.</w:t>
            </w:r>
          </w:p>
          <w:p w14:paraId="5FE8A6D4" w14:textId="0E737DD6" w:rsidR="0076296C" w:rsidRDefault="247C700C" w:rsidP="17124946">
            <w:pPr>
              <w:rPr>
                <w:rFonts w:eastAsia="Arial"/>
                <w:color w:val="000000" w:themeColor="text1"/>
              </w:rPr>
            </w:pPr>
            <w:r w:rsidRPr="17124946">
              <w:rPr>
                <w:rFonts w:eastAsia="Arial"/>
                <w:color w:val="000000" w:themeColor="text1"/>
              </w:rPr>
              <w:t>Include multiple opportunities to respond, for example:</w:t>
            </w:r>
          </w:p>
          <w:p w14:paraId="1D9DEB86" w14:textId="5578ADC4" w:rsidR="0076296C" w:rsidRDefault="247C700C" w:rsidP="00EB47C8">
            <w:pPr>
              <w:pStyle w:val="ListBullet"/>
            </w:pPr>
            <w:r w:rsidRPr="17124946">
              <w:t>verbally</w:t>
            </w:r>
          </w:p>
          <w:p w14:paraId="577AC4E2" w14:textId="58FBAD57" w:rsidR="0076296C" w:rsidRPr="00EB47C8" w:rsidRDefault="247C700C" w:rsidP="00EB47C8">
            <w:pPr>
              <w:pStyle w:val="ListBullet2"/>
            </w:pPr>
            <w:r w:rsidRPr="00EB47C8">
              <w:t>individually</w:t>
            </w:r>
          </w:p>
          <w:p w14:paraId="6AAAACA9" w14:textId="2FC85680" w:rsidR="0076296C" w:rsidRDefault="247C700C" w:rsidP="00EB47C8">
            <w:pPr>
              <w:pStyle w:val="ListBullet2"/>
            </w:pPr>
            <w:r w:rsidRPr="00EB47C8">
              <w:t xml:space="preserve">partner turn </w:t>
            </w:r>
            <w:r w:rsidRPr="17124946">
              <w:t>and talk</w:t>
            </w:r>
          </w:p>
          <w:p w14:paraId="5ECAF317" w14:textId="4CA3B2A4" w:rsidR="0076296C" w:rsidRDefault="247C700C" w:rsidP="00EB47C8">
            <w:pPr>
              <w:pStyle w:val="ListBullet"/>
            </w:pPr>
            <w:r w:rsidRPr="17124946">
              <w:t>non-verbally</w:t>
            </w:r>
          </w:p>
          <w:p w14:paraId="6714DAA2" w14:textId="5E4EE493" w:rsidR="0076296C" w:rsidRPr="00EB47C8" w:rsidRDefault="247C700C" w:rsidP="00EB47C8">
            <w:pPr>
              <w:pStyle w:val="ListBullet2"/>
            </w:pPr>
            <w:r w:rsidRPr="00EB47C8">
              <w:t>gesture</w:t>
            </w:r>
          </w:p>
          <w:p w14:paraId="3E07D9A6" w14:textId="42C5F77E" w:rsidR="0076296C" w:rsidRDefault="247C700C" w:rsidP="00EB47C8">
            <w:pPr>
              <w:pStyle w:val="ListBullet2"/>
            </w:pPr>
            <w:r w:rsidRPr="00EB47C8">
              <w:t>response</w:t>
            </w:r>
            <w:r w:rsidRPr="009B20DE">
              <w:t xml:space="preserve"> </w:t>
            </w:r>
            <w:r w:rsidRPr="009B20DE">
              <w:lastRenderedPageBreak/>
              <w:t>cards.</w:t>
            </w:r>
          </w:p>
        </w:tc>
        <w:tc>
          <w:tcPr>
            <w:tcW w:w="752" w:type="pct"/>
          </w:tcPr>
          <w:p w14:paraId="4E3599C8" w14:textId="77777777" w:rsidR="0076296C" w:rsidRDefault="0076296C" w:rsidP="00CB4418"/>
        </w:tc>
      </w:tr>
      <w:tr w:rsidR="00AA140F" w14:paraId="48FF63A2" w14:textId="77777777" w:rsidTr="004173A3">
        <w:trPr>
          <w:cnfStyle w:val="000000010000" w:firstRow="0" w:lastRow="0" w:firstColumn="0" w:lastColumn="0" w:oddVBand="0" w:evenVBand="0" w:oddHBand="0" w:evenHBand="1" w:firstRowFirstColumn="0" w:firstRowLastColumn="0" w:lastRowFirstColumn="0" w:lastRowLastColumn="0"/>
          <w:trHeight w:val="300"/>
        </w:trPr>
        <w:tc>
          <w:tcPr>
            <w:tcW w:w="953" w:type="pct"/>
          </w:tcPr>
          <w:p w14:paraId="168C83F5" w14:textId="53DDE1A2" w:rsidR="1208FAFE" w:rsidRPr="00E84CA4" w:rsidRDefault="1208FAFE" w:rsidP="32EE6087">
            <w:pPr>
              <w:rPr>
                <w:rStyle w:val="Strong"/>
              </w:rPr>
            </w:pPr>
            <w:r w:rsidRPr="00E84CA4">
              <w:rPr>
                <w:rStyle w:val="Strong"/>
              </w:rPr>
              <w:lastRenderedPageBreak/>
              <w:t>CT5-SAF-01</w:t>
            </w:r>
          </w:p>
          <w:p w14:paraId="39339E4C" w14:textId="3EB7E854" w:rsidR="1208FAFE" w:rsidRDefault="1208FAFE">
            <w:r>
              <w:t>Student</w:t>
            </w:r>
            <w:r w:rsidR="007D1834">
              <w:t>s</w:t>
            </w:r>
            <w:r>
              <w:t>:</w:t>
            </w:r>
          </w:p>
          <w:p w14:paraId="764276AD" w14:textId="5BB4E3CF" w:rsidR="007D1834" w:rsidRDefault="000B32D5" w:rsidP="00E84CA4">
            <w:pPr>
              <w:pStyle w:val="ListBullet"/>
            </w:pPr>
            <w:r>
              <w:t>i</w:t>
            </w:r>
            <w:r w:rsidR="007D1834" w:rsidRPr="00E84CA4">
              <w:t>nvestigate</w:t>
            </w:r>
            <w:r w:rsidR="007D1834" w:rsidRPr="007D1834">
              <w:t xml:space="preserve"> and evaluate the influence of communication methods on an </w:t>
            </w:r>
            <w:r w:rsidR="007D1834" w:rsidRPr="007D1834">
              <w:lastRenderedPageBreak/>
              <w:t>audience, including the perspectives of diverse groups that may include Aboriginal and Torres Strait Islander Peoples, culturally and linguistically diverse people, people of different ages and gender, and people with disability</w:t>
            </w:r>
          </w:p>
          <w:p w14:paraId="6ECFAF53" w14:textId="6DEC44D1" w:rsidR="007D1834" w:rsidRPr="00F6581E" w:rsidRDefault="00F85FB1" w:rsidP="00E95E4F">
            <w:pPr>
              <w:pStyle w:val="ListBullet2"/>
            </w:pPr>
            <w:r>
              <w:t>s</w:t>
            </w:r>
            <w:r w:rsidR="007D1834" w:rsidRPr="00F6581E">
              <w:t>ubtitles for people who are d/Deaf or hard of hearing</w:t>
            </w:r>
          </w:p>
          <w:p w14:paraId="7786E41B" w14:textId="7F2BD099" w:rsidR="32EE6087" w:rsidRPr="008F3B31" w:rsidRDefault="00AB1091" w:rsidP="00E95E4F">
            <w:pPr>
              <w:pStyle w:val="ListBullet2"/>
            </w:pPr>
            <w:r>
              <w:t>p</w:t>
            </w:r>
            <w:r w:rsidR="007D1834" w:rsidRPr="00F6581E">
              <w:t>rotocols</w:t>
            </w:r>
            <w:r w:rsidR="007D1834">
              <w:t xml:space="preserve"> and permissions for displaying </w:t>
            </w:r>
            <w:r w:rsidR="007D1834">
              <w:lastRenderedPageBreak/>
              <w:t>images of Aboriginal people who are deceased.</w:t>
            </w:r>
          </w:p>
        </w:tc>
        <w:tc>
          <w:tcPr>
            <w:tcW w:w="1671" w:type="pct"/>
          </w:tcPr>
          <w:p w14:paraId="3FA6BA6E" w14:textId="77777777" w:rsidR="05682274" w:rsidRPr="00E84CA4" w:rsidRDefault="684CDAAF" w:rsidP="32EE6087">
            <w:pPr>
              <w:rPr>
                <w:rStyle w:val="Strong"/>
              </w:rPr>
            </w:pPr>
            <w:r w:rsidRPr="00E84CA4">
              <w:rPr>
                <w:rStyle w:val="Strong"/>
              </w:rPr>
              <w:lastRenderedPageBreak/>
              <w:t>Learning intention</w:t>
            </w:r>
          </w:p>
          <w:p w14:paraId="749703C3" w14:textId="5AE889B4" w:rsidR="684CDAAF" w:rsidRDefault="00AB1091" w:rsidP="32EE6087">
            <w:r>
              <w:t xml:space="preserve">Examine </w:t>
            </w:r>
            <w:r w:rsidR="684CDAAF">
              <w:t>the social impact, ethical and legal responsibilities of UIs or interactive media products.</w:t>
            </w:r>
          </w:p>
          <w:p w14:paraId="28C1B865" w14:textId="77777777" w:rsidR="05682274" w:rsidRPr="00E84CA4" w:rsidRDefault="684CDAAF" w:rsidP="32EE6087">
            <w:pPr>
              <w:rPr>
                <w:rStyle w:val="Strong"/>
              </w:rPr>
            </w:pPr>
            <w:r w:rsidRPr="00E84CA4">
              <w:rPr>
                <w:rStyle w:val="Strong"/>
              </w:rPr>
              <w:t>Success criteria</w:t>
            </w:r>
          </w:p>
          <w:p w14:paraId="1A11B9CC" w14:textId="14FE475E" w:rsidR="684CDAAF" w:rsidRDefault="684CDAAF" w:rsidP="00E84CA4">
            <w:pPr>
              <w:pStyle w:val="ListBullet"/>
            </w:pPr>
            <w:r>
              <w:t xml:space="preserve">I can investigate and evaluate the </w:t>
            </w:r>
            <w:r>
              <w:lastRenderedPageBreak/>
              <w:t>influence of communication methods on an audience, including the perspectives of diverse groups.</w:t>
            </w:r>
          </w:p>
          <w:p w14:paraId="0789D44A" w14:textId="45588459" w:rsidR="684CDAAF" w:rsidRDefault="684CDAAF" w:rsidP="00F6581E">
            <w:pPr>
              <w:pStyle w:val="ListBullet"/>
            </w:pPr>
            <w:r>
              <w:t>I can apply my understanding and skills to examine subtitles for people who are d</w:t>
            </w:r>
            <w:r w:rsidR="00AB1091">
              <w:t>/D</w:t>
            </w:r>
            <w:r>
              <w:t>eaf or hard of hearing.</w:t>
            </w:r>
          </w:p>
          <w:p w14:paraId="575E91DE" w14:textId="633D19CB" w:rsidR="684CDAAF" w:rsidRDefault="684CDAAF" w:rsidP="00F6581E">
            <w:pPr>
              <w:pStyle w:val="ListBullet"/>
            </w:pPr>
            <w:r>
              <w:t>I can apply my understanding and skills to examine protocols and permissions for displaying images of Aboriginal people</w:t>
            </w:r>
            <w:r w:rsidR="00472129">
              <w:t>s</w:t>
            </w:r>
            <w:r>
              <w:t xml:space="preserve"> who are deceased.</w:t>
            </w:r>
          </w:p>
          <w:p w14:paraId="29F525E7" w14:textId="2010664A" w:rsidR="0E41194A" w:rsidRPr="00AB1091" w:rsidRDefault="5B2DD818" w:rsidP="00F6581E">
            <w:r>
              <w:t>Teacher</w:t>
            </w:r>
            <w:r w:rsidR="00AB1091">
              <w:t>-</w:t>
            </w:r>
            <w:r>
              <w:t xml:space="preserve">led discussion on the </w:t>
            </w:r>
            <w:r w:rsidR="4B4C83B5">
              <w:t>WCAG (Web Content Accessibility Guidelines)</w:t>
            </w:r>
            <w:r>
              <w:t xml:space="preserve"> standard utilising the </w:t>
            </w:r>
            <w:hyperlink r:id="rId32">
              <w:r w:rsidRPr="17124946">
                <w:rPr>
                  <w:rStyle w:val="Hyperlink"/>
                </w:rPr>
                <w:t>Centre for Accessibility Australia website</w:t>
              </w:r>
            </w:hyperlink>
            <w:r w:rsidR="7F8119D3" w:rsidRPr="00AB1091">
              <w:t>.</w:t>
            </w:r>
          </w:p>
          <w:p w14:paraId="37E9B013" w14:textId="7AE10E5B" w:rsidR="0E41194A" w:rsidRDefault="0E41194A" w:rsidP="32EE6087">
            <w:r w:rsidRPr="32EE6087">
              <w:t xml:space="preserve">Watch the </w:t>
            </w:r>
            <w:hyperlink r:id="rId33">
              <w:r w:rsidR="00935857">
                <w:rPr>
                  <w:rStyle w:val="Hyperlink"/>
                </w:rPr>
                <w:t>Centre for Accessibility video (2:40)</w:t>
              </w:r>
            </w:hyperlink>
            <w:r w:rsidR="007E0AA7" w:rsidRPr="00935857">
              <w:t>.</w:t>
            </w:r>
          </w:p>
          <w:p w14:paraId="243A74E0" w14:textId="75C46996" w:rsidR="0E41194A" w:rsidRDefault="0E41194A" w:rsidP="32EE6087">
            <w:r w:rsidRPr="32EE6087">
              <w:t xml:space="preserve">Students explore the </w:t>
            </w:r>
            <w:r w:rsidR="00935857">
              <w:t>C</w:t>
            </w:r>
            <w:r w:rsidR="00935857" w:rsidRPr="32EE6087">
              <w:t xml:space="preserve">entre </w:t>
            </w:r>
            <w:r w:rsidRPr="32EE6087">
              <w:t xml:space="preserve">for </w:t>
            </w:r>
            <w:r w:rsidR="00935857">
              <w:t>A</w:t>
            </w:r>
            <w:r w:rsidR="00935857" w:rsidRPr="32EE6087">
              <w:t xml:space="preserve">ccessibility </w:t>
            </w:r>
            <w:r w:rsidRPr="32EE6087">
              <w:t>Australia website and answer the following:</w:t>
            </w:r>
          </w:p>
          <w:p w14:paraId="739848E8" w14:textId="158D1BAE" w:rsidR="0E41194A" w:rsidRDefault="0E41194A" w:rsidP="00F6581E">
            <w:pPr>
              <w:pStyle w:val="ListBullet"/>
            </w:pPr>
            <w:r w:rsidRPr="32EE6087">
              <w:lastRenderedPageBreak/>
              <w:t xml:space="preserve">What is the WCAG </w:t>
            </w:r>
            <w:r w:rsidR="00DD6F69">
              <w:t>s</w:t>
            </w:r>
            <w:r w:rsidR="00DD6F69" w:rsidRPr="32EE6087">
              <w:t>tandard</w:t>
            </w:r>
            <w:r w:rsidRPr="32EE6087">
              <w:t>?</w:t>
            </w:r>
          </w:p>
          <w:p w14:paraId="6F271E57" w14:textId="714F816F" w:rsidR="0E41194A" w:rsidRDefault="0E41194A" w:rsidP="00F6581E">
            <w:pPr>
              <w:pStyle w:val="ListBullet"/>
            </w:pPr>
            <w:r w:rsidRPr="32EE6087">
              <w:t>What are the 4 key guideline areas</w:t>
            </w:r>
            <w:r w:rsidR="00564D73">
              <w:t>?</w:t>
            </w:r>
            <w:r w:rsidRPr="32EE6087">
              <w:t xml:space="preserve"> </w:t>
            </w:r>
            <w:hyperlink r:id="rId34">
              <w:r w:rsidRPr="32EE6087">
                <w:rPr>
                  <w:rStyle w:val="Hyperlink"/>
                </w:rPr>
                <w:t>(P.O.U.R)</w:t>
              </w:r>
            </w:hyperlink>
          </w:p>
          <w:p w14:paraId="504B41A6" w14:textId="29B188AA" w:rsidR="0E41194A" w:rsidRDefault="0E41194A" w:rsidP="00F6581E">
            <w:pPr>
              <w:pStyle w:val="ListBullet"/>
            </w:pPr>
            <w:r w:rsidRPr="32EE6087">
              <w:t xml:space="preserve">List how UI and UX designers can make </w:t>
            </w:r>
            <w:r w:rsidR="00B24B8C">
              <w:t>their</w:t>
            </w:r>
            <w:r w:rsidR="00B24B8C" w:rsidRPr="32EE6087">
              <w:t xml:space="preserve"> </w:t>
            </w:r>
            <w:r w:rsidRPr="32EE6087">
              <w:t xml:space="preserve">pages more accessible </w:t>
            </w:r>
            <w:r w:rsidR="00B24B8C">
              <w:t>u</w:t>
            </w:r>
            <w:r w:rsidR="00B24B8C" w:rsidRPr="32EE6087">
              <w:t xml:space="preserve">tilising </w:t>
            </w:r>
            <w:r w:rsidRPr="32EE6087">
              <w:t xml:space="preserve">the WCAG </w:t>
            </w:r>
            <w:r w:rsidR="00331514">
              <w:t>standard</w:t>
            </w:r>
            <w:r w:rsidR="00D65168">
              <w:t>.</w:t>
            </w:r>
          </w:p>
          <w:p w14:paraId="283E903B" w14:textId="0DBAC61F" w:rsidR="0E41194A" w:rsidRDefault="0E41194A" w:rsidP="00F6581E">
            <w:pPr>
              <w:pStyle w:val="ListBullet"/>
            </w:pPr>
            <w:r w:rsidRPr="32EE6087">
              <w:t xml:space="preserve">What </w:t>
            </w:r>
            <w:hyperlink r:id="rId35">
              <w:r w:rsidRPr="32EE6087">
                <w:rPr>
                  <w:rStyle w:val="Hyperlink"/>
                </w:rPr>
                <w:t>policies</w:t>
              </w:r>
            </w:hyperlink>
            <w:r w:rsidRPr="32EE6087">
              <w:t xml:space="preserve"> relate to digital access in Australia</w:t>
            </w:r>
            <w:r w:rsidR="00D65168">
              <w:t>?</w:t>
            </w:r>
          </w:p>
          <w:p w14:paraId="1377B972" w14:textId="7F5D1E17" w:rsidR="0CB87044" w:rsidRDefault="0CB87044" w:rsidP="32EE6087">
            <w:r w:rsidRPr="32EE6087">
              <w:t>Teacher</w:t>
            </w:r>
            <w:r w:rsidR="00B24B8C">
              <w:t>-</w:t>
            </w:r>
            <w:r w:rsidRPr="32EE6087">
              <w:t>led discussion on the use of Aboriginal imager</w:t>
            </w:r>
            <w:r w:rsidR="15583A81" w:rsidRPr="32EE6087">
              <w:t xml:space="preserve">y specifically regarding </w:t>
            </w:r>
            <w:hyperlink r:id="rId36">
              <w:r w:rsidR="15583A81" w:rsidRPr="32EE6087">
                <w:rPr>
                  <w:rStyle w:val="Hyperlink"/>
                </w:rPr>
                <w:t>depicting deceased persons</w:t>
              </w:r>
            </w:hyperlink>
            <w:r w:rsidR="00472129" w:rsidRPr="00472129">
              <w:t>.</w:t>
            </w:r>
          </w:p>
          <w:p w14:paraId="6D571FE1" w14:textId="56272BE5" w:rsidR="041FD665" w:rsidRDefault="041FD665" w:rsidP="00F6581E">
            <w:r w:rsidRPr="32EE6087">
              <w:t xml:space="preserve">Students review the </w:t>
            </w:r>
            <w:hyperlink r:id="rId37" w:history="1">
              <w:r w:rsidR="009E0019">
                <w:rPr>
                  <w:rStyle w:val="Hyperlink"/>
                </w:rPr>
                <w:t>ACTCOSS Good Practice Guide: Aboriginal and/or Torres Strait Islander 'warning'</w:t>
              </w:r>
            </w:hyperlink>
            <w:r w:rsidRPr="32EE6087">
              <w:t xml:space="preserve"> for ACT and</w:t>
            </w:r>
            <w:r w:rsidR="79E25725" w:rsidRPr="32EE6087">
              <w:t xml:space="preserve"> using their own </w:t>
            </w:r>
            <w:r w:rsidR="105776D2" w:rsidRPr="32EE6087">
              <w:t>research</w:t>
            </w:r>
            <w:r w:rsidR="00B51A73">
              <w:t>,</w:t>
            </w:r>
            <w:r w:rsidR="4348EDB8" w:rsidRPr="32EE6087">
              <w:t xml:space="preserve"> answer the following:</w:t>
            </w:r>
          </w:p>
          <w:p w14:paraId="00EFC5F3" w14:textId="6DFA360E" w:rsidR="3E69A099" w:rsidRDefault="3E69A099" w:rsidP="00F6581E">
            <w:pPr>
              <w:pStyle w:val="ListBullet"/>
            </w:pPr>
            <w:r w:rsidRPr="32EE6087">
              <w:t xml:space="preserve">What restrictions are in place for the use of images or audio of a deceased </w:t>
            </w:r>
            <w:r w:rsidR="00A11217">
              <w:lastRenderedPageBreak/>
              <w:t>A</w:t>
            </w:r>
            <w:r w:rsidRPr="32EE6087">
              <w:t>boriginal person</w:t>
            </w:r>
            <w:r w:rsidR="00A11217">
              <w:t>?</w:t>
            </w:r>
          </w:p>
          <w:p w14:paraId="78D32A19" w14:textId="21D73A87" w:rsidR="0CA7160B" w:rsidRDefault="0CA7160B" w:rsidP="00F6581E">
            <w:pPr>
              <w:pStyle w:val="ListBullet"/>
            </w:pPr>
            <w:r w:rsidRPr="32EE6087">
              <w:t xml:space="preserve">What are some common bereavement practices in </w:t>
            </w:r>
            <w:r w:rsidR="00A11217">
              <w:t>A</w:t>
            </w:r>
            <w:r w:rsidRPr="32EE6087">
              <w:t>boriginal communities in relation to image and audio use</w:t>
            </w:r>
            <w:r w:rsidR="00A11217">
              <w:t>?</w:t>
            </w:r>
          </w:p>
          <w:p w14:paraId="6461E373" w14:textId="5A92B229" w:rsidR="00B31B68" w:rsidRPr="00DC10F5" w:rsidRDefault="0CA7160B" w:rsidP="00F6581E">
            <w:pPr>
              <w:pStyle w:val="ListBullet"/>
            </w:pPr>
            <w:r w:rsidRPr="32EE6087">
              <w:t xml:space="preserve">What </w:t>
            </w:r>
            <w:r w:rsidR="68BF20E4" w:rsidRPr="32EE6087">
              <w:t>warning/</w:t>
            </w:r>
            <w:r w:rsidRPr="32EE6087">
              <w:t xml:space="preserve">advice should be placed on media, </w:t>
            </w:r>
            <w:proofErr w:type="gramStart"/>
            <w:r w:rsidRPr="32EE6087">
              <w:t>apps</w:t>
            </w:r>
            <w:proofErr w:type="gramEnd"/>
            <w:r w:rsidRPr="32EE6087">
              <w:t xml:space="preserve"> and websites to</w:t>
            </w:r>
            <w:r w:rsidR="15F19C88" w:rsidRPr="32EE6087">
              <w:t xml:space="preserve"> alert </w:t>
            </w:r>
            <w:r w:rsidR="00621E45">
              <w:t xml:space="preserve">Aboriginal </w:t>
            </w:r>
            <w:r w:rsidR="00B51A73">
              <w:t>peoples</w:t>
            </w:r>
            <w:r w:rsidR="00B51A73" w:rsidRPr="32EE6087">
              <w:t xml:space="preserve"> </w:t>
            </w:r>
            <w:r w:rsidR="15F19C88" w:rsidRPr="32EE6087">
              <w:t xml:space="preserve">to </w:t>
            </w:r>
            <w:r w:rsidR="68518F49" w:rsidRPr="32EE6087">
              <w:t xml:space="preserve">the </w:t>
            </w:r>
            <w:r w:rsidR="43405103" w:rsidRPr="32EE6087">
              <w:t>depiction of deceased persons</w:t>
            </w:r>
            <w:r w:rsidR="00621E45">
              <w:t>?</w:t>
            </w:r>
          </w:p>
        </w:tc>
        <w:tc>
          <w:tcPr>
            <w:tcW w:w="759" w:type="pct"/>
          </w:tcPr>
          <w:p w14:paraId="134F3066" w14:textId="30FCB2C8" w:rsidR="32EE6087" w:rsidRDefault="13BAAC2B" w:rsidP="00F6581E">
            <w:r w:rsidRPr="153309A3">
              <w:lastRenderedPageBreak/>
              <w:t xml:space="preserve">Student responses demonstrate an understanding of WCAG </w:t>
            </w:r>
            <w:r w:rsidR="000D4E7F">
              <w:t>s</w:t>
            </w:r>
            <w:r w:rsidRPr="153309A3">
              <w:t>tandard</w:t>
            </w:r>
            <w:r w:rsidR="007570E7">
              <w:t>.</w:t>
            </w:r>
          </w:p>
          <w:p w14:paraId="0C52BAEA" w14:textId="7D70D4EC" w:rsidR="32EE6087" w:rsidRDefault="13BAAC2B" w:rsidP="153309A3">
            <w:pPr>
              <w:rPr>
                <w:rFonts w:eastAsia="Arial"/>
                <w:color w:val="000000" w:themeColor="text1"/>
              </w:rPr>
            </w:pPr>
            <w:r w:rsidRPr="153309A3">
              <w:rPr>
                <w:rFonts w:eastAsia="Arial"/>
                <w:color w:val="000000" w:themeColor="text1"/>
              </w:rPr>
              <w:t xml:space="preserve">Students construct answers to questions around the Centre for </w:t>
            </w:r>
            <w:r w:rsidRPr="153309A3">
              <w:rPr>
                <w:rFonts w:eastAsia="Arial"/>
                <w:color w:val="000000" w:themeColor="text1"/>
              </w:rPr>
              <w:lastRenderedPageBreak/>
              <w:t>Accessibility</w:t>
            </w:r>
            <w:r w:rsidR="007570E7">
              <w:rPr>
                <w:rFonts w:eastAsia="Arial"/>
                <w:color w:val="000000" w:themeColor="text1"/>
              </w:rPr>
              <w:t>.</w:t>
            </w:r>
          </w:p>
          <w:p w14:paraId="73A489C6" w14:textId="1885D2EB" w:rsidR="32EE6087" w:rsidRPr="00564D73" w:rsidRDefault="3DC12DD1" w:rsidP="153309A3">
            <w:pPr>
              <w:rPr>
                <w:rFonts w:eastAsia="Arial"/>
                <w:color w:val="000000" w:themeColor="text1"/>
              </w:rPr>
            </w:pPr>
            <w:r w:rsidRPr="17124946">
              <w:rPr>
                <w:rFonts w:eastAsia="Arial"/>
                <w:color w:val="000000" w:themeColor="text1"/>
              </w:rPr>
              <w:t>Students</w:t>
            </w:r>
            <w:r w:rsidR="0535291D" w:rsidRPr="17124946">
              <w:rPr>
                <w:rFonts w:eastAsia="Arial"/>
                <w:color w:val="000000" w:themeColor="text1"/>
              </w:rPr>
              <w:t xml:space="preserve"> demonstrate their understanding of the us</w:t>
            </w:r>
            <w:r w:rsidR="5C1BD9CD" w:rsidRPr="17124946">
              <w:rPr>
                <w:rFonts w:eastAsia="Arial"/>
                <w:color w:val="000000" w:themeColor="text1"/>
              </w:rPr>
              <w:t xml:space="preserve">e </w:t>
            </w:r>
            <w:r w:rsidR="0535291D" w:rsidRPr="17124946">
              <w:rPr>
                <w:rFonts w:eastAsia="Arial"/>
                <w:color w:val="000000" w:themeColor="text1"/>
              </w:rPr>
              <w:t xml:space="preserve">of Aboriginal imagery through their responses in the </w:t>
            </w:r>
            <w:r w:rsidR="4A7B5BA5" w:rsidRPr="17124946">
              <w:rPr>
                <w:rFonts w:eastAsia="Arial"/>
                <w:color w:val="000000" w:themeColor="text1"/>
              </w:rPr>
              <w:t>discussion</w:t>
            </w:r>
            <w:r w:rsidR="0535291D" w:rsidRPr="17124946">
              <w:rPr>
                <w:rFonts w:eastAsia="Arial"/>
                <w:color w:val="000000" w:themeColor="text1"/>
              </w:rPr>
              <w:t xml:space="preserve"> </w:t>
            </w:r>
            <w:r w:rsidR="062B7BA5" w:rsidRPr="17124946">
              <w:rPr>
                <w:rFonts w:eastAsia="Arial"/>
                <w:color w:val="000000" w:themeColor="text1"/>
              </w:rPr>
              <w:t>a</w:t>
            </w:r>
            <w:r w:rsidR="0535291D" w:rsidRPr="17124946">
              <w:rPr>
                <w:rFonts w:eastAsia="Arial"/>
                <w:color w:val="000000" w:themeColor="text1"/>
              </w:rPr>
              <w:t xml:space="preserve">nd through researching and constructing responses to the given </w:t>
            </w:r>
            <w:r w:rsidR="4F4E2234" w:rsidRPr="17124946">
              <w:rPr>
                <w:rFonts w:eastAsia="Arial"/>
                <w:color w:val="000000" w:themeColor="text1"/>
              </w:rPr>
              <w:t>questions</w:t>
            </w:r>
            <w:r w:rsidR="007570E7">
              <w:rPr>
                <w:rFonts w:eastAsia="Arial"/>
                <w:color w:val="000000" w:themeColor="text1"/>
              </w:rPr>
              <w:t>.</w:t>
            </w:r>
          </w:p>
        </w:tc>
        <w:tc>
          <w:tcPr>
            <w:tcW w:w="864" w:type="pct"/>
          </w:tcPr>
          <w:p w14:paraId="606BBBDD" w14:textId="5AC23BDA" w:rsidR="6D207056" w:rsidRDefault="6D207056">
            <w:r>
              <w:lastRenderedPageBreak/>
              <w:t xml:space="preserve">This section is also for use in school when </w:t>
            </w:r>
            <w:proofErr w:type="gramStart"/>
            <w:r>
              <w:t>making adjustments to</w:t>
            </w:r>
            <w:proofErr w:type="gramEnd"/>
            <w:r>
              <w:t xml:space="preserve"> support all students to achieve in their learning.</w:t>
            </w:r>
          </w:p>
          <w:p w14:paraId="0F15169C" w14:textId="4FB6A2E6" w:rsidR="32EE6087" w:rsidRDefault="7785E7FE" w:rsidP="17124946">
            <w:r>
              <w:t>Prompt student discussion with real-</w:t>
            </w:r>
            <w:r>
              <w:lastRenderedPageBreak/>
              <w:t>world scenarios and examples.</w:t>
            </w:r>
          </w:p>
          <w:p w14:paraId="5CF30AA9" w14:textId="4B3B2E48" w:rsidR="32EE6087" w:rsidRDefault="7785E7FE" w:rsidP="17124946">
            <w:pPr>
              <w:pStyle w:val="ListBullet2"/>
              <w:numPr>
                <w:ilvl w:val="0"/>
                <w:numId w:val="0"/>
              </w:numPr>
              <w:rPr>
                <w:rFonts w:eastAsia="Calibri"/>
                <w:color w:val="000000" w:themeColor="text1"/>
              </w:rPr>
            </w:pPr>
            <w:r w:rsidRPr="17124946">
              <w:rPr>
                <w:rFonts w:eastAsia="Calibri"/>
                <w:color w:val="000000" w:themeColor="text1"/>
              </w:rPr>
              <w:t>Provide visual and/or multimedia examples and check understanding of concepts.</w:t>
            </w:r>
          </w:p>
          <w:p w14:paraId="1D3B876E" w14:textId="2D10968F" w:rsidR="32EE6087" w:rsidRDefault="7785E7FE" w:rsidP="17124946">
            <w:pPr>
              <w:rPr>
                <w:rFonts w:eastAsia="Arial"/>
                <w:color w:val="000000" w:themeColor="text1"/>
              </w:rPr>
            </w:pPr>
            <w:r w:rsidRPr="17124946">
              <w:rPr>
                <w:rFonts w:eastAsia="Arial"/>
                <w:color w:val="000000" w:themeColor="text1"/>
              </w:rPr>
              <w:t>Ensure all students understand both technical and culturally</w:t>
            </w:r>
            <w:r w:rsidR="00A71362">
              <w:rPr>
                <w:rFonts w:eastAsia="Arial"/>
                <w:color w:val="000000" w:themeColor="text1"/>
              </w:rPr>
              <w:t>-</w:t>
            </w:r>
            <w:r w:rsidRPr="17124946">
              <w:rPr>
                <w:rFonts w:eastAsia="Arial"/>
                <w:color w:val="000000" w:themeColor="text1"/>
              </w:rPr>
              <w:t>based terms.</w:t>
            </w:r>
          </w:p>
          <w:p w14:paraId="4EF17B11" w14:textId="544CA0B6" w:rsidR="32EE6087" w:rsidRDefault="7785E7FE" w:rsidP="17124946">
            <w:pPr>
              <w:rPr>
                <w:rFonts w:eastAsia="Arial"/>
                <w:color w:val="000000" w:themeColor="text1"/>
              </w:rPr>
            </w:pPr>
            <w:r w:rsidRPr="17124946">
              <w:rPr>
                <w:rFonts w:eastAsia="Arial"/>
                <w:color w:val="000000" w:themeColor="text1"/>
              </w:rPr>
              <w:t>Message abundancy may be useful when introducing new terminology. The word is spoken, written on the board,</w:t>
            </w:r>
            <w:r w:rsidR="00A71362">
              <w:rPr>
                <w:rFonts w:eastAsia="Arial"/>
                <w:color w:val="000000" w:themeColor="text1"/>
              </w:rPr>
              <w:t xml:space="preserve"> and</w:t>
            </w:r>
            <w:r w:rsidRPr="17124946">
              <w:rPr>
                <w:rFonts w:eastAsia="Arial"/>
                <w:color w:val="000000" w:themeColor="text1"/>
              </w:rPr>
              <w:t xml:space="preserve"> represented by visuals.</w:t>
            </w:r>
          </w:p>
          <w:p w14:paraId="6362AF75" w14:textId="75FB8FE9" w:rsidR="32EE6087" w:rsidRDefault="7785E7FE" w:rsidP="17124946">
            <w:pPr>
              <w:rPr>
                <w:rFonts w:eastAsia="Arial"/>
                <w:color w:val="000000" w:themeColor="text1"/>
              </w:rPr>
            </w:pPr>
            <w:r w:rsidRPr="17124946">
              <w:rPr>
                <w:rFonts w:eastAsia="Arial"/>
                <w:color w:val="000000" w:themeColor="text1"/>
              </w:rPr>
              <w:lastRenderedPageBreak/>
              <w:t>Include multiple opportunities to respond, for example:</w:t>
            </w:r>
          </w:p>
          <w:p w14:paraId="4B039B1C" w14:textId="6619A12E" w:rsidR="32EE6087" w:rsidRDefault="7785E7FE" w:rsidP="00F6581E">
            <w:pPr>
              <w:pStyle w:val="ListBullet"/>
            </w:pPr>
            <w:r w:rsidRPr="17124946">
              <w:t>verbally</w:t>
            </w:r>
          </w:p>
          <w:p w14:paraId="7E88A27C" w14:textId="0C2CFEC4" w:rsidR="32EE6087" w:rsidRPr="00F6581E" w:rsidRDefault="7785E7FE" w:rsidP="00F6581E">
            <w:pPr>
              <w:pStyle w:val="ListBullet2"/>
            </w:pPr>
            <w:r w:rsidRPr="00F6581E">
              <w:t>individually</w:t>
            </w:r>
          </w:p>
          <w:p w14:paraId="4EC2C481" w14:textId="46270E0C" w:rsidR="32EE6087" w:rsidRDefault="7785E7FE" w:rsidP="00F6581E">
            <w:pPr>
              <w:pStyle w:val="ListBullet2"/>
            </w:pPr>
            <w:r w:rsidRPr="00F6581E">
              <w:t>p</w:t>
            </w:r>
            <w:r w:rsidRPr="17124946">
              <w:t>artner turn and talk</w:t>
            </w:r>
          </w:p>
          <w:p w14:paraId="7E9216E4" w14:textId="2F8A5729" w:rsidR="32EE6087" w:rsidRDefault="7785E7FE" w:rsidP="00F6581E">
            <w:pPr>
              <w:pStyle w:val="ListBullet"/>
            </w:pPr>
            <w:r w:rsidRPr="17124946">
              <w:t>non-verbally</w:t>
            </w:r>
          </w:p>
          <w:p w14:paraId="3D292B5B" w14:textId="11003996" w:rsidR="32EE6087" w:rsidRPr="00F6581E" w:rsidRDefault="00F6581E" w:rsidP="00F6581E">
            <w:pPr>
              <w:pStyle w:val="ListBullet2"/>
            </w:pPr>
            <w:r>
              <w:t>g</w:t>
            </w:r>
            <w:r w:rsidR="7785E7FE" w:rsidRPr="00F6581E">
              <w:t>esture</w:t>
            </w:r>
          </w:p>
          <w:p w14:paraId="026AE43D" w14:textId="15F0F335" w:rsidR="32EE6087" w:rsidRDefault="7785E7FE" w:rsidP="00F6581E">
            <w:pPr>
              <w:pStyle w:val="ListBullet2"/>
              <w:rPr>
                <w:rFonts w:eastAsia="Calibri"/>
              </w:rPr>
            </w:pPr>
            <w:r w:rsidRPr="00F6581E">
              <w:t>response</w:t>
            </w:r>
            <w:r w:rsidRPr="17124946">
              <w:t xml:space="preserve"> cards.</w:t>
            </w:r>
          </w:p>
        </w:tc>
        <w:tc>
          <w:tcPr>
            <w:tcW w:w="752" w:type="pct"/>
          </w:tcPr>
          <w:p w14:paraId="730A7E4C" w14:textId="7DAF50AE" w:rsidR="32EE6087" w:rsidRDefault="32EE6087" w:rsidP="32EE6087"/>
        </w:tc>
      </w:tr>
      <w:tr w:rsidR="00AA140F" w14:paraId="6D7896C6" w14:textId="77777777" w:rsidTr="004173A3">
        <w:trPr>
          <w:cnfStyle w:val="000000100000" w:firstRow="0" w:lastRow="0" w:firstColumn="0" w:lastColumn="0" w:oddVBand="0" w:evenVBand="0" w:oddHBand="1" w:evenHBand="0" w:firstRowFirstColumn="0" w:firstRowLastColumn="0" w:lastRowFirstColumn="0" w:lastRowLastColumn="0"/>
          <w:trHeight w:val="300"/>
        </w:trPr>
        <w:tc>
          <w:tcPr>
            <w:tcW w:w="953" w:type="pct"/>
          </w:tcPr>
          <w:p w14:paraId="65A76A18" w14:textId="53DDE1A2" w:rsidR="052FA7A0" w:rsidRPr="00781196" w:rsidRDefault="052FA7A0" w:rsidP="32EE6087">
            <w:pPr>
              <w:rPr>
                <w:rStyle w:val="Strong"/>
              </w:rPr>
            </w:pPr>
            <w:r w:rsidRPr="00781196">
              <w:rPr>
                <w:rStyle w:val="Strong"/>
              </w:rPr>
              <w:lastRenderedPageBreak/>
              <w:t>CT5-SAF-01</w:t>
            </w:r>
          </w:p>
          <w:p w14:paraId="24F0DC41" w14:textId="0FE83116" w:rsidR="052FA7A0" w:rsidRDefault="052FA7A0">
            <w:r>
              <w:t>Student</w:t>
            </w:r>
            <w:r w:rsidR="00BC12E6">
              <w:t>s</w:t>
            </w:r>
            <w:r>
              <w:t>:</w:t>
            </w:r>
          </w:p>
          <w:p w14:paraId="4A5289D0" w14:textId="28F7284F" w:rsidR="32EE6087" w:rsidRDefault="008B16AE" w:rsidP="008B16AE">
            <w:pPr>
              <w:pStyle w:val="ListBullet"/>
              <w:rPr>
                <w:rFonts w:eastAsia="Arial"/>
                <w:b/>
                <w:bCs/>
                <w:color w:val="000000" w:themeColor="text1"/>
                <w:szCs w:val="22"/>
                <w:lang w:val="en-US"/>
              </w:rPr>
            </w:pPr>
            <w:r>
              <w:t>a</w:t>
            </w:r>
            <w:r w:rsidR="009549E5" w:rsidRPr="008B16AE">
              <w:t>nalyse</w:t>
            </w:r>
            <w:r w:rsidR="009549E5" w:rsidRPr="009549E5">
              <w:t xml:space="preserve"> ‘terms of use’ policies and End User License Agreements (EULA) and predict ways in which these can affect attitudes and </w:t>
            </w:r>
            <w:r w:rsidR="009549E5" w:rsidRPr="009549E5">
              <w:lastRenderedPageBreak/>
              <w:t>data protection of individuals and societies</w:t>
            </w:r>
            <w:r w:rsidR="00B51A73">
              <w:t>.</w:t>
            </w:r>
          </w:p>
        </w:tc>
        <w:tc>
          <w:tcPr>
            <w:tcW w:w="1671" w:type="pct"/>
          </w:tcPr>
          <w:p w14:paraId="569B03F1" w14:textId="77777777" w:rsidR="05682274" w:rsidRPr="00781196" w:rsidRDefault="052FA7A0" w:rsidP="32EE6087">
            <w:pPr>
              <w:rPr>
                <w:rStyle w:val="Strong"/>
              </w:rPr>
            </w:pPr>
            <w:r w:rsidRPr="00781196">
              <w:rPr>
                <w:rStyle w:val="Strong"/>
              </w:rPr>
              <w:lastRenderedPageBreak/>
              <w:t>Learning intention</w:t>
            </w:r>
          </w:p>
          <w:p w14:paraId="323E6A82" w14:textId="5723C70A" w:rsidR="052FA7A0" w:rsidRDefault="007D1834" w:rsidP="00781196">
            <w:r w:rsidRPr="00781196">
              <w:t>E</w:t>
            </w:r>
            <w:r w:rsidR="052FA7A0" w:rsidRPr="00781196">
              <w:t>xamine</w:t>
            </w:r>
            <w:r w:rsidR="052FA7A0">
              <w:t xml:space="preserve"> the social impact, ethical and legal responsibilities of UIs or interactive media products.</w:t>
            </w:r>
          </w:p>
          <w:p w14:paraId="6281053B" w14:textId="77777777" w:rsidR="05682274" w:rsidRPr="00781196" w:rsidRDefault="052FA7A0" w:rsidP="32EE6087">
            <w:pPr>
              <w:rPr>
                <w:rStyle w:val="Strong"/>
              </w:rPr>
            </w:pPr>
            <w:r w:rsidRPr="00781196">
              <w:rPr>
                <w:rStyle w:val="Strong"/>
              </w:rPr>
              <w:t>Success criteria</w:t>
            </w:r>
          </w:p>
          <w:p w14:paraId="03F2D764" w14:textId="784ABCB7" w:rsidR="052FA7A0" w:rsidRDefault="052FA7A0" w:rsidP="00781196">
            <w:pPr>
              <w:pStyle w:val="ListBullet"/>
            </w:pPr>
            <w:r>
              <w:t xml:space="preserve">I can analyse an issue such as ‘terms of use’ policies and End User License Agreements (EULA) and predict ways in which these can affect attitudes and data </w:t>
            </w:r>
            <w:r>
              <w:lastRenderedPageBreak/>
              <w:t>protection of individuals and societies.</w:t>
            </w:r>
          </w:p>
          <w:p w14:paraId="2B197E27" w14:textId="77777777" w:rsidR="052FA7A0" w:rsidRPr="00781196" w:rsidRDefault="052FA7A0" w:rsidP="32EE6087">
            <w:pPr>
              <w:rPr>
                <w:rStyle w:val="Strong"/>
              </w:rPr>
            </w:pPr>
            <w:r w:rsidRPr="00781196">
              <w:rPr>
                <w:rStyle w:val="Strong"/>
              </w:rPr>
              <w:t>Teaching and learning activity</w:t>
            </w:r>
          </w:p>
          <w:p w14:paraId="185136D7" w14:textId="417C000C" w:rsidR="00DB01F6" w:rsidRDefault="052FA7A0" w:rsidP="00781196">
            <w:r>
              <w:t>T</w:t>
            </w:r>
            <w:r w:rsidR="26803A49">
              <w:t xml:space="preserve">eacher led discussion on </w:t>
            </w:r>
            <w:hyperlink r:id="rId38" w:history="1">
              <w:r w:rsidR="26803A49" w:rsidRPr="00781196">
                <w:rPr>
                  <w:rStyle w:val="Hyperlink"/>
                </w:rPr>
                <w:t xml:space="preserve">End User </w:t>
              </w:r>
              <w:r w:rsidR="513064DA" w:rsidRPr="00781196">
                <w:rPr>
                  <w:rStyle w:val="Hyperlink"/>
                </w:rPr>
                <w:t>License Agreements</w:t>
              </w:r>
              <w:r w:rsidR="003679BC" w:rsidRPr="00781196">
                <w:rPr>
                  <w:rStyle w:val="Hyperlink"/>
                </w:rPr>
                <w:t xml:space="preserve"> (1:17)</w:t>
              </w:r>
            </w:hyperlink>
            <w:r w:rsidR="0EC4A57F">
              <w:t xml:space="preserve"> </w:t>
            </w:r>
            <w:r w:rsidR="00DB01F6">
              <w:t>and t</w:t>
            </w:r>
            <w:r w:rsidR="0EC4A57F">
              <w:t>erms of service</w:t>
            </w:r>
            <w:r w:rsidR="00021D9C">
              <w:t xml:space="preserve"> (TOS)</w:t>
            </w:r>
            <w:r w:rsidR="00D83E96">
              <w:t>,</w:t>
            </w:r>
            <w:r w:rsidR="0EC4A57F">
              <w:t xml:space="preserve"> </w:t>
            </w:r>
            <w:r w:rsidR="00DB01F6">
              <w:t>including</w:t>
            </w:r>
            <w:r w:rsidR="50A346BF">
              <w:t xml:space="preserve"> the implications to user interface and interactive multimedia systems.</w:t>
            </w:r>
          </w:p>
          <w:p w14:paraId="4B5FAFCA" w14:textId="308A8D28" w:rsidR="052FA7A0" w:rsidRDefault="007964EC" w:rsidP="32EE6087">
            <w:r>
              <w:t xml:space="preserve">Class discussion including the following </w:t>
            </w:r>
            <w:r w:rsidR="00DB01F6">
              <w:t>concepts</w:t>
            </w:r>
            <w:r>
              <w:t>:</w:t>
            </w:r>
          </w:p>
          <w:p w14:paraId="58F518C1" w14:textId="46651A7C" w:rsidR="50A346BF" w:rsidRDefault="5AB91ACB" w:rsidP="00781196">
            <w:pPr>
              <w:pStyle w:val="ListBullet"/>
            </w:pPr>
            <w:r w:rsidRPr="17124946">
              <w:t xml:space="preserve">EULA and </w:t>
            </w:r>
            <w:r w:rsidR="1BB0A727" w:rsidRPr="17124946">
              <w:t>TOS</w:t>
            </w:r>
            <w:r w:rsidRPr="17124946">
              <w:t xml:space="preserve"> </w:t>
            </w:r>
            <w:r w:rsidR="502C1AE7" w:rsidRPr="17124946">
              <w:t xml:space="preserve">are </w:t>
            </w:r>
            <w:r w:rsidR="3CAFC4DE" w:rsidRPr="17124946">
              <w:t>agreement</w:t>
            </w:r>
            <w:r w:rsidR="00021D9C">
              <w:t>s</w:t>
            </w:r>
            <w:r w:rsidR="3CAFC4DE" w:rsidRPr="17124946">
              <w:t xml:space="preserve"> between the software licensor and the end user.</w:t>
            </w:r>
          </w:p>
          <w:p w14:paraId="4C42572E" w14:textId="45AFE435" w:rsidR="50A346BF" w:rsidRDefault="00FD01CE" w:rsidP="00781196">
            <w:pPr>
              <w:pStyle w:val="ListBullet"/>
            </w:pPr>
            <w:r>
              <w:t xml:space="preserve">The </w:t>
            </w:r>
            <w:r w:rsidR="50A346BF" w:rsidRPr="32EE6087">
              <w:t>licensor is the entity who sells the software</w:t>
            </w:r>
            <w:r>
              <w:t>.</w:t>
            </w:r>
          </w:p>
          <w:p w14:paraId="3F5E3803" w14:textId="07D2ADA2" w:rsidR="50A346BF" w:rsidRDefault="50A346BF" w:rsidP="00781196">
            <w:pPr>
              <w:pStyle w:val="ListBullet"/>
            </w:pPr>
            <w:r w:rsidRPr="32EE6087">
              <w:t>The end user is the customer who uses the software</w:t>
            </w:r>
            <w:r w:rsidR="00FD01CE">
              <w:t>.</w:t>
            </w:r>
          </w:p>
          <w:p w14:paraId="755D5A6A" w14:textId="55EAD218" w:rsidR="50A346BF" w:rsidRDefault="50A346BF" w:rsidP="00781196">
            <w:r>
              <w:t xml:space="preserve">Students </w:t>
            </w:r>
            <w:r w:rsidR="48FA7965">
              <w:t>answer the following</w:t>
            </w:r>
            <w:r w:rsidR="00133999">
              <w:t>:</w:t>
            </w:r>
          </w:p>
          <w:p w14:paraId="40F04887" w14:textId="5E1236A7" w:rsidR="48FA7965" w:rsidRDefault="48FA7965" w:rsidP="00781196">
            <w:pPr>
              <w:pStyle w:val="ListBullet"/>
            </w:pPr>
            <w:r>
              <w:lastRenderedPageBreak/>
              <w:t>Why does software need EULA</w:t>
            </w:r>
            <w:r w:rsidR="007964EC">
              <w:t>?</w:t>
            </w:r>
          </w:p>
          <w:p w14:paraId="2DC5086E" w14:textId="5E7C3536" w:rsidR="48FA7965" w:rsidRDefault="48FA7965" w:rsidP="00781196">
            <w:pPr>
              <w:pStyle w:val="ListBullet"/>
            </w:pPr>
            <w:r>
              <w:t>How do users accept EULA</w:t>
            </w:r>
            <w:r w:rsidR="007964EC">
              <w:t>?</w:t>
            </w:r>
          </w:p>
          <w:p w14:paraId="37EF54B2" w14:textId="6D117233" w:rsidR="4DE68C74" w:rsidRDefault="4DE68C74" w:rsidP="00781196">
            <w:pPr>
              <w:pStyle w:val="ListBullet"/>
            </w:pPr>
            <w:r>
              <w:t>What</w:t>
            </w:r>
            <w:r w:rsidR="152B3BE3">
              <w:t xml:space="preserve"> </w:t>
            </w:r>
            <w:r w:rsidR="35CA9030">
              <w:t xml:space="preserve">is a </w:t>
            </w:r>
            <w:r w:rsidR="00133999">
              <w:t>‘</w:t>
            </w:r>
            <w:hyperlink r:id="rId39">
              <w:r w:rsidR="64FA4C16" w:rsidRPr="32EE6087">
                <w:rPr>
                  <w:rStyle w:val="Hyperlink"/>
                </w:rPr>
                <w:t>T</w:t>
              </w:r>
              <w:r w:rsidR="152B3BE3" w:rsidRPr="32EE6087">
                <w:rPr>
                  <w:rStyle w:val="Hyperlink"/>
                </w:rPr>
                <w:t>erms of service</w:t>
              </w:r>
            </w:hyperlink>
            <w:r w:rsidR="00133999">
              <w:t>’</w:t>
            </w:r>
            <w:r w:rsidR="15782ABE">
              <w:t xml:space="preserve"> (TOS)</w:t>
            </w:r>
            <w:r w:rsidR="007964EC">
              <w:t>?</w:t>
            </w:r>
          </w:p>
          <w:p w14:paraId="4A2D8074" w14:textId="782A6AD4" w:rsidR="152B3BE3" w:rsidRDefault="152B3BE3" w:rsidP="00781196">
            <w:pPr>
              <w:pStyle w:val="ListBullet"/>
            </w:pPr>
            <w:r>
              <w:t xml:space="preserve">What </w:t>
            </w:r>
            <w:r w:rsidR="2CA96C01">
              <w:t xml:space="preserve">is </w:t>
            </w:r>
            <w:r w:rsidR="007964EC">
              <w:t>the difference between a EULA and TOS?</w:t>
            </w:r>
          </w:p>
          <w:p w14:paraId="1E1F1C9C" w14:textId="29E5B1FD" w:rsidR="720D375B" w:rsidRDefault="720D375B" w:rsidP="00781196">
            <w:r>
              <w:t>Teacher</w:t>
            </w:r>
            <w:r w:rsidR="00133999">
              <w:t>-</w:t>
            </w:r>
            <w:r>
              <w:t xml:space="preserve">led discussion on </w:t>
            </w:r>
            <w:r w:rsidR="00133999">
              <w:t xml:space="preserve">the </w:t>
            </w:r>
            <w:r>
              <w:t>implications of EULA</w:t>
            </w:r>
            <w:r w:rsidR="00FD01CE">
              <w:t xml:space="preserve"> and </w:t>
            </w:r>
            <w:r w:rsidR="0955A019">
              <w:t>TOS</w:t>
            </w:r>
            <w:r w:rsidR="00133999">
              <w:t>,</w:t>
            </w:r>
            <w:r w:rsidR="0955A019">
              <w:t xml:space="preserve"> </w:t>
            </w:r>
            <w:r w:rsidR="4DE65DFF">
              <w:t xml:space="preserve">specifically on data security, </w:t>
            </w:r>
            <w:proofErr w:type="gramStart"/>
            <w:r w:rsidR="4DE65DFF">
              <w:t>privacy</w:t>
            </w:r>
            <w:proofErr w:type="gramEnd"/>
            <w:r w:rsidR="4DE65DFF">
              <w:t xml:space="preserve"> and the use of cookies</w:t>
            </w:r>
            <w:r w:rsidR="00133999">
              <w:t>,</w:t>
            </w:r>
            <w:r w:rsidR="41A94F24">
              <w:t xml:space="preserve"> including:</w:t>
            </w:r>
          </w:p>
          <w:p w14:paraId="7EE53B6A" w14:textId="0CD61F89" w:rsidR="41A94F24" w:rsidRDefault="41A94F24" w:rsidP="00781196">
            <w:pPr>
              <w:pStyle w:val="ListBullet"/>
            </w:pPr>
            <w:r>
              <w:t>What data is being collected</w:t>
            </w:r>
            <w:r w:rsidR="00B31B68">
              <w:t>?</w:t>
            </w:r>
          </w:p>
          <w:p w14:paraId="77E43542" w14:textId="0D848212" w:rsidR="41A94F24" w:rsidRDefault="41A94F24" w:rsidP="00781196">
            <w:pPr>
              <w:pStyle w:val="ListBullet"/>
            </w:pPr>
            <w:r>
              <w:t>How the data is being collected</w:t>
            </w:r>
            <w:r w:rsidR="00B31B68">
              <w:t>?</w:t>
            </w:r>
          </w:p>
          <w:p w14:paraId="68A6E818" w14:textId="5A69509B" w:rsidR="41A94F24" w:rsidRDefault="41A94F24" w:rsidP="00781196">
            <w:pPr>
              <w:pStyle w:val="ListBullet"/>
            </w:pPr>
            <w:r>
              <w:t xml:space="preserve">Why </w:t>
            </w:r>
            <w:r w:rsidR="00133999">
              <w:t xml:space="preserve">is </w:t>
            </w:r>
            <w:r>
              <w:t>it being collected</w:t>
            </w:r>
            <w:r w:rsidR="00B31B68">
              <w:t>?</w:t>
            </w:r>
          </w:p>
          <w:p w14:paraId="1E2B17A3" w14:textId="1939C20D" w:rsidR="41A94F24" w:rsidRDefault="41A94F24" w:rsidP="00781196">
            <w:pPr>
              <w:pStyle w:val="ListBullet"/>
            </w:pPr>
            <w:r>
              <w:t xml:space="preserve">How will it be shared to </w:t>
            </w:r>
            <w:r w:rsidR="00133999">
              <w:t xml:space="preserve">third </w:t>
            </w:r>
            <w:r>
              <w:t>parties</w:t>
            </w:r>
            <w:r w:rsidR="00B31B68">
              <w:t>?</w:t>
            </w:r>
          </w:p>
          <w:p w14:paraId="3989C5A8" w14:textId="0C3EAF07" w:rsidR="78DFCB61" w:rsidRDefault="00B30B01" w:rsidP="00781196">
            <w:r>
              <w:t>As a class, students w</w:t>
            </w:r>
            <w:r w:rsidR="78DFCB61">
              <w:t xml:space="preserve">atch </w:t>
            </w:r>
            <w:hyperlink r:id="rId40" w:history="1">
              <w:r w:rsidR="78DFCB61" w:rsidRPr="00BC471B">
                <w:rPr>
                  <w:rStyle w:val="Hyperlink"/>
                </w:rPr>
                <w:t>What are cookies and how do they work?</w:t>
              </w:r>
              <w:r w:rsidR="00271725" w:rsidRPr="00BC471B">
                <w:rPr>
                  <w:rStyle w:val="Hyperlink"/>
                </w:rPr>
                <w:t xml:space="preserve"> (5:07)</w:t>
              </w:r>
            </w:hyperlink>
          </w:p>
          <w:p w14:paraId="3B226E43" w14:textId="2B72071A" w:rsidR="07979C07" w:rsidRDefault="07979C07" w:rsidP="00781196">
            <w:r>
              <w:lastRenderedPageBreak/>
              <w:t>Students explore</w:t>
            </w:r>
            <w:r w:rsidR="077191AC">
              <w:t xml:space="preserve"> and analyse</w:t>
            </w:r>
            <w:r>
              <w:t xml:space="preserve"> one side of the debate</w:t>
            </w:r>
            <w:r w:rsidR="005341DB">
              <w:t xml:space="preserve"> on c</w:t>
            </w:r>
            <w:r w:rsidR="5867E020">
              <w:t>ookies</w:t>
            </w:r>
            <w:r w:rsidR="005341DB">
              <w:t>,</w:t>
            </w:r>
            <w:r w:rsidR="5867E020">
              <w:t xml:space="preserve"> </w:t>
            </w:r>
            <w:r w:rsidR="3FAFE079">
              <w:t>for and against</w:t>
            </w:r>
            <w:r w:rsidR="00BC471B">
              <w:t>,</w:t>
            </w:r>
            <w:r w:rsidR="00B31B68">
              <w:t xml:space="preserve"> </w:t>
            </w:r>
            <w:r w:rsidR="60E1A002">
              <w:t>utilising a real-world EULA</w:t>
            </w:r>
            <w:r w:rsidR="00F9128C">
              <w:t>.</w:t>
            </w:r>
            <w:r w:rsidR="60E1A002">
              <w:t xml:space="preserve"> </w:t>
            </w:r>
            <w:r w:rsidR="00454447">
              <w:t xml:space="preserve">Students </w:t>
            </w:r>
            <w:r w:rsidR="00BD51E3">
              <w:t>c</w:t>
            </w:r>
            <w:r w:rsidR="5867E020">
              <w:t>onsider:</w:t>
            </w:r>
          </w:p>
          <w:p w14:paraId="75FDAAE2" w14:textId="211D499E" w:rsidR="5867E020" w:rsidRDefault="00B30B01" w:rsidP="00781196">
            <w:pPr>
              <w:pStyle w:val="ListBullet"/>
            </w:pPr>
            <w:r>
              <w:t>p</w:t>
            </w:r>
            <w:r w:rsidR="5867E020">
              <w:t>rivacy</w:t>
            </w:r>
          </w:p>
          <w:p w14:paraId="3179900E" w14:textId="786DDBA8" w:rsidR="5867E020" w:rsidRDefault="00B30B01" w:rsidP="00781196">
            <w:pPr>
              <w:pStyle w:val="ListBullet"/>
            </w:pPr>
            <w:r>
              <w:t>s</w:t>
            </w:r>
            <w:r w:rsidR="5867E020">
              <w:t>ecurity</w:t>
            </w:r>
          </w:p>
          <w:p w14:paraId="2810D89E" w14:textId="09AEA8B6" w:rsidR="5867E020" w:rsidRDefault="00B30B01" w:rsidP="00781196">
            <w:pPr>
              <w:pStyle w:val="ListBullet"/>
            </w:pPr>
            <w:r>
              <w:t>d</w:t>
            </w:r>
            <w:r w:rsidR="5867E020">
              <w:t>ata use/storage</w:t>
            </w:r>
          </w:p>
          <w:p w14:paraId="586B7A98" w14:textId="24A342E3" w:rsidR="2B530DAF" w:rsidRDefault="00B30B01" w:rsidP="00781196">
            <w:pPr>
              <w:pStyle w:val="ListBullet"/>
            </w:pPr>
            <w:r>
              <w:t>u</w:t>
            </w:r>
            <w:r w:rsidR="2B530DAF">
              <w:t>ser perception</w:t>
            </w:r>
          </w:p>
          <w:p w14:paraId="1515E995" w14:textId="2DF4795F" w:rsidR="2B530DAF" w:rsidRDefault="00B30B01" w:rsidP="00781196">
            <w:pPr>
              <w:pStyle w:val="ListBullet"/>
            </w:pPr>
            <w:r>
              <w:t>c</w:t>
            </w:r>
            <w:r w:rsidR="2B530DAF">
              <w:t>ompany reputation</w:t>
            </w:r>
            <w:r>
              <w:t>.</w:t>
            </w:r>
          </w:p>
          <w:p w14:paraId="547475C0" w14:textId="70A9080F" w:rsidR="55FFA8CB" w:rsidRDefault="55FFA8CB" w:rsidP="00781196">
            <w:r>
              <w:t>Students share their responses and collate the key points for and against as a class.</w:t>
            </w:r>
          </w:p>
          <w:p w14:paraId="150D45B9" w14:textId="7337D368" w:rsidR="32EE6087" w:rsidRPr="00DC10F5" w:rsidRDefault="55FFA8CB" w:rsidP="00DC10F5">
            <w:r>
              <w:t xml:space="preserve">Students define and describe the terms </w:t>
            </w:r>
            <w:r w:rsidR="00BD51E3">
              <w:t>‘</w:t>
            </w:r>
            <w:r>
              <w:t>EULA</w:t>
            </w:r>
            <w:r w:rsidR="00BD51E3">
              <w:t>’</w:t>
            </w:r>
            <w:r w:rsidR="000E25D0">
              <w:t xml:space="preserve"> and</w:t>
            </w:r>
            <w:r>
              <w:t xml:space="preserve"> </w:t>
            </w:r>
            <w:r w:rsidR="00BD51E3">
              <w:t>‘</w:t>
            </w:r>
            <w:r>
              <w:t>TOS</w:t>
            </w:r>
            <w:r w:rsidR="00BD51E3">
              <w:t>’,</w:t>
            </w:r>
            <w:r w:rsidR="00DB01F6">
              <w:t xml:space="preserve"> </w:t>
            </w:r>
            <w:r>
              <w:t>adding to their glossary of terms.</w:t>
            </w:r>
          </w:p>
        </w:tc>
        <w:tc>
          <w:tcPr>
            <w:tcW w:w="759" w:type="pct"/>
          </w:tcPr>
          <w:p w14:paraId="67A56C21" w14:textId="3F8D0B3A" w:rsidR="32EE6087" w:rsidRDefault="0CAD11D5" w:rsidP="153309A3">
            <w:pPr>
              <w:rPr>
                <w:rFonts w:eastAsia="Arial"/>
                <w:color w:val="000000" w:themeColor="text1"/>
              </w:rPr>
            </w:pPr>
            <w:r w:rsidRPr="153309A3">
              <w:rPr>
                <w:rFonts w:eastAsia="Arial"/>
                <w:color w:val="000000" w:themeColor="text1"/>
              </w:rPr>
              <w:lastRenderedPageBreak/>
              <w:t>Student responses during the discussion demonstrate an understanding of EULA and TOSA</w:t>
            </w:r>
            <w:r w:rsidR="00052700">
              <w:rPr>
                <w:rFonts w:eastAsia="Arial"/>
                <w:color w:val="000000" w:themeColor="text1"/>
              </w:rPr>
              <w:t>.</w:t>
            </w:r>
          </w:p>
          <w:p w14:paraId="35F5FD73" w14:textId="77777777" w:rsidR="007570E7" w:rsidRDefault="0CAD11D5" w:rsidP="007570E7">
            <w:pPr>
              <w:rPr>
                <w:rFonts w:eastAsia="Arial"/>
                <w:color w:val="000000" w:themeColor="text1"/>
              </w:rPr>
            </w:pPr>
            <w:r w:rsidRPr="153309A3">
              <w:rPr>
                <w:rFonts w:eastAsia="Arial"/>
                <w:color w:val="000000" w:themeColor="text1"/>
              </w:rPr>
              <w:t>Students construct answer</w:t>
            </w:r>
            <w:r w:rsidR="268120FE" w:rsidRPr="153309A3">
              <w:rPr>
                <w:rFonts w:eastAsia="Arial"/>
                <w:color w:val="000000" w:themeColor="text1"/>
              </w:rPr>
              <w:t>s</w:t>
            </w:r>
            <w:r w:rsidRPr="153309A3">
              <w:rPr>
                <w:rFonts w:eastAsia="Arial"/>
                <w:color w:val="000000" w:themeColor="text1"/>
              </w:rPr>
              <w:t xml:space="preserve"> to questions around why, </w:t>
            </w:r>
            <w:proofErr w:type="gramStart"/>
            <w:r w:rsidRPr="153309A3">
              <w:rPr>
                <w:rFonts w:eastAsia="Arial"/>
                <w:color w:val="000000" w:themeColor="text1"/>
              </w:rPr>
              <w:t>how</w:t>
            </w:r>
            <w:proofErr w:type="gramEnd"/>
            <w:r w:rsidRPr="153309A3">
              <w:rPr>
                <w:rFonts w:eastAsia="Arial"/>
                <w:color w:val="000000" w:themeColor="text1"/>
              </w:rPr>
              <w:t xml:space="preserve"> and what </w:t>
            </w:r>
            <w:r w:rsidR="1CD06F70" w:rsidRPr="153309A3">
              <w:rPr>
                <w:rFonts w:eastAsia="Arial"/>
                <w:color w:val="000000" w:themeColor="text1"/>
              </w:rPr>
              <w:lastRenderedPageBreak/>
              <w:t xml:space="preserve">EULA and TOS </w:t>
            </w:r>
            <w:r w:rsidR="7843B962" w:rsidRPr="153309A3">
              <w:rPr>
                <w:rFonts w:eastAsia="Arial"/>
                <w:color w:val="000000" w:themeColor="text1"/>
              </w:rPr>
              <w:t>are</w:t>
            </w:r>
            <w:r w:rsidR="007570E7">
              <w:rPr>
                <w:rFonts w:eastAsia="Arial"/>
                <w:color w:val="000000" w:themeColor="text1"/>
              </w:rPr>
              <w:t>.</w:t>
            </w:r>
          </w:p>
          <w:p w14:paraId="2973012E" w14:textId="19BDCB93" w:rsidR="007570E7" w:rsidRDefault="1CD06F70" w:rsidP="007570E7">
            <w:r>
              <w:t>Students participate in a class debate on EULA and the use of cookies</w:t>
            </w:r>
            <w:r w:rsidR="00BC12E6">
              <w:t>,</w:t>
            </w:r>
            <w:r>
              <w:t xml:space="preserve"> demonstrating their understanding of </w:t>
            </w:r>
            <w:r w:rsidR="007570E7">
              <w:t>privacy, security, data use/storage, user perception and company reputation.</w:t>
            </w:r>
          </w:p>
          <w:p w14:paraId="75005812" w14:textId="6F5E8816" w:rsidR="32EE6087" w:rsidRDefault="1CD06F70" w:rsidP="153309A3">
            <w:r>
              <w:t>Students can define the key terms appropriately.</w:t>
            </w:r>
          </w:p>
        </w:tc>
        <w:tc>
          <w:tcPr>
            <w:tcW w:w="864" w:type="pct"/>
          </w:tcPr>
          <w:p w14:paraId="2DE47A61" w14:textId="024A3846" w:rsidR="6D55B46D" w:rsidRDefault="6D55B46D">
            <w:r>
              <w:lastRenderedPageBreak/>
              <w:t xml:space="preserve">This section is also for use in school when </w:t>
            </w:r>
            <w:proofErr w:type="gramStart"/>
            <w:r>
              <w:t>making adjustments to</w:t>
            </w:r>
            <w:proofErr w:type="gramEnd"/>
            <w:r>
              <w:t xml:space="preserve"> support all students to achieve in their learning.</w:t>
            </w:r>
          </w:p>
          <w:p w14:paraId="4D3FEB85" w14:textId="3B9F184E" w:rsidR="32EE6087" w:rsidRDefault="3956FBD5" w:rsidP="17124946">
            <w:r w:rsidRPr="17124946">
              <w:rPr>
                <w:rFonts w:eastAsia="Arial"/>
              </w:rPr>
              <w:t xml:space="preserve">Provide visual and/or multimedia examples and check understanding of </w:t>
            </w:r>
            <w:r w:rsidRPr="17124946">
              <w:rPr>
                <w:rFonts w:eastAsia="Arial"/>
              </w:rPr>
              <w:lastRenderedPageBreak/>
              <w:t>concepts.</w:t>
            </w:r>
          </w:p>
          <w:p w14:paraId="78CD1D9C" w14:textId="0FE1A942" w:rsidR="32EE6087" w:rsidRDefault="3956FBD5" w:rsidP="17124946">
            <w:pPr>
              <w:rPr>
                <w:rFonts w:eastAsia="Arial"/>
              </w:rPr>
            </w:pPr>
            <w:r w:rsidRPr="17124946">
              <w:rPr>
                <w:rFonts w:eastAsia="Arial"/>
              </w:rPr>
              <w:t>Ensure all students understand both technical and culturally</w:t>
            </w:r>
            <w:r w:rsidR="006E62D2">
              <w:rPr>
                <w:rFonts w:eastAsia="Arial"/>
              </w:rPr>
              <w:t>-</w:t>
            </w:r>
            <w:r w:rsidRPr="17124946">
              <w:rPr>
                <w:rFonts w:eastAsia="Arial"/>
              </w:rPr>
              <w:t>based terms.</w:t>
            </w:r>
          </w:p>
          <w:p w14:paraId="3ABF27F4" w14:textId="4CBD96C8" w:rsidR="32EE6087" w:rsidRDefault="3956FBD5" w:rsidP="17124946">
            <w:pPr>
              <w:rPr>
                <w:rFonts w:eastAsia="Arial"/>
                <w:color w:val="000000" w:themeColor="text1"/>
              </w:rPr>
            </w:pPr>
            <w:r w:rsidRPr="17124946">
              <w:rPr>
                <w:rFonts w:eastAsia="Arial"/>
                <w:color w:val="000000" w:themeColor="text1"/>
              </w:rPr>
              <w:t>Include multiple opportunities to respond, for example:</w:t>
            </w:r>
          </w:p>
          <w:p w14:paraId="1AA510F6" w14:textId="17F4FA72" w:rsidR="32EE6087" w:rsidRDefault="3956FBD5" w:rsidP="00781196">
            <w:pPr>
              <w:pStyle w:val="ListBullet"/>
            </w:pPr>
            <w:r w:rsidRPr="00781196">
              <w:t>verbally</w:t>
            </w:r>
          </w:p>
          <w:p w14:paraId="399D1553" w14:textId="2D8B92FD" w:rsidR="32EE6087" w:rsidRPr="00781196" w:rsidRDefault="3956FBD5" w:rsidP="00781196">
            <w:pPr>
              <w:pStyle w:val="ListBullet2"/>
            </w:pPr>
            <w:r w:rsidRPr="00781196">
              <w:t>individually</w:t>
            </w:r>
          </w:p>
          <w:p w14:paraId="0B80E035" w14:textId="5EBEC9C6" w:rsidR="32EE6087" w:rsidRDefault="3956FBD5" w:rsidP="00781196">
            <w:pPr>
              <w:pStyle w:val="ListBullet2"/>
            </w:pPr>
            <w:r w:rsidRPr="00781196">
              <w:t>p</w:t>
            </w:r>
            <w:r w:rsidRPr="17124946">
              <w:t>artner turn and talk</w:t>
            </w:r>
          </w:p>
          <w:p w14:paraId="63C29BF3" w14:textId="62160CC8" w:rsidR="32EE6087" w:rsidRDefault="3956FBD5" w:rsidP="00781196">
            <w:pPr>
              <w:pStyle w:val="ListBullet"/>
            </w:pPr>
            <w:r w:rsidRPr="17124946">
              <w:t>non-verbally</w:t>
            </w:r>
          </w:p>
          <w:p w14:paraId="086E825F" w14:textId="36DEE083" w:rsidR="32EE6087" w:rsidRPr="00781196" w:rsidRDefault="3956FBD5" w:rsidP="00781196">
            <w:pPr>
              <w:pStyle w:val="ListBullet2"/>
            </w:pPr>
            <w:r w:rsidRPr="00781196">
              <w:t>gesture</w:t>
            </w:r>
          </w:p>
          <w:p w14:paraId="0FD881D3" w14:textId="449114C2" w:rsidR="32EE6087" w:rsidRPr="00B31B68" w:rsidRDefault="3956FBD5" w:rsidP="00781196">
            <w:pPr>
              <w:pStyle w:val="ListBullet2"/>
            </w:pPr>
            <w:r w:rsidRPr="00781196">
              <w:t>r</w:t>
            </w:r>
            <w:r w:rsidRPr="17124946">
              <w:t xml:space="preserve">esponse </w:t>
            </w:r>
            <w:r w:rsidRPr="17124946">
              <w:lastRenderedPageBreak/>
              <w:t>cards.</w:t>
            </w:r>
          </w:p>
        </w:tc>
        <w:tc>
          <w:tcPr>
            <w:tcW w:w="752" w:type="pct"/>
          </w:tcPr>
          <w:p w14:paraId="47C1655C" w14:textId="1EC70F1F" w:rsidR="32EE6087" w:rsidRDefault="32EE6087" w:rsidP="32EE6087"/>
        </w:tc>
      </w:tr>
    </w:tbl>
    <w:p w14:paraId="1BE13C4D" w14:textId="77777777" w:rsidR="008B16AE" w:rsidRPr="008B16AE" w:rsidRDefault="008B16AE" w:rsidP="008B16AE">
      <w:r>
        <w:lastRenderedPageBreak/>
        <w:br w:type="page"/>
      </w:r>
    </w:p>
    <w:p w14:paraId="40E16C31" w14:textId="040A5811" w:rsidR="007F008C" w:rsidRDefault="007F008C" w:rsidP="0072480F">
      <w:pPr>
        <w:pStyle w:val="Heading2"/>
      </w:pPr>
      <w:bookmarkStart w:id="19" w:name="_Toc146217515"/>
      <w:bookmarkStart w:id="20" w:name="_Toc147756718"/>
      <w:r>
        <w:lastRenderedPageBreak/>
        <w:t>Week 4</w:t>
      </w:r>
      <w:bookmarkEnd w:id="19"/>
      <w:bookmarkEnd w:id="20"/>
    </w:p>
    <w:p w14:paraId="23006540" w14:textId="7AF65D35" w:rsidR="00DF0B65" w:rsidRDefault="00DF0B65" w:rsidP="00DF0B65">
      <w:pPr>
        <w:pStyle w:val="Caption"/>
      </w:pPr>
      <w:r>
        <w:t xml:space="preserve">Table </w:t>
      </w:r>
      <w:r>
        <w:fldChar w:fldCharType="begin"/>
      </w:r>
      <w:r>
        <w:instrText>SEQ Table \* ARABIC</w:instrText>
      </w:r>
      <w:r>
        <w:fldChar w:fldCharType="separate"/>
      </w:r>
      <w:r w:rsidR="00D52E14">
        <w:rPr>
          <w:noProof/>
        </w:rPr>
        <w:t>4</w:t>
      </w:r>
      <w:r>
        <w:fldChar w:fldCharType="end"/>
      </w:r>
      <w:r>
        <w:t xml:space="preserve"> – </w:t>
      </w:r>
      <w:r w:rsidR="007A35A8">
        <w:t xml:space="preserve">Week 4 – </w:t>
      </w:r>
      <w:r w:rsidR="00BD51E3">
        <w:t>i</w:t>
      </w:r>
      <w:r w:rsidR="00BD51E3" w:rsidRPr="00EC09F3">
        <w:t xml:space="preserve">dentifying </w:t>
      </w:r>
      <w:r w:rsidRPr="00EC09F3">
        <w:t>and defining lesson sequence and details</w:t>
      </w:r>
    </w:p>
    <w:tbl>
      <w:tblPr>
        <w:tblStyle w:val="Tableheader"/>
        <w:tblW w:w="5000"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8"/>
        <w:gridCol w:w="4817"/>
        <w:gridCol w:w="2397"/>
        <w:gridCol w:w="2400"/>
        <w:gridCol w:w="2400"/>
      </w:tblGrid>
      <w:tr w:rsidR="00BD51E3" w14:paraId="3D15CBD5" w14:textId="77777777" w:rsidTr="00B87B55">
        <w:trPr>
          <w:cnfStyle w:val="100000000000" w:firstRow="1" w:lastRow="0" w:firstColumn="0" w:lastColumn="0" w:oddVBand="0" w:evenVBand="0" w:oddHBand="0" w:evenHBand="0" w:firstRowFirstColumn="0" w:firstRowLastColumn="0" w:lastRowFirstColumn="0" w:lastRowLastColumn="0"/>
        </w:trPr>
        <w:tc>
          <w:tcPr>
            <w:tcW w:w="875" w:type="pct"/>
          </w:tcPr>
          <w:p w14:paraId="61390CBC" w14:textId="260E3E3F" w:rsidR="0076296C" w:rsidRDefault="0076296C" w:rsidP="00CB4418">
            <w:r w:rsidRPr="00D42748">
              <w:t xml:space="preserve">Outcomes </w:t>
            </w:r>
            <w:r>
              <w:t xml:space="preserve">and </w:t>
            </w:r>
            <w:r w:rsidRPr="00D42748">
              <w:t>content</w:t>
            </w:r>
          </w:p>
        </w:tc>
        <w:tc>
          <w:tcPr>
            <w:tcW w:w="1654" w:type="pct"/>
          </w:tcPr>
          <w:p w14:paraId="64AA62E2" w14:textId="77777777" w:rsidR="0076296C" w:rsidRDefault="0076296C" w:rsidP="00CB4418">
            <w:r w:rsidRPr="00D42748">
              <w:t>Teaching and learning activities</w:t>
            </w:r>
          </w:p>
        </w:tc>
        <w:tc>
          <w:tcPr>
            <w:tcW w:w="823" w:type="pct"/>
          </w:tcPr>
          <w:p w14:paraId="77A06917" w14:textId="0B76CD48" w:rsidR="0076296C" w:rsidRDefault="0076296C" w:rsidP="00CB4418">
            <w:r w:rsidRPr="00D42748">
              <w:t>Evidence of learning</w:t>
            </w:r>
          </w:p>
        </w:tc>
        <w:tc>
          <w:tcPr>
            <w:tcW w:w="824" w:type="pct"/>
          </w:tcPr>
          <w:p w14:paraId="5FEC9442" w14:textId="77777777" w:rsidR="0076296C" w:rsidRDefault="0076296C" w:rsidP="00CB4418">
            <w:r w:rsidRPr="00D42748">
              <w:t>Differentiation/ adjustments</w:t>
            </w:r>
          </w:p>
        </w:tc>
        <w:tc>
          <w:tcPr>
            <w:tcW w:w="824" w:type="pct"/>
          </w:tcPr>
          <w:p w14:paraId="1200A064" w14:textId="77777777" w:rsidR="0076296C" w:rsidRDefault="0076296C" w:rsidP="00CB4418">
            <w:r w:rsidRPr="00D42748">
              <w:t>Registration and evaluation notes</w:t>
            </w:r>
          </w:p>
        </w:tc>
      </w:tr>
      <w:tr w:rsidR="00BD51E3" w14:paraId="38A4550A" w14:textId="77777777" w:rsidTr="00B87B55">
        <w:trPr>
          <w:cnfStyle w:val="000000100000" w:firstRow="0" w:lastRow="0" w:firstColumn="0" w:lastColumn="0" w:oddVBand="0" w:evenVBand="0" w:oddHBand="1" w:evenHBand="0" w:firstRowFirstColumn="0" w:firstRowLastColumn="0" w:lastRowFirstColumn="0" w:lastRowLastColumn="0"/>
        </w:trPr>
        <w:tc>
          <w:tcPr>
            <w:tcW w:w="875" w:type="pct"/>
          </w:tcPr>
          <w:p w14:paraId="71C05626" w14:textId="40ECB4CB" w:rsidR="14C1F17A" w:rsidRPr="00BB748F" w:rsidRDefault="14C1F17A" w:rsidP="32EE6087">
            <w:pPr>
              <w:rPr>
                <w:rStyle w:val="Strong"/>
              </w:rPr>
            </w:pPr>
            <w:r w:rsidRPr="00BB748F">
              <w:rPr>
                <w:rStyle w:val="Strong"/>
              </w:rPr>
              <w:t>CT5-DPM-01</w:t>
            </w:r>
          </w:p>
          <w:p w14:paraId="227DDF6A" w14:textId="44473E0A" w:rsidR="0076296C" w:rsidRDefault="0076296C" w:rsidP="00CB4418">
            <w:r>
              <w:t>Student</w:t>
            </w:r>
            <w:r w:rsidR="00894AFC">
              <w:t>s</w:t>
            </w:r>
            <w:r>
              <w:t>:</w:t>
            </w:r>
          </w:p>
          <w:p w14:paraId="51F09FE0" w14:textId="5A873373" w:rsidR="0076296C" w:rsidRDefault="00894AFC" w:rsidP="00BB748F">
            <w:pPr>
              <w:pStyle w:val="ListBullet"/>
            </w:pPr>
            <w:r>
              <w:t>d</w:t>
            </w:r>
            <w:r w:rsidR="0ED4F5B5" w:rsidRPr="00BB748F">
              <w:t>efine</w:t>
            </w:r>
            <w:r w:rsidR="0ED4F5B5">
              <w:t xml:space="preserve"> a real-world problem or need that can be solved by UIs or interactive media, including breaking it down into manageable parts and describing the users of the solution</w:t>
            </w:r>
            <w:r>
              <w:t>.</w:t>
            </w:r>
          </w:p>
        </w:tc>
        <w:tc>
          <w:tcPr>
            <w:tcW w:w="1654" w:type="pct"/>
          </w:tcPr>
          <w:p w14:paraId="17324153" w14:textId="77777777" w:rsidR="0076296C" w:rsidRPr="00BB748F" w:rsidRDefault="0076296C" w:rsidP="00CB4418">
            <w:pPr>
              <w:rPr>
                <w:rStyle w:val="Strong"/>
              </w:rPr>
            </w:pPr>
            <w:r w:rsidRPr="00BB748F">
              <w:rPr>
                <w:rStyle w:val="Strong"/>
              </w:rPr>
              <w:t>Learning intention</w:t>
            </w:r>
          </w:p>
          <w:p w14:paraId="115C2152" w14:textId="1A56B9F2" w:rsidR="3C39688C" w:rsidRDefault="3C39688C" w:rsidP="00BB748F">
            <w:r w:rsidRPr="32EE6087">
              <w:t>Break a real-world problem or need down into manageable parts.</w:t>
            </w:r>
          </w:p>
          <w:p w14:paraId="7E85EB2C" w14:textId="77777777" w:rsidR="0076296C" w:rsidRPr="00BB748F" w:rsidRDefault="0076296C" w:rsidP="00CB4418">
            <w:pPr>
              <w:rPr>
                <w:rStyle w:val="Strong"/>
              </w:rPr>
            </w:pPr>
            <w:r w:rsidRPr="00BB748F">
              <w:rPr>
                <w:rStyle w:val="Strong"/>
              </w:rPr>
              <w:t>Success criteria</w:t>
            </w:r>
          </w:p>
          <w:p w14:paraId="514EC58C" w14:textId="622762B4" w:rsidR="31B2D4E7" w:rsidRDefault="31B2D4E7" w:rsidP="00BB748F">
            <w:pPr>
              <w:pStyle w:val="ListBullet"/>
            </w:pPr>
            <w:r>
              <w:t>I can break a real-world problem or need down into manageable parts.</w:t>
            </w:r>
          </w:p>
          <w:p w14:paraId="416C6D33" w14:textId="5EA93F06" w:rsidR="31B2D4E7" w:rsidRDefault="31B2D4E7" w:rsidP="00BB748F">
            <w:pPr>
              <w:pStyle w:val="ListBullet"/>
            </w:pPr>
            <w:r>
              <w:t>I can describe the users of the system.</w:t>
            </w:r>
          </w:p>
          <w:p w14:paraId="657AB1C4" w14:textId="77777777" w:rsidR="0076296C" w:rsidRPr="00BB748F" w:rsidRDefault="0076296C" w:rsidP="00CB4418">
            <w:pPr>
              <w:rPr>
                <w:rStyle w:val="Strong"/>
              </w:rPr>
            </w:pPr>
            <w:r w:rsidRPr="00BB748F">
              <w:rPr>
                <w:rStyle w:val="Strong"/>
              </w:rPr>
              <w:t>Teaching and learning activity</w:t>
            </w:r>
          </w:p>
          <w:p w14:paraId="38BAEC9D" w14:textId="3DA5B55F" w:rsidR="0076296C" w:rsidRDefault="7C1EF78D" w:rsidP="00BB748F">
            <w:r>
              <w:t>Teacher</w:t>
            </w:r>
            <w:r w:rsidR="00844DB8">
              <w:t>-l</w:t>
            </w:r>
            <w:r>
              <w:t>ed discussion on</w:t>
            </w:r>
            <w:r w:rsidR="473F58EA">
              <w:t xml:space="preserve"> users</w:t>
            </w:r>
            <w:r>
              <w:t xml:space="preserve"> </w:t>
            </w:r>
            <w:r w:rsidR="68ABFA92">
              <w:t>and</w:t>
            </w:r>
            <w:r w:rsidR="165C4942">
              <w:t xml:space="preserve"> </w:t>
            </w:r>
            <w:r w:rsidR="00844DB8">
              <w:t>h</w:t>
            </w:r>
            <w:r w:rsidR="00844DB8" w:rsidRPr="00EE226F">
              <w:t>uman</w:t>
            </w:r>
            <w:r w:rsidR="00844DB8">
              <w:t>-</w:t>
            </w:r>
            <w:r w:rsidRPr="00EE226F">
              <w:t>centred design</w:t>
            </w:r>
            <w:r>
              <w:t>:</w:t>
            </w:r>
          </w:p>
          <w:p w14:paraId="583D63F6" w14:textId="527192CC" w:rsidR="0076296C" w:rsidRDefault="7C1EF78D" w:rsidP="00BB748F">
            <w:pPr>
              <w:pStyle w:val="ListBullet"/>
            </w:pPr>
            <w:r>
              <w:t xml:space="preserve">What is a user </w:t>
            </w:r>
            <w:r w:rsidR="3191298D">
              <w:t>(</w:t>
            </w:r>
            <w:r w:rsidR="004A7B7C">
              <w:t>d</w:t>
            </w:r>
            <w:r w:rsidR="3191298D">
              <w:t xml:space="preserve">irect or </w:t>
            </w:r>
            <w:r w:rsidR="004A7B7C">
              <w:t>i</w:t>
            </w:r>
            <w:r w:rsidR="3191298D">
              <w:t>ndirect)</w:t>
            </w:r>
            <w:r w:rsidR="004A7B7C">
              <w:t>?</w:t>
            </w:r>
          </w:p>
          <w:p w14:paraId="6FC3E249" w14:textId="5A96CC25" w:rsidR="0076296C" w:rsidRDefault="3191298D" w:rsidP="00BB748F">
            <w:pPr>
              <w:pStyle w:val="ListBullet"/>
            </w:pPr>
            <w:r>
              <w:lastRenderedPageBreak/>
              <w:t>What is human</w:t>
            </w:r>
            <w:r w:rsidR="00844DB8">
              <w:t>-</w:t>
            </w:r>
            <w:r>
              <w:t>centred design</w:t>
            </w:r>
            <w:r w:rsidR="004A7B7C">
              <w:t>?</w:t>
            </w:r>
          </w:p>
          <w:p w14:paraId="651A09D8" w14:textId="0DD4978E" w:rsidR="0076296C" w:rsidRDefault="004B094C" w:rsidP="00BB748F">
            <w:pPr>
              <w:pStyle w:val="ListBullet"/>
            </w:pPr>
            <w:hyperlink r:id="rId41">
              <w:r w:rsidR="7D68A5D1" w:rsidRPr="32EE6087">
                <w:rPr>
                  <w:rStyle w:val="Hyperlink"/>
                </w:rPr>
                <w:t>Stages of development</w:t>
              </w:r>
            </w:hyperlink>
            <w:r w:rsidR="00844DB8" w:rsidRPr="00844DB8">
              <w:t>.</w:t>
            </w:r>
          </w:p>
          <w:p w14:paraId="77066941" w14:textId="6EABB9F4" w:rsidR="0076296C" w:rsidRDefault="00040747" w:rsidP="00BB748F">
            <w:r>
              <w:t>As a class</w:t>
            </w:r>
            <w:r w:rsidR="004A7B7C">
              <w:t>, students</w:t>
            </w:r>
            <w:r>
              <w:t xml:space="preserve"> w</w:t>
            </w:r>
            <w:r w:rsidR="7D73BFCB">
              <w:t xml:space="preserve">atch </w:t>
            </w:r>
            <w:hyperlink r:id="rId42" w:history="1">
              <w:r w:rsidR="7D73BFCB" w:rsidRPr="00BB748F">
                <w:rPr>
                  <w:rStyle w:val="Hyperlink"/>
                </w:rPr>
                <w:t>What is human centred design</w:t>
              </w:r>
              <w:r w:rsidR="00541E6D" w:rsidRPr="00BB748F">
                <w:rPr>
                  <w:rStyle w:val="Hyperlink"/>
                </w:rPr>
                <w:t>?</w:t>
              </w:r>
              <w:r w:rsidR="00EE226F" w:rsidRPr="00BB748F">
                <w:rPr>
                  <w:rStyle w:val="Hyperlink"/>
                </w:rPr>
                <w:t xml:space="preserve"> (10:22)</w:t>
              </w:r>
            </w:hyperlink>
          </w:p>
          <w:p w14:paraId="777E5237" w14:textId="72172BA6" w:rsidR="0076296C" w:rsidRDefault="16060B2F" w:rsidP="32EE6087">
            <w:r>
              <w:t>While watching</w:t>
            </w:r>
            <w:r w:rsidR="00096361">
              <w:t>,</w:t>
            </w:r>
            <w:r>
              <w:t xml:space="preserve"> </w:t>
            </w:r>
            <w:r w:rsidR="004F5F5C">
              <w:t xml:space="preserve">the teacher may pause the video to facilitate </w:t>
            </w:r>
            <w:r>
              <w:t xml:space="preserve">students </w:t>
            </w:r>
            <w:r w:rsidR="00096361">
              <w:t xml:space="preserve">to </w:t>
            </w:r>
            <w:r>
              <w:t>answer the following</w:t>
            </w:r>
            <w:r w:rsidR="00541E6D">
              <w:t>:</w:t>
            </w:r>
          </w:p>
          <w:p w14:paraId="0564F624" w14:textId="2699B6D8" w:rsidR="004A7B7C" w:rsidRDefault="006C678E" w:rsidP="00BB748F">
            <w:pPr>
              <w:pStyle w:val="ListBullet"/>
            </w:pPr>
            <w:r>
              <w:t>Describe why you need to consider using human</w:t>
            </w:r>
            <w:r w:rsidR="00096361">
              <w:t>-</w:t>
            </w:r>
            <w:r>
              <w:t>centred design rather than user</w:t>
            </w:r>
            <w:r w:rsidR="00096361">
              <w:t>-</w:t>
            </w:r>
            <w:r>
              <w:t>centred design</w:t>
            </w:r>
            <w:r w:rsidR="00F80CA0">
              <w:t>.</w:t>
            </w:r>
            <w:r>
              <w:t xml:space="preserve"> (0:15)</w:t>
            </w:r>
          </w:p>
          <w:p w14:paraId="571473A8" w14:textId="1A17E7DE" w:rsidR="0076296C" w:rsidRDefault="00E919F6" w:rsidP="00BB748F">
            <w:pPr>
              <w:pStyle w:val="ListBullet"/>
            </w:pPr>
            <w:r>
              <w:t xml:space="preserve">Identify the </w:t>
            </w:r>
            <w:r w:rsidR="00096361">
              <w:t>3</w:t>
            </w:r>
            <w:r>
              <w:t xml:space="preserve"> components of direct engagement of users</w:t>
            </w:r>
            <w:r w:rsidR="00F80CA0">
              <w:t>.</w:t>
            </w:r>
            <w:r>
              <w:t xml:space="preserve"> (1:26)</w:t>
            </w:r>
          </w:p>
          <w:p w14:paraId="04A36FFE" w14:textId="601C42C8" w:rsidR="00D47374" w:rsidRDefault="00D47374" w:rsidP="00BB748F">
            <w:pPr>
              <w:pStyle w:val="ListBullet"/>
            </w:pPr>
            <w:r>
              <w:t xml:space="preserve">List </w:t>
            </w:r>
            <w:r w:rsidR="00BB748F">
              <w:t>2</w:t>
            </w:r>
            <w:r>
              <w:t xml:space="preserve"> ways of researching users. (1:38)</w:t>
            </w:r>
          </w:p>
          <w:p w14:paraId="692F80C6" w14:textId="77777777" w:rsidR="00A56EBC" w:rsidRDefault="00A56EBC" w:rsidP="00BB748F">
            <w:pPr>
              <w:pStyle w:val="ListBullet"/>
            </w:pPr>
            <w:r>
              <w:t>Describe the term ‘contexts of use’. (2:18)</w:t>
            </w:r>
          </w:p>
          <w:p w14:paraId="7CA9E88F" w14:textId="5B9EB594" w:rsidR="00B53712" w:rsidRDefault="00B53712" w:rsidP="00BB748F">
            <w:pPr>
              <w:pStyle w:val="ListBullet"/>
            </w:pPr>
            <w:r>
              <w:lastRenderedPageBreak/>
              <w:t>Compare the needs of the users in a café versus a supermarket. (2:30–3:50)</w:t>
            </w:r>
          </w:p>
          <w:p w14:paraId="5AFF561A" w14:textId="5DE719EB" w:rsidR="00EB340E" w:rsidRDefault="00EB340E" w:rsidP="004052D5">
            <w:pPr>
              <w:pStyle w:val="ListBullet"/>
            </w:pPr>
            <w:r w:rsidRPr="32EE6087">
              <w:t xml:space="preserve">List the </w:t>
            </w:r>
            <w:r w:rsidR="004052D5">
              <w:t>4</w:t>
            </w:r>
            <w:r w:rsidRPr="32EE6087">
              <w:t xml:space="preserve"> key components of user</w:t>
            </w:r>
            <w:r w:rsidR="00F80CA0">
              <w:t>-</w:t>
            </w:r>
            <w:r w:rsidRPr="32EE6087">
              <w:t>centred design</w:t>
            </w:r>
            <w:r>
              <w:t>.</w:t>
            </w:r>
            <w:r w:rsidRPr="32EE6087">
              <w:t xml:space="preserve"> (4:54)</w:t>
            </w:r>
          </w:p>
          <w:p w14:paraId="732F21C5" w14:textId="3E3A38D0" w:rsidR="00810B0B" w:rsidRDefault="00810B0B" w:rsidP="004052D5">
            <w:pPr>
              <w:pStyle w:val="ListBullet"/>
            </w:pPr>
            <w:r w:rsidRPr="32EE6087">
              <w:t xml:space="preserve">Why is </w:t>
            </w:r>
            <w:r>
              <w:t xml:space="preserve">usability testing </w:t>
            </w:r>
            <w:r w:rsidRPr="32EE6087">
              <w:t>not enough to improve processes</w:t>
            </w:r>
            <w:r>
              <w:t xml:space="preserve"> and </w:t>
            </w:r>
            <w:r w:rsidRPr="32EE6087">
              <w:t>systems</w:t>
            </w:r>
            <w:r>
              <w:t>?</w:t>
            </w:r>
            <w:r w:rsidRPr="32EE6087">
              <w:t xml:space="preserve"> (5:54–7:17)</w:t>
            </w:r>
          </w:p>
          <w:p w14:paraId="674456BA" w14:textId="77777777" w:rsidR="00AE3569" w:rsidRDefault="00AE3569" w:rsidP="004052D5">
            <w:pPr>
              <w:pStyle w:val="ListBullet"/>
            </w:pPr>
            <w:r w:rsidRPr="32EE6087">
              <w:t>Describe the benefit of having a multidisciplinary team</w:t>
            </w:r>
            <w:r>
              <w:t>.</w:t>
            </w:r>
            <w:r w:rsidRPr="32EE6087">
              <w:t xml:space="preserve"> (8:30)</w:t>
            </w:r>
          </w:p>
          <w:p w14:paraId="29827386" w14:textId="69088B98" w:rsidR="00A755DC" w:rsidRDefault="00A755DC" w:rsidP="004052D5">
            <w:pPr>
              <w:pStyle w:val="ListBullet"/>
            </w:pPr>
            <w:r w:rsidRPr="32EE6087">
              <w:t xml:space="preserve">Describe why </w:t>
            </w:r>
            <w:r>
              <w:t>p</w:t>
            </w:r>
            <w:r w:rsidRPr="32EE6087">
              <w:t>rototypes are important</w:t>
            </w:r>
            <w:r w:rsidR="00F80CA0">
              <w:t>.</w:t>
            </w:r>
            <w:r w:rsidRPr="32EE6087">
              <w:t xml:space="preserve"> (9:05)</w:t>
            </w:r>
          </w:p>
          <w:p w14:paraId="672BCD1F" w14:textId="4DEC08C7" w:rsidR="0076296C" w:rsidRDefault="30B9351C" w:rsidP="004052D5">
            <w:r w:rsidRPr="004052D5">
              <w:t>Students</w:t>
            </w:r>
            <w:r w:rsidRPr="32EE6087">
              <w:t xml:space="preserve"> </w:t>
            </w:r>
            <w:r w:rsidR="44D23E86" w:rsidRPr="32EE6087">
              <w:t>break down one of the following websites</w:t>
            </w:r>
            <w:r w:rsidR="00F80CA0">
              <w:t>,</w:t>
            </w:r>
            <w:r w:rsidR="44D23E86" w:rsidRPr="32EE6087">
              <w:t xml:space="preserve"> identifying the users, requirements and </w:t>
            </w:r>
            <w:r w:rsidR="178EC79E" w:rsidRPr="32EE6087">
              <w:t>evaluating</w:t>
            </w:r>
            <w:r w:rsidR="07DA56DE" w:rsidRPr="32EE6087">
              <w:t xml:space="preserve"> the landing page</w:t>
            </w:r>
            <w:r w:rsidR="178EC79E" w:rsidRPr="32EE6087">
              <w:t xml:space="preserve"> </w:t>
            </w:r>
            <w:r w:rsidR="752CC196" w:rsidRPr="32EE6087">
              <w:t xml:space="preserve">with </w:t>
            </w:r>
            <w:r w:rsidR="178EC79E" w:rsidRPr="32EE6087">
              <w:t>human</w:t>
            </w:r>
            <w:r w:rsidR="00A76220">
              <w:t>-</w:t>
            </w:r>
            <w:r w:rsidR="178EC79E" w:rsidRPr="32EE6087">
              <w:t>centred design theory</w:t>
            </w:r>
            <w:r w:rsidR="44D23E86" w:rsidRPr="32EE6087">
              <w:t>:</w:t>
            </w:r>
          </w:p>
          <w:p w14:paraId="4122F26C" w14:textId="403DD09E" w:rsidR="0076296C" w:rsidRDefault="004B094C" w:rsidP="004052D5">
            <w:pPr>
              <w:pStyle w:val="ListBullet"/>
            </w:pPr>
            <w:hyperlink r:id="rId43">
              <w:r w:rsidR="44D23E86" w:rsidRPr="32EE6087">
                <w:rPr>
                  <w:rStyle w:val="Hyperlink"/>
                </w:rPr>
                <w:t>Amazon</w:t>
              </w:r>
            </w:hyperlink>
          </w:p>
          <w:p w14:paraId="7435147E" w14:textId="37826004" w:rsidR="0076296C" w:rsidRDefault="004B094C" w:rsidP="004052D5">
            <w:pPr>
              <w:pStyle w:val="ListBullet"/>
            </w:pPr>
            <w:hyperlink r:id="rId44">
              <w:r w:rsidR="409CD7CD" w:rsidRPr="32EE6087">
                <w:rPr>
                  <w:rStyle w:val="Hyperlink"/>
                </w:rPr>
                <w:t>WWF</w:t>
              </w:r>
            </w:hyperlink>
          </w:p>
          <w:p w14:paraId="1515EBA6" w14:textId="738ECF18" w:rsidR="0076296C" w:rsidRDefault="004B094C" w:rsidP="004052D5">
            <w:pPr>
              <w:pStyle w:val="ListBullet"/>
            </w:pPr>
            <w:hyperlink r:id="rId45">
              <w:r w:rsidR="409CD7CD" w:rsidRPr="32EE6087">
                <w:rPr>
                  <w:rStyle w:val="Hyperlink"/>
                </w:rPr>
                <w:t>Ticketek</w:t>
              </w:r>
            </w:hyperlink>
          </w:p>
          <w:p w14:paraId="2F02A703" w14:textId="3F89B28A" w:rsidR="0076296C" w:rsidRDefault="004B094C" w:rsidP="004052D5">
            <w:pPr>
              <w:pStyle w:val="ListBullet"/>
            </w:pPr>
            <w:hyperlink r:id="rId46">
              <w:r w:rsidR="409CD7CD" w:rsidRPr="32EE6087">
                <w:rPr>
                  <w:rStyle w:val="Hyperlink"/>
                </w:rPr>
                <w:t>Ambulance NSW</w:t>
              </w:r>
            </w:hyperlink>
            <w:r w:rsidR="004052D5" w:rsidRPr="004052D5">
              <w:t>.</w:t>
            </w:r>
          </w:p>
        </w:tc>
        <w:tc>
          <w:tcPr>
            <w:tcW w:w="823" w:type="pct"/>
          </w:tcPr>
          <w:p w14:paraId="660A323A" w14:textId="75124E6F" w:rsidR="0076296C" w:rsidRDefault="15B6DF0B" w:rsidP="153309A3">
            <w:pPr>
              <w:rPr>
                <w:rFonts w:eastAsia="Arial"/>
              </w:rPr>
            </w:pPr>
            <w:r w:rsidRPr="153309A3">
              <w:rPr>
                <w:rFonts w:eastAsia="Arial"/>
                <w:color w:val="000000" w:themeColor="text1"/>
              </w:rPr>
              <w:lastRenderedPageBreak/>
              <w:t>Student responses demonstrate an understanding of users and human centred design</w:t>
            </w:r>
            <w:r w:rsidR="00894AFC">
              <w:rPr>
                <w:rFonts w:eastAsia="Arial"/>
                <w:color w:val="000000" w:themeColor="text1"/>
              </w:rPr>
              <w:t>.</w:t>
            </w:r>
          </w:p>
          <w:p w14:paraId="29FDE558" w14:textId="602C356F" w:rsidR="0076296C" w:rsidRDefault="15B6DF0B" w:rsidP="00BB748F">
            <w:r w:rsidRPr="153309A3">
              <w:t xml:space="preserve">Students engage with and answer the corresponding questions to the </w:t>
            </w:r>
            <w:r w:rsidR="00B31B68">
              <w:t>h</w:t>
            </w:r>
            <w:r w:rsidRPr="153309A3">
              <w:t>uman</w:t>
            </w:r>
            <w:r w:rsidR="00894AFC">
              <w:t>-</w:t>
            </w:r>
            <w:r w:rsidR="00B31B68">
              <w:t>c</w:t>
            </w:r>
            <w:r w:rsidRPr="153309A3">
              <w:t xml:space="preserve">entred </w:t>
            </w:r>
            <w:r w:rsidR="00B31B68">
              <w:t>d</w:t>
            </w:r>
            <w:r w:rsidRPr="153309A3">
              <w:t>esign video.</w:t>
            </w:r>
          </w:p>
          <w:p w14:paraId="13CDECC4" w14:textId="065B7263" w:rsidR="0076296C" w:rsidRPr="004A7B7C" w:rsidRDefault="15B6DF0B" w:rsidP="153309A3">
            <w:pPr>
              <w:rPr>
                <w:rFonts w:eastAsia="Arial"/>
                <w:color w:val="000000" w:themeColor="text1"/>
              </w:rPr>
            </w:pPr>
            <w:r w:rsidRPr="153309A3">
              <w:rPr>
                <w:rFonts w:eastAsia="Arial"/>
                <w:color w:val="000000" w:themeColor="text1"/>
              </w:rPr>
              <w:t>Students demonstrate their understanding by breaking down the components of a real-world website</w:t>
            </w:r>
            <w:r w:rsidR="00894AFC">
              <w:rPr>
                <w:rFonts w:eastAsia="Arial"/>
                <w:color w:val="000000" w:themeColor="text1"/>
              </w:rPr>
              <w:t>,</w:t>
            </w:r>
            <w:r w:rsidRPr="153309A3">
              <w:rPr>
                <w:rFonts w:eastAsia="Arial"/>
                <w:color w:val="000000" w:themeColor="text1"/>
              </w:rPr>
              <w:t xml:space="preserve"> </w:t>
            </w:r>
            <w:r w:rsidRPr="153309A3">
              <w:rPr>
                <w:rFonts w:eastAsia="Arial"/>
                <w:color w:val="000000" w:themeColor="text1"/>
              </w:rPr>
              <w:lastRenderedPageBreak/>
              <w:t>i</w:t>
            </w:r>
            <w:r>
              <w:t>dentifying the users, requirements and evaluating the landing page</w:t>
            </w:r>
            <w:r w:rsidR="004A7B7C">
              <w:t>.</w:t>
            </w:r>
          </w:p>
        </w:tc>
        <w:tc>
          <w:tcPr>
            <w:tcW w:w="824" w:type="pct"/>
          </w:tcPr>
          <w:p w14:paraId="3D9D5A71" w14:textId="1EF644D1" w:rsidR="0076296C" w:rsidRDefault="0076296C" w:rsidP="00CB4418">
            <w:r>
              <w:lastRenderedPageBreak/>
              <w:t xml:space="preserve">This section is also for use in school when </w:t>
            </w:r>
            <w:proofErr w:type="gramStart"/>
            <w:r>
              <w:t>making adjustments to</w:t>
            </w:r>
            <w:proofErr w:type="gramEnd"/>
            <w:r>
              <w:t xml:space="preserve"> support all students to achieve in their learning.</w:t>
            </w:r>
          </w:p>
          <w:p w14:paraId="1CDD2EF5" w14:textId="34B2E1AC" w:rsidR="0076296C" w:rsidRDefault="1EBF8C3B" w:rsidP="17124946">
            <w:pPr>
              <w:rPr>
                <w:rFonts w:eastAsia="Arial"/>
                <w:color w:val="000000" w:themeColor="text1"/>
              </w:rPr>
            </w:pPr>
            <w:r w:rsidRPr="17124946">
              <w:rPr>
                <w:rFonts w:eastAsia="Arial"/>
                <w:color w:val="000000" w:themeColor="text1"/>
              </w:rPr>
              <w:t>Provide visual and/or multimedia examples and check understanding of concepts.</w:t>
            </w:r>
          </w:p>
          <w:p w14:paraId="19DA9377" w14:textId="62232B2D" w:rsidR="0076296C" w:rsidRDefault="1EBF8C3B" w:rsidP="17124946">
            <w:pPr>
              <w:rPr>
                <w:rFonts w:eastAsia="Arial"/>
                <w:color w:val="000000" w:themeColor="text1"/>
              </w:rPr>
            </w:pPr>
            <w:r w:rsidRPr="17124946">
              <w:rPr>
                <w:rFonts w:eastAsia="Arial"/>
                <w:color w:val="000000" w:themeColor="text1"/>
              </w:rPr>
              <w:t>Ensure all students understand both technical and culturally</w:t>
            </w:r>
            <w:r w:rsidR="00894AFC">
              <w:rPr>
                <w:rFonts w:eastAsia="Arial"/>
                <w:color w:val="000000" w:themeColor="text1"/>
              </w:rPr>
              <w:t>-</w:t>
            </w:r>
            <w:r w:rsidRPr="17124946">
              <w:rPr>
                <w:rFonts w:eastAsia="Arial"/>
                <w:color w:val="000000" w:themeColor="text1"/>
              </w:rPr>
              <w:t xml:space="preserve">based </w:t>
            </w:r>
            <w:r w:rsidRPr="17124946">
              <w:rPr>
                <w:rFonts w:eastAsia="Arial"/>
                <w:color w:val="000000" w:themeColor="text1"/>
              </w:rPr>
              <w:lastRenderedPageBreak/>
              <w:t>terms.</w:t>
            </w:r>
          </w:p>
          <w:p w14:paraId="10121301" w14:textId="036D984D" w:rsidR="28220F07" w:rsidRDefault="1EBF8C3B" w:rsidP="28220F07">
            <w:pPr>
              <w:rPr>
                <w:rFonts w:eastAsia="Arial"/>
                <w:color w:val="000000" w:themeColor="text1"/>
              </w:rPr>
            </w:pPr>
            <w:r w:rsidRPr="17124946">
              <w:rPr>
                <w:rFonts w:eastAsia="Arial"/>
                <w:color w:val="000000" w:themeColor="text1"/>
              </w:rPr>
              <w:t xml:space="preserve">Message abundancy may be useful when introducing new terminology. The word is spoken, written on the </w:t>
            </w:r>
            <w:proofErr w:type="gramStart"/>
            <w:r w:rsidRPr="17124946">
              <w:rPr>
                <w:rFonts w:eastAsia="Arial"/>
                <w:color w:val="000000" w:themeColor="text1"/>
              </w:rPr>
              <w:t>board</w:t>
            </w:r>
            <w:proofErr w:type="gramEnd"/>
            <w:r w:rsidRPr="17124946">
              <w:rPr>
                <w:rFonts w:eastAsia="Arial"/>
                <w:color w:val="000000" w:themeColor="text1"/>
              </w:rPr>
              <w:t xml:space="preserve"> </w:t>
            </w:r>
            <w:r w:rsidR="00894AFC">
              <w:rPr>
                <w:rFonts w:eastAsia="Arial"/>
                <w:color w:val="000000" w:themeColor="text1"/>
              </w:rPr>
              <w:t xml:space="preserve">and </w:t>
            </w:r>
            <w:r w:rsidRPr="17124946">
              <w:rPr>
                <w:rFonts w:eastAsia="Arial"/>
                <w:color w:val="000000" w:themeColor="text1"/>
              </w:rPr>
              <w:t>represented by visuals.</w:t>
            </w:r>
          </w:p>
          <w:p w14:paraId="5E00EA67" w14:textId="182004F3" w:rsidR="0076296C" w:rsidRDefault="07BE8583" w:rsidP="004052D5">
            <w:r w:rsidRPr="17124946">
              <w:rPr>
                <w:rFonts w:eastAsia="Arial"/>
                <w:color w:val="000000" w:themeColor="text1"/>
                <w:lang w:val="en-US"/>
              </w:rPr>
              <w:t xml:space="preserve">Complete </w:t>
            </w:r>
            <w:r w:rsidR="00894AFC">
              <w:rPr>
                <w:rFonts w:eastAsia="Arial"/>
                <w:color w:val="000000" w:themeColor="text1"/>
                <w:lang w:val="en-US"/>
              </w:rPr>
              <w:t xml:space="preserve">the </w:t>
            </w:r>
            <w:r w:rsidRPr="17124946">
              <w:rPr>
                <w:rFonts w:eastAsia="Arial"/>
                <w:color w:val="000000" w:themeColor="text1"/>
                <w:lang w:val="en-US"/>
              </w:rPr>
              <w:t>first question of the activity as a class with a prepared response or students can complete in pairs or small groups.</w:t>
            </w:r>
          </w:p>
        </w:tc>
        <w:tc>
          <w:tcPr>
            <w:tcW w:w="824" w:type="pct"/>
          </w:tcPr>
          <w:p w14:paraId="642D4B08" w14:textId="77777777" w:rsidR="0076296C" w:rsidRDefault="0076296C" w:rsidP="00CB4418"/>
        </w:tc>
      </w:tr>
      <w:tr w:rsidR="00BD51E3" w14:paraId="1BEBA27E" w14:textId="77777777" w:rsidTr="00B87B55">
        <w:trPr>
          <w:cnfStyle w:val="000000010000" w:firstRow="0" w:lastRow="0" w:firstColumn="0" w:lastColumn="0" w:oddVBand="0" w:evenVBand="0" w:oddHBand="0" w:evenHBand="1" w:firstRowFirstColumn="0" w:firstRowLastColumn="0" w:lastRowFirstColumn="0" w:lastRowLastColumn="0"/>
          <w:trHeight w:val="300"/>
        </w:trPr>
        <w:tc>
          <w:tcPr>
            <w:tcW w:w="875" w:type="pct"/>
          </w:tcPr>
          <w:p w14:paraId="1941F7C4" w14:textId="40ECB4CB" w:rsidR="58290C3B" w:rsidRPr="00D53C33" w:rsidRDefault="58290C3B" w:rsidP="32EE6087">
            <w:pPr>
              <w:rPr>
                <w:rStyle w:val="Strong"/>
              </w:rPr>
            </w:pPr>
            <w:r w:rsidRPr="00D53C33">
              <w:rPr>
                <w:rStyle w:val="Strong"/>
              </w:rPr>
              <w:lastRenderedPageBreak/>
              <w:t>CT5-DPM-01</w:t>
            </w:r>
          </w:p>
          <w:p w14:paraId="337EC99A" w14:textId="50BAD8AD" w:rsidR="71ECFBD5" w:rsidRPr="00D53C33" w:rsidRDefault="71ECFBD5" w:rsidP="32EE6087">
            <w:pPr>
              <w:tabs>
                <w:tab w:val="num" w:pos="720"/>
              </w:tabs>
              <w:spacing w:line="276" w:lineRule="auto"/>
              <w:ind w:left="397" w:hanging="397"/>
              <w:rPr>
                <w:rStyle w:val="Strong"/>
              </w:rPr>
            </w:pPr>
            <w:r w:rsidRPr="00D53C33">
              <w:rPr>
                <w:rStyle w:val="Strong"/>
              </w:rPr>
              <w:t>CT5-COM-01</w:t>
            </w:r>
          </w:p>
          <w:p w14:paraId="00A3E17F" w14:textId="0B361EEE" w:rsidR="58290C3B" w:rsidRDefault="004173A3">
            <w:r>
              <w:t>A student:</w:t>
            </w:r>
          </w:p>
          <w:p w14:paraId="21E133D3" w14:textId="343F68A3" w:rsidR="58290C3B" w:rsidRDefault="2DAC716D" w:rsidP="00D53C33">
            <w:pPr>
              <w:pStyle w:val="ListBullet"/>
            </w:pPr>
            <w:r>
              <w:t>applies iterative processes to define problems and plan, design, develop and evaluate computing solutions</w:t>
            </w:r>
          </w:p>
          <w:p w14:paraId="1C8DD086" w14:textId="5A2EE4B0" w:rsidR="32EE6087" w:rsidRPr="004A7B7C" w:rsidRDefault="08028420" w:rsidP="00D53C33">
            <w:pPr>
              <w:pStyle w:val="ListBullet"/>
            </w:pPr>
            <w:r w:rsidRPr="00D53C33">
              <w:t>communicates</w:t>
            </w:r>
            <w:r>
              <w:t xml:space="preserve"> ideas, processes </w:t>
            </w:r>
            <w:r>
              <w:lastRenderedPageBreak/>
              <w:t>and solutions using appropriate media</w:t>
            </w:r>
            <w:r w:rsidR="00804FBD">
              <w:t>.</w:t>
            </w:r>
          </w:p>
        </w:tc>
        <w:tc>
          <w:tcPr>
            <w:tcW w:w="1654" w:type="pct"/>
          </w:tcPr>
          <w:p w14:paraId="0CB98753" w14:textId="3C30EC3C" w:rsidR="05682274" w:rsidRPr="00D53C33" w:rsidRDefault="58290C3B" w:rsidP="32EE6087">
            <w:pPr>
              <w:rPr>
                <w:rStyle w:val="Strong"/>
              </w:rPr>
            </w:pPr>
            <w:r w:rsidRPr="00D53C33">
              <w:rPr>
                <w:rStyle w:val="Strong"/>
              </w:rPr>
              <w:lastRenderedPageBreak/>
              <w:t>Learning intention</w:t>
            </w:r>
            <w:r w:rsidR="000309B3">
              <w:rPr>
                <w:rStyle w:val="Strong"/>
              </w:rPr>
              <w:t>s</w:t>
            </w:r>
          </w:p>
          <w:p w14:paraId="34E70317" w14:textId="7C6B7B18" w:rsidR="34876E19" w:rsidRDefault="34876E19" w:rsidP="00D53C33">
            <w:r w:rsidRPr="32EE6087">
              <w:t xml:space="preserve">Examine the principles of design and design theory and the impact on </w:t>
            </w:r>
            <w:r w:rsidR="000309B3">
              <w:t>u</w:t>
            </w:r>
            <w:r w:rsidR="000309B3" w:rsidRPr="32EE6087">
              <w:t xml:space="preserve">ser </w:t>
            </w:r>
            <w:r w:rsidR="000309B3">
              <w:t>i</w:t>
            </w:r>
            <w:r w:rsidR="000309B3" w:rsidRPr="32EE6087">
              <w:t xml:space="preserve">nterface </w:t>
            </w:r>
            <w:r w:rsidR="000309B3">
              <w:t xml:space="preserve">(UI) </w:t>
            </w:r>
            <w:r w:rsidRPr="32EE6087">
              <w:t xml:space="preserve">and </w:t>
            </w:r>
            <w:r w:rsidR="000309B3">
              <w:t>i</w:t>
            </w:r>
            <w:r w:rsidRPr="32EE6087">
              <w:t>nteractive systems</w:t>
            </w:r>
            <w:r w:rsidR="00EF1B3E">
              <w:t>.</w:t>
            </w:r>
          </w:p>
          <w:p w14:paraId="11EB85F6" w14:textId="22F42A70" w:rsidR="5D381D7D" w:rsidRDefault="5D381D7D" w:rsidP="32EE6087">
            <w:r>
              <w:t>Investigate techniques to evaluate a UI</w:t>
            </w:r>
            <w:r w:rsidR="00EF1B3E">
              <w:t>.</w:t>
            </w:r>
          </w:p>
          <w:p w14:paraId="3A554257" w14:textId="77777777" w:rsidR="05682274" w:rsidRPr="00D53C33" w:rsidRDefault="58290C3B" w:rsidP="32EE6087">
            <w:pPr>
              <w:rPr>
                <w:rStyle w:val="Strong"/>
              </w:rPr>
            </w:pPr>
            <w:r w:rsidRPr="00D53C33">
              <w:rPr>
                <w:rStyle w:val="Strong"/>
              </w:rPr>
              <w:t>Success criteria</w:t>
            </w:r>
          </w:p>
          <w:p w14:paraId="77C90529" w14:textId="620D2A3A" w:rsidR="1705713E" w:rsidRDefault="1705713E" w:rsidP="00D53C33">
            <w:pPr>
              <w:pStyle w:val="ListBullet"/>
            </w:pPr>
            <w:r>
              <w:t>I can describe how design principles and issues affect UIs or interactive media.</w:t>
            </w:r>
          </w:p>
          <w:p w14:paraId="1131D40B" w14:textId="0E5771FD" w:rsidR="14BEA03D" w:rsidRDefault="14BEA03D" w:rsidP="00D53C33">
            <w:pPr>
              <w:pStyle w:val="ListBullet"/>
            </w:pPr>
            <w:r>
              <w:t xml:space="preserve">I can investigate and evaluate </w:t>
            </w:r>
            <w:r w:rsidR="000309B3">
              <w:t xml:space="preserve">a </w:t>
            </w:r>
            <w:r w:rsidR="009A560B">
              <w:t>UI</w:t>
            </w:r>
            <w:r>
              <w:t xml:space="preserve"> and </w:t>
            </w:r>
            <w:r w:rsidR="009A560B">
              <w:t>i</w:t>
            </w:r>
            <w:r>
              <w:t xml:space="preserve">nteractive </w:t>
            </w:r>
            <w:r w:rsidR="009A560B">
              <w:t>m</w:t>
            </w:r>
            <w:r>
              <w:t>edia</w:t>
            </w:r>
            <w:r w:rsidR="004A7B7C">
              <w:t>.</w:t>
            </w:r>
          </w:p>
          <w:p w14:paraId="20894024" w14:textId="77777777" w:rsidR="2C577520" w:rsidRPr="00D53C33" w:rsidRDefault="2C577520" w:rsidP="32EE6087">
            <w:pPr>
              <w:rPr>
                <w:rStyle w:val="Strong"/>
              </w:rPr>
            </w:pPr>
            <w:r w:rsidRPr="00D53C33">
              <w:rPr>
                <w:rStyle w:val="Strong"/>
              </w:rPr>
              <w:t>Teaching and learning activity</w:t>
            </w:r>
          </w:p>
          <w:p w14:paraId="13797070" w14:textId="72F9B32A" w:rsidR="2C577520" w:rsidRDefault="2C577520" w:rsidP="00D53C33">
            <w:pPr>
              <w:rPr>
                <w:b/>
                <w:bCs/>
              </w:rPr>
            </w:pPr>
            <w:r>
              <w:lastRenderedPageBreak/>
              <w:t>Teacher</w:t>
            </w:r>
            <w:r w:rsidR="000309B3">
              <w:t>-</w:t>
            </w:r>
            <w:r>
              <w:t>led discussion on design theory and principles</w:t>
            </w:r>
            <w:r w:rsidR="004A7B7C">
              <w:t>.</w:t>
            </w:r>
          </w:p>
          <w:p w14:paraId="5F36F616" w14:textId="40945E2E" w:rsidR="2C577520" w:rsidRDefault="2C577520" w:rsidP="00D53C33">
            <w:r>
              <w:t xml:space="preserve">Students </w:t>
            </w:r>
            <w:hyperlink r:id="rId47" w:history="1">
              <w:r w:rsidR="00AD15B1" w:rsidRPr="00EA2AF8">
                <w:rPr>
                  <w:rStyle w:val="Hyperlink"/>
                </w:rPr>
                <w:t>Think Pair Share</w:t>
              </w:r>
            </w:hyperlink>
            <w:r>
              <w:t xml:space="preserve"> on</w:t>
            </w:r>
            <w:r w:rsidR="37715BCC">
              <w:t xml:space="preserve"> what they believe </w:t>
            </w:r>
            <w:r w:rsidR="004A7B7C">
              <w:t xml:space="preserve">good </w:t>
            </w:r>
            <w:r w:rsidR="37715BCC">
              <w:t>design is.</w:t>
            </w:r>
          </w:p>
          <w:p w14:paraId="27398BE9" w14:textId="67175434" w:rsidR="217B2121" w:rsidRDefault="007247AF" w:rsidP="32EE6087">
            <w:r>
              <w:t>As a class, students w</w:t>
            </w:r>
            <w:r w:rsidR="217B2121">
              <w:t xml:space="preserve">atch </w:t>
            </w:r>
            <w:hyperlink r:id="rId48" w:history="1">
              <w:r w:rsidR="217B2121" w:rsidRPr="00D53C33">
                <w:rPr>
                  <w:rStyle w:val="Hyperlink"/>
                </w:rPr>
                <w:t>Understanding the principles of design</w:t>
              </w:r>
              <w:r w:rsidR="00D55158" w:rsidRPr="00D53C33">
                <w:rPr>
                  <w:rStyle w:val="Hyperlink"/>
                </w:rPr>
                <w:t xml:space="preserve"> (9:55)</w:t>
              </w:r>
            </w:hyperlink>
            <w:r w:rsidR="00D53C33" w:rsidRPr="00D53C33">
              <w:t>.</w:t>
            </w:r>
          </w:p>
          <w:p w14:paraId="45A05448" w14:textId="75F83788" w:rsidR="7F322C06" w:rsidRDefault="7F322C06" w:rsidP="32EE6087">
            <w:r>
              <w:t>Students create a digital poster incorporating design principles</w:t>
            </w:r>
            <w:r w:rsidR="6CFF9CC0">
              <w:t xml:space="preserve"> on </w:t>
            </w:r>
            <w:hyperlink r:id="rId49">
              <w:r w:rsidR="6CFF9CC0" w:rsidRPr="32EE6087">
                <w:rPr>
                  <w:rStyle w:val="Hyperlink"/>
                </w:rPr>
                <w:t>Canva</w:t>
              </w:r>
            </w:hyperlink>
            <w:r w:rsidR="00D53C33" w:rsidRPr="00D53C33">
              <w:t>.</w:t>
            </w:r>
          </w:p>
          <w:p w14:paraId="0C72D68A" w14:textId="0AE706E2" w:rsidR="37715BCC" w:rsidRDefault="37715BCC" w:rsidP="32EE6087">
            <w:r>
              <w:t>Class discussion on the unique design requirements of digital design including:</w:t>
            </w:r>
          </w:p>
          <w:p w14:paraId="46492B3E" w14:textId="28409D65" w:rsidR="37715BCC" w:rsidRDefault="007247AF" w:rsidP="00D53C33">
            <w:pPr>
              <w:pStyle w:val="ListBullet"/>
            </w:pPr>
            <w:r>
              <w:t>s</w:t>
            </w:r>
            <w:r w:rsidR="37715BCC">
              <w:t>tatic v</w:t>
            </w:r>
            <w:r w:rsidR="001E0B69">
              <w:t>ersu</w:t>
            </w:r>
            <w:r w:rsidR="37715BCC">
              <w:t>s dynamic</w:t>
            </w:r>
          </w:p>
          <w:p w14:paraId="22B378AB" w14:textId="60015D36" w:rsidR="37715BCC" w:rsidRDefault="007247AF" w:rsidP="00D53C33">
            <w:pPr>
              <w:pStyle w:val="ListBullet"/>
            </w:pPr>
            <w:r>
              <w:t>d</w:t>
            </w:r>
            <w:r w:rsidR="37715BCC">
              <w:t>ata types</w:t>
            </w:r>
            <w:r w:rsidR="001F03CB">
              <w:t>,</w:t>
            </w:r>
            <w:r w:rsidR="37715BCC">
              <w:t xml:space="preserve"> </w:t>
            </w:r>
            <w:r w:rsidR="004E7730">
              <w:t>for example</w:t>
            </w:r>
            <w:r w:rsidR="001F03CB">
              <w:t>,</w:t>
            </w:r>
            <w:r w:rsidR="37715BCC">
              <w:t xml:space="preserve"> </w:t>
            </w:r>
            <w:r w:rsidR="004E7730">
              <w:t>.</w:t>
            </w:r>
            <w:r w:rsidR="37715BCC">
              <w:t>jpeg v</w:t>
            </w:r>
            <w:r w:rsidR="004E7730">
              <w:t>ersu</w:t>
            </w:r>
            <w:r w:rsidR="37715BCC">
              <w:t xml:space="preserve">s </w:t>
            </w:r>
            <w:r w:rsidR="004E7730">
              <w:t>.</w:t>
            </w:r>
            <w:r w:rsidR="37715BCC">
              <w:t xml:space="preserve">gif, </w:t>
            </w:r>
            <w:r w:rsidR="004E7730">
              <w:t>V</w:t>
            </w:r>
            <w:r w:rsidR="37715BCC">
              <w:t>ector v</w:t>
            </w:r>
            <w:r w:rsidR="004E7730">
              <w:t>ersu</w:t>
            </w:r>
            <w:r w:rsidR="37715BCC">
              <w:t>s Bitmap</w:t>
            </w:r>
          </w:p>
          <w:p w14:paraId="046C674A" w14:textId="1DAE36C3" w:rsidR="37715BCC" w:rsidRDefault="007247AF" w:rsidP="00D53C33">
            <w:pPr>
              <w:pStyle w:val="ListBullet"/>
            </w:pPr>
            <w:r>
              <w:t>s</w:t>
            </w:r>
            <w:r w:rsidR="37715BCC">
              <w:t>calability</w:t>
            </w:r>
          </w:p>
          <w:p w14:paraId="7CCBDFD5" w14:textId="68723D8E" w:rsidR="45EBF927" w:rsidRDefault="007247AF" w:rsidP="00D53C33">
            <w:pPr>
              <w:pStyle w:val="ListBullet"/>
            </w:pPr>
            <w:r>
              <w:t>a</w:t>
            </w:r>
            <w:r w:rsidR="45EBF927">
              <w:t>ccessibility</w:t>
            </w:r>
          </w:p>
          <w:p w14:paraId="78FE4945" w14:textId="61ADF9EC" w:rsidR="32EE6087" w:rsidRDefault="007247AF" w:rsidP="00D53C33">
            <w:pPr>
              <w:pStyle w:val="ListBullet"/>
            </w:pPr>
            <w:r>
              <w:lastRenderedPageBreak/>
              <w:t>t</w:t>
            </w:r>
            <w:r w:rsidR="69566C57">
              <w:t>ypography</w:t>
            </w:r>
            <w:r w:rsidR="001F03CB">
              <w:t>.</w:t>
            </w:r>
          </w:p>
        </w:tc>
        <w:tc>
          <w:tcPr>
            <w:tcW w:w="823" w:type="pct"/>
          </w:tcPr>
          <w:p w14:paraId="229BC545" w14:textId="145D4760" w:rsidR="32EE6087" w:rsidRDefault="16A9D9D7" w:rsidP="00D53C33">
            <w:r w:rsidRPr="153309A3">
              <w:lastRenderedPageBreak/>
              <w:t>Student responses demonstrate an understanding of design theory</w:t>
            </w:r>
            <w:r w:rsidR="004A7B7C">
              <w:t>.</w:t>
            </w:r>
          </w:p>
          <w:p w14:paraId="490FEC67" w14:textId="25210C63" w:rsidR="32EE6087" w:rsidRPr="004A7B7C" w:rsidRDefault="16A9D9D7" w:rsidP="153309A3">
            <w:pPr>
              <w:rPr>
                <w:rFonts w:eastAsia="Arial"/>
              </w:rPr>
            </w:pPr>
            <w:r w:rsidRPr="153309A3">
              <w:rPr>
                <w:rFonts w:eastAsia="Arial"/>
                <w:color w:val="000000" w:themeColor="text1"/>
              </w:rPr>
              <w:t xml:space="preserve">Students check their understanding with a </w:t>
            </w:r>
            <w:r w:rsidR="00566B81">
              <w:rPr>
                <w:rFonts w:eastAsia="Arial"/>
                <w:color w:val="000000" w:themeColor="text1"/>
              </w:rPr>
              <w:t>T</w:t>
            </w:r>
            <w:r w:rsidR="00566B81" w:rsidRPr="153309A3">
              <w:rPr>
                <w:rFonts w:eastAsia="Arial"/>
                <w:color w:val="000000" w:themeColor="text1"/>
              </w:rPr>
              <w:t>hink</w:t>
            </w:r>
            <w:r w:rsidRPr="153309A3">
              <w:rPr>
                <w:rFonts w:eastAsia="Arial"/>
                <w:color w:val="000000" w:themeColor="text1"/>
              </w:rPr>
              <w:t>-</w:t>
            </w:r>
            <w:r w:rsidR="00566B81">
              <w:rPr>
                <w:rFonts w:eastAsia="Arial"/>
                <w:color w:val="000000" w:themeColor="text1"/>
              </w:rPr>
              <w:t>P</w:t>
            </w:r>
            <w:r w:rsidR="00566B81" w:rsidRPr="153309A3">
              <w:rPr>
                <w:rFonts w:eastAsia="Arial"/>
                <w:color w:val="000000" w:themeColor="text1"/>
              </w:rPr>
              <w:t>air</w:t>
            </w:r>
            <w:r w:rsidRPr="153309A3">
              <w:rPr>
                <w:rFonts w:eastAsia="Arial"/>
                <w:color w:val="000000" w:themeColor="text1"/>
              </w:rPr>
              <w:t>-</w:t>
            </w:r>
            <w:r w:rsidR="00566B81">
              <w:rPr>
                <w:rFonts w:eastAsia="Arial"/>
                <w:color w:val="000000" w:themeColor="text1"/>
              </w:rPr>
              <w:t>S</w:t>
            </w:r>
            <w:r w:rsidR="00566B81" w:rsidRPr="153309A3">
              <w:rPr>
                <w:rFonts w:eastAsia="Arial"/>
                <w:color w:val="000000" w:themeColor="text1"/>
              </w:rPr>
              <w:t xml:space="preserve">hare </w:t>
            </w:r>
            <w:r w:rsidRPr="153309A3">
              <w:rPr>
                <w:rFonts w:eastAsia="Arial"/>
                <w:color w:val="000000" w:themeColor="text1"/>
              </w:rPr>
              <w:t xml:space="preserve">activity to compare </w:t>
            </w:r>
            <w:r w:rsidR="00566B81">
              <w:rPr>
                <w:rFonts w:eastAsia="Arial"/>
                <w:color w:val="000000" w:themeColor="text1"/>
              </w:rPr>
              <w:t>their</w:t>
            </w:r>
            <w:r w:rsidRPr="153309A3">
              <w:rPr>
                <w:rFonts w:eastAsia="Arial"/>
                <w:color w:val="000000" w:themeColor="text1"/>
              </w:rPr>
              <w:t xml:space="preserve"> knowledge and understanding of the principles of design</w:t>
            </w:r>
            <w:r w:rsidR="004A7B7C">
              <w:rPr>
                <w:rFonts w:eastAsia="Arial"/>
                <w:color w:val="000000" w:themeColor="text1"/>
              </w:rPr>
              <w:t>.</w:t>
            </w:r>
          </w:p>
        </w:tc>
        <w:tc>
          <w:tcPr>
            <w:tcW w:w="824" w:type="pct"/>
          </w:tcPr>
          <w:p w14:paraId="2B4560A3" w14:textId="51B1C5CC" w:rsidR="4029E849" w:rsidRDefault="4029E849">
            <w:r>
              <w:t xml:space="preserve">This section is also for use in school when </w:t>
            </w:r>
            <w:proofErr w:type="gramStart"/>
            <w:r>
              <w:t>making adjustments to</w:t>
            </w:r>
            <w:proofErr w:type="gramEnd"/>
            <w:r>
              <w:t xml:space="preserve"> support all students to achieve in their learning.</w:t>
            </w:r>
          </w:p>
          <w:p w14:paraId="18851388" w14:textId="3CAE130E" w:rsidR="32EE6087" w:rsidRDefault="3E28F26E" w:rsidP="17124946">
            <w:r>
              <w:t>Prompt student discussion with real-world scenarios and examples.</w:t>
            </w:r>
          </w:p>
        </w:tc>
        <w:tc>
          <w:tcPr>
            <w:tcW w:w="824" w:type="pct"/>
          </w:tcPr>
          <w:p w14:paraId="77BDDBC3" w14:textId="5E457F62" w:rsidR="32EE6087" w:rsidRDefault="32EE6087" w:rsidP="32EE6087"/>
        </w:tc>
      </w:tr>
      <w:tr w:rsidR="00BD51E3" w14:paraId="30704C26" w14:textId="77777777" w:rsidTr="00B87B55">
        <w:trPr>
          <w:cnfStyle w:val="000000100000" w:firstRow="0" w:lastRow="0" w:firstColumn="0" w:lastColumn="0" w:oddVBand="0" w:evenVBand="0" w:oddHBand="1" w:evenHBand="0" w:firstRowFirstColumn="0" w:firstRowLastColumn="0" w:lastRowFirstColumn="0" w:lastRowLastColumn="0"/>
          <w:trHeight w:val="300"/>
        </w:trPr>
        <w:tc>
          <w:tcPr>
            <w:tcW w:w="875" w:type="pct"/>
          </w:tcPr>
          <w:p w14:paraId="22764557" w14:textId="40ECB4CB" w:rsidR="2EA509D7" w:rsidRPr="001F03CB" w:rsidRDefault="2EA509D7" w:rsidP="32EE6087">
            <w:pPr>
              <w:rPr>
                <w:rStyle w:val="Strong"/>
              </w:rPr>
            </w:pPr>
            <w:r w:rsidRPr="001F03CB">
              <w:rPr>
                <w:rStyle w:val="Strong"/>
              </w:rPr>
              <w:lastRenderedPageBreak/>
              <w:t>CT5-DPM-01</w:t>
            </w:r>
          </w:p>
          <w:p w14:paraId="75113D0B" w14:textId="0C8F5D1E" w:rsidR="2EA509D7" w:rsidRDefault="004173A3">
            <w:r>
              <w:t>A student</w:t>
            </w:r>
            <w:r w:rsidR="2EA509D7">
              <w:t>:</w:t>
            </w:r>
          </w:p>
          <w:p w14:paraId="5BE38F76" w14:textId="6C896B35" w:rsidR="32EE6087" w:rsidRDefault="7433B2E1" w:rsidP="001F03CB">
            <w:pPr>
              <w:pStyle w:val="ListBullet"/>
              <w:rPr>
                <w:b/>
                <w:bCs/>
              </w:rPr>
            </w:pPr>
            <w:r>
              <w:t>applies iterative processes to define problems and plan, design, develop and evaluate computing solutions</w:t>
            </w:r>
            <w:r w:rsidR="00E95E4F">
              <w:t>.</w:t>
            </w:r>
          </w:p>
        </w:tc>
        <w:tc>
          <w:tcPr>
            <w:tcW w:w="1654" w:type="pct"/>
          </w:tcPr>
          <w:p w14:paraId="353EC696" w14:textId="77777777" w:rsidR="05682274" w:rsidRPr="001F03CB" w:rsidRDefault="2EA509D7" w:rsidP="32EE6087">
            <w:pPr>
              <w:rPr>
                <w:rStyle w:val="Strong"/>
              </w:rPr>
            </w:pPr>
            <w:r w:rsidRPr="001F03CB">
              <w:rPr>
                <w:rStyle w:val="Strong"/>
              </w:rPr>
              <w:t>Learning intention</w:t>
            </w:r>
          </w:p>
          <w:p w14:paraId="5D391E05" w14:textId="7AFAF682" w:rsidR="40FCF7C8" w:rsidRDefault="40FCF7C8" w:rsidP="32EE6087">
            <w:r w:rsidRPr="32EE6087">
              <w:rPr>
                <w:rFonts w:eastAsia="Arial"/>
                <w:color w:val="000000" w:themeColor="text1"/>
              </w:rPr>
              <w:t>Explore design principles and issues relevant to UIs or interactive media</w:t>
            </w:r>
            <w:r w:rsidR="004E7730">
              <w:rPr>
                <w:rFonts w:eastAsia="Arial"/>
                <w:color w:val="000000" w:themeColor="text1"/>
              </w:rPr>
              <w:t>.</w:t>
            </w:r>
          </w:p>
          <w:p w14:paraId="4EA8777D" w14:textId="77777777" w:rsidR="05682274" w:rsidRPr="001F03CB" w:rsidRDefault="2EA509D7" w:rsidP="32EE6087">
            <w:pPr>
              <w:rPr>
                <w:rStyle w:val="Strong"/>
              </w:rPr>
            </w:pPr>
            <w:r w:rsidRPr="001F03CB">
              <w:rPr>
                <w:rStyle w:val="Strong"/>
              </w:rPr>
              <w:t>Success criteria</w:t>
            </w:r>
          </w:p>
          <w:p w14:paraId="5B0C8A39" w14:textId="4F2F2411" w:rsidR="577192E8" w:rsidRDefault="577192E8" w:rsidP="001F03CB">
            <w:pPr>
              <w:pStyle w:val="ListBullet"/>
            </w:pPr>
            <w:r>
              <w:t>I can investigate techniques to evaluate a UI.</w:t>
            </w:r>
          </w:p>
          <w:p w14:paraId="7AE40EC0" w14:textId="5E876EB3" w:rsidR="577192E8" w:rsidRDefault="577192E8" w:rsidP="001F03CB">
            <w:pPr>
              <w:pStyle w:val="ListBullet"/>
            </w:pPr>
            <w:r>
              <w:t xml:space="preserve">I can evaluate existing UIs and assess their suitability and whether they could be modified or used in other </w:t>
            </w:r>
            <w:r w:rsidR="758B7D7F">
              <w:t>products.</w:t>
            </w:r>
          </w:p>
          <w:p w14:paraId="578570A3" w14:textId="77777777" w:rsidR="2EA509D7" w:rsidRDefault="2EA509D7" w:rsidP="32EE6087">
            <w:pPr>
              <w:rPr>
                <w:b/>
                <w:bCs/>
              </w:rPr>
            </w:pPr>
            <w:r w:rsidRPr="32EE6087">
              <w:rPr>
                <w:b/>
                <w:bCs/>
              </w:rPr>
              <w:t>Teaching and learning activity</w:t>
            </w:r>
          </w:p>
          <w:p w14:paraId="3729977F" w14:textId="3589945A" w:rsidR="6788E087" w:rsidRDefault="6788E087" w:rsidP="32EE6087">
            <w:r>
              <w:t>Teacher</w:t>
            </w:r>
            <w:r w:rsidR="00DA206E">
              <w:t>-</w:t>
            </w:r>
            <w:r w:rsidR="001967D2">
              <w:t>l</w:t>
            </w:r>
            <w:r>
              <w:t xml:space="preserve">ed </w:t>
            </w:r>
            <w:r w:rsidR="001967D2">
              <w:t>d</w:t>
            </w:r>
            <w:r>
              <w:t xml:space="preserve">iscussion on </w:t>
            </w:r>
            <w:r w:rsidR="001967D2">
              <w:t>evaluating</w:t>
            </w:r>
            <w:r>
              <w:t xml:space="preserve"> </w:t>
            </w:r>
            <w:r w:rsidR="001967D2">
              <w:t>UI</w:t>
            </w:r>
            <w:r>
              <w:t xml:space="preserve"> and interactive media</w:t>
            </w:r>
            <w:r w:rsidR="6BACF3DA">
              <w:t xml:space="preserve"> including:</w:t>
            </w:r>
          </w:p>
          <w:p w14:paraId="5CCBD4FB" w14:textId="7B92A19F" w:rsidR="6BACF3DA" w:rsidRPr="001F03CB" w:rsidRDefault="004B094C" w:rsidP="001F03CB">
            <w:pPr>
              <w:pStyle w:val="ListBullet"/>
            </w:pPr>
            <w:hyperlink r:id="rId50" w:history="1">
              <w:r w:rsidR="00AB277D">
                <w:rPr>
                  <w:rStyle w:val="Hyperlink"/>
                </w:rPr>
                <w:t>heuristic evaluation</w:t>
              </w:r>
            </w:hyperlink>
          </w:p>
          <w:p w14:paraId="629F9F4F" w14:textId="29FDF0D8" w:rsidR="6BACF3DA" w:rsidRDefault="00AB277D" w:rsidP="001F03CB">
            <w:pPr>
              <w:pStyle w:val="ListBullet"/>
            </w:pPr>
            <w:r>
              <w:lastRenderedPageBreak/>
              <w:t>think aloud evaluation</w:t>
            </w:r>
          </w:p>
          <w:p w14:paraId="2A00976B" w14:textId="22AC1D39" w:rsidR="6BACF3DA" w:rsidRDefault="00AB277D" w:rsidP="001F03CB">
            <w:pPr>
              <w:pStyle w:val="ListBullet"/>
            </w:pPr>
            <w:r>
              <w:t>pluralistic walkthrough evaluation.</w:t>
            </w:r>
          </w:p>
          <w:p w14:paraId="49E07BBA" w14:textId="45C964E2" w:rsidR="46C56BEF" w:rsidRDefault="46C56BEF" w:rsidP="001F03CB">
            <w:r>
              <w:t xml:space="preserve">Students explore </w:t>
            </w:r>
            <w:r w:rsidR="00AB277D">
              <w:t xml:space="preserve">heuristic evaluation </w:t>
            </w:r>
            <w:r>
              <w:t xml:space="preserve">through the </w:t>
            </w:r>
            <w:hyperlink r:id="rId51">
              <w:r w:rsidR="00AB277D">
                <w:rPr>
                  <w:rStyle w:val="Hyperlink"/>
                </w:rPr>
                <w:t>Nielsen Norman Group (NNGroup) website</w:t>
              </w:r>
            </w:hyperlink>
            <w:r w:rsidR="00E712C4">
              <w:t xml:space="preserve"> </w:t>
            </w:r>
            <w:r>
              <w:t>and</w:t>
            </w:r>
            <w:r w:rsidR="00E712C4">
              <w:t xml:space="preserve"> as a class watch the</w:t>
            </w:r>
            <w:r>
              <w:t xml:space="preserve"> videos</w:t>
            </w:r>
            <w:r w:rsidR="00040747">
              <w:t>.</w:t>
            </w:r>
          </w:p>
          <w:p w14:paraId="52FB95A7" w14:textId="56505C15" w:rsidR="361404FD" w:rsidRDefault="004B094C" w:rsidP="32EE6087">
            <w:hyperlink r:id="rId52" w:history="1">
              <w:r w:rsidR="361404FD" w:rsidRPr="00A464DA">
                <w:rPr>
                  <w:rStyle w:val="Hyperlink"/>
                </w:rPr>
                <w:t xml:space="preserve">Heuristic Evaluation </w:t>
              </w:r>
              <w:r w:rsidR="009A4FDC" w:rsidRPr="00A464DA">
                <w:rPr>
                  <w:rStyle w:val="Hyperlink"/>
                </w:rPr>
                <w:t>playlist</w:t>
              </w:r>
            </w:hyperlink>
            <w:r w:rsidR="009A4FDC">
              <w:t xml:space="preserve"> [</w:t>
            </w:r>
            <w:r w:rsidR="00A464DA">
              <w:t>10 videos – YouTube</w:t>
            </w:r>
            <w:r w:rsidR="00E712C4">
              <w:t>)</w:t>
            </w:r>
          </w:p>
          <w:p w14:paraId="2FB7C66D" w14:textId="1A6A8A97" w:rsidR="5F9A4E96" w:rsidRDefault="004B094C" w:rsidP="00DA206E">
            <w:pPr>
              <w:pStyle w:val="ListBullet"/>
            </w:pPr>
            <w:hyperlink r:id="rId53">
              <w:r w:rsidR="006563CB">
                <w:rPr>
                  <w:rStyle w:val="Hyperlink"/>
                </w:rPr>
                <w:t>Usability Heuristic 1: Visibility of System Status (2:36)</w:t>
              </w:r>
            </w:hyperlink>
          </w:p>
          <w:p w14:paraId="6002AD2C" w14:textId="64BBE700" w:rsidR="5F9A4E96" w:rsidRDefault="004B094C" w:rsidP="00DA206E">
            <w:pPr>
              <w:pStyle w:val="ListBullet"/>
            </w:pPr>
            <w:hyperlink r:id="rId54">
              <w:r w:rsidR="00A326F1">
                <w:rPr>
                  <w:rStyle w:val="Hyperlink"/>
                </w:rPr>
                <w:t>Usability Heuristic 2: Match Between the System and the Real World (3:08)</w:t>
              </w:r>
            </w:hyperlink>
          </w:p>
          <w:p w14:paraId="06C92048" w14:textId="6D0B2B39" w:rsidR="5F9A4E96" w:rsidRDefault="004B094C" w:rsidP="00DA206E">
            <w:pPr>
              <w:pStyle w:val="ListBullet"/>
            </w:pPr>
            <w:hyperlink r:id="rId55">
              <w:r w:rsidR="00A326F1">
                <w:rPr>
                  <w:rStyle w:val="Hyperlink"/>
                </w:rPr>
                <w:t>Usability Heuristic 3: User Control &amp; Freedom (2:15)</w:t>
              </w:r>
            </w:hyperlink>
          </w:p>
          <w:p w14:paraId="0B18F81E" w14:textId="5B7E77C6" w:rsidR="4DB2FF7D" w:rsidRDefault="004B094C" w:rsidP="00DA206E">
            <w:pPr>
              <w:pStyle w:val="ListBullet"/>
            </w:pPr>
            <w:hyperlink r:id="rId56">
              <w:r w:rsidR="00A326F1">
                <w:rPr>
                  <w:rStyle w:val="Hyperlink"/>
                </w:rPr>
                <w:t>Usability Heuristic 4: Consistency and Standards (2:37)</w:t>
              </w:r>
            </w:hyperlink>
          </w:p>
          <w:p w14:paraId="086210EF" w14:textId="3E10DE51" w:rsidR="0094D7C6" w:rsidRDefault="004B094C" w:rsidP="00DA206E">
            <w:pPr>
              <w:pStyle w:val="ListBullet"/>
            </w:pPr>
            <w:hyperlink r:id="rId57">
              <w:r w:rsidR="00A326F1">
                <w:rPr>
                  <w:rStyle w:val="Hyperlink"/>
                </w:rPr>
                <w:t>Usability Heuristic 5: Error Prevention (2:52)</w:t>
              </w:r>
            </w:hyperlink>
          </w:p>
          <w:p w14:paraId="6B581B7B" w14:textId="48896407" w:rsidR="0094D7C6" w:rsidRDefault="004B094C" w:rsidP="00DA206E">
            <w:pPr>
              <w:pStyle w:val="ListBullet"/>
            </w:pPr>
            <w:hyperlink r:id="rId58">
              <w:r w:rsidR="00A326F1">
                <w:rPr>
                  <w:rStyle w:val="Hyperlink"/>
                </w:rPr>
                <w:t>Usability Heuristic 6: Recognition vs. Recall in User Interfaces (2:48)</w:t>
              </w:r>
            </w:hyperlink>
          </w:p>
          <w:p w14:paraId="101F96B3" w14:textId="297CB56F" w:rsidR="0094D7C6" w:rsidRDefault="004B094C" w:rsidP="00DA206E">
            <w:pPr>
              <w:pStyle w:val="ListBullet"/>
            </w:pPr>
            <w:hyperlink r:id="rId59">
              <w:r w:rsidR="00A326F1">
                <w:rPr>
                  <w:rStyle w:val="Hyperlink"/>
                </w:rPr>
                <w:t>Usability Heuristic 7: Flexibility and Efficiency of Use (2:54)</w:t>
              </w:r>
            </w:hyperlink>
          </w:p>
          <w:p w14:paraId="104EB2BE" w14:textId="35BB7334" w:rsidR="0094D7C6" w:rsidRDefault="004B094C" w:rsidP="00DA206E">
            <w:pPr>
              <w:pStyle w:val="ListBullet"/>
            </w:pPr>
            <w:hyperlink r:id="rId60">
              <w:r w:rsidR="00A326F1">
                <w:rPr>
                  <w:rStyle w:val="Hyperlink"/>
                </w:rPr>
                <w:t>Usability Heuristic 8: Aesthetic and Minimalist Design (1:57)</w:t>
              </w:r>
            </w:hyperlink>
          </w:p>
          <w:p w14:paraId="5DF3A102" w14:textId="6A39F951" w:rsidR="0094D7C6" w:rsidRDefault="004B094C" w:rsidP="00DA206E">
            <w:pPr>
              <w:pStyle w:val="ListBullet"/>
            </w:pPr>
            <w:hyperlink r:id="rId61">
              <w:r w:rsidR="00FA69AF">
                <w:rPr>
                  <w:rStyle w:val="Hyperlink"/>
                </w:rPr>
                <w:t>Usability Heuristic 9: Help Users Recognize, Diagnose and Recover from Errors (2:19)</w:t>
              </w:r>
            </w:hyperlink>
          </w:p>
          <w:p w14:paraId="30722FB8" w14:textId="5A17A791" w:rsidR="0094D7C6" w:rsidRDefault="004B094C" w:rsidP="00DA206E">
            <w:pPr>
              <w:pStyle w:val="ListBullet"/>
            </w:pPr>
            <w:hyperlink r:id="rId62">
              <w:r w:rsidR="00FA69AF">
                <w:rPr>
                  <w:rStyle w:val="Hyperlink"/>
                </w:rPr>
                <w:t>Usability Heuristic 10: Help &amp; Documentation (2:46)</w:t>
              </w:r>
            </w:hyperlink>
            <w:r w:rsidR="00DA206E" w:rsidRPr="00DA206E">
              <w:t>.</w:t>
            </w:r>
          </w:p>
          <w:p w14:paraId="2668AEEF" w14:textId="36C11F1C" w:rsidR="18B0D40A" w:rsidRDefault="18B0D40A" w:rsidP="00DA206E">
            <w:r>
              <w:t>Students</w:t>
            </w:r>
            <w:r w:rsidR="00FA69AF">
              <w:t xml:space="preserve"> </w:t>
            </w:r>
            <w:r>
              <w:t>utilis</w:t>
            </w:r>
            <w:r w:rsidR="00FA69AF">
              <w:t>e</w:t>
            </w:r>
            <w:r w:rsidR="051B1BCA">
              <w:t xml:space="preserve"> the </w:t>
            </w:r>
            <w:r>
              <w:t>usability heuristics</w:t>
            </w:r>
            <w:r w:rsidR="00FA69AF">
              <w:t xml:space="preserve"> to</w:t>
            </w:r>
            <w:r>
              <w:t xml:space="preserve"> evaluate</w:t>
            </w:r>
            <w:r w:rsidR="002CE228">
              <w:t xml:space="preserve"> in a </w:t>
            </w:r>
            <w:r w:rsidR="3FFA149C">
              <w:t>table</w:t>
            </w:r>
            <w:r>
              <w:t xml:space="preserve"> one of the following websites</w:t>
            </w:r>
            <w:r w:rsidR="00FA69AF">
              <w:t>:</w:t>
            </w:r>
          </w:p>
          <w:p w14:paraId="6CC45878" w14:textId="403DD09E" w:rsidR="18B0D40A" w:rsidRDefault="004B094C" w:rsidP="00DA206E">
            <w:pPr>
              <w:pStyle w:val="ListBullet"/>
            </w:pPr>
            <w:hyperlink r:id="rId63">
              <w:r w:rsidR="18B0D40A" w:rsidRPr="32EE6087">
                <w:rPr>
                  <w:rStyle w:val="Hyperlink"/>
                </w:rPr>
                <w:t>Amazon</w:t>
              </w:r>
            </w:hyperlink>
          </w:p>
          <w:p w14:paraId="7F6B22A6" w14:textId="0079ED55" w:rsidR="18B0D40A" w:rsidRDefault="004B094C" w:rsidP="00DA206E">
            <w:pPr>
              <w:pStyle w:val="ListBullet"/>
            </w:pPr>
            <w:hyperlink r:id="rId64">
              <w:r w:rsidR="18B0D40A" w:rsidRPr="32EE6087">
                <w:rPr>
                  <w:rStyle w:val="Hyperlink"/>
                </w:rPr>
                <w:t>WWF</w:t>
              </w:r>
            </w:hyperlink>
          </w:p>
          <w:p w14:paraId="6D936CC7" w14:textId="738ECF18" w:rsidR="18B0D40A" w:rsidRDefault="004B094C" w:rsidP="00DA206E">
            <w:pPr>
              <w:pStyle w:val="ListBullet"/>
            </w:pPr>
            <w:hyperlink r:id="rId65">
              <w:r w:rsidR="18B0D40A" w:rsidRPr="32EE6087">
                <w:rPr>
                  <w:rStyle w:val="Hyperlink"/>
                </w:rPr>
                <w:t>Ticketek</w:t>
              </w:r>
            </w:hyperlink>
          </w:p>
          <w:p w14:paraId="08EBFF21" w14:textId="7EC3AA4F" w:rsidR="18B0D40A" w:rsidRDefault="004B094C" w:rsidP="00DA206E">
            <w:pPr>
              <w:pStyle w:val="ListBullet"/>
            </w:pPr>
            <w:hyperlink r:id="rId66">
              <w:r w:rsidR="18B0D40A" w:rsidRPr="32EE6087">
                <w:rPr>
                  <w:rStyle w:val="Hyperlink"/>
                </w:rPr>
                <w:t>Ambulance NSW</w:t>
              </w:r>
            </w:hyperlink>
            <w:r w:rsidR="00DA206E" w:rsidRPr="00DA206E">
              <w:t>.</w:t>
            </w:r>
          </w:p>
          <w:p w14:paraId="35C99F1F" w14:textId="1E10BD43" w:rsidR="3CD53875" w:rsidRDefault="3CD53875" w:rsidP="32EE6087">
            <w:r w:rsidRPr="32EE6087">
              <w:t>Evaluation will include:</w:t>
            </w:r>
          </w:p>
          <w:p w14:paraId="286E111C" w14:textId="1AFCD655" w:rsidR="3CD53875" w:rsidRDefault="0053473E" w:rsidP="00DA206E">
            <w:pPr>
              <w:pStyle w:val="ListBullet"/>
            </w:pPr>
            <w:r>
              <w:t>l</w:t>
            </w:r>
            <w:r w:rsidR="00420B42">
              <w:t>ist</w:t>
            </w:r>
            <w:r w:rsidR="3CD53875" w:rsidRPr="32EE6087">
              <w:t xml:space="preserve"> each of the 10 heuristics</w:t>
            </w:r>
          </w:p>
          <w:p w14:paraId="113564ED" w14:textId="3FEFD9EB" w:rsidR="3CD53875" w:rsidRDefault="0053473E" w:rsidP="00DA206E">
            <w:pPr>
              <w:pStyle w:val="ListBullet"/>
            </w:pPr>
            <w:r>
              <w:t>o</w:t>
            </w:r>
            <w:r w:rsidR="00F95F2E">
              <w:t>utline s</w:t>
            </w:r>
            <w:r w:rsidR="3CD53875" w:rsidRPr="32EE6087">
              <w:t>uitability for the users</w:t>
            </w:r>
          </w:p>
          <w:p w14:paraId="59170FD5" w14:textId="4BB9F5BD" w:rsidR="3CD53875" w:rsidRDefault="0053473E" w:rsidP="00DA206E">
            <w:pPr>
              <w:pStyle w:val="ListBullet"/>
            </w:pPr>
            <w:r>
              <w:t>e</w:t>
            </w:r>
            <w:r w:rsidR="00CF4355">
              <w:t>xamine a</w:t>
            </w:r>
            <w:r w:rsidR="3CD53875" w:rsidRPr="32EE6087">
              <w:t>reas of modification/improvement</w:t>
            </w:r>
          </w:p>
          <w:p w14:paraId="79CA0193" w14:textId="1DCA6CD5" w:rsidR="32EE6087" w:rsidRDefault="0053473E" w:rsidP="00DA206E">
            <w:pPr>
              <w:pStyle w:val="ListBullet"/>
            </w:pPr>
            <w:r>
              <w:t>e</w:t>
            </w:r>
            <w:r w:rsidR="00CF4355">
              <w:t>valuate h</w:t>
            </w:r>
            <w:r w:rsidR="3CD53875" w:rsidRPr="32EE6087">
              <w:t>ow could it be used for other purposes/applications</w:t>
            </w:r>
            <w:r w:rsidR="00E712C4">
              <w:t>.</w:t>
            </w:r>
          </w:p>
        </w:tc>
        <w:tc>
          <w:tcPr>
            <w:tcW w:w="823" w:type="pct"/>
          </w:tcPr>
          <w:p w14:paraId="00DCAEE1" w14:textId="4E9B6F6A" w:rsidR="2D9D679E" w:rsidRDefault="2D9D679E" w:rsidP="153309A3">
            <w:pPr>
              <w:rPr>
                <w:rFonts w:eastAsia="Arial"/>
              </w:rPr>
            </w:pPr>
            <w:r w:rsidRPr="153309A3">
              <w:rPr>
                <w:rFonts w:eastAsia="Arial"/>
                <w:color w:val="000000" w:themeColor="text1"/>
              </w:rPr>
              <w:lastRenderedPageBreak/>
              <w:t>Student responses demonstrate an understanding of the concepts addressed.</w:t>
            </w:r>
          </w:p>
          <w:p w14:paraId="21D01F0D" w14:textId="77777777" w:rsidR="32EE6087" w:rsidRDefault="001B3BDC" w:rsidP="32EE6087">
            <w:r w:rsidRPr="0050026B">
              <w:t>Students demonstrate how they have</w:t>
            </w:r>
            <w:r>
              <w:t xml:space="preserve"> </w:t>
            </w:r>
            <w:r w:rsidR="00E167ED">
              <w:t>evaluated a user interface.</w:t>
            </w:r>
          </w:p>
          <w:p w14:paraId="02F90AC5" w14:textId="46BFF868" w:rsidR="00DD592C" w:rsidRDefault="26208176" w:rsidP="153309A3">
            <w:r>
              <w:t>Students</w:t>
            </w:r>
            <w:r w:rsidR="626BDA6B">
              <w:t xml:space="preserve"> </w:t>
            </w:r>
            <w:r w:rsidR="7D0E7E2A">
              <w:t xml:space="preserve">can identify </w:t>
            </w:r>
            <w:r w:rsidR="1DF1F955">
              <w:t xml:space="preserve">suitability and </w:t>
            </w:r>
            <w:r w:rsidR="326BE659">
              <w:t xml:space="preserve">modification required </w:t>
            </w:r>
            <w:r w:rsidR="4F86CD32">
              <w:t>in existing user interfaces</w:t>
            </w:r>
            <w:r w:rsidR="0BD9AE5D">
              <w:t xml:space="preserve"> </w:t>
            </w:r>
            <w:r w:rsidR="3B45F491">
              <w:t>when evaluating</w:t>
            </w:r>
            <w:r w:rsidR="51E392D6">
              <w:t xml:space="preserve"> their functionality.</w:t>
            </w:r>
          </w:p>
        </w:tc>
        <w:tc>
          <w:tcPr>
            <w:tcW w:w="824" w:type="pct"/>
          </w:tcPr>
          <w:p w14:paraId="7284494B" w14:textId="0B9D62BE" w:rsidR="67BE7DC5" w:rsidRDefault="67BE7DC5">
            <w:r>
              <w:t xml:space="preserve">This section is also for use in school when </w:t>
            </w:r>
            <w:proofErr w:type="gramStart"/>
            <w:r>
              <w:t>making adjustments to</w:t>
            </w:r>
            <w:proofErr w:type="gramEnd"/>
            <w:r>
              <w:t xml:space="preserve"> support all students to achieve in their learning.</w:t>
            </w:r>
          </w:p>
          <w:p w14:paraId="4E1C85A4" w14:textId="43705028" w:rsidR="32EE6087" w:rsidRDefault="22299CD1" w:rsidP="17124946">
            <w:r>
              <w:t>Provide visual and/or multimedia examples and check understanding of concepts.</w:t>
            </w:r>
          </w:p>
          <w:p w14:paraId="27432217" w14:textId="1A169144" w:rsidR="32EE6087" w:rsidRDefault="22299CD1" w:rsidP="17124946">
            <w:r>
              <w:t>Prompt student discussion with real-world scenarios and examples.</w:t>
            </w:r>
          </w:p>
        </w:tc>
        <w:tc>
          <w:tcPr>
            <w:tcW w:w="824" w:type="pct"/>
          </w:tcPr>
          <w:p w14:paraId="48F6CFE1" w14:textId="39838366" w:rsidR="32EE6087" w:rsidRDefault="32EE6087" w:rsidP="32EE6087"/>
        </w:tc>
      </w:tr>
    </w:tbl>
    <w:p w14:paraId="135F2006" w14:textId="77777777" w:rsidR="00DF0B65" w:rsidRDefault="00DF0B65" w:rsidP="007F008C">
      <w:r>
        <w:lastRenderedPageBreak/>
        <w:br w:type="page"/>
      </w:r>
    </w:p>
    <w:p w14:paraId="435C5348" w14:textId="4DCF554F" w:rsidR="007F008C" w:rsidRDefault="2E614310" w:rsidP="0072480F">
      <w:pPr>
        <w:pStyle w:val="Heading2"/>
      </w:pPr>
      <w:bookmarkStart w:id="21" w:name="_Toc146217516"/>
      <w:bookmarkStart w:id="22" w:name="_Toc147756719"/>
      <w:r>
        <w:lastRenderedPageBreak/>
        <w:t>Week 5</w:t>
      </w:r>
      <w:bookmarkEnd w:id="21"/>
      <w:bookmarkEnd w:id="22"/>
    </w:p>
    <w:p w14:paraId="47F3C779" w14:textId="677D0D1F" w:rsidR="00DF0B65" w:rsidRDefault="00DF0B65" w:rsidP="00DF0B65">
      <w:pPr>
        <w:pStyle w:val="Caption"/>
      </w:pPr>
      <w:r>
        <w:t xml:space="preserve">Table </w:t>
      </w:r>
      <w:r>
        <w:fldChar w:fldCharType="begin"/>
      </w:r>
      <w:r>
        <w:instrText>SEQ Table \* ARABIC</w:instrText>
      </w:r>
      <w:r>
        <w:fldChar w:fldCharType="separate"/>
      </w:r>
      <w:r w:rsidR="00D52E14">
        <w:rPr>
          <w:noProof/>
        </w:rPr>
        <w:t>5</w:t>
      </w:r>
      <w:r>
        <w:fldChar w:fldCharType="end"/>
      </w:r>
      <w:r>
        <w:t xml:space="preserve"> –</w:t>
      </w:r>
      <w:r w:rsidR="007A35A8">
        <w:t xml:space="preserve"> Week 5 –</w:t>
      </w:r>
      <w:r>
        <w:t xml:space="preserve"> </w:t>
      </w:r>
      <w:r w:rsidR="00833715">
        <w:t>i</w:t>
      </w:r>
      <w:r w:rsidR="00833715" w:rsidRPr="00CC2E33">
        <w:t xml:space="preserve">dentifying </w:t>
      </w:r>
      <w:r w:rsidRPr="00CC2E33">
        <w:t>and defining lesson sequence and details</w:t>
      </w:r>
    </w:p>
    <w:tbl>
      <w:tblPr>
        <w:tblStyle w:val="Tableheader"/>
        <w:tblW w:w="5000"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8"/>
        <w:gridCol w:w="4817"/>
        <w:gridCol w:w="2397"/>
        <w:gridCol w:w="2400"/>
        <w:gridCol w:w="2400"/>
      </w:tblGrid>
      <w:tr w:rsidR="00B97E7D" w14:paraId="618D3081" w14:textId="77777777" w:rsidTr="00B97E7D">
        <w:trPr>
          <w:cnfStyle w:val="100000000000" w:firstRow="1" w:lastRow="0" w:firstColumn="0" w:lastColumn="0" w:oddVBand="0" w:evenVBand="0" w:oddHBand="0" w:evenHBand="0" w:firstRowFirstColumn="0" w:firstRowLastColumn="0" w:lastRowFirstColumn="0" w:lastRowLastColumn="0"/>
        </w:trPr>
        <w:tc>
          <w:tcPr>
            <w:tcW w:w="875" w:type="pct"/>
          </w:tcPr>
          <w:p w14:paraId="6E385062" w14:textId="141D914A" w:rsidR="0076296C" w:rsidRDefault="0076296C" w:rsidP="00CB4418">
            <w:r w:rsidRPr="00D42748">
              <w:t xml:space="preserve">Outcomes </w:t>
            </w:r>
            <w:r>
              <w:t xml:space="preserve">and </w:t>
            </w:r>
            <w:r w:rsidRPr="00D42748">
              <w:t>content</w:t>
            </w:r>
          </w:p>
        </w:tc>
        <w:tc>
          <w:tcPr>
            <w:tcW w:w="1654" w:type="pct"/>
          </w:tcPr>
          <w:p w14:paraId="0170C13B" w14:textId="77777777" w:rsidR="0076296C" w:rsidRDefault="0076296C" w:rsidP="00CB4418">
            <w:r w:rsidRPr="00D42748">
              <w:t>Teaching and learning activities</w:t>
            </w:r>
          </w:p>
        </w:tc>
        <w:tc>
          <w:tcPr>
            <w:tcW w:w="823" w:type="pct"/>
          </w:tcPr>
          <w:p w14:paraId="5DB1B133" w14:textId="4D5B7D34" w:rsidR="0076296C" w:rsidRDefault="0076296C" w:rsidP="00CB4418">
            <w:r w:rsidRPr="00D42748">
              <w:t>Evidence of learning</w:t>
            </w:r>
          </w:p>
        </w:tc>
        <w:tc>
          <w:tcPr>
            <w:tcW w:w="824" w:type="pct"/>
          </w:tcPr>
          <w:p w14:paraId="04E7D749" w14:textId="77777777" w:rsidR="0076296C" w:rsidRDefault="0076296C" w:rsidP="00CB4418">
            <w:r w:rsidRPr="00D42748">
              <w:t>Differentiation/ adjustments</w:t>
            </w:r>
          </w:p>
        </w:tc>
        <w:tc>
          <w:tcPr>
            <w:tcW w:w="824" w:type="pct"/>
          </w:tcPr>
          <w:p w14:paraId="4D3ABDB9" w14:textId="77777777" w:rsidR="0076296C" w:rsidRDefault="0076296C" w:rsidP="00CB4418">
            <w:r w:rsidRPr="00D42748">
              <w:t>Registration and evaluation notes</w:t>
            </w:r>
          </w:p>
        </w:tc>
      </w:tr>
      <w:tr w:rsidR="00B97E7D" w14:paraId="53BE6B47" w14:textId="77777777" w:rsidTr="00B97E7D">
        <w:trPr>
          <w:cnfStyle w:val="000000100000" w:firstRow="0" w:lastRow="0" w:firstColumn="0" w:lastColumn="0" w:oddVBand="0" w:evenVBand="0" w:oddHBand="1" w:evenHBand="0" w:firstRowFirstColumn="0" w:firstRowLastColumn="0" w:lastRowFirstColumn="0" w:lastRowLastColumn="0"/>
        </w:trPr>
        <w:tc>
          <w:tcPr>
            <w:tcW w:w="875" w:type="pct"/>
          </w:tcPr>
          <w:p w14:paraId="7FC3EBFA" w14:textId="06A69802" w:rsidR="3F91114A" w:rsidRPr="009B58BE" w:rsidRDefault="3F91114A" w:rsidP="32EE6087">
            <w:pPr>
              <w:rPr>
                <w:rStyle w:val="Strong"/>
              </w:rPr>
            </w:pPr>
            <w:r w:rsidRPr="009B58BE">
              <w:rPr>
                <w:rStyle w:val="Strong"/>
              </w:rPr>
              <w:t>CT5-DAT-01</w:t>
            </w:r>
          </w:p>
          <w:p w14:paraId="65A5DB22" w14:textId="786D1987" w:rsidR="0076296C" w:rsidRDefault="004173A3" w:rsidP="00CB4418">
            <w:r>
              <w:t>A student:</w:t>
            </w:r>
          </w:p>
          <w:p w14:paraId="26D4889D" w14:textId="271DE0A7" w:rsidR="0076296C" w:rsidRDefault="355C094D" w:rsidP="009B58BE">
            <w:pPr>
              <w:pStyle w:val="ListBullet"/>
            </w:pPr>
            <w:r w:rsidRPr="009B58BE">
              <w:t>explains</w:t>
            </w:r>
            <w:r>
              <w:t xml:space="preserve"> how data is stored, </w:t>
            </w:r>
            <w:proofErr w:type="gramStart"/>
            <w:r>
              <w:t>transmitted</w:t>
            </w:r>
            <w:proofErr w:type="gramEnd"/>
            <w:r>
              <w:t xml:space="preserve"> and secured in digital systems and how information is communicated in a range of contexts</w:t>
            </w:r>
            <w:r w:rsidR="009B58BE">
              <w:t>.</w:t>
            </w:r>
          </w:p>
        </w:tc>
        <w:tc>
          <w:tcPr>
            <w:tcW w:w="1654" w:type="pct"/>
          </w:tcPr>
          <w:p w14:paraId="4289A522" w14:textId="77777777" w:rsidR="0076296C" w:rsidRPr="009B58BE" w:rsidRDefault="0076296C" w:rsidP="00CB4418">
            <w:pPr>
              <w:rPr>
                <w:rStyle w:val="Strong"/>
              </w:rPr>
            </w:pPr>
            <w:r w:rsidRPr="009B58BE">
              <w:rPr>
                <w:rStyle w:val="Strong"/>
              </w:rPr>
              <w:t>Learning intention</w:t>
            </w:r>
          </w:p>
          <w:p w14:paraId="75FBB1EA" w14:textId="4459A9E0" w:rsidR="759FAD24" w:rsidRDefault="00DD00E9" w:rsidP="32EE6087">
            <w:r>
              <w:t>E</w:t>
            </w:r>
            <w:r w:rsidR="759FAD24">
              <w:t>xamine how UIs or interactive media have evolved in response to people's needs and opportunities</w:t>
            </w:r>
            <w:r>
              <w:t>.</w:t>
            </w:r>
          </w:p>
          <w:p w14:paraId="133D56E8" w14:textId="77777777" w:rsidR="0076296C" w:rsidRPr="009B58BE" w:rsidRDefault="0076296C" w:rsidP="00CB4418">
            <w:pPr>
              <w:rPr>
                <w:rStyle w:val="Strong"/>
              </w:rPr>
            </w:pPr>
            <w:r w:rsidRPr="009B58BE">
              <w:rPr>
                <w:rStyle w:val="Strong"/>
              </w:rPr>
              <w:t>Success criteria</w:t>
            </w:r>
          </w:p>
          <w:p w14:paraId="2A782F86" w14:textId="423818A1" w:rsidR="3D73049B" w:rsidRDefault="3D73049B" w:rsidP="009B58BE">
            <w:pPr>
              <w:pStyle w:val="ListBullet"/>
            </w:pPr>
            <w:r>
              <w:t>I can explain the history of user interfaces, such as punch cards, text, graphical user interfaces (GUI), to gestures and speech.</w:t>
            </w:r>
          </w:p>
          <w:p w14:paraId="14F22291" w14:textId="77777777" w:rsidR="0076296C" w:rsidRPr="009B58BE" w:rsidRDefault="0076296C" w:rsidP="00CB4418">
            <w:pPr>
              <w:rPr>
                <w:rStyle w:val="Strong"/>
              </w:rPr>
            </w:pPr>
            <w:r w:rsidRPr="009B58BE">
              <w:rPr>
                <w:rStyle w:val="Strong"/>
              </w:rPr>
              <w:t>Teaching and learning activity</w:t>
            </w:r>
          </w:p>
          <w:p w14:paraId="2444BC33" w14:textId="45EF003B" w:rsidR="0076296C" w:rsidRDefault="2160E913" w:rsidP="00CB4418">
            <w:r>
              <w:t>Teacher</w:t>
            </w:r>
            <w:r w:rsidR="009B58BE">
              <w:t>-</w:t>
            </w:r>
            <w:r w:rsidR="00B5606B">
              <w:t>l</w:t>
            </w:r>
            <w:r>
              <w:t>ed discussion on the history of user interfaces</w:t>
            </w:r>
            <w:r w:rsidR="009B58BE">
              <w:t>,</w:t>
            </w:r>
            <w:r w:rsidR="719BCF46">
              <w:t xml:space="preserve"> including the movement from text to graphical user interfaces:</w:t>
            </w:r>
          </w:p>
          <w:p w14:paraId="20625229" w14:textId="097F5A17" w:rsidR="0076296C" w:rsidRDefault="17AC2299" w:rsidP="009B58BE">
            <w:pPr>
              <w:pStyle w:val="ListBullet"/>
            </w:pPr>
            <w:r>
              <w:lastRenderedPageBreak/>
              <w:t xml:space="preserve">Punch </w:t>
            </w:r>
            <w:r w:rsidR="00817371">
              <w:t>c</w:t>
            </w:r>
            <w:r>
              <w:t>ards</w:t>
            </w:r>
          </w:p>
          <w:p w14:paraId="17AC21AD" w14:textId="229744A3" w:rsidR="0076296C" w:rsidRDefault="17AC2299" w:rsidP="00817371">
            <w:pPr>
              <w:pStyle w:val="ListBullet2"/>
            </w:pPr>
            <w:r>
              <w:t xml:space="preserve">Watch </w:t>
            </w:r>
            <w:hyperlink r:id="rId67" w:history="1">
              <w:r w:rsidR="00B47E20">
                <w:rPr>
                  <w:rStyle w:val="Hyperlink"/>
                </w:rPr>
                <w:t>The Rise and Fall of The Punched Card (10:58)</w:t>
              </w:r>
            </w:hyperlink>
            <w:r w:rsidR="009B58BE" w:rsidRPr="009B58BE">
              <w:t>.</w:t>
            </w:r>
          </w:p>
          <w:p w14:paraId="6112F1DE" w14:textId="4BC429BA" w:rsidR="0076296C" w:rsidRDefault="00817371" w:rsidP="009B58BE">
            <w:pPr>
              <w:pStyle w:val="ListBullet"/>
            </w:pPr>
            <w:r>
              <w:t>T</w:t>
            </w:r>
            <w:r w:rsidR="31477E6E">
              <w:t>ex</w:t>
            </w:r>
            <w:r w:rsidR="6D4CD55C">
              <w:t>t-</w:t>
            </w:r>
            <w:r w:rsidR="00B47E20">
              <w:t>b</w:t>
            </w:r>
            <w:r w:rsidR="6D4CD55C">
              <w:t xml:space="preserve">ased </w:t>
            </w:r>
            <w:r w:rsidR="00B47E20">
              <w:t>u</w:t>
            </w:r>
            <w:r w:rsidR="6D4CD55C">
              <w:t xml:space="preserve">ser </w:t>
            </w:r>
            <w:r w:rsidR="00B47E20">
              <w:t>i</w:t>
            </w:r>
            <w:r w:rsidR="6D4CD55C">
              <w:t>nterface (TUI)</w:t>
            </w:r>
          </w:p>
          <w:p w14:paraId="4F4DC485" w14:textId="110D6C8E" w:rsidR="0076296C" w:rsidRDefault="6D4CD55C" w:rsidP="00817371">
            <w:pPr>
              <w:pStyle w:val="ListBullet2"/>
            </w:pPr>
            <w:r>
              <w:t>Students investigate and compare the first text-based user interfaces with today's command line programming user interfaces</w:t>
            </w:r>
            <w:r w:rsidR="001C1984">
              <w:t>,</w:t>
            </w:r>
            <w:r>
              <w:t xml:space="preserve"> </w:t>
            </w:r>
            <w:r w:rsidR="00AD010C">
              <w:t>including</w:t>
            </w:r>
            <w:r>
              <w:t xml:space="preserve"> </w:t>
            </w:r>
            <w:hyperlink r:id="rId68">
              <w:r w:rsidRPr="32EE6087">
                <w:rPr>
                  <w:rStyle w:val="Hyperlink"/>
                </w:rPr>
                <w:t>DOS</w:t>
              </w:r>
            </w:hyperlink>
            <w:r>
              <w:t xml:space="preserve"> and </w:t>
            </w:r>
            <w:hyperlink r:id="rId69">
              <w:r w:rsidR="001C1984">
                <w:rPr>
                  <w:rStyle w:val="Hyperlink"/>
                </w:rPr>
                <w:t>Command-line interface (CLI)</w:t>
              </w:r>
            </w:hyperlink>
            <w:r w:rsidR="001C1984" w:rsidRPr="001C1984">
              <w:t>.</w:t>
            </w:r>
          </w:p>
          <w:p w14:paraId="30703C28" w14:textId="532A83AE" w:rsidR="0076296C" w:rsidRDefault="00817371" w:rsidP="009B58BE">
            <w:pPr>
              <w:pStyle w:val="ListBullet"/>
            </w:pPr>
            <w:r>
              <w:t>G</w:t>
            </w:r>
            <w:r w:rsidR="6D4CD55C">
              <w:t xml:space="preserve">raphical </w:t>
            </w:r>
            <w:r w:rsidR="00767A6B">
              <w:t>u</w:t>
            </w:r>
            <w:r w:rsidR="6D4CD55C">
              <w:t xml:space="preserve">ser </w:t>
            </w:r>
            <w:r w:rsidR="00767A6B">
              <w:t>i</w:t>
            </w:r>
            <w:r w:rsidR="6D4CD55C">
              <w:t>nterface</w:t>
            </w:r>
            <w:r w:rsidR="00574CB2">
              <w:t xml:space="preserve"> (GUI</w:t>
            </w:r>
            <w:r w:rsidR="001C1984">
              <w:t>)</w:t>
            </w:r>
          </w:p>
          <w:p w14:paraId="7FDE500E" w14:textId="5BAEB7B4" w:rsidR="0076296C" w:rsidRDefault="61D41109" w:rsidP="00817371">
            <w:pPr>
              <w:pStyle w:val="ListBullet2"/>
            </w:pPr>
            <w:r>
              <w:t xml:space="preserve">Watch </w:t>
            </w:r>
            <w:r w:rsidR="00F91BB2">
              <w:t xml:space="preserve">the </w:t>
            </w:r>
            <w:hyperlink r:id="rId70" w:history="1">
              <w:r w:rsidR="00F91BB2">
                <w:rPr>
                  <w:rStyle w:val="Hyperlink"/>
                </w:rPr>
                <w:t>evolution of the GUI video (12:58)</w:t>
              </w:r>
            </w:hyperlink>
            <w:r w:rsidR="00767A6B" w:rsidRPr="00767A6B">
              <w:t>.</w:t>
            </w:r>
          </w:p>
          <w:p w14:paraId="122B0AA9" w14:textId="5363DD6B" w:rsidR="0076296C" w:rsidRDefault="7F0B4C3D" w:rsidP="32EE6087">
            <w:r>
              <w:t xml:space="preserve">Students </w:t>
            </w:r>
            <w:r w:rsidR="53C04E8F">
              <w:t>research and describe</w:t>
            </w:r>
            <w:r w:rsidR="33D17F52">
              <w:t xml:space="preserve"> one of the following early GUI devices </w:t>
            </w:r>
            <w:r w:rsidR="4547C55F">
              <w:t>covering its production, development and uses</w:t>
            </w:r>
            <w:r w:rsidR="00AD54CE">
              <w:t>:</w:t>
            </w:r>
          </w:p>
          <w:p w14:paraId="7AC5DC79" w14:textId="62D85624" w:rsidR="01DF738F" w:rsidRDefault="01DF738F" w:rsidP="009B58BE">
            <w:pPr>
              <w:pStyle w:val="ListBullet"/>
            </w:pPr>
            <w:r>
              <w:lastRenderedPageBreak/>
              <w:t>Xerox PARC</w:t>
            </w:r>
          </w:p>
          <w:p w14:paraId="23B71350" w14:textId="2E46E239" w:rsidR="01DF738F" w:rsidRDefault="01DF738F" w:rsidP="009B58BE">
            <w:pPr>
              <w:pStyle w:val="ListBullet"/>
            </w:pPr>
            <w:r>
              <w:t>Apple Lisa</w:t>
            </w:r>
          </w:p>
          <w:p w14:paraId="628E74AE" w14:textId="0C74CC06" w:rsidR="01DF738F" w:rsidRDefault="01DF738F" w:rsidP="009B58BE">
            <w:pPr>
              <w:pStyle w:val="ListBullet"/>
            </w:pPr>
            <w:r>
              <w:t xml:space="preserve">SGI 1000 </w:t>
            </w:r>
            <w:r w:rsidR="00574CB2">
              <w:t>S</w:t>
            </w:r>
            <w:r>
              <w:t xml:space="preserve">eries </w:t>
            </w:r>
            <w:r w:rsidR="00574CB2">
              <w:t>A</w:t>
            </w:r>
          </w:p>
          <w:p w14:paraId="786D20E0" w14:textId="67048A32" w:rsidR="515F1900" w:rsidRDefault="01DF738F" w:rsidP="009B58BE">
            <w:pPr>
              <w:pStyle w:val="ListBullet"/>
            </w:pPr>
            <w:r>
              <w:t>Microsoft Windows (16-bit versions)</w:t>
            </w:r>
            <w:r w:rsidR="00574CB2">
              <w:t>.</w:t>
            </w:r>
          </w:p>
          <w:p w14:paraId="6B5E0122" w14:textId="4727418E" w:rsidR="0076296C" w:rsidRDefault="61D41109" w:rsidP="009B58BE">
            <w:r>
              <w:t>Class introductory discussion on modern interfaces such as:</w:t>
            </w:r>
          </w:p>
          <w:p w14:paraId="10BC9B77" w14:textId="119F6282" w:rsidR="0076296C" w:rsidRDefault="00574CB2" w:rsidP="009B58BE">
            <w:pPr>
              <w:pStyle w:val="ListBullet"/>
            </w:pPr>
            <w:r>
              <w:t>c</w:t>
            </w:r>
            <w:r w:rsidR="61D41109">
              <w:t>ontrollers with haptic feedback</w:t>
            </w:r>
          </w:p>
          <w:p w14:paraId="59B5F0BD" w14:textId="29AF849F" w:rsidR="0076296C" w:rsidRDefault="00574CB2" w:rsidP="009B58BE">
            <w:pPr>
              <w:pStyle w:val="ListBullet"/>
            </w:pPr>
            <w:r>
              <w:t>g</w:t>
            </w:r>
            <w:r w:rsidR="61D41109">
              <w:t>esture and speech control</w:t>
            </w:r>
          </w:p>
          <w:p w14:paraId="1B904B88" w14:textId="30785092" w:rsidR="0076296C" w:rsidRDefault="61D41109" w:rsidP="009B58BE">
            <w:pPr>
              <w:pStyle w:val="ListBullet"/>
            </w:pPr>
            <w:r>
              <w:t>VR headsets</w:t>
            </w:r>
          </w:p>
          <w:p w14:paraId="2824C202" w14:textId="2F0F202D" w:rsidR="0076296C" w:rsidRDefault="00574CB2" w:rsidP="009B58BE">
            <w:pPr>
              <w:pStyle w:val="ListBullet"/>
            </w:pPr>
            <w:r>
              <w:t>s</w:t>
            </w:r>
            <w:r w:rsidR="61D41109">
              <w:t>imulation hardware</w:t>
            </w:r>
            <w:r>
              <w:t>.</w:t>
            </w:r>
          </w:p>
        </w:tc>
        <w:tc>
          <w:tcPr>
            <w:tcW w:w="823" w:type="pct"/>
          </w:tcPr>
          <w:p w14:paraId="378B7FC2" w14:textId="048D77C3" w:rsidR="0076296C" w:rsidRDefault="003C4517" w:rsidP="00CB4418">
            <w:pPr>
              <w:rPr>
                <w:lang w:eastAsia="zh-CN"/>
              </w:rPr>
            </w:pPr>
            <w:r w:rsidRPr="0050026B">
              <w:rPr>
                <w:lang w:eastAsia="zh-CN"/>
              </w:rPr>
              <w:lastRenderedPageBreak/>
              <w:t>Students will be able to record their key learning events</w:t>
            </w:r>
            <w:r>
              <w:rPr>
                <w:lang w:eastAsia="zh-CN"/>
              </w:rPr>
              <w:t xml:space="preserve"> when examining the history of user interfaces</w:t>
            </w:r>
            <w:r w:rsidR="008B3C91">
              <w:rPr>
                <w:lang w:eastAsia="zh-CN"/>
              </w:rPr>
              <w:t>.</w:t>
            </w:r>
          </w:p>
          <w:p w14:paraId="25339C72" w14:textId="2F424CF2" w:rsidR="005D246D" w:rsidRDefault="005D246D" w:rsidP="009B58BE">
            <w:r w:rsidRPr="0050026B">
              <w:rPr>
                <w:lang w:eastAsia="zh-CN"/>
              </w:rPr>
              <w:t>Students</w:t>
            </w:r>
            <w:r>
              <w:rPr>
                <w:lang w:eastAsia="zh-CN"/>
              </w:rPr>
              <w:t xml:space="preserve"> will</w:t>
            </w:r>
            <w:r w:rsidRPr="0050026B">
              <w:rPr>
                <w:lang w:eastAsia="zh-CN"/>
              </w:rPr>
              <w:t xml:space="preserve"> be able to recall</w:t>
            </w:r>
            <w:r>
              <w:rPr>
                <w:lang w:eastAsia="zh-CN"/>
              </w:rPr>
              <w:t xml:space="preserve"> </w:t>
            </w:r>
            <w:r w:rsidR="002F4AF7">
              <w:rPr>
                <w:lang w:eastAsia="zh-CN"/>
              </w:rPr>
              <w:t xml:space="preserve">examples of </w:t>
            </w:r>
            <w:r>
              <w:rPr>
                <w:lang w:eastAsia="zh-CN"/>
              </w:rPr>
              <w:t>a variety of graphical user inter</w:t>
            </w:r>
            <w:r w:rsidR="00FA5DF8">
              <w:rPr>
                <w:lang w:eastAsia="zh-CN"/>
              </w:rPr>
              <w:t>faces</w:t>
            </w:r>
            <w:r w:rsidR="00A56BD5">
              <w:rPr>
                <w:lang w:eastAsia="zh-CN"/>
              </w:rPr>
              <w:t xml:space="preserve">, </w:t>
            </w:r>
            <w:r w:rsidR="002F4AF7">
              <w:rPr>
                <w:lang w:eastAsia="zh-CN"/>
              </w:rPr>
              <w:t>gestures and speech used in user interfaces.</w:t>
            </w:r>
          </w:p>
        </w:tc>
        <w:tc>
          <w:tcPr>
            <w:tcW w:w="824" w:type="pct"/>
          </w:tcPr>
          <w:p w14:paraId="452A7245" w14:textId="6620644B" w:rsidR="0076296C" w:rsidRDefault="0076296C" w:rsidP="00CB4418">
            <w:r w:rsidRPr="007F008C">
              <w:t xml:space="preserve">This section is also for use in school when </w:t>
            </w:r>
            <w:proofErr w:type="gramStart"/>
            <w:r w:rsidRPr="007F008C">
              <w:t>making adjustments to</w:t>
            </w:r>
            <w:proofErr w:type="gramEnd"/>
            <w:r w:rsidRPr="007F008C">
              <w:t xml:space="preserve"> support all students to achieve in their learning.</w:t>
            </w:r>
          </w:p>
          <w:p w14:paraId="4014AEF9" w14:textId="0609935E" w:rsidR="0076296C" w:rsidRDefault="4A137987" w:rsidP="28220F07">
            <w:r>
              <w:t>Provide visual and/or multimedia examples and check understanding of concepts.</w:t>
            </w:r>
          </w:p>
          <w:p w14:paraId="48059376" w14:textId="26C77D55" w:rsidR="0076296C" w:rsidRDefault="31D76974" w:rsidP="009B58BE">
            <w:r>
              <w:t>Prompt student discussion with real-world scenarios and examples.</w:t>
            </w:r>
          </w:p>
        </w:tc>
        <w:tc>
          <w:tcPr>
            <w:tcW w:w="824" w:type="pct"/>
          </w:tcPr>
          <w:p w14:paraId="18F6EBBD" w14:textId="77777777" w:rsidR="0076296C" w:rsidRDefault="0076296C" w:rsidP="00CB4418"/>
        </w:tc>
      </w:tr>
      <w:tr w:rsidR="00B97E7D" w14:paraId="679E1613" w14:textId="77777777" w:rsidTr="00B97E7D">
        <w:trPr>
          <w:cnfStyle w:val="000000010000" w:firstRow="0" w:lastRow="0" w:firstColumn="0" w:lastColumn="0" w:oddVBand="0" w:evenVBand="0" w:oddHBand="0" w:evenHBand="1" w:firstRowFirstColumn="0" w:firstRowLastColumn="0" w:lastRowFirstColumn="0" w:lastRowLastColumn="0"/>
          <w:trHeight w:val="300"/>
        </w:trPr>
        <w:tc>
          <w:tcPr>
            <w:tcW w:w="875" w:type="pct"/>
          </w:tcPr>
          <w:p w14:paraId="6AF8C340" w14:textId="06A69802" w:rsidR="68074535" w:rsidRPr="00671B10" w:rsidRDefault="68074535" w:rsidP="39937D9F">
            <w:pPr>
              <w:rPr>
                <w:rStyle w:val="Strong"/>
              </w:rPr>
            </w:pPr>
            <w:r w:rsidRPr="00671B10">
              <w:rPr>
                <w:rStyle w:val="Strong"/>
              </w:rPr>
              <w:lastRenderedPageBreak/>
              <w:t>CT5-DAT-01</w:t>
            </w:r>
          </w:p>
          <w:p w14:paraId="2D0B0298" w14:textId="108329F2" w:rsidR="68074535" w:rsidRDefault="004173A3">
            <w:r>
              <w:t>A student:</w:t>
            </w:r>
          </w:p>
          <w:p w14:paraId="7AAF59DE" w14:textId="6627A74D" w:rsidR="29591327" w:rsidRDefault="0344A95D" w:rsidP="00671B10">
            <w:pPr>
              <w:pStyle w:val="ListBullet"/>
              <w:rPr>
                <w:rFonts w:eastAsia="Arial"/>
                <w:b/>
                <w:bCs/>
                <w:color w:val="000000" w:themeColor="text1"/>
                <w:szCs w:val="22"/>
                <w:lang w:val="en-US"/>
              </w:rPr>
            </w:pPr>
            <w:r w:rsidRPr="00671B10">
              <w:t>explains</w:t>
            </w:r>
            <w:r>
              <w:t xml:space="preserve"> how data </w:t>
            </w:r>
            <w:r>
              <w:lastRenderedPageBreak/>
              <w:t xml:space="preserve">is stored, </w:t>
            </w:r>
            <w:proofErr w:type="gramStart"/>
            <w:r>
              <w:t>transmitted</w:t>
            </w:r>
            <w:proofErr w:type="gramEnd"/>
            <w:r>
              <w:t xml:space="preserve"> and secured in digital systems and how information is communicated in a range of contexts</w:t>
            </w:r>
            <w:r w:rsidR="003E4CE6">
              <w:t>.</w:t>
            </w:r>
          </w:p>
        </w:tc>
        <w:tc>
          <w:tcPr>
            <w:tcW w:w="1654" w:type="pct"/>
          </w:tcPr>
          <w:p w14:paraId="2005E26A" w14:textId="77777777" w:rsidR="05682274" w:rsidRPr="00671B10" w:rsidRDefault="68074535" w:rsidP="2A44511C">
            <w:pPr>
              <w:rPr>
                <w:rStyle w:val="Strong"/>
              </w:rPr>
            </w:pPr>
            <w:r w:rsidRPr="00671B10">
              <w:rPr>
                <w:rStyle w:val="Strong"/>
              </w:rPr>
              <w:lastRenderedPageBreak/>
              <w:t>Learning intention</w:t>
            </w:r>
          </w:p>
          <w:p w14:paraId="7E5BAA4C" w14:textId="59C714C8" w:rsidR="68074535" w:rsidRDefault="00F67D91">
            <w:r>
              <w:t>E</w:t>
            </w:r>
            <w:r w:rsidR="68074535">
              <w:t xml:space="preserve">xamine how UIs or interactive media have evolved in response to people's needs and </w:t>
            </w:r>
            <w:r w:rsidR="68074535">
              <w:lastRenderedPageBreak/>
              <w:t>opportunities</w:t>
            </w:r>
            <w:r>
              <w:t>.</w:t>
            </w:r>
          </w:p>
          <w:p w14:paraId="38084D82" w14:textId="77777777" w:rsidR="05682274" w:rsidRPr="00671B10" w:rsidRDefault="68074535" w:rsidP="2A44511C">
            <w:pPr>
              <w:rPr>
                <w:rStyle w:val="Strong"/>
              </w:rPr>
            </w:pPr>
            <w:r w:rsidRPr="00671B10">
              <w:rPr>
                <w:rStyle w:val="Strong"/>
              </w:rPr>
              <w:t>Success criteria</w:t>
            </w:r>
          </w:p>
          <w:p w14:paraId="17869853" w14:textId="1AA287CD" w:rsidR="68074535" w:rsidRDefault="68074535" w:rsidP="00671B10">
            <w:pPr>
              <w:pStyle w:val="ListBullet"/>
            </w:pPr>
            <w:r>
              <w:t>I can describe the development of input and output technology.</w:t>
            </w:r>
          </w:p>
          <w:p w14:paraId="2D96CA67" w14:textId="0D41FBEE" w:rsidR="68074535" w:rsidRDefault="68074535" w:rsidP="00671B10">
            <w:pPr>
              <w:pStyle w:val="ListBullet"/>
            </w:pPr>
            <w:r>
              <w:t>I can describe intelligent interfaces and virtual assistants.</w:t>
            </w:r>
          </w:p>
          <w:p w14:paraId="7356B640" w14:textId="03566813" w:rsidR="68074535" w:rsidRDefault="68074535" w:rsidP="00671B10">
            <w:pPr>
              <w:pStyle w:val="ListBullet"/>
            </w:pPr>
            <w:r>
              <w:t>I can describe augmentative and alternative communication (ACC) technology.</w:t>
            </w:r>
          </w:p>
          <w:p w14:paraId="4F9CBCA2" w14:textId="77777777" w:rsidR="68074535" w:rsidRPr="00671B10" w:rsidRDefault="68074535" w:rsidP="2A44511C">
            <w:pPr>
              <w:rPr>
                <w:rStyle w:val="Strong"/>
              </w:rPr>
            </w:pPr>
            <w:r w:rsidRPr="00671B10">
              <w:rPr>
                <w:rStyle w:val="Strong"/>
              </w:rPr>
              <w:t>Teaching and learning activity</w:t>
            </w:r>
          </w:p>
          <w:p w14:paraId="07D78D9D" w14:textId="611F7BB3" w:rsidR="1A95B0C8" w:rsidRDefault="1A95B0C8" w:rsidP="7D302D9B">
            <w:pPr>
              <w:rPr>
                <w:b/>
                <w:bCs/>
              </w:rPr>
            </w:pPr>
            <w:r>
              <w:t>Teacher</w:t>
            </w:r>
            <w:r w:rsidR="003E4CE6">
              <w:t>-</w:t>
            </w:r>
            <w:r>
              <w:t xml:space="preserve">led discussion and </w:t>
            </w:r>
            <w:r w:rsidR="79999364">
              <w:t>ref</w:t>
            </w:r>
            <w:r w:rsidR="003E4CE6">
              <w:t>l</w:t>
            </w:r>
            <w:r w:rsidR="79999364">
              <w:t>ection</w:t>
            </w:r>
            <w:r>
              <w:t xml:space="preserve"> on </w:t>
            </w:r>
            <w:r w:rsidR="0026740E">
              <w:t xml:space="preserve">the </w:t>
            </w:r>
            <w:r>
              <w:t>previous lesson</w:t>
            </w:r>
            <w:r w:rsidR="0026740E">
              <w:t>’</w:t>
            </w:r>
            <w:r>
              <w:t>s exploration of modern interfaces.</w:t>
            </w:r>
          </w:p>
          <w:p w14:paraId="15252264" w14:textId="0C285D17" w:rsidR="1A95B0C8" w:rsidRDefault="1A95B0C8" w:rsidP="46817516">
            <w:r>
              <w:t xml:space="preserve">Explain the terms </w:t>
            </w:r>
            <w:r w:rsidR="0026740E">
              <w:t>‘</w:t>
            </w:r>
            <w:r w:rsidR="00436EDA">
              <w:t>i</w:t>
            </w:r>
            <w:r>
              <w:t>nput</w:t>
            </w:r>
            <w:r w:rsidR="0026740E">
              <w:t>’</w:t>
            </w:r>
            <w:r>
              <w:t xml:space="preserve"> and </w:t>
            </w:r>
            <w:r w:rsidR="0026740E">
              <w:t>‘</w:t>
            </w:r>
            <w:r>
              <w:t>output</w:t>
            </w:r>
            <w:r w:rsidR="0026740E">
              <w:t>’</w:t>
            </w:r>
            <w:r>
              <w:t xml:space="preserve"> and discuss intelligent </w:t>
            </w:r>
            <w:r w:rsidR="1AB917BD">
              <w:t>interfaces</w:t>
            </w:r>
            <w:r>
              <w:t xml:space="preserve"> and virtual assistants</w:t>
            </w:r>
            <w:r w:rsidR="0026740E">
              <w:t>.</w:t>
            </w:r>
          </w:p>
          <w:p w14:paraId="7AC05793" w14:textId="4331A679" w:rsidR="29591327" w:rsidRDefault="44168BB8" w:rsidP="00DC10F5">
            <w:r>
              <w:lastRenderedPageBreak/>
              <w:t xml:space="preserve">Students create a table with the headings </w:t>
            </w:r>
            <w:r w:rsidR="0026740E">
              <w:t xml:space="preserve">‘Input’ </w:t>
            </w:r>
            <w:r>
              <w:t xml:space="preserve">and </w:t>
            </w:r>
            <w:r w:rsidR="0026740E">
              <w:t xml:space="preserve">‘Output’ </w:t>
            </w:r>
            <w:r>
              <w:t xml:space="preserve">and </w:t>
            </w:r>
            <w:hyperlink r:id="rId71" w:history="1">
              <w:r w:rsidR="002F19B6">
                <w:rPr>
                  <w:rStyle w:val="Hyperlink"/>
                </w:rPr>
                <w:t>br</w:t>
              </w:r>
              <w:r w:rsidR="002F19B6" w:rsidRPr="0058053A">
                <w:rPr>
                  <w:rStyle w:val="Hyperlink"/>
                </w:rPr>
                <w:t>ainstorm</w:t>
              </w:r>
            </w:hyperlink>
            <w:r w:rsidR="002F19B6" w:rsidRPr="0026740E">
              <w:t xml:space="preserve"> </w:t>
            </w:r>
            <w:r>
              <w:t>different hardware</w:t>
            </w:r>
            <w:r w:rsidR="060F9A4F">
              <w:t>,</w:t>
            </w:r>
            <w:r>
              <w:t xml:space="preserve"> software and technolog</w:t>
            </w:r>
            <w:r w:rsidR="26CF62E7">
              <w:t>ies</w:t>
            </w:r>
            <w:r>
              <w:t xml:space="preserve"> </w:t>
            </w:r>
            <w:r w:rsidR="1557B756">
              <w:t>that apply to those terms.</w:t>
            </w:r>
          </w:p>
          <w:p w14:paraId="5CF8B05E" w14:textId="3D8AF794" w:rsidR="29591327" w:rsidRDefault="3734F95C" w:rsidP="00671B10">
            <w:r>
              <w:t>Class discussion on communication without speaking</w:t>
            </w:r>
            <w:r w:rsidR="3485CC7B">
              <w:t xml:space="preserve"> (</w:t>
            </w:r>
            <w:r w:rsidR="0026740E">
              <w:t xml:space="preserve">augmentative </w:t>
            </w:r>
            <w:r w:rsidR="3485CC7B">
              <w:t>and alternative communication)</w:t>
            </w:r>
            <w:r>
              <w:t xml:space="preserve"> covering</w:t>
            </w:r>
            <w:r w:rsidR="002F19B6">
              <w:t>:</w:t>
            </w:r>
          </w:p>
          <w:p w14:paraId="7B344A83" w14:textId="326B0AEE" w:rsidR="29591327" w:rsidRDefault="002F19B6" w:rsidP="00671B10">
            <w:pPr>
              <w:pStyle w:val="ListBullet"/>
            </w:pPr>
            <w:r>
              <w:t>t</w:t>
            </w:r>
            <w:r w:rsidR="3734F95C">
              <w:t>ext messages</w:t>
            </w:r>
          </w:p>
          <w:p w14:paraId="6EEAC653" w14:textId="3F2247A6" w:rsidR="29591327" w:rsidRDefault="002F19B6" w:rsidP="00671B10">
            <w:pPr>
              <w:pStyle w:val="ListBullet"/>
            </w:pPr>
            <w:r>
              <w:t>s</w:t>
            </w:r>
            <w:r w:rsidR="3734F95C">
              <w:t>ocial media</w:t>
            </w:r>
          </w:p>
          <w:p w14:paraId="32C73DCA" w14:textId="6A33740F" w:rsidR="29591327" w:rsidRDefault="002F19B6" w:rsidP="00671B10">
            <w:pPr>
              <w:pStyle w:val="ListBullet"/>
            </w:pPr>
            <w:r>
              <w:t>g</w:t>
            </w:r>
            <w:r w:rsidR="3734F95C">
              <w:t>estures</w:t>
            </w:r>
          </w:p>
          <w:p w14:paraId="2472BB6B" w14:textId="1DAC53FF" w:rsidR="29591327" w:rsidRDefault="002F19B6" w:rsidP="00671B10">
            <w:pPr>
              <w:pStyle w:val="ListBullet"/>
            </w:pPr>
            <w:r>
              <w:t>s</w:t>
            </w:r>
            <w:r w:rsidR="3734F95C">
              <w:t>peech generation</w:t>
            </w:r>
          </w:p>
          <w:p w14:paraId="34804153" w14:textId="02CB5E91" w:rsidR="29591327" w:rsidRDefault="002F19B6" w:rsidP="00671B10">
            <w:pPr>
              <w:pStyle w:val="ListBullet"/>
            </w:pPr>
            <w:r>
              <w:t>d</w:t>
            </w:r>
            <w:r w:rsidR="3734F95C">
              <w:t>rawing</w:t>
            </w:r>
          </w:p>
          <w:p w14:paraId="6B4131DD" w14:textId="56CF0A2B" w:rsidR="29591327" w:rsidRDefault="002F19B6" w:rsidP="00671B10">
            <w:pPr>
              <w:pStyle w:val="ListBullet"/>
            </w:pPr>
            <w:r>
              <w:t>m</w:t>
            </w:r>
            <w:r w:rsidR="3734F95C">
              <w:t>iming</w:t>
            </w:r>
            <w:r>
              <w:t>.</w:t>
            </w:r>
          </w:p>
          <w:p w14:paraId="6A16A758" w14:textId="7222733B" w:rsidR="29591327" w:rsidRDefault="3734F95C" w:rsidP="134A1B6D">
            <w:r>
              <w:t>Students attempt to have a short conversation with a peer using no tech or low tech.</w:t>
            </w:r>
          </w:p>
          <w:p w14:paraId="76AC5E49" w14:textId="5FC60429" w:rsidR="29591327" w:rsidRDefault="23C251FA" w:rsidP="134A1B6D">
            <w:r>
              <w:lastRenderedPageBreak/>
              <w:t>Students answer the following questions</w:t>
            </w:r>
            <w:r w:rsidR="002F19B6">
              <w:t>:</w:t>
            </w:r>
          </w:p>
          <w:p w14:paraId="46CC9460" w14:textId="1E8E91B8" w:rsidR="29591327" w:rsidRDefault="23C251FA" w:rsidP="00671B10">
            <w:pPr>
              <w:pStyle w:val="ListBullet"/>
            </w:pPr>
            <w:r>
              <w:t>Explain the impact Alexa, Siri and Google Smart interfaces ha</w:t>
            </w:r>
            <w:r w:rsidR="002F19B6">
              <w:t>ve</w:t>
            </w:r>
            <w:r>
              <w:t xml:space="preserve"> on </w:t>
            </w:r>
            <w:r w:rsidR="002F19B6">
              <w:t>people’s</w:t>
            </w:r>
            <w:r>
              <w:t xml:space="preserve"> lives</w:t>
            </w:r>
            <w:r w:rsidR="002F19B6">
              <w:t>.</w:t>
            </w:r>
          </w:p>
          <w:p w14:paraId="1C909DB2" w14:textId="3FB6D042" w:rsidR="29591327" w:rsidRDefault="6D484D6A" w:rsidP="00671B10">
            <w:pPr>
              <w:pStyle w:val="ListBullet"/>
            </w:pPr>
            <w:r>
              <w:t xml:space="preserve">What do the terms </w:t>
            </w:r>
            <w:r w:rsidR="002F19B6">
              <w:t>‘h</w:t>
            </w:r>
            <w:r>
              <w:t>ome automation</w:t>
            </w:r>
            <w:r w:rsidR="002F19B6">
              <w:t>’</w:t>
            </w:r>
            <w:r>
              <w:t xml:space="preserve"> and </w:t>
            </w:r>
            <w:r w:rsidR="002F19B6">
              <w:t>‘r</w:t>
            </w:r>
            <w:r>
              <w:t>outines</w:t>
            </w:r>
            <w:r w:rsidR="002F19B6">
              <w:t>’</w:t>
            </w:r>
            <w:r>
              <w:t xml:space="preserve"> mean</w:t>
            </w:r>
            <w:r w:rsidR="002F19B6">
              <w:t>?</w:t>
            </w:r>
          </w:p>
          <w:p w14:paraId="358BB291" w14:textId="4B8ADF9E" w:rsidR="29591327" w:rsidRDefault="45AFF77D" w:rsidP="00671B10">
            <w:pPr>
              <w:pStyle w:val="ListBullet"/>
            </w:pPr>
            <w:r>
              <w:t>How does</w:t>
            </w:r>
            <w:r w:rsidR="642F8965">
              <w:t xml:space="preserve"> augmentative and alternative communication assist those who can</w:t>
            </w:r>
            <w:r w:rsidR="00F9128C">
              <w:t>’t</w:t>
            </w:r>
            <w:r w:rsidR="002F19B6">
              <w:t xml:space="preserve"> speak</w:t>
            </w:r>
            <w:r w:rsidR="642F8965">
              <w:t xml:space="preserve"> or have trouble speaking?</w:t>
            </w:r>
          </w:p>
          <w:p w14:paraId="66879CFD" w14:textId="6AE2D9DA" w:rsidR="29591327" w:rsidRDefault="672A38BD" w:rsidP="134A1B6D">
            <w:r>
              <w:t>Teacher</w:t>
            </w:r>
            <w:r w:rsidR="00476896">
              <w:t>-</w:t>
            </w:r>
            <w:r>
              <w:t xml:space="preserve">led discussion and modelling on </w:t>
            </w:r>
            <w:r w:rsidR="5000E092">
              <w:t>IPO (Input Process Output)</w:t>
            </w:r>
            <w:r>
              <w:t xml:space="preserve"> diagrams</w:t>
            </w:r>
            <w:r w:rsidR="008371B3">
              <w:t>: t</w:t>
            </w:r>
            <w:r>
              <w:t xml:space="preserve">eacher outlines the IPO for </w:t>
            </w:r>
            <w:r w:rsidR="77AA6976">
              <w:t>o</w:t>
            </w:r>
            <w:r>
              <w:t>nline shopping</w:t>
            </w:r>
            <w:r w:rsidR="25B71FD8">
              <w:t xml:space="preserve"> and students complete the diagram individually</w:t>
            </w:r>
            <w:r w:rsidR="4F92919E">
              <w:t>:</w:t>
            </w:r>
          </w:p>
          <w:p w14:paraId="544AB7F1" w14:textId="47E7AD2C" w:rsidR="29591327" w:rsidRDefault="0392FD66" w:rsidP="00671B10">
            <w:pPr>
              <w:pStyle w:val="ListBullet"/>
            </w:pPr>
            <w:r>
              <w:t>Input</w:t>
            </w:r>
          </w:p>
          <w:p w14:paraId="203E444C" w14:textId="3DB5F211" w:rsidR="29591327" w:rsidRDefault="0392FD66" w:rsidP="00671B10">
            <w:pPr>
              <w:pStyle w:val="ListBullet2"/>
            </w:pPr>
            <w:r>
              <w:t>User search criteria</w:t>
            </w:r>
          </w:p>
          <w:p w14:paraId="6FBDB7A3" w14:textId="08144DC5" w:rsidR="29591327" w:rsidRDefault="0392FD66" w:rsidP="00671B10">
            <w:pPr>
              <w:pStyle w:val="ListBullet2"/>
            </w:pPr>
            <w:r>
              <w:t>Select product</w:t>
            </w:r>
          </w:p>
          <w:p w14:paraId="3827F964" w14:textId="0DF83F02" w:rsidR="29591327" w:rsidRDefault="0392FD66" w:rsidP="00671B10">
            <w:pPr>
              <w:pStyle w:val="ListBullet2"/>
            </w:pPr>
            <w:r>
              <w:lastRenderedPageBreak/>
              <w:t>Add to cart</w:t>
            </w:r>
          </w:p>
          <w:p w14:paraId="2954F04E" w14:textId="0795EB4C" w:rsidR="29591327" w:rsidRDefault="0392FD66" w:rsidP="00671B10">
            <w:pPr>
              <w:pStyle w:val="ListBullet2"/>
            </w:pPr>
            <w:r>
              <w:t>Checkout</w:t>
            </w:r>
          </w:p>
          <w:p w14:paraId="0D9AD61E" w14:textId="2275C18B" w:rsidR="29591327" w:rsidRDefault="0392FD66" w:rsidP="00671B10">
            <w:pPr>
              <w:pStyle w:val="ListBullet2"/>
            </w:pPr>
            <w:r>
              <w:t xml:space="preserve">Payment </w:t>
            </w:r>
            <w:r w:rsidR="00F6215D">
              <w:t>m</w:t>
            </w:r>
            <w:r>
              <w:t>ethod</w:t>
            </w:r>
          </w:p>
          <w:p w14:paraId="20AAF8B9" w14:textId="72F2C5FD" w:rsidR="29591327" w:rsidRDefault="0392FD66" w:rsidP="00671B10">
            <w:pPr>
              <w:pStyle w:val="ListBullet"/>
            </w:pPr>
            <w:r>
              <w:t>Process</w:t>
            </w:r>
          </w:p>
          <w:p w14:paraId="594662F9" w14:textId="76ACA167" w:rsidR="29591327" w:rsidRDefault="0392FD66" w:rsidP="00671B10">
            <w:pPr>
              <w:pStyle w:val="ListBullet2"/>
            </w:pPr>
            <w:r>
              <w:t>Run query on search criteria</w:t>
            </w:r>
          </w:p>
          <w:p w14:paraId="24827C62" w14:textId="57B8EBA5" w:rsidR="29591327" w:rsidRDefault="0392FD66" w:rsidP="00671B10">
            <w:pPr>
              <w:pStyle w:val="ListBullet2"/>
            </w:pPr>
            <w:r>
              <w:t>Retrieve product results</w:t>
            </w:r>
          </w:p>
          <w:p w14:paraId="7C3B8A49" w14:textId="6C350343" w:rsidR="29591327" w:rsidRDefault="0392FD66" w:rsidP="00671B10">
            <w:pPr>
              <w:pStyle w:val="ListBullet2"/>
            </w:pPr>
            <w:r>
              <w:t>Filter and sort based on user preferences</w:t>
            </w:r>
          </w:p>
          <w:p w14:paraId="6808F888" w14:textId="48CB17E0" w:rsidR="29591327" w:rsidRDefault="0392FD66" w:rsidP="00671B10">
            <w:pPr>
              <w:pStyle w:val="ListBullet2"/>
            </w:pPr>
            <w:r>
              <w:t>Add product to cart</w:t>
            </w:r>
          </w:p>
          <w:p w14:paraId="3E509D72" w14:textId="325FD401" w:rsidR="29591327" w:rsidRDefault="0392FD66" w:rsidP="00671B10">
            <w:pPr>
              <w:pStyle w:val="ListBullet2"/>
            </w:pPr>
            <w:r>
              <w:t>Calculate total cost</w:t>
            </w:r>
          </w:p>
          <w:p w14:paraId="1AF09B14" w14:textId="2154E5DC" w:rsidR="29591327" w:rsidRDefault="0392FD66" w:rsidP="00671B10">
            <w:pPr>
              <w:pStyle w:val="ListBullet2"/>
            </w:pPr>
            <w:r>
              <w:t>Process transaction</w:t>
            </w:r>
          </w:p>
          <w:p w14:paraId="42520DF3" w14:textId="0F78F0C9" w:rsidR="29591327" w:rsidRDefault="0392FD66" w:rsidP="00671B10">
            <w:pPr>
              <w:pStyle w:val="ListBullet2"/>
            </w:pPr>
            <w:r>
              <w:t>Generate invoice/receipt</w:t>
            </w:r>
          </w:p>
          <w:p w14:paraId="795CF8AC" w14:textId="51DD080D" w:rsidR="29591327" w:rsidRDefault="0392FD66" w:rsidP="00671B10">
            <w:pPr>
              <w:pStyle w:val="ListBullet"/>
            </w:pPr>
            <w:r>
              <w:t>Output</w:t>
            </w:r>
          </w:p>
          <w:p w14:paraId="30484064" w14:textId="6EE55F15" w:rsidR="29591327" w:rsidRDefault="0392FD66" w:rsidP="00671B10">
            <w:pPr>
              <w:pStyle w:val="ListBullet2"/>
            </w:pPr>
            <w:r>
              <w:lastRenderedPageBreak/>
              <w:t>Search results</w:t>
            </w:r>
          </w:p>
          <w:p w14:paraId="439657EB" w14:textId="707DA887" w:rsidR="29591327" w:rsidRDefault="0392FD66" w:rsidP="00671B10">
            <w:pPr>
              <w:pStyle w:val="ListBullet2"/>
            </w:pPr>
            <w:r>
              <w:t>Product information page</w:t>
            </w:r>
          </w:p>
          <w:p w14:paraId="7AC09CD5" w14:textId="1FB745A5" w:rsidR="29591327" w:rsidRDefault="0392FD66" w:rsidP="00671B10">
            <w:pPr>
              <w:pStyle w:val="ListBullet2"/>
            </w:pPr>
            <w:r>
              <w:t>Updated shopping cart</w:t>
            </w:r>
          </w:p>
          <w:p w14:paraId="3DAFD91F" w14:textId="54F7957E" w:rsidR="29591327" w:rsidRDefault="0392FD66" w:rsidP="00671B10">
            <w:pPr>
              <w:pStyle w:val="ListBullet2"/>
            </w:pPr>
            <w:r>
              <w:t>Total cost</w:t>
            </w:r>
          </w:p>
          <w:p w14:paraId="607F1C23" w14:textId="07C7CA25" w:rsidR="29591327" w:rsidRDefault="0392FD66" w:rsidP="00671B10">
            <w:pPr>
              <w:pStyle w:val="ListBullet2"/>
            </w:pPr>
            <w:r>
              <w:t>Printed receipt/invoice</w:t>
            </w:r>
            <w:r w:rsidR="002F19B6">
              <w:t>.</w:t>
            </w:r>
          </w:p>
        </w:tc>
        <w:tc>
          <w:tcPr>
            <w:tcW w:w="823" w:type="pct"/>
          </w:tcPr>
          <w:p w14:paraId="3C1D1D3F" w14:textId="66EC429F" w:rsidR="000620ED" w:rsidRDefault="00175997" w:rsidP="29591327">
            <w:pPr>
              <w:rPr>
                <w:rFonts w:eastAsia="Calibri"/>
                <w:lang w:eastAsia="zh-CN"/>
              </w:rPr>
            </w:pPr>
            <w:r w:rsidRPr="0050026B">
              <w:rPr>
                <w:rFonts w:eastAsia="Calibri"/>
                <w:lang w:eastAsia="zh-CN"/>
              </w:rPr>
              <w:lastRenderedPageBreak/>
              <w:t xml:space="preserve">Students will be able to recall different components of </w:t>
            </w:r>
            <w:r w:rsidR="00575410">
              <w:rPr>
                <w:rFonts w:eastAsia="Calibri"/>
                <w:lang w:eastAsia="zh-CN"/>
              </w:rPr>
              <w:t xml:space="preserve">user interface and </w:t>
            </w:r>
            <w:r w:rsidR="00575410">
              <w:rPr>
                <w:rFonts w:eastAsia="Calibri"/>
                <w:lang w:eastAsia="zh-CN"/>
              </w:rPr>
              <w:lastRenderedPageBreak/>
              <w:t>interactive media.</w:t>
            </w:r>
          </w:p>
          <w:p w14:paraId="6C34E057" w14:textId="19818BE7" w:rsidR="00D0731E" w:rsidRDefault="00D0731E" w:rsidP="29591327">
            <w:pPr>
              <w:rPr>
                <w:rFonts w:eastAsia="Calibri"/>
                <w:lang w:eastAsia="zh-CN"/>
              </w:rPr>
            </w:pPr>
            <w:r w:rsidRPr="0050026B">
              <w:rPr>
                <w:rFonts w:eastAsia="Calibri"/>
                <w:lang w:eastAsia="zh-CN"/>
              </w:rPr>
              <w:t xml:space="preserve">Students can describe basic concepts of </w:t>
            </w:r>
            <w:r w:rsidR="00766845">
              <w:rPr>
                <w:rFonts w:eastAsia="Calibri"/>
                <w:lang w:eastAsia="zh-CN"/>
              </w:rPr>
              <w:t xml:space="preserve">inputs, outputs, </w:t>
            </w:r>
            <w:r w:rsidR="004D6D25">
              <w:rPr>
                <w:rFonts w:eastAsia="Calibri"/>
                <w:lang w:eastAsia="zh-CN"/>
              </w:rPr>
              <w:t>int</w:t>
            </w:r>
            <w:r w:rsidR="00766845">
              <w:rPr>
                <w:rFonts w:eastAsia="Calibri"/>
                <w:lang w:eastAsia="zh-CN"/>
              </w:rPr>
              <w:t xml:space="preserve">elligent </w:t>
            </w:r>
            <w:proofErr w:type="gramStart"/>
            <w:r w:rsidR="00766845">
              <w:rPr>
                <w:rFonts w:eastAsia="Calibri"/>
                <w:lang w:eastAsia="zh-CN"/>
              </w:rPr>
              <w:t>interfaces</w:t>
            </w:r>
            <w:proofErr w:type="gramEnd"/>
            <w:r w:rsidR="00766845">
              <w:rPr>
                <w:rFonts w:eastAsia="Calibri"/>
                <w:lang w:eastAsia="zh-CN"/>
              </w:rPr>
              <w:t xml:space="preserve"> and virtual assistants.</w:t>
            </w:r>
          </w:p>
          <w:p w14:paraId="0DDC4F44" w14:textId="79ADB248" w:rsidR="29591327" w:rsidRPr="00F374BF" w:rsidRDefault="1BF22B99" w:rsidP="29591327">
            <w:pPr>
              <w:rPr>
                <w:u w:val="words"/>
              </w:rPr>
            </w:pPr>
            <w:r>
              <w:t>Students can develo</w:t>
            </w:r>
            <w:r w:rsidR="184C8EFB">
              <w:t>p a table in their documentation that show</w:t>
            </w:r>
            <w:r w:rsidR="25E18B85">
              <w:t>s their understanding of inputs and outputs.</w:t>
            </w:r>
          </w:p>
          <w:p w14:paraId="2AA37433" w14:textId="62B9F807" w:rsidR="29591327" w:rsidRPr="002049B7" w:rsidRDefault="47F01817" w:rsidP="153309A3">
            <w:pPr>
              <w:rPr>
                <w:rFonts w:eastAsia="Arial"/>
              </w:rPr>
            </w:pPr>
            <w:r w:rsidRPr="153309A3">
              <w:rPr>
                <w:rFonts w:eastAsia="Arial"/>
                <w:color w:val="000000" w:themeColor="text1"/>
              </w:rPr>
              <w:t>Student responses demonstrate an understanding of the concepts addressed.</w:t>
            </w:r>
          </w:p>
        </w:tc>
        <w:tc>
          <w:tcPr>
            <w:tcW w:w="824" w:type="pct"/>
          </w:tcPr>
          <w:p w14:paraId="0CF52400" w14:textId="0A1C3AA0" w:rsidR="29591327" w:rsidRDefault="2E526657" w:rsidP="28220F07">
            <w:r>
              <w:lastRenderedPageBreak/>
              <w:t xml:space="preserve">This section is also for use in school when </w:t>
            </w:r>
            <w:proofErr w:type="gramStart"/>
            <w:r>
              <w:t>making adjustments to</w:t>
            </w:r>
            <w:proofErr w:type="gramEnd"/>
            <w:r>
              <w:t xml:space="preserve"> support all students </w:t>
            </w:r>
            <w:r>
              <w:lastRenderedPageBreak/>
              <w:t>to achieve in their learning.</w:t>
            </w:r>
          </w:p>
          <w:p w14:paraId="46BC387C" w14:textId="42233912" w:rsidR="29591327" w:rsidRDefault="2E526657" w:rsidP="28220F07">
            <w:r>
              <w:t>Provide visual and/or multimedia examples and check understanding of concepts.</w:t>
            </w:r>
          </w:p>
          <w:p w14:paraId="6AAF1263" w14:textId="436C8E1D" w:rsidR="29591327" w:rsidRDefault="2E526657" w:rsidP="29591327">
            <w:r>
              <w:t>Prompt student discussion with real-world scenarios and examples.</w:t>
            </w:r>
          </w:p>
        </w:tc>
        <w:tc>
          <w:tcPr>
            <w:tcW w:w="824" w:type="pct"/>
          </w:tcPr>
          <w:p w14:paraId="0F140B1C" w14:textId="0F1AA863" w:rsidR="29591327" w:rsidRDefault="29591327" w:rsidP="29591327"/>
        </w:tc>
      </w:tr>
      <w:tr w:rsidR="00B97E7D" w14:paraId="1E1F6326" w14:textId="77777777" w:rsidTr="00B97E7D">
        <w:trPr>
          <w:cnfStyle w:val="000000100000" w:firstRow="0" w:lastRow="0" w:firstColumn="0" w:lastColumn="0" w:oddVBand="0" w:evenVBand="0" w:oddHBand="1" w:evenHBand="0" w:firstRowFirstColumn="0" w:firstRowLastColumn="0" w:lastRowFirstColumn="0" w:lastRowLastColumn="0"/>
          <w:trHeight w:val="300"/>
        </w:trPr>
        <w:tc>
          <w:tcPr>
            <w:tcW w:w="875" w:type="pct"/>
          </w:tcPr>
          <w:p w14:paraId="469D8ADB" w14:textId="06A69802" w:rsidR="168FABC0" w:rsidRPr="008E2015" w:rsidRDefault="168FABC0" w:rsidP="134A1B6D">
            <w:pPr>
              <w:rPr>
                <w:rStyle w:val="Strong"/>
              </w:rPr>
            </w:pPr>
            <w:r w:rsidRPr="008E2015">
              <w:rPr>
                <w:rStyle w:val="Strong"/>
              </w:rPr>
              <w:lastRenderedPageBreak/>
              <w:t>CT5-DAT-01</w:t>
            </w:r>
          </w:p>
          <w:p w14:paraId="65387991" w14:textId="1C60E8DC" w:rsidR="168FABC0" w:rsidRDefault="004173A3">
            <w:r>
              <w:t>A student:</w:t>
            </w:r>
          </w:p>
          <w:p w14:paraId="56FFF583" w14:textId="40F60C8E" w:rsidR="134A1B6D" w:rsidRDefault="55D1068A" w:rsidP="008E2015">
            <w:pPr>
              <w:pStyle w:val="ListBullet"/>
              <w:rPr>
                <w:rFonts w:eastAsia="Arial"/>
                <w:b/>
                <w:bCs/>
                <w:color w:val="000000" w:themeColor="text1"/>
                <w:szCs w:val="22"/>
                <w:lang w:val="en-US"/>
              </w:rPr>
            </w:pPr>
            <w:r w:rsidRPr="008E2015">
              <w:t>explains</w:t>
            </w:r>
            <w:r>
              <w:t xml:space="preserve"> how data is stored, </w:t>
            </w:r>
            <w:proofErr w:type="gramStart"/>
            <w:r>
              <w:t>transmitted</w:t>
            </w:r>
            <w:proofErr w:type="gramEnd"/>
            <w:r>
              <w:t xml:space="preserve"> and secured in digital systems and how information is communicated in a range of </w:t>
            </w:r>
            <w:r>
              <w:lastRenderedPageBreak/>
              <w:t>contexts</w:t>
            </w:r>
            <w:r w:rsidR="00C215F2">
              <w:t>.</w:t>
            </w:r>
          </w:p>
        </w:tc>
        <w:tc>
          <w:tcPr>
            <w:tcW w:w="1654" w:type="pct"/>
          </w:tcPr>
          <w:p w14:paraId="03598600" w14:textId="77777777" w:rsidR="168FABC0" w:rsidRPr="008E2015" w:rsidRDefault="168FABC0" w:rsidP="134A1B6D">
            <w:pPr>
              <w:rPr>
                <w:rStyle w:val="Strong"/>
              </w:rPr>
            </w:pPr>
            <w:r w:rsidRPr="008E2015">
              <w:rPr>
                <w:rStyle w:val="Strong"/>
              </w:rPr>
              <w:lastRenderedPageBreak/>
              <w:t>Learning intention</w:t>
            </w:r>
          </w:p>
          <w:p w14:paraId="2789D973" w14:textId="26765267" w:rsidR="1C1E5D83" w:rsidRDefault="0840CC3C" w:rsidP="1C1E5D83">
            <w:r>
              <w:t>Examine how UIs or interactive media have evolved in response to people's needs and opportunities.</w:t>
            </w:r>
          </w:p>
          <w:p w14:paraId="7573112E" w14:textId="77777777" w:rsidR="168FABC0" w:rsidRPr="008E2015" w:rsidRDefault="168FABC0" w:rsidP="134A1B6D">
            <w:pPr>
              <w:rPr>
                <w:rStyle w:val="Strong"/>
              </w:rPr>
            </w:pPr>
            <w:r w:rsidRPr="008E2015">
              <w:rPr>
                <w:rStyle w:val="Strong"/>
              </w:rPr>
              <w:t>Success criteria</w:t>
            </w:r>
          </w:p>
          <w:p w14:paraId="33E2F2C1" w14:textId="4B967ED5" w:rsidR="36CB1A94" w:rsidRDefault="36CB1A94" w:rsidP="008E2015">
            <w:pPr>
              <w:pStyle w:val="ListBullet"/>
            </w:pPr>
            <w:r>
              <w:t>I can describe accessibility features.</w:t>
            </w:r>
          </w:p>
          <w:p w14:paraId="0F48FA5B" w14:textId="49D31F32" w:rsidR="36CB1A94" w:rsidRDefault="36CB1A94" w:rsidP="008E2015">
            <w:pPr>
              <w:pStyle w:val="ListBullet"/>
            </w:pPr>
            <w:r>
              <w:t>I can describe cyber safety and security, such as biometric authentication.</w:t>
            </w:r>
          </w:p>
          <w:p w14:paraId="4925998C" w14:textId="3D786B1D" w:rsidR="168FABC0" w:rsidRPr="008E2015" w:rsidRDefault="168FABC0" w:rsidP="134A1B6D">
            <w:pPr>
              <w:rPr>
                <w:rStyle w:val="Strong"/>
              </w:rPr>
            </w:pPr>
            <w:r w:rsidRPr="008E2015">
              <w:rPr>
                <w:rStyle w:val="Strong"/>
              </w:rPr>
              <w:lastRenderedPageBreak/>
              <w:t>Teaching and learning activity</w:t>
            </w:r>
          </w:p>
          <w:p w14:paraId="2E825535" w14:textId="42B4A436" w:rsidR="747D04F9" w:rsidRDefault="747D04F9" w:rsidP="134A1B6D">
            <w:r>
              <w:t>Teacher</w:t>
            </w:r>
            <w:r w:rsidR="00844DB8">
              <w:t>-l</w:t>
            </w:r>
            <w:r>
              <w:t xml:space="preserve">ed discussion on </w:t>
            </w:r>
            <w:r w:rsidR="00C215F2">
              <w:t>‘</w:t>
            </w:r>
            <w:r>
              <w:t>data for everyone</w:t>
            </w:r>
            <w:r w:rsidR="00C215F2">
              <w:t>’</w:t>
            </w:r>
            <w:r w:rsidR="000C66A1">
              <w:t>.</w:t>
            </w:r>
          </w:p>
          <w:p w14:paraId="471667D5" w14:textId="4351F5D0" w:rsidR="419CE84C" w:rsidRDefault="419CE84C" w:rsidP="134A1B6D">
            <w:r>
              <w:t xml:space="preserve">Class investigates the </w:t>
            </w:r>
            <w:hyperlink r:id="rId72" w:history="1">
              <w:r w:rsidRPr="00394A81">
                <w:rPr>
                  <w:rStyle w:val="Hyperlink"/>
                </w:rPr>
                <w:t>W3</w:t>
              </w:r>
              <w:r w:rsidR="005D6C07" w:rsidRPr="00394A81">
                <w:rPr>
                  <w:rStyle w:val="Hyperlink"/>
                </w:rPr>
                <w:t xml:space="preserve"> </w:t>
              </w:r>
              <w:r w:rsidRPr="00394A81">
                <w:rPr>
                  <w:rStyle w:val="Hyperlink"/>
                </w:rPr>
                <w:t>organisation</w:t>
              </w:r>
            </w:hyperlink>
            <w:r>
              <w:t xml:space="preserve"> website and answers the following questions:</w:t>
            </w:r>
          </w:p>
          <w:p w14:paraId="2A7FF0FE" w14:textId="7714B245" w:rsidR="54594865" w:rsidRDefault="54594865" w:rsidP="008E2015">
            <w:pPr>
              <w:pStyle w:val="ListBullet"/>
            </w:pPr>
            <w:r>
              <w:t>Explain what</w:t>
            </w:r>
            <w:r w:rsidR="419CE84C">
              <w:t xml:space="preserve"> disabilities should be </w:t>
            </w:r>
            <w:r w:rsidR="1924C330">
              <w:t>considered</w:t>
            </w:r>
            <w:r w:rsidR="419CE84C">
              <w:t xml:space="preserve"> when designing for accessibility?</w:t>
            </w:r>
          </w:p>
          <w:p w14:paraId="353BDAE0" w14:textId="3CCAA266" w:rsidR="2FB75755" w:rsidRDefault="2FB75755" w:rsidP="008E2015">
            <w:pPr>
              <w:pStyle w:val="ListBullet"/>
            </w:pPr>
            <w:r>
              <w:t>Describe</w:t>
            </w:r>
            <w:r w:rsidR="419CE84C">
              <w:t xml:space="preserve"> other groups of people </w:t>
            </w:r>
            <w:r w:rsidR="00117357">
              <w:t xml:space="preserve">who </w:t>
            </w:r>
            <w:r w:rsidR="419CE84C">
              <w:t xml:space="preserve">are assisted by </w:t>
            </w:r>
            <w:r w:rsidR="1D94CF6F">
              <w:t>designing</w:t>
            </w:r>
            <w:r w:rsidR="419CE84C">
              <w:t xml:space="preserve"> with high </w:t>
            </w:r>
            <w:r w:rsidR="2FC02E57">
              <w:t>accessibility design</w:t>
            </w:r>
            <w:r w:rsidR="00394A81">
              <w:t>.</w:t>
            </w:r>
          </w:p>
          <w:p w14:paraId="1AE48437" w14:textId="173C7AB6" w:rsidR="5CB911D7" w:rsidRDefault="5CB911D7" w:rsidP="008E2015">
            <w:pPr>
              <w:pStyle w:val="ListBullet"/>
            </w:pPr>
            <w:r>
              <w:t>Describe ways to evaluate web accessibility</w:t>
            </w:r>
            <w:r w:rsidR="00394A81">
              <w:t>.</w:t>
            </w:r>
          </w:p>
          <w:p w14:paraId="541CC969" w14:textId="4E6FF65C" w:rsidR="5CB911D7" w:rsidRDefault="004B60BE" w:rsidP="134A1B6D">
            <w:r>
              <w:t>As a class</w:t>
            </w:r>
            <w:r w:rsidR="00ED7E44">
              <w:t>,</w:t>
            </w:r>
            <w:r>
              <w:t xml:space="preserve"> watch</w:t>
            </w:r>
            <w:r w:rsidR="3615E37A">
              <w:t xml:space="preserve"> </w:t>
            </w:r>
            <w:hyperlink r:id="rId73">
              <w:r w:rsidR="183523B3" w:rsidRPr="1C1E5D83">
                <w:rPr>
                  <w:rStyle w:val="Hyperlink"/>
                </w:rPr>
                <w:t xml:space="preserve">Evaluating Web </w:t>
              </w:r>
              <w:r w:rsidR="00ED7E44">
                <w:rPr>
                  <w:rStyle w:val="Hyperlink"/>
                </w:rPr>
                <w:t>A</w:t>
              </w:r>
              <w:r w:rsidR="183523B3" w:rsidRPr="1C1E5D83">
                <w:rPr>
                  <w:rStyle w:val="Hyperlink"/>
                </w:rPr>
                <w:t>ccessibility</w:t>
              </w:r>
              <w:r w:rsidR="509F3FB1" w:rsidRPr="1C1E5D83">
                <w:rPr>
                  <w:rStyle w:val="Hyperlink"/>
                </w:rPr>
                <w:t xml:space="preserve"> (2</w:t>
              </w:r>
              <w:r w:rsidR="76A1E3AE" w:rsidRPr="1C1E5D83">
                <w:rPr>
                  <w:rStyle w:val="Hyperlink"/>
                </w:rPr>
                <w:t>:06)</w:t>
              </w:r>
            </w:hyperlink>
            <w:r w:rsidR="008E2015" w:rsidRPr="008E2015">
              <w:t>.</w:t>
            </w:r>
          </w:p>
          <w:p w14:paraId="48ACB498" w14:textId="5C79E49E" w:rsidR="09158AD5" w:rsidRDefault="09158AD5" w:rsidP="1C1E5D83">
            <w:r>
              <w:t xml:space="preserve">Students </w:t>
            </w:r>
            <w:hyperlink r:id="rId74" w:history="1">
              <w:r w:rsidR="00AD15B1" w:rsidRPr="00EA2AF8">
                <w:rPr>
                  <w:rStyle w:val="Hyperlink"/>
                </w:rPr>
                <w:t>Think Pair Share</w:t>
              </w:r>
            </w:hyperlink>
            <w:r>
              <w:t xml:space="preserve"> what they believe cyber safety is.</w:t>
            </w:r>
          </w:p>
          <w:p w14:paraId="62947BD0" w14:textId="083CBE11" w:rsidR="09158AD5" w:rsidRDefault="09158AD5">
            <w:r>
              <w:lastRenderedPageBreak/>
              <w:t>Teacher</w:t>
            </w:r>
            <w:r w:rsidR="00B35EDE">
              <w:t>-</w:t>
            </w:r>
            <w:r>
              <w:t>led discussion on security of data and cyber safety</w:t>
            </w:r>
            <w:r w:rsidR="31606198">
              <w:t>.</w:t>
            </w:r>
          </w:p>
          <w:p w14:paraId="0EA508F9" w14:textId="57A453FD" w:rsidR="528D2B68" w:rsidRDefault="004B60BE" w:rsidP="134A1B6D">
            <w:r>
              <w:t>As a class w</w:t>
            </w:r>
            <w:r w:rsidR="04FB82D0">
              <w:t>atch</w:t>
            </w:r>
            <w:r>
              <w:t xml:space="preserve"> </w:t>
            </w:r>
            <w:hyperlink r:id="rId75" w:history="1">
              <w:r w:rsidR="009B0E9F">
                <w:rPr>
                  <w:rStyle w:val="Hyperlink"/>
                </w:rPr>
                <w:t>S</w:t>
              </w:r>
              <w:r w:rsidR="03029B7A" w:rsidRPr="008E2015">
                <w:rPr>
                  <w:rStyle w:val="Hyperlink"/>
                </w:rPr>
                <w:t xml:space="preserve">afe </w:t>
              </w:r>
              <w:r w:rsidR="009B0E9F">
                <w:rPr>
                  <w:rStyle w:val="Hyperlink"/>
                </w:rPr>
                <w:t>W</w:t>
              </w:r>
              <w:r w:rsidR="03029B7A" w:rsidRPr="008E2015">
                <w:rPr>
                  <w:rStyle w:val="Hyperlink"/>
                </w:rPr>
                <w:t xml:space="preserve">eb </w:t>
              </w:r>
              <w:r w:rsidR="009B0E9F">
                <w:rPr>
                  <w:rStyle w:val="Hyperlink"/>
                </w:rPr>
                <w:t>S</w:t>
              </w:r>
              <w:r w:rsidR="03029B7A" w:rsidRPr="008E2015">
                <w:rPr>
                  <w:rStyle w:val="Hyperlink"/>
                </w:rPr>
                <w:t>urfing</w:t>
              </w:r>
              <w:r w:rsidR="00A93DBF" w:rsidRPr="008E2015">
                <w:rPr>
                  <w:rStyle w:val="Hyperlink"/>
                </w:rPr>
                <w:t xml:space="preserve"> (5:01)</w:t>
              </w:r>
            </w:hyperlink>
            <w:r w:rsidR="00A93DBF" w:rsidRPr="008E2015">
              <w:t>.</w:t>
            </w:r>
          </w:p>
          <w:p w14:paraId="013E0D25" w14:textId="0FE915D3" w:rsidR="3696DFEB" w:rsidRDefault="3696DFEB" w:rsidP="1C1E5D83">
            <w:r>
              <w:t>Students investigate the following cyber safety pages:</w:t>
            </w:r>
          </w:p>
          <w:p w14:paraId="61570FE9" w14:textId="0654DC22" w:rsidR="3696DFEB" w:rsidRDefault="004B094C" w:rsidP="008E2015">
            <w:pPr>
              <w:pStyle w:val="ListBullet"/>
            </w:pPr>
            <w:hyperlink r:id="rId76">
              <w:r w:rsidR="3696DFEB" w:rsidRPr="1C1E5D83">
                <w:rPr>
                  <w:rStyle w:val="Hyperlink"/>
                </w:rPr>
                <w:t>Avoiding scams</w:t>
              </w:r>
            </w:hyperlink>
          </w:p>
          <w:p w14:paraId="5EEF3993" w14:textId="171D9B63" w:rsidR="3696DFEB" w:rsidRDefault="004B094C" w:rsidP="008E2015">
            <w:pPr>
              <w:pStyle w:val="ListBullet"/>
            </w:pPr>
            <w:hyperlink r:id="rId77">
              <w:r w:rsidR="00F374BF">
                <w:rPr>
                  <w:rStyle w:val="Hyperlink"/>
                </w:rPr>
                <w:t>Controlling your privacy settings in social media</w:t>
              </w:r>
            </w:hyperlink>
          </w:p>
          <w:p w14:paraId="07C1751B" w14:textId="57BB41B9" w:rsidR="3696DFEB" w:rsidRDefault="004B094C" w:rsidP="008E2015">
            <w:pPr>
              <w:pStyle w:val="ListBullet"/>
            </w:pPr>
            <w:hyperlink r:id="rId78">
              <w:r w:rsidR="3696DFEB" w:rsidRPr="1C1E5D83">
                <w:rPr>
                  <w:rStyle w:val="Hyperlink"/>
                </w:rPr>
                <w:t>Leaving a digital footprint</w:t>
              </w:r>
            </w:hyperlink>
            <w:r w:rsidR="004B60BE" w:rsidRPr="008E2015">
              <w:t>.</w:t>
            </w:r>
          </w:p>
          <w:p w14:paraId="048891E6" w14:textId="02B7A41E" w:rsidR="2985EE27" w:rsidRDefault="2985EE27" w:rsidP="1C1E5D83">
            <w:r>
              <w:t>Students research and answer the following questions:</w:t>
            </w:r>
          </w:p>
          <w:p w14:paraId="076911F0" w14:textId="61EF821D" w:rsidR="2985EE27" w:rsidRDefault="2985EE27" w:rsidP="008E2015">
            <w:pPr>
              <w:pStyle w:val="ListBullet"/>
            </w:pPr>
            <w:r>
              <w:t>Describe the privacy risks that new technologies present, and how do you decide if they're worth it?</w:t>
            </w:r>
          </w:p>
          <w:p w14:paraId="4C13D784" w14:textId="29878AB6" w:rsidR="2985EE27" w:rsidRDefault="2985EE27" w:rsidP="008E2015">
            <w:pPr>
              <w:pStyle w:val="ListBullet"/>
            </w:pPr>
            <w:r>
              <w:t xml:space="preserve">Describe how can you protect your </w:t>
            </w:r>
            <w:r>
              <w:lastRenderedPageBreak/>
              <w:t>privacy when you're online?</w:t>
            </w:r>
          </w:p>
          <w:p w14:paraId="04E6DD53" w14:textId="79AD21A1" w:rsidR="134A1B6D" w:rsidRDefault="2985EE27" w:rsidP="008E2015">
            <w:pPr>
              <w:pStyle w:val="ListBullet"/>
            </w:pPr>
            <w:r>
              <w:t>Discuss what age should people be allowed to use social media? Why?</w:t>
            </w:r>
          </w:p>
        </w:tc>
        <w:tc>
          <w:tcPr>
            <w:tcW w:w="823" w:type="pct"/>
          </w:tcPr>
          <w:p w14:paraId="3B9247C4" w14:textId="7F1AD177" w:rsidR="134A1B6D" w:rsidRDefault="4F092183" w:rsidP="153309A3">
            <w:pPr>
              <w:rPr>
                <w:rFonts w:eastAsia="Arial"/>
              </w:rPr>
            </w:pPr>
            <w:r w:rsidRPr="153309A3">
              <w:rPr>
                <w:rFonts w:eastAsia="Arial"/>
                <w:color w:val="000000" w:themeColor="text1"/>
              </w:rPr>
              <w:lastRenderedPageBreak/>
              <w:t>Student responses demonstrate an understanding of the concepts addressed.</w:t>
            </w:r>
          </w:p>
          <w:p w14:paraId="267F3875" w14:textId="59EDF519" w:rsidR="134A1B6D" w:rsidRDefault="6A2F4AF3" w:rsidP="153309A3">
            <w:pPr>
              <w:rPr>
                <w:rFonts w:eastAsia="Arial"/>
                <w:color w:val="000000" w:themeColor="text1"/>
              </w:rPr>
            </w:pPr>
            <w:r w:rsidRPr="153309A3">
              <w:rPr>
                <w:rFonts w:eastAsia="Arial"/>
                <w:color w:val="000000" w:themeColor="text1"/>
              </w:rPr>
              <w:t>Students research and investigate questions on accessibility</w:t>
            </w:r>
            <w:r w:rsidR="00E712C4">
              <w:rPr>
                <w:rFonts w:eastAsia="Arial"/>
                <w:color w:val="000000" w:themeColor="text1"/>
              </w:rPr>
              <w:t>.</w:t>
            </w:r>
          </w:p>
          <w:p w14:paraId="0DD6A84D" w14:textId="3E7FF62B" w:rsidR="134A1B6D" w:rsidRDefault="6A2F4AF3" w:rsidP="153309A3">
            <w:pPr>
              <w:rPr>
                <w:rFonts w:eastAsia="Arial"/>
                <w:color w:val="000000" w:themeColor="text1"/>
              </w:rPr>
            </w:pPr>
            <w:r w:rsidRPr="153309A3">
              <w:rPr>
                <w:rFonts w:eastAsia="Arial"/>
                <w:color w:val="000000" w:themeColor="text1"/>
              </w:rPr>
              <w:t xml:space="preserve">Students demonstrate and improve their </w:t>
            </w:r>
            <w:r w:rsidR="1A5201A6" w:rsidRPr="153309A3">
              <w:rPr>
                <w:rFonts w:eastAsia="Arial"/>
                <w:color w:val="000000" w:themeColor="text1"/>
              </w:rPr>
              <w:t>understanding of</w:t>
            </w:r>
            <w:r w:rsidRPr="153309A3">
              <w:rPr>
                <w:rFonts w:eastAsia="Arial"/>
                <w:color w:val="000000" w:themeColor="text1"/>
              </w:rPr>
              <w:t xml:space="preserve"> </w:t>
            </w:r>
            <w:r w:rsidRPr="153309A3">
              <w:rPr>
                <w:rFonts w:eastAsia="Arial"/>
                <w:color w:val="000000" w:themeColor="text1"/>
              </w:rPr>
              <w:lastRenderedPageBreak/>
              <w:t xml:space="preserve">cyber security through a </w:t>
            </w:r>
            <w:hyperlink r:id="rId79" w:history="1">
              <w:r w:rsidR="00AD15B1" w:rsidRPr="00EA2AF8">
                <w:rPr>
                  <w:rStyle w:val="Hyperlink"/>
                </w:rPr>
                <w:t>Think Pair Share</w:t>
              </w:r>
            </w:hyperlink>
            <w:r w:rsidRPr="153309A3">
              <w:rPr>
                <w:rFonts w:eastAsia="Arial"/>
                <w:color w:val="000000" w:themeColor="text1"/>
              </w:rPr>
              <w:t xml:space="preserve"> activity</w:t>
            </w:r>
            <w:r w:rsidR="00E712C4">
              <w:rPr>
                <w:rFonts w:eastAsia="Arial"/>
                <w:color w:val="000000" w:themeColor="text1"/>
              </w:rPr>
              <w:t>.</w:t>
            </w:r>
          </w:p>
          <w:p w14:paraId="3CE156DD" w14:textId="7F1AD177" w:rsidR="134A1B6D" w:rsidRDefault="11EC9099" w:rsidP="153309A3">
            <w:pPr>
              <w:rPr>
                <w:rFonts w:eastAsia="Arial"/>
              </w:rPr>
            </w:pPr>
            <w:r w:rsidRPr="153309A3">
              <w:rPr>
                <w:rFonts w:eastAsia="Arial"/>
                <w:color w:val="000000" w:themeColor="text1"/>
              </w:rPr>
              <w:t>Student responses demonstrate an understanding of the concepts addressed.</w:t>
            </w:r>
          </w:p>
          <w:p w14:paraId="45037194" w14:textId="77A4CB4E" w:rsidR="134A1B6D" w:rsidRDefault="429FD675" w:rsidP="008E2015">
            <w:r w:rsidRPr="153309A3">
              <w:rPr>
                <w:rFonts w:eastAsia="Arial"/>
                <w:color w:val="000000" w:themeColor="text1"/>
              </w:rPr>
              <w:t>Students complete an informal research task on privacy and privacy protection</w:t>
            </w:r>
            <w:r w:rsidR="00E712C4">
              <w:rPr>
                <w:rFonts w:eastAsia="Arial"/>
                <w:color w:val="000000" w:themeColor="text1"/>
              </w:rPr>
              <w:t>.</w:t>
            </w:r>
          </w:p>
        </w:tc>
        <w:tc>
          <w:tcPr>
            <w:tcW w:w="824" w:type="pct"/>
          </w:tcPr>
          <w:p w14:paraId="0420FF85" w14:textId="3AD97243" w:rsidR="134A1B6D" w:rsidRDefault="579747C4" w:rsidP="28220F07">
            <w:r>
              <w:lastRenderedPageBreak/>
              <w:t xml:space="preserve">This section is also for use in school when </w:t>
            </w:r>
            <w:proofErr w:type="gramStart"/>
            <w:r>
              <w:t>making adjustments to</w:t>
            </w:r>
            <w:proofErr w:type="gramEnd"/>
            <w:r>
              <w:t xml:space="preserve"> support all students to achieve in their learning.</w:t>
            </w:r>
          </w:p>
          <w:p w14:paraId="74426E13" w14:textId="66413774" w:rsidR="134A1B6D" w:rsidRDefault="472EF701" w:rsidP="28220F07">
            <w:r>
              <w:t>Prompt student discussion with real-world scenarios and examples.</w:t>
            </w:r>
          </w:p>
          <w:p w14:paraId="2DB858BE" w14:textId="60B5B09E" w:rsidR="134A1B6D" w:rsidRDefault="472EF701" w:rsidP="134A1B6D">
            <w:r w:rsidRPr="28220F07">
              <w:rPr>
                <w:rFonts w:eastAsia="Arial"/>
                <w:color w:val="000000" w:themeColor="text1"/>
                <w:lang w:val="en-US"/>
              </w:rPr>
              <w:t>Complete</w:t>
            </w:r>
            <w:r w:rsidR="00844DB8">
              <w:rPr>
                <w:rFonts w:eastAsia="Arial"/>
                <w:color w:val="000000" w:themeColor="text1"/>
                <w:lang w:val="en-US"/>
              </w:rPr>
              <w:t xml:space="preserve"> the</w:t>
            </w:r>
            <w:r w:rsidRPr="28220F07">
              <w:rPr>
                <w:rFonts w:eastAsia="Arial"/>
                <w:color w:val="000000" w:themeColor="text1"/>
                <w:lang w:val="en-US"/>
              </w:rPr>
              <w:t xml:space="preserve"> first </w:t>
            </w:r>
            <w:r w:rsidRPr="28220F07">
              <w:rPr>
                <w:rFonts w:eastAsia="Arial"/>
                <w:color w:val="000000" w:themeColor="text1"/>
                <w:lang w:val="en-US"/>
              </w:rPr>
              <w:lastRenderedPageBreak/>
              <w:t>question of the activity as a class with a prepared response or students can complete in pairs or small groups.</w:t>
            </w:r>
          </w:p>
          <w:p w14:paraId="05C4E857" w14:textId="41C8C04F" w:rsidR="134A1B6D" w:rsidRDefault="472EF701" w:rsidP="008E2015">
            <w:r>
              <w:t>Provide visual and/or multimedia examples and check understanding of concepts.</w:t>
            </w:r>
          </w:p>
        </w:tc>
        <w:tc>
          <w:tcPr>
            <w:tcW w:w="824" w:type="pct"/>
          </w:tcPr>
          <w:p w14:paraId="0DDD4D5F" w14:textId="6BFBC54E" w:rsidR="134A1B6D" w:rsidRDefault="134A1B6D" w:rsidP="134A1B6D"/>
        </w:tc>
      </w:tr>
    </w:tbl>
    <w:p w14:paraId="1FCFFFD6" w14:textId="77777777" w:rsidR="00550C85" w:rsidRDefault="00550C85">
      <w:pPr>
        <w:suppressAutoHyphens w:val="0"/>
        <w:spacing w:before="0" w:after="160" w:line="259" w:lineRule="auto"/>
        <w:rPr>
          <w:color w:val="002664"/>
          <w:sz w:val="32"/>
          <w:szCs w:val="40"/>
        </w:rPr>
      </w:pPr>
      <w:bookmarkStart w:id="23" w:name="_Toc146217517"/>
      <w:r>
        <w:lastRenderedPageBreak/>
        <w:br w:type="page"/>
      </w:r>
    </w:p>
    <w:p w14:paraId="1DA7B764" w14:textId="7FBD64C6" w:rsidR="007F008C" w:rsidRPr="00833715" w:rsidRDefault="2E614310" w:rsidP="0072480F">
      <w:pPr>
        <w:pStyle w:val="Heading2"/>
      </w:pPr>
      <w:bookmarkStart w:id="24" w:name="_Toc147756720"/>
      <w:r w:rsidRPr="00833715">
        <w:lastRenderedPageBreak/>
        <w:t>Week</w:t>
      </w:r>
      <w:r w:rsidR="5E383806" w:rsidRPr="00833715">
        <w:t>s</w:t>
      </w:r>
      <w:r w:rsidRPr="00833715">
        <w:t xml:space="preserve"> </w:t>
      </w:r>
      <w:r w:rsidR="1D38D289" w:rsidRPr="00833715">
        <w:t>6</w:t>
      </w:r>
      <w:r w:rsidR="00F7005F" w:rsidRPr="00833715">
        <w:t>–</w:t>
      </w:r>
      <w:r w:rsidRPr="00833715">
        <w:t>7</w:t>
      </w:r>
      <w:bookmarkEnd w:id="23"/>
      <w:bookmarkEnd w:id="24"/>
    </w:p>
    <w:p w14:paraId="46333DE9" w14:textId="3B5C8EF9" w:rsidR="00DF0B65" w:rsidRDefault="00DF0B65" w:rsidP="00DF0B65">
      <w:pPr>
        <w:pStyle w:val="Caption"/>
      </w:pPr>
      <w:r>
        <w:t xml:space="preserve">Table </w:t>
      </w:r>
      <w:r>
        <w:fldChar w:fldCharType="begin"/>
      </w:r>
      <w:r>
        <w:instrText>SEQ Table \* ARABIC</w:instrText>
      </w:r>
      <w:r>
        <w:fldChar w:fldCharType="separate"/>
      </w:r>
      <w:r w:rsidR="00D52E14">
        <w:rPr>
          <w:noProof/>
        </w:rPr>
        <w:t>6</w:t>
      </w:r>
      <w:r>
        <w:fldChar w:fldCharType="end"/>
      </w:r>
      <w:r>
        <w:t xml:space="preserve"> – </w:t>
      </w:r>
      <w:r w:rsidR="007A35A8">
        <w:t xml:space="preserve">Weeks 6–7 – </w:t>
      </w:r>
      <w:r w:rsidR="00833715">
        <w:t>i</w:t>
      </w:r>
      <w:r w:rsidR="00833715" w:rsidRPr="00A61929">
        <w:t xml:space="preserve">dentifying </w:t>
      </w:r>
      <w:r w:rsidRPr="00A61929">
        <w:t>and defining lesson sequence and details</w:t>
      </w:r>
    </w:p>
    <w:tbl>
      <w:tblPr>
        <w:tblStyle w:val="Tableheader"/>
        <w:tblW w:w="5000"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8"/>
        <w:gridCol w:w="4817"/>
        <w:gridCol w:w="2397"/>
        <w:gridCol w:w="2400"/>
        <w:gridCol w:w="2400"/>
      </w:tblGrid>
      <w:tr w:rsidR="00833715" w14:paraId="184AFDC1" w14:textId="77777777" w:rsidTr="00833715">
        <w:trPr>
          <w:cnfStyle w:val="100000000000" w:firstRow="1" w:lastRow="0" w:firstColumn="0" w:lastColumn="0" w:oddVBand="0" w:evenVBand="0" w:oddHBand="0" w:evenHBand="0" w:firstRowFirstColumn="0" w:firstRowLastColumn="0" w:lastRowFirstColumn="0" w:lastRowLastColumn="0"/>
        </w:trPr>
        <w:tc>
          <w:tcPr>
            <w:tcW w:w="875" w:type="pct"/>
          </w:tcPr>
          <w:p w14:paraId="36DAF188" w14:textId="14DE9995" w:rsidR="0076296C" w:rsidRDefault="0076296C" w:rsidP="00CB4418">
            <w:r w:rsidRPr="00D42748">
              <w:t xml:space="preserve">Outcomes </w:t>
            </w:r>
            <w:r>
              <w:t xml:space="preserve">and </w:t>
            </w:r>
            <w:r w:rsidRPr="00D42748">
              <w:t>content</w:t>
            </w:r>
          </w:p>
        </w:tc>
        <w:tc>
          <w:tcPr>
            <w:tcW w:w="1654" w:type="pct"/>
          </w:tcPr>
          <w:p w14:paraId="0870B8BD" w14:textId="77777777" w:rsidR="0076296C" w:rsidRDefault="0076296C" w:rsidP="00CB4418">
            <w:r w:rsidRPr="00D42748">
              <w:t>Teaching and learning activities</w:t>
            </w:r>
          </w:p>
        </w:tc>
        <w:tc>
          <w:tcPr>
            <w:tcW w:w="823" w:type="pct"/>
          </w:tcPr>
          <w:p w14:paraId="676BE554" w14:textId="3AB6B63B" w:rsidR="0076296C" w:rsidRDefault="0076296C" w:rsidP="00CB4418">
            <w:r w:rsidRPr="00D42748">
              <w:t>Evidence of learning</w:t>
            </w:r>
          </w:p>
        </w:tc>
        <w:tc>
          <w:tcPr>
            <w:tcW w:w="824" w:type="pct"/>
          </w:tcPr>
          <w:p w14:paraId="3149A9F9" w14:textId="77777777" w:rsidR="0076296C" w:rsidRDefault="0076296C" w:rsidP="00CB4418">
            <w:r w:rsidRPr="00D42748">
              <w:t>Differentiation/ adjustments</w:t>
            </w:r>
          </w:p>
        </w:tc>
        <w:tc>
          <w:tcPr>
            <w:tcW w:w="824" w:type="pct"/>
          </w:tcPr>
          <w:p w14:paraId="720A82DB" w14:textId="77777777" w:rsidR="0076296C" w:rsidRDefault="0076296C" w:rsidP="00CB4418">
            <w:r w:rsidRPr="00D42748">
              <w:t>Registration and evaluation notes</w:t>
            </w:r>
          </w:p>
        </w:tc>
      </w:tr>
      <w:tr w:rsidR="00833715" w14:paraId="4847884B" w14:textId="77777777" w:rsidTr="00833715">
        <w:trPr>
          <w:cnfStyle w:val="000000100000" w:firstRow="0" w:lastRow="0" w:firstColumn="0" w:lastColumn="0" w:oddVBand="0" w:evenVBand="0" w:oddHBand="1" w:evenHBand="0" w:firstRowFirstColumn="0" w:firstRowLastColumn="0" w:lastRowFirstColumn="0" w:lastRowLastColumn="0"/>
        </w:trPr>
        <w:tc>
          <w:tcPr>
            <w:tcW w:w="875" w:type="pct"/>
          </w:tcPr>
          <w:p w14:paraId="55C725C7" w14:textId="18C8D74A" w:rsidR="2E43963D" w:rsidRPr="00833715" w:rsidRDefault="2E43963D" w:rsidP="1C1E5D83">
            <w:pPr>
              <w:rPr>
                <w:rStyle w:val="Strong"/>
              </w:rPr>
            </w:pPr>
            <w:r w:rsidRPr="00833715">
              <w:rPr>
                <w:rStyle w:val="Strong"/>
              </w:rPr>
              <w:t>CT5-SAF-01</w:t>
            </w:r>
          </w:p>
          <w:p w14:paraId="563509EF" w14:textId="1895ACEC" w:rsidR="18410D9C" w:rsidRPr="00833715" w:rsidRDefault="18410D9C" w:rsidP="1C1E5D83">
            <w:pPr>
              <w:rPr>
                <w:rStyle w:val="Strong"/>
              </w:rPr>
            </w:pPr>
            <w:r w:rsidRPr="00833715">
              <w:rPr>
                <w:rStyle w:val="Strong"/>
              </w:rPr>
              <w:t>CT5-DAT-02</w:t>
            </w:r>
          </w:p>
          <w:p w14:paraId="587D666D" w14:textId="2FFA590C" w:rsidR="0076296C" w:rsidRDefault="004173A3" w:rsidP="00CB4418">
            <w:r>
              <w:t>A student:</w:t>
            </w:r>
          </w:p>
          <w:p w14:paraId="7AF879A9" w14:textId="1385E490" w:rsidR="0076296C" w:rsidRDefault="713A4F57" w:rsidP="00833715">
            <w:pPr>
              <w:pStyle w:val="ListBullet"/>
            </w:pPr>
            <w:r w:rsidRPr="00833715">
              <w:t>selects</w:t>
            </w:r>
            <w:r>
              <w:t xml:space="preserve"> and applies safe, </w:t>
            </w:r>
            <w:proofErr w:type="gramStart"/>
            <w:r>
              <w:t>secure</w:t>
            </w:r>
            <w:proofErr w:type="gramEnd"/>
            <w:r>
              <w:t xml:space="preserve"> and responsible practices in the ethical use of data and computing technology</w:t>
            </w:r>
          </w:p>
          <w:p w14:paraId="5DCF387D" w14:textId="64DA68B1" w:rsidR="0076296C" w:rsidRDefault="1AECBA76" w:rsidP="00833715">
            <w:pPr>
              <w:pStyle w:val="ListBullet"/>
            </w:pPr>
            <w:r w:rsidRPr="00833715">
              <w:t>acquires</w:t>
            </w:r>
            <w:r>
              <w:t xml:space="preserve">, represents, </w:t>
            </w:r>
            <w:proofErr w:type="gramStart"/>
            <w:r>
              <w:lastRenderedPageBreak/>
              <w:t>analyses</w:t>
            </w:r>
            <w:proofErr w:type="gramEnd"/>
            <w:r>
              <w:t xml:space="preserve"> and visualises simple and structured data</w:t>
            </w:r>
            <w:r w:rsidR="006E7DBD">
              <w:t>.</w:t>
            </w:r>
          </w:p>
        </w:tc>
        <w:tc>
          <w:tcPr>
            <w:tcW w:w="1654" w:type="pct"/>
          </w:tcPr>
          <w:p w14:paraId="71B70BE4" w14:textId="77777777" w:rsidR="0076296C" w:rsidRPr="00833715" w:rsidRDefault="784256EF" w:rsidP="00CB4418">
            <w:pPr>
              <w:rPr>
                <w:rStyle w:val="Strong"/>
              </w:rPr>
            </w:pPr>
            <w:r w:rsidRPr="00833715">
              <w:rPr>
                <w:rStyle w:val="Strong"/>
              </w:rPr>
              <w:lastRenderedPageBreak/>
              <w:t>Learning intention</w:t>
            </w:r>
          </w:p>
          <w:p w14:paraId="6F75AFE3" w14:textId="0A0479B1" w:rsidR="2E92E943" w:rsidRDefault="2E92E943" w:rsidP="1C1E5D83">
            <w:r>
              <w:t>Design and author a data dashboard with visualised data.</w:t>
            </w:r>
          </w:p>
          <w:p w14:paraId="1CDC417C" w14:textId="77777777" w:rsidR="0076296C" w:rsidRPr="009330A2" w:rsidRDefault="784256EF" w:rsidP="00CB4418">
            <w:pPr>
              <w:rPr>
                <w:b/>
                <w:bCs/>
              </w:rPr>
            </w:pPr>
            <w:r w:rsidRPr="1C1E5D83">
              <w:rPr>
                <w:b/>
                <w:bCs/>
              </w:rPr>
              <w:t>Success criteria</w:t>
            </w:r>
          </w:p>
          <w:p w14:paraId="7C87C539" w14:textId="5A6B9D85" w:rsidR="22E9DC8F" w:rsidRDefault="22E9DC8F" w:rsidP="00833715">
            <w:pPr>
              <w:pStyle w:val="ListBullet"/>
            </w:pPr>
            <w:r>
              <w:t>I can model entities, events and their attributes using structured data</w:t>
            </w:r>
            <w:r w:rsidR="00FF4B2B">
              <w:t>.</w:t>
            </w:r>
          </w:p>
          <w:p w14:paraId="180F7230" w14:textId="46FFD61C" w:rsidR="22E9DC8F" w:rsidRDefault="22E9DC8F" w:rsidP="00833715">
            <w:pPr>
              <w:pStyle w:val="ListBullet"/>
            </w:pPr>
            <w:r>
              <w:t>I can access datasets and collect data from users or the environment</w:t>
            </w:r>
            <w:r w:rsidR="006E7DBD">
              <w:t>,</w:t>
            </w:r>
            <w:r>
              <w:t xml:space="preserve"> considering privacy and personally identifying information (PII)</w:t>
            </w:r>
            <w:r w:rsidR="00574CB2">
              <w:t>.</w:t>
            </w:r>
          </w:p>
          <w:p w14:paraId="03DEF9F3" w14:textId="1BB7E18D" w:rsidR="22E9DC8F" w:rsidRDefault="00FF4B2B" w:rsidP="00833715">
            <w:pPr>
              <w:pStyle w:val="ListBullet"/>
            </w:pPr>
            <w:r>
              <w:t xml:space="preserve">I </w:t>
            </w:r>
            <w:r w:rsidR="22E9DC8F">
              <w:t xml:space="preserve">can summarise data using a spreadsheet, including complex formulas, aggregate </w:t>
            </w:r>
            <w:proofErr w:type="gramStart"/>
            <w:r w:rsidR="22E9DC8F">
              <w:t>functions</w:t>
            </w:r>
            <w:proofErr w:type="gramEnd"/>
            <w:r w:rsidR="22E9DC8F">
              <w:t xml:space="preserve"> and </w:t>
            </w:r>
            <w:r w:rsidR="22E9DC8F">
              <w:lastRenderedPageBreak/>
              <w:t>lookup functions</w:t>
            </w:r>
            <w:r>
              <w:t>.</w:t>
            </w:r>
          </w:p>
          <w:p w14:paraId="1D049CBC" w14:textId="45F3B7A7" w:rsidR="22E9DC8F" w:rsidRDefault="22E9DC8F" w:rsidP="00833715">
            <w:pPr>
              <w:pStyle w:val="ListBullet"/>
            </w:pPr>
            <w:r>
              <w:t>I can validate data is correct and investigate the impact of invalid data</w:t>
            </w:r>
            <w:r w:rsidR="00FF4B2B">
              <w:t>.</w:t>
            </w:r>
          </w:p>
          <w:p w14:paraId="54DD361F" w14:textId="18940CAC" w:rsidR="5603EFC0" w:rsidRDefault="5603EFC0" w:rsidP="00833715">
            <w:pPr>
              <w:pStyle w:val="ListBullet"/>
            </w:pPr>
            <w:r>
              <w:t>I can filter, group and sort data using a spreadsheet</w:t>
            </w:r>
            <w:r w:rsidR="00FF4B2B">
              <w:t>.</w:t>
            </w:r>
          </w:p>
          <w:p w14:paraId="15FB5D3F" w14:textId="6FDF9733" w:rsidR="5603EFC0" w:rsidRDefault="5603EFC0" w:rsidP="00833715">
            <w:pPr>
              <w:pStyle w:val="ListBullet"/>
            </w:pPr>
            <w:r>
              <w:t>I can present data and make predictions and decisions using a spreadsheet, including creating a data dashboard</w:t>
            </w:r>
            <w:r w:rsidR="00FF4B2B">
              <w:t>.</w:t>
            </w:r>
          </w:p>
          <w:p w14:paraId="3B4227F3" w14:textId="0BF23B66" w:rsidR="5603EFC0" w:rsidRDefault="5603EFC0" w:rsidP="00833715">
            <w:pPr>
              <w:pStyle w:val="ListBullet"/>
            </w:pPr>
            <w:r>
              <w:t>I can visualise data to identify trends and outliers using a range of tools.</w:t>
            </w:r>
          </w:p>
          <w:p w14:paraId="5D5F3FC2" w14:textId="77777777" w:rsidR="0076296C" w:rsidRPr="00833715" w:rsidRDefault="784256EF" w:rsidP="00CB4418">
            <w:pPr>
              <w:rPr>
                <w:rStyle w:val="Strong"/>
              </w:rPr>
            </w:pPr>
            <w:r w:rsidRPr="00833715">
              <w:rPr>
                <w:rStyle w:val="Strong"/>
              </w:rPr>
              <w:t>Teaching and learning activity</w:t>
            </w:r>
          </w:p>
          <w:p w14:paraId="4062BD28" w14:textId="023BED04" w:rsidR="0076296C" w:rsidRDefault="4BF0B7B5" w:rsidP="1C1E5D83">
            <w:r>
              <w:t xml:space="preserve">Teacher overview of </w:t>
            </w:r>
            <w:r w:rsidR="33528008">
              <w:t>Microsoft</w:t>
            </w:r>
            <w:r w:rsidR="079B3931">
              <w:t xml:space="preserve"> </w:t>
            </w:r>
            <w:r w:rsidR="00525B37">
              <w:t xml:space="preserve">Excel </w:t>
            </w:r>
            <w:r w:rsidR="079B3931">
              <w:t xml:space="preserve">and its main purposes for personal and </w:t>
            </w:r>
            <w:r w:rsidR="38915F51">
              <w:t>business</w:t>
            </w:r>
            <w:r w:rsidR="079B3931">
              <w:t xml:space="preserve"> use:</w:t>
            </w:r>
          </w:p>
          <w:p w14:paraId="70223773" w14:textId="76CBDA48" w:rsidR="0076296C" w:rsidRDefault="00FF4B2B" w:rsidP="00833715">
            <w:pPr>
              <w:pStyle w:val="ListBullet"/>
            </w:pPr>
            <w:r>
              <w:t>d</w:t>
            </w:r>
            <w:r w:rsidR="3F097C18">
              <w:t xml:space="preserve">ata </w:t>
            </w:r>
            <w:r w:rsidR="00525B37">
              <w:t xml:space="preserve">entry </w:t>
            </w:r>
            <w:r w:rsidR="3F097C18">
              <w:t>and storage</w:t>
            </w:r>
          </w:p>
          <w:p w14:paraId="51104988" w14:textId="293EF8AF" w:rsidR="0076296C" w:rsidRDefault="00FF4B2B" w:rsidP="00833715">
            <w:pPr>
              <w:pStyle w:val="ListBullet"/>
            </w:pPr>
            <w:r>
              <w:t>a</w:t>
            </w:r>
            <w:r w:rsidR="3F097C18">
              <w:t>ccounting and budgeting</w:t>
            </w:r>
          </w:p>
          <w:p w14:paraId="468CF84E" w14:textId="63992B2C" w:rsidR="0076296C" w:rsidRDefault="00525B37" w:rsidP="00833715">
            <w:pPr>
              <w:pStyle w:val="ListBullet"/>
            </w:pPr>
            <w:r>
              <w:lastRenderedPageBreak/>
              <w:t xml:space="preserve">data </w:t>
            </w:r>
            <w:r w:rsidR="3F097C18">
              <w:t>analysis</w:t>
            </w:r>
          </w:p>
          <w:p w14:paraId="0E9A0FE2" w14:textId="620F1641" w:rsidR="0076296C" w:rsidRDefault="00FF4B2B" w:rsidP="00833715">
            <w:pPr>
              <w:pStyle w:val="ListBullet"/>
            </w:pPr>
            <w:r>
              <w:t>r</w:t>
            </w:r>
            <w:r w:rsidR="3F097C18">
              <w:t>eporting and visualisation of data</w:t>
            </w:r>
          </w:p>
          <w:p w14:paraId="4BF53B15" w14:textId="671E354B" w:rsidR="0076296C" w:rsidRDefault="00FF4B2B" w:rsidP="00833715">
            <w:pPr>
              <w:pStyle w:val="ListBullet"/>
            </w:pPr>
            <w:r>
              <w:t>f</w:t>
            </w:r>
            <w:r w:rsidR="3F097C18">
              <w:t>orecasting</w:t>
            </w:r>
            <w:r>
              <w:t>.</w:t>
            </w:r>
          </w:p>
          <w:p w14:paraId="46F1A7FE" w14:textId="21C2E3EF" w:rsidR="0076296C" w:rsidRDefault="3F097C18" w:rsidP="1C1E5D83">
            <w:r>
              <w:t xml:space="preserve">Class discussion on prior knowledge of Microsoft </w:t>
            </w:r>
            <w:r w:rsidR="00DF088B">
              <w:t>Excel</w:t>
            </w:r>
            <w:r>
              <w:t xml:space="preserve"> attributes and features and basic functions.</w:t>
            </w:r>
          </w:p>
          <w:p w14:paraId="6E415EDF" w14:textId="4EFC9C12" w:rsidR="0076296C" w:rsidRDefault="2EFE28D5" w:rsidP="1C1E5D83">
            <w:r>
              <w:t xml:space="preserve">Students review the </w:t>
            </w:r>
            <w:hyperlink r:id="rId80">
              <w:r w:rsidRPr="1C1E5D83">
                <w:rPr>
                  <w:rStyle w:val="Hyperlink"/>
                </w:rPr>
                <w:t>Microsoft Excel tutorial page</w:t>
              </w:r>
            </w:hyperlink>
            <w:r>
              <w:t xml:space="preserve"> </w:t>
            </w:r>
            <w:r w:rsidR="00A93DBF">
              <w:t>and check for prior understanding</w:t>
            </w:r>
            <w:r>
              <w:t>.</w:t>
            </w:r>
          </w:p>
          <w:p w14:paraId="074CC950" w14:textId="3BB7D745" w:rsidR="0076296C" w:rsidRDefault="729851FE" w:rsidP="1C1E5D83">
            <w:r>
              <w:t>Teacher</w:t>
            </w:r>
            <w:r w:rsidR="00525B37">
              <w:t>-</w:t>
            </w:r>
            <w:r>
              <w:t>led discussion on quality data</w:t>
            </w:r>
            <w:r w:rsidR="00525B37">
              <w:t>,</w:t>
            </w:r>
            <w:r w:rsidR="3DEAD905">
              <w:t xml:space="preserve"> data collection tools</w:t>
            </w:r>
            <w:r w:rsidR="00525B37">
              <w:t>,</w:t>
            </w:r>
            <w:r w:rsidR="55C4DF2B">
              <w:t xml:space="preserve"> and social and ethical considerations</w:t>
            </w:r>
            <w:r w:rsidR="2E4FA1A7">
              <w:t xml:space="preserve"> including:</w:t>
            </w:r>
          </w:p>
          <w:p w14:paraId="7F2A7D43" w14:textId="0844268F" w:rsidR="0076296C" w:rsidRDefault="00B56A82" w:rsidP="009B0E9F">
            <w:pPr>
              <w:pStyle w:val="ListBullet"/>
            </w:pPr>
            <w:r>
              <w:t>As a class</w:t>
            </w:r>
            <w:r w:rsidR="00714844">
              <w:t>, students</w:t>
            </w:r>
            <w:r>
              <w:t xml:space="preserve"> w</w:t>
            </w:r>
            <w:r w:rsidR="71D9F145">
              <w:t xml:space="preserve">atch </w:t>
            </w:r>
            <w:hyperlink r:id="rId81" w:history="1">
              <w:r w:rsidR="71D9F145" w:rsidRPr="00833715">
                <w:rPr>
                  <w:rStyle w:val="Hyperlink"/>
                </w:rPr>
                <w:t xml:space="preserve">What is </w:t>
              </w:r>
              <w:r w:rsidR="00B61276">
                <w:rPr>
                  <w:rStyle w:val="Hyperlink"/>
                </w:rPr>
                <w:t>G</w:t>
              </w:r>
              <w:r w:rsidR="00B61276" w:rsidRPr="00833715">
                <w:rPr>
                  <w:rStyle w:val="Hyperlink"/>
                </w:rPr>
                <w:t xml:space="preserve">ood </w:t>
              </w:r>
              <w:r w:rsidR="00B61276">
                <w:rPr>
                  <w:rStyle w:val="Hyperlink"/>
                </w:rPr>
                <w:t>D</w:t>
              </w:r>
              <w:r w:rsidR="00B61276" w:rsidRPr="00833715">
                <w:rPr>
                  <w:rStyle w:val="Hyperlink"/>
                </w:rPr>
                <w:t>ata</w:t>
              </w:r>
              <w:r w:rsidR="00BE2D7D" w:rsidRPr="00833715">
                <w:rPr>
                  <w:rStyle w:val="Hyperlink"/>
                </w:rPr>
                <w:t>?</w:t>
              </w:r>
              <w:r w:rsidRPr="00833715">
                <w:rPr>
                  <w:rStyle w:val="Hyperlink"/>
                </w:rPr>
                <w:t xml:space="preserve"> (2:58)</w:t>
              </w:r>
            </w:hyperlink>
            <w:r w:rsidR="00833715" w:rsidRPr="00833715">
              <w:t>.</w:t>
            </w:r>
          </w:p>
          <w:p w14:paraId="75692CE3" w14:textId="019FA7F0" w:rsidR="0076296C" w:rsidRDefault="00B56A82" w:rsidP="009B0E9F">
            <w:pPr>
              <w:pStyle w:val="ListBullet"/>
            </w:pPr>
            <w:r>
              <w:t>As a class</w:t>
            </w:r>
            <w:r w:rsidR="00714844">
              <w:t>, students</w:t>
            </w:r>
            <w:r>
              <w:t xml:space="preserve"> w</w:t>
            </w:r>
            <w:r w:rsidR="445458E0">
              <w:t xml:space="preserve">atch </w:t>
            </w:r>
            <w:hyperlink r:id="rId82" w:history="1">
              <w:r w:rsidR="009B0E9F">
                <w:rPr>
                  <w:rStyle w:val="Hyperlink"/>
                </w:rPr>
                <w:t>Choosing your Data Collection Methods (5:16)</w:t>
              </w:r>
            </w:hyperlink>
            <w:r w:rsidR="00833715" w:rsidRPr="00833715">
              <w:t>.</w:t>
            </w:r>
          </w:p>
          <w:p w14:paraId="557751AB" w14:textId="15597065" w:rsidR="0076296C" w:rsidRDefault="516E7541" w:rsidP="1C1E5D83">
            <w:r>
              <w:lastRenderedPageBreak/>
              <w:t xml:space="preserve">Students </w:t>
            </w:r>
            <w:r w:rsidR="60BB725C">
              <w:t xml:space="preserve">work in small groups to </w:t>
            </w:r>
            <w:r>
              <w:t>plan and create a data collection tool utilising</w:t>
            </w:r>
            <w:r w:rsidR="007B0B74">
              <w:t xml:space="preserve"> </w:t>
            </w:r>
            <w:r w:rsidR="6F126E1B">
              <w:t>closed question</w:t>
            </w:r>
            <w:r w:rsidR="007B0B74">
              <w:t>s</w:t>
            </w:r>
            <w:r w:rsidR="002049B7">
              <w:t>.</w:t>
            </w:r>
          </w:p>
          <w:p w14:paraId="1714DD8C" w14:textId="2A06C2AE" w:rsidR="0076296C" w:rsidRDefault="6F126E1B" w:rsidP="1C1E5D83">
            <w:r>
              <w:t>Students evaluate their collection tools</w:t>
            </w:r>
            <w:r w:rsidR="007B0B74">
              <w:t>,</w:t>
            </w:r>
            <w:r>
              <w:t xml:space="preserve"> answering the following questions.</w:t>
            </w:r>
          </w:p>
          <w:p w14:paraId="2A984B6A" w14:textId="16CA3AE6" w:rsidR="0076296C" w:rsidRDefault="7FAB4A8A" w:rsidP="00833715">
            <w:pPr>
              <w:pStyle w:val="ListBullet"/>
            </w:pPr>
            <w:r>
              <w:t>Is my collection tool eas</w:t>
            </w:r>
            <w:r w:rsidR="007B0B74">
              <w:t>y</w:t>
            </w:r>
            <w:r>
              <w:t xml:space="preserve"> to navigate</w:t>
            </w:r>
            <w:r w:rsidR="00C03B44">
              <w:t>?</w:t>
            </w:r>
          </w:p>
          <w:p w14:paraId="48237AF6" w14:textId="4CAEECBD" w:rsidR="0076296C" w:rsidRDefault="7FAB4A8A" w:rsidP="00833715">
            <w:pPr>
              <w:pStyle w:val="ListBullet"/>
            </w:pPr>
            <w:r>
              <w:t>Are the questions simple to understand</w:t>
            </w:r>
            <w:r w:rsidR="00C03B44">
              <w:t>?</w:t>
            </w:r>
          </w:p>
          <w:p w14:paraId="42EC0BAE" w14:textId="56120D11" w:rsidR="0076296C" w:rsidRDefault="6F126E1B" w:rsidP="00833715">
            <w:pPr>
              <w:pStyle w:val="ListBullet"/>
            </w:pPr>
            <w:r>
              <w:t>Are my questions neutral or do they prompt a specific answer?</w:t>
            </w:r>
          </w:p>
          <w:p w14:paraId="5C0A7513" w14:textId="46280DA0" w:rsidR="0076296C" w:rsidRDefault="6F126E1B" w:rsidP="00833715">
            <w:pPr>
              <w:pStyle w:val="ListBullet"/>
            </w:pPr>
            <w:r>
              <w:t xml:space="preserve">Are </w:t>
            </w:r>
            <w:r w:rsidR="00331514">
              <w:t xml:space="preserve">the </w:t>
            </w:r>
            <w:r>
              <w:t>questions clear and do they ask just one thing?</w:t>
            </w:r>
          </w:p>
          <w:p w14:paraId="7B59750C" w14:textId="11C28B44" w:rsidR="0076296C" w:rsidRDefault="6F126E1B" w:rsidP="00833715">
            <w:pPr>
              <w:pStyle w:val="ListBullet"/>
            </w:pPr>
            <w:r>
              <w:t>Are all my questions different or am I getting redundant/conflicting data</w:t>
            </w:r>
            <w:r w:rsidR="74CF6F2C">
              <w:t>?</w:t>
            </w:r>
          </w:p>
          <w:p w14:paraId="6BD68438" w14:textId="4C4734DA" w:rsidR="0076296C" w:rsidRDefault="08E4335D" w:rsidP="00833715">
            <w:pPr>
              <w:pStyle w:val="ListBullet"/>
            </w:pPr>
            <w:r>
              <w:t>Are my set answer</w:t>
            </w:r>
            <w:r w:rsidR="261B7879">
              <w:t>s</w:t>
            </w:r>
            <w:r>
              <w:t xml:space="preserve"> appropriate to all or should I be adding an </w:t>
            </w:r>
            <w:r w:rsidR="00794977">
              <w:t>‘</w:t>
            </w:r>
            <w:r w:rsidR="42B1CF2F">
              <w:t>O</w:t>
            </w:r>
            <w:r>
              <w:t>ther</w:t>
            </w:r>
            <w:r w:rsidR="00794977">
              <w:t>’</w:t>
            </w:r>
            <w:r>
              <w:t xml:space="preserve"> or </w:t>
            </w:r>
            <w:r w:rsidR="00794977">
              <w:t>‘</w:t>
            </w:r>
            <w:r w:rsidR="7C1B93AA">
              <w:t>P</w:t>
            </w:r>
            <w:r>
              <w:t>refer not to say</w:t>
            </w:r>
            <w:r w:rsidR="00794977">
              <w:t>’</w:t>
            </w:r>
            <w:r>
              <w:t xml:space="preserve"> option</w:t>
            </w:r>
            <w:r w:rsidR="36359242">
              <w:t>?</w:t>
            </w:r>
          </w:p>
          <w:p w14:paraId="16359588" w14:textId="030C47E7" w:rsidR="0076296C" w:rsidRDefault="4AB9DD8D" w:rsidP="00833715">
            <w:pPr>
              <w:pStyle w:val="ListBullet"/>
            </w:pPr>
            <w:r>
              <w:lastRenderedPageBreak/>
              <w:t>What privacy</w:t>
            </w:r>
            <w:r w:rsidR="03B23D3C">
              <w:t xml:space="preserve"> and cyber security</w:t>
            </w:r>
            <w:r>
              <w:t xml:space="preserve"> </w:t>
            </w:r>
            <w:r w:rsidR="0C2F826C">
              <w:t>issue</w:t>
            </w:r>
            <w:r>
              <w:t>s should I consider</w:t>
            </w:r>
            <w:r w:rsidR="40452E20">
              <w:t>?</w:t>
            </w:r>
          </w:p>
          <w:p w14:paraId="49063BE1" w14:textId="64DA9BFD" w:rsidR="0076296C" w:rsidRDefault="7353A54B" w:rsidP="1C1E5D83">
            <w:r>
              <w:t>Teacher</w:t>
            </w:r>
            <w:r w:rsidR="007B0B74">
              <w:t>-</w:t>
            </w:r>
            <w:r>
              <w:t>led discussion on validation of data</w:t>
            </w:r>
            <w:r w:rsidR="00714844">
              <w:t>.</w:t>
            </w:r>
          </w:p>
          <w:p w14:paraId="38BDDD27" w14:textId="02AEE8CB" w:rsidR="0076296C" w:rsidRDefault="7353A54B" w:rsidP="1C1E5D83">
            <w:r>
              <w:t xml:space="preserve">Teacher demonstration and modelling of </w:t>
            </w:r>
            <w:r w:rsidR="007B0B74">
              <w:t xml:space="preserve">Microsoft </w:t>
            </w:r>
            <w:r w:rsidR="00794977">
              <w:t>Excel</w:t>
            </w:r>
            <w:r>
              <w:t xml:space="preserve"> functions.</w:t>
            </w:r>
          </w:p>
          <w:p w14:paraId="3B230E10" w14:textId="6CE6656D" w:rsidR="0076296C" w:rsidRDefault="7353A54B" w:rsidP="1C1E5D83">
            <w:r>
              <w:t xml:space="preserve">Students </w:t>
            </w:r>
            <w:hyperlink r:id="rId83" w:anchor="data">
              <w:r w:rsidRPr="1C1E5D83">
                <w:rPr>
                  <w:rStyle w:val="Hyperlink"/>
                </w:rPr>
                <w:t>download a sample data set</w:t>
              </w:r>
            </w:hyperlink>
            <w:r w:rsidR="00833715" w:rsidRPr="00833715">
              <w:t>.</w:t>
            </w:r>
          </w:p>
          <w:p w14:paraId="0752AC9C" w14:textId="1CB09427" w:rsidR="0076296C" w:rsidRDefault="6A39D902" w:rsidP="1C1E5D83">
            <w:r>
              <w:t>Teacher leads students through importing, filtering and sorting data</w:t>
            </w:r>
            <w:r w:rsidR="68DCAC82">
              <w:t xml:space="preserve"> as well as the use of formulas</w:t>
            </w:r>
            <w:r w:rsidR="6F9F3B80">
              <w:t>,</w:t>
            </w:r>
            <w:r w:rsidR="68DCAC82">
              <w:t xml:space="preserve"> </w:t>
            </w:r>
            <w:hyperlink r:id="rId84">
              <w:r w:rsidR="75819FC2" w:rsidRPr="6986F327">
                <w:rPr>
                  <w:rStyle w:val="Hyperlink"/>
                </w:rPr>
                <w:t>aggregate</w:t>
              </w:r>
            </w:hyperlink>
            <w:r w:rsidR="053A1FFC">
              <w:t xml:space="preserve"> and</w:t>
            </w:r>
            <w:r w:rsidR="75819FC2">
              <w:t xml:space="preserve"> </w:t>
            </w:r>
            <w:hyperlink r:id="rId85">
              <w:r w:rsidR="75819FC2" w:rsidRPr="6986F327">
                <w:rPr>
                  <w:rStyle w:val="Hyperlink"/>
                </w:rPr>
                <w:t>lookup</w:t>
              </w:r>
            </w:hyperlink>
            <w:r w:rsidR="75819FC2">
              <w:t xml:space="preserve"> </w:t>
            </w:r>
            <w:r w:rsidR="7605D1E4">
              <w:t>functions</w:t>
            </w:r>
            <w:r w:rsidR="00794977">
              <w:t>.</w:t>
            </w:r>
          </w:p>
          <w:p w14:paraId="299E8ABC" w14:textId="266C7AA6" w:rsidR="0076296C" w:rsidRDefault="7353A54B" w:rsidP="1C1E5D83">
            <w:r>
              <w:t>Class discusses why and how data can be sorted and filtered to create useful information</w:t>
            </w:r>
            <w:r w:rsidR="73DDBEA8">
              <w:t>.</w:t>
            </w:r>
          </w:p>
          <w:p w14:paraId="2D939803" w14:textId="50D187B8" w:rsidR="0076296C" w:rsidRDefault="25B28F8F" w:rsidP="1C1E5D83">
            <w:r>
              <w:t>Teacher le</w:t>
            </w:r>
            <w:r w:rsidR="393D2FD9">
              <w:t>ads students in the manipulation and presentation of cells and data to create a pivot table, data dashboard, reports and</w:t>
            </w:r>
            <w:r w:rsidR="486E7F0A">
              <w:t xml:space="preserve"> the modelling of entities and events using structured data</w:t>
            </w:r>
            <w:r w:rsidR="1CF803F2">
              <w:t xml:space="preserve"> over several lessons.</w:t>
            </w:r>
          </w:p>
          <w:p w14:paraId="594F88FD" w14:textId="54502E98" w:rsidR="0076296C" w:rsidRDefault="2C385AE7" w:rsidP="1C1E5D83">
            <w:r>
              <w:lastRenderedPageBreak/>
              <w:t xml:space="preserve">Students can follow directly from the teacher or self direct through </w:t>
            </w:r>
            <w:r w:rsidR="7DD51AA7">
              <w:t xml:space="preserve">watching </w:t>
            </w:r>
            <w:r>
              <w:t xml:space="preserve">the </w:t>
            </w:r>
            <w:hyperlink>
              <w:hyperlink r:id="rId86">
                <w:r w:rsidR="006D0200">
                  <w:rPr>
                    <w:rStyle w:val="Hyperlink"/>
                  </w:rPr>
                  <w:t>Secrets to Building Excel Dashboards video (13:19)</w:t>
                </w:r>
              </w:hyperlink>
            </w:hyperlink>
            <w:r w:rsidR="00794977" w:rsidRPr="00833715">
              <w:t>.</w:t>
            </w:r>
          </w:p>
          <w:p w14:paraId="150A8275" w14:textId="5BCC1ED2" w:rsidR="0076296C" w:rsidRDefault="54EE4C33" w:rsidP="1C1E5D83">
            <w:r>
              <w:t xml:space="preserve">Further instructions and activities can be completed on </w:t>
            </w:r>
            <w:hyperlink r:id="rId87">
              <w:r w:rsidR="00F30F37">
                <w:rPr>
                  <w:rStyle w:val="Hyperlink"/>
                </w:rPr>
                <w:t>Excel Tutorial | W3schools</w:t>
              </w:r>
            </w:hyperlink>
            <w:r w:rsidR="00794977" w:rsidRPr="00833715">
              <w:t>.</w:t>
            </w:r>
          </w:p>
          <w:p w14:paraId="5844CFB9" w14:textId="5B4E05DC" w:rsidR="0076296C" w:rsidRDefault="2584C9F5" w:rsidP="009242F6">
            <w:r>
              <w:t>Class discussion on how the visualisation of data can be used to identify trends.</w:t>
            </w:r>
          </w:p>
          <w:p w14:paraId="2A1DCE31" w14:textId="00ADE2BB" w:rsidR="0076296C" w:rsidRDefault="7CAA1E64" w:rsidP="6986F327">
            <w:r>
              <w:t xml:space="preserve">Teacher leads students through the building and manipulating of </w:t>
            </w:r>
            <w:r w:rsidR="00794977">
              <w:t xml:space="preserve">the </w:t>
            </w:r>
            <w:r>
              <w:t xml:space="preserve">lookup </w:t>
            </w:r>
            <w:r w:rsidR="00794977">
              <w:t>table.</w:t>
            </w:r>
          </w:p>
        </w:tc>
        <w:tc>
          <w:tcPr>
            <w:tcW w:w="823" w:type="pct"/>
          </w:tcPr>
          <w:p w14:paraId="062B5FF0" w14:textId="3CF950D2" w:rsidR="0076296C" w:rsidRDefault="7937EF45" w:rsidP="153309A3">
            <w:pPr>
              <w:rPr>
                <w:rFonts w:eastAsia="Arial"/>
              </w:rPr>
            </w:pPr>
            <w:r w:rsidRPr="153309A3">
              <w:rPr>
                <w:rFonts w:eastAsia="Arial"/>
                <w:color w:val="000000" w:themeColor="text1"/>
              </w:rPr>
              <w:lastRenderedPageBreak/>
              <w:t>Student responses demonstrate an understanding of the concepts addressed.</w:t>
            </w:r>
          </w:p>
          <w:p w14:paraId="228CE851" w14:textId="66D4B029" w:rsidR="0076296C" w:rsidRDefault="651490D4" w:rsidP="153309A3">
            <w:pPr>
              <w:rPr>
                <w:rFonts w:eastAsia="Arial"/>
                <w:color w:val="000000" w:themeColor="text1"/>
              </w:rPr>
            </w:pPr>
            <w:r w:rsidRPr="153309A3">
              <w:rPr>
                <w:rFonts w:eastAsia="Arial"/>
                <w:color w:val="000000" w:themeColor="text1"/>
              </w:rPr>
              <w:t>Students research and produce a data collection device using closed questions</w:t>
            </w:r>
            <w:r w:rsidR="00FF4B2B">
              <w:rPr>
                <w:rFonts w:eastAsia="Arial"/>
                <w:color w:val="000000" w:themeColor="text1"/>
              </w:rPr>
              <w:t>.</w:t>
            </w:r>
          </w:p>
          <w:p w14:paraId="2781DE8F" w14:textId="6486153A" w:rsidR="0076296C" w:rsidRDefault="651490D4" w:rsidP="153309A3">
            <w:pPr>
              <w:rPr>
                <w:rFonts w:eastAsia="Arial"/>
                <w:color w:val="000000" w:themeColor="text1"/>
              </w:rPr>
            </w:pPr>
            <w:r w:rsidRPr="153309A3">
              <w:rPr>
                <w:rFonts w:eastAsia="Arial"/>
                <w:color w:val="000000" w:themeColor="text1"/>
              </w:rPr>
              <w:t xml:space="preserve">Students </w:t>
            </w:r>
            <w:r w:rsidR="5880EDCF" w:rsidRPr="153309A3">
              <w:rPr>
                <w:rFonts w:eastAsia="Arial"/>
                <w:color w:val="000000" w:themeColor="text1"/>
              </w:rPr>
              <w:t xml:space="preserve">evaluate their own and peer mark </w:t>
            </w:r>
            <w:r w:rsidR="00E712C4" w:rsidRPr="153309A3">
              <w:rPr>
                <w:rFonts w:eastAsia="Arial"/>
                <w:color w:val="000000" w:themeColor="text1"/>
              </w:rPr>
              <w:t>each other’s</w:t>
            </w:r>
            <w:r w:rsidR="5880EDCF" w:rsidRPr="153309A3">
              <w:rPr>
                <w:rFonts w:eastAsia="Arial"/>
                <w:color w:val="000000" w:themeColor="text1"/>
              </w:rPr>
              <w:t xml:space="preserve"> collection tools</w:t>
            </w:r>
            <w:r w:rsidR="002049B7">
              <w:rPr>
                <w:rFonts w:eastAsia="Arial"/>
                <w:color w:val="000000" w:themeColor="text1"/>
              </w:rPr>
              <w:t>.</w:t>
            </w:r>
          </w:p>
          <w:p w14:paraId="547C0A09" w14:textId="103AF688" w:rsidR="0076296C" w:rsidRDefault="5500C888" w:rsidP="153309A3">
            <w:r>
              <w:t xml:space="preserve">Students manipulate </w:t>
            </w:r>
            <w:r w:rsidR="00E712C4">
              <w:t xml:space="preserve">Microsoft </w:t>
            </w:r>
            <w:r>
              <w:t xml:space="preserve">Excel to </w:t>
            </w:r>
            <w:r>
              <w:lastRenderedPageBreak/>
              <w:t>create a pivot table, data dashboard, reports</w:t>
            </w:r>
            <w:r w:rsidR="006E7DBD">
              <w:t>,</w:t>
            </w:r>
            <w:r>
              <w:t xml:space="preserve"> and the modelling of entities and events using structured data over several lessons.</w:t>
            </w:r>
          </w:p>
        </w:tc>
        <w:tc>
          <w:tcPr>
            <w:tcW w:w="824" w:type="pct"/>
          </w:tcPr>
          <w:p w14:paraId="0F59A93C" w14:textId="03B47967" w:rsidR="0076296C" w:rsidRDefault="0076296C" w:rsidP="28220F07">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490ACAE7" w14:textId="3CD33999" w:rsidR="0076296C" w:rsidRDefault="11AE0E2F" w:rsidP="28220F07">
            <w:r>
              <w:t>Provide visual and/or multimedia examples and check understanding of concepts.</w:t>
            </w:r>
          </w:p>
          <w:p w14:paraId="1EE568DC" w14:textId="36F4C14B" w:rsidR="0076296C" w:rsidRDefault="11AE0E2F" w:rsidP="28220F07">
            <w:r>
              <w:t>Prompt student discussion with real-world scenarios and examples.</w:t>
            </w:r>
          </w:p>
          <w:p w14:paraId="53C0DA19" w14:textId="6BD5860F" w:rsidR="0076296C" w:rsidRDefault="23EE9AF2" w:rsidP="28220F07">
            <w:r>
              <w:lastRenderedPageBreak/>
              <w:t>Prompt students to utilise the three before me strategy to build their problem-solving skills and engage positively in discussion with peers.</w:t>
            </w:r>
          </w:p>
          <w:p w14:paraId="3599EC1D" w14:textId="281FE85F" w:rsidR="0076296C" w:rsidRDefault="23EE9AF2" w:rsidP="00CB4418">
            <w:r>
              <w:t xml:space="preserve">Complete </w:t>
            </w:r>
            <w:r w:rsidR="00844DB8">
              <w:t xml:space="preserve">the </w:t>
            </w:r>
            <w:r>
              <w:t>first question of the activity as a class with a prepared response or students can complete in pairs or small groups.</w:t>
            </w:r>
          </w:p>
        </w:tc>
        <w:tc>
          <w:tcPr>
            <w:tcW w:w="824" w:type="pct"/>
          </w:tcPr>
          <w:p w14:paraId="6D03DD23" w14:textId="77777777" w:rsidR="0076296C" w:rsidRDefault="0076296C" w:rsidP="00CB4418"/>
        </w:tc>
      </w:tr>
    </w:tbl>
    <w:p w14:paraId="7B447365" w14:textId="77777777" w:rsidR="00DF0B65" w:rsidRDefault="00DF0B65" w:rsidP="007F008C">
      <w:r>
        <w:lastRenderedPageBreak/>
        <w:br w:type="page"/>
      </w:r>
    </w:p>
    <w:p w14:paraId="0C0BD4D8" w14:textId="3D7B7DE9" w:rsidR="007F008C" w:rsidRDefault="36A7CEA2" w:rsidP="0072480F">
      <w:pPr>
        <w:pStyle w:val="Heading2"/>
      </w:pPr>
      <w:bookmarkStart w:id="25" w:name="_Toc146217518"/>
      <w:bookmarkStart w:id="26" w:name="_Toc147756721"/>
      <w:r>
        <w:lastRenderedPageBreak/>
        <w:t>Week</w:t>
      </w:r>
      <w:r w:rsidR="180DE060">
        <w:t>s</w:t>
      </w:r>
      <w:r>
        <w:t xml:space="preserve"> 8</w:t>
      </w:r>
      <w:r w:rsidR="00F7005F">
        <w:t>–</w:t>
      </w:r>
      <w:r w:rsidR="37986796">
        <w:t>10</w:t>
      </w:r>
      <w:bookmarkEnd w:id="25"/>
      <w:bookmarkEnd w:id="26"/>
    </w:p>
    <w:p w14:paraId="3CF10C5B" w14:textId="7355BF28" w:rsidR="00DF0B65" w:rsidRDefault="00DF0B65" w:rsidP="00DF0B65">
      <w:pPr>
        <w:pStyle w:val="Caption"/>
      </w:pPr>
      <w:r>
        <w:t xml:space="preserve">Table </w:t>
      </w:r>
      <w:r>
        <w:fldChar w:fldCharType="begin"/>
      </w:r>
      <w:r>
        <w:instrText>SEQ Table \* ARABIC</w:instrText>
      </w:r>
      <w:r>
        <w:fldChar w:fldCharType="separate"/>
      </w:r>
      <w:r w:rsidR="00D52E14">
        <w:rPr>
          <w:noProof/>
        </w:rPr>
        <w:t>7</w:t>
      </w:r>
      <w:r>
        <w:fldChar w:fldCharType="end"/>
      </w:r>
      <w:r>
        <w:t xml:space="preserve"> – </w:t>
      </w:r>
      <w:r w:rsidR="004B7968">
        <w:t xml:space="preserve">Weeks 8–10 – </w:t>
      </w:r>
      <w:r w:rsidR="00F30F37">
        <w:t>i</w:t>
      </w:r>
      <w:r w:rsidR="00F30F37" w:rsidRPr="00780E2E">
        <w:t xml:space="preserve">dentifying </w:t>
      </w:r>
      <w:r w:rsidRPr="00780E2E">
        <w:t>and defining lesson sequence and details</w:t>
      </w:r>
    </w:p>
    <w:tbl>
      <w:tblPr>
        <w:tblStyle w:val="Tableheader"/>
        <w:tblW w:w="5000"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8"/>
        <w:gridCol w:w="4817"/>
        <w:gridCol w:w="2397"/>
        <w:gridCol w:w="2400"/>
        <w:gridCol w:w="2400"/>
      </w:tblGrid>
      <w:tr w:rsidR="008238AD" w14:paraId="358CB942" w14:textId="77777777" w:rsidTr="008238AD">
        <w:trPr>
          <w:cnfStyle w:val="100000000000" w:firstRow="1" w:lastRow="0" w:firstColumn="0" w:lastColumn="0" w:oddVBand="0" w:evenVBand="0" w:oddHBand="0" w:evenHBand="0" w:firstRowFirstColumn="0" w:firstRowLastColumn="0" w:lastRowFirstColumn="0" w:lastRowLastColumn="0"/>
        </w:trPr>
        <w:tc>
          <w:tcPr>
            <w:tcW w:w="875" w:type="pct"/>
          </w:tcPr>
          <w:p w14:paraId="0673C725" w14:textId="4358CA37" w:rsidR="0076296C" w:rsidRDefault="0076296C" w:rsidP="00CB4418">
            <w:r w:rsidRPr="00D42748">
              <w:t xml:space="preserve">Outcomes </w:t>
            </w:r>
            <w:r>
              <w:t xml:space="preserve">and </w:t>
            </w:r>
            <w:r w:rsidRPr="00D42748">
              <w:t>content</w:t>
            </w:r>
          </w:p>
        </w:tc>
        <w:tc>
          <w:tcPr>
            <w:tcW w:w="1654" w:type="pct"/>
          </w:tcPr>
          <w:p w14:paraId="22AB7FE1" w14:textId="77777777" w:rsidR="0076296C" w:rsidRDefault="0076296C" w:rsidP="00CB4418">
            <w:r w:rsidRPr="00D42748">
              <w:t>Teaching and learning activities</w:t>
            </w:r>
          </w:p>
        </w:tc>
        <w:tc>
          <w:tcPr>
            <w:tcW w:w="823" w:type="pct"/>
          </w:tcPr>
          <w:p w14:paraId="28559F60" w14:textId="405266CA" w:rsidR="0076296C" w:rsidRDefault="0076296C" w:rsidP="00CB4418">
            <w:r w:rsidRPr="00D42748">
              <w:t>Evidence of learning</w:t>
            </w:r>
          </w:p>
        </w:tc>
        <w:tc>
          <w:tcPr>
            <w:tcW w:w="824" w:type="pct"/>
          </w:tcPr>
          <w:p w14:paraId="77CFE809" w14:textId="77777777" w:rsidR="0076296C" w:rsidRDefault="0076296C" w:rsidP="00CB4418">
            <w:r w:rsidRPr="00D42748">
              <w:t>Differentiation/ adjustments</w:t>
            </w:r>
          </w:p>
        </w:tc>
        <w:tc>
          <w:tcPr>
            <w:tcW w:w="824" w:type="pct"/>
          </w:tcPr>
          <w:p w14:paraId="7E058A04" w14:textId="77777777" w:rsidR="0076296C" w:rsidRDefault="0076296C" w:rsidP="00CB4418">
            <w:r w:rsidRPr="00D42748">
              <w:t>Registration and evaluation notes</w:t>
            </w:r>
          </w:p>
        </w:tc>
      </w:tr>
      <w:tr w:rsidR="008238AD" w14:paraId="4C03EC65" w14:textId="77777777" w:rsidTr="008238AD">
        <w:trPr>
          <w:cnfStyle w:val="000000100000" w:firstRow="0" w:lastRow="0" w:firstColumn="0" w:lastColumn="0" w:oddVBand="0" w:evenVBand="0" w:oddHBand="1" w:evenHBand="0" w:firstRowFirstColumn="0" w:firstRowLastColumn="0" w:lastRowFirstColumn="0" w:lastRowLastColumn="0"/>
        </w:trPr>
        <w:tc>
          <w:tcPr>
            <w:tcW w:w="875" w:type="pct"/>
          </w:tcPr>
          <w:p w14:paraId="6A82D0FE" w14:textId="37124F53" w:rsidR="5A1761FF" w:rsidRPr="008238AD" w:rsidRDefault="20550AF4" w:rsidP="008238AD">
            <w:pPr>
              <w:rPr>
                <w:rStyle w:val="Strong"/>
              </w:rPr>
            </w:pPr>
            <w:r w:rsidRPr="008238AD">
              <w:rPr>
                <w:rStyle w:val="Strong"/>
              </w:rPr>
              <w:t>CT5-DPM-01</w:t>
            </w:r>
          </w:p>
          <w:p w14:paraId="63962D91" w14:textId="67817CB1" w:rsidR="43AB49AE" w:rsidRPr="008238AD" w:rsidRDefault="435BF1F2" w:rsidP="008238AD">
            <w:pPr>
              <w:rPr>
                <w:rStyle w:val="Strong"/>
              </w:rPr>
            </w:pPr>
            <w:r w:rsidRPr="008238AD">
              <w:rPr>
                <w:rStyle w:val="Strong"/>
              </w:rPr>
              <w:t>CT5-COL-01</w:t>
            </w:r>
          </w:p>
          <w:p w14:paraId="410E0DAB" w14:textId="33444391" w:rsidR="43AB49AE" w:rsidRDefault="435BF1F2" w:rsidP="008238AD">
            <w:pPr>
              <w:rPr>
                <w:lang w:val="en-US"/>
              </w:rPr>
            </w:pPr>
            <w:r w:rsidRPr="008238AD">
              <w:rPr>
                <w:rStyle w:val="Strong"/>
              </w:rPr>
              <w:t>CT5-DES-01</w:t>
            </w:r>
          </w:p>
          <w:p w14:paraId="496C8F26" w14:textId="5CABA13B" w:rsidR="0076296C" w:rsidRDefault="008B21B2" w:rsidP="00CB4418">
            <w:r>
              <w:t>A student:</w:t>
            </w:r>
          </w:p>
          <w:p w14:paraId="4327C52A" w14:textId="469BDF2D" w:rsidR="0076296C" w:rsidRDefault="5C15A5BB" w:rsidP="008238AD">
            <w:pPr>
              <w:pStyle w:val="ListBullet"/>
            </w:pPr>
            <w:r w:rsidRPr="008238AD">
              <w:t>applies</w:t>
            </w:r>
            <w:r>
              <w:t xml:space="preserve"> iterative processes to define problems and plan, design, develop and evaluate computing solutions</w:t>
            </w:r>
          </w:p>
          <w:p w14:paraId="00558C65" w14:textId="0F873B41" w:rsidR="0076296C" w:rsidRPr="008238AD" w:rsidRDefault="59F98F84" w:rsidP="008238AD">
            <w:pPr>
              <w:pStyle w:val="ListBullet"/>
            </w:pPr>
            <w:r w:rsidRPr="008238AD">
              <w:t xml:space="preserve">communicates ideas, processes </w:t>
            </w:r>
            <w:r w:rsidRPr="008238AD">
              <w:lastRenderedPageBreak/>
              <w:t>and solutions using appropriate media</w:t>
            </w:r>
          </w:p>
          <w:p w14:paraId="64BC896E" w14:textId="1D4C9CB8" w:rsidR="0076296C" w:rsidRDefault="00B00391" w:rsidP="008238AD">
            <w:pPr>
              <w:pStyle w:val="ListBullet"/>
              <w:rPr>
                <w:color w:val="000000" w:themeColor="text1"/>
                <w:lang w:val="en-US"/>
              </w:rPr>
            </w:pPr>
            <w:r>
              <w:t>d</w:t>
            </w:r>
            <w:r w:rsidR="59F98F84" w:rsidRPr="008238AD">
              <w:t>esigns</w:t>
            </w:r>
            <w:r w:rsidR="59F98F84" w:rsidRPr="17124946">
              <w:rPr>
                <w:color w:val="000000" w:themeColor="text1"/>
                <w:lang w:val="en-US"/>
              </w:rPr>
              <w:t xml:space="preserve"> and creates user interfaces and the user experience</w:t>
            </w:r>
            <w:r w:rsidR="008238AD">
              <w:rPr>
                <w:color w:val="000000" w:themeColor="text1"/>
                <w:lang w:val="en-US"/>
              </w:rPr>
              <w:t>.</w:t>
            </w:r>
          </w:p>
        </w:tc>
        <w:tc>
          <w:tcPr>
            <w:tcW w:w="1654" w:type="pct"/>
          </w:tcPr>
          <w:p w14:paraId="2FF13EFE" w14:textId="77B4BCC2" w:rsidR="0076296C" w:rsidRPr="008238AD" w:rsidRDefault="784256EF" w:rsidP="00CB4418">
            <w:pPr>
              <w:rPr>
                <w:rStyle w:val="Strong"/>
              </w:rPr>
            </w:pPr>
            <w:r w:rsidRPr="008238AD">
              <w:rPr>
                <w:rStyle w:val="Strong"/>
              </w:rPr>
              <w:lastRenderedPageBreak/>
              <w:t>Learning intention</w:t>
            </w:r>
            <w:r w:rsidR="008238AD">
              <w:rPr>
                <w:rStyle w:val="Strong"/>
              </w:rPr>
              <w:t>s</w:t>
            </w:r>
          </w:p>
          <w:p w14:paraId="11179CDF" w14:textId="132CF400" w:rsidR="2F46B6ED" w:rsidRDefault="2F46B6ED" w:rsidP="1C1E5D83">
            <w:r>
              <w:t>We will work to design an interactive media product.</w:t>
            </w:r>
          </w:p>
          <w:p w14:paraId="2112A9FF" w14:textId="4D8D09C6" w:rsidR="2F46B6ED" w:rsidRDefault="2F46B6ED" w:rsidP="1C1E5D83">
            <w:r>
              <w:t>We will break a real-world problem or need down into manageable parts and describe the users of the system.</w:t>
            </w:r>
          </w:p>
          <w:p w14:paraId="09B8BA06" w14:textId="77777777" w:rsidR="0076296C" w:rsidRPr="009330A2" w:rsidRDefault="784256EF" w:rsidP="00CB4418">
            <w:pPr>
              <w:rPr>
                <w:b/>
                <w:bCs/>
              </w:rPr>
            </w:pPr>
            <w:r w:rsidRPr="1C1E5D83">
              <w:rPr>
                <w:b/>
                <w:bCs/>
              </w:rPr>
              <w:t>Success criteria</w:t>
            </w:r>
          </w:p>
          <w:p w14:paraId="68FFA990" w14:textId="215D0821" w:rsidR="4A87D91A" w:rsidRPr="008238AD" w:rsidRDefault="478BE848" w:rsidP="008238AD">
            <w:pPr>
              <w:pStyle w:val="ListBullet"/>
            </w:pPr>
            <w:r>
              <w:t xml:space="preserve">I </w:t>
            </w:r>
            <w:r w:rsidRPr="008238AD">
              <w:t>can design and implement a UI, UX or interactive media product</w:t>
            </w:r>
            <w:r w:rsidR="00E70540">
              <w:t>,</w:t>
            </w:r>
            <w:r w:rsidRPr="008238AD">
              <w:t xml:space="preserve"> allowing for functionality, accessibility, </w:t>
            </w:r>
            <w:proofErr w:type="gramStart"/>
            <w:r w:rsidRPr="008238AD">
              <w:t>usability</w:t>
            </w:r>
            <w:proofErr w:type="gramEnd"/>
            <w:r w:rsidRPr="008238AD">
              <w:t xml:space="preserve"> and aesthetics</w:t>
            </w:r>
            <w:r w:rsidR="00574CB2" w:rsidRPr="008238AD">
              <w:t>.</w:t>
            </w:r>
          </w:p>
          <w:p w14:paraId="7AA0AB2C" w14:textId="355267CD" w:rsidR="1C1E5D83" w:rsidRPr="002049B7" w:rsidRDefault="478BE848" w:rsidP="008238AD">
            <w:pPr>
              <w:pStyle w:val="ListBullet"/>
              <w:rPr>
                <w:rFonts w:eastAsia="Arial"/>
              </w:rPr>
            </w:pPr>
            <w:r w:rsidRPr="008238AD">
              <w:t>I can</w:t>
            </w:r>
            <w:r w:rsidR="64FF110C">
              <w:t xml:space="preserve"> plan and</w:t>
            </w:r>
            <w:r w:rsidRPr="17124946">
              <w:rPr>
                <w:rFonts w:eastAsia="Arial"/>
                <w:color w:val="000000" w:themeColor="text1"/>
                <w:lang w:val="en-US"/>
              </w:rPr>
              <w:t xml:space="preserve"> manage a project using an iterative </w:t>
            </w:r>
            <w:r w:rsidR="052A6766" w:rsidRPr="17124946">
              <w:rPr>
                <w:rFonts w:eastAsia="Arial"/>
                <w:color w:val="000000" w:themeColor="text1"/>
                <w:lang w:val="en-US"/>
              </w:rPr>
              <w:t>approach</w:t>
            </w:r>
            <w:r w:rsidR="308C74C8" w:rsidRPr="17124946">
              <w:rPr>
                <w:rFonts w:eastAsia="Arial"/>
                <w:color w:val="000000" w:themeColor="text1"/>
                <w:lang w:val="en-US"/>
              </w:rPr>
              <w:t>.</w:t>
            </w:r>
          </w:p>
          <w:p w14:paraId="3F8A0249" w14:textId="77777777" w:rsidR="0076296C" w:rsidRPr="008238AD" w:rsidRDefault="784256EF" w:rsidP="00CB4418">
            <w:pPr>
              <w:rPr>
                <w:rStyle w:val="Strong"/>
              </w:rPr>
            </w:pPr>
            <w:r w:rsidRPr="008238AD">
              <w:rPr>
                <w:rStyle w:val="Strong"/>
              </w:rPr>
              <w:lastRenderedPageBreak/>
              <w:t>Teaching and learning activity</w:t>
            </w:r>
          </w:p>
          <w:p w14:paraId="32639C38" w14:textId="3543380E" w:rsidR="0076296C" w:rsidRDefault="08E61131" w:rsidP="1C1E5D83">
            <w:r w:rsidRPr="1C1E5D83">
              <w:t xml:space="preserve">Teacher models and evaluates wireframes and </w:t>
            </w:r>
            <w:r w:rsidR="001F4CDA">
              <w:t>their</w:t>
            </w:r>
            <w:r w:rsidR="001F4CDA" w:rsidRPr="1C1E5D83">
              <w:t xml:space="preserve"> </w:t>
            </w:r>
            <w:r w:rsidRPr="1C1E5D83">
              <w:t>use as a planning tool</w:t>
            </w:r>
            <w:r w:rsidR="00794977">
              <w:t>.</w:t>
            </w:r>
          </w:p>
          <w:p w14:paraId="004F0258" w14:textId="4ED9D739" w:rsidR="0076296C" w:rsidRDefault="00794977" w:rsidP="1C1E5D83">
            <w:r>
              <w:t>As a class</w:t>
            </w:r>
            <w:r w:rsidR="00B378C3">
              <w:t>,</w:t>
            </w:r>
            <w:r>
              <w:t xml:space="preserve"> w</w:t>
            </w:r>
            <w:r w:rsidR="08E61131" w:rsidRPr="1C1E5D83">
              <w:t>atch</w:t>
            </w:r>
            <w:r>
              <w:t xml:space="preserve"> the</w:t>
            </w:r>
            <w:r w:rsidR="08E61131" w:rsidRPr="1C1E5D83">
              <w:t xml:space="preserve"> </w:t>
            </w:r>
            <w:hyperlink r:id="rId88" w:history="1">
              <w:r w:rsidR="08E61131" w:rsidRPr="008238AD">
                <w:rPr>
                  <w:rStyle w:val="Hyperlink"/>
                </w:rPr>
                <w:t>Wireframing basics video</w:t>
              </w:r>
              <w:r w:rsidR="00546B6C" w:rsidRPr="008238AD">
                <w:rPr>
                  <w:rStyle w:val="Hyperlink"/>
                </w:rPr>
                <w:t xml:space="preserve"> (3:10)</w:t>
              </w:r>
            </w:hyperlink>
            <w:r w:rsidRPr="008238AD">
              <w:t>.</w:t>
            </w:r>
          </w:p>
          <w:p w14:paraId="1E3665E7" w14:textId="61F3DF10" w:rsidR="0076296C" w:rsidRDefault="08E61131" w:rsidP="1C1E5D83">
            <w:r w:rsidRPr="1C1E5D83">
              <w:t xml:space="preserve">Students </w:t>
            </w:r>
            <w:r w:rsidR="00546B6C">
              <w:t>choose</w:t>
            </w:r>
            <w:r w:rsidRPr="1C1E5D83">
              <w:t xml:space="preserve"> a website or app and create a wireframe to demonstrate their understanding</w:t>
            </w:r>
            <w:r w:rsidR="00546B6C">
              <w:t>.</w:t>
            </w:r>
          </w:p>
          <w:p w14:paraId="7154A041" w14:textId="623F96F0" w:rsidR="0076296C" w:rsidRDefault="687F30E4" w:rsidP="1C1E5D83">
            <w:r>
              <w:t>Teacher</w:t>
            </w:r>
            <w:r w:rsidR="001F4CDA">
              <w:t>-</w:t>
            </w:r>
            <w:r>
              <w:t xml:space="preserve">led </w:t>
            </w:r>
            <w:r w:rsidR="123B5133">
              <w:t>overview</w:t>
            </w:r>
            <w:r>
              <w:t xml:space="preserve"> and discussion on </w:t>
            </w:r>
            <w:r w:rsidRPr="00546B6C">
              <w:t xml:space="preserve">Assessment </w:t>
            </w:r>
            <w:r w:rsidR="00546B6C" w:rsidRPr="00546B6C">
              <w:t>t</w:t>
            </w:r>
            <w:r w:rsidRPr="00546B6C">
              <w:t xml:space="preserve">ask </w:t>
            </w:r>
            <w:r w:rsidR="00761E6D">
              <w:t>3</w:t>
            </w:r>
            <w:r w:rsidRPr="1C1E5D83">
              <w:rPr>
                <w:b/>
                <w:bCs/>
                <w:i/>
                <w:iCs/>
              </w:rPr>
              <w:t xml:space="preserve"> </w:t>
            </w:r>
            <w:r w:rsidRPr="1C1E5D83">
              <w:t xml:space="preserve">– </w:t>
            </w:r>
            <w:r w:rsidR="001F4CDA">
              <w:t>d</w:t>
            </w:r>
            <w:r w:rsidR="001F4CDA" w:rsidRPr="1C1E5D83">
              <w:t xml:space="preserve">esigning </w:t>
            </w:r>
            <w:r w:rsidRPr="1C1E5D83">
              <w:t>for users</w:t>
            </w:r>
            <w:r w:rsidR="4049B760" w:rsidRPr="1C1E5D83">
              <w:t xml:space="preserve"> </w:t>
            </w:r>
            <w:r w:rsidR="00546B6C">
              <w:t>and students have approximately 3 weeks to complete this task.</w:t>
            </w:r>
          </w:p>
          <w:p w14:paraId="2C868C9A" w14:textId="128D9569" w:rsidR="0076296C" w:rsidRPr="002049B7" w:rsidRDefault="4049B760" w:rsidP="002049B7">
            <w:pPr>
              <w:rPr>
                <w:b/>
                <w:bCs/>
                <w:i/>
                <w:iCs/>
              </w:rPr>
            </w:pPr>
            <w:r w:rsidRPr="1C1E5D83">
              <w:t>Students complete assessment task utilising prior knowledge and research</w:t>
            </w:r>
            <w:r w:rsidR="00546B6C">
              <w:t>.</w:t>
            </w:r>
          </w:p>
        </w:tc>
        <w:tc>
          <w:tcPr>
            <w:tcW w:w="823" w:type="pct"/>
          </w:tcPr>
          <w:p w14:paraId="0604DE27" w14:textId="2610DA59" w:rsidR="0076296C" w:rsidRDefault="4C6AD11A" w:rsidP="00CB4418">
            <w:r>
              <w:lastRenderedPageBreak/>
              <w:t>Students create a re</w:t>
            </w:r>
            <w:r w:rsidR="7EC6BBA5">
              <w:t xml:space="preserve">port for Assessment </w:t>
            </w:r>
            <w:r w:rsidR="00794977">
              <w:t>t</w:t>
            </w:r>
            <w:r w:rsidR="7EC6BBA5">
              <w:t xml:space="preserve">ask </w:t>
            </w:r>
            <w:r w:rsidR="00761E6D">
              <w:t>3</w:t>
            </w:r>
            <w:r w:rsidR="00BB79E4">
              <w:t>,</w:t>
            </w:r>
            <w:r w:rsidR="7EC6BBA5">
              <w:t xml:space="preserve"> </w:t>
            </w:r>
            <w:r w:rsidR="3D6BA0D7">
              <w:t>cover</w:t>
            </w:r>
            <w:r w:rsidR="7EC6BBA5">
              <w:t>ing</w:t>
            </w:r>
            <w:r w:rsidR="03DA5808">
              <w:t xml:space="preserve"> </w:t>
            </w:r>
            <w:r w:rsidR="7EC6BBA5">
              <w:t>software specification, functional</w:t>
            </w:r>
            <w:r w:rsidR="1A00AD75">
              <w:t xml:space="preserve"> </w:t>
            </w:r>
            <w:proofErr w:type="gramStart"/>
            <w:r w:rsidR="1A00AD75">
              <w:t>requirements</w:t>
            </w:r>
            <w:proofErr w:type="gramEnd"/>
            <w:r w:rsidR="7EC6BBA5">
              <w:t xml:space="preserve"> and </w:t>
            </w:r>
            <w:r w:rsidR="5E42E1D6">
              <w:t>non-functional</w:t>
            </w:r>
            <w:r w:rsidR="7EC6BBA5">
              <w:t xml:space="preserve"> requirements</w:t>
            </w:r>
            <w:r w:rsidR="00794977">
              <w:t>.</w:t>
            </w:r>
          </w:p>
          <w:p w14:paraId="6075EB95" w14:textId="0C9CAFC8" w:rsidR="0076296C" w:rsidRDefault="013F1EE3" w:rsidP="153309A3">
            <w:r>
              <w:t>Students create a</w:t>
            </w:r>
            <w:r w:rsidR="00794977">
              <w:t>n accurate</w:t>
            </w:r>
            <w:r>
              <w:t xml:space="preserve"> </w:t>
            </w:r>
            <w:r w:rsidR="00794977">
              <w:t>d</w:t>
            </w:r>
            <w:r>
              <w:t xml:space="preserve">ataflow </w:t>
            </w:r>
            <w:r w:rsidR="00794977">
              <w:t xml:space="preserve">diagram </w:t>
            </w:r>
            <w:r>
              <w:t>illustrating all stages of data handling</w:t>
            </w:r>
            <w:r w:rsidR="00794977">
              <w:t>.</w:t>
            </w:r>
          </w:p>
          <w:p w14:paraId="1B7DC90D" w14:textId="72103850" w:rsidR="0076296C" w:rsidRDefault="013F1EE3" w:rsidP="153309A3">
            <w:r>
              <w:t xml:space="preserve">Students demonstrate their ability to use graphical planning </w:t>
            </w:r>
            <w:r>
              <w:lastRenderedPageBreak/>
              <w:t>tools with the creation of wireframe</w:t>
            </w:r>
            <w:r w:rsidR="5B62F8A1">
              <w:t>s</w:t>
            </w:r>
            <w:r w:rsidR="00794977">
              <w:t>.</w:t>
            </w:r>
          </w:p>
          <w:p w14:paraId="40CCC0DE" w14:textId="00C74B52" w:rsidR="0076296C" w:rsidRDefault="5B62F8A1" w:rsidP="153309A3">
            <w:r>
              <w:t xml:space="preserve">Summative Assessment </w:t>
            </w:r>
            <w:r w:rsidR="00794977">
              <w:t>t</w:t>
            </w:r>
            <w:r>
              <w:t xml:space="preserve">ask </w:t>
            </w:r>
            <w:r w:rsidR="00761E6D">
              <w:t>3</w:t>
            </w:r>
            <w:r w:rsidR="00794977">
              <w:t xml:space="preserve"> is</w:t>
            </w:r>
            <w:r>
              <w:t xml:space="preserve"> </w:t>
            </w:r>
            <w:r w:rsidR="00E712C4">
              <w:t>d</w:t>
            </w:r>
            <w:r>
              <w:t>ue</w:t>
            </w:r>
            <w:r w:rsidR="00794977">
              <w:t xml:space="preserve"> and feedback is given</w:t>
            </w:r>
            <w:r>
              <w:t>.</w:t>
            </w:r>
          </w:p>
        </w:tc>
        <w:tc>
          <w:tcPr>
            <w:tcW w:w="824" w:type="pct"/>
          </w:tcPr>
          <w:p w14:paraId="74AF3FBF" w14:textId="667AC485" w:rsidR="0076296C" w:rsidRDefault="0076296C" w:rsidP="28220F07">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42ACD0FB" w14:textId="1C560E24" w:rsidR="0076296C" w:rsidRPr="00C31FB4" w:rsidRDefault="369E2BFC" w:rsidP="28220F07">
            <w:r w:rsidRPr="28220F07">
              <w:rPr>
                <w:rFonts w:eastAsia="Arial"/>
                <w:color w:val="000000" w:themeColor="text1"/>
              </w:rPr>
              <w:t>Prompt student discussion with real-world scenarios and examples.</w:t>
            </w:r>
          </w:p>
          <w:p w14:paraId="755B1191" w14:textId="260B4DA2" w:rsidR="0076296C" w:rsidRDefault="369E2BFC" w:rsidP="28220F07">
            <w:pPr>
              <w:rPr>
                <w:rFonts w:eastAsia="Arial"/>
                <w:color w:val="000000" w:themeColor="text1"/>
                <w:lang w:val="en-US"/>
              </w:rPr>
            </w:pPr>
            <w:r w:rsidRPr="28220F07">
              <w:rPr>
                <w:rFonts w:eastAsia="Arial"/>
                <w:color w:val="000000" w:themeColor="text1"/>
                <w:lang w:val="en-US"/>
              </w:rPr>
              <w:t>Provide visual and/or multimedia examples and check understanding of concepts.</w:t>
            </w:r>
          </w:p>
          <w:p w14:paraId="0A0FE516" w14:textId="7984D73F" w:rsidR="0076296C" w:rsidRDefault="369E2BFC" w:rsidP="00CB4418">
            <w:r>
              <w:lastRenderedPageBreak/>
              <w:t>Prompt students to utilise the three before me strategy to build their problem-solving skills and engage positively in discussion with peers.</w:t>
            </w:r>
          </w:p>
        </w:tc>
        <w:tc>
          <w:tcPr>
            <w:tcW w:w="824" w:type="pct"/>
          </w:tcPr>
          <w:p w14:paraId="1ED427B4" w14:textId="77777777" w:rsidR="0076296C" w:rsidRDefault="0076296C" w:rsidP="00CB4418"/>
        </w:tc>
      </w:tr>
    </w:tbl>
    <w:p w14:paraId="4D78D025" w14:textId="77777777" w:rsidR="0050085E" w:rsidRPr="0050085E" w:rsidRDefault="0050085E" w:rsidP="0050085E">
      <w:r>
        <w:br w:type="page"/>
      </w:r>
    </w:p>
    <w:p w14:paraId="47374638" w14:textId="14B70CF5" w:rsidR="00DF0B65" w:rsidRPr="0050085E" w:rsidRDefault="57B6175B" w:rsidP="0072480F">
      <w:pPr>
        <w:pStyle w:val="Heading2"/>
      </w:pPr>
      <w:bookmarkStart w:id="27" w:name="_Toc146217519"/>
      <w:bookmarkStart w:id="28" w:name="_Toc147756722"/>
      <w:r w:rsidRPr="0050085E">
        <w:lastRenderedPageBreak/>
        <w:t xml:space="preserve">Weeks </w:t>
      </w:r>
      <w:r w:rsidR="112B65A6" w:rsidRPr="0050085E">
        <w:t>11</w:t>
      </w:r>
      <w:r w:rsidR="00F7005F" w:rsidRPr="0050085E">
        <w:t>–</w:t>
      </w:r>
      <w:r w:rsidRPr="0050085E">
        <w:t>1</w:t>
      </w:r>
      <w:r w:rsidR="781615F1" w:rsidRPr="0050085E">
        <w:t>2</w:t>
      </w:r>
      <w:bookmarkEnd w:id="27"/>
      <w:bookmarkEnd w:id="28"/>
    </w:p>
    <w:p w14:paraId="2E8DBA7F" w14:textId="02285ECA" w:rsidR="00DF0B65" w:rsidRDefault="00DF0B65" w:rsidP="00DF0B65">
      <w:pPr>
        <w:pStyle w:val="Caption"/>
      </w:pPr>
      <w:r>
        <w:t xml:space="preserve">Table </w:t>
      </w:r>
      <w:r>
        <w:fldChar w:fldCharType="begin"/>
      </w:r>
      <w:r>
        <w:instrText>SEQ Table \* ARABIC</w:instrText>
      </w:r>
      <w:r>
        <w:fldChar w:fldCharType="separate"/>
      </w:r>
      <w:r w:rsidR="00D52E14">
        <w:rPr>
          <w:noProof/>
        </w:rPr>
        <w:t>8</w:t>
      </w:r>
      <w:r>
        <w:fldChar w:fldCharType="end"/>
      </w:r>
      <w:r>
        <w:t xml:space="preserve"> – </w:t>
      </w:r>
      <w:r w:rsidR="004B7968">
        <w:t xml:space="preserve">Weeks 11–12 – </w:t>
      </w:r>
      <w:r w:rsidR="0050085E">
        <w:t>i</w:t>
      </w:r>
      <w:r w:rsidR="0050085E" w:rsidRPr="009744A4">
        <w:t xml:space="preserve">dentifying </w:t>
      </w:r>
      <w:r w:rsidRPr="009744A4">
        <w:t>and defining lesson sequence and details</w:t>
      </w:r>
    </w:p>
    <w:tbl>
      <w:tblPr>
        <w:tblStyle w:val="Tableheader"/>
        <w:tblW w:w="5000"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8"/>
        <w:gridCol w:w="4817"/>
        <w:gridCol w:w="2397"/>
        <w:gridCol w:w="2400"/>
        <w:gridCol w:w="2400"/>
      </w:tblGrid>
      <w:tr w:rsidR="00EB083D" w14:paraId="10757D58" w14:textId="77777777" w:rsidTr="00EB083D">
        <w:trPr>
          <w:cnfStyle w:val="100000000000" w:firstRow="1" w:lastRow="0" w:firstColumn="0" w:lastColumn="0" w:oddVBand="0" w:evenVBand="0" w:oddHBand="0" w:evenHBand="0" w:firstRowFirstColumn="0" w:firstRowLastColumn="0" w:lastRowFirstColumn="0" w:lastRowLastColumn="0"/>
        </w:trPr>
        <w:tc>
          <w:tcPr>
            <w:tcW w:w="875" w:type="pct"/>
          </w:tcPr>
          <w:p w14:paraId="0E38600C" w14:textId="34ED5CAA" w:rsidR="0076296C" w:rsidRDefault="0076296C" w:rsidP="00CB4418">
            <w:r w:rsidRPr="00D42748">
              <w:t xml:space="preserve">Outcomes </w:t>
            </w:r>
            <w:r>
              <w:t xml:space="preserve">and </w:t>
            </w:r>
            <w:r w:rsidRPr="00D42748">
              <w:t>content</w:t>
            </w:r>
          </w:p>
        </w:tc>
        <w:tc>
          <w:tcPr>
            <w:tcW w:w="1654" w:type="pct"/>
          </w:tcPr>
          <w:p w14:paraId="23C971E5" w14:textId="77777777" w:rsidR="0076296C" w:rsidRDefault="0076296C" w:rsidP="00CB4418">
            <w:r w:rsidRPr="00D42748">
              <w:t>Teaching and learning activities</w:t>
            </w:r>
          </w:p>
        </w:tc>
        <w:tc>
          <w:tcPr>
            <w:tcW w:w="823" w:type="pct"/>
          </w:tcPr>
          <w:p w14:paraId="02232740" w14:textId="1108C059" w:rsidR="0076296C" w:rsidRDefault="0076296C" w:rsidP="00CB4418">
            <w:r w:rsidRPr="00D42748">
              <w:t>Evidence of learning</w:t>
            </w:r>
          </w:p>
        </w:tc>
        <w:tc>
          <w:tcPr>
            <w:tcW w:w="824" w:type="pct"/>
          </w:tcPr>
          <w:p w14:paraId="19A5798D" w14:textId="77777777" w:rsidR="0076296C" w:rsidRDefault="0076296C" w:rsidP="00CB4418">
            <w:r w:rsidRPr="00D42748">
              <w:t>Differentiation/ adjustments</w:t>
            </w:r>
          </w:p>
        </w:tc>
        <w:tc>
          <w:tcPr>
            <w:tcW w:w="824" w:type="pct"/>
          </w:tcPr>
          <w:p w14:paraId="7C34CBA5" w14:textId="77777777" w:rsidR="0076296C" w:rsidRDefault="0076296C" w:rsidP="00CB4418">
            <w:r w:rsidRPr="00D42748">
              <w:t>Registration and evaluation notes</w:t>
            </w:r>
          </w:p>
        </w:tc>
      </w:tr>
      <w:tr w:rsidR="00EB083D" w14:paraId="408E5263" w14:textId="77777777" w:rsidTr="00EB083D">
        <w:trPr>
          <w:cnfStyle w:val="000000100000" w:firstRow="0" w:lastRow="0" w:firstColumn="0" w:lastColumn="0" w:oddVBand="0" w:evenVBand="0" w:oddHBand="1" w:evenHBand="0" w:firstRowFirstColumn="0" w:firstRowLastColumn="0" w:lastRowFirstColumn="0" w:lastRowLastColumn="0"/>
        </w:trPr>
        <w:tc>
          <w:tcPr>
            <w:tcW w:w="875" w:type="pct"/>
          </w:tcPr>
          <w:p w14:paraId="70251930" w14:textId="1FAA3CBB" w:rsidR="5ECD0367" w:rsidRPr="00225424" w:rsidRDefault="5ECD0367" w:rsidP="153309A3">
            <w:pPr>
              <w:rPr>
                <w:rStyle w:val="Strong"/>
              </w:rPr>
            </w:pPr>
            <w:r w:rsidRPr="00225424">
              <w:rPr>
                <w:rStyle w:val="Strong"/>
              </w:rPr>
              <w:t>CT5-DPM-01</w:t>
            </w:r>
          </w:p>
          <w:p w14:paraId="3AAB825C" w14:textId="447D1655" w:rsidR="5ECD0367" w:rsidRPr="00225424" w:rsidRDefault="5ECD0367" w:rsidP="153309A3">
            <w:pPr>
              <w:rPr>
                <w:rStyle w:val="Strong"/>
              </w:rPr>
            </w:pPr>
            <w:r w:rsidRPr="00225424">
              <w:rPr>
                <w:rStyle w:val="Strong"/>
              </w:rPr>
              <w:t>CT5-COM-01</w:t>
            </w:r>
          </w:p>
          <w:p w14:paraId="378605AC" w14:textId="77777777" w:rsidR="0076296C" w:rsidRDefault="405C40BD" w:rsidP="00CB4418">
            <w:r>
              <w:t>Students:</w:t>
            </w:r>
          </w:p>
          <w:p w14:paraId="3E71337C" w14:textId="68B59CC4" w:rsidR="0076296C" w:rsidRDefault="00B34448" w:rsidP="00225424">
            <w:pPr>
              <w:pStyle w:val="ListBullet"/>
            </w:pPr>
            <w:r>
              <w:t>e</w:t>
            </w:r>
            <w:r w:rsidR="2A0A31A1" w:rsidRPr="00225424">
              <w:t>xplore</w:t>
            </w:r>
            <w:r w:rsidR="2A0A31A1" w:rsidRPr="17124946">
              <w:t xml:space="preserve"> how augmented reality (AR), mixed reality (MR) and virtual reality (VR) create immersive experiences</w:t>
            </w:r>
          </w:p>
          <w:p w14:paraId="2B947692" w14:textId="5A157F79" w:rsidR="0076296C" w:rsidRDefault="00B34448" w:rsidP="00225424">
            <w:pPr>
              <w:pStyle w:val="ListBullet"/>
            </w:pPr>
            <w:r>
              <w:t>g</w:t>
            </w:r>
            <w:r w:rsidR="2A0A31A1" w:rsidRPr="00225424">
              <w:t>enerate</w:t>
            </w:r>
            <w:r w:rsidR="2A0A31A1" w:rsidRPr="17124946">
              <w:t xml:space="preserve"> alternative designs and evaluate them </w:t>
            </w:r>
            <w:r w:rsidR="2A0A31A1" w:rsidRPr="17124946">
              <w:lastRenderedPageBreak/>
              <w:t>against the requirements to select a preferred design</w:t>
            </w:r>
            <w:r w:rsidR="003A34F9">
              <w:t>.</w:t>
            </w:r>
          </w:p>
        </w:tc>
        <w:tc>
          <w:tcPr>
            <w:tcW w:w="1654" w:type="pct"/>
          </w:tcPr>
          <w:p w14:paraId="799585C5" w14:textId="77777777" w:rsidR="0076296C" w:rsidRPr="00225424" w:rsidRDefault="405C40BD" w:rsidP="00CB4418">
            <w:pPr>
              <w:rPr>
                <w:rStyle w:val="Strong"/>
              </w:rPr>
            </w:pPr>
            <w:r w:rsidRPr="00225424">
              <w:rPr>
                <w:rStyle w:val="Strong"/>
              </w:rPr>
              <w:lastRenderedPageBreak/>
              <w:t>Learning intention</w:t>
            </w:r>
          </w:p>
          <w:p w14:paraId="3A7B6615" w14:textId="046828EC" w:rsidR="4AF6C76B" w:rsidRDefault="4AF6C76B" w:rsidP="153309A3">
            <w:r>
              <w:t>We will explore how augmented reality (AR), mixed reality (MR) and virtual reality (VR) create immersive experiences.</w:t>
            </w:r>
          </w:p>
          <w:p w14:paraId="5AE3387D" w14:textId="77777777" w:rsidR="0076296C" w:rsidRPr="00225424" w:rsidRDefault="405C40BD" w:rsidP="00CB4418">
            <w:pPr>
              <w:rPr>
                <w:rStyle w:val="Strong"/>
              </w:rPr>
            </w:pPr>
            <w:r w:rsidRPr="00225424">
              <w:rPr>
                <w:rStyle w:val="Strong"/>
              </w:rPr>
              <w:t>Success criteria</w:t>
            </w:r>
          </w:p>
          <w:p w14:paraId="618D9BFB" w14:textId="51BF5A05" w:rsidR="0C781243" w:rsidRDefault="0C781243" w:rsidP="00225424">
            <w:pPr>
              <w:pStyle w:val="ListBullet"/>
            </w:pPr>
            <w:r>
              <w:t>I can define and explain augmented reality (AR), mixed reality (MR) and virtual reality (VR).</w:t>
            </w:r>
          </w:p>
          <w:p w14:paraId="0CAB680F" w14:textId="77777777" w:rsidR="0076296C" w:rsidRPr="00225424" w:rsidRDefault="405C40BD" w:rsidP="00CB4418">
            <w:pPr>
              <w:rPr>
                <w:rStyle w:val="Strong"/>
              </w:rPr>
            </w:pPr>
            <w:r w:rsidRPr="00225424">
              <w:rPr>
                <w:rStyle w:val="Strong"/>
              </w:rPr>
              <w:t>Teaching and learning activity</w:t>
            </w:r>
          </w:p>
          <w:p w14:paraId="6A6971AD" w14:textId="2C4CD26A" w:rsidR="0076296C" w:rsidRDefault="334E7F18" w:rsidP="153309A3">
            <w:r>
              <w:t xml:space="preserve">Teacher leads a class discussion on the immersion of </w:t>
            </w:r>
            <w:r w:rsidR="00051B6A">
              <w:t xml:space="preserve">augmented </w:t>
            </w:r>
            <w:r>
              <w:t xml:space="preserve">reality over the last decade and its </w:t>
            </w:r>
            <w:hyperlink r:id="rId89">
              <w:r w:rsidRPr="153309A3">
                <w:rPr>
                  <w:rStyle w:val="Hyperlink"/>
                </w:rPr>
                <w:t>growth</w:t>
              </w:r>
            </w:hyperlink>
            <w:r w:rsidR="00051B6A" w:rsidRPr="00051B6A">
              <w:t>,</w:t>
            </w:r>
            <w:r w:rsidR="3F7543B8">
              <w:t xml:space="preserve"> and highlights the areas of use beyond gaming and </w:t>
            </w:r>
            <w:r w:rsidR="3F7543B8">
              <w:lastRenderedPageBreak/>
              <w:t>entertainment.</w:t>
            </w:r>
          </w:p>
          <w:p w14:paraId="50C1CA1F" w14:textId="1372D7B1" w:rsidR="0076296C" w:rsidRDefault="00631633" w:rsidP="153309A3">
            <w:r>
              <w:t>As a class</w:t>
            </w:r>
            <w:r w:rsidR="005A76D9">
              <w:t>,</w:t>
            </w:r>
            <w:r>
              <w:t xml:space="preserve"> w</w:t>
            </w:r>
            <w:r w:rsidR="3F7543B8">
              <w:t xml:space="preserve">atch </w:t>
            </w:r>
            <w:hyperlink r:id="rId90" w:history="1">
              <w:r w:rsidR="3F7543B8" w:rsidRPr="00225424">
                <w:rPr>
                  <w:rStyle w:val="Hyperlink"/>
                </w:rPr>
                <w:t xml:space="preserve">The Rise of Technology video on </w:t>
              </w:r>
              <w:r w:rsidR="00C013A1">
                <w:rPr>
                  <w:rStyle w:val="Hyperlink"/>
                </w:rPr>
                <w:t>i</w:t>
              </w:r>
              <w:r w:rsidR="3F7543B8" w:rsidRPr="00225424">
                <w:rPr>
                  <w:rStyle w:val="Hyperlink"/>
                </w:rPr>
                <w:t>mmersive technology</w:t>
              </w:r>
              <w:r w:rsidR="00A153D9" w:rsidRPr="00225424">
                <w:rPr>
                  <w:rStyle w:val="Hyperlink"/>
                </w:rPr>
                <w:t xml:space="preserve"> (8:39)</w:t>
              </w:r>
            </w:hyperlink>
            <w:r w:rsidR="00A153D9" w:rsidRPr="00225424">
              <w:t>.</w:t>
            </w:r>
          </w:p>
          <w:p w14:paraId="091911F7" w14:textId="114CF7A7" w:rsidR="0076296C" w:rsidRDefault="547F5FA9" w:rsidP="153309A3">
            <w:r>
              <w:t>Students explore and research the hardware needed to make augmented reality possible including</w:t>
            </w:r>
            <w:r w:rsidR="00631633">
              <w:t>:</w:t>
            </w:r>
          </w:p>
          <w:p w14:paraId="13C42BD2" w14:textId="6CEDCC10" w:rsidR="0076296C" w:rsidRDefault="005A76D9" w:rsidP="00225424">
            <w:pPr>
              <w:pStyle w:val="ListBullet"/>
            </w:pPr>
            <w:r>
              <w:t>h</w:t>
            </w:r>
            <w:r w:rsidR="547F5FA9" w:rsidRPr="153309A3">
              <w:t>ead-</w:t>
            </w:r>
            <w:r>
              <w:t>m</w:t>
            </w:r>
            <w:r w:rsidR="547F5FA9" w:rsidRPr="153309A3">
              <w:t xml:space="preserve">ounted </w:t>
            </w:r>
            <w:r>
              <w:t>d</w:t>
            </w:r>
            <w:r w:rsidR="547F5FA9" w:rsidRPr="153309A3">
              <w:t>isplay (HMD)</w:t>
            </w:r>
          </w:p>
          <w:p w14:paraId="432EC1BB" w14:textId="695A1D85" w:rsidR="0076296C" w:rsidRDefault="005A76D9" w:rsidP="00225424">
            <w:pPr>
              <w:pStyle w:val="ListBullet"/>
            </w:pPr>
            <w:r>
              <w:t>h</w:t>
            </w:r>
            <w:r w:rsidR="547F5FA9" w:rsidRPr="153309A3">
              <w:t>ead-</w:t>
            </w:r>
            <w:r>
              <w:t>u</w:t>
            </w:r>
            <w:r w:rsidR="547F5FA9" w:rsidRPr="153309A3">
              <w:t xml:space="preserve">p </w:t>
            </w:r>
            <w:r>
              <w:t>d</w:t>
            </w:r>
            <w:r w:rsidR="547F5FA9" w:rsidRPr="153309A3">
              <w:t>isplay</w:t>
            </w:r>
          </w:p>
          <w:p w14:paraId="7CF798D3" w14:textId="412B7041" w:rsidR="0076296C" w:rsidRDefault="005A76D9" w:rsidP="00225424">
            <w:pPr>
              <w:pStyle w:val="ListBullet"/>
            </w:pPr>
            <w:r>
              <w:t>h</w:t>
            </w:r>
            <w:r w:rsidRPr="153309A3">
              <w:t xml:space="preserve">andheld </w:t>
            </w:r>
            <w:r w:rsidR="547F5FA9" w:rsidRPr="153309A3">
              <w:t>devices</w:t>
            </w:r>
          </w:p>
          <w:p w14:paraId="18467439" w14:textId="3A7E3E89" w:rsidR="0076296C" w:rsidRDefault="005A76D9" w:rsidP="00225424">
            <w:pPr>
              <w:pStyle w:val="ListBullet"/>
            </w:pPr>
            <w:r>
              <w:t>s</w:t>
            </w:r>
            <w:r w:rsidRPr="153309A3">
              <w:t xml:space="preserve">mart </w:t>
            </w:r>
            <w:r w:rsidR="547F5FA9" w:rsidRPr="153309A3">
              <w:t>glass</w:t>
            </w:r>
            <w:r w:rsidR="00A153D9">
              <w:t>.</w:t>
            </w:r>
          </w:p>
          <w:p w14:paraId="77A56F8B" w14:textId="6BF6B2B9" w:rsidR="0076296C" w:rsidRDefault="0239DBCC" w:rsidP="00225424">
            <w:r w:rsidRPr="153309A3">
              <w:t>In their research</w:t>
            </w:r>
            <w:r w:rsidR="005A76D9">
              <w:t>,</w:t>
            </w:r>
            <w:r w:rsidRPr="153309A3">
              <w:t xml:space="preserve"> students should answer the following questions</w:t>
            </w:r>
            <w:r w:rsidR="00631633">
              <w:t>:</w:t>
            </w:r>
          </w:p>
          <w:p w14:paraId="664420BE" w14:textId="1042D819" w:rsidR="0076296C" w:rsidRDefault="0239DBCC" w:rsidP="00225424">
            <w:pPr>
              <w:pStyle w:val="ListBullet"/>
            </w:pPr>
            <w:r w:rsidRPr="153309A3">
              <w:t>What are the key hardware components necessary for creating an augmented reality (AR) experience?</w:t>
            </w:r>
          </w:p>
          <w:p w14:paraId="152A2A1B" w14:textId="3ED44762" w:rsidR="0076296C" w:rsidRDefault="0239DBCC" w:rsidP="00225424">
            <w:pPr>
              <w:pStyle w:val="ListBullet"/>
            </w:pPr>
            <w:r w:rsidRPr="153309A3">
              <w:lastRenderedPageBreak/>
              <w:t>How does the processing power of different hardware devices impact the performance and capabilities of AR applications?</w:t>
            </w:r>
          </w:p>
          <w:p w14:paraId="4C2952DC" w14:textId="745AEF2B" w:rsidR="0076296C" w:rsidRDefault="0239DBCC" w:rsidP="00225424">
            <w:pPr>
              <w:pStyle w:val="ListBullet"/>
              <w:rPr>
                <w:color w:val="374151"/>
              </w:rPr>
            </w:pPr>
            <w:r w:rsidRPr="153309A3">
              <w:rPr>
                <w:color w:val="374151"/>
              </w:rPr>
              <w:t>What advancements in hardware technology are needed to enable seamless integration of virtual content into the physical environment for AR applications?</w:t>
            </w:r>
          </w:p>
          <w:p w14:paraId="1C1FAB6A" w14:textId="28DE8392" w:rsidR="0076296C" w:rsidRDefault="0239DBCC" w:rsidP="00225424">
            <w:pPr>
              <w:pStyle w:val="ListBullet"/>
            </w:pPr>
            <w:r w:rsidRPr="153309A3">
              <w:rPr>
                <w:color w:val="374151"/>
              </w:rPr>
              <w:t>How does the size, weight, and comfort of AR devices impact user acceptance and adoption, and what design improvements can be made to address these factors?</w:t>
            </w:r>
          </w:p>
          <w:p w14:paraId="7EBEE4C0" w14:textId="60ABCF7B" w:rsidR="0076296C" w:rsidRDefault="310E48EA" w:rsidP="153309A3">
            <w:r>
              <w:t xml:space="preserve">Teacher </w:t>
            </w:r>
            <w:r w:rsidR="7498C02C">
              <w:t>outlines the use of</w:t>
            </w:r>
            <w:r w:rsidR="006852D8">
              <w:rPr>
                <w:rFonts w:eastAsia="Calibri"/>
              </w:rPr>
              <w:t xml:space="preserve"> Adobe Aero</w:t>
            </w:r>
            <w:r w:rsidR="7498C02C">
              <w:t xml:space="preserve"> to create an interactive AR experience</w:t>
            </w:r>
            <w:r w:rsidR="00A153D9">
              <w:t>.</w:t>
            </w:r>
          </w:p>
          <w:p w14:paraId="3006DFB5" w14:textId="2FE2AAC3" w:rsidR="00A153D9" w:rsidRDefault="00A153D9" w:rsidP="153309A3">
            <w:pPr>
              <w:rPr>
                <w:rFonts w:eastAsia="Calibri"/>
              </w:rPr>
            </w:pPr>
            <w:r>
              <w:rPr>
                <w:rFonts w:eastAsia="Calibri"/>
              </w:rPr>
              <w:t>As a class</w:t>
            </w:r>
            <w:r w:rsidR="00550A7E">
              <w:rPr>
                <w:rFonts w:eastAsia="Calibri"/>
              </w:rPr>
              <w:t>,</w:t>
            </w:r>
            <w:r>
              <w:rPr>
                <w:rFonts w:eastAsia="Calibri"/>
              </w:rPr>
              <w:t xml:space="preserve"> watch the video </w:t>
            </w:r>
            <w:r w:rsidR="006852D8">
              <w:rPr>
                <w:rFonts w:eastAsia="Calibri"/>
              </w:rPr>
              <w:t xml:space="preserve">on </w:t>
            </w:r>
            <w:hyperlink r:id="rId91" w:history="1">
              <w:r w:rsidR="006852D8" w:rsidRPr="00225424">
                <w:rPr>
                  <w:rStyle w:val="Hyperlink"/>
                </w:rPr>
                <w:t>Adobe Aero</w:t>
              </w:r>
              <w:r w:rsidR="008B381D" w:rsidRPr="00225424">
                <w:rPr>
                  <w:rStyle w:val="Hyperlink"/>
                </w:rPr>
                <w:t xml:space="preserve"> (2:46)</w:t>
              </w:r>
            </w:hyperlink>
            <w:r w:rsidR="006852D8">
              <w:rPr>
                <w:rFonts w:eastAsia="Calibri"/>
              </w:rPr>
              <w:t>.</w:t>
            </w:r>
          </w:p>
          <w:p w14:paraId="4435A12B" w14:textId="688EC13F" w:rsidR="0076296C" w:rsidRDefault="54A7740F" w:rsidP="153309A3">
            <w:r>
              <w:lastRenderedPageBreak/>
              <w:t xml:space="preserve">Teacher demonstrates </w:t>
            </w:r>
            <w:r w:rsidR="203C4E9B">
              <w:t xml:space="preserve">how to create assets in either </w:t>
            </w:r>
            <w:r w:rsidR="00A153D9" w:rsidRPr="008B381D">
              <w:t>Adobe P</w:t>
            </w:r>
            <w:r w:rsidR="203C4E9B" w:rsidRPr="008B381D">
              <w:t>hotoshop</w:t>
            </w:r>
            <w:r w:rsidR="203C4E9B">
              <w:t xml:space="preserve"> or</w:t>
            </w:r>
            <w:r w:rsidR="00A153D9">
              <w:t xml:space="preserve"> Adobe I</w:t>
            </w:r>
            <w:r w:rsidR="203C4E9B" w:rsidRPr="008B381D">
              <w:t>llustrator</w:t>
            </w:r>
            <w:r w:rsidR="203C4E9B">
              <w:t xml:space="preserve"> </w:t>
            </w:r>
            <w:r w:rsidR="70FF1BFB">
              <w:t>and then transfer them into Adobe Aero</w:t>
            </w:r>
            <w:r w:rsidR="00A153D9">
              <w:t>.</w:t>
            </w:r>
          </w:p>
          <w:p w14:paraId="2AFFB1B3" w14:textId="70E4783F" w:rsidR="008B381D" w:rsidRDefault="008B381D" w:rsidP="153309A3">
            <w:r>
              <w:t>As a class</w:t>
            </w:r>
            <w:r w:rsidR="00550A7E">
              <w:t>,</w:t>
            </w:r>
            <w:r>
              <w:t xml:space="preserve"> watch the video on </w:t>
            </w:r>
            <w:hyperlink r:id="rId92" w:history="1">
              <w:r w:rsidRPr="00FD4884">
                <w:rPr>
                  <w:rStyle w:val="Hyperlink"/>
                </w:rPr>
                <w:t>Adobe Photoshop</w:t>
              </w:r>
              <w:r w:rsidR="00FD4884" w:rsidRPr="00FD4884">
                <w:rPr>
                  <w:rStyle w:val="Hyperlink"/>
                </w:rPr>
                <w:t xml:space="preserve"> (16:16)</w:t>
              </w:r>
            </w:hyperlink>
            <w:r>
              <w:t xml:space="preserve"> and </w:t>
            </w:r>
            <w:hyperlink r:id="rId93" w:history="1">
              <w:r w:rsidR="00225424">
                <w:rPr>
                  <w:rStyle w:val="Hyperlink"/>
                </w:rPr>
                <w:t>Adobe Illustrator (15:06)</w:t>
              </w:r>
            </w:hyperlink>
            <w:r w:rsidR="00225424" w:rsidRPr="00225424">
              <w:t>.</w:t>
            </w:r>
          </w:p>
          <w:p w14:paraId="26C3CE42" w14:textId="5AD3BB02" w:rsidR="0076296C" w:rsidRPr="00245F54" w:rsidRDefault="70FF1BFB" w:rsidP="153309A3">
            <w:pPr>
              <w:rPr>
                <w:rFonts w:eastAsia="Calibri"/>
              </w:rPr>
            </w:pPr>
            <w:r w:rsidRPr="153309A3">
              <w:rPr>
                <w:rFonts w:eastAsia="Calibri"/>
              </w:rPr>
              <w:t xml:space="preserve">Students </w:t>
            </w:r>
            <w:r w:rsidR="6FF3E123" w:rsidRPr="153309A3">
              <w:rPr>
                <w:rFonts w:eastAsia="Calibri"/>
              </w:rPr>
              <w:t>complete a small project</w:t>
            </w:r>
            <w:r w:rsidR="44B9F3F8" w:rsidRPr="153309A3">
              <w:rPr>
                <w:rFonts w:eastAsia="Calibri"/>
              </w:rPr>
              <w:t xml:space="preserve"> over several lessons</w:t>
            </w:r>
            <w:r w:rsidR="6FF3E123" w:rsidRPr="153309A3">
              <w:rPr>
                <w:rFonts w:eastAsia="Calibri"/>
              </w:rPr>
              <w:t xml:space="preserve"> where they </w:t>
            </w:r>
            <w:r w:rsidRPr="153309A3">
              <w:rPr>
                <w:rFonts w:eastAsia="Calibri"/>
              </w:rPr>
              <w:t>create</w:t>
            </w:r>
            <w:r w:rsidR="19C3AF19" w:rsidRPr="153309A3">
              <w:rPr>
                <w:rFonts w:eastAsia="Calibri"/>
              </w:rPr>
              <w:t xml:space="preserve"> </w:t>
            </w:r>
            <w:r w:rsidRPr="153309A3">
              <w:rPr>
                <w:rFonts w:eastAsia="Calibri"/>
              </w:rPr>
              <w:t xml:space="preserve">assets and familiarise </w:t>
            </w:r>
            <w:r w:rsidR="2A3B0F7D" w:rsidRPr="153309A3">
              <w:rPr>
                <w:rFonts w:eastAsia="Calibri"/>
              </w:rPr>
              <w:t>themselves with their chosen software and Adobe Aero.</w:t>
            </w:r>
          </w:p>
        </w:tc>
        <w:tc>
          <w:tcPr>
            <w:tcW w:w="823" w:type="pct"/>
          </w:tcPr>
          <w:p w14:paraId="14DC772B" w14:textId="6D920C7B" w:rsidR="0076296C" w:rsidRDefault="107C2186" w:rsidP="153309A3">
            <w:r>
              <w:lastRenderedPageBreak/>
              <w:t>Students complete an informal research task on the hardware associated with AR.</w:t>
            </w:r>
          </w:p>
          <w:p w14:paraId="40CC8667" w14:textId="5CDE1455" w:rsidR="0076296C" w:rsidRDefault="1BC3E846" w:rsidP="153309A3">
            <w:r>
              <w:t xml:space="preserve">Students progressively improve their skills and ability in the manipulation of graphics </w:t>
            </w:r>
            <w:r w:rsidR="00AF5CB7">
              <w:t>and digital assets</w:t>
            </w:r>
            <w:r w:rsidR="002211B3">
              <w:t>,</w:t>
            </w:r>
            <w:r w:rsidR="00AF5CB7">
              <w:t xml:space="preserve"> </w:t>
            </w:r>
            <w:r>
              <w:t>receiving ongoing feedback and assistance from the teacher</w:t>
            </w:r>
            <w:r w:rsidR="00B34448">
              <w:t>,</w:t>
            </w:r>
            <w:r w:rsidR="0DC5EBE9">
              <w:t xml:space="preserve"> </w:t>
            </w:r>
            <w:r w:rsidR="00B35EDE">
              <w:t xml:space="preserve">and </w:t>
            </w:r>
            <w:r w:rsidR="0DC5EBE9">
              <w:t>completing a project</w:t>
            </w:r>
            <w:r w:rsidR="00DF5239">
              <w:t xml:space="preserve"> for Assessment task </w:t>
            </w:r>
            <w:r w:rsidR="00761E6D">
              <w:t>4</w:t>
            </w:r>
            <w:r w:rsidR="0DC5EBE9">
              <w:t>.</w:t>
            </w:r>
          </w:p>
        </w:tc>
        <w:tc>
          <w:tcPr>
            <w:tcW w:w="824" w:type="pct"/>
          </w:tcPr>
          <w:p w14:paraId="1126DCB8" w14:textId="4076B35F" w:rsidR="0076296C" w:rsidRDefault="0076296C" w:rsidP="28220F07">
            <w:r w:rsidRPr="007F008C">
              <w:t xml:space="preserve">This section is also for use in school when </w:t>
            </w:r>
            <w:proofErr w:type="gramStart"/>
            <w:r w:rsidRPr="007F008C">
              <w:t>making adjustments to</w:t>
            </w:r>
            <w:proofErr w:type="gramEnd"/>
            <w:r w:rsidRPr="007F008C">
              <w:t xml:space="preserve"> support all students to achieve in their learning.</w:t>
            </w:r>
          </w:p>
          <w:p w14:paraId="148B1ABD" w14:textId="5C8E8C9B" w:rsidR="0076296C" w:rsidRDefault="5FDD4A86" w:rsidP="28220F07">
            <w:r>
              <w:t>Provide visual and/or multimedia examples and check understanding of concepts.</w:t>
            </w:r>
          </w:p>
          <w:p w14:paraId="4D425EEA" w14:textId="07A3BB09" w:rsidR="0076296C" w:rsidRDefault="5FDD4A86" w:rsidP="28220F07">
            <w:r>
              <w:t xml:space="preserve">Complete </w:t>
            </w:r>
            <w:r w:rsidR="00844DB8">
              <w:t xml:space="preserve">the </w:t>
            </w:r>
            <w:r>
              <w:t xml:space="preserve">first question of the activity as a class with a prepared response or students can </w:t>
            </w:r>
            <w:r>
              <w:lastRenderedPageBreak/>
              <w:t>complete in pairs or small groups.</w:t>
            </w:r>
          </w:p>
          <w:p w14:paraId="014D01C0" w14:textId="78427801" w:rsidR="0076296C" w:rsidRDefault="5FDD4A86" w:rsidP="00225424">
            <w:r>
              <w:t>Prompt students to utilise the three before me strategy to build their problem-solving skills and engage positively in discussion with peers.</w:t>
            </w:r>
          </w:p>
        </w:tc>
        <w:tc>
          <w:tcPr>
            <w:tcW w:w="824" w:type="pct"/>
          </w:tcPr>
          <w:p w14:paraId="0248DE8C" w14:textId="77777777" w:rsidR="0076296C" w:rsidRDefault="0076296C" w:rsidP="00CB4418"/>
        </w:tc>
      </w:tr>
    </w:tbl>
    <w:p w14:paraId="2EFB87C7" w14:textId="77777777" w:rsidR="00DF0B65" w:rsidRDefault="00DF0B65" w:rsidP="007F008C">
      <w:r>
        <w:lastRenderedPageBreak/>
        <w:br w:type="page"/>
      </w:r>
    </w:p>
    <w:p w14:paraId="0294A66D" w14:textId="17400B66" w:rsidR="00DF0B65" w:rsidRDefault="209E0762" w:rsidP="0072480F">
      <w:pPr>
        <w:pStyle w:val="Heading2"/>
      </w:pPr>
      <w:bookmarkStart w:id="29" w:name="_Toc146217520"/>
      <w:bookmarkStart w:id="30" w:name="_Toc147756723"/>
      <w:r>
        <w:lastRenderedPageBreak/>
        <w:t>Week</w:t>
      </w:r>
      <w:r w:rsidR="007A35A8">
        <w:t>s</w:t>
      </w:r>
      <w:r>
        <w:t xml:space="preserve"> 1</w:t>
      </w:r>
      <w:r w:rsidR="5AF6E4B1">
        <w:t>3</w:t>
      </w:r>
      <w:r w:rsidR="00F7005F">
        <w:t>–</w:t>
      </w:r>
      <w:r w:rsidR="5AF6E4B1">
        <w:t>18</w:t>
      </w:r>
      <w:bookmarkEnd w:id="29"/>
      <w:bookmarkEnd w:id="30"/>
    </w:p>
    <w:p w14:paraId="1BC161DE" w14:textId="28C07F83" w:rsidR="00DF0B65" w:rsidRDefault="00DF0B65" w:rsidP="00DF0B65">
      <w:pPr>
        <w:pStyle w:val="Caption"/>
      </w:pPr>
      <w:r>
        <w:t xml:space="preserve">Table </w:t>
      </w:r>
      <w:r>
        <w:fldChar w:fldCharType="begin"/>
      </w:r>
      <w:r>
        <w:instrText>SEQ Table \* ARABIC</w:instrText>
      </w:r>
      <w:r>
        <w:fldChar w:fldCharType="separate"/>
      </w:r>
      <w:r w:rsidR="00D52E14">
        <w:rPr>
          <w:noProof/>
        </w:rPr>
        <w:t>9</w:t>
      </w:r>
      <w:r>
        <w:fldChar w:fldCharType="end"/>
      </w:r>
      <w:r>
        <w:t xml:space="preserve"> – </w:t>
      </w:r>
      <w:r w:rsidR="004B7968">
        <w:t xml:space="preserve">Weeks 13–18 – </w:t>
      </w:r>
      <w:r w:rsidR="00C128E7">
        <w:t>i</w:t>
      </w:r>
      <w:r w:rsidR="00C128E7" w:rsidRPr="00F65658">
        <w:t xml:space="preserve">dentifying </w:t>
      </w:r>
      <w:r w:rsidRPr="00F65658">
        <w:t>and defining lesson sequence and details</w:t>
      </w:r>
    </w:p>
    <w:tbl>
      <w:tblPr>
        <w:tblStyle w:val="Tableheader"/>
        <w:tblW w:w="5000"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8"/>
        <w:gridCol w:w="4817"/>
        <w:gridCol w:w="2397"/>
        <w:gridCol w:w="2566"/>
        <w:gridCol w:w="2234"/>
      </w:tblGrid>
      <w:tr w:rsidR="00C128E7" w14:paraId="07E7155F" w14:textId="77777777" w:rsidTr="00027615">
        <w:trPr>
          <w:cnfStyle w:val="100000000000" w:firstRow="1" w:lastRow="0" w:firstColumn="0" w:lastColumn="0" w:oddVBand="0" w:evenVBand="0" w:oddHBand="0" w:evenHBand="0" w:firstRowFirstColumn="0" w:firstRowLastColumn="0" w:lastRowFirstColumn="0" w:lastRowLastColumn="0"/>
        </w:trPr>
        <w:tc>
          <w:tcPr>
            <w:tcW w:w="875" w:type="pct"/>
          </w:tcPr>
          <w:p w14:paraId="64D432F4" w14:textId="2138EAC6" w:rsidR="0076296C" w:rsidRDefault="0076296C" w:rsidP="00CB4418">
            <w:r w:rsidRPr="00D42748">
              <w:t xml:space="preserve">Outcomes </w:t>
            </w:r>
            <w:r>
              <w:t xml:space="preserve">and </w:t>
            </w:r>
            <w:r w:rsidRPr="00D42748">
              <w:t>content</w:t>
            </w:r>
          </w:p>
        </w:tc>
        <w:tc>
          <w:tcPr>
            <w:tcW w:w="1654" w:type="pct"/>
          </w:tcPr>
          <w:p w14:paraId="3BB3990D" w14:textId="77777777" w:rsidR="0076296C" w:rsidRDefault="0076296C" w:rsidP="00CB4418">
            <w:r w:rsidRPr="00D42748">
              <w:t>Teaching and learning activities</w:t>
            </w:r>
          </w:p>
        </w:tc>
        <w:tc>
          <w:tcPr>
            <w:tcW w:w="823" w:type="pct"/>
          </w:tcPr>
          <w:p w14:paraId="74035C77" w14:textId="4FF2EFBA" w:rsidR="0076296C" w:rsidRDefault="0076296C" w:rsidP="00CB4418">
            <w:r w:rsidRPr="00D42748">
              <w:t>Evidence of learning</w:t>
            </w:r>
          </w:p>
        </w:tc>
        <w:tc>
          <w:tcPr>
            <w:tcW w:w="881" w:type="pct"/>
          </w:tcPr>
          <w:p w14:paraId="3FFF2BC7" w14:textId="77777777" w:rsidR="0076296C" w:rsidRDefault="0076296C" w:rsidP="00CB4418">
            <w:r w:rsidRPr="00D42748">
              <w:t>Differentiation/ adjustments</w:t>
            </w:r>
          </w:p>
        </w:tc>
        <w:tc>
          <w:tcPr>
            <w:tcW w:w="767" w:type="pct"/>
          </w:tcPr>
          <w:p w14:paraId="3B3F5686" w14:textId="77777777" w:rsidR="0076296C" w:rsidRDefault="0076296C" w:rsidP="00CB4418">
            <w:r w:rsidRPr="00D42748">
              <w:t>Registration and evaluation notes</w:t>
            </w:r>
          </w:p>
        </w:tc>
      </w:tr>
      <w:tr w:rsidR="00C128E7" w14:paraId="0BB66FBF" w14:textId="77777777" w:rsidTr="00027615">
        <w:trPr>
          <w:cnfStyle w:val="000000100000" w:firstRow="0" w:lastRow="0" w:firstColumn="0" w:lastColumn="0" w:oddVBand="0" w:evenVBand="0" w:oddHBand="1" w:evenHBand="0" w:firstRowFirstColumn="0" w:firstRowLastColumn="0" w:lastRowFirstColumn="0" w:lastRowLastColumn="0"/>
        </w:trPr>
        <w:tc>
          <w:tcPr>
            <w:tcW w:w="875" w:type="pct"/>
          </w:tcPr>
          <w:p w14:paraId="2874E942" w14:textId="25518E45" w:rsidR="1B57124D" w:rsidRPr="00C128E7" w:rsidRDefault="1B57124D" w:rsidP="153309A3">
            <w:pPr>
              <w:rPr>
                <w:rStyle w:val="Strong"/>
              </w:rPr>
            </w:pPr>
            <w:r w:rsidRPr="00C128E7">
              <w:rPr>
                <w:rStyle w:val="Strong"/>
              </w:rPr>
              <w:t xml:space="preserve">CT5-SAF-01 </w:t>
            </w:r>
            <w:r w:rsidR="719CBABA" w:rsidRPr="00C128E7">
              <w:rPr>
                <w:rStyle w:val="Strong"/>
              </w:rPr>
              <w:t>CT5-DPM-01</w:t>
            </w:r>
          </w:p>
          <w:p w14:paraId="0F739D0C" w14:textId="4056A72D" w:rsidR="719CBABA" w:rsidRPr="00C128E7" w:rsidRDefault="719CBABA" w:rsidP="153309A3">
            <w:pPr>
              <w:rPr>
                <w:rStyle w:val="Strong"/>
              </w:rPr>
            </w:pPr>
            <w:r w:rsidRPr="00C128E7">
              <w:rPr>
                <w:rStyle w:val="Strong"/>
              </w:rPr>
              <w:t>CT5-COL-01</w:t>
            </w:r>
          </w:p>
          <w:p w14:paraId="20DE8E82" w14:textId="2021F318" w:rsidR="719CBABA" w:rsidRPr="00C128E7" w:rsidRDefault="719CBABA" w:rsidP="153309A3">
            <w:pPr>
              <w:rPr>
                <w:rStyle w:val="Strong"/>
              </w:rPr>
            </w:pPr>
            <w:r w:rsidRPr="00C128E7">
              <w:rPr>
                <w:rStyle w:val="Strong"/>
              </w:rPr>
              <w:t>CT5-THI-01</w:t>
            </w:r>
          </w:p>
          <w:p w14:paraId="0D848FC2" w14:textId="1CB3BC34" w:rsidR="719CBABA" w:rsidRPr="00C128E7" w:rsidRDefault="719CBABA" w:rsidP="153309A3">
            <w:pPr>
              <w:rPr>
                <w:rStyle w:val="Strong"/>
              </w:rPr>
            </w:pPr>
            <w:r w:rsidRPr="00C128E7">
              <w:rPr>
                <w:rStyle w:val="Strong"/>
              </w:rPr>
              <w:t>CT5-COM-01</w:t>
            </w:r>
          </w:p>
          <w:p w14:paraId="1D6E1E82" w14:textId="65740920" w:rsidR="719CBABA" w:rsidRPr="00C128E7" w:rsidRDefault="719CBABA" w:rsidP="153309A3">
            <w:pPr>
              <w:rPr>
                <w:rStyle w:val="Strong"/>
              </w:rPr>
            </w:pPr>
            <w:r w:rsidRPr="00C128E7">
              <w:rPr>
                <w:rStyle w:val="Strong"/>
              </w:rPr>
              <w:t>CT5-DES-01</w:t>
            </w:r>
          </w:p>
          <w:p w14:paraId="6B71E215" w14:textId="4C3F4D48" w:rsidR="0076296C" w:rsidRDefault="008B21B2" w:rsidP="00CB4418">
            <w:r>
              <w:t>A student:</w:t>
            </w:r>
          </w:p>
          <w:p w14:paraId="1F760616" w14:textId="62D029CC" w:rsidR="0076296C" w:rsidRDefault="4E5BA22D" w:rsidP="008D5946">
            <w:pPr>
              <w:pStyle w:val="ListBullet"/>
            </w:pPr>
            <w:r w:rsidRPr="17124946">
              <w:t xml:space="preserve">selects and applies safe, </w:t>
            </w:r>
            <w:proofErr w:type="gramStart"/>
            <w:r w:rsidRPr="17124946">
              <w:t>secure</w:t>
            </w:r>
            <w:proofErr w:type="gramEnd"/>
            <w:r w:rsidRPr="17124946">
              <w:t xml:space="preserve"> and responsible practices in the ethical use of </w:t>
            </w:r>
            <w:r w:rsidRPr="17124946">
              <w:lastRenderedPageBreak/>
              <w:t>data and computing technology</w:t>
            </w:r>
          </w:p>
          <w:p w14:paraId="2B3B3028" w14:textId="40EE7318" w:rsidR="0076296C" w:rsidRDefault="3AD41052" w:rsidP="008D5946">
            <w:pPr>
              <w:pStyle w:val="ListBullet"/>
            </w:pPr>
            <w:r w:rsidRPr="008D5946">
              <w:t>applies</w:t>
            </w:r>
            <w:r w:rsidRPr="17124946">
              <w:rPr>
                <w:lang w:val="en-US"/>
              </w:rPr>
              <w:t xml:space="preserve"> iterative processes to define problems and plan, design, develop and evaluate computing solutions</w:t>
            </w:r>
          </w:p>
          <w:p w14:paraId="3BAC0E9F" w14:textId="01575DF7" w:rsidR="0076296C" w:rsidRDefault="3AD41052" w:rsidP="008D5946">
            <w:pPr>
              <w:pStyle w:val="ListBullet"/>
            </w:pPr>
            <w:r w:rsidRPr="008D5946">
              <w:t>manages</w:t>
            </w:r>
            <w:r w:rsidRPr="17124946">
              <w:t xml:space="preserve">, </w:t>
            </w:r>
            <w:proofErr w:type="gramStart"/>
            <w:r w:rsidRPr="17124946">
              <w:t>documents</w:t>
            </w:r>
            <w:proofErr w:type="gramEnd"/>
            <w:r w:rsidRPr="17124946">
              <w:t xml:space="preserve"> and explains individual and collaborative work practices</w:t>
            </w:r>
          </w:p>
          <w:p w14:paraId="38047A13" w14:textId="0CA43C39" w:rsidR="0076296C" w:rsidRPr="008D5946" w:rsidRDefault="3AD41052" w:rsidP="008D5946">
            <w:pPr>
              <w:pStyle w:val="ListBullet"/>
            </w:pPr>
            <w:r w:rsidRPr="008D5946">
              <w:t xml:space="preserve">communicates ideas, processes </w:t>
            </w:r>
            <w:r w:rsidRPr="008D5946">
              <w:lastRenderedPageBreak/>
              <w:t>and solutions using appropriate media</w:t>
            </w:r>
          </w:p>
          <w:p w14:paraId="20398D02" w14:textId="7FAAFFA3" w:rsidR="0076296C" w:rsidRDefault="3AD41052" w:rsidP="008D5946">
            <w:pPr>
              <w:pStyle w:val="ListBullet"/>
            </w:pPr>
            <w:r w:rsidRPr="008D5946">
              <w:t>applies</w:t>
            </w:r>
            <w:r w:rsidRPr="17124946">
              <w:rPr>
                <w:lang w:val="en-US"/>
              </w:rPr>
              <w:t xml:space="preserve"> computational, design and systems thinking to the development of computing solutions</w:t>
            </w:r>
          </w:p>
          <w:p w14:paraId="0AFB338C" w14:textId="367695BB" w:rsidR="0076296C" w:rsidRDefault="3AD41052" w:rsidP="008D5946">
            <w:pPr>
              <w:pStyle w:val="ListBullet"/>
            </w:pPr>
            <w:r w:rsidRPr="008D5946">
              <w:t>designs and cr</w:t>
            </w:r>
            <w:r w:rsidRPr="17124946">
              <w:t>eates user interfaces and the user experience</w:t>
            </w:r>
            <w:r w:rsidR="00027615">
              <w:t>.</w:t>
            </w:r>
          </w:p>
        </w:tc>
        <w:tc>
          <w:tcPr>
            <w:tcW w:w="1654" w:type="pct"/>
          </w:tcPr>
          <w:p w14:paraId="61F53555" w14:textId="33C287A4" w:rsidR="0076296C" w:rsidRPr="00C128E7" w:rsidRDefault="405C40BD" w:rsidP="00CB4418">
            <w:pPr>
              <w:rPr>
                <w:rStyle w:val="Strong"/>
              </w:rPr>
            </w:pPr>
            <w:r w:rsidRPr="00C128E7">
              <w:rPr>
                <w:rStyle w:val="Strong"/>
              </w:rPr>
              <w:lastRenderedPageBreak/>
              <w:t>Learning intention</w:t>
            </w:r>
            <w:r w:rsidR="00C128E7">
              <w:rPr>
                <w:rStyle w:val="Strong"/>
              </w:rPr>
              <w:t>s</w:t>
            </w:r>
          </w:p>
          <w:p w14:paraId="140C89F4" w14:textId="7C7AF3F0" w:rsidR="00164637" w:rsidRDefault="00164637" w:rsidP="153309A3">
            <w:r>
              <w:t>We will plan and manage a project using an iterative approach</w:t>
            </w:r>
            <w:r w:rsidR="00C77454">
              <w:t>.</w:t>
            </w:r>
          </w:p>
          <w:p w14:paraId="6B4D244C" w14:textId="7837AB2A" w:rsidR="00164637" w:rsidRDefault="00164637" w:rsidP="153309A3">
            <w:r>
              <w:t xml:space="preserve">We will manage, </w:t>
            </w:r>
            <w:proofErr w:type="gramStart"/>
            <w:r>
              <w:t>document</w:t>
            </w:r>
            <w:proofErr w:type="gramEnd"/>
            <w:r>
              <w:t xml:space="preserve"> and explain work practices during development of the project.</w:t>
            </w:r>
          </w:p>
          <w:p w14:paraId="15F746C3" w14:textId="1A4D35DF" w:rsidR="00164637" w:rsidRDefault="00164637" w:rsidP="153309A3">
            <w:r>
              <w:t>We can apply computational, design and systems thinking to the solution.</w:t>
            </w:r>
          </w:p>
          <w:p w14:paraId="40E5EB66" w14:textId="77777777" w:rsidR="0076296C" w:rsidRPr="009330A2" w:rsidRDefault="405C40BD" w:rsidP="00CB4418">
            <w:pPr>
              <w:rPr>
                <w:b/>
                <w:bCs/>
              </w:rPr>
            </w:pPr>
            <w:r w:rsidRPr="153309A3">
              <w:rPr>
                <w:b/>
                <w:bCs/>
              </w:rPr>
              <w:t>Success criteria</w:t>
            </w:r>
          </w:p>
          <w:p w14:paraId="425E2DD4" w14:textId="26107F6B" w:rsidR="3038FCE9" w:rsidRDefault="4F479283" w:rsidP="00027615">
            <w:pPr>
              <w:pStyle w:val="ListBullet"/>
            </w:pPr>
            <w:r>
              <w:t>I can generate alternative designs and evaluate them against the requirements to select a preferred design.</w:t>
            </w:r>
          </w:p>
          <w:p w14:paraId="2A91350A" w14:textId="77777777" w:rsidR="002049B7" w:rsidRDefault="4F479283" w:rsidP="00245F54">
            <w:pPr>
              <w:pStyle w:val="ListBullet"/>
            </w:pPr>
            <w:r>
              <w:t>I can identify and apply iterative processes to UIs or interactive media.</w:t>
            </w:r>
          </w:p>
          <w:p w14:paraId="7A53BE30" w14:textId="229530AB" w:rsidR="3038FCE9" w:rsidRDefault="4F479283" w:rsidP="00245F54">
            <w:pPr>
              <w:pStyle w:val="ListBullet"/>
            </w:pPr>
            <w:r>
              <w:lastRenderedPageBreak/>
              <w:t>I can create an immersive experience.</w:t>
            </w:r>
          </w:p>
          <w:p w14:paraId="25CF39D6" w14:textId="5078DCC6" w:rsidR="3038FCE9" w:rsidRDefault="4F479283" w:rsidP="00245F54">
            <w:pPr>
              <w:pStyle w:val="ListBullet"/>
            </w:pPr>
            <w:r>
              <w:t>I can design and author an interactive media product using the preferred design.</w:t>
            </w:r>
          </w:p>
          <w:p w14:paraId="4F2190F8" w14:textId="1F187884" w:rsidR="3038FCE9" w:rsidRDefault="4F479283" w:rsidP="00245F54">
            <w:pPr>
              <w:pStyle w:val="ListBullet"/>
            </w:pPr>
            <w:r>
              <w:t xml:space="preserve">I can design and implement a UI, UX or interactive media product allowing for functionality, accessibility, </w:t>
            </w:r>
            <w:proofErr w:type="gramStart"/>
            <w:r>
              <w:t>usability</w:t>
            </w:r>
            <w:proofErr w:type="gramEnd"/>
            <w:r>
              <w:t xml:space="preserve"> and aesthetics</w:t>
            </w:r>
            <w:r w:rsidR="00245F54">
              <w:t>.</w:t>
            </w:r>
          </w:p>
          <w:p w14:paraId="706F3E67" w14:textId="0AC8FE69" w:rsidR="3038FCE9" w:rsidRDefault="4F479283" w:rsidP="00027615">
            <w:pPr>
              <w:pStyle w:val="ListBullet"/>
            </w:pPr>
            <w:r>
              <w:t xml:space="preserve">I </w:t>
            </w:r>
            <w:r w:rsidRPr="00027615">
              <w:t>can</w:t>
            </w:r>
            <w:r>
              <w:t xml:space="preserve"> apply information architecture elements in the development of a product</w:t>
            </w:r>
            <w:r w:rsidR="00964A63">
              <w:t>,</w:t>
            </w:r>
            <w:r>
              <w:t xml:space="preserve"> including</w:t>
            </w:r>
          </w:p>
          <w:p w14:paraId="5D2A219D" w14:textId="2E77FFFE" w:rsidR="3038FCE9" w:rsidRDefault="001F3385" w:rsidP="00027615">
            <w:pPr>
              <w:pStyle w:val="ListBullet2"/>
            </w:pPr>
            <w:r>
              <w:t>f</w:t>
            </w:r>
            <w:r w:rsidR="3038FCE9">
              <w:t>ishbone diagrams: fault-finding in projects</w:t>
            </w:r>
          </w:p>
          <w:p w14:paraId="06C67270" w14:textId="5E5393E3" w:rsidR="3038FCE9" w:rsidRDefault="001F3385" w:rsidP="00027615">
            <w:pPr>
              <w:pStyle w:val="ListBullet2"/>
            </w:pPr>
            <w:r>
              <w:t>stories</w:t>
            </w:r>
            <w:r w:rsidR="3038FCE9">
              <w:t>: plan user journeys through a website</w:t>
            </w:r>
          </w:p>
          <w:p w14:paraId="3549A23A" w14:textId="65153B02" w:rsidR="3038FCE9" w:rsidRDefault="001F3385" w:rsidP="005A4D7F">
            <w:pPr>
              <w:pStyle w:val="ListBullet2"/>
            </w:pPr>
            <w:r>
              <w:t>storyboards</w:t>
            </w:r>
            <w:r w:rsidR="3038FCE9">
              <w:t xml:space="preserve">: test the fluency of an </w:t>
            </w:r>
            <w:r w:rsidR="3038FCE9">
              <w:lastRenderedPageBreak/>
              <w:t>animation</w:t>
            </w:r>
          </w:p>
          <w:p w14:paraId="15E75EBD" w14:textId="7A85A7C5" w:rsidR="3038FCE9" w:rsidRDefault="001F3385" w:rsidP="005A4D7F">
            <w:pPr>
              <w:pStyle w:val="ListBullet2"/>
            </w:pPr>
            <w:r>
              <w:t>prototypes</w:t>
            </w:r>
            <w:r w:rsidR="3038FCE9">
              <w:t>: input interfaces</w:t>
            </w:r>
            <w:r w:rsidR="00245F54">
              <w:t>.</w:t>
            </w:r>
          </w:p>
          <w:p w14:paraId="3CF96BE4" w14:textId="24AC2558" w:rsidR="3038FCE9" w:rsidRPr="005A4D7F" w:rsidRDefault="4F479283" w:rsidP="005A4D7F">
            <w:pPr>
              <w:pStyle w:val="ListBullet"/>
            </w:pPr>
            <w:r w:rsidRPr="005A4D7F">
              <w:t>I can select and use specialist terminology in context.</w:t>
            </w:r>
          </w:p>
          <w:p w14:paraId="658C495A" w14:textId="6E114072" w:rsidR="3038FCE9" w:rsidRDefault="4F479283" w:rsidP="005A4D7F">
            <w:pPr>
              <w:pStyle w:val="ListBullet"/>
            </w:pPr>
            <w:r w:rsidRPr="005A4D7F">
              <w:t>I</w:t>
            </w:r>
            <w:r>
              <w:t xml:space="preserve"> have the skills to create a record of project development and manage a project using an iterative approach</w:t>
            </w:r>
            <w:r w:rsidR="00574CB2">
              <w:t>.</w:t>
            </w:r>
          </w:p>
          <w:p w14:paraId="27BA73E9" w14:textId="77777777" w:rsidR="0076296C" w:rsidRPr="005A4D7F" w:rsidRDefault="405C40BD" w:rsidP="00CB4418">
            <w:pPr>
              <w:rPr>
                <w:rStyle w:val="Strong"/>
              </w:rPr>
            </w:pPr>
            <w:r w:rsidRPr="005A4D7F">
              <w:rPr>
                <w:rStyle w:val="Strong"/>
              </w:rPr>
              <w:t>Teaching and learning activity</w:t>
            </w:r>
          </w:p>
          <w:p w14:paraId="27181A22" w14:textId="5F25FEFE" w:rsidR="0076296C" w:rsidRDefault="753F0F15" w:rsidP="005A4D7F">
            <w:r>
              <w:t>Teacher provides students with an overview of the project and the timeline of skills and milestones.</w:t>
            </w:r>
          </w:p>
          <w:p w14:paraId="343BC550" w14:textId="0215D017" w:rsidR="0076296C" w:rsidRDefault="753F0F15" w:rsidP="153309A3">
            <w:r>
              <w:t>For the design and development of the Adobe XD app</w:t>
            </w:r>
            <w:r w:rsidR="15EC9C7D">
              <w:t xml:space="preserve"> </w:t>
            </w:r>
            <w:r w:rsidR="279AF9A1">
              <w:t>and Adobe Aero Interactive media element</w:t>
            </w:r>
            <w:r w:rsidR="001F3385">
              <w:t>,</w:t>
            </w:r>
            <w:r w:rsidR="279AF9A1">
              <w:t xml:space="preserve"> </w:t>
            </w:r>
            <w:r w:rsidR="000D4DBF">
              <w:t xml:space="preserve">follow the envisioned </w:t>
            </w:r>
            <w:r w:rsidR="279AF9A1">
              <w:t>timeline</w:t>
            </w:r>
            <w:r w:rsidR="000D4DBF">
              <w:t>:</w:t>
            </w:r>
          </w:p>
          <w:p w14:paraId="289798BB" w14:textId="5C41E710" w:rsidR="0076296C" w:rsidRDefault="279AF9A1" w:rsidP="153309A3">
            <w:r>
              <w:t>Week 13</w:t>
            </w:r>
            <w:r w:rsidR="00DF5239">
              <w:t>:</w:t>
            </w:r>
            <w:r>
              <w:t xml:space="preserve"> </w:t>
            </w:r>
            <w:r w:rsidR="00DF5239">
              <w:t>o</w:t>
            </w:r>
            <w:r>
              <w:t xml:space="preserve">verview of the assessment, group formation and a review of any prior knowledge </w:t>
            </w:r>
            <w:r>
              <w:lastRenderedPageBreak/>
              <w:t>re</w:t>
            </w:r>
            <w:r w:rsidR="663FDED2">
              <w:t>quired for the task.</w:t>
            </w:r>
          </w:p>
          <w:p w14:paraId="264C72C2" w14:textId="71B66C3D" w:rsidR="00D51834" w:rsidRPr="00253320" w:rsidRDefault="00D51834" w:rsidP="00147668">
            <w:pPr>
              <w:rPr>
                <w:shd w:val="clear" w:color="auto" w:fill="FFFFFF"/>
                <w:lang w:eastAsia="en-AU"/>
              </w:rPr>
            </w:pPr>
            <w:r>
              <w:rPr>
                <w:shd w:val="clear" w:color="auto" w:fill="FFFFFF"/>
                <w:lang w:eastAsia="en-AU"/>
              </w:rPr>
              <w:t>Students watch the following tutorials to understand how to use Adobe Aero</w:t>
            </w:r>
            <w:r w:rsidR="00452FFD">
              <w:rPr>
                <w:shd w:val="clear" w:color="auto" w:fill="FFFFFF"/>
                <w:lang w:eastAsia="en-AU"/>
              </w:rPr>
              <w:t>:</w:t>
            </w:r>
          </w:p>
          <w:p w14:paraId="5DDB38CB" w14:textId="5F505137" w:rsidR="00D51834" w:rsidRPr="009C6A58" w:rsidRDefault="004B094C" w:rsidP="00027615">
            <w:pPr>
              <w:pStyle w:val="ListNumber"/>
              <w:rPr>
                <w:rFonts w:eastAsia="Times New Roman"/>
                <w:color w:val="000000"/>
                <w:shd w:val="clear" w:color="auto" w:fill="FFFFFF"/>
                <w:lang w:eastAsia="en-AU"/>
              </w:rPr>
            </w:pPr>
            <w:hyperlink r:id="rId94" w:history="1">
              <w:r w:rsidR="00452FFD">
                <w:rPr>
                  <w:rStyle w:val="Hyperlink"/>
                </w:rPr>
                <w:t xml:space="preserve">Introduction </w:t>
              </w:r>
              <w:r w:rsidR="00203A65">
                <w:rPr>
                  <w:rStyle w:val="Hyperlink"/>
                </w:rPr>
                <w:t xml:space="preserve">with James Zachary </w:t>
              </w:r>
              <w:r w:rsidR="00452FFD">
                <w:rPr>
                  <w:rStyle w:val="Hyperlink"/>
                </w:rPr>
                <w:t>(1:15)</w:t>
              </w:r>
            </w:hyperlink>
          </w:p>
          <w:p w14:paraId="3E1EA60D" w14:textId="51712AA2" w:rsidR="00D51834" w:rsidRPr="00B063D7" w:rsidRDefault="004B094C" w:rsidP="00027615">
            <w:pPr>
              <w:pStyle w:val="ListNumber"/>
              <w:rPr>
                <w:rFonts w:eastAsia="Times New Roman"/>
                <w:color w:val="000000"/>
                <w:shd w:val="clear" w:color="auto" w:fill="FFFFFF"/>
                <w:lang w:eastAsia="en-AU"/>
              </w:rPr>
            </w:pPr>
            <w:hyperlink r:id="rId95" w:history="1">
              <w:r w:rsidR="003F2DCA">
                <w:rPr>
                  <w:rStyle w:val="Hyperlink"/>
                </w:rPr>
                <w:t>Installing</w:t>
              </w:r>
              <w:r w:rsidR="00203A65">
                <w:rPr>
                  <w:rStyle w:val="Hyperlink"/>
                </w:rPr>
                <w:t xml:space="preserve"> Adobe</w:t>
              </w:r>
              <w:r w:rsidR="003F2DCA">
                <w:rPr>
                  <w:rStyle w:val="Hyperlink"/>
                </w:rPr>
                <w:t xml:space="preserve"> Aero (1:46)</w:t>
              </w:r>
            </w:hyperlink>
          </w:p>
          <w:p w14:paraId="38D5268D" w14:textId="6C429046" w:rsidR="00D51834" w:rsidRPr="00B063D7" w:rsidRDefault="004B094C" w:rsidP="00027615">
            <w:pPr>
              <w:pStyle w:val="ListNumber"/>
              <w:rPr>
                <w:rFonts w:eastAsia="Times New Roman"/>
                <w:color w:val="000000"/>
                <w:shd w:val="clear" w:color="auto" w:fill="FFFFFF"/>
                <w:lang w:eastAsia="en-AU"/>
              </w:rPr>
            </w:pPr>
            <w:hyperlink r:id="rId96" w:history="1">
              <w:r w:rsidR="003F2DCA">
                <w:rPr>
                  <w:rStyle w:val="Hyperlink"/>
                </w:rPr>
                <w:t>Getting started with AR (5:52)</w:t>
              </w:r>
            </w:hyperlink>
          </w:p>
          <w:p w14:paraId="6434C34A" w14:textId="146B5B17" w:rsidR="00D51834" w:rsidRPr="00B063D7" w:rsidRDefault="004B094C" w:rsidP="00027615">
            <w:pPr>
              <w:pStyle w:val="ListNumber"/>
              <w:rPr>
                <w:rFonts w:eastAsia="Times New Roman"/>
                <w:color w:val="000000"/>
                <w:shd w:val="clear" w:color="auto" w:fill="FFFFFF"/>
                <w:lang w:eastAsia="en-AU"/>
              </w:rPr>
            </w:pPr>
            <w:hyperlink r:id="rId97" w:history="1">
              <w:r w:rsidR="003F2DCA">
                <w:rPr>
                  <w:rStyle w:val="Hyperlink"/>
                </w:rPr>
                <w:t xml:space="preserve">Setting the </w:t>
              </w:r>
              <w:r w:rsidR="002077DB">
                <w:rPr>
                  <w:rStyle w:val="Hyperlink"/>
                </w:rPr>
                <w:t>S</w:t>
              </w:r>
              <w:r w:rsidR="003F2DCA">
                <w:rPr>
                  <w:rStyle w:val="Hyperlink"/>
                </w:rPr>
                <w:t>tage (4:31)</w:t>
              </w:r>
            </w:hyperlink>
          </w:p>
          <w:p w14:paraId="5734E671" w14:textId="7F96CC48" w:rsidR="00D51834" w:rsidRPr="00B063D7" w:rsidRDefault="004B094C" w:rsidP="00027615">
            <w:pPr>
              <w:pStyle w:val="ListNumber"/>
              <w:rPr>
                <w:rFonts w:eastAsia="Times New Roman"/>
                <w:color w:val="000000"/>
                <w:shd w:val="clear" w:color="auto" w:fill="FFFFFF"/>
                <w:lang w:eastAsia="en-AU"/>
              </w:rPr>
            </w:pPr>
            <w:hyperlink r:id="rId98" w:history="1">
              <w:r w:rsidR="003F2DCA">
                <w:rPr>
                  <w:rStyle w:val="Hyperlink"/>
                </w:rPr>
                <w:t xml:space="preserve">Crafting </w:t>
              </w:r>
              <w:r w:rsidR="00203A65">
                <w:rPr>
                  <w:rStyle w:val="Hyperlink"/>
                </w:rPr>
                <w:t>A</w:t>
              </w:r>
              <w:r w:rsidR="003F2DCA">
                <w:rPr>
                  <w:rStyle w:val="Hyperlink"/>
                </w:rPr>
                <w:t xml:space="preserve"> </w:t>
              </w:r>
              <w:r w:rsidR="00203A65">
                <w:rPr>
                  <w:rStyle w:val="Hyperlink"/>
                </w:rPr>
                <w:t>S</w:t>
              </w:r>
              <w:r w:rsidR="003F2DCA">
                <w:rPr>
                  <w:rStyle w:val="Hyperlink"/>
                </w:rPr>
                <w:t xml:space="preserve">cene </w:t>
              </w:r>
              <w:r w:rsidR="00203A65">
                <w:rPr>
                  <w:rStyle w:val="Hyperlink"/>
                  <w:caps/>
                </w:rPr>
                <w:t>A</w:t>
              </w:r>
              <w:r w:rsidR="003F2DCA">
                <w:rPr>
                  <w:rStyle w:val="Hyperlink"/>
                </w:rPr>
                <w:t xml:space="preserve">round the </w:t>
              </w:r>
              <w:r w:rsidR="00203A65">
                <w:rPr>
                  <w:rStyle w:val="Hyperlink"/>
                </w:rPr>
                <w:t>S</w:t>
              </w:r>
              <w:r w:rsidR="003F2DCA">
                <w:rPr>
                  <w:rStyle w:val="Hyperlink"/>
                </w:rPr>
                <w:t>tage (7:23)</w:t>
              </w:r>
            </w:hyperlink>
          </w:p>
          <w:p w14:paraId="237960DB" w14:textId="550B4B2A" w:rsidR="00D51834" w:rsidRPr="00B063D7" w:rsidRDefault="004B094C" w:rsidP="00027615">
            <w:pPr>
              <w:pStyle w:val="ListNumber"/>
              <w:rPr>
                <w:rFonts w:eastAsia="Times New Roman"/>
                <w:color w:val="000000"/>
                <w:shd w:val="clear" w:color="auto" w:fill="FFFFFF"/>
                <w:lang w:eastAsia="en-AU"/>
              </w:rPr>
            </w:pPr>
            <w:hyperlink r:id="rId99" w:history="1">
              <w:r w:rsidR="003F2DCA">
                <w:rPr>
                  <w:rStyle w:val="Hyperlink"/>
                </w:rPr>
                <w:t xml:space="preserve">Mastering </w:t>
              </w:r>
              <w:r w:rsidR="002077DB">
                <w:rPr>
                  <w:rStyle w:val="Hyperlink"/>
                </w:rPr>
                <w:t>H</w:t>
              </w:r>
              <w:r w:rsidR="003F2DCA">
                <w:rPr>
                  <w:rStyle w:val="Hyperlink"/>
                </w:rPr>
                <w:t xml:space="preserve">ide and </w:t>
              </w:r>
              <w:r w:rsidR="002077DB">
                <w:rPr>
                  <w:rStyle w:val="Hyperlink"/>
                </w:rPr>
                <w:t>S</w:t>
              </w:r>
              <w:r w:rsidR="003F2DCA">
                <w:rPr>
                  <w:rStyle w:val="Hyperlink"/>
                </w:rPr>
                <w:t xml:space="preserve">how </w:t>
              </w:r>
              <w:r w:rsidR="002077DB">
                <w:rPr>
                  <w:rStyle w:val="Hyperlink"/>
                </w:rPr>
                <w:t>T</w:t>
              </w:r>
              <w:r w:rsidR="003F2DCA">
                <w:rPr>
                  <w:rStyle w:val="Hyperlink"/>
                </w:rPr>
                <w:t>echnique (7:02)</w:t>
              </w:r>
            </w:hyperlink>
          </w:p>
          <w:p w14:paraId="0285894E" w14:textId="3C55D260" w:rsidR="00D51834" w:rsidRPr="00B063D7" w:rsidRDefault="004B094C" w:rsidP="00027615">
            <w:pPr>
              <w:pStyle w:val="ListNumber"/>
              <w:rPr>
                <w:rFonts w:eastAsia="Times New Roman"/>
                <w:color w:val="000000"/>
                <w:shd w:val="clear" w:color="auto" w:fill="FFFFFF"/>
                <w:lang w:eastAsia="en-AU"/>
              </w:rPr>
            </w:pPr>
            <w:hyperlink r:id="rId100" w:history="1">
              <w:r w:rsidR="003F2DCA">
                <w:rPr>
                  <w:rStyle w:val="Hyperlink"/>
                </w:rPr>
                <w:t>Proximity Triggers (6:01)</w:t>
              </w:r>
            </w:hyperlink>
          </w:p>
          <w:p w14:paraId="57F11D59" w14:textId="792BBAF0" w:rsidR="00D51834" w:rsidRPr="00B063D7" w:rsidRDefault="004B094C" w:rsidP="00027615">
            <w:pPr>
              <w:pStyle w:val="ListNumber"/>
              <w:rPr>
                <w:rFonts w:eastAsia="Times New Roman"/>
                <w:color w:val="000000"/>
                <w:shd w:val="clear" w:color="auto" w:fill="FFFFFF"/>
                <w:lang w:eastAsia="en-AU"/>
              </w:rPr>
            </w:pPr>
            <w:hyperlink r:id="rId101" w:history="1">
              <w:r w:rsidR="003F2DCA">
                <w:rPr>
                  <w:rStyle w:val="Hyperlink"/>
                </w:rPr>
                <w:t xml:space="preserve">Adding 3D </w:t>
              </w:r>
              <w:r w:rsidR="002077DB">
                <w:rPr>
                  <w:rStyle w:val="Hyperlink"/>
                </w:rPr>
                <w:t>A</w:t>
              </w:r>
              <w:r w:rsidR="003F2DCA">
                <w:rPr>
                  <w:rStyle w:val="Hyperlink"/>
                </w:rPr>
                <w:t>udio and GIFS</w:t>
              </w:r>
              <w:r w:rsidR="002077DB">
                <w:rPr>
                  <w:rStyle w:val="Hyperlink"/>
                </w:rPr>
                <w:t xml:space="preserve"> in Aero</w:t>
              </w:r>
              <w:r w:rsidR="003F2DCA">
                <w:rPr>
                  <w:rStyle w:val="Hyperlink"/>
                </w:rPr>
                <w:t xml:space="preserve"> (9:32)</w:t>
              </w:r>
            </w:hyperlink>
          </w:p>
          <w:p w14:paraId="57FFB906" w14:textId="1B5343C2" w:rsidR="00D51834" w:rsidRPr="00B063D7" w:rsidRDefault="004B094C" w:rsidP="00027615">
            <w:pPr>
              <w:pStyle w:val="ListNumber"/>
              <w:rPr>
                <w:rFonts w:eastAsia="Times New Roman"/>
                <w:color w:val="000000"/>
                <w:shd w:val="clear" w:color="auto" w:fill="FFFFFF"/>
                <w:lang w:eastAsia="en-AU"/>
              </w:rPr>
            </w:pPr>
            <w:hyperlink r:id="rId102" w:history="1">
              <w:r w:rsidR="00D95439">
                <w:rPr>
                  <w:rStyle w:val="Hyperlink"/>
                </w:rPr>
                <w:t xml:space="preserve">Sharing </w:t>
              </w:r>
              <w:r w:rsidR="002077DB">
                <w:rPr>
                  <w:rStyle w:val="Hyperlink"/>
                </w:rPr>
                <w:t>Y</w:t>
              </w:r>
              <w:r w:rsidR="00D95439">
                <w:rPr>
                  <w:rStyle w:val="Hyperlink"/>
                </w:rPr>
                <w:t xml:space="preserve">our </w:t>
              </w:r>
              <w:r w:rsidR="002077DB">
                <w:rPr>
                  <w:rStyle w:val="Hyperlink"/>
                </w:rPr>
                <w:t>W</w:t>
              </w:r>
              <w:r w:rsidR="00D95439">
                <w:rPr>
                  <w:rStyle w:val="Hyperlink"/>
                </w:rPr>
                <w:t>ork (2:25)</w:t>
              </w:r>
            </w:hyperlink>
          </w:p>
          <w:p w14:paraId="0869F5EC" w14:textId="1841597E" w:rsidR="00D51834" w:rsidRDefault="004B094C" w:rsidP="00027615">
            <w:pPr>
              <w:pStyle w:val="ListNumber"/>
              <w:rPr>
                <w:rFonts w:eastAsia="Times New Roman"/>
                <w:color w:val="000000"/>
                <w:shd w:val="clear" w:color="auto" w:fill="FFFFFF"/>
                <w:lang w:eastAsia="en-AU"/>
              </w:rPr>
            </w:pPr>
            <w:hyperlink r:id="rId103" w:history="1">
              <w:r w:rsidR="00D95439">
                <w:rPr>
                  <w:rStyle w:val="Hyperlink"/>
                </w:rPr>
                <w:t xml:space="preserve">Image </w:t>
              </w:r>
              <w:r w:rsidR="002077DB">
                <w:rPr>
                  <w:rStyle w:val="Hyperlink"/>
                </w:rPr>
                <w:t>A</w:t>
              </w:r>
              <w:r w:rsidR="00D95439">
                <w:rPr>
                  <w:rStyle w:val="Hyperlink"/>
                </w:rPr>
                <w:t>nchors (9:06)</w:t>
              </w:r>
            </w:hyperlink>
          </w:p>
          <w:p w14:paraId="446E47A6" w14:textId="2D7CB37C" w:rsidR="0076296C" w:rsidRDefault="663FDED2" w:rsidP="153309A3">
            <w:r>
              <w:t>Week</w:t>
            </w:r>
            <w:r w:rsidR="00DF5239">
              <w:t>s</w:t>
            </w:r>
            <w:r>
              <w:t xml:space="preserve"> 13</w:t>
            </w:r>
            <w:r w:rsidR="00DF5239">
              <w:t>–</w:t>
            </w:r>
            <w:r>
              <w:t>14</w:t>
            </w:r>
            <w:r w:rsidR="00DF5239">
              <w:t>:</w:t>
            </w:r>
            <w:r>
              <w:t xml:space="preserve"> </w:t>
            </w:r>
            <w:r w:rsidR="00DF5239">
              <w:t>s</w:t>
            </w:r>
            <w:r>
              <w:t>toryboarding and planning</w:t>
            </w:r>
            <w:r w:rsidR="002077DB">
              <w:t>,</w:t>
            </w:r>
            <w:r>
              <w:t xml:space="preserve"> including decision making o</w:t>
            </w:r>
            <w:r w:rsidR="00B35EDE">
              <w:t>n</w:t>
            </w:r>
            <w:r>
              <w:t xml:space="preserve"> </w:t>
            </w:r>
            <w:r w:rsidR="002077DB">
              <w:t xml:space="preserve">app </w:t>
            </w:r>
            <w:r>
              <w:t>theme</w:t>
            </w:r>
            <w:r w:rsidR="00761E6D">
              <w:t>.</w:t>
            </w:r>
          </w:p>
          <w:p w14:paraId="5A914B16" w14:textId="3F5F3AEB" w:rsidR="0076296C" w:rsidRDefault="663FDED2" w:rsidP="153309A3">
            <w:r>
              <w:t>Week</w:t>
            </w:r>
            <w:r w:rsidR="00DF5239">
              <w:t>s</w:t>
            </w:r>
            <w:r>
              <w:t xml:space="preserve"> 14</w:t>
            </w:r>
            <w:r w:rsidR="00DF5239">
              <w:t>–</w:t>
            </w:r>
            <w:r>
              <w:t>1</w:t>
            </w:r>
            <w:r w:rsidR="0E3FF4AE">
              <w:t>6</w:t>
            </w:r>
            <w:r w:rsidR="00DF5239">
              <w:t>:</w:t>
            </w:r>
            <w:r w:rsidR="34CFE657">
              <w:t xml:space="preserve"> </w:t>
            </w:r>
            <w:r w:rsidR="00DF5239">
              <w:t>a</w:t>
            </w:r>
            <w:r w:rsidR="34CFE657">
              <w:t>sset creation in chosen software for interactive multimedia element</w:t>
            </w:r>
            <w:r w:rsidR="002077DB">
              <w:t>,</w:t>
            </w:r>
            <w:r w:rsidR="34CFE657">
              <w:t xml:space="preserve"> including </w:t>
            </w:r>
            <w:r w:rsidR="002077DB">
              <w:t xml:space="preserve">Adobe </w:t>
            </w:r>
            <w:r w:rsidR="34CFE657">
              <w:t xml:space="preserve">Aero compilation and </w:t>
            </w:r>
            <w:r w:rsidR="6483D45F">
              <w:t xml:space="preserve">asset </w:t>
            </w:r>
            <w:r w:rsidR="34CFE657">
              <w:t>behaviour creation.</w:t>
            </w:r>
          </w:p>
          <w:p w14:paraId="1B665193" w14:textId="087FA7BA" w:rsidR="00B959D8" w:rsidRDefault="00B959D8" w:rsidP="00147668">
            <w:r>
              <w:t xml:space="preserve">As a class, students read </w:t>
            </w:r>
            <w:hyperlink r:id="rId104" w:history="1">
              <w:r w:rsidRPr="00B063D7">
                <w:rPr>
                  <w:rStyle w:val="Hyperlink"/>
                </w:rPr>
                <w:t>Prepar</w:t>
              </w:r>
              <w:r w:rsidR="004765B9">
                <w:rPr>
                  <w:rStyle w:val="Hyperlink"/>
                </w:rPr>
                <w:t>e</w:t>
              </w:r>
              <w:r w:rsidRPr="00B063D7">
                <w:rPr>
                  <w:rStyle w:val="Hyperlink"/>
                </w:rPr>
                <w:t xml:space="preserve"> illustrator assets for </w:t>
              </w:r>
              <w:r>
                <w:rPr>
                  <w:rStyle w:val="Hyperlink"/>
                </w:rPr>
                <w:t>A</w:t>
              </w:r>
              <w:r w:rsidRPr="00B063D7">
                <w:rPr>
                  <w:rStyle w:val="Hyperlink"/>
                </w:rPr>
                <w:t>ero</w:t>
              </w:r>
            </w:hyperlink>
            <w:r>
              <w:t>.</w:t>
            </w:r>
          </w:p>
          <w:p w14:paraId="1B7669CF" w14:textId="77777777" w:rsidR="00B959D8" w:rsidRDefault="00B959D8" w:rsidP="00B959D8">
            <w:r>
              <w:t>Illustrator tutorials to support student skill development:</w:t>
            </w:r>
          </w:p>
          <w:p w14:paraId="28C5E492" w14:textId="77777777" w:rsidR="00B959D8" w:rsidRDefault="004B094C" w:rsidP="00147668">
            <w:pPr>
              <w:pStyle w:val="ListBullet"/>
            </w:pPr>
            <w:hyperlink r:id="rId105" w:history="1">
              <w:r w:rsidR="00B959D8" w:rsidRPr="009B28B5">
                <w:rPr>
                  <w:rStyle w:val="Hyperlink"/>
                </w:rPr>
                <w:t>Create and edit shapes</w:t>
              </w:r>
            </w:hyperlink>
          </w:p>
          <w:p w14:paraId="4ADE7B9F" w14:textId="77777777" w:rsidR="00B959D8" w:rsidRDefault="004B094C" w:rsidP="00B959D8">
            <w:pPr>
              <w:pStyle w:val="ListBullet"/>
            </w:pPr>
            <w:hyperlink r:id="rId106" w:history="1">
              <w:r w:rsidR="00B959D8" w:rsidRPr="009B28B5">
                <w:rPr>
                  <w:rStyle w:val="Hyperlink"/>
                </w:rPr>
                <w:t xml:space="preserve">Add </w:t>
              </w:r>
              <w:r w:rsidR="00B959D8">
                <w:rPr>
                  <w:rStyle w:val="Hyperlink"/>
                </w:rPr>
                <w:t>t</w:t>
              </w:r>
              <w:r w:rsidR="00B959D8" w:rsidRPr="009B28B5">
                <w:rPr>
                  <w:rStyle w:val="Hyperlink"/>
                </w:rPr>
                <w:t>ext to your designs</w:t>
              </w:r>
            </w:hyperlink>
          </w:p>
          <w:p w14:paraId="543960A5" w14:textId="77777777" w:rsidR="00B959D8" w:rsidRDefault="004B094C" w:rsidP="00B959D8">
            <w:pPr>
              <w:pStyle w:val="ListBullet"/>
            </w:pPr>
            <w:hyperlink r:id="rId107" w:history="1">
              <w:r w:rsidR="00B959D8" w:rsidRPr="009B28B5">
                <w:rPr>
                  <w:rStyle w:val="Hyperlink"/>
                </w:rPr>
                <w:t>Drawing in Illustrator</w:t>
              </w:r>
            </w:hyperlink>
          </w:p>
          <w:p w14:paraId="383D8AA2" w14:textId="77777777" w:rsidR="00B959D8" w:rsidRDefault="004B094C" w:rsidP="00B959D8">
            <w:pPr>
              <w:pStyle w:val="ListBullet"/>
            </w:pPr>
            <w:hyperlink r:id="rId108" w:history="1">
              <w:r w:rsidR="00B959D8" w:rsidRPr="009B28B5">
                <w:rPr>
                  <w:rStyle w:val="Hyperlink"/>
                </w:rPr>
                <w:t>Design a logo</w:t>
              </w:r>
            </w:hyperlink>
          </w:p>
          <w:p w14:paraId="2BFC49E3" w14:textId="52A2667F" w:rsidR="00B959D8" w:rsidRDefault="004B094C" w:rsidP="00B959D8">
            <w:pPr>
              <w:pStyle w:val="ListBullet"/>
            </w:pPr>
            <w:hyperlink r:id="rId109" w:history="1">
              <w:r w:rsidR="00B959D8" w:rsidRPr="009B28B5">
                <w:rPr>
                  <w:rStyle w:val="Hyperlink"/>
                </w:rPr>
                <w:t>Create an icon</w:t>
              </w:r>
            </w:hyperlink>
            <w:r w:rsidR="00F14416" w:rsidRPr="00F14416">
              <w:t>.</w:t>
            </w:r>
          </w:p>
          <w:p w14:paraId="35E0493D" w14:textId="77777777" w:rsidR="00843522" w:rsidRPr="00147668" w:rsidRDefault="00843522" w:rsidP="00843522">
            <w:r>
              <w:t xml:space="preserve">As a class, students read </w:t>
            </w:r>
            <w:hyperlink r:id="rId110" w:history="1">
              <w:r w:rsidRPr="00B063D7">
                <w:rPr>
                  <w:rStyle w:val="Hyperlink"/>
                </w:rPr>
                <w:t xml:space="preserve">Prepare Photoshop assets for </w:t>
              </w:r>
              <w:r>
                <w:rPr>
                  <w:rStyle w:val="Hyperlink"/>
                </w:rPr>
                <w:t>A</w:t>
              </w:r>
              <w:r w:rsidRPr="00B063D7">
                <w:rPr>
                  <w:rStyle w:val="Hyperlink"/>
                </w:rPr>
                <w:t>ero</w:t>
              </w:r>
              <w:r w:rsidRPr="00147668">
                <w:t>.</w:t>
              </w:r>
            </w:hyperlink>
          </w:p>
          <w:p w14:paraId="0C0D9318" w14:textId="77777777" w:rsidR="00843522" w:rsidRDefault="00843522" w:rsidP="00843522">
            <w:r>
              <w:t>Photoshop tutorials to support student skill development.</w:t>
            </w:r>
          </w:p>
          <w:p w14:paraId="7FD0BBE2" w14:textId="77777777" w:rsidR="00843522" w:rsidRDefault="004B094C" w:rsidP="00147668">
            <w:pPr>
              <w:pStyle w:val="ListBullet"/>
            </w:pPr>
            <w:hyperlink r:id="rId111" w:history="1">
              <w:r w:rsidR="00843522" w:rsidRPr="00B063D7">
                <w:rPr>
                  <w:rStyle w:val="Hyperlink"/>
                </w:rPr>
                <w:t>Create your first design</w:t>
              </w:r>
            </w:hyperlink>
          </w:p>
          <w:p w14:paraId="05C4C7D7" w14:textId="77777777" w:rsidR="00843522" w:rsidRDefault="004B094C" w:rsidP="00843522">
            <w:pPr>
              <w:pStyle w:val="ListBullet"/>
            </w:pPr>
            <w:hyperlink r:id="rId112" w:history="1">
              <w:r w:rsidR="00843522" w:rsidRPr="00B063D7">
                <w:rPr>
                  <w:rStyle w:val="Hyperlink"/>
                </w:rPr>
                <w:t>Create a web banner</w:t>
              </w:r>
            </w:hyperlink>
          </w:p>
          <w:p w14:paraId="69332499" w14:textId="77777777" w:rsidR="00843522" w:rsidRDefault="004B094C" w:rsidP="00843522">
            <w:pPr>
              <w:pStyle w:val="ListBullet"/>
            </w:pPr>
            <w:hyperlink r:id="rId113" w:history="1">
              <w:r w:rsidR="00843522" w:rsidRPr="00275D14">
                <w:rPr>
                  <w:rStyle w:val="Hyperlink"/>
                </w:rPr>
                <w:t>Create a poster</w:t>
              </w:r>
            </w:hyperlink>
          </w:p>
          <w:p w14:paraId="6A0FE2D6" w14:textId="77777777" w:rsidR="00843522" w:rsidRDefault="004B094C" w:rsidP="00843522">
            <w:pPr>
              <w:pStyle w:val="ListBullet"/>
            </w:pPr>
            <w:hyperlink r:id="rId114" w:history="1">
              <w:r w:rsidR="00843522" w:rsidRPr="00275D14">
                <w:rPr>
                  <w:rStyle w:val="Hyperlink"/>
                </w:rPr>
                <w:t>Create an image for social media</w:t>
              </w:r>
            </w:hyperlink>
          </w:p>
          <w:p w14:paraId="0427EC46" w14:textId="7E3EBF55" w:rsidR="0076296C" w:rsidRDefault="5E84A540" w:rsidP="00147668">
            <w:r>
              <w:t>Week</w:t>
            </w:r>
            <w:r w:rsidR="00DF5239">
              <w:t>s</w:t>
            </w:r>
            <w:r>
              <w:t xml:space="preserve"> 16</w:t>
            </w:r>
            <w:r w:rsidR="00DF5239">
              <w:t>–</w:t>
            </w:r>
            <w:r>
              <w:t>18</w:t>
            </w:r>
            <w:r w:rsidR="00DF5239">
              <w:t xml:space="preserve">: </w:t>
            </w:r>
            <w:r w:rsidR="002159DC">
              <w:t xml:space="preserve">app </w:t>
            </w:r>
            <w:r>
              <w:t xml:space="preserve">development on Adobe </w:t>
            </w:r>
            <w:r w:rsidR="00843522">
              <w:t>Aero</w:t>
            </w:r>
            <w:r w:rsidR="002159DC">
              <w:t>,</w:t>
            </w:r>
            <w:r>
              <w:t xml:space="preserve"> including the embedding of a link or QR code with interactive element.</w:t>
            </w:r>
          </w:p>
          <w:p w14:paraId="066D2D5C" w14:textId="483F0CD3" w:rsidR="0076296C" w:rsidRDefault="5E84A540" w:rsidP="153309A3">
            <w:r>
              <w:t>Week 18</w:t>
            </w:r>
            <w:r w:rsidR="00DF5239">
              <w:t>:</w:t>
            </w:r>
            <w:r>
              <w:t xml:space="preserve"> </w:t>
            </w:r>
            <w:r w:rsidR="002159DC">
              <w:t xml:space="preserve">app </w:t>
            </w:r>
            <w:r>
              <w:t>evaluation</w:t>
            </w:r>
            <w:r w:rsidR="002159DC">
              <w:t>.</w:t>
            </w:r>
          </w:p>
          <w:p w14:paraId="1D90364F" w14:textId="4E73033C" w:rsidR="0076296C" w:rsidRDefault="2446A1C7" w:rsidP="153309A3">
            <w:r>
              <w:lastRenderedPageBreak/>
              <w:t>Teacher completes staged demonstrations at each milestone of the task to complement prior knowledge and set expectati</w:t>
            </w:r>
            <w:r w:rsidR="41B9C76F">
              <w:t>ons for each component of the task.</w:t>
            </w:r>
          </w:p>
          <w:p w14:paraId="67B2E463" w14:textId="2AF22134" w:rsidR="0076296C" w:rsidRDefault="41B9C76F" w:rsidP="153309A3">
            <w:r>
              <w:t>Students follow and complete each segment of the task</w:t>
            </w:r>
            <w:r w:rsidR="002159DC">
              <w:t>,</w:t>
            </w:r>
            <w:r>
              <w:t xml:space="preserve"> completing a </w:t>
            </w:r>
            <w:r w:rsidR="001D6B48">
              <w:t>record of project development</w:t>
            </w:r>
            <w:r>
              <w:t xml:space="preserve"> as they go.</w:t>
            </w:r>
          </w:p>
          <w:p w14:paraId="6DB0C165" w14:textId="5A6C4333" w:rsidR="0076296C" w:rsidRDefault="41B9C76F" w:rsidP="153309A3">
            <w:r>
              <w:t xml:space="preserve">Students utilise an iterative process in the designing and development of a final solution on their chosen theme. This may require students to complete </w:t>
            </w:r>
            <w:r w:rsidR="27F7028E">
              <w:t>tutorials</w:t>
            </w:r>
            <w:r>
              <w:t xml:space="preserve"> or researc</w:t>
            </w:r>
            <w:r w:rsidR="4139AE88">
              <w:t xml:space="preserve">h </w:t>
            </w:r>
            <w:r w:rsidR="049B7D3D">
              <w:t>to</w:t>
            </w:r>
            <w:r w:rsidR="4139AE88">
              <w:t xml:space="preserve"> improve skills and knowledge to better complete the task.</w:t>
            </w:r>
          </w:p>
          <w:p w14:paraId="36FD7D9F" w14:textId="7E0EB563" w:rsidR="0076296C" w:rsidRDefault="092B089F" w:rsidP="153309A3">
            <w:r>
              <w:t>Students adapt and change their design, refining to create an interactive multimedia ele</w:t>
            </w:r>
            <w:r w:rsidR="24BC9ACF">
              <w:t xml:space="preserve">ment that engages users and that contributes to an </w:t>
            </w:r>
            <w:r w:rsidR="00843522">
              <w:t>a</w:t>
            </w:r>
            <w:r w:rsidR="24BC9ACF">
              <w:t>pp that has the user experience at the core if its design.</w:t>
            </w:r>
          </w:p>
        </w:tc>
        <w:tc>
          <w:tcPr>
            <w:tcW w:w="823" w:type="pct"/>
          </w:tcPr>
          <w:p w14:paraId="79E3E439" w14:textId="77777777" w:rsidR="0076296C" w:rsidRDefault="153731D7" w:rsidP="153309A3">
            <w:pPr>
              <w:spacing w:before="192" w:after="192"/>
              <w:rPr>
                <w:lang w:eastAsia="zh-CN"/>
              </w:rPr>
            </w:pPr>
            <w:r w:rsidRPr="153309A3">
              <w:rPr>
                <w:lang w:eastAsia="zh-CN"/>
              </w:rPr>
              <w:lastRenderedPageBreak/>
              <w:t>Students have documented their design process and resulting product.</w:t>
            </w:r>
          </w:p>
          <w:p w14:paraId="75E4D0E7" w14:textId="5971DC4C" w:rsidR="0076296C" w:rsidRDefault="1E7A1DE3" w:rsidP="153309A3">
            <w:pPr>
              <w:spacing w:before="192" w:after="192"/>
              <w:rPr>
                <w:rFonts w:eastAsia="Arial"/>
              </w:rPr>
            </w:pPr>
            <w:r w:rsidRPr="153309A3">
              <w:rPr>
                <w:rFonts w:eastAsia="Arial"/>
                <w:color w:val="000000" w:themeColor="text1"/>
              </w:rPr>
              <w:t xml:space="preserve">Students work collaboratively on Assessment </w:t>
            </w:r>
            <w:r w:rsidR="00E712C4">
              <w:rPr>
                <w:rFonts w:eastAsia="Arial"/>
                <w:color w:val="000000" w:themeColor="text1"/>
              </w:rPr>
              <w:t>t</w:t>
            </w:r>
            <w:r w:rsidRPr="153309A3">
              <w:rPr>
                <w:rFonts w:eastAsia="Arial"/>
                <w:color w:val="000000" w:themeColor="text1"/>
              </w:rPr>
              <w:t xml:space="preserve">ask </w:t>
            </w:r>
            <w:r w:rsidR="00761E6D">
              <w:rPr>
                <w:rFonts w:eastAsia="Arial"/>
                <w:color w:val="000000" w:themeColor="text1"/>
              </w:rPr>
              <w:t>4</w:t>
            </w:r>
            <w:r w:rsidRPr="153309A3">
              <w:rPr>
                <w:rFonts w:eastAsia="Arial"/>
                <w:color w:val="000000" w:themeColor="text1"/>
              </w:rPr>
              <w:t xml:space="preserve"> under the guidance of their teacher to create</w:t>
            </w:r>
            <w:r w:rsidR="002049B7">
              <w:rPr>
                <w:rFonts w:eastAsia="Arial"/>
                <w:color w:val="000000" w:themeColor="text1"/>
              </w:rPr>
              <w:t xml:space="preserve"> an app</w:t>
            </w:r>
            <w:r w:rsidR="00A9535D">
              <w:rPr>
                <w:rFonts w:eastAsia="Arial"/>
                <w:color w:val="000000" w:themeColor="text1"/>
              </w:rPr>
              <w:t xml:space="preserve"> and documentation.</w:t>
            </w:r>
          </w:p>
          <w:p w14:paraId="07B4C05C" w14:textId="1533B5E7" w:rsidR="0076296C" w:rsidRDefault="153731D7" w:rsidP="153309A3">
            <w:pPr>
              <w:spacing w:before="192" w:after="192"/>
              <w:rPr>
                <w:lang w:eastAsia="zh-CN"/>
              </w:rPr>
            </w:pPr>
            <w:r w:rsidRPr="153309A3">
              <w:rPr>
                <w:lang w:eastAsia="zh-CN"/>
              </w:rPr>
              <w:t>Students can describe the processes they undertook and</w:t>
            </w:r>
            <w:r w:rsidR="00BF5AA1">
              <w:rPr>
                <w:lang w:eastAsia="zh-CN"/>
              </w:rPr>
              <w:t xml:space="preserve"> the skills required for using the software </w:t>
            </w:r>
            <w:r w:rsidR="00BF5AA1">
              <w:rPr>
                <w:lang w:eastAsia="zh-CN"/>
              </w:rPr>
              <w:lastRenderedPageBreak/>
              <w:t>and</w:t>
            </w:r>
            <w:r w:rsidRPr="153309A3">
              <w:rPr>
                <w:lang w:eastAsia="zh-CN"/>
              </w:rPr>
              <w:t xml:space="preserve"> provide reasoning for the choices they made.</w:t>
            </w:r>
          </w:p>
          <w:p w14:paraId="12BF49AE" w14:textId="77777777" w:rsidR="0076296C" w:rsidRDefault="153731D7" w:rsidP="153309A3">
            <w:pPr>
              <w:spacing w:before="192" w:after="192"/>
              <w:rPr>
                <w:lang w:eastAsia="zh-CN"/>
              </w:rPr>
            </w:pPr>
            <w:r w:rsidRPr="153309A3">
              <w:rPr>
                <w:lang w:eastAsia="zh-CN"/>
              </w:rPr>
              <w:t>Students evaluate their use of the design processes.</w:t>
            </w:r>
          </w:p>
          <w:p w14:paraId="0E087A80" w14:textId="63F60D25" w:rsidR="0076296C" w:rsidRDefault="153731D7" w:rsidP="00CB4418">
            <w:r w:rsidRPr="153309A3">
              <w:rPr>
                <w:lang w:eastAsia="zh-CN"/>
              </w:rPr>
              <w:t>Students may have worked successfully as individuals or as a group.</w:t>
            </w:r>
          </w:p>
          <w:p w14:paraId="35C91DA5" w14:textId="266D727B" w:rsidR="0076296C" w:rsidRDefault="7D3ED068" w:rsidP="153309A3">
            <w:pPr>
              <w:rPr>
                <w:lang w:eastAsia="zh-CN"/>
              </w:rPr>
            </w:pPr>
            <w:r w:rsidRPr="153309A3">
              <w:rPr>
                <w:lang w:eastAsia="zh-CN"/>
              </w:rPr>
              <w:t xml:space="preserve">Students receive ongoing formative feedback and summative feedback through Assessment </w:t>
            </w:r>
            <w:r w:rsidR="00E712C4">
              <w:rPr>
                <w:lang w:eastAsia="zh-CN"/>
              </w:rPr>
              <w:t>t</w:t>
            </w:r>
            <w:r w:rsidRPr="153309A3">
              <w:rPr>
                <w:lang w:eastAsia="zh-CN"/>
              </w:rPr>
              <w:t xml:space="preserve">ask </w:t>
            </w:r>
            <w:r w:rsidR="00761E6D">
              <w:rPr>
                <w:lang w:eastAsia="zh-CN"/>
              </w:rPr>
              <w:t>4</w:t>
            </w:r>
            <w:r w:rsidRPr="153309A3">
              <w:rPr>
                <w:lang w:eastAsia="zh-CN"/>
              </w:rPr>
              <w:t>.</w:t>
            </w:r>
          </w:p>
        </w:tc>
        <w:tc>
          <w:tcPr>
            <w:tcW w:w="881" w:type="pct"/>
          </w:tcPr>
          <w:p w14:paraId="5453123D" w14:textId="454E209A" w:rsidR="0076296C" w:rsidRDefault="0076296C" w:rsidP="28220F07">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74A978F5" w14:textId="3F2DA416" w:rsidR="0076296C" w:rsidRDefault="1B3018F0" w:rsidP="28220F07">
            <w:r>
              <w:t>Provide visual and/or multimedia examples and check understanding of concepts.</w:t>
            </w:r>
          </w:p>
          <w:p w14:paraId="2531C9CF" w14:textId="2902C2C3" w:rsidR="0076296C" w:rsidRDefault="03B70693" w:rsidP="28220F07">
            <w:r>
              <w:t xml:space="preserve">Prompt students to utilise the three before me strategy to build their problem-solving skills and engage </w:t>
            </w:r>
            <w:r>
              <w:lastRenderedPageBreak/>
              <w:t>positively in discussion with peers.</w:t>
            </w:r>
          </w:p>
          <w:p w14:paraId="552EC46B" w14:textId="57A04F1E" w:rsidR="0076296C" w:rsidRDefault="03B70693" w:rsidP="28220F07">
            <w:r>
              <w:t>Provide students with multimodal information</w:t>
            </w:r>
            <w:r w:rsidR="1F0661DA">
              <w:t xml:space="preserve"> and </w:t>
            </w:r>
            <w:r>
              <w:t>demonstration</w:t>
            </w:r>
            <w:r w:rsidR="5E151C29">
              <w:t>s</w:t>
            </w:r>
            <w:r>
              <w:t xml:space="preserve"> </w:t>
            </w:r>
            <w:r w:rsidR="66C727D6">
              <w:t>to assist in</w:t>
            </w:r>
            <w:r>
              <w:t xml:space="preserve"> building their skills and knowledge to complete the task</w:t>
            </w:r>
            <w:r w:rsidR="685A7063">
              <w:t xml:space="preserve"> outcomes.</w:t>
            </w:r>
          </w:p>
          <w:p w14:paraId="6EB70924" w14:textId="42DC61CB" w:rsidR="0076296C" w:rsidRDefault="5B63DA18" w:rsidP="28220F07">
            <w:pPr>
              <w:rPr>
                <w:rFonts w:eastAsia="Arial"/>
                <w:color w:val="000000" w:themeColor="text1"/>
              </w:rPr>
            </w:pPr>
            <w:r w:rsidRPr="28220F07">
              <w:rPr>
                <w:rFonts w:eastAsia="Arial"/>
                <w:color w:val="000000" w:themeColor="text1"/>
              </w:rPr>
              <w:t>Include multiple opportunities to respond, for example:</w:t>
            </w:r>
          </w:p>
          <w:p w14:paraId="2A402EFC" w14:textId="171B3D0C" w:rsidR="0076296C" w:rsidRDefault="5B63DA18" w:rsidP="00027615">
            <w:pPr>
              <w:pStyle w:val="ListBullet"/>
            </w:pPr>
            <w:r w:rsidRPr="28220F07">
              <w:t>verbally</w:t>
            </w:r>
          </w:p>
          <w:p w14:paraId="4ECFBA93" w14:textId="3D5F863C" w:rsidR="0076296C" w:rsidRPr="00027615" w:rsidRDefault="5B63DA18" w:rsidP="00027615">
            <w:pPr>
              <w:pStyle w:val="ListBullet2"/>
            </w:pPr>
            <w:r w:rsidRPr="00027615">
              <w:t>individually</w:t>
            </w:r>
          </w:p>
          <w:p w14:paraId="7F8CAF13" w14:textId="6D2C84B5" w:rsidR="0076296C" w:rsidRPr="00027615" w:rsidRDefault="5B63DA18" w:rsidP="00027615">
            <w:pPr>
              <w:pStyle w:val="ListBullet2"/>
            </w:pPr>
            <w:r w:rsidRPr="00027615">
              <w:t>partner turn and talk</w:t>
            </w:r>
          </w:p>
          <w:p w14:paraId="2BA847B2" w14:textId="6DBBDF4E" w:rsidR="0076296C" w:rsidRDefault="5B63DA18" w:rsidP="00027615">
            <w:pPr>
              <w:pStyle w:val="ListBullet"/>
            </w:pPr>
            <w:r w:rsidRPr="28220F07">
              <w:t>non-verbally</w:t>
            </w:r>
          </w:p>
          <w:p w14:paraId="2E4B162D" w14:textId="014851C6" w:rsidR="0076296C" w:rsidRPr="00027615" w:rsidRDefault="5B63DA18" w:rsidP="00027615">
            <w:pPr>
              <w:pStyle w:val="ListBullet2"/>
            </w:pPr>
            <w:r w:rsidRPr="00027615">
              <w:lastRenderedPageBreak/>
              <w:t>gesture</w:t>
            </w:r>
          </w:p>
          <w:p w14:paraId="7F831775" w14:textId="228787A2" w:rsidR="0076296C" w:rsidRDefault="5B63DA18" w:rsidP="00027615">
            <w:pPr>
              <w:pStyle w:val="ListBullet2"/>
            </w:pPr>
            <w:r w:rsidRPr="00027615">
              <w:t>response cards</w:t>
            </w:r>
            <w:r w:rsidRPr="28220F07">
              <w:t>.</w:t>
            </w:r>
          </w:p>
        </w:tc>
        <w:tc>
          <w:tcPr>
            <w:tcW w:w="767" w:type="pct"/>
          </w:tcPr>
          <w:p w14:paraId="6327DF82" w14:textId="77777777" w:rsidR="0076296C" w:rsidRDefault="0076296C" w:rsidP="00CB4418"/>
        </w:tc>
      </w:tr>
    </w:tbl>
    <w:p w14:paraId="70E9ACFA" w14:textId="77777777" w:rsidR="00DF0B65" w:rsidRDefault="00DF0B65" w:rsidP="00DF0B65">
      <w:r>
        <w:lastRenderedPageBreak/>
        <w:br w:type="page"/>
      </w:r>
    </w:p>
    <w:p w14:paraId="4F9DF4AC" w14:textId="0F020965" w:rsidR="00DF0B65" w:rsidRDefault="209E0762" w:rsidP="0072480F">
      <w:pPr>
        <w:pStyle w:val="Heading2"/>
      </w:pPr>
      <w:bookmarkStart w:id="31" w:name="_Toc146217521"/>
      <w:bookmarkStart w:id="32" w:name="_Toc147756724"/>
      <w:r>
        <w:lastRenderedPageBreak/>
        <w:t>Week</w:t>
      </w:r>
      <w:r w:rsidR="007A35A8">
        <w:t>s</w:t>
      </w:r>
      <w:r>
        <w:t xml:space="preserve"> </w:t>
      </w:r>
      <w:r w:rsidR="24AE0D87">
        <w:t>19</w:t>
      </w:r>
      <w:r w:rsidR="00F7005F">
        <w:t>–</w:t>
      </w:r>
      <w:r>
        <w:t>20</w:t>
      </w:r>
      <w:bookmarkEnd w:id="31"/>
      <w:bookmarkEnd w:id="32"/>
    </w:p>
    <w:p w14:paraId="79C03C14" w14:textId="26FCB742" w:rsidR="00DF0B65" w:rsidRDefault="00DF0B65" w:rsidP="00DF0B65">
      <w:pPr>
        <w:pStyle w:val="Caption"/>
      </w:pPr>
      <w:r>
        <w:t xml:space="preserve">Table </w:t>
      </w:r>
      <w:r>
        <w:fldChar w:fldCharType="begin"/>
      </w:r>
      <w:r>
        <w:instrText>SEQ Table \* ARABIC</w:instrText>
      </w:r>
      <w:r>
        <w:fldChar w:fldCharType="separate"/>
      </w:r>
      <w:r w:rsidR="00D52E14">
        <w:rPr>
          <w:noProof/>
        </w:rPr>
        <w:t>10</w:t>
      </w:r>
      <w:r>
        <w:fldChar w:fldCharType="end"/>
      </w:r>
      <w:r>
        <w:t xml:space="preserve"> – </w:t>
      </w:r>
      <w:r w:rsidR="004B7968">
        <w:t xml:space="preserve">Weeks 19–20 – </w:t>
      </w:r>
      <w:r w:rsidR="002159DC">
        <w:t>i</w:t>
      </w:r>
      <w:r w:rsidR="002159DC" w:rsidRPr="00464DAF">
        <w:t xml:space="preserve">dentifying </w:t>
      </w:r>
      <w:r w:rsidRPr="00464DAF">
        <w:t>and defining lesson sequence and details</w:t>
      </w:r>
    </w:p>
    <w:tbl>
      <w:tblPr>
        <w:tblStyle w:val="Tableheader"/>
        <w:tblW w:w="5000" w:type="pct"/>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8"/>
        <w:gridCol w:w="4817"/>
        <w:gridCol w:w="2397"/>
        <w:gridCol w:w="2566"/>
        <w:gridCol w:w="2234"/>
      </w:tblGrid>
      <w:tr w:rsidR="00C24266" w14:paraId="0751935D" w14:textId="77777777" w:rsidTr="00C24266">
        <w:trPr>
          <w:cnfStyle w:val="100000000000" w:firstRow="1" w:lastRow="0" w:firstColumn="0" w:lastColumn="0" w:oddVBand="0" w:evenVBand="0" w:oddHBand="0" w:evenHBand="0" w:firstRowFirstColumn="0" w:firstRowLastColumn="0" w:lastRowFirstColumn="0" w:lastRowLastColumn="0"/>
        </w:trPr>
        <w:tc>
          <w:tcPr>
            <w:tcW w:w="875" w:type="pct"/>
          </w:tcPr>
          <w:p w14:paraId="5ECDC40C" w14:textId="693BEF6F" w:rsidR="0076296C" w:rsidRDefault="0076296C" w:rsidP="00CB4418">
            <w:r w:rsidRPr="00D42748">
              <w:t xml:space="preserve">Outcomes </w:t>
            </w:r>
            <w:r>
              <w:t xml:space="preserve">and </w:t>
            </w:r>
            <w:r w:rsidRPr="00D42748">
              <w:t>content</w:t>
            </w:r>
          </w:p>
        </w:tc>
        <w:tc>
          <w:tcPr>
            <w:tcW w:w="1654" w:type="pct"/>
          </w:tcPr>
          <w:p w14:paraId="16E6F912" w14:textId="77777777" w:rsidR="0076296C" w:rsidRDefault="0076296C" w:rsidP="00CB4418">
            <w:r w:rsidRPr="00D42748">
              <w:t>Teaching and learning activities</w:t>
            </w:r>
          </w:p>
        </w:tc>
        <w:tc>
          <w:tcPr>
            <w:tcW w:w="823" w:type="pct"/>
          </w:tcPr>
          <w:p w14:paraId="35EDF2EB" w14:textId="3B5D5E00" w:rsidR="0076296C" w:rsidRDefault="0076296C" w:rsidP="00CB4418">
            <w:r w:rsidRPr="00D42748">
              <w:t>Evidence of learning</w:t>
            </w:r>
          </w:p>
        </w:tc>
        <w:tc>
          <w:tcPr>
            <w:tcW w:w="881" w:type="pct"/>
          </w:tcPr>
          <w:p w14:paraId="048CF0E0" w14:textId="77777777" w:rsidR="0076296C" w:rsidRDefault="0076296C" w:rsidP="00CB4418">
            <w:r w:rsidRPr="00D42748">
              <w:t>Differentiation/ adjustments</w:t>
            </w:r>
          </w:p>
        </w:tc>
        <w:tc>
          <w:tcPr>
            <w:tcW w:w="767" w:type="pct"/>
          </w:tcPr>
          <w:p w14:paraId="2E016A23" w14:textId="77777777" w:rsidR="0076296C" w:rsidRDefault="0076296C" w:rsidP="00CB4418">
            <w:r w:rsidRPr="00D42748">
              <w:t>Registration and evaluation notes</w:t>
            </w:r>
          </w:p>
        </w:tc>
      </w:tr>
      <w:tr w:rsidR="00C24266" w14:paraId="7153402A" w14:textId="77777777" w:rsidTr="00C24266">
        <w:trPr>
          <w:cnfStyle w:val="000000100000" w:firstRow="0" w:lastRow="0" w:firstColumn="0" w:lastColumn="0" w:oddVBand="0" w:evenVBand="0" w:oddHBand="1" w:evenHBand="0" w:firstRowFirstColumn="0" w:firstRowLastColumn="0" w:lastRowFirstColumn="0" w:lastRowLastColumn="0"/>
        </w:trPr>
        <w:tc>
          <w:tcPr>
            <w:tcW w:w="875" w:type="pct"/>
          </w:tcPr>
          <w:p w14:paraId="0355BF84" w14:textId="62844910" w:rsidR="4D5AFA89" w:rsidRPr="002159DC" w:rsidRDefault="4D5AFA89" w:rsidP="153309A3">
            <w:pPr>
              <w:rPr>
                <w:rStyle w:val="Strong"/>
              </w:rPr>
            </w:pPr>
            <w:r w:rsidRPr="002159DC">
              <w:rPr>
                <w:rStyle w:val="Strong"/>
              </w:rPr>
              <w:t>CT5-DPM-01</w:t>
            </w:r>
          </w:p>
          <w:p w14:paraId="591BEF22" w14:textId="53282772" w:rsidR="6AFF6A29" w:rsidRPr="002159DC" w:rsidRDefault="6AFF6A29" w:rsidP="153309A3">
            <w:pPr>
              <w:rPr>
                <w:rStyle w:val="Strong"/>
              </w:rPr>
            </w:pPr>
            <w:r w:rsidRPr="002159DC">
              <w:rPr>
                <w:rStyle w:val="Strong"/>
              </w:rPr>
              <w:t>CT5-COL-01</w:t>
            </w:r>
          </w:p>
          <w:p w14:paraId="1E94EC2E" w14:textId="4EAD487F" w:rsidR="31BFE776" w:rsidRPr="002159DC" w:rsidRDefault="31BFE776" w:rsidP="153309A3">
            <w:pPr>
              <w:rPr>
                <w:rStyle w:val="Strong"/>
              </w:rPr>
            </w:pPr>
            <w:r w:rsidRPr="002159DC">
              <w:rPr>
                <w:rStyle w:val="Strong"/>
              </w:rPr>
              <w:t>CT5-THI-01</w:t>
            </w:r>
          </w:p>
          <w:p w14:paraId="0F8C06DE" w14:textId="160FED11" w:rsidR="0076296C" w:rsidRDefault="008B21B2" w:rsidP="00CB4418">
            <w:r>
              <w:t>A student:</w:t>
            </w:r>
          </w:p>
          <w:p w14:paraId="14D1C042" w14:textId="4A6CE8E8" w:rsidR="0076296C" w:rsidRDefault="09499498" w:rsidP="002159DC">
            <w:pPr>
              <w:pStyle w:val="ListBullet"/>
            </w:pPr>
            <w:r w:rsidRPr="17124946">
              <w:t xml:space="preserve">applies </w:t>
            </w:r>
            <w:r w:rsidRPr="002159DC">
              <w:t>iterative</w:t>
            </w:r>
            <w:r w:rsidRPr="17124946">
              <w:t xml:space="preserve"> processes to define problems and plan, design, develop and evaluate computing solutions</w:t>
            </w:r>
          </w:p>
          <w:p w14:paraId="60662E5D" w14:textId="2CB0AB2E" w:rsidR="0076296C" w:rsidRDefault="7AF38058" w:rsidP="153309A3">
            <w:pPr>
              <w:pStyle w:val="ListBullet"/>
              <w:rPr>
                <w:rFonts w:eastAsia="Calibri"/>
              </w:rPr>
            </w:pPr>
            <w:r w:rsidRPr="17124946">
              <w:rPr>
                <w:rFonts w:eastAsia="Calibri"/>
              </w:rPr>
              <w:t xml:space="preserve">manages, </w:t>
            </w:r>
            <w:proofErr w:type="gramStart"/>
            <w:r w:rsidRPr="17124946">
              <w:rPr>
                <w:rFonts w:eastAsia="Calibri"/>
              </w:rPr>
              <w:t>documents</w:t>
            </w:r>
            <w:proofErr w:type="gramEnd"/>
            <w:r w:rsidRPr="17124946">
              <w:rPr>
                <w:rFonts w:eastAsia="Calibri"/>
              </w:rPr>
              <w:t xml:space="preserve"> and </w:t>
            </w:r>
            <w:r w:rsidRPr="17124946">
              <w:rPr>
                <w:rFonts w:eastAsia="Calibri"/>
              </w:rPr>
              <w:lastRenderedPageBreak/>
              <w:t>explains individual and collaborative work practices</w:t>
            </w:r>
          </w:p>
          <w:p w14:paraId="09F01CE9" w14:textId="3FAE29F8" w:rsidR="0076296C" w:rsidRDefault="1B9BB7AB" w:rsidP="002159DC">
            <w:pPr>
              <w:pStyle w:val="ListBullet"/>
            </w:pPr>
            <w:r w:rsidRPr="002159DC">
              <w:t>applies</w:t>
            </w:r>
            <w:r w:rsidRPr="17124946">
              <w:t xml:space="preserve"> computational, design and systems thinking to the development of computing solutions</w:t>
            </w:r>
            <w:r w:rsidR="009F6F00">
              <w:t>.</w:t>
            </w:r>
          </w:p>
        </w:tc>
        <w:tc>
          <w:tcPr>
            <w:tcW w:w="1654" w:type="pct"/>
          </w:tcPr>
          <w:p w14:paraId="5B91DB34" w14:textId="01B0A6C1" w:rsidR="0076296C" w:rsidRPr="002159DC" w:rsidRDefault="405C40BD" w:rsidP="00CB4418">
            <w:pPr>
              <w:rPr>
                <w:rStyle w:val="Strong"/>
              </w:rPr>
            </w:pPr>
            <w:r w:rsidRPr="002159DC">
              <w:rPr>
                <w:rStyle w:val="Strong"/>
              </w:rPr>
              <w:lastRenderedPageBreak/>
              <w:t>Learning intention</w:t>
            </w:r>
            <w:r w:rsidR="00EE0D6D">
              <w:rPr>
                <w:rStyle w:val="Strong"/>
              </w:rPr>
              <w:t>s</w:t>
            </w:r>
          </w:p>
          <w:p w14:paraId="20BA8B68" w14:textId="42CF0A2D" w:rsidR="785D8F81" w:rsidRDefault="785D8F81" w:rsidP="153309A3">
            <w:r>
              <w:t>We will learn how to evaluate your own project and that of your peers.</w:t>
            </w:r>
          </w:p>
          <w:p w14:paraId="4F505FB6" w14:textId="16E42BDC" w:rsidR="785D8F81" w:rsidRDefault="785D8F81" w:rsidP="153309A3">
            <w:r>
              <w:t>We will learn about careers in the field of UI design or interactive media.</w:t>
            </w:r>
          </w:p>
          <w:p w14:paraId="7C5C7148" w14:textId="77777777" w:rsidR="0076296C" w:rsidRPr="002159DC" w:rsidRDefault="405C40BD" w:rsidP="00CB4418">
            <w:pPr>
              <w:rPr>
                <w:rStyle w:val="Strong"/>
              </w:rPr>
            </w:pPr>
            <w:r w:rsidRPr="002159DC">
              <w:rPr>
                <w:rStyle w:val="Strong"/>
              </w:rPr>
              <w:t>Success criteria</w:t>
            </w:r>
          </w:p>
          <w:p w14:paraId="358B7366" w14:textId="25BB2339" w:rsidR="309BDE4F" w:rsidRPr="002159DC" w:rsidRDefault="30C1D105" w:rsidP="002159DC">
            <w:pPr>
              <w:pStyle w:val="ListBullet"/>
            </w:pPr>
            <w:r>
              <w:t xml:space="preserve">I </w:t>
            </w:r>
            <w:r w:rsidRPr="002159DC">
              <w:t>can examine functional and non-functional requirements and evaluate these in multiple projects.</w:t>
            </w:r>
          </w:p>
          <w:p w14:paraId="0E6A4265" w14:textId="7CF81A7C" w:rsidR="309BDE4F" w:rsidRDefault="30C1D105" w:rsidP="002159DC">
            <w:pPr>
              <w:pStyle w:val="ListBullet"/>
            </w:pPr>
            <w:r w:rsidRPr="002159DC">
              <w:t>I can evaluate</w:t>
            </w:r>
            <w:r>
              <w:t xml:space="preserve"> whether solutions meet social, </w:t>
            </w:r>
            <w:proofErr w:type="gramStart"/>
            <w:r>
              <w:t>ethical</w:t>
            </w:r>
            <w:proofErr w:type="gramEnd"/>
            <w:r>
              <w:t xml:space="preserve"> and legal responsibilities and cybersecurity principles.</w:t>
            </w:r>
          </w:p>
          <w:p w14:paraId="4324DBB6" w14:textId="1F9ECA82" w:rsidR="309BDE4F" w:rsidRDefault="30C1D105" w:rsidP="00245F54">
            <w:pPr>
              <w:pStyle w:val="ListBullet"/>
            </w:pPr>
            <w:r>
              <w:t xml:space="preserve">I can test and evaluate a UI to improve </w:t>
            </w:r>
            <w:r>
              <w:lastRenderedPageBreak/>
              <w:t>usability of an interactive media product.</w:t>
            </w:r>
          </w:p>
          <w:p w14:paraId="28AA448D" w14:textId="29CB9799" w:rsidR="309BDE4F" w:rsidRPr="000D4DBF" w:rsidRDefault="309BDE4F" w:rsidP="009F490F">
            <w:pPr>
              <w:pStyle w:val="ListBullet"/>
            </w:pPr>
            <w:r w:rsidRPr="000D4DBF">
              <w:t>I can test and evaluate a UI to improve overall efficiency.</w:t>
            </w:r>
          </w:p>
          <w:p w14:paraId="062A93F0" w14:textId="0BA054D2" w:rsidR="309BDE4F" w:rsidRPr="000D4DBF" w:rsidRDefault="309BDE4F" w:rsidP="009F490F">
            <w:pPr>
              <w:pStyle w:val="ListBullet"/>
            </w:pPr>
            <w:r w:rsidRPr="000D4DBF">
              <w:t>I can research and explore careers in UI design or interactive media.</w:t>
            </w:r>
          </w:p>
          <w:p w14:paraId="2D4C9B24" w14:textId="77777777" w:rsidR="0076296C" w:rsidRPr="002159DC" w:rsidRDefault="405C40BD" w:rsidP="00CB4418">
            <w:pPr>
              <w:rPr>
                <w:rStyle w:val="Strong"/>
              </w:rPr>
            </w:pPr>
            <w:r w:rsidRPr="002159DC">
              <w:rPr>
                <w:rStyle w:val="Strong"/>
              </w:rPr>
              <w:t>Teaching and learning activity</w:t>
            </w:r>
          </w:p>
          <w:p w14:paraId="1390C1FB" w14:textId="6945CE53" w:rsidR="0076296C" w:rsidRDefault="7A05CACA" w:rsidP="153309A3">
            <w:pPr>
              <w:rPr>
                <w:rFonts w:eastAsia="Calibri"/>
              </w:rPr>
            </w:pPr>
            <w:r>
              <w:t>Teacher</w:t>
            </w:r>
            <w:r w:rsidR="001D4323">
              <w:t>-</w:t>
            </w:r>
            <w:r>
              <w:t>led discussion on the importance</w:t>
            </w:r>
            <w:r w:rsidR="6877503D">
              <w:t xml:space="preserve"> and types</w:t>
            </w:r>
            <w:r>
              <w:t xml:space="preserve"> of evaluation</w:t>
            </w:r>
            <w:r w:rsidR="001D4323">
              <w:t>,</w:t>
            </w:r>
            <w:r w:rsidR="25B7FD08">
              <w:t xml:space="preserve"> specifically an outcome evaluation</w:t>
            </w:r>
            <w:r w:rsidR="68C83CB6">
              <w:t xml:space="preserve"> (</w:t>
            </w:r>
            <w:r w:rsidR="00EE0D6D">
              <w:t>p</w:t>
            </w:r>
            <w:r w:rsidR="68C83CB6">
              <w:t>rior knowledge check</w:t>
            </w:r>
            <w:r w:rsidR="00E712C4">
              <w:t xml:space="preserve"> with </w:t>
            </w:r>
            <w:hyperlink r:id="rId115">
              <w:r w:rsidR="00E712C4" w:rsidRPr="153309A3">
                <w:rPr>
                  <w:rStyle w:val="Hyperlink"/>
                </w:rPr>
                <w:t>KWLH charts</w:t>
              </w:r>
            </w:hyperlink>
            <w:r w:rsidR="68C83CB6">
              <w:t>)</w:t>
            </w:r>
            <w:r w:rsidR="00245F54">
              <w:t>.</w:t>
            </w:r>
          </w:p>
          <w:p w14:paraId="0E81659A" w14:textId="157AFE9D" w:rsidR="0076296C" w:rsidRDefault="645CE239" w:rsidP="153309A3">
            <w:r>
              <w:t xml:space="preserve">Teacher explains to the class that students will showcase their final project and go through self and </w:t>
            </w:r>
            <w:hyperlink r:id="rId116">
              <w:r w:rsidR="00E712C4">
                <w:rPr>
                  <w:rStyle w:val="Hyperlink"/>
                </w:rPr>
                <w:t>p</w:t>
              </w:r>
              <w:r w:rsidR="00E712C4" w:rsidRPr="153309A3">
                <w:rPr>
                  <w:rStyle w:val="Hyperlink"/>
                </w:rPr>
                <w:t>eer feedback</w:t>
              </w:r>
            </w:hyperlink>
            <w:r>
              <w:t>.</w:t>
            </w:r>
          </w:p>
          <w:p w14:paraId="0A45A5A6" w14:textId="10B9A8EC" w:rsidR="0076296C" w:rsidRDefault="645CE239" w:rsidP="153309A3">
            <w:pPr>
              <w:rPr>
                <w:rFonts w:eastAsia="Arial"/>
              </w:rPr>
            </w:pPr>
            <w:r w:rsidRPr="153309A3">
              <w:rPr>
                <w:rFonts w:eastAsia="Arial"/>
                <w:color w:val="000000" w:themeColor="text1"/>
              </w:rPr>
              <w:t>Students participate in self and peer review through a showcase of student projects</w:t>
            </w:r>
            <w:r w:rsidR="001D4323">
              <w:rPr>
                <w:rFonts w:eastAsia="Arial"/>
                <w:color w:val="000000" w:themeColor="text1"/>
              </w:rPr>
              <w:t>,</w:t>
            </w:r>
            <w:r w:rsidRPr="153309A3">
              <w:rPr>
                <w:rFonts w:eastAsia="Arial"/>
                <w:color w:val="000000" w:themeColor="text1"/>
              </w:rPr>
              <w:t xml:space="preserve"> looking at the functional and non-functional requirements of the project.</w:t>
            </w:r>
          </w:p>
          <w:p w14:paraId="1618FA69" w14:textId="056F0B59" w:rsidR="0076296C" w:rsidRDefault="639A30D3" w:rsidP="153309A3">
            <w:pPr>
              <w:rPr>
                <w:rFonts w:eastAsia="Arial"/>
                <w:color w:val="000000" w:themeColor="text1"/>
              </w:rPr>
            </w:pPr>
            <w:r w:rsidRPr="17124946">
              <w:rPr>
                <w:rFonts w:eastAsia="Arial"/>
                <w:color w:val="000000" w:themeColor="text1"/>
              </w:rPr>
              <w:lastRenderedPageBreak/>
              <w:t xml:space="preserve">Students collaborate to develop </w:t>
            </w:r>
            <w:r w:rsidR="5467DBC2" w:rsidRPr="17124946">
              <w:rPr>
                <w:rFonts w:eastAsia="Arial"/>
                <w:color w:val="000000" w:themeColor="text1"/>
              </w:rPr>
              <w:t>a presentation</w:t>
            </w:r>
            <w:r w:rsidRPr="17124946">
              <w:rPr>
                <w:rFonts w:eastAsia="Arial"/>
                <w:color w:val="000000" w:themeColor="text1"/>
              </w:rPr>
              <w:t xml:space="preserve"> for the project evaluation, where each member presents the key information as part of their role in the team. The presentation can also include their video journal of their system completing challenges or testing data.</w:t>
            </w:r>
          </w:p>
          <w:p w14:paraId="22D4C6DC" w14:textId="5892D2D9" w:rsidR="0076296C" w:rsidRDefault="75DCCD95" w:rsidP="153309A3">
            <w:pPr>
              <w:rPr>
                <w:rFonts w:eastAsia="Arial"/>
                <w:color w:val="000000" w:themeColor="text1"/>
              </w:rPr>
            </w:pPr>
            <w:r w:rsidRPr="153309A3">
              <w:rPr>
                <w:rFonts w:eastAsia="Arial"/>
                <w:color w:val="000000" w:themeColor="text1"/>
              </w:rPr>
              <w:t>Teams of students present their project evaluation to the class and receive feedback.</w:t>
            </w:r>
          </w:p>
          <w:p w14:paraId="3FC9D6D1" w14:textId="06804E51" w:rsidR="00C31FB4" w:rsidRDefault="75DCCD95" w:rsidP="153309A3">
            <w:r w:rsidRPr="153309A3">
              <w:rPr>
                <w:rFonts w:eastAsia="Arial"/>
                <w:color w:val="000000" w:themeColor="text1"/>
              </w:rPr>
              <w:t xml:space="preserve">Teacher leads discussion </w:t>
            </w:r>
            <w:r>
              <w:t>about careers in the field of UI design or interactive media.</w:t>
            </w:r>
          </w:p>
          <w:p w14:paraId="6015FF2D" w14:textId="7C7C18A1" w:rsidR="0076296C" w:rsidRDefault="00245F54" w:rsidP="153309A3">
            <w:r>
              <w:t>Careers can include:</w:t>
            </w:r>
          </w:p>
          <w:p w14:paraId="021F5B20" w14:textId="11C94891" w:rsidR="0076296C" w:rsidRDefault="00FD7750" w:rsidP="002159DC">
            <w:pPr>
              <w:pStyle w:val="ListBullet"/>
              <w:rPr>
                <w:rFonts w:eastAsia="Calibri"/>
              </w:rPr>
            </w:pPr>
            <w:r>
              <w:t xml:space="preserve">social </w:t>
            </w:r>
            <w:r w:rsidR="597BCBFA">
              <w:t>media specialist</w:t>
            </w:r>
          </w:p>
          <w:p w14:paraId="6DF9DC90" w14:textId="71F18BA9" w:rsidR="0076296C" w:rsidRDefault="00FD7750" w:rsidP="002159DC">
            <w:pPr>
              <w:pStyle w:val="ListBullet"/>
              <w:rPr>
                <w:rFonts w:eastAsia="Calibri"/>
              </w:rPr>
            </w:pPr>
            <w:r>
              <w:t>animator</w:t>
            </w:r>
          </w:p>
          <w:p w14:paraId="6BC4C562" w14:textId="5A87B9F2" w:rsidR="0076296C" w:rsidRDefault="00FD7750" w:rsidP="002159DC">
            <w:pPr>
              <w:pStyle w:val="ListBullet"/>
              <w:rPr>
                <w:rFonts w:eastAsia="Calibri"/>
              </w:rPr>
            </w:pPr>
            <w:r>
              <w:t xml:space="preserve">video </w:t>
            </w:r>
            <w:r w:rsidR="597BCBFA">
              <w:t>editor</w:t>
            </w:r>
          </w:p>
          <w:p w14:paraId="718C020A" w14:textId="23F553F4" w:rsidR="0076296C" w:rsidRDefault="00FD7750" w:rsidP="002159DC">
            <w:pPr>
              <w:pStyle w:val="ListBullet"/>
              <w:rPr>
                <w:rFonts w:eastAsia="Calibri"/>
              </w:rPr>
            </w:pPr>
            <w:r>
              <w:t xml:space="preserve">web </w:t>
            </w:r>
            <w:r w:rsidR="597BCBFA">
              <w:t>designer</w:t>
            </w:r>
          </w:p>
          <w:p w14:paraId="060D54A6" w14:textId="15A285B8" w:rsidR="0076296C" w:rsidRDefault="00FD7750" w:rsidP="002159DC">
            <w:pPr>
              <w:pStyle w:val="ListBullet"/>
              <w:rPr>
                <w:rFonts w:eastAsia="Calibri"/>
              </w:rPr>
            </w:pPr>
            <w:r>
              <w:lastRenderedPageBreak/>
              <w:t xml:space="preserve">digital </w:t>
            </w:r>
            <w:r w:rsidR="597BCBFA">
              <w:t>advertising specialist</w:t>
            </w:r>
          </w:p>
          <w:p w14:paraId="15841147" w14:textId="16F0A1AA" w:rsidR="0076296C" w:rsidRDefault="00FD7750" w:rsidP="002159DC">
            <w:pPr>
              <w:pStyle w:val="ListBullet"/>
              <w:rPr>
                <w:rFonts w:eastAsia="Calibri"/>
              </w:rPr>
            </w:pPr>
            <w:r>
              <w:t xml:space="preserve">digital </w:t>
            </w:r>
            <w:r w:rsidR="597BCBFA">
              <w:t>marketer</w:t>
            </w:r>
          </w:p>
          <w:p w14:paraId="3688877E" w14:textId="2876A49E" w:rsidR="0076296C" w:rsidRDefault="00FD7750" w:rsidP="002159DC">
            <w:pPr>
              <w:pStyle w:val="ListBullet"/>
              <w:rPr>
                <w:rFonts w:eastAsia="Calibri"/>
              </w:rPr>
            </w:pPr>
            <w:r>
              <w:t>m</w:t>
            </w:r>
            <w:r w:rsidR="597BCBFA">
              <w:t>ultimedia graphic designer</w:t>
            </w:r>
          </w:p>
          <w:p w14:paraId="34519774" w14:textId="6A95FB2A" w:rsidR="0076296C" w:rsidRDefault="00FD7750" w:rsidP="002159DC">
            <w:pPr>
              <w:pStyle w:val="ListBullet"/>
              <w:rPr>
                <w:rFonts w:eastAsia="Calibri"/>
              </w:rPr>
            </w:pPr>
            <w:r>
              <w:t xml:space="preserve">video </w:t>
            </w:r>
            <w:r w:rsidR="597BCBFA">
              <w:t>game designer.</w:t>
            </w:r>
          </w:p>
          <w:p w14:paraId="5AE70CE8" w14:textId="03D62C28" w:rsidR="0076296C" w:rsidRDefault="597BCBFA" w:rsidP="153309A3">
            <w:pPr>
              <w:rPr>
                <w:rFonts w:eastAsia="Calibri"/>
              </w:rPr>
            </w:pPr>
            <w:r w:rsidRPr="153309A3">
              <w:rPr>
                <w:rFonts w:eastAsia="Calibri"/>
              </w:rPr>
              <w:t xml:space="preserve">Students research one of the above industry careers and </w:t>
            </w:r>
            <w:r w:rsidR="2469ABD2" w:rsidRPr="153309A3">
              <w:rPr>
                <w:rFonts w:eastAsia="Calibri"/>
              </w:rPr>
              <w:t>complete the questions</w:t>
            </w:r>
            <w:r w:rsidR="00FD7750">
              <w:rPr>
                <w:rFonts w:eastAsia="Calibri"/>
              </w:rPr>
              <w:t xml:space="preserve"> below:</w:t>
            </w:r>
          </w:p>
          <w:p w14:paraId="129D159C" w14:textId="6E627A8C" w:rsidR="0076296C" w:rsidRDefault="2469ABD2" w:rsidP="002159DC">
            <w:pPr>
              <w:pStyle w:val="ListBullet"/>
            </w:pPr>
            <w:r w:rsidRPr="153309A3">
              <w:t>Who is considered a pioneer in the field of interactive media or UI design, and what significant contributions have they made?</w:t>
            </w:r>
          </w:p>
          <w:p w14:paraId="750DE62F" w14:textId="0398FB30" w:rsidR="0076296C" w:rsidRDefault="2469ABD2" w:rsidP="002159DC">
            <w:pPr>
              <w:pStyle w:val="ListBullet"/>
            </w:pPr>
            <w:r w:rsidRPr="153309A3">
              <w:t>How has the evolution of interactive media and UI design influenced the way we interact with technology today?</w:t>
            </w:r>
          </w:p>
          <w:p w14:paraId="71E63233" w14:textId="538AEE58" w:rsidR="0076296C" w:rsidRDefault="2469ABD2" w:rsidP="002159DC">
            <w:pPr>
              <w:pStyle w:val="ListBullet"/>
            </w:pPr>
            <w:r w:rsidRPr="153309A3">
              <w:t xml:space="preserve">What are some key skills and qualities required to succeed in the field of </w:t>
            </w:r>
            <w:r w:rsidRPr="153309A3">
              <w:lastRenderedPageBreak/>
              <w:t>interactive media or UI design?</w:t>
            </w:r>
          </w:p>
          <w:p w14:paraId="2A7829AA" w14:textId="6A5DF996" w:rsidR="0076296C" w:rsidRDefault="2469ABD2" w:rsidP="002159DC">
            <w:pPr>
              <w:pStyle w:val="ListBullet"/>
            </w:pPr>
            <w:r w:rsidRPr="153309A3">
              <w:t>What are the current trends and emerging technologies in interactive media and UI design, and how are they reshaping the industry?</w:t>
            </w:r>
          </w:p>
          <w:p w14:paraId="58985A38" w14:textId="44EB7ACC" w:rsidR="0076296C" w:rsidRDefault="2469ABD2" w:rsidP="002159DC">
            <w:pPr>
              <w:pStyle w:val="ListBullet"/>
            </w:pPr>
            <w:r w:rsidRPr="153309A3">
              <w:t>What ethical considerations should designers keep in mind when creating interactive media or UI interfaces?</w:t>
            </w:r>
          </w:p>
          <w:p w14:paraId="6EE86E5F" w14:textId="0359D898" w:rsidR="0076296C" w:rsidRDefault="2469ABD2" w:rsidP="002159DC">
            <w:r w:rsidRPr="153309A3">
              <w:rPr>
                <w:rFonts w:eastAsia="Calibri"/>
              </w:rPr>
              <w:t xml:space="preserve">Students investigate </w:t>
            </w:r>
            <w:r w:rsidRPr="153309A3">
              <w:t>various job search websites and create a table of research</w:t>
            </w:r>
            <w:r w:rsidR="00295113">
              <w:t>,</w:t>
            </w:r>
            <w:r w:rsidRPr="153309A3">
              <w:t xml:space="preserve"> showing job description, pay and education requirements.</w:t>
            </w:r>
          </w:p>
        </w:tc>
        <w:tc>
          <w:tcPr>
            <w:tcW w:w="823" w:type="pct"/>
          </w:tcPr>
          <w:p w14:paraId="4D009EDB" w14:textId="1349C32B" w:rsidR="0076296C" w:rsidRDefault="073BE0EA" w:rsidP="153309A3">
            <w:pPr>
              <w:rPr>
                <w:rFonts w:eastAsia="Arial"/>
              </w:rPr>
            </w:pPr>
            <w:r w:rsidRPr="153309A3">
              <w:rPr>
                <w:rFonts w:eastAsia="Arial"/>
                <w:color w:val="000000" w:themeColor="text1"/>
              </w:rPr>
              <w:lastRenderedPageBreak/>
              <w:t>Student responses demonstrate an understanding of the concepts addressed.</w:t>
            </w:r>
          </w:p>
          <w:p w14:paraId="1CB27676" w14:textId="1BC64055" w:rsidR="0076296C" w:rsidRDefault="47001A31" w:rsidP="153309A3">
            <w:pPr>
              <w:rPr>
                <w:rFonts w:eastAsia="Arial"/>
                <w:color w:val="000000" w:themeColor="text1"/>
              </w:rPr>
            </w:pPr>
            <w:r w:rsidRPr="17124946">
              <w:rPr>
                <w:rFonts w:eastAsia="Arial"/>
                <w:color w:val="000000" w:themeColor="text1"/>
              </w:rPr>
              <w:t>Students'</w:t>
            </w:r>
            <w:r w:rsidR="639A30D3" w:rsidRPr="17124946">
              <w:rPr>
                <w:rFonts w:eastAsia="Arial"/>
                <w:color w:val="000000" w:themeColor="text1"/>
              </w:rPr>
              <w:t xml:space="preserve"> </w:t>
            </w:r>
            <w:r w:rsidR="47355B68" w:rsidRPr="17124946">
              <w:rPr>
                <w:rFonts w:eastAsia="Arial"/>
                <w:color w:val="000000" w:themeColor="text1"/>
              </w:rPr>
              <w:t>participation and</w:t>
            </w:r>
            <w:r w:rsidR="639A30D3" w:rsidRPr="17124946">
              <w:rPr>
                <w:rFonts w:eastAsia="Arial"/>
                <w:color w:val="000000" w:themeColor="text1"/>
              </w:rPr>
              <w:t xml:space="preserve"> evaluat</w:t>
            </w:r>
            <w:r w:rsidR="383DF29E" w:rsidRPr="17124946">
              <w:rPr>
                <w:rFonts w:eastAsia="Arial"/>
                <w:color w:val="000000" w:themeColor="text1"/>
              </w:rPr>
              <w:t>ion of</w:t>
            </w:r>
            <w:r w:rsidR="639A30D3" w:rsidRPr="17124946">
              <w:rPr>
                <w:rFonts w:eastAsia="Arial"/>
                <w:color w:val="000000" w:themeColor="text1"/>
              </w:rPr>
              <w:t xml:space="preserve"> their own project and their peers against functional and non-functional requirements.</w:t>
            </w:r>
          </w:p>
          <w:p w14:paraId="1F14E5A3" w14:textId="4DA3D266" w:rsidR="0076296C" w:rsidRDefault="09BEB14C" w:rsidP="153309A3">
            <w:pPr>
              <w:rPr>
                <w:rFonts w:eastAsia="Arial"/>
                <w:color w:val="000000" w:themeColor="text1"/>
              </w:rPr>
            </w:pPr>
            <w:r w:rsidRPr="153309A3">
              <w:rPr>
                <w:rFonts w:eastAsia="Arial"/>
                <w:color w:val="000000" w:themeColor="text1"/>
              </w:rPr>
              <w:t>Students complete a research task</w:t>
            </w:r>
            <w:r w:rsidR="00C24266">
              <w:rPr>
                <w:rFonts w:eastAsia="Arial"/>
                <w:color w:val="000000" w:themeColor="text1"/>
              </w:rPr>
              <w:t>,</w:t>
            </w:r>
            <w:r w:rsidRPr="153309A3">
              <w:rPr>
                <w:rFonts w:eastAsia="Arial"/>
                <w:color w:val="000000" w:themeColor="text1"/>
              </w:rPr>
              <w:t xml:space="preserve"> demonstrating their understanding of key </w:t>
            </w:r>
            <w:r w:rsidR="000D4DBF">
              <w:rPr>
                <w:rFonts w:eastAsia="Arial"/>
                <w:color w:val="000000" w:themeColor="text1"/>
              </w:rPr>
              <w:t>c</w:t>
            </w:r>
            <w:r w:rsidR="000D4DBF" w:rsidRPr="153309A3">
              <w:rPr>
                <w:rFonts w:eastAsia="Arial"/>
                <w:color w:val="000000" w:themeColor="text1"/>
              </w:rPr>
              <w:t>areers</w:t>
            </w:r>
            <w:r w:rsidRPr="153309A3">
              <w:rPr>
                <w:rFonts w:eastAsia="Arial"/>
                <w:color w:val="000000" w:themeColor="text1"/>
              </w:rPr>
              <w:t xml:space="preserve"> in the </w:t>
            </w:r>
            <w:r w:rsidRPr="153309A3">
              <w:rPr>
                <w:rFonts w:eastAsia="Arial"/>
                <w:color w:val="000000" w:themeColor="text1"/>
              </w:rPr>
              <w:lastRenderedPageBreak/>
              <w:t xml:space="preserve">interactive media and UI fields and </w:t>
            </w:r>
            <w:r w:rsidR="4C475C7F" w:rsidRPr="153309A3">
              <w:rPr>
                <w:rFonts w:eastAsia="Arial"/>
                <w:color w:val="000000" w:themeColor="text1"/>
              </w:rPr>
              <w:t>can</w:t>
            </w:r>
            <w:r w:rsidRPr="153309A3">
              <w:rPr>
                <w:rFonts w:eastAsia="Arial"/>
                <w:color w:val="000000" w:themeColor="text1"/>
              </w:rPr>
              <w:t xml:space="preserve"> identif</w:t>
            </w:r>
            <w:r w:rsidR="21A7D789" w:rsidRPr="153309A3">
              <w:rPr>
                <w:rFonts w:eastAsia="Arial"/>
                <w:color w:val="000000" w:themeColor="text1"/>
              </w:rPr>
              <w:t>y skills</w:t>
            </w:r>
            <w:r w:rsidRPr="153309A3">
              <w:rPr>
                <w:rFonts w:eastAsia="Arial"/>
                <w:color w:val="000000" w:themeColor="text1"/>
              </w:rPr>
              <w:t xml:space="preserve"> and responsibilities</w:t>
            </w:r>
            <w:r w:rsidR="61D0ED93" w:rsidRPr="153309A3">
              <w:rPr>
                <w:rFonts w:eastAsia="Arial"/>
                <w:color w:val="000000" w:themeColor="text1"/>
              </w:rPr>
              <w:t xml:space="preserve"> of the roles.</w:t>
            </w:r>
          </w:p>
          <w:p w14:paraId="65DF23FD" w14:textId="32A385AD" w:rsidR="0076296C" w:rsidRDefault="5F8B38BA" w:rsidP="00A9535D">
            <w:r w:rsidRPr="153309A3">
              <w:rPr>
                <w:rFonts w:eastAsia="Arial"/>
                <w:color w:val="000000" w:themeColor="text1"/>
              </w:rPr>
              <w:t xml:space="preserve">Students </w:t>
            </w:r>
            <w:proofErr w:type="gramStart"/>
            <w:r w:rsidRPr="153309A3">
              <w:rPr>
                <w:rFonts w:eastAsia="Arial"/>
                <w:color w:val="000000" w:themeColor="text1"/>
              </w:rPr>
              <w:t>are able to</w:t>
            </w:r>
            <w:proofErr w:type="gramEnd"/>
            <w:r w:rsidRPr="153309A3">
              <w:rPr>
                <w:rFonts w:eastAsia="Arial"/>
                <w:color w:val="000000" w:themeColor="text1"/>
              </w:rPr>
              <w:t xml:space="preserve"> investigate real-world jobs in the key area of interactive media and UI</w:t>
            </w:r>
            <w:r w:rsidR="00245F54">
              <w:rPr>
                <w:rFonts w:eastAsia="Arial"/>
                <w:color w:val="000000" w:themeColor="text1"/>
              </w:rPr>
              <w:t>.</w:t>
            </w:r>
          </w:p>
        </w:tc>
        <w:tc>
          <w:tcPr>
            <w:tcW w:w="881" w:type="pct"/>
          </w:tcPr>
          <w:p w14:paraId="65D6AE2F" w14:textId="53DA65B1" w:rsidR="28220F07" w:rsidRDefault="0AA1CF19" w:rsidP="28220F07">
            <w:pPr>
              <w:rPr>
                <w:rFonts w:eastAsia="Arial"/>
                <w:color w:val="000000" w:themeColor="text1"/>
              </w:rPr>
            </w:pPr>
            <w:r w:rsidRPr="28220F07">
              <w:rPr>
                <w:rFonts w:eastAsia="Arial"/>
                <w:color w:val="000000" w:themeColor="text1"/>
              </w:rPr>
              <w:lastRenderedPageBreak/>
              <w:t xml:space="preserve">This section is also for use in school when </w:t>
            </w:r>
            <w:proofErr w:type="gramStart"/>
            <w:r w:rsidRPr="28220F07">
              <w:rPr>
                <w:rFonts w:eastAsia="Arial"/>
                <w:color w:val="000000" w:themeColor="text1"/>
              </w:rPr>
              <w:t>making adjustments to</w:t>
            </w:r>
            <w:proofErr w:type="gramEnd"/>
            <w:r w:rsidRPr="28220F07">
              <w:rPr>
                <w:rFonts w:eastAsia="Arial"/>
                <w:color w:val="000000" w:themeColor="text1"/>
              </w:rPr>
              <w:t xml:space="preserve"> support all students to achieve in their learning.</w:t>
            </w:r>
          </w:p>
          <w:p w14:paraId="654DF4B6" w14:textId="4F44BD89" w:rsidR="0076296C" w:rsidRDefault="75DCCD95" w:rsidP="153309A3">
            <w:pPr>
              <w:rPr>
                <w:rFonts w:eastAsia="Arial"/>
                <w:color w:val="000000" w:themeColor="text1"/>
              </w:rPr>
            </w:pPr>
            <w:r w:rsidRPr="153309A3">
              <w:rPr>
                <w:rFonts w:eastAsia="Arial"/>
                <w:color w:val="000000" w:themeColor="text1"/>
              </w:rPr>
              <w:t>Include multiple opportunities to respond, for example:</w:t>
            </w:r>
          </w:p>
          <w:p w14:paraId="42B17A65" w14:textId="171B3D0C" w:rsidR="0076296C" w:rsidRDefault="639A30D3" w:rsidP="002159DC">
            <w:pPr>
              <w:pStyle w:val="ListBullet"/>
            </w:pPr>
            <w:r w:rsidRPr="17124946">
              <w:t>verbally</w:t>
            </w:r>
          </w:p>
          <w:p w14:paraId="63E05AB9" w14:textId="3D5F863C" w:rsidR="0076296C" w:rsidRDefault="639A30D3" w:rsidP="002159DC">
            <w:pPr>
              <w:pStyle w:val="ListBullet2"/>
            </w:pPr>
            <w:r w:rsidRPr="002159DC">
              <w:t>individually</w:t>
            </w:r>
          </w:p>
          <w:p w14:paraId="61CC293C" w14:textId="6D2C84B5" w:rsidR="0076296C" w:rsidRDefault="639A30D3" w:rsidP="002159DC">
            <w:pPr>
              <w:pStyle w:val="ListBullet2"/>
            </w:pPr>
            <w:bookmarkStart w:id="33" w:name="_Int_05JvGH4u"/>
            <w:r w:rsidRPr="002159DC">
              <w:t>partner</w:t>
            </w:r>
            <w:bookmarkEnd w:id="33"/>
            <w:r w:rsidRPr="17124946">
              <w:t xml:space="preserve"> turn and talk</w:t>
            </w:r>
          </w:p>
          <w:p w14:paraId="5146E747" w14:textId="6DBBDF4E" w:rsidR="0076296C" w:rsidRDefault="639A30D3" w:rsidP="002159DC">
            <w:pPr>
              <w:pStyle w:val="ListBullet"/>
            </w:pPr>
            <w:r w:rsidRPr="002159DC">
              <w:lastRenderedPageBreak/>
              <w:t>non</w:t>
            </w:r>
            <w:r w:rsidRPr="17124946">
              <w:t>-verbally</w:t>
            </w:r>
          </w:p>
          <w:p w14:paraId="3F9A0E74" w14:textId="014851C6" w:rsidR="0076296C" w:rsidRPr="002159DC" w:rsidRDefault="639A30D3" w:rsidP="002159DC">
            <w:pPr>
              <w:pStyle w:val="ListBullet2"/>
            </w:pPr>
            <w:r w:rsidRPr="002159DC">
              <w:t>gesture</w:t>
            </w:r>
          </w:p>
          <w:p w14:paraId="3C7491AE" w14:textId="363E220B" w:rsidR="0076296C" w:rsidRPr="00A9535D" w:rsidRDefault="639A30D3" w:rsidP="002159DC">
            <w:pPr>
              <w:pStyle w:val="ListBullet2"/>
            </w:pPr>
            <w:r w:rsidRPr="002159DC">
              <w:t>r</w:t>
            </w:r>
            <w:r w:rsidRPr="17124946">
              <w:t>esponse cards.</w:t>
            </w:r>
          </w:p>
        </w:tc>
        <w:tc>
          <w:tcPr>
            <w:tcW w:w="767" w:type="pct"/>
          </w:tcPr>
          <w:p w14:paraId="5F0581D9" w14:textId="77777777" w:rsidR="0076296C" w:rsidRDefault="0076296C" w:rsidP="00CB4418"/>
        </w:tc>
      </w:tr>
    </w:tbl>
    <w:p w14:paraId="21D17F66" w14:textId="77777777" w:rsidR="00DF0B65" w:rsidRDefault="00DF0B65" w:rsidP="007F008C">
      <w:r>
        <w:lastRenderedPageBreak/>
        <w:br w:type="page"/>
      </w:r>
    </w:p>
    <w:p w14:paraId="7D113482" w14:textId="77777777" w:rsidR="00DF0B65" w:rsidRPr="00840903" w:rsidRDefault="00DF0B65" w:rsidP="00B17023">
      <w:pPr>
        <w:pStyle w:val="Heading1"/>
      </w:pPr>
      <w:bookmarkStart w:id="34" w:name="_Toc146217522"/>
      <w:bookmarkStart w:id="35" w:name="_Toc147756725"/>
      <w:r w:rsidRPr="00840903">
        <w:lastRenderedPageBreak/>
        <w:t>Additional information</w:t>
      </w:r>
      <w:bookmarkEnd w:id="34"/>
      <w:bookmarkEnd w:id="35"/>
    </w:p>
    <w:p w14:paraId="78098830" w14:textId="7568CDA6" w:rsidR="00DF0B65" w:rsidRDefault="00DF0B65" w:rsidP="00840903">
      <w:r>
        <w:t xml:space="preserve">For </w:t>
      </w:r>
      <w:r w:rsidRPr="00840903">
        <w:t>additional</w:t>
      </w:r>
      <w:r>
        <w:t xml:space="preserve"> support or advice, contact the </w:t>
      </w:r>
      <w:r w:rsidR="008E578D">
        <w:t xml:space="preserve">Technological and </w:t>
      </w:r>
      <w:r w:rsidR="00D950D8">
        <w:t>a</w:t>
      </w:r>
      <w:r w:rsidR="008E578D">
        <w:t xml:space="preserve">pplied </w:t>
      </w:r>
      <w:r w:rsidR="00D950D8">
        <w:t>s</w:t>
      </w:r>
      <w:r w:rsidR="008E578D">
        <w:t>tudies (</w:t>
      </w:r>
      <w:r w:rsidR="25F30F52">
        <w:t>TAS</w:t>
      </w:r>
      <w:r w:rsidR="008E578D">
        <w:t>)</w:t>
      </w:r>
      <w:r w:rsidR="00245F54">
        <w:t xml:space="preserve"> </w:t>
      </w:r>
      <w:r>
        <w:t xml:space="preserve">curriculum team by emailing </w:t>
      </w:r>
      <w:hyperlink r:id="rId117">
        <w:r w:rsidRPr="17124946">
          <w:rPr>
            <w:rStyle w:val="Hyperlink"/>
          </w:rPr>
          <w:t>TAS@det.nsw.edu.au</w:t>
        </w:r>
      </w:hyperlink>
      <w:r>
        <w:t>.</w:t>
      </w:r>
    </w:p>
    <w:p w14:paraId="20BA91C6" w14:textId="77777777" w:rsidR="00DF0B65" w:rsidRPr="00840903" w:rsidRDefault="00DF0B65" w:rsidP="00B17023">
      <w:pPr>
        <w:pStyle w:val="Heading2"/>
      </w:pPr>
      <w:bookmarkStart w:id="36" w:name="_Toc146217523"/>
      <w:bookmarkStart w:id="37" w:name="_Toc147756726"/>
      <w:r w:rsidRPr="00840903">
        <w:t>Further implementation support</w:t>
      </w:r>
      <w:bookmarkEnd w:id="36"/>
      <w:bookmarkEnd w:id="37"/>
    </w:p>
    <w:p w14:paraId="307727FB" w14:textId="77777777" w:rsidR="00DF0B65" w:rsidRDefault="00DF0B65" w:rsidP="00DF0B65">
      <w:r w:rsidRPr="008E578D">
        <w:t>Curriculum</w:t>
      </w:r>
      <w:r>
        <w:t xml:space="preserve"> design and implementation is a dynamic and </w:t>
      </w:r>
      <w:bookmarkStart w:id="38" w:name="_Int_onQkquPY"/>
      <w:r>
        <w:t>contextually-specific</w:t>
      </w:r>
      <w:bookmarkEnd w:id="38"/>
      <w:r>
        <w:t xml:space="preserve"> process. The department is committed to supporting teachers to meet the needs of all students. The advice below on assessment and planning for the needs of every student may be useful when considering the material presented in this sample program of learning.</w:t>
      </w:r>
    </w:p>
    <w:p w14:paraId="664593DC" w14:textId="77777777" w:rsidR="00DF0B65" w:rsidRPr="00840903" w:rsidRDefault="00DF0B65" w:rsidP="00B17023">
      <w:pPr>
        <w:pStyle w:val="Heading2"/>
      </w:pPr>
      <w:bookmarkStart w:id="39" w:name="_Toc146217524"/>
      <w:bookmarkStart w:id="40" w:name="_Toc147756727"/>
      <w:r w:rsidRPr="00840903">
        <w:t>Assessment for learning</w:t>
      </w:r>
      <w:bookmarkEnd w:id="39"/>
      <w:bookmarkEnd w:id="40"/>
    </w:p>
    <w:p w14:paraId="16464A4C" w14:textId="77777777" w:rsidR="00DF0B65" w:rsidRDefault="00DF0B65" w:rsidP="00E928AE">
      <w:r w:rsidRPr="00A12C29">
        <w:t>Possible formative assessment strategies that could be included</w:t>
      </w:r>
      <w:r>
        <w:t>:</w:t>
      </w:r>
    </w:p>
    <w:p w14:paraId="219D0440" w14:textId="771FDDB9" w:rsidR="00DF0B65" w:rsidRDefault="57B6175B" w:rsidP="00E928AE">
      <w:pPr>
        <w:pStyle w:val="ListBullet"/>
      </w:pPr>
      <w:r w:rsidRPr="00D950D8">
        <w:rPr>
          <w:rStyle w:val="Strong"/>
          <w:b w:val="0"/>
        </w:rPr>
        <w:t xml:space="preserve">Learning </w:t>
      </w:r>
      <w:r w:rsidRPr="00D950D8">
        <w:t>intentions and success</w:t>
      </w:r>
      <w:r w:rsidRPr="00D950D8">
        <w:rPr>
          <w:rStyle w:val="Strong"/>
          <w:b w:val="0"/>
        </w:rPr>
        <w:t xml:space="preserve"> criteria</w:t>
      </w:r>
      <w:r w:rsidRPr="00D950D8">
        <w:rPr>
          <w:b/>
          <w:bCs/>
        </w:rPr>
        <w:t xml:space="preserve"> </w:t>
      </w:r>
      <w:r>
        <w:t xml:space="preserve">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18">
        <w:r w:rsidRPr="17124946">
          <w:rPr>
            <w:rStyle w:val="Hyperlink"/>
          </w:rPr>
          <w:t>Online tools</w:t>
        </w:r>
      </w:hyperlink>
      <w:r>
        <w:t xml:space="preserve"> can assist implementation of this formative assessment strategy.</w:t>
      </w:r>
    </w:p>
    <w:p w14:paraId="1FB8DF66" w14:textId="311CD08B" w:rsidR="00DF0B65" w:rsidRDefault="57B6175B" w:rsidP="00EA6701">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19">
        <w:r w:rsidRPr="17124946">
          <w:rPr>
            <w:rStyle w:val="Hyperlink"/>
          </w:rPr>
          <w:t>exit tickets</w:t>
        </w:r>
      </w:hyperlink>
      <w:r>
        <w:t xml:space="preserve">, mini whiteboards (actual or </w:t>
      </w:r>
      <w:hyperlink r:id="rId120">
        <w:r w:rsidRPr="17124946">
          <w:rPr>
            <w:rStyle w:val="Hyperlink"/>
          </w:rPr>
          <w:t>digital</w:t>
        </w:r>
      </w:hyperlink>
      <w:r>
        <w:t xml:space="preserve">), </w:t>
      </w:r>
      <w:hyperlink r:id="rId121">
        <w:r w:rsidRPr="17124946">
          <w:rPr>
            <w:rStyle w:val="Hyperlink"/>
          </w:rPr>
          <w:t>hinge questions</w:t>
        </w:r>
      </w:hyperlink>
      <w:r>
        <w:t xml:space="preserve">, </w:t>
      </w:r>
      <w:hyperlink r:id="rId122">
        <w:r w:rsidRPr="17124946">
          <w:rPr>
            <w:rStyle w:val="Hyperlink"/>
          </w:rPr>
          <w:t>Kahoot</w:t>
        </w:r>
      </w:hyperlink>
      <w:r>
        <w:t xml:space="preserve">, </w:t>
      </w:r>
      <w:hyperlink r:id="rId123">
        <w:r w:rsidRPr="17124946">
          <w:rPr>
            <w:rStyle w:val="Hyperlink"/>
          </w:rPr>
          <w:t>Socrative</w:t>
        </w:r>
      </w:hyperlink>
      <w:r>
        <w:t xml:space="preserve">, or quick quizzes to ensure that individual student progress can be </w:t>
      </w:r>
      <w:bookmarkStart w:id="41" w:name="_Int_SPc6J0fD"/>
      <w:r>
        <w:t>monitored</w:t>
      </w:r>
      <w:bookmarkEnd w:id="41"/>
      <w:r>
        <w:t xml:space="preserve"> and the lesson sequence adjusted based on formative data collected.</w:t>
      </w:r>
    </w:p>
    <w:p w14:paraId="125EFEDC" w14:textId="2C316A92" w:rsidR="00DF0B65" w:rsidRDefault="57B6175B" w:rsidP="00EA6701">
      <w:pPr>
        <w:pStyle w:val="ListBullet"/>
      </w:pPr>
      <w:r>
        <w:t>Feedback is designed to close the gap between current and desired performance by informing teacher and student behaviour (</w:t>
      </w:r>
      <w:r w:rsidR="4DCBDA07">
        <w:t>AITSL</w:t>
      </w:r>
      <w:r>
        <w:t xml:space="preserve"> 2017). AITSL provides a </w:t>
      </w:r>
      <w:hyperlink r:id="rId124" w:anchor=":~:text=FEEDBACK-,Factsheet,-A%20quick%20guide">
        <w:r w:rsidRPr="17124946">
          <w:rPr>
            <w:rStyle w:val="Hyperlink"/>
          </w:rPr>
          <w:t>factsheet to support evidence-based feedback</w:t>
        </w:r>
      </w:hyperlink>
      <w:r>
        <w:t>.</w:t>
      </w:r>
    </w:p>
    <w:p w14:paraId="6163F73E" w14:textId="77777777" w:rsidR="00DF0B65" w:rsidRDefault="004B094C" w:rsidP="00EA6701">
      <w:pPr>
        <w:pStyle w:val="ListBullet"/>
      </w:pPr>
      <w:hyperlink r:id="rId125">
        <w:r w:rsidR="57B6175B" w:rsidRPr="17124946">
          <w:rPr>
            <w:rStyle w:val="Hyperlink"/>
          </w:rPr>
          <w:t>Peer feedback</w:t>
        </w:r>
      </w:hyperlink>
      <w:r w:rsidR="57B6175B">
        <w:t xml:space="preserve"> is a structured process where students evaluate the work of their peers by providing valuable feedback in relation to learning intentions and success criteria. It can be supported by </w:t>
      </w:r>
      <w:hyperlink r:id="rId126">
        <w:r w:rsidR="57B6175B" w:rsidRPr="17124946">
          <w:rPr>
            <w:rStyle w:val="Hyperlink"/>
          </w:rPr>
          <w:t>online tools</w:t>
        </w:r>
      </w:hyperlink>
      <w:r w:rsidR="57B6175B">
        <w:t>.</w:t>
      </w:r>
    </w:p>
    <w:p w14:paraId="5310DDA3" w14:textId="48E36CE1" w:rsidR="00DF0B65" w:rsidRDefault="57B6175B" w:rsidP="00EA6701">
      <w:pPr>
        <w:pStyle w:val="ListBullet"/>
      </w:pPr>
      <w:r>
        <w:t xml:space="preserve">Self-regulated learning opportunities assist students in taking ownership of their own learning. A variety of strategies can be </w:t>
      </w:r>
      <w:bookmarkStart w:id="42" w:name="_Int_MLoNZ2H0"/>
      <w:r>
        <w:t>employed</w:t>
      </w:r>
      <w:bookmarkEnd w:id="42"/>
      <w:r>
        <w:t xml:space="preserve"> and some examples include reflection tasks, </w:t>
      </w:r>
      <w:hyperlink r:id="rId127">
        <w:r w:rsidRPr="17124946">
          <w:rPr>
            <w:rStyle w:val="Hyperlink"/>
          </w:rPr>
          <w:t>Think-Pair-Share</w:t>
        </w:r>
      </w:hyperlink>
      <w:r>
        <w:t xml:space="preserve">, </w:t>
      </w:r>
      <w:hyperlink r:id="rId128">
        <w:r w:rsidRPr="17124946">
          <w:rPr>
            <w:rStyle w:val="Hyperlink"/>
          </w:rPr>
          <w:t>KWLH charts</w:t>
        </w:r>
      </w:hyperlink>
      <w:r>
        <w:t xml:space="preserve">, </w:t>
      </w:r>
      <w:hyperlink r:id="rId129">
        <w:r w:rsidRPr="17124946">
          <w:rPr>
            <w:rStyle w:val="Hyperlink"/>
          </w:rPr>
          <w:t>learning portfolios</w:t>
        </w:r>
      </w:hyperlink>
      <w:r>
        <w:t xml:space="preserve"> and </w:t>
      </w:r>
      <w:hyperlink r:id="rId130">
        <w:r w:rsidRPr="17124946">
          <w:rPr>
            <w:rStyle w:val="Hyperlink"/>
          </w:rPr>
          <w:t>learning logs</w:t>
        </w:r>
      </w:hyperlink>
      <w:r>
        <w:t>.</w:t>
      </w:r>
    </w:p>
    <w:p w14:paraId="7723D2CD" w14:textId="0B26553A" w:rsidR="00350A92" w:rsidRPr="00432A5A" w:rsidRDefault="00350A92" w:rsidP="00E928AE">
      <w:pPr>
        <w:pStyle w:val="FeatureBox"/>
      </w:pPr>
      <w:r w:rsidRPr="00E928AE">
        <w:t>The</w:t>
      </w:r>
      <w:r w:rsidRPr="00432A5A">
        <w:t xml:space="preserve"> primary role of assessment is to establish where individuals are in their learning so that teaching can be differentiated and further learning progress can be monitored over time.</w:t>
      </w:r>
    </w:p>
    <w:p w14:paraId="4DCE0BC1" w14:textId="0003CBF4" w:rsidR="00DF0B65" w:rsidRDefault="00350A92" w:rsidP="00DF0B65">
      <w:pPr>
        <w:pStyle w:val="FeatureBox"/>
      </w:pPr>
      <w:r w:rsidRPr="00432A5A">
        <w:t>Feedback is one of the most powerful influences on student achievement. Feedback that focuses on improving tasks, processes and student self-regulation is the most effective. Students engaging with feedback can take many forms including formal, informal, formative, summative, interactive, demonstrable, visual, written, verbal and non-verbal</w:t>
      </w:r>
      <w:r>
        <w:t xml:space="preserve"> </w:t>
      </w:r>
      <w:r w:rsidRPr="00432A5A">
        <w:t>(CESE 2020a)</w:t>
      </w:r>
      <w:r>
        <w:t>.</w:t>
      </w:r>
    </w:p>
    <w:p w14:paraId="74A5BB22" w14:textId="77777777" w:rsidR="00DF0B65" w:rsidRDefault="00DF0B65" w:rsidP="00B17023">
      <w:pPr>
        <w:pStyle w:val="Heading2"/>
      </w:pPr>
      <w:bookmarkStart w:id="43" w:name="_Toc118968161"/>
      <w:bookmarkStart w:id="44" w:name="_Toc146217525"/>
      <w:bookmarkStart w:id="45" w:name="_Toc147756728"/>
      <w:r>
        <w:t>Differentiation</w:t>
      </w:r>
      <w:bookmarkEnd w:id="43"/>
      <w:bookmarkEnd w:id="44"/>
      <w:bookmarkEnd w:id="45"/>
    </w:p>
    <w:p w14:paraId="15090742" w14:textId="0B59B832" w:rsidR="00DF0B65" w:rsidRDefault="00DF0B65" w:rsidP="00DF0B65">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131" w:history="1">
        <w:r>
          <w:rPr>
            <w:rStyle w:val="Hyperlink"/>
          </w:rPr>
          <w:t>Differentiating learning</w:t>
        </w:r>
      </w:hyperlink>
      <w:r>
        <w:t xml:space="preserve"> and </w:t>
      </w:r>
      <w:hyperlink r:id="rId132" w:history="1">
        <w:r>
          <w:rPr>
            <w:rStyle w:val="Hyperlink"/>
          </w:rPr>
          <w:t>Differentiation</w:t>
        </w:r>
      </w:hyperlink>
      <w:r>
        <w:t>.</w:t>
      </w:r>
    </w:p>
    <w:p w14:paraId="166824DA" w14:textId="77777777" w:rsidR="00DF0B65" w:rsidRDefault="00DF0B65" w:rsidP="00DF0B65">
      <w:r>
        <w:t>When using these resources in the classroom, it is important for teachers to consider the needs of all students in their class, including:</w:t>
      </w:r>
    </w:p>
    <w:p w14:paraId="345A89AD" w14:textId="77777777" w:rsidR="00DF0B65" w:rsidRDefault="57B6175B" w:rsidP="00EA6701">
      <w:pPr>
        <w:pStyle w:val="ListBullet"/>
      </w:pPr>
      <w:r w:rsidRPr="006F1B57">
        <w:rPr>
          <w:rStyle w:val="Strong"/>
        </w:rPr>
        <w:t>Aboriginal and Torres Strait Islander students</w:t>
      </w:r>
      <w:r>
        <w:t xml:space="preserve">. Targeted </w:t>
      </w:r>
      <w:hyperlink r:id="rId133">
        <w:r w:rsidRPr="17124946">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10607A75" w14:textId="59FA71A6" w:rsidR="00DF0B65" w:rsidRDefault="57B6175B" w:rsidP="00EA6701">
      <w:pPr>
        <w:pStyle w:val="ListBullet"/>
      </w:pPr>
      <w:r w:rsidRPr="006F1B57">
        <w:rPr>
          <w:rStyle w:val="Strong"/>
        </w:rPr>
        <w:lastRenderedPageBreak/>
        <w:t>EAL/D learners</w:t>
      </w:r>
      <w:r>
        <w:t xml:space="preserve">. EAL/D learners will require explicit English language support and scaffolding, informed by the </w:t>
      </w:r>
      <w:hyperlink r:id="rId134">
        <w:r w:rsidRPr="17124946">
          <w:rPr>
            <w:rStyle w:val="Hyperlink"/>
          </w:rPr>
          <w:t>EAL/D enhanced teaching and learning cycle</w:t>
        </w:r>
      </w:hyperlink>
      <w:r>
        <w:t xml:space="preserve"> and the student’s phase on the </w:t>
      </w:r>
      <w:hyperlink r:id="rId135">
        <w:r w:rsidRPr="17124946">
          <w:rPr>
            <w:rStyle w:val="Hyperlink"/>
          </w:rPr>
          <w:t>EAL/D Learning Progression</w:t>
        </w:r>
      </w:hyperlink>
      <w:r>
        <w:t xml:space="preserve">. In addition, teachers can access information about </w:t>
      </w:r>
      <w:hyperlink r:id="rId136" w:anchor="Differentiation2">
        <w:r w:rsidRPr="17124946">
          <w:rPr>
            <w:rStyle w:val="Hyperlink"/>
          </w:rPr>
          <w:t>supporting EAL/D learners</w:t>
        </w:r>
      </w:hyperlink>
      <w:r>
        <w:t xml:space="preserve"> and </w:t>
      </w:r>
      <w:hyperlink r:id="rId137">
        <w:r w:rsidRPr="17124946">
          <w:rPr>
            <w:rStyle w:val="Hyperlink"/>
          </w:rPr>
          <w:t>literacy and numeracy support specific to EAL/D learners</w:t>
        </w:r>
      </w:hyperlink>
      <w:r>
        <w:t>.</w:t>
      </w:r>
    </w:p>
    <w:p w14:paraId="60468E5A" w14:textId="052B7145" w:rsidR="00DF0B65" w:rsidRDefault="57B6175B" w:rsidP="00EA6701">
      <w:pPr>
        <w:pStyle w:val="ListBullet"/>
      </w:pPr>
      <w:r w:rsidRPr="006F1B57">
        <w:rPr>
          <w:rStyle w:val="Strong"/>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38">
        <w:r w:rsidRPr="17124946">
          <w:rPr>
            <w:rStyle w:val="Hyperlink"/>
          </w:rPr>
          <w:t>adjustments</w:t>
        </w:r>
      </w:hyperlink>
      <w:r>
        <w:t xml:space="preserve"> to ensure a personalised approach to student learning. Subject specific curriculum considerations can be found on the </w:t>
      </w:r>
      <w:hyperlink r:id="rId139">
        <w:r w:rsidRPr="17124946">
          <w:rPr>
            <w:rStyle w:val="Hyperlink"/>
          </w:rPr>
          <w:t>Inclusive Practice hub</w:t>
        </w:r>
      </w:hyperlink>
      <w:r>
        <w:t>.</w:t>
      </w:r>
    </w:p>
    <w:p w14:paraId="0DD00736" w14:textId="77777777" w:rsidR="00DF0B65" w:rsidRDefault="57B6175B" w:rsidP="00EA6701">
      <w:pPr>
        <w:pStyle w:val="ListBullet"/>
      </w:pPr>
      <w:r w:rsidRPr="006F1B57">
        <w:rPr>
          <w:rStyle w:val="Strong"/>
        </w:rPr>
        <w:t>High potential and gifted learners</w:t>
      </w:r>
      <w:r>
        <w:t xml:space="preserve">. </w:t>
      </w:r>
      <w:hyperlink r:id="rId140" w:anchor="Assessment1">
        <w:r w:rsidRPr="17124946">
          <w:rPr>
            <w:rStyle w:val="Hyperlink"/>
          </w:rPr>
          <w:t>Assessing and identifying high potential and gifted learners</w:t>
        </w:r>
      </w:hyperlink>
      <w:r>
        <w:t xml:space="preserve"> will help teachers decide which students may benefit from extension and additional challenge. </w:t>
      </w:r>
      <w:hyperlink r:id="rId141">
        <w:r w:rsidRPr="17124946">
          <w:rPr>
            <w:rStyle w:val="Hyperlink"/>
          </w:rPr>
          <w:t>Effective strategies and contributors to achievement</w:t>
        </w:r>
      </w:hyperlink>
      <w:r>
        <w:t xml:space="preserve"> for high potential and gifted learners help teachers to identify and target areas for growth and improvement. In addition, the </w:t>
      </w:r>
      <w:hyperlink r:id="rId142">
        <w:r w:rsidRPr="17124946">
          <w:rPr>
            <w:rStyle w:val="Hyperlink"/>
          </w:rPr>
          <w:t>Differentiation Adjustment Tool</w:t>
        </w:r>
      </w:hyperlink>
      <w:r>
        <w:t xml:space="preserve"> can be used to support the specific learning needs of high potential and gifted students. T</w:t>
      </w:r>
      <w:r w:rsidRPr="17124946">
        <w:rPr>
          <w:rFonts w:eastAsia="Arial"/>
          <w:color w:val="041E42"/>
        </w:rPr>
        <w:t xml:space="preserve">he </w:t>
      </w:r>
      <w:hyperlink r:id="rId143">
        <w:r w:rsidRPr="17124946">
          <w:rPr>
            <w:rStyle w:val="Hyperlink"/>
          </w:rPr>
          <w:t>High Potential and Gifted Education Professional Learning and Resource Hub</w:t>
        </w:r>
      </w:hyperlink>
      <w:r w:rsidRPr="001D2583">
        <w:t xml:space="preserve"> supports school leaders and teachers to effectively implement the High Potential and Gifted Education Policy in their unique contexts.</w:t>
      </w:r>
    </w:p>
    <w:p w14:paraId="00B16768" w14:textId="7AEAD323" w:rsidR="00DF0B65" w:rsidRDefault="00DF0B65" w:rsidP="001D2583">
      <w:pPr>
        <w:pStyle w:val="FeatureBox"/>
      </w:pPr>
      <w:r>
        <w:t xml:space="preserve">All </w:t>
      </w:r>
      <w:r w:rsidRPr="001D2583">
        <w:t>students</w:t>
      </w:r>
      <w:r>
        <w:t xml:space="preserve"> need to be challenged and engaged to develop their potential fully. A culture of high expectations needs to be supported by strategies that both challenge and support student learning needs, such as through appropriate curriculum differentiation</w:t>
      </w:r>
      <w:r w:rsidRPr="001D2583">
        <w:t xml:space="preserve"> </w:t>
      </w:r>
      <w:r w:rsidR="001F41E7" w:rsidRPr="001D2583">
        <w:t>(CESE 2020a).</w:t>
      </w:r>
    </w:p>
    <w:p w14:paraId="30D8AA84" w14:textId="77777777" w:rsidR="00DF0B65" w:rsidRPr="001D2583" w:rsidRDefault="00DF0B65" w:rsidP="00B17023">
      <w:pPr>
        <w:pStyle w:val="Heading2"/>
      </w:pPr>
      <w:bookmarkStart w:id="46" w:name="_Toc146217526"/>
      <w:bookmarkStart w:id="47" w:name="_Toc147756729"/>
      <w:r w:rsidRPr="001D2583">
        <w:t>Support and alignment</w:t>
      </w:r>
      <w:bookmarkEnd w:id="46"/>
      <w:bookmarkEnd w:id="47"/>
    </w:p>
    <w:p w14:paraId="03126A77" w14:textId="62F84C23" w:rsidR="00DF0B65" w:rsidRDefault="00DF0B65" w:rsidP="001D2583">
      <w:r w:rsidRPr="001D2583">
        <w:rPr>
          <w:rStyle w:val="Strong"/>
        </w:rPr>
        <w:t>Resource evaluation and support</w:t>
      </w:r>
      <w:r>
        <w:t xml:space="preserve">: </w:t>
      </w:r>
      <w:r w:rsidR="001D2583">
        <w:t xml:space="preserve">all </w:t>
      </w:r>
      <w:r>
        <w:t xml:space="preserve">curriculum resources are prepared through a rigorous process. Resources are periodically reviewed as part of our ongoing evaluation plan to ensure currency, relevance, and effectiveness. For additional support or advice contact the TAS curriculum team by emailing </w:t>
      </w:r>
      <w:hyperlink r:id="rId144" w:history="1">
        <w:r w:rsidRPr="00793485">
          <w:rPr>
            <w:rStyle w:val="Hyperlink"/>
          </w:rPr>
          <w:t>TAS@det.nsw.edu.au</w:t>
        </w:r>
      </w:hyperlink>
      <w:r>
        <w:t>.</w:t>
      </w:r>
    </w:p>
    <w:p w14:paraId="748B1468" w14:textId="5EAEAE63" w:rsidR="00DF0B65" w:rsidRDefault="00DF0B65" w:rsidP="00DF0B65">
      <w:r w:rsidRPr="001D2583">
        <w:rPr>
          <w:rStyle w:val="Strong"/>
        </w:rPr>
        <w:t>Alignment to system priorities and/or needs</w:t>
      </w:r>
      <w:r>
        <w:t xml:space="preserve">: </w:t>
      </w:r>
      <w:hyperlink r:id="rId145" w:history="1">
        <w:r w:rsidRPr="00A23FDD">
          <w:rPr>
            <w:rStyle w:val="Hyperlink"/>
          </w:rPr>
          <w:t>School Excellence Policy</w:t>
        </w:r>
      </w:hyperlink>
      <w:r>
        <w:t xml:space="preserve">, </w:t>
      </w:r>
      <w:hyperlink r:id="rId146" w:history="1">
        <w:r w:rsidRPr="00A23FDD">
          <w:rPr>
            <w:rStyle w:val="Hyperlink"/>
          </w:rPr>
          <w:t>School Success Model</w:t>
        </w:r>
      </w:hyperlink>
      <w:r>
        <w:t>.</w:t>
      </w:r>
    </w:p>
    <w:p w14:paraId="169AD2AF" w14:textId="48F7FDCF" w:rsidR="00DF0B65" w:rsidRDefault="00DF0B65" w:rsidP="00DF0B65">
      <w:r w:rsidRPr="001D2583">
        <w:rPr>
          <w:rStyle w:val="Strong"/>
        </w:rPr>
        <w:lastRenderedPageBreak/>
        <w:t>Alignment to the School Excellence Framework</w:t>
      </w:r>
      <w:r>
        <w:t xml:space="preserve">: </w:t>
      </w:r>
      <w:r w:rsidR="005F72B4">
        <w:t>t</w:t>
      </w:r>
      <w:r>
        <w:t xml:space="preserve">his resource supports the </w:t>
      </w:r>
      <w:hyperlink r:id="rId147" w:history="1">
        <w:r w:rsidRPr="00A23FDD">
          <w:rPr>
            <w:rStyle w:val="Hyperlink"/>
          </w:rPr>
          <w:t>School Excellence Framework</w:t>
        </w:r>
      </w:hyperlink>
      <w:r>
        <w:t xml:space="preserve"> elements of curriculum (curriculum provision) and effective classroom practice (lesson planning, explicit teaching).</w:t>
      </w:r>
    </w:p>
    <w:p w14:paraId="4C913DF1" w14:textId="53F69613" w:rsidR="00DF0B65" w:rsidRDefault="00DF0B65" w:rsidP="00DF0B65">
      <w:r w:rsidRPr="001D2583">
        <w:rPr>
          <w:rStyle w:val="Strong"/>
        </w:rPr>
        <w:t>Alignment to Australian Professional Teaching Standards</w:t>
      </w:r>
      <w:r>
        <w:t xml:space="preserve">: </w:t>
      </w:r>
      <w:r w:rsidR="005F72B4">
        <w:t>t</w:t>
      </w:r>
      <w:r>
        <w:t xml:space="preserve">his resource supports teachers to address </w:t>
      </w:r>
      <w:hyperlink r:id="rId148" w:history="1">
        <w:r w:rsidRPr="00A23FDD">
          <w:rPr>
            <w:rStyle w:val="Hyperlink"/>
          </w:rPr>
          <w:t>Australian Professional Teaching Standards</w:t>
        </w:r>
      </w:hyperlink>
      <w:r>
        <w:t xml:space="preserve"> 3.2.2, 3.3.2.</w:t>
      </w:r>
    </w:p>
    <w:p w14:paraId="7B02337E" w14:textId="6118C6C7" w:rsidR="00DF0B65" w:rsidRDefault="00DF0B65" w:rsidP="00DF0B65">
      <w:r w:rsidRPr="001D2583">
        <w:rPr>
          <w:rStyle w:val="Strong"/>
        </w:rPr>
        <w:t>Consulted with</w:t>
      </w:r>
      <w:r>
        <w:t xml:space="preserve">: </w:t>
      </w:r>
      <w:r w:rsidR="009876C5" w:rsidRPr="006E3821">
        <w:rPr>
          <w:rFonts w:eastAsia="Arial"/>
        </w:rPr>
        <w:t>Curriculum and Reform</w:t>
      </w:r>
      <w:r w:rsidR="009876C5">
        <w:rPr>
          <w:rFonts w:eastAsia="Arial"/>
        </w:rPr>
        <w:t xml:space="preserve"> </w:t>
      </w:r>
      <w:r w:rsidR="009876C5" w:rsidRPr="006E3821">
        <w:rPr>
          <w:rFonts w:eastAsia="Arial"/>
        </w:rPr>
        <w:t xml:space="preserve">and </w:t>
      </w:r>
      <w:r w:rsidR="009876C5">
        <w:rPr>
          <w:rFonts w:eastAsia="Arial"/>
        </w:rPr>
        <w:t>s</w:t>
      </w:r>
      <w:r w:rsidR="009876C5" w:rsidRPr="006E3821">
        <w:rPr>
          <w:rFonts w:eastAsia="Arial"/>
        </w:rPr>
        <w:t xml:space="preserve">ubject </w:t>
      </w:r>
      <w:r w:rsidR="009876C5">
        <w:rPr>
          <w:rFonts w:eastAsia="Arial"/>
        </w:rPr>
        <w:t>m</w:t>
      </w:r>
      <w:r w:rsidR="009876C5" w:rsidRPr="006E3821">
        <w:rPr>
          <w:rFonts w:eastAsia="Arial"/>
        </w:rPr>
        <w:t xml:space="preserve">atter </w:t>
      </w:r>
      <w:r w:rsidR="009876C5">
        <w:rPr>
          <w:rFonts w:eastAsia="Arial"/>
        </w:rPr>
        <w:t>e</w:t>
      </w:r>
      <w:r w:rsidR="009876C5" w:rsidRPr="006E3821">
        <w:rPr>
          <w:rFonts w:eastAsia="Arial"/>
        </w:rPr>
        <w:t>xperts</w:t>
      </w:r>
    </w:p>
    <w:p w14:paraId="1E7E6D06" w14:textId="6CD0B96D" w:rsidR="00DF0B65" w:rsidRDefault="00DF0B65" w:rsidP="00DF0B65">
      <w:r w:rsidRPr="001D2583">
        <w:rPr>
          <w:rStyle w:val="Strong"/>
        </w:rPr>
        <w:t>NSW syllabus</w:t>
      </w:r>
      <w:r>
        <w:t>: Computing Technology 7</w:t>
      </w:r>
      <w:r w:rsidR="00183792">
        <w:t>–</w:t>
      </w:r>
      <w:r>
        <w:t>10</w:t>
      </w:r>
    </w:p>
    <w:p w14:paraId="7A043941" w14:textId="319C373D" w:rsidR="00C2430A" w:rsidRDefault="00DF0B65" w:rsidP="009A1D83">
      <w:r w:rsidRPr="00DF0B65">
        <w:rPr>
          <w:b/>
          <w:bCs/>
        </w:rPr>
        <w:t>Syllabus outcomes</w:t>
      </w:r>
      <w:r>
        <w:t xml:space="preserve">: </w:t>
      </w:r>
      <w:r w:rsidR="00C2430A">
        <w:t xml:space="preserve">CT5-SAF-01, </w:t>
      </w:r>
      <w:r w:rsidR="00C2430A" w:rsidRPr="00BD2D66">
        <w:t>C</w:t>
      </w:r>
      <w:r w:rsidR="00C2430A">
        <w:t xml:space="preserve">T5-DPM-01, </w:t>
      </w:r>
      <w:r w:rsidR="00966196" w:rsidRPr="00BD2D66">
        <w:t>CT</w:t>
      </w:r>
      <w:r w:rsidR="00966196">
        <w:t>5-COL-01, CT5-DAT-01,</w:t>
      </w:r>
      <w:r w:rsidR="009A1D83" w:rsidRPr="009A1D83">
        <w:t xml:space="preserve"> </w:t>
      </w:r>
      <w:r w:rsidR="009A1D83">
        <w:t xml:space="preserve">CT5-COM-01, </w:t>
      </w:r>
      <w:r w:rsidR="009A1D83" w:rsidRPr="00BD2D66">
        <w:t>CT</w:t>
      </w:r>
      <w:r w:rsidR="009A1D83">
        <w:t>5-THI-01, CT5-DAT-02, CT5-DES-01.</w:t>
      </w:r>
    </w:p>
    <w:p w14:paraId="11F8C122" w14:textId="5092E727" w:rsidR="00DF0B65" w:rsidRDefault="00DF0B65" w:rsidP="00DF0B65">
      <w:r w:rsidRPr="00DF0B65">
        <w:rPr>
          <w:b/>
          <w:bCs/>
        </w:rPr>
        <w:t>Author</w:t>
      </w:r>
      <w:r>
        <w:t xml:space="preserve">: </w:t>
      </w:r>
      <w:r w:rsidR="007C057F">
        <w:t>TAS, Curriculum Secondary Learners, Curriculum Reform</w:t>
      </w:r>
    </w:p>
    <w:p w14:paraId="0F15ED54" w14:textId="77777777" w:rsidR="00DF0B65" w:rsidRDefault="00DF0B65" w:rsidP="00DF0B65">
      <w:r w:rsidRPr="00DF0B65">
        <w:rPr>
          <w:b/>
          <w:bCs/>
        </w:rPr>
        <w:t>Publisher</w:t>
      </w:r>
      <w:r>
        <w:t>: State of NSW, Department of Education</w:t>
      </w:r>
    </w:p>
    <w:p w14:paraId="573E56ED" w14:textId="77777777" w:rsidR="00DF0B65" w:rsidRDefault="00DF0B65" w:rsidP="00DF0B65">
      <w:r w:rsidRPr="00DF0B65">
        <w:rPr>
          <w:b/>
          <w:bCs/>
        </w:rPr>
        <w:t>Resource</w:t>
      </w:r>
      <w:r>
        <w:t>: Program of learning</w:t>
      </w:r>
    </w:p>
    <w:p w14:paraId="0D99B0C5" w14:textId="5F7669BB" w:rsidR="00DF0B65" w:rsidRDefault="00DF0B65" w:rsidP="00DF0B65">
      <w:r w:rsidRPr="00DF0B65">
        <w:rPr>
          <w:b/>
          <w:bCs/>
        </w:rPr>
        <w:t>Related resources</w:t>
      </w:r>
      <w:r>
        <w:t xml:space="preserve">: </w:t>
      </w:r>
      <w:r w:rsidR="003D4D20">
        <w:t>f</w:t>
      </w:r>
      <w:r>
        <w:t>urther resources to support Computing Technology 7</w:t>
      </w:r>
      <w:r w:rsidR="00F67481">
        <w:t>–</w:t>
      </w:r>
      <w:r>
        <w:t xml:space="preserve">10 can be found on the </w:t>
      </w:r>
      <w:hyperlink r:id="rId149" w:history="1">
        <w:r w:rsidR="00DB1654" w:rsidRPr="002E3D00">
          <w:rPr>
            <w:rStyle w:val="Hyperlink"/>
          </w:rPr>
          <w:t>TAS curriculum page</w:t>
        </w:r>
      </w:hyperlink>
      <w:r w:rsidR="00DB1654">
        <w:t>.</w:t>
      </w:r>
    </w:p>
    <w:p w14:paraId="5C1F33E8" w14:textId="3C9F4E49" w:rsidR="00DF0B65" w:rsidRDefault="00DF0B65" w:rsidP="00DF0B65">
      <w:r w:rsidRPr="00DF0B65">
        <w:rPr>
          <w:b/>
          <w:bCs/>
        </w:rPr>
        <w:t>Professional learning</w:t>
      </w:r>
      <w:r>
        <w:t xml:space="preserve">: </w:t>
      </w:r>
      <w:r w:rsidR="00E1134B">
        <w:t>relevant p</w:t>
      </w:r>
      <w:r w:rsidR="00E1134B" w:rsidRPr="784E087E">
        <w:rPr>
          <w:rFonts w:eastAsia="Arial"/>
        </w:rPr>
        <w:t xml:space="preserve">rofessional </w:t>
      </w:r>
      <w:r w:rsidR="00E1134B">
        <w:rPr>
          <w:rFonts w:eastAsia="Arial"/>
        </w:rPr>
        <w:t>l</w:t>
      </w:r>
      <w:r w:rsidR="00E1134B" w:rsidRPr="784E087E">
        <w:rPr>
          <w:rFonts w:eastAsia="Arial"/>
        </w:rPr>
        <w:t xml:space="preserve">earning is available through </w:t>
      </w:r>
      <w:r w:rsidR="00E1134B">
        <w:rPr>
          <w:rFonts w:eastAsia="Arial"/>
        </w:rPr>
        <w:t>the TAS statewide staffroom.</w:t>
      </w:r>
    </w:p>
    <w:p w14:paraId="77AFDFA7" w14:textId="2EF28F93" w:rsidR="00DF0B65" w:rsidRDefault="00DF0B65" w:rsidP="00DF0B65">
      <w:r w:rsidRPr="00DF0B65">
        <w:rPr>
          <w:b/>
          <w:bCs/>
        </w:rPr>
        <w:t>Creation date</w:t>
      </w:r>
      <w:r>
        <w:t xml:space="preserve">: </w:t>
      </w:r>
      <w:r w:rsidR="00245F54">
        <w:t>2023</w:t>
      </w:r>
    </w:p>
    <w:p w14:paraId="31240E38" w14:textId="77777777" w:rsidR="00A23FDD" w:rsidRDefault="00DF0B65" w:rsidP="00DF0B65">
      <w:r w:rsidRPr="17124946">
        <w:rPr>
          <w:b/>
          <w:bCs/>
        </w:rPr>
        <w:t>Rights</w:t>
      </w:r>
      <w:r>
        <w:t>: © State of New South Wales, Department of Education.</w:t>
      </w:r>
      <w:r>
        <w:br w:type="page"/>
      </w:r>
    </w:p>
    <w:p w14:paraId="4F423A42" w14:textId="77777777" w:rsidR="00A23FDD" w:rsidRPr="00F67481" w:rsidRDefault="00A23FDD" w:rsidP="00B17023">
      <w:pPr>
        <w:pStyle w:val="Heading1"/>
      </w:pPr>
      <w:bookmarkStart w:id="48" w:name="_Toc146217527"/>
      <w:bookmarkStart w:id="49" w:name="_Toc147756730"/>
      <w:r w:rsidRPr="00F67481">
        <w:lastRenderedPageBreak/>
        <w:t>Evidence base</w:t>
      </w:r>
      <w:bookmarkEnd w:id="48"/>
      <w:bookmarkEnd w:id="49"/>
    </w:p>
    <w:p w14:paraId="3AC1CD7E" w14:textId="570F35C6" w:rsidR="00A23FDD" w:rsidRDefault="004B094C" w:rsidP="00A23FDD">
      <w:hyperlink r:id="rId150" w:history="1">
        <w:r w:rsidR="009E74E4">
          <w:rPr>
            <w:rStyle w:val="Hyperlink"/>
          </w:rPr>
          <w:t>Computing Technology 7–10 Syllabus</w:t>
        </w:r>
      </w:hyperlink>
      <w:r w:rsidR="00A23FDD">
        <w:t xml:space="preserve"> © 20</w:t>
      </w:r>
      <w:r w:rsidR="009E74E4">
        <w:t>22</w:t>
      </w:r>
      <w:r w:rsidR="00A23FDD">
        <w:t xml:space="preserve"> NSW Education Standards Authority (NESA) for and on behalf of the Crown in right of the State of New South Wales.</w:t>
      </w:r>
    </w:p>
    <w:p w14:paraId="3CC38E50" w14:textId="027A175A" w:rsidR="00C53E90" w:rsidRDefault="00C53E90" w:rsidP="00C53E90">
      <w:r>
        <w:t>AITSL (Australian Institute for Teaching and School Leadership Limited) (n.d</w:t>
      </w:r>
      <w:r w:rsidR="00605756">
        <w:t>.</w:t>
      </w:r>
      <w:r>
        <w:t xml:space="preserve">) </w:t>
      </w:r>
      <w:hyperlink r:id="rId151" w:anchor=":~:text=Learning%20Intentions%20are%20descriptions%20of,providing%20feedback%20and%20assessing%20achievement." w:history="1">
        <w:r w:rsidRPr="00C53E90">
          <w:rPr>
            <w:rStyle w:val="Hyperlink"/>
            <w:i/>
            <w:iCs/>
          </w:rPr>
          <w:t>Learning intentions and success criteria</w:t>
        </w:r>
        <w:r w:rsidRPr="00A23FDD">
          <w:rPr>
            <w:rStyle w:val="Hyperlink"/>
          </w:rPr>
          <w:t xml:space="preserve"> [PDF 251KB]</w:t>
        </w:r>
      </w:hyperlink>
      <w:r>
        <w:t>, AITSL, accessed 14 June 2023.</w:t>
      </w:r>
    </w:p>
    <w:p w14:paraId="55D6325C" w14:textId="043F8D3F" w:rsidR="00A23FDD" w:rsidRPr="006B34BA" w:rsidRDefault="00A23FDD" w:rsidP="00A23FDD">
      <w:r w:rsidRPr="006B34BA">
        <w:t>AITSL (Australian Institute for Teaching and School Leadership</w:t>
      </w:r>
      <w:r w:rsidR="004662B4">
        <w:t>)</w:t>
      </w:r>
      <w:r w:rsidRPr="006B34BA">
        <w:t xml:space="preserve"> (2017) ‘</w:t>
      </w:r>
      <w:hyperlink r:id="rId152" w:anchor=":~:text=FEEDBACK-,Factsheet,-A%20quick%20guide" w:history="1">
        <w:r w:rsidRPr="00AD7703">
          <w:rPr>
            <w:rStyle w:val="Hyperlink"/>
          </w:rPr>
          <w:t>Feedback Factsheet</w:t>
        </w:r>
      </w:hyperlink>
      <w:r w:rsidRPr="006B34BA">
        <w:t xml:space="preserve">’, AITSL, accessed </w:t>
      </w:r>
      <w:r w:rsidR="00D0495C">
        <w:t xml:space="preserve">14 June </w:t>
      </w:r>
      <w:r w:rsidR="00346DD2">
        <w:t>2023</w:t>
      </w:r>
      <w:r w:rsidRPr="006B34BA">
        <w:t>.</w:t>
      </w:r>
    </w:p>
    <w:p w14:paraId="4051FAE3" w14:textId="77777777" w:rsidR="00A23FDD" w:rsidRDefault="00A23FDD" w:rsidP="00A23FDD">
      <w:r>
        <w:t>Brookhart S (201</w:t>
      </w:r>
      <w:r w:rsidR="008814C1">
        <w:t>1</w:t>
      </w:r>
      <w:r>
        <w:t xml:space="preserve">) </w:t>
      </w:r>
      <w:r w:rsidRPr="00A23FDD">
        <w:rPr>
          <w:i/>
          <w:iCs/>
        </w:rPr>
        <w:t>How to Assess Higher-Order Thinking Skills in Your Classroom</w:t>
      </w:r>
      <w:r>
        <w:t>, Hawker Brownlow Education, Victoria.</w:t>
      </w:r>
    </w:p>
    <w:p w14:paraId="08FF61D7" w14:textId="77777777" w:rsidR="00BA2171" w:rsidRDefault="00BA2171" w:rsidP="00BA2171">
      <w:r>
        <w:t xml:space="preserve">CESE (Centre for Education Statistics and Evaluation) (2020a) </w:t>
      </w:r>
      <w:hyperlink r:id="rId153"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29 August </w:t>
      </w:r>
      <w:r w:rsidRPr="00D332F5">
        <w:t>2022</w:t>
      </w:r>
      <w:r>
        <w:t>.</w:t>
      </w:r>
    </w:p>
    <w:p w14:paraId="4859189F" w14:textId="77777777" w:rsidR="00BA2171" w:rsidRDefault="00BA2171" w:rsidP="00BA2171">
      <w:r>
        <w:t xml:space="preserve">CESE (Centre for Education Statistics and Evaluation) (2020b) </w:t>
      </w:r>
      <w:hyperlink r:id="rId154"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29 August </w:t>
      </w:r>
      <w:r w:rsidRPr="00D332F5">
        <w:t>2022</w:t>
      </w:r>
      <w:r>
        <w:t>.</w:t>
      </w:r>
    </w:p>
    <w:p w14:paraId="6B59E0F5" w14:textId="77777777" w:rsidR="004662B4" w:rsidRPr="008814C1" w:rsidRDefault="004662B4" w:rsidP="004662B4">
      <w:pPr>
        <w:rPr>
          <w:b/>
          <w:bCs/>
        </w:rPr>
      </w:pPr>
      <w:r w:rsidRPr="00EC038F">
        <w:t>NESA (NSW Education Standards Authority) (202</w:t>
      </w:r>
      <w:r>
        <w:t>2</w:t>
      </w:r>
      <w:r w:rsidRPr="00EC038F">
        <w:t>)</w:t>
      </w:r>
      <w:r>
        <w:t xml:space="preserve"> ‘</w:t>
      </w:r>
      <w:hyperlink r:id="rId155" w:history="1">
        <w:r w:rsidRPr="008814C1">
          <w:rPr>
            <w:rStyle w:val="Hyperlink"/>
          </w:rPr>
          <w:t>Advice on units</w:t>
        </w:r>
      </w:hyperlink>
      <w:r>
        <w:t xml:space="preserve">’, </w:t>
      </w:r>
      <w:r>
        <w:rPr>
          <w:i/>
          <w:iCs/>
        </w:rPr>
        <w:t>Programming,</w:t>
      </w:r>
      <w:r>
        <w:t xml:space="preserve"> NESA website, accessed 14 June 2023.</w:t>
      </w:r>
    </w:p>
    <w:p w14:paraId="2412BB65" w14:textId="43FF7F71" w:rsidR="008814C1" w:rsidRDefault="008814C1" w:rsidP="00A23FDD">
      <w:r w:rsidRPr="00EC038F">
        <w:t>NESA (NSW Education Standards Authority) (202</w:t>
      </w:r>
      <w:r>
        <w:t>2</w:t>
      </w:r>
      <w:r w:rsidRPr="00EC038F">
        <w:t xml:space="preserve">) </w:t>
      </w:r>
      <w:r>
        <w:t>‘</w:t>
      </w:r>
      <w:hyperlink r:id="rId156"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xml:space="preserve">, accessed </w:t>
      </w:r>
      <w:r w:rsidR="00346DD2">
        <w:t>14 June 2023</w:t>
      </w:r>
      <w:r w:rsidRPr="00EC038F">
        <w:t>.</w:t>
      </w:r>
    </w:p>
    <w:p w14:paraId="7DABDEDD" w14:textId="1EA11605" w:rsidR="008814C1" w:rsidRDefault="008814C1" w:rsidP="00A23FDD">
      <w:r w:rsidRPr="00EC038F">
        <w:t>NESA (NSW Education Standards Authority) (202</w:t>
      </w:r>
      <w:r>
        <w:t>2</w:t>
      </w:r>
      <w:r w:rsidRPr="00EC038F">
        <w:t>)</w:t>
      </w:r>
      <w:r>
        <w:t xml:space="preserve"> ‘</w:t>
      </w:r>
      <w:hyperlink r:id="rId157" w:history="1">
        <w:r w:rsidRPr="008814C1">
          <w:rPr>
            <w:rStyle w:val="Hyperlink"/>
          </w:rPr>
          <w:t>Programming</w:t>
        </w:r>
      </w:hyperlink>
      <w:r>
        <w:t xml:space="preserve">’, </w:t>
      </w:r>
      <w:r w:rsidRPr="008814C1">
        <w:rPr>
          <w:i/>
          <w:iCs/>
        </w:rPr>
        <w:t>Understanding the curriculum</w:t>
      </w:r>
      <w:r>
        <w:t xml:space="preserve">, NESA website, accessed </w:t>
      </w:r>
      <w:r w:rsidR="00346DD2">
        <w:t>14 June 2023</w:t>
      </w:r>
      <w:r>
        <w:t>.</w:t>
      </w:r>
    </w:p>
    <w:p w14:paraId="04AFFB36" w14:textId="707ED3BC" w:rsidR="00A23FDD" w:rsidRDefault="00A23FDD" w:rsidP="00A23FDD">
      <w:r>
        <w:t>Rosenshine B (2012) ‘</w:t>
      </w:r>
      <w:hyperlink r:id="rId158" w:history="1">
        <w:r w:rsidRPr="00A23FDD">
          <w:rPr>
            <w:rStyle w:val="Hyperlink"/>
          </w:rPr>
          <w:t>Principles of Instruction: Rese</w:t>
        </w:r>
        <w:r w:rsidRPr="00A23FDD">
          <w:rPr>
            <w:rStyle w:val="Hyperlink"/>
          </w:rPr>
          <w:t>a</w:t>
        </w:r>
        <w:r w:rsidRPr="00A23FDD">
          <w:rPr>
            <w:rStyle w:val="Hyperlink"/>
          </w:rPr>
          <w:t>rch-Based Strategies That All Teachers Should Know’</w:t>
        </w:r>
      </w:hyperlink>
      <w:r>
        <w:t xml:space="preserve">, </w:t>
      </w:r>
      <w:r w:rsidRPr="00A23FDD">
        <w:rPr>
          <w:i/>
          <w:iCs/>
        </w:rPr>
        <w:t>American Educator</w:t>
      </w:r>
      <w:r>
        <w:t>, 36(1):12</w:t>
      </w:r>
      <w:r w:rsidR="00880AC7">
        <w:t>–</w:t>
      </w:r>
      <w:r>
        <w:t>19,</w:t>
      </w:r>
      <w:r w:rsidR="00880AC7">
        <w:t xml:space="preserve"> 39,</w:t>
      </w:r>
      <w:r>
        <w:t xml:space="preserve"> accessed </w:t>
      </w:r>
      <w:r w:rsidR="00346DD2">
        <w:t>14 June 2023</w:t>
      </w:r>
      <w:r>
        <w:t>.</w:t>
      </w:r>
    </w:p>
    <w:p w14:paraId="3E7B3161" w14:textId="77777777" w:rsidR="00880AC7" w:rsidRDefault="00880AC7" w:rsidP="00880AC7">
      <w:r>
        <w:lastRenderedPageBreak/>
        <w:t xml:space="preserve">Wiliam D (2013) </w:t>
      </w:r>
      <w:hyperlink r:id="rId159" w:history="1">
        <w:r w:rsidRPr="00A23FDD">
          <w:rPr>
            <w:rStyle w:val="Hyperlink"/>
          </w:rPr>
          <w:t>‘Assessment: The bridge between teaching and learning’</w:t>
        </w:r>
      </w:hyperlink>
      <w:r>
        <w:t xml:space="preserve">, </w:t>
      </w:r>
      <w:r w:rsidRPr="00A23FDD">
        <w:rPr>
          <w:i/>
          <w:iCs/>
        </w:rPr>
        <w:t>Voices from the Middle</w:t>
      </w:r>
      <w:r>
        <w:t>, 21(2):15–20, accessed 14 June 2023.</w:t>
      </w:r>
    </w:p>
    <w:p w14:paraId="21651E85" w14:textId="0BFCA6C3" w:rsidR="00880AC7" w:rsidRDefault="00880AC7" w:rsidP="00880AC7">
      <w:r>
        <w:t xml:space="preserve">Wiliam D (2017) </w:t>
      </w:r>
      <w:r w:rsidRPr="00A23FDD">
        <w:rPr>
          <w:i/>
          <w:iCs/>
        </w:rPr>
        <w:t>Embedded Formative Assessment</w:t>
      </w:r>
      <w:r>
        <w:t>, 2nd ed</w:t>
      </w:r>
      <w:r w:rsidR="00F67C93">
        <w:t>n</w:t>
      </w:r>
      <w:r>
        <w:t>, Solution Tree Press, Bloomington, IN.</w:t>
      </w:r>
    </w:p>
    <w:p w14:paraId="4CB70700" w14:textId="16A3B50B" w:rsidR="00A23FDD" w:rsidRDefault="00A23FDD" w:rsidP="00880AC7">
      <w:r w:rsidRPr="00880AC7">
        <w:t>Wisniewski</w:t>
      </w:r>
      <w:r>
        <w:t xml:space="preserve"> B, Zierer K and Hattie J (2020) </w:t>
      </w:r>
      <w:hyperlink r:id="rId160">
        <w:r w:rsidRPr="17124946">
          <w:rPr>
            <w:rStyle w:val="Hyperlink"/>
          </w:rPr>
          <w:t>‘The Power of Feedback Revisited: A Meta-Analysis of Educational Feedback Research’</w:t>
        </w:r>
      </w:hyperlink>
      <w:r>
        <w:t xml:space="preserve">, </w:t>
      </w:r>
      <w:r w:rsidRPr="17124946">
        <w:rPr>
          <w:i/>
          <w:iCs/>
        </w:rPr>
        <w:t xml:space="preserve">Frontiers </w:t>
      </w:r>
      <w:bookmarkStart w:id="50" w:name="_Int_OWjSuerR"/>
      <w:r w:rsidRPr="17124946">
        <w:rPr>
          <w:i/>
          <w:iCs/>
        </w:rPr>
        <w:t>In</w:t>
      </w:r>
      <w:bookmarkEnd w:id="50"/>
      <w:r w:rsidRPr="17124946">
        <w:rPr>
          <w:i/>
          <w:iCs/>
        </w:rPr>
        <w:t xml:space="preserve"> Psychology</w:t>
      </w:r>
      <w:r>
        <w:t>, 10:3087, doi:10.3389/fpsyg.2019.03087.</w:t>
      </w:r>
    </w:p>
    <w:p w14:paraId="6C0CFC5A" w14:textId="746414B4" w:rsidR="00A23FDD" w:rsidRDefault="00A23FDD" w:rsidP="00A23FDD">
      <w:r>
        <w:br w:type="page"/>
      </w:r>
    </w:p>
    <w:p w14:paraId="493A017B" w14:textId="77777777" w:rsidR="00A23FDD" w:rsidRDefault="00A23FDD" w:rsidP="00B17023">
      <w:pPr>
        <w:pStyle w:val="Heading1"/>
      </w:pPr>
      <w:bookmarkStart w:id="51" w:name="_Toc118968163"/>
      <w:bookmarkStart w:id="52" w:name="_Toc146217528"/>
      <w:bookmarkStart w:id="53" w:name="_Toc147756731"/>
      <w:r>
        <w:lastRenderedPageBreak/>
        <w:t>References</w:t>
      </w:r>
      <w:bookmarkEnd w:id="51"/>
      <w:bookmarkEnd w:id="52"/>
      <w:bookmarkEnd w:id="53"/>
    </w:p>
    <w:p w14:paraId="51350E4D" w14:textId="77777777" w:rsidR="004A35E5" w:rsidRDefault="004A35E5" w:rsidP="004A35E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B727922" w14:textId="77777777" w:rsidR="004A35E5" w:rsidRDefault="004A35E5" w:rsidP="004A35E5">
      <w:pPr>
        <w:pStyle w:val="FeatureBox2"/>
      </w:pPr>
      <w:r>
        <w:t xml:space="preserve">Please refer to the NESA Copyright Disclaimer for more information </w:t>
      </w:r>
      <w:hyperlink r:id="rId161" w:history="1">
        <w:r w:rsidRPr="00A43D4D">
          <w:rPr>
            <w:rStyle w:val="Hyperlink"/>
          </w:rPr>
          <w:t>https://educationstandards.nsw.edu.au/wps/portal/nesa/mini-footer/copyright</w:t>
        </w:r>
      </w:hyperlink>
      <w:r>
        <w:t>.</w:t>
      </w:r>
    </w:p>
    <w:p w14:paraId="719E1365" w14:textId="77777777" w:rsidR="004A35E5" w:rsidRDefault="004A35E5" w:rsidP="004A35E5">
      <w:pPr>
        <w:pStyle w:val="FeatureBox2"/>
      </w:pPr>
      <w:r>
        <w:t xml:space="preserve">NESA holds the only official and up-to-date versions of the NSW Curriculum and syllabus documents. Please visit the NSW Education Standards Authority (NESA) website </w:t>
      </w:r>
      <w:hyperlink r:id="rId162" w:history="1">
        <w:r>
          <w:rPr>
            <w:rStyle w:val="Hyperlink"/>
          </w:rPr>
          <w:t>https://educationstandards.nsw.edu.au/</w:t>
        </w:r>
      </w:hyperlink>
      <w:r>
        <w:t xml:space="preserve"> and the NSW Curriculum website </w:t>
      </w:r>
      <w:hyperlink r:id="rId163" w:history="1">
        <w:r w:rsidRPr="00A43D4D">
          <w:rPr>
            <w:rStyle w:val="Hyperlink"/>
          </w:rPr>
          <w:t>https://curriculum.nsw.edu.au/home</w:t>
        </w:r>
      </w:hyperlink>
      <w:r>
        <w:t>.</w:t>
      </w:r>
    </w:p>
    <w:p w14:paraId="4B50F479" w14:textId="77777777" w:rsidR="004A35E5" w:rsidRDefault="004B094C" w:rsidP="004A35E5">
      <w:hyperlink r:id="rId164" w:history="1">
        <w:r w:rsidR="004A35E5">
          <w:rPr>
            <w:rStyle w:val="Hyperlink"/>
          </w:rPr>
          <w:t>Computing Technology 7–10 Syllabus</w:t>
        </w:r>
      </w:hyperlink>
      <w:r w:rsidR="004A35E5">
        <w:t xml:space="preserve"> © NSW Education Standards Authority (NESA) for and on behalf of the Crown in right of the State of New South Wales, 2022.</w:t>
      </w:r>
    </w:p>
    <w:p w14:paraId="7C3E6AFD" w14:textId="77777777" w:rsidR="006B50AF" w:rsidRPr="002A508C" w:rsidRDefault="006B50AF" w:rsidP="006B50AF">
      <w:bookmarkStart w:id="54" w:name="_Hlk146184600"/>
      <w:r w:rsidRPr="002A508C">
        <w:t>ACT</w:t>
      </w:r>
      <w:r>
        <w:t>COSS</w:t>
      </w:r>
      <w:r w:rsidRPr="002A508C">
        <w:t xml:space="preserve"> </w:t>
      </w:r>
      <w:r>
        <w:t xml:space="preserve">(ACT Council of Social Service Inc) </w:t>
      </w:r>
      <w:r w:rsidRPr="002A508C">
        <w:t xml:space="preserve">(2016) </w:t>
      </w:r>
      <w:r>
        <w:t>‘</w:t>
      </w:r>
      <w:hyperlink r:id="rId165" w:history="1">
        <w:r>
          <w:rPr>
            <w:rStyle w:val="Hyperlink"/>
          </w:rPr>
          <w:t>Aboriginal and/or Torres Strait Islander ‘warning’</w:t>
        </w:r>
      </w:hyperlink>
      <w:r w:rsidRPr="005C2FD2">
        <w:t>’</w:t>
      </w:r>
      <w:r w:rsidRPr="002A508C">
        <w:t>, Gulanga Good Practice Guides, ACT</w:t>
      </w:r>
      <w:r>
        <w:t>COSS</w:t>
      </w:r>
      <w:r w:rsidRPr="002A508C">
        <w:t>, accessed 6 September 2023.</w:t>
      </w:r>
    </w:p>
    <w:p w14:paraId="58B0A5A5" w14:textId="77777777" w:rsidR="004662B4" w:rsidRPr="00854C1C" w:rsidRDefault="004662B4" w:rsidP="004662B4">
      <w:r w:rsidRPr="00854C1C">
        <w:t xml:space="preserve">Adobe (n.d.) </w:t>
      </w:r>
      <w:hyperlink r:id="rId166" w:history="1">
        <w:r w:rsidRPr="00854C1C">
          <w:rPr>
            <w:rStyle w:val="Hyperlink"/>
            <w:i/>
            <w:iCs/>
          </w:rPr>
          <w:t>Adobe</w:t>
        </w:r>
      </w:hyperlink>
      <w:r w:rsidRPr="00854C1C">
        <w:t xml:space="preserve"> [website], accessed 6 September 2023.</w:t>
      </w:r>
    </w:p>
    <w:p w14:paraId="1F5F1387" w14:textId="77777777" w:rsidR="004662B4" w:rsidRPr="003927DB" w:rsidRDefault="004662B4" w:rsidP="004662B4">
      <w:r w:rsidRPr="003927DB">
        <w:t xml:space="preserve">Adobe (2021) </w:t>
      </w:r>
      <w:hyperlink r:id="rId167" w:history="1">
        <w:r w:rsidRPr="003927DB">
          <w:rPr>
            <w:rStyle w:val="Hyperlink"/>
            <w:i/>
            <w:iCs/>
          </w:rPr>
          <w:t>Prepar</w:t>
        </w:r>
        <w:r>
          <w:rPr>
            <w:rStyle w:val="Hyperlink"/>
            <w:i/>
            <w:iCs/>
          </w:rPr>
          <w:t>ing</w:t>
        </w:r>
        <w:r w:rsidRPr="003927DB">
          <w:rPr>
            <w:rStyle w:val="Hyperlink"/>
            <w:i/>
            <w:iCs/>
          </w:rPr>
          <w:t xml:space="preserve"> illustrator assets for Aero</w:t>
        </w:r>
      </w:hyperlink>
      <w:r w:rsidRPr="003927DB">
        <w:t>, Adobe website, accessed 6 September 2023.</w:t>
      </w:r>
    </w:p>
    <w:p w14:paraId="019B6992" w14:textId="77777777" w:rsidR="006B50AF" w:rsidRPr="003927DB" w:rsidRDefault="006B50AF" w:rsidP="006B50AF">
      <w:r w:rsidRPr="003927DB">
        <w:t>Adobe (2022) ‘</w:t>
      </w:r>
      <w:hyperlink r:id="rId168" w:history="1">
        <w:r w:rsidRPr="003927DB">
          <w:rPr>
            <w:rStyle w:val="Hyperlink"/>
          </w:rPr>
          <w:t>Add text to your designs</w:t>
        </w:r>
      </w:hyperlink>
      <w:r w:rsidRPr="003927DB">
        <w:t xml:space="preserve">’, </w:t>
      </w:r>
      <w:r w:rsidRPr="003927DB">
        <w:rPr>
          <w:i/>
          <w:iCs/>
        </w:rPr>
        <w:t>Illustrator series</w:t>
      </w:r>
      <w:r w:rsidRPr="003927DB">
        <w:t>, Adobe website, accessed 6 September 2023.</w:t>
      </w:r>
    </w:p>
    <w:p w14:paraId="422DAAAE" w14:textId="77777777" w:rsidR="006B50AF" w:rsidRPr="003927DB" w:rsidRDefault="006B50AF" w:rsidP="006B50AF">
      <w:r w:rsidRPr="003927DB">
        <w:t>Adobe (2022) ‘</w:t>
      </w:r>
      <w:hyperlink r:id="rId169" w:history="1">
        <w:r w:rsidRPr="003927DB">
          <w:rPr>
            <w:rStyle w:val="Hyperlink"/>
          </w:rPr>
          <w:t>Create a poster</w:t>
        </w:r>
      </w:hyperlink>
      <w:r w:rsidRPr="003927DB">
        <w:t xml:space="preserve">’, </w:t>
      </w:r>
      <w:r w:rsidRPr="003927DB">
        <w:rPr>
          <w:i/>
        </w:rPr>
        <w:t xml:space="preserve">Photoshop </w:t>
      </w:r>
      <w:r w:rsidRPr="003927DB">
        <w:rPr>
          <w:iCs/>
        </w:rPr>
        <w:t>series, Adobe</w:t>
      </w:r>
      <w:r w:rsidRPr="003927DB">
        <w:t xml:space="preserve"> website, accessed 6 September 2023.</w:t>
      </w:r>
    </w:p>
    <w:p w14:paraId="6CF9A83B" w14:textId="77777777" w:rsidR="006B50AF" w:rsidRPr="003927DB" w:rsidRDefault="006B50AF" w:rsidP="006B50AF">
      <w:r w:rsidRPr="003927DB">
        <w:t>Adobe (2022) ‘</w:t>
      </w:r>
      <w:hyperlink r:id="rId170" w:history="1">
        <w:r w:rsidRPr="003927DB">
          <w:rPr>
            <w:rStyle w:val="Hyperlink"/>
          </w:rPr>
          <w:t>Create a web banner</w:t>
        </w:r>
      </w:hyperlink>
      <w:r w:rsidRPr="003927DB">
        <w:t xml:space="preserve">’, </w:t>
      </w:r>
      <w:r w:rsidRPr="003927DB">
        <w:rPr>
          <w:i/>
          <w:iCs/>
        </w:rPr>
        <w:t>Photoshop series</w:t>
      </w:r>
      <w:r w:rsidRPr="003927DB">
        <w:t>, Adobe website, accessed 6 September 2023.</w:t>
      </w:r>
    </w:p>
    <w:p w14:paraId="29293170" w14:textId="77777777" w:rsidR="006B50AF" w:rsidRPr="003927DB" w:rsidRDefault="006B50AF" w:rsidP="006B50AF">
      <w:r w:rsidRPr="003927DB">
        <w:lastRenderedPageBreak/>
        <w:t>Adobe (2022) ‘</w:t>
      </w:r>
      <w:hyperlink r:id="rId171" w:history="1">
        <w:r w:rsidRPr="003927DB">
          <w:rPr>
            <w:rStyle w:val="Hyperlink"/>
          </w:rPr>
          <w:t>Create an icon</w:t>
        </w:r>
      </w:hyperlink>
      <w:r w:rsidRPr="003927DB">
        <w:t xml:space="preserve">’, </w:t>
      </w:r>
      <w:r w:rsidRPr="003927DB">
        <w:rPr>
          <w:i/>
          <w:iCs/>
        </w:rPr>
        <w:t>Illustrator series</w:t>
      </w:r>
      <w:r w:rsidRPr="003927DB">
        <w:t>, Adobe website, accessed 6 September 2023.</w:t>
      </w:r>
    </w:p>
    <w:p w14:paraId="2C5A6EC7" w14:textId="77777777" w:rsidR="006B50AF" w:rsidRPr="003927DB" w:rsidRDefault="006B50AF" w:rsidP="006B50AF">
      <w:r w:rsidRPr="003927DB">
        <w:t>Adobe (2022) ‘</w:t>
      </w:r>
      <w:hyperlink r:id="rId172" w:history="1">
        <w:r w:rsidRPr="003927DB">
          <w:rPr>
            <w:rStyle w:val="Hyperlink"/>
          </w:rPr>
          <w:t>Create an image for social media</w:t>
        </w:r>
      </w:hyperlink>
      <w:r w:rsidRPr="003927DB">
        <w:t xml:space="preserve">’, </w:t>
      </w:r>
      <w:r w:rsidRPr="003927DB">
        <w:rPr>
          <w:i/>
          <w:iCs/>
        </w:rPr>
        <w:t>Photoshop series</w:t>
      </w:r>
      <w:r w:rsidRPr="003927DB">
        <w:t>, Adobe website, accessed 6 September 2023.</w:t>
      </w:r>
    </w:p>
    <w:p w14:paraId="2458A103" w14:textId="77777777" w:rsidR="006B50AF" w:rsidRPr="003927DB" w:rsidRDefault="006B50AF" w:rsidP="006B50AF">
      <w:r w:rsidRPr="003927DB">
        <w:t>Adobe (2022) ‘</w:t>
      </w:r>
      <w:hyperlink r:id="rId173" w:history="1">
        <w:r w:rsidRPr="003927DB">
          <w:rPr>
            <w:rStyle w:val="Hyperlink"/>
          </w:rPr>
          <w:t>Create and edit shapes</w:t>
        </w:r>
      </w:hyperlink>
      <w:r w:rsidRPr="003927DB">
        <w:t xml:space="preserve">’, </w:t>
      </w:r>
      <w:r w:rsidRPr="003927DB">
        <w:rPr>
          <w:i/>
          <w:iCs/>
        </w:rPr>
        <w:t>Illustrator series</w:t>
      </w:r>
      <w:r w:rsidRPr="003927DB">
        <w:t>, Adobe website, accessed 6 September 2023.</w:t>
      </w:r>
    </w:p>
    <w:p w14:paraId="7725A5F6" w14:textId="77777777" w:rsidR="006B50AF" w:rsidRPr="003927DB" w:rsidRDefault="006B50AF" w:rsidP="006B50AF">
      <w:r w:rsidRPr="003927DB">
        <w:t>Adobe (2022) ‘</w:t>
      </w:r>
      <w:hyperlink r:id="rId174" w:history="1">
        <w:r w:rsidRPr="003927DB">
          <w:rPr>
            <w:rStyle w:val="Hyperlink"/>
          </w:rPr>
          <w:t>Create your first design</w:t>
        </w:r>
      </w:hyperlink>
      <w:r w:rsidRPr="003927DB">
        <w:t xml:space="preserve">’, </w:t>
      </w:r>
      <w:r w:rsidRPr="003927DB">
        <w:rPr>
          <w:i/>
          <w:iCs/>
        </w:rPr>
        <w:t>Photoshop series</w:t>
      </w:r>
      <w:r w:rsidRPr="003927DB">
        <w:t>, Adobe website, accessed 6 September 2023.</w:t>
      </w:r>
    </w:p>
    <w:p w14:paraId="7A5CBF35" w14:textId="77777777" w:rsidR="006B50AF" w:rsidRPr="003927DB" w:rsidRDefault="006B50AF" w:rsidP="006B50AF">
      <w:r w:rsidRPr="003927DB">
        <w:t>Adobe (2022) ‘</w:t>
      </w:r>
      <w:hyperlink r:id="rId175" w:history="1">
        <w:r w:rsidRPr="003927DB">
          <w:rPr>
            <w:rStyle w:val="Hyperlink"/>
          </w:rPr>
          <w:t>Design a logo</w:t>
        </w:r>
      </w:hyperlink>
      <w:r w:rsidRPr="003927DB">
        <w:t xml:space="preserve">’, </w:t>
      </w:r>
      <w:r w:rsidRPr="003927DB">
        <w:rPr>
          <w:i/>
          <w:iCs/>
        </w:rPr>
        <w:t>Illustrator series</w:t>
      </w:r>
      <w:r w:rsidRPr="003927DB">
        <w:t>, Adobe website, accessed 6 September 2023.</w:t>
      </w:r>
    </w:p>
    <w:p w14:paraId="5320435F" w14:textId="77777777" w:rsidR="006B50AF" w:rsidRPr="003927DB" w:rsidRDefault="006B50AF" w:rsidP="006B50AF">
      <w:r w:rsidRPr="003927DB">
        <w:t>Adobe (2022) ‘</w:t>
      </w:r>
      <w:hyperlink r:id="rId176" w:history="1">
        <w:r w:rsidRPr="003927DB">
          <w:rPr>
            <w:rStyle w:val="Hyperlink"/>
          </w:rPr>
          <w:t>Drawing in Illustrator</w:t>
        </w:r>
      </w:hyperlink>
      <w:r w:rsidRPr="003927DB">
        <w:t xml:space="preserve">’, </w:t>
      </w:r>
      <w:r w:rsidRPr="003927DB">
        <w:rPr>
          <w:i/>
          <w:iCs/>
        </w:rPr>
        <w:t>Illustrator series</w:t>
      </w:r>
      <w:r w:rsidRPr="003927DB">
        <w:t>, Adobe website, accessed 6 September 2023.</w:t>
      </w:r>
    </w:p>
    <w:p w14:paraId="42579C3A" w14:textId="77777777" w:rsidR="00CE1482" w:rsidRPr="001849DA" w:rsidRDefault="00CE1482" w:rsidP="00CE1482">
      <w:r w:rsidRPr="001849DA">
        <w:t xml:space="preserve">Adobe Create (n.d.) </w:t>
      </w:r>
      <w:hyperlink r:id="rId177" w:history="1">
        <w:r w:rsidRPr="001849DA">
          <w:rPr>
            <w:rStyle w:val="Hyperlink"/>
            <w:i/>
            <w:iCs/>
          </w:rPr>
          <w:t>Creative Types</w:t>
        </w:r>
      </w:hyperlink>
      <w:r w:rsidRPr="001849DA">
        <w:t>, mycreativeytype.com, accessed 6 September 2023.</w:t>
      </w:r>
    </w:p>
    <w:p w14:paraId="4D6BBAB4" w14:textId="77777777" w:rsidR="00CE1482" w:rsidRPr="004151EB" w:rsidRDefault="00CE1482" w:rsidP="00CE1482">
      <w:pPr>
        <w:rPr>
          <w:rFonts w:eastAsia="Times New Roman"/>
          <w:color w:val="000000"/>
          <w:shd w:val="clear" w:color="auto" w:fill="FFFFFF"/>
          <w:lang w:eastAsia="en-AU"/>
        </w:rPr>
      </w:pPr>
      <w:r w:rsidRPr="004151EB">
        <w:t xml:space="preserve">Adobe Creative Cloud (24 November 2021) </w:t>
      </w:r>
      <w:hyperlink r:id="rId178" w:history="1">
        <w:r w:rsidRPr="004151EB">
          <w:rPr>
            <w:rStyle w:val="Hyperlink"/>
            <w:rFonts w:eastAsia="Times New Roman"/>
            <w:shd w:val="clear" w:color="auto" w:fill="FFFFFF"/>
            <w:lang w:eastAsia="en-AU"/>
          </w:rPr>
          <w:t>'Adding 3D Audio and GIFS' [video]</w:t>
        </w:r>
      </w:hyperlink>
      <w:r w:rsidRPr="004151EB">
        <w:t xml:space="preserve">, </w:t>
      </w:r>
      <w:r w:rsidRPr="004151EB">
        <w:rPr>
          <w:i/>
          <w:iCs/>
        </w:rPr>
        <w:t>Adobe Creative Cloud</w:t>
      </w:r>
      <w:r w:rsidRPr="004151EB">
        <w:t>, YouTube, accessed 6 September 2023.</w:t>
      </w:r>
    </w:p>
    <w:p w14:paraId="38E67125" w14:textId="77777777" w:rsidR="00CE1482" w:rsidRPr="004151EB" w:rsidRDefault="00CE1482" w:rsidP="00CE1482">
      <w:pPr>
        <w:rPr>
          <w:rFonts w:eastAsia="Times New Roman"/>
          <w:color w:val="000000"/>
          <w:shd w:val="clear" w:color="auto" w:fill="FFFFFF"/>
          <w:lang w:eastAsia="en-AU"/>
        </w:rPr>
      </w:pPr>
      <w:r w:rsidRPr="004151EB">
        <w:t xml:space="preserve">Adobe Creative Cloud (24 November 2021) </w:t>
      </w:r>
      <w:hyperlink r:id="rId179" w:history="1">
        <w:r w:rsidRPr="004151EB">
          <w:rPr>
            <w:rStyle w:val="Hyperlink"/>
            <w:rFonts w:eastAsia="Times New Roman"/>
            <w:shd w:val="clear" w:color="auto" w:fill="FFFFFF"/>
            <w:lang w:eastAsia="en-AU"/>
          </w:rPr>
          <w:t>'Crafting a scene around the stage' [video]</w:t>
        </w:r>
      </w:hyperlink>
      <w:r w:rsidRPr="004151EB">
        <w:t xml:space="preserve">, </w:t>
      </w:r>
      <w:r w:rsidRPr="004151EB">
        <w:rPr>
          <w:i/>
          <w:iCs/>
        </w:rPr>
        <w:t>Adobe Creative Cloud</w:t>
      </w:r>
      <w:r w:rsidRPr="004151EB">
        <w:t>, YouTube, accessed 6 September 2023.</w:t>
      </w:r>
    </w:p>
    <w:p w14:paraId="7B8F658A" w14:textId="77777777" w:rsidR="00CE1482" w:rsidRPr="004151EB" w:rsidRDefault="00CE1482" w:rsidP="00CE1482">
      <w:pPr>
        <w:rPr>
          <w:rFonts w:eastAsia="Times New Roman"/>
          <w:color w:val="000000"/>
          <w:shd w:val="clear" w:color="auto" w:fill="FFFFFF"/>
          <w:lang w:eastAsia="en-AU"/>
        </w:rPr>
      </w:pPr>
      <w:r w:rsidRPr="004151EB">
        <w:t xml:space="preserve">Adobe Creative Cloud (24 November 2021) </w:t>
      </w:r>
      <w:hyperlink r:id="rId180" w:history="1">
        <w:r w:rsidRPr="004151EB">
          <w:rPr>
            <w:rStyle w:val="Hyperlink"/>
            <w:rFonts w:eastAsia="Times New Roman"/>
            <w:shd w:val="clear" w:color="auto" w:fill="FFFFFF"/>
            <w:lang w:eastAsia="en-AU"/>
          </w:rPr>
          <w:t>'Getting started with AR' [video]</w:t>
        </w:r>
      </w:hyperlink>
      <w:r w:rsidRPr="004151EB">
        <w:t xml:space="preserve">, </w:t>
      </w:r>
      <w:r w:rsidRPr="004151EB">
        <w:rPr>
          <w:i/>
          <w:iCs/>
        </w:rPr>
        <w:t>Adobe Creative Cloud</w:t>
      </w:r>
      <w:r w:rsidRPr="004151EB">
        <w:t>, YouTube, accessed 6 September 2023.</w:t>
      </w:r>
    </w:p>
    <w:p w14:paraId="793230FD" w14:textId="77777777" w:rsidR="00CE1482" w:rsidRPr="004151EB" w:rsidRDefault="00CE1482" w:rsidP="00CE1482">
      <w:pPr>
        <w:rPr>
          <w:rFonts w:eastAsia="Times New Roman"/>
          <w:color w:val="000000"/>
          <w:shd w:val="clear" w:color="auto" w:fill="FFFFFF"/>
          <w:lang w:eastAsia="en-AU"/>
        </w:rPr>
      </w:pPr>
      <w:r w:rsidRPr="004151EB">
        <w:t xml:space="preserve">Adobe Creative Cloud (24 November 2021) </w:t>
      </w:r>
      <w:hyperlink r:id="rId181" w:history="1">
        <w:r w:rsidRPr="004151EB">
          <w:rPr>
            <w:rStyle w:val="Hyperlink"/>
            <w:rFonts w:eastAsia="Times New Roman"/>
            <w:shd w:val="clear" w:color="auto" w:fill="FFFFFF"/>
            <w:lang w:eastAsia="en-AU"/>
          </w:rPr>
          <w:t>'Image Anchors' [video]</w:t>
        </w:r>
      </w:hyperlink>
      <w:r w:rsidRPr="004151EB">
        <w:t xml:space="preserve">, </w:t>
      </w:r>
      <w:r w:rsidRPr="004151EB">
        <w:rPr>
          <w:i/>
          <w:iCs/>
        </w:rPr>
        <w:t>Adobe Creative Cloud</w:t>
      </w:r>
      <w:r w:rsidRPr="004151EB">
        <w:t>, YouTube, accessed 6 September 2023.</w:t>
      </w:r>
    </w:p>
    <w:p w14:paraId="158E4343" w14:textId="77777777" w:rsidR="00CE1482" w:rsidRPr="004151EB" w:rsidRDefault="00CE1482" w:rsidP="00CE1482">
      <w:pPr>
        <w:rPr>
          <w:rFonts w:eastAsia="Times New Roman"/>
          <w:color w:val="000000"/>
          <w:shd w:val="clear" w:color="auto" w:fill="FFFFFF"/>
          <w:lang w:eastAsia="en-AU"/>
        </w:rPr>
      </w:pPr>
      <w:r w:rsidRPr="004151EB">
        <w:t xml:space="preserve">Adobe Creative Cloud (24 November 2021) </w:t>
      </w:r>
      <w:hyperlink r:id="rId182" w:history="1">
        <w:r w:rsidRPr="004151EB">
          <w:rPr>
            <w:rStyle w:val="Hyperlink"/>
            <w:rFonts w:eastAsia="Times New Roman"/>
            <w:shd w:val="clear" w:color="auto" w:fill="FFFFFF"/>
            <w:lang w:eastAsia="en-AU"/>
          </w:rPr>
          <w:t>'Installing Adobe Aero' [video]</w:t>
        </w:r>
      </w:hyperlink>
      <w:r w:rsidRPr="004151EB">
        <w:t xml:space="preserve">, </w:t>
      </w:r>
      <w:r w:rsidRPr="004151EB">
        <w:rPr>
          <w:i/>
          <w:iCs/>
        </w:rPr>
        <w:t>Adobe Creative Cloud</w:t>
      </w:r>
      <w:r w:rsidRPr="004151EB">
        <w:t>, YouTube, accessed 6 September 2023.</w:t>
      </w:r>
    </w:p>
    <w:p w14:paraId="0DB723CE" w14:textId="77777777" w:rsidR="00CE1482" w:rsidRPr="004151EB" w:rsidRDefault="00CE1482" w:rsidP="00CE1482">
      <w:pPr>
        <w:rPr>
          <w:rFonts w:eastAsia="Times New Roman"/>
          <w:color w:val="000000"/>
          <w:shd w:val="clear" w:color="auto" w:fill="FFFFFF"/>
          <w:lang w:eastAsia="en-AU"/>
        </w:rPr>
      </w:pPr>
      <w:r w:rsidRPr="004151EB">
        <w:t xml:space="preserve">Adobe Creative Cloud (24 November 2021) </w:t>
      </w:r>
      <w:hyperlink r:id="rId183" w:history="1">
        <w:r w:rsidRPr="004151EB">
          <w:rPr>
            <w:rStyle w:val="Hyperlink"/>
            <w:rFonts w:eastAsia="Times New Roman"/>
            <w:shd w:val="clear" w:color="auto" w:fill="FFFFFF"/>
            <w:lang w:eastAsia="en-AU"/>
          </w:rPr>
          <w:t>'Intro with James Zachary' [video]</w:t>
        </w:r>
      </w:hyperlink>
      <w:r w:rsidRPr="004151EB">
        <w:t xml:space="preserve">, </w:t>
      </w:r>
      <w:r w:rsidRPr="004151EB">
        <w:rPr>
          <w:i/>
          <w:iCs/>
        </w:rPr>
        <w:t>Adobe Creative Cloud</w:t>
      </w:r>
      <w:r w:rsidRPr="004151EB">
        <w:t>, YouTube, accessed 6 September 2023.</w:t>
      </w:r>
    </w:p>
    <w:p w14:paraId="45E54DBB" w14:textId="77777777" w:rsidR="00CE1482" w:rsidRPr="004151EB" w:rsidRDefault="00CE1482" w:rsidP="00CE1482">
      <w:pPr>
        <w:rPr>
          <w:rFonts w:eastAsia="Times New Roman"/>
          <w:color w:val="000000"/>
          <w:shd w:val="clear" w:color="auto" w:fill="FFFFFF"/>
          <w:lang w:eastAsia="en-AU"/>
        </w:rPr>
      </w:pPr>
      <w:r w:rsidRPr="004151EB">
        <w:t xml:space="preserve">Adobe Creative Cloud (24 November 2021) </w:t>
      </w:r>
      <w:hyperlink r:id="rId184" w:history="1">
        <w:r w:rsidRPr="004151EB">
          <w:rPr>
            <w:rStyle w:val="Hyperlink"/>
            <w:rFonts w:eastAsia="Times New Roman"/>
            <w:shd w:val="clear" w:color="auto" w:fill="FFFFFF"/>
            <w:lang w:eastAsia="en-AU"/>
          </w:rPr>
          <w:t>'Mastering Hide and Show Technique' [video]</w:t>
        </w:r>
      </w:hyperlink>
      <w:r w:rsidRPr="004151EB">
        <w:t xml:space="preserve">, </w:t>
      </w:r>
      <w:r w:rsidRPr="004151EB">
        <w:rPr>
          <w:i/>
          <w:iCs/>
        </w:rPr>
        <w:t>Adobe Creative Cloud</w:t>
      </w:r>
      <w:r w:rsidRPr="004151EB">
        <w:t>, YouTube, accessed 6 September 2023.</w:t>
      </w:r>
    </w:p>
    <w:p w14:paraId="08E3EC1C" w14:textId="77777777" w:rsidR="00CE1482" w:rsidRPr="004151EB" w:rsidRDefault="00CE1482" w:rsidP="00CE1482">
      <w:pPr>
        <w:rPr>
          <w:rFonts w:eastAsia="Times New Roman"/>
          <w:color w:val="000000"/>
          <w:shd w:val="clear" w:color="auto" w:fill="FFFFFF"/>
          <w:lang w:eastAsia="en-AU"/>
        </w:rPr>
      </w:pPr>
      <w:r w:rsidRPr="004151EB">
        <w:lastRenderedPageBreak/>
        <w:t xml:space="preserve">Adobe Creative Cloud (24 November 2021) </w:t>
      </w:r>
      <w:hyperlink r:id="rId185" w:history="1">
        <w:r w:rsidRPr="004151EB">
          <w:rPr>
            <w:rStyle w:val="Hyperlink"/>
            <w:rFonts w:eastAsia="Times New Roman"/>
            <w:shd w:val="clear" w:color="auto" w:fill="FFFFFF"/>
            <w:lang w:eastAsia="en-AU"/>
          </w:rPr>
          <w:t>'Proximity Triggers' [video]</w:t>
        </w:r>
      </w:hyperlink>
      <w:r w:rsidRPr="004151EB">
        <w:t xml:space="preserve">, </w:t>
      </w:r>
      <w:r w:rsidRPr="004151EB">
        <w:rPr>
          <w:i/>
          <w:iCs/>
        </w:rPr>
        <w:t>Adobe Creative Cloud</w:t>
      </w:r>
      <w:r w:rsidRPr="004151EB">
        <w:t>, YouTube, accessed 6 September 2023.</w:t>
      </w:r>
    </w:p>
    <w:p w14:paraId="2AE5943D" w14:textId="77777777" w:rsidR="00CE1482" w:rsidRPr="004151EB" w:rsidRDefault="00CE1482" w:rsidP="00CE1482">
      <w:pPr>
        <w:rPr>
          <w:rFonts w:eastAsia="Times New Roman"/>
          <w:color w:val="000000"/>
          <w:shd w:val="clear" w:color="auto" w:fill="FFFFFF"/>
          <w:lang w:eastAsia="en-AU"/>
        </w:rPr>
      </w:pPr>
      <w:r w:rsidRPr="004151EB">
        <w:t xml:space="preserve">Adobe Creative Cloud (24 November 2021) </w:t>
      </w:r>
      <w:hyperlink r:id="rId186" w:history="1">
        <w:r w:rsidRPr="004151EB">
          <w:rPr>
            <w:rStyle w:val="Hyperlink"/>
            <w:rFonts w:eastAsia="Times New Roman"/>
            <w:shd w:val="clear" w:color="auto" w:fill="FFFFFF"/>
            <w:lang w:eastAsia="en-AU"/>
          </w:rPr>
          <w:t>'Setting the Stage' [video]</w:t>
        </w:r>
      </w:hyperlink>
      <w:r w:rsidRPr="004151EB">
        <w:t xml:space="preserve">, </w:t>
      </w:r>
      <w:r w:rsidRPr="004151EB">
        <w:rPr>
          <w:i/>
          <w:iCs/>
        </w:rPr>
        <w:t>Adobe Creative Cloud</w:t>
      </w:r>
      <w:r w:rsidRPr="004151EB">
        <w:t>, YouTube, accessed 6 September 2023.</w:t>
      </w:r>
    </w:p>
    <w:p w14:paraId="7BF34D06" w14:textId="77777777" w:rsidR="00157102" w:rsidRPr="004151EB" w:rsidRDefault="00157102" w:rsidP="00157102">
      <w:pPr>
        <w:rPr>
          <w:rFonts w:eastAsia="Times New Roman"/>
          <w:color w:val="000000"/>
          <w:shd w:val="clear" w:color="auto" w:fill="FFFFFF"/>
          <w:lang w:eastAsia="en-AU"/>
        </w:rPr>
      </w:pPr>
      <w:r w:rsidRPr="004151EB">
        <w:t xml:space="preserve">Adobe Creative Cloud (24 November 2021) </w:t>
      </w:r>
      <w:hyperlink r:id="rId187" w:history="1">
        <w:r w:rsidRPr="004151EB">
          <w:rPr>
            <w:rStyle w:val="Hyperlink"/>
            <w:rFonts w:eastAsia="Times New Roman"/>
            <w:shd w:val="clear" w:color="auto" w:fill="FFFFFF"/>
            <w:lang w:eastAsia="en-AU"/>
          </w:rPr>
          <w:t>'Sharing Your Work' [video]</w:t>
        </w:r>
      </w:hyperlink>
      <w:r w:rsidRPr="004151EB">
        <w:t xml:space="preserve">, </w:t>
      </w:r>
      <w:r w:rsidRPr="004151EB">
        <w:rPr>
          <w:i/>
          <w:iCs/>
        </w:rPr>
        <w:t>Adobe Creative Cloud</w:t>
      </w:r>
      <w:r w:rsidRPr="004151EB">
        <w:t>, YouTube, accessed 6 September 2023.</w:t>
      </w:r>
    </w:p>
    <w:p w14:paraId="57F80B11" w14:textId="77777777" w:rsidR="00157102" w:rsidRPr="00BE2B45" w:rsidRDefault="00157102" w:rsidP="00157102">
      <w:r w:rsidRPr="00BE2B45">
        <w:t>AltexSoft (16 November 2018) ‘</w:t>
      </w:r>
      <w:hyperlink r:id="rId188" w:history="1">
        <w:r w:rsidRPr="00BE2B45">
          <w:rPr>
            <w:rStyle w:val="Hyperlink"/>
          </w:rPr>
          <w:t>UX vs UI: Design Stages, Participants, Roles, and Skills</w:t>
        </w:r>
      </w:hyperlink>
      <w:r w:rsidRPr="00BE2B45">
        <w:t xml:space="preserve">’, </w:t>
      </w:r>
      <w:r w:rsidRPr="00BE2B45">
        <w:rPr>
          <w:i/>
          <w:iCs/>
        </w:rPr>
        <w:t>AltexSoft</w:t>
      </w:r>
      <w:r w:rsidRPr="00BE2B45">
        <w:t>, accessed 6 September 2023.</w:t>
      </w:r>
    </w:p>
    <w:p w14:paraId="33CF5D6E" w14:textId="77777777" w:rsidR="00157102" w:rsidRPr="00D0736E" w:rsidRDefault="00157102" w:rsidP="00157102">
      <w:r w:rsidRPr="00D0736E">
        <w:t>AltexSoft (23 July 2021) ‘</w:t>
      </w:r>
      <w:hyperlink r:id="rId189" w:anchor=":~:text=Functional%20requirements%20define%20what%20a,also%20known%20as%20quality%20attributes." w:history="1">
        <w:r w:rsidRPr="00D0736E">
          <w:rPr>
            <w:rStyle w:val="Hyperlink"/>
          </w:rPr>
          <w:t>Functional and Nonfunctional Requirements: Specification and Types</w:t>
        </w:r>
      </w:hyperlink>
      <w:r w:rsidRPr="00D0736E">
        <w:t xml:space="preserve">’, </w:t>
      </w:r>
      <w:r w:rsidRPr="00D0736E">
        <w:rPr>
          <w:i/>
          <w:iCs/>
        </w:rPr>
        <w:t>AltexSoft</w:t>
      </w:r>
      <w:r w:rsidRPr="00D0736E">
        <w:t>, accessed 6 September 2023.</w:t>
      </w:r>
    </w:p>
    <w:p w14:paraId="35401E93" w14:textId="25E7AC9B" w:rsidR="00157102" w:rsidRPr="00D0736E" w:rsidRDefault="00157102" w:rsidP="00157102">
      <w:r w:rsidRPr="00D0736E">
        <w:t>AltexSoft (16</w:t>
      </w:r>
      <w:r>
        <w:t xml:space="preserve"> June</w:t>
      </w:r>
      <w:r w:rsidRPr="00D0736E">
        <w:t xml:space="preserve"> 2022) </w:t>
      </w:r>
      <w:hyperlink r:id="rId190" w:history="1">
        <w:r w:rsidRPr="00D0736E">
          <w:rPr>
            <w:rStyle w:val="Hyperlink"/>
          </w:rPr>
          <w:t>'What are Non-functional Requirements and How Do They Work?’ [video]</w:t>
        </w:r>
      </w:hyperlink>
      <w:r w:rsidRPr="00D0736E">
        <w:t xml:space="preserve">, </w:t>
      </w:r>
      <w:r w:rsidRPr="00D0736E">
        <w:rPr>
          <w:i/>
          <w:iCs/>
        </w:rPr>
        <w:t>AltexSoft</w:t>
      </w:r>
      <w:r w:rsidRPr="00D0736E">
        <w:t>, YouTube, accessed 6 September 2023.</w:t>
      </w:r>
    </w:p>
    <w:p w14:paraId="7CA5EE54" w14:textId="77777777" w:rsidR="009F382D" w:rsidRDefault="009F382D" w:rsidP="009F382D">
      <w:r>
        <w:t xml:space="preserve">Amazon (n.d.) </w:t>
      </w:r>
      <w:hyperlink r:id="rId191" w:history="1">
        <w:r w:rsidRPr="000D7B23">
          <w:rPr>
            <w:rStyle w:val="Hyperlink"/>
          </w:rPr>
          <w:t>Amazon</w:t>
        </w:r>
        <w:r>
          <w:rPr>
            <w:rStyle w:val="Hyperlink"/>
          </w:rPr>
          <w:t xml:space="preserve"> Australia</w:t>
        </w:r>
        <w:r w:rsidRPr="000D7B23">
          <w:rPr>
            <w:rStyle w:val="Hyperlink"/>
          </w:rPr>
          <w:t xml:space="preserve"> homepage</w:t>
        </w:r>
      </w:hyperlink>
      <w:r>
        <w:t>, Amazon, accessed 6 September 2023.</w:t>
      </w:r>
    </w:p>
    <w:p w14:paraId="27600BA8" w14:textId="77777777" w:rsidR="00355A10" w:rsidRPr="005F7353" w:rsidRDefault="00355A10" w:rsidP="00355A10">
      <w:r w:rsidRPr="005F7353">
        <w:t xml:space="preserve">Australian Red Cross (n.d.) </w:t>
      </w:r>
      <w:hyperlink r:id="rId192" w:history="1">
        <w:r w:rsidRPr="005F7353">
          <w:rPr>
            <w:rStyle w:val="Hyperlink"/>
            <w:i/>
            <w:iCs/>
          </w:rPr>
          <w:t>Red Cross Australia</w:t>
        </w:r>
      </w:hyperlink>
      <w:r w:rsidRPr="005F7353">
        <w:t xml:space="preserve"> [website], accessed 6 September 2023.</w:t>
      </w:r>
    </w:p>
    <w:p w14:paraId="2AABFD8E" w14:textId="77777777" w:rsidR="00355A10" w:rsidRPr="00B877E1" w:rsidRDefault="00355A10" w:rsidP="00355A10">
      <w:r w:rsidRPr="00B877E1">
        <w:t xml:space="preserve">Barracuda Networks, Inc. (n.d.) </w:t>
      </w:r>
      <w:hyperlink r:id="rId193" w:anchor=":~:text=About%20Data%20Compression-,What%20is%20Data%20Compression%3F,bits%20than%20the%20original%20representation." w:history="1">
        <w:r w:rsidRPr="00B877E1">
          <w:rPr>
            <w:rStyle w:val="Hyperlink"/>
          </w:rPr>
          <w:t>What is Data Compression?</w:t>
        </w:r>
      </w:hyperlink>
      <w:r w:rsidRPr="00B877E1">
        <w:t xml:space="preserve">, </w:t>
      </w:r>
      <w:r w:rsidRPr="00B877E1">
        <w:rPr>
          <w:i/>
          <w:iCs/>
        </w:rPr>
        <w:t>Glossary</w:t>
      </w:r>
      <w:r w:rsidRPr="00B877E1">
        <w:t>, Barracuda website, accessed 6 September 2023.</w:t>
      </w:r>
    </w:p>
    <w:p w14:paraId="232AFC0A" w14:textId="77777777" w:rsidR="00355A10" w:rsidRPr="00B877E1" w:rsidRDefault="00355A10" w:rsidP="00355A10">
      <w:r w:rsidRPr="00B877E1">
        <w:t xml:space="preserve">Bernard Marr (8 March 2021) </w:t>
      </w:r>
      <w:hyperlink r:id="rId194" w:history="1">
        <w:r w:rsidRPr="00B877E1">
          <w:rPr>
            <w:rStyle w:val="Hyperlink"/>
          </w:rPr>
          <w:t>'What Is Virtual Reality (VR) In 60 Seconds' [video]</w:t>
        </w:r>
      </w:hyperlink>
      <w:r w:rsidRPr="00B877E1">
        <w:t xml:space="preserve">, </w:t>
      </w:r>
      <w:r w:rsidRPr="00B877E1">
        <w:rPr>
          <w:i/>
          <w:iCs/>
        </w:rPr>
        <w:t>Bernard Marr</w:t>
      </w:r>
      <w:r w:rsidRPr="00B877E1">
        <w:t>, YouTube, accessed 6 September 2023.</w:t>
      </w:r>
    </w:p>
    <w:p w14:paraId="3F40E1F8" w14:textId="77777777" w:rsidR="00BE1F2D" w:rsidRPr="00E06DFE" w:rsidRDefault="00BE1F2D" w:rsidP="00BE1F2D">
      <w:r w:rsidRPr="00E06DFE">
        <w:t xml:space="preserve">Canva (6 October 2021), </w:t>
      </w:r>
      <w:hyperlink r:id="rId195" w:history="1">
        <w:r w:rsidRPr="00E06DFE">
          <w:rPr>
            <w:rStyle w:val="Hyperlink"/>
          </w:rPr>
          <w:t>'Understanding the Principles of Design | Graphic Design Basic’ [video]</w:t>
        </w:r>
      </w:hyperlink>
      <w:r w:rsidRPr="00E06DFE">
        <w:t xml:space="preserve">, </w:t>
      </w:r>
      <w:r w:rsidRPr="00E06DFE">
        <w:rPr>
          <w:i/>
          <w:iCs/>
        </w:rPr>
        <w:t>Canva</w:t>
      </w:r>
      <w:r w:rsidRPr="00E06DFE">
        <w:t>, YouTube, accessed 6 September 2023.</w:t>
      </w:r>
    </w:p>
    <w:p w14:paraId="4123F43F" w14:textId="77777777" w:rsidR="00355A10" w:rsidRPr="00FA673F" w:rsidRDefault="00355A10" w:rsidP="00355A10">
      <w:r w:rsidRPr="00FA673F">
        <w:t xml:space="preserve">Canva (2023) </w:t>
      </w:r>
      <w:hyperlink r:id="rId196" w:history="1">
        <w:r w:rsidRPr="00FA673F">
          <w:rPr>
            <w:rStyle w:val="Hyperlink"/>
            <w:i/>
            <w:iCs/>
          </w:rPr>
          <w:t>Canva</w:t>
        </w:r>
      </w:hyperlink>
      <w:r w:rsidRPr="00FA673F">
        <w:t xml:space="preserve"> [website], accessed 6 September 2023.</w:t>
      </w:r>
    </w:p>
    <w:p w14:paraId="6DEE7718" w14:textId="77777777" w:rsidR="00355A10" w:rsidRDefault="00355A10" w:rsidP="00355A10">
      <w:r w:rsidRPr="00670044">
        <w:t xml:space="preserve">CareerFoundry (12 March 2021) </w:t>
      </w:r>
      <w:hyperlink r:id="rId197" w:history="1">
        <w:r w:rsidRPr="00670044">
          <w:rPr>
            <w:rStyle w:val="Hyperlink"/>
          </w:rPr>
          <w:t>'UX Design vs UI Design – What's The Difference?' [video]</w:t>
        </w:r>
      </w:hyperlink>
      <w:r w:rsidRPr="00670044">
        <w:t>,</w:t>
      </w:r>
      <w:r w:rsidRPr="00670044">
        <w:rPr>
          <w:i/>
          <w:iCs/>
        </w:rPr>
        <w:t xml:space="preserve"> CareerFoundry</w:t>
      </w:r>
      <w:r w:rsidRPr="00670044">
        <w:t>, YouTube, accessed 6 September 2023.</w:t>
      </w:r>
    </w:p>
    <w:p w14:paraId="705BD7F7" w14:textId="77777777" w:rsidR="00355A10" w:rsidRPr="000C1E48" w:rsidRDefault="00355A10" w:rsidP="00355A10">
      <w:r w:rsidRPr="000C1E48">
        <w:t xml:space="preserve">Career One Job Search (n.d.) </w:t>
      </w:r>
      <w:hyperlink r:id="rId198" w:history="1">
        <w:r w:rsidRPr="000C1E48">
          <w:rPr>
            <w:rStyle w:val="Hyperlink"/>
            <w:i/>
            <w:iCs/>
          </w:rPr>
          <w:t>CareerOne</w:t>
        </w:r>
      </w:hyperlink>
      <w:r w:rsidRPr="000C1E48">
        <w:t xml:space="preserve"> [website], accessed 6 September 2023.</w:t>
      </w:r>
    </w:p>
    <w:p w14:paraId="0E790F80" w14:textId="77777777" w:rsidR="00355A10" w:rsidRPr="000C1E48" w:rsidRDefault="00355A10" w:rsidP="00355A10">
      <w:r w:rsidRPr="000C1E48">
        <w:lastRenderedPageBreak/>
        <w:t xml:space="preserve">Centre for Accessibility Australia (n.d.) </w:t>
      </w:r>
      <w:hyperlink r:id="rId199" w:history="1">
        <w:r w:rsidRPr="000C1E48">
          <w:rPr>
            <w:rStyle w:val="Hyperlink"/>
            <w:i/>
            <w:iCs/>
          </w:rPr>
          <w:t>Centre for Accessibility Australia</w:t>
        </w:r>
      </w:hyperlink>
      <w:r w:rsidRPr="000C1E48">
        <w:t xml:space="preserve"> [website], accessed 6 September 2023.</w:t>
      </w:r>
    </w:p>
    <w:p w14:paraId="55546336" w14:textId="77777777" w:rsidR="00355A10" w:rsidRPr="000C1E48" w:rsidRDefault="00355A10" w:rsidP="00355A10">
      <w:r w:rsidRPr="000C1E48">
        <w:t>Centre for Accessibility Australia (n.d</w:t>
      </w:r>
      <w:r w:rsidRPr="000C1E48">
        <w:rPr>
          <w:i/>
          <w:iCs/>
        </w:rPr>
        <w:t xml:space="preserve">.) </w:t>
      </w:r>
      <w:hyperlink r:id="rId200" w:history="1">
        <w:r w:rsidRPr="000C1E48">
          <w:rPr>
            <w:rStyle w:val="Hyperlink"/>
            <w:i/>
            <w:iCs/>
          </w:rPr>
          <w:t>Policy</w:t>
        </w:r>
      </w:hyperlink>
      <w:r w:rsidRPr="000C1E48">
        <w:t>, Centre for Accessibility Australia</w:t>
      </w:r>
      <w:r>
        <w:t xml:space="preserve"> website</w:t>
      </w:r>
      <w:r w:rsidRPr="000C1E48">
        <w:t>, accessed 6 September 2023.</w:t>
      </w:r>
    </w:p>
    <w:p w14:paraId="32818CB0" w14:textId="77777777" w:rsidR="00355A10" w:rsidRPr="000C1E48" w:rsidRDefault="00355A10" w:rsidP="00355A10">
      <w:r w:rsidRPr="000C1E48">
        <w:t>Contextures (2023) ‘</w:t>
      </w:r>
      <w:hyperlink r:id="rId201" w:anchor="data" w:history="1">
        <w:r w:rsidRPr="000C1E48">
          <w:rPr>
            <w:rStyle w:val="Hyperlink"/>
          </w:rPr>
          <w:t>Excel Sample Data</w:t>
        </w:r>
      </w:hyperlink>
      <w:r w:rsidRPr="000C1E48">
        <w:t xml:space="preserve">’, </w:t>
      </w:r>
      <w:r w:rsidRPr="000C1E48">
        <w:rPr>
          <w:i/>
          <w:iCs/>
        </w:rPr>
        <w:t>Sample Data</w:t>
      </w:r>
      <w:r w:rsidRPr="000C1E48">
        <w:t>, Contextures website, accessed 6 September 2023.</w:t>
      </w:r>
    </w:p>
    <w:p w14:paraId="0524660D" w14:textId="606BBC97" w:rsidR="006202DB" w:rsidRDefault="00355A10" w:rsidP="00355A10">
      <w:r w:rsidRPr="004F20EE">
        <w:t xml:space="preserve">CrashCourse (31 August 2017) </w:t>
      </w:r>
      <w:hyperlink r:id="rId202" w:history="1">
        <w:r w:rsidRPr="004F20EE">
          <w:rPr>
            <w:rStyle w:val="Hyperlink"/>
          </w:rPr>
          <w:t>'Graphical User Interfaces: Crash Course Computer Science #26' [video]</w:t>
        </w:r>
      </w:hyperlink>
      <w:r w:rsidRPr="004F20EE">
        <w:t xml:space="preserve">, </w:t>
      </w:r>
      <w:r w:rsidRPr="004F20EE">
        <w:rPr>
          <w:i/>
          <w:iCs/>
        </w:rPr>
        <w:t>CrashCourse</w:t>
      </w:r>
      <w:r w:rsidRPr="004F20EE">
        <w:t>, YouTube, accessed 6 September 2023</w:t>
      </w:r>
      <w:r w:rsidR="006202DB">
        <w:t>.</w:t>
      </w:r>
    </w:p>
    <w:p w14:paraId="10CB336A" w14:textId="77777777" w:rsidR="006202DB" w:rsidRPr="00670044" w:rsidRDefault="006202DB" w:rsidP="006202DB">
      <w:r w:rsidRPr="00670044">
        <w:t xml:space="preserve">Create a Pro Website (1 September 2019) </w:t>
      </w:r>
      <w:hyperlink r:id="rId203" w:history="1">
        <w:r w:rsidRPr="00670044">
          <w:rPr>
            <w:rStyle w:val="Hyperlink"/>
          </w:rPr>
          <w:t>'What Are Cookies? And How They Work | Explained for Beginners!' [video]</w:t>
        </w:r>
      </w:hyperlink>
      <w:r w:rsidRPr="00670044">
        <w:t xml:space="preserve">, </w:t>
      </w:r>
      <w:r w:rsidRPr="00670044">
        <w:rPr>
          <w:i/>
          <w:iCs/>
        </w:rPr>
        <w:t>Create a Pro Website</w:t>
      </w:r>
      <w:r w:rsidRPr="00670044">
        <w:t>, YouTube, accessed 6 September 2023.</w:t>
      </w:r>
    </w:p>
    <w:p w14:paraId="5E80144A" w14:textId="77777777" w:rsidR="006202DB" w:rsidRPr="00D90892" w:rsidRDefault="006202DB" w:rsidP="006202DB">
      <w:r w:rsidRPr="00D90892">
        <w:t xml:space="preserve">Google (n.d.) </w:t>
      </w:r>
      <w:hyperlink r:id="rId204" w:history="1">
        <w:r w:rsidRPr="00D90892">
          <w:rPr>
            <w:rStyle w:val="Hyperlink"/>
            <w:i/>
            <w:iCs/>
          </w:rPr>
          <w:t>Google maps</w:t>
        </w:r>
      </w:hyperlink>
      <w:r w:rsidRPr="00D90892">
        <w:t xml:space="preserve"> [website], accessed 6 September 2023.</w:t>
      </w:r>
    </w:p>
    <w:p w14:paraId="72975038" w14:textId="77777777" w:rsidR="006202DB" w:rsidRPr="00357DBD" w:rsidRDefault="006202DB" w:rsidP="006202DB">
      <w:r w:rsidRPr="00357DBD">
        <w:t xml:space="preserve">Indeed Job Search (2023) </w:t>
      </w:r>
      <w:hyperlink r:id="rId205" w:history="1">
        <w:r w:rsidRPr="00357DBD">
          <w:rPr>
            <w:rStyle w:val="Hyperlink"/>
            <w:i/>
            <w:iCs/>
          </w:rPr>
          <w:t>Indeed</w:t>
        </w:r>
      </w:hyperlink>
      <w:r w:rsidRPr="00357DBD">
        <w:t xml:space="preserve"> [website], accessed 6 September 2023.</w:t>
      </w:r>
    </w:p>
    <w:p w14:paraId="765ECE4A" w14:textId="77777777" w:rsidR="00967489" w:rsidRPr="00A21F86" w:rsidRDefault="00967489" w:rsidP="00967489">
      <w:r w:rsidRPr="00A21F86">
        <w:t xml:space="preserve">InMeteo (n.d.) </w:t>
      </w:r>
      <w:hyperlink r:id="rId206" w:history="1">
        <w:r w:rsidRPr="00A21F86">
          <w:rPr>
            <w:rStyle w:val="Hyperlink"/>
            <w:i/>
            <w:iCs/>
          </w:rPr>
          <w:t>Ventusky</w:t>
        </w:r>
      </w:hyperlink>
      <w:r w:rsidRPr="00A21F86">
        <w:t xml:space="preserve"> [website], accessed 6 September 2023.</w:t>
      </w:r>
    </w:p>
    <w:p w14:paraId="2E1CF148" w14:textId="77777777" w:rsidR="00967489" w:rsidRPr="00495719" w:rsidRDefault="00967489" w:rsidP="00967489">
      <w:r w:rsidRPr="00495719">
        <w:t xml:space="preserve">Interaction Design Foundation – IxDF (23 October 2019) </w:t>
      </w:r>
      <w:hyperlink r:id="rId207" w:history="1">
        <w:r w:rsidRPr="00495719">
          <w:rPr>
            <w:rStyle w:val="Hyperlink"/>
          </w:rPr>
          <w:t>'Why is UX Design so Important?' [video]</w:t>
        </w:r>
      </w:hyperlink>
      <w:r w:rsidRPr="00495719">
        <w:t xml:space="preserve">, </w:t>
      </w:r>
      <w:r w:rsidRPr="00495719">
        <w:rPr>
          <w:i/>
          <w:iCs/>
        </w:rPr>
        <w:t>Interaction Design Foundation – IxDF</w:t>
      </w:r>
      <w:r w:rsidRPr="00495719">
        <w:t>, YouTube, accessed 6 September 2023.</w:t>
      </w:r>
    </w:p>
    <w:p w14:paraId="27612F80" w14:textId="77777777" w:rsidR="00967489" w:rsidRPr="00495719" w:rsidRDefault="00967489" w:rsidP="00967489">
      <w:r w:rsidRPr="00495719">
        <w:t xml:space="preserve">Interaction Design Foundation – IxDF (3 March 2020) </w:t>
      </w:r>
      <w:hyperlink r:id="rId208" w:history="1">
        <w:r w:rsidRPr="00495719">
          <w:rPr>
            <w:rStyle w:val="Hyperlink"/>
          </w:rPr>
          <w:t>'What is Human-Centered Design?' [video]</w:t>
        </w:r>
      </w:hyperlink>
      <w:r w:rsidRPr="00495719">
        <w:t xml:space="preserve">, </w:t>
      </w:r>
      <w:r w:rsidRPr="00495719">
        <w:rPr>
          <w:i/>
          <w:iCs/>
        </w:rPr>
        <w:t>Interaction Design Foundation – IxDF</w:t>
      </w:r>
      <w:r w:rsidRPr="00495719">
        <w:t>, YouTube, accessed 6 September 2023.</w:t>
      </w:r>
    </w:p>
    <w:p w14:paraId="5667FAE5" w14:textId="77777777" w:rsidR="00967489" w:rsidRPr="00495719" w:rsidRDefault="00967489" w:rsidP="00967489">
      <w:r w:rsidRPr="00495719">
        <w:t xml:space="preserve">InVision (19 November 2019) </w:t>
      </w:r>
      <w:hyperlink r:id="rId209" w:history="1">
        <w:r w:rsidRPr="00495719">
          <w:rPr>
            <w:rStyle w:val="Hyperlink"/>
          </w:rPr>
          <w:t>'Wireframing Basics: The Easy Way to Get Started' [video]</w:t>
        </w:r>
      </w:hyperlink>
      <w:r w:rsidRPr="00495719">
        <w:t xml:space="preserve">, </w:t>
      </w:r>
      <w:r w:rsidRPr="00495719">
        <w:rPr>
          <w:i/>
          <w:iCs/>
        </w:rPr>
        <w:t>InVision</w:t>
      </w:r>
      <w:r w:rsidRPr="00495719">
        <w:t>, YouTube, accessed 6 September 2023.</w:t>
      </w:r>
    </w:p>
    <w:p w14:paraId="6BD6EEDF" w14:textId="77777777" w:rsidR="00967489" w:rsidRPr="00D919A7" w:rsidRDefault="00967489" w:rsidP="00967489">
      <w:r w:rsidRPr="00D919A7">
        <w:t xml:space="preserve">iubenda (2 April 2020), </w:t>
      </w:r>
      <w:hyperlink r:id="rId210" w:history="1">
        <w:r w:rsidRPr="00D919A7">
          <w:rPr>
            <w:rStyle w:val="Hyperlink"/>
          </w:rPr>
          <w:t>'What is EULA? – what does End user license agreement mean?' [video]</w:t>
        </w:r>
      </w:hyperlink>
      <w:r w:rsidRPr="00D919A7">
        <w:t xml:space="preserve">, </w:t>
      </w:r>
      <w:r w:rsidRPr="00D919A7">
        <w:rPr>
          <w:i/>
          <w:iCs/>
        </w:rPr>
        <w:t>iubenda</w:t>
      </w:r>
      <w:r w:rsidRPr="00D919A7">
        <w:t>, YouTube, accessed 6 September 2023.</w:t>
      </w:r>
    </w:p>
    <w:p w14:paraId="2F96D9F3" w14:textId="77777777" w:rsidR="00967489" w:rsidRPr="00670044" w:rsidRDefault="00967489" w:rsidP="00967489">
      <w:r w:rsidRPr="00670044">
        <w:t xml:space="preserve">Kinsta (14 July 2022) </w:t>
      </w:r>
      <w:hyperlink r:id="rId211" w:history="1">
        <w:r w:rsidRPr="00670044">
          <w:rPr>
            <w:rStyle w:val="Hyperlink"/>
          </w:rPr>
          <w:t>'Lossy vs Lossless Compression | A Beginner’s Guide' [video]</w:t>
        </w:r>
      </w:hyperlink>
      <w:r w:rsidRPr="00670044">
        <w:t xml:space="preserve">, </w:t>
      </w:r>
      <w:r w:rsidRPr="00670044">
        <w:rPr>
          <w:i/>
          <w:iCs/>
        </w:rPr>
        <w:t>Kinsta</w:t>
      </w:r>
      <w:r w:rsidRPr="00670044">
        <w:t>, YouTube, accessed 6 September 2023.</w:t>
      </w:r>
    </w:p>
    <w:p w14:paraId="1DC047A5" w14:textId="77777777" w:rsidR="00355A10" w:rsidRPr="00FA673F" w:rsidRDefault="00355A10" w:rsidP="00355A10">
      <w:r w:rsidRPr="00FA673F">
        <w:lastRenderedPageBreak/>
        <w:t xml:space="preserve">LKCollab, LLC (2023) </w:t>
      </w:r>
      <w:hyperlink r:id="rId212" w:history="1">
        <w:r w:rsidRPr="00FA673F">
          <w:rPr>
            <w:rStyle w:val="Hyperlink"/>
            <w:i/>
            <w:iCs/>
          </w:rPr>
          <w:t>bubble.us</w:t>
        </w:r>
      </w:hyperlink>
      <w:r w:rsidRPr="00FA673F">
        <w:t xml:space="preserve"> [website], accessed 6 September 2023.</w:t>
      </w:r>
    </w:p>
    <w:p w14:paraId="0D1F1B55" w14:textId="77777777" w:rsidR="00967489" w:rsidRPr="0084732E" w:rsidRDefault="00967489" w:rsidP="00967489">
      <w:r w:rsidRPr="0084732E">
        <w:t xml:space="preserve">Lucid Software (8 February 2018) </w:t>
      </w:r>
      <w:hyperlink r:id="rId213" w:history="1">
        <w:r w:rsidRPr="0084732E">
          <w:rPr>
            <w:rStyle w:val="Hyperlink"/>
          </w:rPr>
          <w:t>'UML Use Case Diagram Tutorial' [video]</w:t>
        </w:r>
      </w:hyperlink>
      <w:r w:rsidRPr="0084732E">
        <w:t xml:space="preserve">, </w:t>
      </w:r>
      <w:r w:rsidRPr="0084732E">
        <w:rPr>
          <w:i/>
          <w:iCs/>
        </w:rPr>
        <w:t>Lucid Software</w:t>
      </w:r>
      <w:r w:rsidRPr="0084732E">
        <w:t>, YouTube, accessed 6 September 2023.</w:t>
      </w:r>
    </w:p>
    <w:p w14:paraId="7D68451F" w14:textId="77777777" w:rsidR="00967489" w:rsidRPr="00967758" w:rsidRDefault="00967489" w:rsidP="00967489">
      <w:pPr>
        <w:rPr>
          <w:highlight w:val="yellow"/>
        </w:rPr>
      </w:pPr>
      <w:r w:rsidRPr="00670044">
        <w:t>Marks G (25 September 2022) ‘</w:t>
      </w:r>
      <w:hyperlink r:id="rId214" w:history="1">
        <w:r w:rsidRPr="00670044">
          <w:rPr>
            <w:rStyle w:val="Hyperlink"/>
          </w:rPr>
          <w:t>Yes, you should monitor your remote workers – but not because you don’t trust them</w:t>
        </w:r>
      </w:hyperlink>
      <w:r w:rsidRPr="00670044">
        <w:t xml:space="preserve">’, </w:t>
      </w:r>
      <w:r w:rsidRPr="00670044">
        <w:rPr>
          <w:i/>
          <w:iCs/>
        </w:rPr>
        <w:t>The Guardian</w:t>
      </w:r>
      <w:r w:rsidRPr="00670044">
        <w:t>, accessed 6 September 2023.</w:t>
      </w:r>
    </w:p>
    <w:p w14:paraId="2430ADC6" w14:textId="77777777" w:rsidR="00967489" w:rsidRPr="0084732E" w:rsidRDefault="00967489" w:rsidP="00967489">
      <w:r w:rsidRPr="0084732E">
        <w:t xml:space="preserve">Media on Mars (7 June 2018) </w:t>
      </w:r>
      <w:hyperlink r:id="rId215" w:history="1">
        <w:r w:rsidRPr="0084732E">
          <w:rPr>
            <w:rStyle w:val="Hyperlink"/>
          </w:rPr>
          <w:t>'Accessibility – It's About People' [video]</w:t>
        </w:r>
      </w:hyperlink>
      <w:r w:rsidRPr="0084732E">
        <w:t xml:space="preserve">, </w:t>
      </w:r>
      <w:r w:rsidRPr="0084732E">
        <w:rPr>
          <w:i/>
          <w:iCs/>
        </w:rPr>
        <w:t>Media on Mars</w:t>
      </w:r>
      <w:r w:rsidRPr="0084732E">
        <w:t>, Vimeo, accessed 6 September 2023.</w:t>
      </w:r>
    </w:p>
    <w:p w14:paraId="5978B38D" w14:textId="77777777" w:rsidR="00286BAE" w:rsidRPr="0084732E" w:rsidRDefault="00286BAE" w:rsidP="00286BAE">
      <w:r w:rsidRPr="0084732E">
        <w:t>Megan (1 August 2018) ‘</w:t>
      </w:r>
      <w:hyperlink r:id="rId216" w:history="1">
        <w:r w:rsidRPr="0084732E">
          <w:rPr>
            <w:rStyle w:val="Hyperlink"/>
          </w:rPr>
          <w:t>The differences between a EULA, TOS and SLA</w:t>
        </w:r>
      </w:hyperlink>
      <w:r w:rsidRPr="0084732E">
        <w:t xml:space="preserve">’, </w:t>
      </w:r>
      <w:r w:rsidRPr="0084732E">
        <w:rPr>
          <w:i/>
          <w:iCs/>
        </w:rPr>
        <w:t>Odin Law and Media</w:t>
      </w:r>
      <w:r w:rsidRPr="0084732E">
        <w:t>, accessed 6 September 2023.</w:t>
      </w:r>
    </w:p>
    <w:p w14:paraId="068D0CA1" w14:textId="77777777" w:rsidR="00286BAE" w:rsidRPr="00B70FC3" w:rsidRDefault="00286BAE" w:rsidP="00286BAE">
      <w:r w:rsidRPr="00B70FC3">
        <w:t xml:space="preserve">Microsoft (n.d.) </w:t>
      </w:r>
      <w:hyperlink r:id="rId217" w:history="1">
        <w:r w:rsidRPr="00B70FC3">
          <w:rPr>
            <w:rStyle w:val="Hyperlink"/>
            <w:i/>
            <w:iCs/>
          </w:rPr>
          <w:t>AGGREGATE function</w:t>
        </w:r>
      </w:hyperlink>
      <w:r w:rsidRPr="00B70FC3">
        <w:t>, Microsoft Support website, accessed 6 September 2023.</w:t>
      </w:r>
    </w:p>
    <w:p w14:paraId="6C2A3F3F" w14:textId="77777777" w:rsidR="00286BAE" w:rsidRPr="00B70FC3" w:rsidRDefault="00286BAE" w:rsidP="00286BAE">
      <w:r w:rsidRPr="00B70FC3">
        <w:t xml:space="preserve">Microsoft (n.d.) </w:t>
      </w:r>
      <w:hyperlink r:id="rId218" w:history="1">
        <w:r w:rsidRPr="00B70FC3">
          <w:rPr>
            <w:rStyle w:val="Hyperlink"/>
            <w:i/>
            <w:iCs/>
          </w:rPr>
          <w:t>Basic tasks in Excel</w:t>
        </w:r>
      </w:hyperlink>
      <w:r w:rsidRPr="00B70FC3">
        <w:t>, Microsoft Support website, accessed 6 September 2023.</w:t>
      </w:r>
    </w:p>
    <w:p w14:paraId="2BC94E05" w14:textId="77777777" w:rsidR="00286BAE" w:rsidRPr="00561634" w:rsidRDefault="00286BAE" w:rsidP="00286BAE">
      <w:r w:rsidRPr="00561634">
        <w:t xml:space="preserve">Microsoft (n.d.) </w:t>
      </w:r>
      <w:hyperlink r:id="rId219" w:history="1">
        <w:r w:rsidRPr="00561634">
          <w:rPr>
            <w:rStyle w:val="Hyperlink"/>
            <w:i/>
            <w:iCs/>
          </w:rPr>
          <w:t>VLOOKUP – When and how to use it</w:t>
        </w:r>
      </w:hyperlink>
      <w:r w:rsidRPr="00561634">
        <w:t>, Microsoft Support website, accessed 6 September 2023.</w:t>
      </w:r>
    </w:p>
    <w:p w14:paraId="64C2F2A7" w14:textId="77777777" w:rsidR="00286BAE" w:rsidRPr="00561634" w:rsidRDefault="00286BAE" w:rsidP="00286BAE">
      <w:r w:rsidRPr="00561634">
        <w:t xml:space="preserve">MyOnlineTrainingHub (20 August 2020) </w:t>
      </w:r>
      <w:hyperlink r:id="rId220" w:history="1">
        <w:r w:rsidRPr="00561634">
          <w:rPr>
            <w:rStyle w:val="Hyperlink"/>
          </w:rPr>
          <w:t>'Secrets to Building Excel Dashboards in Under 15 minutes' [video]</w:t>
        </w:r>
      </w:hyperlink>
      <w:r w:rsidRPr="00561634">
        <w:t xml:space="preserve">, </w:t>
      </w:r>
      <w:r w:rsidRPr="00561634">
        <w:rPr>
          <w:i/>
          <w:iCs/>
        </w:rPr>
        <w:t>MyOnlineTrainingHub</w:t>
      </w:r>
      <w:r w:rsidRPr="00561634">
        <w:t>, YouTube, accessed 6 September 2023.</w:t>
      </w:r>
    </w:p>
    <w:p w14:paraId="563B6643" w14:textId="77777777" w:rsidR="00286BAE" w:rsidRPr="00561634" w:rsidRDefault="00286BAE" w:rsidP="00286BAE">
      <w:r w:rsidRPr="00561634">
        <w:t xml:space="preserve">National Geographic Society (n.d.) </w:t>
      </w:r>
      <w:hyperlink r:id="rId221" w:history="1">
        <w:r w:rsidRPr="00561634">
          <w:rPr>
            <w:rStyle w:val="Hyperlink"/>
            <w:i/>
            <w:iCs/>
          </w:rPr>
          <w:t>National Geographic Kids</w:t>
        </w:r>
      </w:hyperlink>
      <w:r w:rsidRPr="00561634">
        <w:t xml:space="preserve"> [website], accessed 6 September 2023.</w:t>
      </w:r>
    </w:p>
    <w:p w14:paraId="023054BF" w14:textId="77777777" w:rsidR="00286BAE" w:rsidRPr="00670044" w:rsidRDefault="00286BAE" w:rsidP="00286BAE">
      <w:r w:rsidRPr="00670044">
        <w:t>Nielsen J (15 November 2020), ‘</w:t>
      </w:r>
      <w:hyperlink r:id="rId222" w:history="1">
        <w:r w:rsidRPr="00670044">
          <w:rPr>
            <w:rStyle w:val="Hyperlink"/>
          </w:rPr>
          <w:t>10 Usability Heuristics for User Interface Design</w:t>
        </w:r>
      </w:hyperlink>
      <w:r w:rsidRPr="00670044">
        <w:t xml:space="preserve">’, </w:t>
      </w:r>
      <w:r w:rsidRPr="00670044">
        <w:rPr>
          <w:i/>
          <w:iCs/>
        </w:rPr>
        <w:t>Nielsen Norman Group</w:t>
      </w:r>
      <w:r w:rsidRPr="00670044">
        <w:t>, accessed 6 September 2023.</w:t>
      </w:r>
    </w:p>
    <w:p w14:paraId="132FE327" w14:textId="77777777" w:rsidR="00286BAE" w:rsidRPr="00E975D4" w:rsidRDefault="00286BAE" w:rsidP="00286BAE">
      <w:r w:rsidRPr="00E975D4">
        <w:t xml:space="preserve">Nielsen Norman Group (9 November 2019) </w:t>
      </w:r>
      <w:hyperlink r:id="rId223" w:history="1">
        <w:r w:rsidRPr="00E975D4">
          <w:rPr>
            <w:rStyle w:val="Hyperlink"/>
          </w:rPr>
          <w:t>'The 10 Usability Heuristics' [video playlist]</w:t>
        </w:r>
      </w:hyperlink>
      <w:r w:rsidRPr="00E975D4">
        <w:t xml:space="preserve">, </w:t>
      </w:r>
      <w:r w:rsidRPr="00E975D4">
        <w:rPr>
          <w:i/>
          <w:iCs/>
        </w:rPr>
        <w:t>NNGroup</w:t>
      </w:r>
      <w:r w:rsidRPr="00E975D4">
        <w:t>, YouTube, accessed 6 September 2023.</w:t>
      </w:r>
    </w:p>
    <w:p w14:paraId="75C174BA" w14:textId="77777777" w:rsidR="009F382D" w:rsidRDefault="009F382D" w:rsidP="009F382D">
      <w:r>
        <w:t>NITV (</w:t>
      </w:r>
      <w:r w:rsidRPr="007F3733">
        <w:t>27 July 2017</w:t>
      </w:r>
      <w:r>
        <w:t xml:space="preserve">) </w:t>
      </w:r>
      <w:hyperlink r:id="rId224" w:history="1">
        <w:r w:rsidRPr="00090087">
          <w:rPr>
            <w:rStyle w:val="Hyperlink"/>
          </w:rPr>
          <w:t>Indigenous cultural protocols: what the media needs to do when depicting deceased persons</w:t>
        </w:r>
      </w:hyperlink>
      <w:r>
        <w:t>, NITV, SBS, accessed 6 September 2023.</w:t>
      </w:r>
    </w:p>
    <w:p w14:paraId="5933E947" w14:textId="77777777" w:rsidR="004662B4" w:rsidRPr="006336E3" w:rsidRDefault="004662B4" w:rsidP="004662B4">
      <w:r w:rsidRPr="006336E3">
        <w:lastRenderedPageBreak/>
        <w:t>NSW Ambulance (n.d.)</w:t>
      </w:r>
      <w:hyperlink r:id="rId225" w:history="1">
        <w:r w:rsidRPr="006336E3">
          <w:t xml:space="preserve"> </w:t>
        </w:r>
        <w:r w:rsidRPr="006336E3">
          <w:rPr>
            <w:rStyle w:val="Hyperlink"/>
          </w:rPr>
          <w:t>NSW Ambulance</w:t>
        </w:r>
      </w:hyperlink>
      <w:r w:rsidRPr="006336E3">
        <w:t>, [website], accessed 6 September 2023.</w:t>
      </w:r>
    </w:p>
    <w:p w14:paraId="1C53F561" w14:textId="77777777" w:rsidR="00210EC7" w:rsidRPr="006336E3" w:rsidRDefault="00210EC7" w:rsidP="00210EC7">
      <w:r w:rsidRPr="006336E3">
        <w:t xml:space="preserve">PlanetScale (28 May 2022) </w:t>
      </w:r>
      <w:hyperlink r:id="rId226" w:history="1">
        <w:r>
          <w:rPr>
            <w:rStyle w:val="Hyperlink"/>
          </w:rPr>
          <w:t>'The Rise and Fall of The Punched Card' [video]</w:t>
        </w:r>
      </w:hyperlink>
      <w:r w:rsidRPr="006336E3">
        <w:t xml:space="preserve">, </w:t>
      </w:r>
      <w:r w:rsidRPr="006336E3">
        <w:rPr>
          <w:i/>
          <w:iCs/>
        </w:rPr>
        <w:t>PlanetScale</w:t>
      </w:r>
      <w:r w:rsidRPr="006336E3">
        <w:t>, YouTube, accessed 6 September 2023.</w:t>
      </w:r>
    </w:p>
    <w:p w14:paraId="762D699F" w14:textId="77777777" w:rsidR="00B155C5" w:rsidRPr="00E91ED1" w:rsidRDefault="00B155C5" w:rsidP="00B155C5">
      <w:r w:rsidRPr="00E91ED1">
        <w:t>SBS (27 July 2017) ‘</w:t>
      </w:r>
      <w:hyperlink r:id="rId227" w:history="1">
        <w:r w:rsidRPr="00E91ED1">
          <w:rPr>
            <w:rStyle w:val="Hyperlink"/>
          </w:rPr>
          <w:t>Indigenous cultural protocols: what the media needs to do when depicting deceased persons</w:t>
        </w:r>
      </w:hyperlink>
      <w:r w:rsidRPr="00E91ED1">
        <w:t xml:space="preserve">’, </w:t>
      </w:r>
      <w:r w:rsidRPr="00E91ED1">
        <w:rPr>
          <w:i/>
          <w:iCs/>
        </w:rPr>
        <w:t>NITV</w:t>
      </w:r>
      <w:r w:rsidRPr="00E91ED1">
        <w:t>, accessed 6 September 2023.</w:t>
      </w:r>
    </w:p>
    <w:p w14:paraId="4739F8F7" w14:textId="77777777" w:rsidR="00B155C5" w:rsidRPr="00E8411F" w:rsidRDefault="00B155C5" w:rsidP="00B155C5">
      <w:r w:rsidRPr="00E8411F">
        <w:t xml:space="preserve">Scribbr (12 May 2021) </w:t>
      </w:r>
      <w:hyperlink r:id="rId228" w:history="1">
        <w:r w:rsidRPr="00E8411F">
          <w:rPr>
            <w:rStyle w:val="Hyperlink"/>
          </w:rPr>
          <w:t>'Research Design: Choosing your Data Collection Methods' [video]</w:t>
        </w:r>
      </w:hyperlink>
      <w:r w:rsidRPr="00E8411F">
        <w:t xml:space="preserve">, </w:t>
      </w:r>
      <w:r w:rsidRPr="00E8411F">
        <w:rPr>
          <w:i/>
          <w:iCs/>
        </w:rPr>
        <w:t>Scribbr</w:t>
      </w:r>
      <w:r w:rsidRPr="00E8411F">
        <w:t>, YouTube, accessed 6 September 2023.</w:t>
      </w:r>
    </w:p>
    <w:p w14:paraId="1610ED7B" w14:textId="77777777" w:rsidR="00B155C5" w:rsidRPr="00E8411F" w:rsidRDefault="00B155C5" w:rsidP="00B155C5">
      <w:r w:rsidRPr="00E8411F">
        <w:t xml:space="preserve">SEEK (n.d.) </w:t>
      </w:r>
      <w:hyperlink r:id="rId229" w:history="1">
        <w:r w:rsidRPr="00E8411F">
          <w:rPr>
            <w:rStyle w:val="Hyperlink"/>
            <w:i/>
            <w:iCs/>
          </w:rPr>
          <w:t>seek</w:t>
        </w:r>
      </w:hyperlink>
      <w:r w:rsidRPr="00E8411F">
        <w:t xml:space="preserve"> [website], accessed 6 September 2023.</w:t>
      </w:r>
    </w:p>
    <w:p w14:paraId="7373D2C1" w14:textId="77777777" w:rsidR="00C62563" w:rsidRPr="00670044" w:rsidRDefault="00C62563" w:rsidP="00C62563">
      <w:bookmarkStart w:id="55" w:name="_Hlk146213706"/>
      <w:r w:rsidRPr="00670044">
        <w:t>Stott E and Wiggins N (16 October 2020) ‘</w:t>
      </w:r>
      <w:hyperlink r:id="rId230" w:history="1">
        <w:r w:rsidRPr="00670044">
          <w:rPr>
            <w:rStyle w:val="Hyperlink"/>
          </w:rPr>
          <w:t>Being monitored by your boss while working from home — necessary trade-off or 'stupid' surveillance?</w:t>
        </w:r>
      </w:hyperlink>
      <w:r w:rsidRPr="00670044">
        <w:t xml:space="preserve">’, </w:t>
      </w:r>
      <w:r w:rsidRPr="00670044">
        <w:rPr>
          <w:i/>
          <w:iCs/>
        </w:rPr>
        <w:t>ABC News</w:t>
      </w:r>
      <w:r w:rsidRPr="00670044">
        <w:t>, accessed 6 September 2023.</w:t>
      </w:r>
    </w:p>
    <w:bookmarkEnd w:id="55"/>
    <w:p w14:paraId="3D6932A5" w14:textId="77777777" w:rsidR="00C62563" w:rsidRPr="0022358B" w:rsidRDefault="00C62563" w:rsidP="00C62563">
      <w:r w:rsidRPr="0022358B">
        <w:t xml:space="preserve">The Editors of Encyclopaedia Britannica (2023) </w:t>
      </w:r>
      <w:hyperlink r:id="rId231" w:history="1">
        <w:r w:rsidRPr="0022358B">
          <w:rPr>
            <w:rStyle w:val="Hyperlink"/>
            <w:i/>
            <w:iCs/>
          </w:rPr>
          <w:t>interactive media</w:t>
        </w:r>
      </w:hyperlink>
      <w:r w:rsidRPr="0022358B">
        <w:t>, Britannica website, accessed 6 September 2023.</w:t>
      </w:r>
    </w:p>
    <w:p w14:paraId="07C8B997" w14:textId="77777777" w:rsidR="00C62563" w:rsidRPr="0022358B" w:rsidRDefault="00C62563" w:rsidP="00C62563">
      <w:r w:rsidRPr="0022358B">
        <w:t xml:space="preserve">Ticketek Pty Ltd (n.d.) </w:t>
      </w:r>
      <w:hyperlink r:id="rId232" w:history="1">
        <w:r w:rsidRPr="0022358B">
          <w:rPr>
            <w:rStyle w:val="Hyperlink"/>
            <w:i/>
            <w:iCs/>
          </w:rPr>
          <w:t>Ticketek</w:t>
        </w:r>
      </w:hyperlink>
      <w:r w:rsidRPr="0022358B">
        <w:t xml:space="preserve"> [website] accessed 6 September 2023.</w:t>
      </w:r>
    </w:p>
    <w:p w14:paraId="3A847A92" w14:textId="77777777" w:rsidR="00C62563" w:rsidRPr="004151EB" w:rsidRDefault="00C62563" w:rsidP="00C62563">
      <w:bookmarkStart w:id="56" w:name="_Hlk146213357"/>
      <w:r w:rsidRPr="004151EB">
        <w:t>Turner-Cohen A (22 September 2021) ‘</w:t>
      </w:r>
      <w:hyperlink r:id="rId233" w:history="1">
        <w:r w:rsidRPr="004151EB">
          <w:rPr>
            <w:rStyle w:val="Hyperlink"/>
          </w:rPr>
          <w:t>Australian bosses spying on their staff using webcam, screenshots and keystroke monitoring</w:t>
        </w:r>
      </w:hyperlink>
      <w:r w:rsidRPr="004151EB">
        <w:t xml:space="preserve">’, </w:t>
      </w:r>
      <w:r w:rsidRPr="004151EB">
        <w:rPr>
          <w:i/>
          <w:iCs/>
        </w:rPr>
        <w:t>news.com.au</w:t>
      </w:r>
      <w:r w:rsidRPr="004151EB">
        <w:t>, accessed 6 September 2023.</w:t>
      </w:r>
    </w:p>
    <w:bookmarkEnd w:id="56"/>
    <w:p w14:paraId="075F0D08" w14:textId="77777777" w:rsidR="00C62563" w:rsidRPr="0022358B" w:rsidRDefault="00C62563" w:rsidP="00C62563">
      <w:r w:rsidRPr="0022358B">
        <w:t xml:space="preserve">UMass Global CII (6 December 2016) </w:t>
      </w:r>
      <w:hyperlink r:id="rId234" w:history="1">
        <w:r w:rsidRPr="0022358B">
          <w:rPr>
            <w:rStyle w:val="Hyperlink"/>
          </w:rPr>
          <w:t>'What is good data?' [video]</w:t>
        </w:r>
      </w:hyperlink>
      <w:r w:rsidRPr="0022358B">
        <w:t xml:space="preserve">, </w:t>
      </w:r>
      <w:r w:rsidRPr="0022358B">
        <w:rPr>
          <w:i/>
          <w:iCs/>
        </w:rPr>
        <w:t>UMass Global CII</w:t>
      </w:r>
      <w:r w:rsidRPr="0022358B">
        <w:t>, YouTube, accessed 6 September 2023.</w:t>
      </w:r>
    </w:p>
    <w:p w14:paraId="2E840C4D" w14:textId="6F3BE039" w:rsidR="00C62563" w:rsidRPr="00C603EB" w:rsidRDefault="00C62563" w:rsidP="00C62563">
      <w:r w:rsidRPr="00C603EB">
        <w:t xml:space="preserve">W3C (World Wide Web Consortium) (2018), </w:t>
      </w:r>
      <w:hyperlink r:id="rId235" w:history="1">
        <w:r w:rsidRPr="00C603EB">
          <w:rPr>
            <w:rStyle w:val="Hyperlink"/>
          </w:rPr>
          <w:t>WCAG 2.1 at a Glance</w:t>
        </w:r>
      </w:hyperlink>
      <w:r w:rsidRPr="00C603EB">
        <w:t xml:space="preserve">, </w:t>
      </w:r>
      <w:r w:rsidRPr="00C603EB">
        <w:rPr>
          <w:i/>
          <w:iCs/>
        </w:rPr>
        <w:t>Standards/Guidelines</w:t>
      </w:r>
      <w:r w:rsidRPr="00C603EB">
        <w:t xml:space="preserve">, W3C Web Accessibility </w:t>
      </w:r>
      <w:r w:rsidR="00605756" w:rsidRPr="00C603EB">
        <w:t>Initiative</w:t>
      </w:r>
      <w:r w:rsidRPr="00C603EB">
        <w:t xml:space="preserve"> website, accessed 6</w:t>
      </w:r>
      <w:r w:rsidR="00A14D18">
        <w:t xml:space="preserve"> </w:t>
      </w:r>
      <w:r w:rsidRPr="00C603EB">
        <w:t>September 2023.</w:t>
      </w:r>
    </w:p>
    <w:p w14:paraId="72BACC80" w14:textId="4B7225F7" w:rsidR="00C62563" w:rsidRPr="00BA602C" w:rsidRDefault="00C62563" w:rsidP="00C62563">
      <w:pPr>
        <w:rPr>
          <w:i/>
          <w:iCs/>
        </w:rPr>
      </w:pPr>
      <w:r>
        <w:t>W3C (World Wide Web Consortium) (2022) ‘</w:t>
      </w:r>
      <w:hyperlink r:id="rId236" w:history="1">
        <w:r w:rsidRPr="00BA602C">
          <w:rPr>
            <w:rStyle w:val="Hyperlink"/>
          </w:rPr>
          <w:t>Introduction to Web Accessibility</w:t>
        </w:r>
      </w:hyperlink>
      <w:r>
        <w:t xml:space="preserve">’, </w:t>
      </w:r>
      <w:r w:rsidRPr="00BA602C">
        <w:rPr>
          <w:i/>
          <w:iCs/>
        </w:rPr>
        <w:t>Accessibility Fundamentals</w:t>
      </w:r>
      <w:r>
        <w:t xml:space="preserve">, W3C Web Accessibility </w:t>
      </w:r>
      <w:r w:rsidR="00605756">
        <w:t>Initiative</w:t>
      </w:r>
      <w:r>
        <w:t xml:space="preserve"> website, accessed 6</w:t>
      </w:r>
      <w:r w:rsidR="00A14D18">
        <w:t xml:space="preserve"> </w:t>
      </w:r>
      <w:r>
        <w:t>September 2023.</w:t>
      </w:r>
    </w:p>
    <w:p w14:paraId="20A61501" w14:textId="77777777" w:rsidR="00C62563" w:rsidRPr="00E43032" w:rsidRDefault="00C62563" w:rsidP="00C62563">
      <w:r w:rsidRPr="00E43032">
        <w:lastRenderedPageBreak/>
        <w:t xml:space="preserve">W3C Web Accessibility Initiative (WAI) (15 May 2020) </w:t>
      </w:r>
      <w:hyperlink r:id="rId237" w:history="1">
        <w:r w:rsidRPr="00E43032">
          <w:rPr>
            <w:rStyle w:val="Hyperlink"/>
          </w:rPr>
          <w:t>'Evaluating Web Accessibility - W3C WAI Resources Overview' [video]</w:t>
        </w:r>
      </w:hyperlink>
      <w:r w:rsidRPr="00E43032">
        <w:t xml:space="preserve">, </w:t>
      </w:r>
      <w:r w:rsidRPr="00E43032">
        <w:rPr>
          <w:i/>
          <w:iCs/>
        </w:rPr>
        <w:t>W3C Web Accessibility Initiative (WAI)</w:t>
      </w:r>
      <w:r w:rsidRPr="00E43032">
        <w:t>, YouTube, accessed 6 September 2023.</w:t>
      </w:r>
    </w:p>
    <w:p w14:paraId="1E808675" w14:textId="77777777" w:rsidR="00C62563" w:rsidRPr="00F06244" w:rsidRDefault="00C62563" w:rsidP="00C62563">
      <w:r w:rsidRPr="00F06244">
        <w:t xml:space="preserve">W3schools (n.d.) </w:t>
      </w:r>
      <w:hyperlink r:id="rId238" w:history="1">
        <w:r w:rsidRPr="00F06244">
          <w:rPr>
            <w:rStyle w:val="Hyperlink"/>
            <w:i/>
            <w:iCs/>
          </w:rPr>
          <w:t>Excel Tutorial</w:t>
        </w:r>
      </w:hyperlink>
      <w:r w:rsidRPr="00F06244">
        <w:t>, W3schools website, accessed 6 September 2023.</w:t>
      </w:r>
    </w:p>
    <w:p w14:paraId="5BC87162" w14:textId="77777777" w:rsidR="00C62563" w:rsidRPr="004A3844" w:rsidRDefault="00C62563" w:rsidP="00C62563">
      <w:r w:rsidRPr="004A3844">
        <w:t xml:space="preserve">watchwellcast (3 May 2013) </w:t>
      </w:r>
      <w:hyperlink r:id="rId239" w:history="1">
        <w:r w:rsidRPr="004A3844">
          <w:t>'Safe Web Surfing: Top tips for kids and teens online' [video]</w:t>
        </w:r>
      </w:hyperlink>
      <w:r w:rsidRPr="004A3844">
        <w:t>,</w:t>
      </w:r>
      <w:r w:rsidRPr="004A3844">
        <w:rPr>
          <w:i/>
          <w:iCs/>
        </w:rPr>
        <w:t xml:space="preserve"> watchwellcast</w:t>
      </w:r>
      <w:r w:rsidRPr="004A3844">
        <w:t>, YouTube, accessed 6 September 2023.</w:t>
      </w:r>
    </w:p>
    <w:p w14:paraId="4D4EEF5E" w14:textId="77777777" w:rsidR="004662B4" w:rsidRPr="004A3844" w:rsidRDefault="004662B4" w:rsidP="004662B4">
      <w:r w:rsidRPr="004A3844">
        <w:t xml:space="preserve">Wikipedia contributors (2022) </w:t>
      </w:r>
      <w:hyperlink r:id="rId240" w:history="1">
        <w:r w:rsidRPr="004A3844">
          <w:rPr>
            <w:rStyle w:val="Hyperlink"/>
            <w:i/>
            <w:iCs/>
          </w:rPr>
          <w:t>Command-line interface</w:t>
        </w:r>
      </w:hyperlink>
      <w:r w:rsidRPr="004A3844">
        <w:t>, Wikipedia website, accessed 6 September 2023.</w:t>
      </w:r>
    </w:p>
    <w:p w14:paraId="33B2A6C7" w14:textId="77777777" w:rsidR="00C62563" w:rsidRPr="004A3844" w:rsidRDefault="00C62563" w:rsidP="00C62563">
      <w:r w:rsidRPr="004A3844">
        <w:t xml:space="preserve">Wikipedia contributors (2022) </w:t>
      </w:r>
      <w:hyperlink r:id="rId241" w:history="1">
        <w:r w:rsidRPr="004A3844">
          <w:rPr>
            <w:rStyle w:val="Hyperlink"/>
            <w:i/>
            <w:iCs/>
          </w:rPr>
          <w:t>DOS</w:t>
        </w:r>
      </w:hyperlink>
      <w:r w:rsidRPr="004A3844">
        <w:t>, Wikipedia website, accessed 6 September 2023.</w:t>
      </w:r>
    </w:p>
    <w:p w14:paraId="2B96DE6C" w14:textId="322846D4" w:rsidR="00A22CAB" w:rsidRDefault="00C62563" w:rsidP="00A22CAB">
      <w:pPr>
        <w:sectPr w:rsidR="00A22CAB" w:rsidSect="0021123A">
          <w:headerReference w:type="default" r:id="rId242"/>
          <w:footerReference w:type="even" r:id="rId243"/>
          <w:footerReference w:type="default" r:id="rId244"/>
          <w:headerReference w:type="first" r:id="rId245"/>
          <w:footerReference w:type="first" r:id="rId246"/>
          <w:pgSz w:w="16838" w:h="11906" w:orient="landscape"/>
          <w:pgMar w:top="1134" w:right="1134" w:bottom="1134" w:left="1134" w:header="709" w:footer="709" w:gutter="0"/>
          <w:pgNumType w:start="0"/>
          <w:cols w:space="708"/>
          <w:titlePg/>
          <w:docGrid w:linePitch="360"/>
        </w:sectPr>
      </w:pPr>
      <w:r w:rsidRPr="006B48BC">
        <w:t xml:space="preserve">WWF-Australia (n.d.) </w:t>
      </w:r>
      <w:hyperlink r:id="rId247" w:anchor="gs.lji8c2" w:history="1">
        <w:r w:rsidRPr="00EA1C12">
          <w:rPr>
            <w:rStyle w:val="Hyperlink"/>
            <w:i/>
            <w:iCs/>
          </w:rPr>
          <w:t>WWF Australia</w:t>
        </w:r>
      </w:hyperlink>
      <w:r w:rsidRPr="006B48BC">
        <w:t xml:space="preserve"> [website], accessed 6 September 2023</w:t>
      </w:r>
      <w:r w:rsidR="009F382D">
        <w:t>.</w:t>
      </w:r>
      <w:bookmarkEnd w:id="54"/>
    </w:p>
    <w:p w14:paraId="0AD4DCF6" w14:textId="77777777" w:rsidR="00FD4F55" w:rsidRPr="00A43D4D" w:rsidRDefault="00FD4F55" w:rsidP="00FD4F55">
      <w:pPr>
        <w:spacing w:line="25" w:lineRule="atLeast"/>
        <w:rPr>
          <w:rStyle w:val="Strong"/>
        </w:rPr>
      </w:pPr>
      <w:r w:rsidRPr="00A43D4D">
        <w:rPr>
          <w:rStyle w:val="Strong"/>
        </w:rPr>
        <w:lastRenderedPageBreak/>
        <w:t>© State of New South Wales (Department of Education), 2023</w:t>
      </w:r>
    </w:p>
    <w:p w14:paraId="232D7F9E" w14:textId="77777777" w:rsidR="00FD4F55" w:rsidRDefault="00FD4F55" w:rsidP="001211F1">
      <w:pPr>
        <w:spacing w:line="23" w:lineRule="atLeast"/>
      </w:pPr>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2385975C" w14:textId="77777777" w:rsidR="00FD4F55" w:rsidRDefault="00FD4F55" w:rsidP="001211F1">
      <w:pPr>
        <w:spacing w:line="23" w:lineRule="atLeast"/>
      </w:pPr>
      <w:r>
        <w:t xml:space="preserve">Copyright material available in this resource and owned by the NSW Department of Education is licensed under a </w:t>
      </w:r>
      <w:hyperlink r:id="rId248" w:history="1">
        <w:r>
          <w:rPr>
            <w:rStyle w:val="Hyperlink"/>
          </w:rPr>
          <w:t>Creative Commons Attribution 4.0 International (CC BY 4.0) license</w:t>
        </w:r>
      </w:hyperlink>
      <w:r>
        <w:t>.</w:t>
      </w:r>
    </w:p>
    <w:p w14:paraId="570C586C" w14:textId="77777777" w:rsidR="00FD4F55" w:rsidRDefault="00FD4F55" w:rsidP="001211F1">
      <w:pPr>
        <w:spacing w:line="23" w:lineRule="atLeast"/>
      </w:pPr>
      <w:r>
        <w:rPr>
          <w:noProof/>
        </w:rPr>
        <w:drawing>
          <wp:inline distT="0" distB="0" distL="0" distR="0" wp14:anchorId="03877E88" wp14:editId="0BF30345">
            <wp:extent cx="1231265" cy="426720"/>
            <wp:effectExtent l="0" t="0" r="6985" b="0"/>
            <wp:docPr id="4" name="Picture 4"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0FA90353" w14:textId="77777777" w:rsidR="00FD4F55" w:rsidRDefault="00FD4F55" w:rsidP="00CE787F">
      <w:pPr>
        <w:spacing w:line="276" w:lineRule="auto"/>
      </w:pPr>
      <w:r>
        <w:t>This license allows you to share and adapt the material for any purpose, even commercially.</w:t>
      </w:r>
    </w:p>
    <w:p w14:paraId="61F143B1" w14:textId="77777777" w:rsidR="00FD4F55" w:rsidRDefault="00FD4F55" w:rsidP="00CE787F">
      <w:pPr>
        <w:spacing w:line="276" w:lineRule="auto"/>
      </w:pPr>
      <w:r>
        <w:t>Attribution should be given to © State of New South Wales (Department of Education), 2023.</w:t>
      </w:r>
    </w:p>
    <w:p w14:paraId="7FBED482" w14:textId="77777777" w:rsidR="00FD4F55" w:rsidRDefault="00FD4F55" w:rsidP="00CE787F">
      <w:pPr>
        <w:spacing w:line="276" w:lineRule="auto"/>
      </w:pPr>
      <w:r>
        <w:t>Material in this resource not available under a Creative Commons license:</w:t>
      </w:r>
    </w:p>
    <w:p w14:paraId="56EB7F0E" w14:textId="77777777" w:rsidR="00FD4F55" w:rsidRDefault="00FD4F55" w:rsidP="00FC5209">
      <w:pPr>
        <w:pStyle w:val="ListBullet"/>
        <w:numPr>
          <w:ilvl w:val="0"/>
          <w:numId w:val="1"/>
        </w:numPr>
        <w:spacing w:line="276" w:lineRule="auto"/>
      </w:pPr>
      <w:r>
        <w:t xml:space="preserve">the NSW Department of Education logo, other </w:t>
      </w:r>
      <w:proofErr w:type="gramStart"/>
      <w:r>
        <w:t>logos</w:t>
      </w:r>
      <w:proofErr w:type="gramEnd"/>
      <w:r>
        <w:t xml:space="preserve"> and trademark-protected material</w:t>
      </w:r>
    </w:p>
    <w:p w14:paraId="2376116E" w14:textId="77777777" w:rsidR="00FD4F55" w:rsidRDefault="00FD4F55" w:rsidP="00FC5209">
      <w:pPr>
        <w:pStyle w:val="ListBullet"/>
        <w:numPr>
          <w:ilvl w:val="0"/>
          <w:numId w:val="1"/>
        </w:numPr>
        <w:spacing w:line="276" w:lineRule="auto"/>
      </w:pPr>
      <w:r>
        <w:t>material owned by a third party that has been reproduced with permission. You will need to obtain permission from the third party to reuse its material.</w:t>
      </w:r>
    </w:p>
    <w:p w14:paraId="103D7E5E" w14:textId="77777777" w:rsidR="001211F1" w:rsidRPr="00571DF7" w:rsidRDefault="001211F1" w:rsidP="001211F1">
      <w:pPr>
        <w:pStyle w:val="FeatureBox2"/>
        <w:spacing w:line="276" w:lineRule="auto"/>
        <w:rPr>
          <w:rStyle w:val="Strong"/>
        </w:rPr>
      </w:pPr>
      <w:r w:rsidRPr="00571DF7">
        <w:rPr>
          <w:rStyle w:val="Strong"/>
        </w:rPr>
        <w:t>Links to third-party material and websites</w:t>
      </w:r>
    </w:p>
    <w:p w14:paraId="22258DAE" w14:textId="77777777" w:rsidR="001211F1" w:rsidRDefault="001211F1" w:rsidP="001211F1">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830776A" w14:textId="3E1863F9" w:rsidR="00DF0B65" w:rsidRPr="001211F1" w:rsidRDefault="001211F1" w:rsidP="001211F1">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DF0B65" w:rsidRPr="001211F1" w:rsidSect="0021123A">
      <w:headerReference w:type="first" r:id="rId250"/>
      <w:footerReference w:type="first" r:id="rId251"/>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EDB7" w14:textId="77777777" w:rsidR="00156A61" w:rsidRDefault="00156A61" w:rsidP="00E51733">
      <w:r>
        <w:separator/>
      </w:r>
    </w:p>
  </w:endnote>
  <w:endnote w:type="continuationSeparator" w:id="0">
    <w:p w14:paraId="18E58ACE" w14:textId="77777777" w:rsidR="00156A61" w:rsidRDefault="00156A61" w:rsidP="00E51733">
      <w:r>
        <w:continuationSeparator/>
      </w:r>
    </w:p>
  </w:endnote>
  <w:endnote w:type="continuationNotice" w:id="1">
    <w:p w14:paraId="6E7FC705" w14:textId="77777777" w:rsidR="00156A61" w:rsidRDefault="00156A6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3656" w14:textId="36E4934D"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FC5209">
      <w:rPr>
        <w:noProof/>
      </w:rPr>
      <w:t>Oct-23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423A" w14:textId="7BC40B24" w:rsidR="0021123A" w:rsidRPr="00D2403C" w:rsidRDefault="0021123A" w:rsidP="0021123A">
    <w:pPr>
      <w:pStyle w:val="Footer"/>
    </w:pPr>
    <w:r>
      <w:t xml:space="preserve">© NSW Department of Education, </w:t>
    </w:r>
    <w:r>
      <w:fldChar w:fldCharType="begin"/>
    </w:r>
    <w:r>
      <w:instrText xml:space="preserve"> DATE  \@ "MMM-yy"  \* MERGEFORMAT </w:instrText>
    </w:r>
    <w:r>
      <w:fldChar w:fldCharType="separate"/>
    </w:r>
    <w:r w:rsidR="00FC5209">
      <w:rPr>
        <w:noProof/>
      </w:rPr>
      <w:t>Oct-23</w:t>
    </w:r>
    <w:r>
      <w:fldChar w:fldCharType="end"/>
    </w:r>
    <w:r>
      <w:ptab w:relativeTo="margin" w:alignment="right" w:leader="none"/>
    </w:r>
    <w:r>
      <w:rPr>
        <w:b/>
        <w:noProof/>
        <w:sz w:val="28"/>
        <w:szCs w:val="28"/>
      </w:rPr>
      <w:drawing>
        <wp:inline distT="0" distB="0" distL="0" distR="0" wp14:anchorId="49579A30" wp14:editId="6C0C559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4A83" w14:textId="77777777" w:rsidR="00550C85" w:rsidRPr="002F375A" w:rsidRDefault="00550C85" w:rsidP="00550C85">
    <w:pPr>
      <w:pStyle w:val="Logo"/>
      <w:jc w:val="right"/>
    </w:pPr>
    <w:r w:rsidRPr="008426B6">
      <w:rPr>
        <w:noProof/>
      </w:rPr>
      <w:drawing>
        <wp:inline distT="0" distB="0" distL="0" distR="0" wp14:anchorId="7FFC8F1A" wp14:editId="170AE10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D2FC" w14:textId="68E75E7D" w:rsidR="00A22CAB" w:rsidRPr="009B05C3" w:rsidRDefault="00A22CAB" w:rsidP="00A22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B941" w14:textId="77777777" w:rsidR="00156A61" w:rsidRDefault="00156A61" w:rsidP="00E51733">
      <w:r>
        <w:separator/>
      </w:r>
    </w:p>
  </w:footnote>
  <w:footnote w:type="continuationSeparator" w:id="0">
    <w:p w14:paraId="17C75F64" w14:textId="77777777" w:rsidR="00156A61" w:rsidRDefault="00156A61" w:rsidP="00E51733">
      <w:r>
        <w:continuationSeparator/>
      </w:r>
    </w:p>
  </w:footnote>
  <w:footnote w:type="continuationNotice" w:id="1">
    <w:p w14:paraId="4FE0837D" w14:textId="77777777" w:rsidR="00156A61" w:rsidRDefault="00156A6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F5BB" w14:textId="4C06A424" w:rsidR="0021123A" w:rsidRDefault="007E0824" w:rsidP="0021123A">
    <w:pPr>
      <w:pStyle w:val="Documentname"/>
    </w:pPr>
    <w:r w:rsidRPr="007E0824">
      <w:t>Computing Technology Stage 5 (Year 10) –</w:t>
    </w:r>
    <w:r w:rsidR="0021123A" w:rsidRPr="0021123A">
      <w:t xml:space="preserve">– </w:t>
    </w:r>
    <w:r>
      <w:t>s</w:t>
    </w:r>
    <w:r w:rsidRPr="0021123A">
      <w:t xml:space="preserve">ample </w:t>
    </w:r>
    <w:r w:rsidR="0021123A" w:rsidRPr="0021123A">
      <w:t>program of learning</w:t>
    </w:r>
    <w:r>
      <w:t xml:space="preserve"> –</w:t>
    </w:r>
    <w:r w:rsidR="00DA68B6">
      <w:t xml:space="preserve"> </w:t>
    </w:r>
    <w:r>
      <w:t>d</w:t>
    </w:r>
    <w:r w:rsidRPr="007E0824">
      <w:t>esigning for user experience</w:t>
    </w:r>
    <w:r w:rsidR="004F7F78">
      <w:t xml:space="preserve"> </w:t>
    </w:r>
    <w:r w:rsidR="0021123A" w:rsidRPr="00D2403C">
      <w:t xml:space="preserve">| </w:t>
    </w:r>
    <w:r w:rsidR="0021123A">
      <w:fldChar w:fldCharType="begin"/>
    </w:r>
    <w:r w:rsidR="0021123A">
      <w:instrText xml:space="preserve"> PAGE   \* MERGEFORMAT </w:instrText>
    </w:r>
    <w:r w:rsidR="0021123A">
      <w:fldChar w:fldCharType="separate"/>
    </w:r>
    <w:r w:rsidR="0021123A">
      <w:t>1</w:t>
    </w:r>
    <w:r w:rsidR="0021123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1485" w14:textId="77777777" w:rsidR="00550C85" w:rsidRPr="00FA6449" w:rsidRDefault="004B094C" w:rsidP="00550C85">
    <w:pPr>
      <w:pStyle w:val="Header"/>
      <w:spacing w:after="0"/>
    </w:pPr>
    <w:r>
      <w:pict w14:anchorId="34745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550C85" w:rsidRPr="009D43DD">
      <w:t>NSW Department of Education</w:t>
    </w:r>
    <w:r w:rsidR="00550C85" w:rsidRPr="009D43DD">
      <w:ptab w:relativeTo="margin" w:alignment="right" w:leader="none"/>
    </w:r>
    <w:r w:rsidR="00550C85"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D3E8" w14:textId="051865CB" w:rsidR="00A22CAB" w:rsidRPr="00F14D7F" w:rsidRDefault="00A22CAB" w:rsidP="00A22C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F753586"/>
    <w:multiLevelType w:val="hybridMultilevel"/>
    <w:tmpl w:val="7A0A629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CC86A4A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57118973">
    <w:abstractNumId w:val="2"/>
  </w:num>
  <w:num w:numId="2" w16cid:durableId="1020818544">
    <w:abstractNumId w:val="1"/>
  </w:num>
  <w:num w:numId="3" w16cid:durableId="648707873">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634167163">
    <w:abstractNumId w:val="0"/>
  </w:num>
  <w:num w:numId="5" w16cid:durableId="1867480318">
    <w:abstractNumId w:val="2"/>
  </w:num>
  <w:num w:numId="6" w16cid:durableId="469859582">
    <w:abstractNumId w:val="5"/>
  </w:num>
  <w:num w:numId="7" w16cid:durableId="207507974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14"/>
    <w:rsid w:val="0000131B"/>
    <w:rsid w:val="00010985"/>
    <w:rsid w:val="0001343E"/>
    <w:rsid w:val="00013FF2"/>
    <w:rsid w:val="00016628"/>
    <w:rsid w:val="00021D9C"/>
    <w:rsid w:val="00021FA5"/>
    <w:rsid w:val="000252CB"/>
    <w:rsid w:val="000258FD"/>
    <w:rsid w:val="00025E2B"/>
    <w:rsid w:val="00026447"/>
    <w:rsid w:val="000268AB"/>
    <w:rsid w:val="00027256"/>
    <w:rsid w:val="00027615"/>
    <w:rsid w:val="00027B74"/>
    <w:rsid w:val="000309B3"/>
    <w:rsid w:val="0003120F"/>
    <w:rsid w:val="00032652"/>
    <w:rsid w:val="00040747"/>
    <w:rsid w:val="00045F0D"/>
    <w:rsid w:val="0004750C"/>
    <w:rsid w:val="00047862"/>
    <w:rsid w:val="00051B6A"/>
    <w:rsid w:val="00051CAF"/>
    <w:rsid w:val="00052700"/>
    <w:rsid w:val="00054D26"/>
    <w:rsid w:val="0005683D"/>
    <w:rsid w:val="000615E7"/>
    <w:rsid w:val="00061D5B"/>
    <w:rsid w:val="000620ED"/>
    <w:rsid w:val="00065D35"/>
    <w:rsid w:val="00074F0F"/>
    <w:rsid w:val="0007748F"/>
    <w:rsid w:val="000774D7"/>
    <w:rsid w:val="000779B2"/>
    <w:rsid w:val="00086CE1"/>
    <w:rsid w:val="00087F90"/>
    <w:rsid w:val="00096361"/>
    <w:rsid w:val="000B32D5"/>
    <w:rsid w:val="000B6E05"/>
    <w:rsid w:val="000B7F09"/>
    <w:rsid w:val="000C1B93"/>
    <w:rsid w:val="000C24ED"/>
    <w:rsid w:val="000C6144"/>
    <w:rsid w:val="000C66A1"/>
    <w:rsid w:val="000D1AE8"/>
    <w:rsid w:val="000D2D20"/>
    <w:rsid w:val="000D3BBE"/>
    <w:rsid w:val="000D4DBF"/>
    <w:rsid w:val="000D4E7F"/>
    <w:rsid w:val="000D7466"/>
    <w:rsid w:val="000E0873"/>
    <w:rsid w:val="000E25D0"/>
    <w:rsid w:val="000F0072"/>
    <w:rsid w:val="000F0DD6"/>
    <w:rsid w:val="001011AC"/>
    <w:rsid w:val="00103F3A"/>
    <w:rsid w:val="00111576"/>
    <w:rsid w:val="00112528"/>
    <w:rsid w:val="00116606"/>
    <w:rsid w:val="001168FB"/>
    <w:rsid w:val="00117357"/>
    <w:rsid w:val="001177A4"/>
    <w:rsid w:val="001211F1"/>
    <w:rsid w:val="00123E20"/>
    <w:rsid w:val="00133999"/>
    <w:rsid w:val="00140074"/>
    <w:rsid w:val="001472FE"/>
    <w:rsid w:val="00147668"/>
    <w:rsid w:val="00154262"/>
    <w:rsid w:val="00154740"/>
    <w:rsid w:val="00156A61"/>
    <w:rsid w:val="00157102"/>
    <w:rsid w:val="001575F2"/>
    <w:rsid w:val="00164637"/>
    <w:rsid w:val="0017060B"/>
    <w:rsid w:val="00174D67"/>
    <w:rsid w:val="001758A8"/>
    <w:rsid w:val="00175997"/>
    <w:rsid w:val="00176661"/>
    <w:rsid w:val="001832E4"/>
    <w:rsid w:val="00183628"/>
    <w:rsid w:val="00183792"/>
    <w:rsid w:val="00190C6F"/>
    <w:rsid w:val="00194213"/>
    <w:rsid w:val="00194E76"/>
    <w:rsid w:val="001967D2"/>
    <w:rsid w:val="001A2D64"/>
    <w:rsid w:val="001A3009"/>
    <w:rsid w:val="001A3117"/>
    <w:rsid w:val="001A7B8F"/>
    <w:rsid w:val="001B134E"/>
    <w:rsid w:val="001B2C5C"/>
    <w:rsid w:val="001B3BDC"/>
    <w:rsid w:val="001B4D68"/>
    <w:rsid w:val="001B71AE"/>
    <w:rsid w:val="001C1984"/>
    <w:rsid w:val="001C2DAC"/>
    <w:rsid w:val="001C7956"/>
    <w:rsid w:val="001C7E97"/>
    <w:rsid w:val="001D2583"/>
    <w:rsid w:val="001D2A0A"/>
    <w:rsid w:val="001D2BF7"/>
    <w:rsid w:val="001D4323"/>
    <w:rsid w:val="001D5230"/>
    <w:rsid w:val="001D5FE9"/>
    <w:rsid w:val="001D6B48"/>
    <w:rsid w:val="001E0B69"/>
    <w:rsid w:val="001E4714"/>
    <w:rsid w:val="001E53CE"/>
    <w:rsid w:val="001E5BB3"/>
    <w:rsid w:val="001E7BE0"/>
    <w:rsid w:val="001F03CB"/>
    <w:rsid w:val="001F093D"/>
    <w:rsid w:val="001F09E0"/>
    <w:rsid w:val="001F0F7B"/>
    <w:rsid w:val="001F3385"/>
    <w:rsid w:val="001F40A7"/>
    <w:rsid w:val="001F41E7"/>
    <w:rsid w:val="001F4CDA"/>
    <w:rsid w:val="001F5F0A"/>
    <w:rsid w:val="00203A65"/>
    <w:rsid w:val="002049B7"/>
    <w:rsid w:val="00206798"/>
    <w:rsid w:val="002077DB"/>
    <w:rsid w:val="002105AD"/>
    <w:rsid w:val="00210EC7"/>
    <w:rsid w:val="0021123A"/>
    <w:rsid w:val="002159DC"/>
    <w:rsid w:val="00220679"/>
    <w:rsid w:val="002211B3"/>
    <w:rsid w:val="00221BE6"/>
    <w:rsid w:val="00222799"/>
    <w:rsid w:val="00225424"/>
    <w:rsid w:val="002265D3"/>
    <w:rsid w:val="0023680D"/>
    <w:rsid w:val="00243261"/>
    <w:rsid w:val="00245F54"/>
    <w:rsid w:val="002537B3"/>
    <w:rsid w:val="00253A75"/>
    <w:rsid w:val="0025592F"/>
    <w:rsid w:val="0026225E"/>
    <w:rsid w:val="0026548C"/>
    <w:rsid w:val="00266207"/>
    <w:rsid w:val="00266BA5"/>
    <w:rsid w:val="0026740E"/>
    <w:rsid w:val="00270EE8"/>
    <w:rsid w:val="00271725"/>
    <w:rsid w:val="0027370C"/>
    <w:rsid w:val="00277A5E"/>
    <w:rsid w:val="0028480F"/>
    <w:rsid w:val="00285D33"/>
    <w:rsid w:val="00286BAE"/>
    <w:rsid w:val="00295113"/>
    <w:rsid w:val="00297601"/>
    <w:rsid w:val="002A28B4"/>
    <w:rsid w:val="002A2B8C"/>
    <w:rsid w:val="002A35CF"/>
    <w:rsid w:val="002A475D"/>
    <w:rsid w:val="002A50C2"/>
    <w:rsid w:val="002A5D27"/>
    <w:rsid w:val="002A6313"/>
    <w:rsid w:val="002B50F2"/>
    <w:rsid w:val="002B5D22"/>
    <w:rsid w:val="002C2F46"/>
    <w:rsid w:val="002C6C20"/>
    <w:rsid w:val="002CE228"/>
    <w:rsid w:val="002D1E16"/>
    <w:rsid w:val="002D21E5"/>
    <w:rsid w:val="002D2941"/>
    <w:rsid w:val="002D7F43"/>
    <w:rsid w:val="002E3892"/>
    <w:rsid w:val="002E3F81"/>
    <w:rsid w:val="002F19B6"/>
    <w:rsid w:val="002F4AF7"/>
    <w:rsid w:val="002F7CFE"/>
    <w:rsid w:val="00303085"/>
    <w:rsid w:val="003054B4"/>
    <w:rsid w:val="00306C23"/>
    <w:rsid w:val="00314043"/>
    <w:rsid w:val="0031722F"/>
    <w:rsid w:val="00324171"/>
    <w:rsid w:val="00324841"/>
    <w:rsid w:val="003258D6"/>
    <w:rsid w:val="00331514"/>
    <w:rsid w:val="00336303"/>
    <w:rsid w:val="00340DD9"/>
    <w:rsid w:val="00340E30"/>
    <w:rsid w:val="003431FC"/>
    <w:rsid w:val="00345F52"/>
    <w:rsid w:val="00346DD2"/>
    <w:rsid w:val="00350A92"/>
    <w:rsid w:val="00351041"/>
    <w:rsid w:val="00353466"/>
    <w:rsid w:val="00355A10"/>
    <w:rsid w:val="00360E17"/>
    <w:rsid w:val="0036135F"/>
    <w:rsid w:val="0036209C"/>
    <w:rsid w:val="00366CAC"/>
    <w:rsid w:val="003679BC"/>
    <w:rsid w:val="003735F4"/>
    <w:rsid w:val="00373744"/>
    <w:rsid w:val="00373F05"/>
    <w:rsid w:val="00375BBF"/>
    <w:rsid w:val="00382DF5"/>
    <w:rsid w:val="0038329C"/>
    <w:rsid w:val="00385DFB"/>
    <w:rsid w:val="00385E4C"/>
    <w:rsid w:val="00394A81"/>
    <w:rsid w:val="003A34F9"/>
    <w:rsid w:val="003A360A"/>
    <w:rsid w:val="003A5190"/>
    <w:rsid w:val="003B0E2E"/>
    <w:rsid w:val="003B14CD"/>
    <w:rsid w:val="003B240E"/>
    <w:rsid w:val="003B3956"/>
    <w:rsid w:val="003B439A"/>
    <w:rsid w:val="003C1E39"/>
    <w:rsid w:val="003C4517"/>
    <w:rsid w:val="003C68E6"/>
    <w:rsid w:val="003D13EF"/>
    <w:rsid w:val="003D31D7"/>
    <w:rsid w:val="003D4D20"/>
    <w:rsid w:val="003E4CE6"/>
    <w:rsid w:val="003F2DCA"/>
    <w:rsid w:val="00400379"/>
    <w:rsid w:val="00401084"/>
    <w:rsid w:val="004020A4"/>
    <w:rsid w:val="00404A4C"/>
    <w:rsid w:val="00404B09"/>
    <w:rsid w:val="00404C53"/>
    <w:rsid w:val="004052D5"/>
    <w:rsid w:val="00407EF0"/>
    <w:rsid w:val="00412F2B"/>
    <w:rsid w:val="00417073"/>
    <w:rsid w:val="004173A3"/>
    <w:rsid w:val="004178B3"/>
    <w:rsid w:val="00420B42"/>
    <w:rsid w:val="00423FEE"/>
    <w:rsid w:val="00430F12"/>
    <w:rsid w:val="00436EDA"/>
    <w:rsid w:val="0044128C"/>
    <w:rsid w:val="004444B2"/>
    <w:rsid w:val="00452FFD"/>
    <w:rsid w:val="00454447"/>
    <w:rsid w:val="00457D26"/>
    <w:rsid w:val="00461E43"/>
    <w:rsid w:val="004662AB"/>
    <w:rsid w:val="004662B4"/>
    <w:rsid w:val="00472129"/>
    <w:rsid w:val="004765B9"/>
    <w:rsid w:val="00476896"/>
    <w:rsid w:val="00480185"/>
    <w:rsid w:val="00482674"/>
    <w:rsid w:val="0048642E"/>
    <w:rsid w:val="00491389"/>
    <w:rsid w:val="004A3586"/>
    <w:rsid w:val="004A35E5"/>
    <w:rsid w:val="004A6CE4"/>
    <w:rsid w:val="004A7B7C"/>
    <w:rsid w:val="004B094C"/>
    <w:rsid w:val="004B2468"/>
    <w:rsid w:val="004B31C7"/>
    <w:rsid w:val="004B3AED"/>
    <w:rsid w:val="004B484F"/>
    <w:rsid w:val="004B60BE"/>
    <w:rsid w:val="004B7968"/>
    <w:rsid w:val="004C045B"/>
    <w:rsid w:val="004C11A9"/>
    <w:rsid w:val="004C3E07"/>
    <w:rsid w:val="004C4380"/>
    <w:rsid w:val="004D13CE"/>
    <w:rsid w:val="004D6D25"/>
    <w:rsid w:val="004E5584"/>
    <w:rsid w:val="004E7730"/>
    <w:rsid w:val="004F1FD3"/>
    <w:rsid w:val="004F48DD"/>
    <w:rsid w:val="004F5F5C"/>
    <w:rsid w:val="004F6461"/>
    <w:rsid w:val="004F6AF2"/>
    <w:rsid w:val="004F7F78"/>
    <w:rsid w:val="0050085E"/>
    <w:rsid w:val="00503F54"/>
    <w:rsid w:val="00511863"/>
    <w:rsid w:val="0051202A"/>
    <w:rsid w:val="005155F5"/>
    <w:rsid w:val="00515B54"/>
    <w:rsid w:val="005210DF"/>
    <w:rsid w:val="00525B37"/>
    <w:rsid w:val="00526795"/>
    <w:rsid w:val="005341DB"/>
    <w:rsid w:val="00534656"/>
    <w:rsid w:val="0053473E"/>
    <w:rsid w:val="00541E6D"/>
    <w:rsid w:val="00541FBB"/>
    <w:rsid w:val="005429DE"/>
    <w:rsid w:val="00546353"/>
    <w:rsid w:val="00546B6C"/>
    <w:rsid w:val="00550A7E"/>
    <w:rsid w:val="00550C85"/>
    <w:rsid w:val="00554A16"/>
    <w:rsid w:val="00557EC9"/>
    <w:rsid w:val="005649D2"/>
    <w:rsid w:val="00564D73"/>
    <w:rsid w:val="00566B81"/>
    <w:rsid w:val="00570C1C"/>
    <w:rsid w:val="00573746"/>
    <w:rsid w:val="00574CB2"/>
    <w:rsid w:val="00575410"/>
    <w:rsid w:val="00577683"/>
    <w:rsid w:val="0058102D"/>
    <w:rsid w:val="00583731"/>
    <w:rsid w:val="005934B4"/>
    <w:rsid w:val="00597644"/>
    <w:rsid w:val="005A34D4"/>
    <w:rsid w:val="005A4D7F"/>
    <w:rsid w:val="005A67CA"/>
    <w:rsid w:val="005A76D9"/>
    <w:rsid w:val="005B184F"/>
    <w:rsid w:val="005B77E0"/>
    <w:rsid w:val="005C14A7"/>
    <w:rsid w:val="005D0140"/>
    <w:rsid w:val="005D1B14"/>
    <w:rsid w:val="005D246D"/>
    <w:rsid w:val="005D49FE"/>
    <w:rsid w:val="005D5B32"/>
    <w:rsid w:val="005D6C07"/>
    <w:rsid w:val="005D73C9"/>
    <w:rsid w:val="005E1F63"/>
    <w:rsid w:val="005F72B4"/>
    <w:rsid w:val="00601BF9"/>
    <w:rsid w:val="00601C65"/>
    <w:rsid w:val="00601E83"/>
    <w:rsid w:val="0060269B"/>
    <w:rsid w:val="00605756"/>
    <w:rsid w:val="00605D95"/>
    <w:rsid w:val="00606E18"/>
    <w:rsid w:val="00607D2E"/>
    <w:rsid w:val="00610A26"/>
    <w:rsid w:val="0061777D"/>
    <w:rsid w:val="006202DB"/>
    <w:rsid w:val="00621E45"/>
    <w:rsid w:val="006268F0"/>
    <w:rsid w:val="00626BBF"/>
    <w:rsid w:val="00626F8C"/>
    <w:rsid w:val="00631633"/>
    <w:rsid w:val="006318CE"/>
    <w:rsid w:val="00641C4D"/>
    <w:rsid w:val="0064273E"/>
    <w:rsid w:val="00643BC0"/>
    <w:rsid w:val="00643CC4"/>
    <w:rsid w:val="0064436B"/>
    <w:rsid w:val="006448FF"/>
    <w:rsid w:val="006563CB"/>
    <w:rsid w:val="0066014D"/>
    <w:rsid w:val="00662A34"/>
    <w:rsid w:val="006670B9"/>
    <w:rsid w:val="00670E35"/>
    <w:rsid w:val="00670E3A"/>
    <w:rsid w:val="00671B10"/>
    <w:rsid w:val="00677835"/>
    <w:rsid w:val="0067CEA1"/>
    <w:rsid w:val="00680388"/>
    <w:rsid w:val="00681C06"/>
    <w:rsid w:val="006821CA"/>
    <w:rsid w:val="006852D8"/>
    <w:rsid w:val="00696410"/>
    <w:rsid w:val="00697219"/>
    <w:rsid w:val="006A3884"/>
    <w:rsid w:val="006A71FD"/>
    <w:rsid w:val="006B2A6F"/>
    <w:rsid w:val="006B3488"/>
    <w:rsid w:val="006B50AF"/>
    <w:rsid w:val="006B5CF4"/>
    <w:rsid w:val="006C4376"/>
    <w:rsid w:val="006C47CD"/>
    <w:rsid w:val="006C678E"/>
    <w:rsid w:val="006D00B0"/>
    <w:rsid w:val="006D0200"/>
    <w:rsid w:val="006D1CF3"/>
    <w:rsid w:val="006E169C"/>
    <w:rsid w:val="006E54D3"/>
    <w:rsid w:val="006E62D2"/>
    <w:rsid w:val="006E760B"/>
    <w:rsid w:val="006E7DBD"/>
    <w:rsid w:val="006F19BC"/>
    <w:rsid w:val="006F1B57"/>
    <w:rsid w:val="006F3825"/>
    <w:rsid w:val="006F58FD"/>
    <w:rsid w:val="00711173"/>
    <w:rsid w:val="00714844"/>
    <w:rsid w:val="00717237"/>
    <w:rsid w:val="007245F0"/>
    <w:rsid w:val="007247AF"/>
    <w:rsid w:val="0072480F"/>
    <w:rsid w:val="0072497E"/>
    <w:rsid w:val="00725121"/>
    <w:rsid w:val="00727968"/>
    <w:rsid w:val="007301CB"/>
    <w:rsid w:val="00733DC6"/>
    <w:rsid w:val="007368E5"/>
    <w:rsid w:val="00753E11"/>
    <w:rsid w:val="00755BBC"/>
    <w:rsid w:val="007564F8"/>
    <w:rsid w:val="007570E7"/>
    <w:rsid w:val="007616B0"/>
    <w:rsid w:val="00761E6D"/>
    <w:rsid w:val="007626CB"/>
    <w:rsid w:val="0076296C"/>
    <w:rsid w:val="00764860"/>
    <w:rsid w:val="00766845"/>
    <w:rsid w:val="00766D19"/>
    <w:rsid w:val="00767A6B"/>
    <w:rsid w:val="00767CA4"/>
    <w:rsid w:val="00781196"/>
    <w:rsid w:val="00783CE0"/>
    <w:rsid w:val="00794977"/>
    <w:rsid w:val="007964EC"/>
    <w:rsid w:val="00797EA0"/>
    <w:rsid w:val="007A35A8"/>
    <w:rsid w:val="007B020C"/>
    <w:rsid w:val="007B0B74"/>
    <w:rsid w:val="007B523A"/>
    <w:rsid w:val="007C057F"/>
    <w:rsid w:val="007C2656"/>
    <w:rsid w:val="007C5F7E"/>
    <w:rsid w:val="007C61E6"/>
    <w:rsid w:val="007D1834"/>
    <w:rsid w:val="007D2742"/>
    <w:rsid w:val="007E0824"/>
    <w:rsid w:val="007E0AA7"/>
    <w:rsid w:val="007E0C79"/>
    <w:rsid w:val="007F008C"/>
    <w:rsid w:val="007F066A"/>
    <w:rsid w:val="007F1910"/>
    <w:rsid w:val="007F31F6"/>
    <w:rsid w:val="007F6BE6"/>
    <w:rsid w:val="007F7473"/>
    <w:rsid w:val="00800967"/>
    <w:rsid w:val="0080248A"/>
    <w:rsid w:val="00804F58"/>
    <w:rsid w:val="00804FBD"/>
    <w:rsid w:val="00805397"/>
    <w:rsid w:val="0080658E"/>
    <w:rsid w:val="008073B1"/>
    <w:rsid w:val="00810B0B"/>
    <w:rsid w:val="0081292D"/>
    <w:rsid w:val="00814376"/>
    <w:rsid w:val="00814DA8"/>
    <w:rsid w:val="00817371"/>
    <w:rsid w:val="00822F53"/>
    <w:rsid w:val="008238AD"/>
    <w:rsid w:val="00827679"/>
    <w:rsid w:val="0082D078"/>
    <w:rsid w:val="00831EC6"/>
    <w:rsid w:val="00833715"/>
    <w:rsid w:val="008371B3"/>
    <w:rsid w:val="00840903"/>
    <w:rsid w:val="00843522"/>
    <w:rsid w:val="00844DB8"/>
    <w:rsid w:val="0084652F"/>
    <w:rsid w:val="008526C7"/>
    <w:rsid w:val="008547C0"/>
    <w:rsid w:val="008559F3"/>
    <w:rsid w:val="00856CA3"/>
    <w:rsid w:val="00856FC3"/>
    <w:rsid w:val="0086438C"/>
    <w:rsid w:val="00865BC1"/>
    <w:rsid w:val="00866452"/>
    <w:rsid w:val="00871669"/>
    <w:rsid w:val="0087496A"/>
    <w:rsid w:val="00880AC7"/>
    <w:rsid w:val="008814C1"/>
    <w:rsid w:val="00885BA6"/>
    <w:rsid w:val="00890EEE"/>
    <w:rsid w:val="00891258"/>
    <w:rsid w:val="0089316E"/>
    <w:rsid w:val="00894AFC"/>
    <w:rsid w:val="008A4CF6"/>
    <w:rsid w:val="008A6D7A"/>
    <w:rsid w:val="008B1550"/>
    <w:rsid w:val="008B16AE"/>
    <w:rsid w:val="008B1E69"/>
    <w:rsid w:val="008B21B2"/>
    <w:rsid w:val="008B381D"/>
    <w:rsid w:val="008B3C91"/>
    <w:rsid w:val="008B5FDF"/>
    <w:rsid w:val="008C7A68"/>
    <w:rsid w:val="008D44D5"/>
    <w:rsid w:val="008D5946"/>
    <w:rsid w:val="008D7F55"/>
    <w:rsid w:val="008E10A8"/>
    <w:rsid w:val="008E2015"/>
    <w:rsid w:val="008E2972"/>
    <w:rsid w:val="008E29C8"/>
    <w:rsid w:val="008E37CF"/>
    <w:rsid w:val="008E3DE9"/>
    <w:rsid w:val="008E578D"/>
    <w:rsid w:val="008F0D8A"/>
    <w:rsid w:val="008F3B31"/>
    <w:rsid w:val="008F42E0"/>
    <w:rsid w:val="009107ED"/>
    <w:rsid w:val="009138BF"/>
    <w:rsid w:val="009242F6"/>
    <w:rsid w:val="00925372"/>
    <w:rsid w:val="00926096"/>
    <w:rsid w:val="0092631C"/>
    <w:rsid w:val="00927C8F"/>
    <w:rsid w:val="00930DFD"/>
    <w:rsid w:val="009330A2"/>
    <w:rsid w:val="00935857"/>
    <w:rsid w:val="0093679E"/>
    <w:rsid w:val="00937850"/>
    <w:rsid w:val="0094511B"/>
    <w:rsid w:val="0094D7C6"/>
    <w:rsid w:val="009549E5"/>
    <w:rsid w:val="00964A63"/>
    <w:rsid w:val="00966196"/>
    <w:rsid w:val="00967489"/>
    <w:rsid w:val="00972AF0"/>
    <w:rsid w:val="00972B3D"/>
    <w:rsid w:val="009739C8"/>
    <w:rsid w:val="009779D3"/>
    <w:rsid w:val="00982157"/>
    <w:rsid w:val="00984001"/>
    <w:rsid w:val="009876C5"/>
    <w:rsid w:val="00992044"/>
    <w:rsid w:val="00995565"/>
    <w:rsid w:val="009978B1"/>
    <w:rsid w:val="009A1D83"/>
    <w:rsid w:val="009A327F"/>
    <w:rsid w:val="009A48A7"/>
    <w:rsid w:val="009A499F"/>
    <w:rsid w:val="009A4FDC"/>
    <w:rsid w:val="009A560B"/>
    <w:rsid w:val="009A7452"/>
    <w:rsid w:val="009B052F"/>
    <w:rsid w:val="009B0E9F"/>
    <w:rsid w:val="009B1280"/>
    <w:rsid w:val="009B20DE"/>
    <w:rsid w:val="009B58BE"/>
    <w:rsid w:val="009B60FD"/>
    <w:rsid w:val="009B71BB"/>
    <w:rsid w:val="009C04E6"/>
    <w:rsid w:val="009C2DB5"/>
    <w:rsid w:val="009C5223"/>
    <w:rsid w:val="009C5B0E"/>
    <w:rsid w:val="009D2C38"/>
    <w:rsid w:val="009E0019"/>
    <w:rsid w:val="009E2215"/>
    <w:rsid w:val="009E3196"/>
    <w:rsid w:val="009E3563"/>
    <w:rsid w:val="009E6FBE"/>
    <w:rsid w:val="009E74E4"/>
    <w:rsid w:val="009F382D"/>
    <w:rsid w:val="009F490F"/>
    <w:rsid w:val="009F6F00"/>
    <w:rsid w:val="00A01532"/>
    <w:rsid w:val="00A10169"/>
    <w:rsid w:val="00A11217"/>
    <w:rsid w:val="00A119B4"/>
    <w:rsid w:val="00A120A4"/>
    <w:rsid w:val="00A137A0"/>
    <w:rsid w:val="00A14D18"/>
    <w:rsid w:val="00A153D9"/>
    <w:rsid w:val="00A15A82"/>
    <w:rsid w:val="00A160AA"/>
    <w:rsid w:val="00A170A2"/>
    <w:rsid w:val="00A22CAB"/>
    <w:rsid w:val="00A23FDD"/>
    <w:rsid w:val="00A24C39"/>
    <w:rsid w:val="00A25CC5"/>
    <w:rsid w:val="00A326F1"/>
    <w:rsid w:val="00A3459B"/>
    <w:rsid w:val="00A464DA"/>
    <w:rsid w:val="00A51223"/>
    <w:rsid w:val="00A51A9E"/>
    <w:rsid w:val="00A534B8"/>
    <w:rsid w:val="00A54063"/>
    <w:rsid w:val="00A5409F"/>
    <w:rsid w:val="00A56BD5"/>
    <w:rsid w:val="00A56EBC"/>
    <w:rsid w:val="00A56FD9"/>
    <w:rsid w:val="00A57460"/>
    <w:rsid w:val="00A63054"/>
    <w:rsid w:val="00A6517E"/>
    <w:rsid w:val="00A705C7"/>
    <w:rsid w:val="00A71362"/>
    <w:rsid w:val="00A755DC"/>
    <w:rsid w:val="00A76220"/>
    <w:rsid w:val="00A816ED"/>
    <w:rsid w:val="00A82AFC"/>
    <w:rsid w:val="00A93C3F"/>
    <w:rsid w:val="00A93DBF"/>
    <w:rsid w:val="00A9535D"/>
    <w:rsid w:val="00A9597D"/>
    <w:rsid w:val="00AA140F"/>
    <w:rsid w:val="00AA6AF4"/>
    <w:rsid w:val="00AB0666"/>
    <w:rsid w:val="00AB099B"/>
    <w:rsid w:val="00AB1091"/>
    <w:rsid w:val="00AB151F"/>
    <w:rsid w:val="00AB25F7"/>
    <w:rsid w:val="00AB277D"/>
    <w:rsid w:val="00AB3936"/>
    <w:rsid w:val="00AB6692"/>
    <w:rsid w:val="00AC08A2"/>
    <w:rsid w:val="00AD010C"/>
    <w:rsid w:val="00AD15B1"/>
    <w:rsid w:val="00AD2A90"/>
    <w:rsid w:val="00AD54CE"/>
    <w:rsid w:val="00AE3569"/>
    <w:rsid w:val="00AE4760"/>
    <w:rsid w:val="00AF2D2F"/>
    <w:rsid w:val="00AF2DF2"/>
    <w:rsid w:val="00AF5CB7"/>
    <w:rsid w:val="00AF677E"/>
    <w:rsid w:val="00B00391"/>
    <w:rsid w:val="00B00D18"/>
    <w:rsid w:val="00B155C5"/>
    <w:rsid w:val="00B163EB"/>
    <w:rsid w:val="00B17023"/>
    <w:rsid w:val="00B2036D"/>
    <w:rsid w:val="00B21507"/>
    <w:rsid w:val="00B2173D"/>
    <w:rsid w:val="00B24B8C"/>
    <w:rsid w:val="00B25128"/>
    <w:rsid w:val="00B26C50"/>
    <w:rsid w:val="00B27E3B"/>
    <w:rsid w:val="00B30B01"/>
    <w:rsid w:val="00B31B68"/>
    <w:rsid w:val="00B34448"/>
    <w:rsid w:val="00B35EDE"/>
    <w:rsid w:val="00B360B7"/>
    <w:rsid w:val="00B378C3"/>
    <w:rsid w:val="00B46033"/>
    <w:rsid w:val="00B47E20"/>
    <w:rsid w:val="00B51A73"/>
    <w:rsid w:val="00B53712"/>
    <w:rsid w:val="00B53FCE"/>
    <w:rsid w:val="00B5606B"/>
    <w:rsid w:val="00B56A82"/>
    <w:rsid w:val="00B61276"/>
    <w:rsid w:val="00B6528C"/>
    <w:rsid w:val="00B65452"/>
    <w:rsid w:val="00B67F1E"/>
    <w:rsid w:val="00B72931"/>
    <w:rsid w:val="00B74D6F"/>
    <w:rsid w:val="00B75A3B"/>
    <w:rsid w:val="00B762C1"/>
    <w:rsid w:val="00B80AAD"/>
    <w:rsid w:val="00B80ADE"/>
    <w:rsid w:val="00B82724"/>
    <w:rsid w:val="00B85209"/>
    <w:rsid w:val="00B87B55"/>
    <w:rsid w:val="00B94D2C"/>
    <w:rsid w:val="00B959D8"/>
    <w:rsid w:val="00B97E7D"/>
    <w:rsid w:val="00BA1C90"/>
    <w:rsid w:val="00BA2171"/>
    <w:rsid w:val="00BA7230"/>
    <w:rsid w:val="00BA7AAB"/>
    <w:rsid w:val="00BB3BBF"/>
    <w:rsid w:val="00BB43DC"/>
    <w:rsid w:val="00BB5147"/>
    <w:rsid w:val="00BB748F"/>
    <w:rsid w:val="00BB79E4"/>
    <w:rsid w:val="00BB7B28"/>
    <w:rsid w:val="00BC12E6"/>
    <w:rsid w:val="00BC471B"/>
    <w:rsid w:val="00BC7A58"/>
    <w:rsid w:val="00BD0664"/>
    <w:rsid w:val="00BD51E3"/>
    <w:rsid w:val="00BE1F2D"/>
    <w:rsid w:val="00BE2D7D"/>
    <w:rsid w:val="00BE7726"/>
    <w:rsid w:val="00BE7CC6"/>
    <w:rsid w:val="00BF1BD3"/>
    <w:rsid w:val="00BF35D4"/>
    <w:rsid w:val="00BF3E7A"/>
    <w:rsid w:val="00BF5AA1"/>
    <w:rsid w:val="00BF732E"/>
    <w:rsid w:val="00C01371"/>
    <w:rsid w:val="00C013A1"/>
    <w:rsid w:val="00C01B3F"/>
    <w:rsid w:val="00C03B44"/>
    <w:rsid w:val="00C10E38"/>
    <w:rsid w:val="00C11E31"/>
    <w:rsid w:val="00C128E7"/>
    <w:rsid w:val="00C142F6"/>
    <w:rsid w:val="00C215F2"/>
    <w:rsid w:val="00C24266"/>
    <w:rsid w:val="00C2430A"/>
    <w:rsid w:val="00C25007"/>
    <w:rsid w:val="00C2536D"/>
    <w:rsid w:val="00C31FB4"/>
    <w:rsid w:val="00C3FA62"/>
    <w:rsid w:val="00C4036B"/>
    <w:rsid w:val="00C436AB"/>
    <w:rsid w:val="00C53E90"/>
    <w:rsid w:val="00C5436F"/>
    <w:rsid w:val="00C62563"/>
    <w:rsid w:val="00C62B29"/>
    <w:rsid w:val="00C62E42"/>
    <w:rsid w:val="00C664FC"/>
    <w:rsid w:val="00C70C44"/>
    <w:rsid w:val="00C77454"/>
    <w:rsid w:val="00C8045A"/>
    <w:rsid w:val="00C83B48"/>
    <w:rsid w:val="00C93AE7"/>
    <w:rsid w:val="00C978CE"/>
    <w:rsid w:val="00CA0226"/>
    <w:rsid w:val="00CA2BF5"/>
    <w:rsid w:val="00CB140B"/>
    <w:rsid w:val="00CB1FE0"/>
    <w:rsid w:val="00CB2145"/>
    <w:rsid w:val="00CB4418"/>
    <w:rsid w:val="00CB66B0"/>
    <w:rsid w:val="00CC062B"/>
    <w:rsid w:val="00CD3E2E"/>
    <w:rsid w:val="00CD4E77"/>
    <w:rsid w:val="00CD58AA"/>
    <w:rsid w:val="00CD63FC"/>
    <w:rsid w:val="00CD6723"/>
    <w:rsid w:val="00CE1482"/>
    <w:rsid w:val="00CE16FC"/>
    <w:rsid w:val="00CE2DE0"/>
    <w:rsid w:val="00CE37DC"/>
    <w:rsid w:val="00CE5951"/>
    <w:rsid w:val="00CE787F"/>
    <w:rsid w:val="00CF0439"/>
    <w:rsid w:val="00CF4355"/>
    <w:rsid w:val="00CF50DA"/>
    <w:rsid w:val="00CF73E9"/>
    <w:rsid w:val="00D02012"/>
    <w:rsid w:val="00D033F4"/>
    <w:rsid w:val="00D0495C"/>
    <w:rsid w:val="00D0731E"/>
    <w:rsid w:val="00D12FF3"/>
    <w:rsid w:val="00D136E3"/>
    <w:rsid w:val="00D15A52"/>
    <w:rsid w:val="00D170CE"/>
    <w:rsid w:val="00D23627"/>
    <w:rsid w:val="00D24790"/>
    <w:rsid w:val="00D25A6A"/>
    <w:rsid w:val="00D272E1"/>
    <w:rsid w:val="00D30213"/>
    <w:rsid w:val="00D31C25"/>
    <w:rsid w:val="00D31E35"/>
    <w:rsid w:val="00D32B08"/>
    <w:rsid w:val="00D35A28"/>
    <w:rsid w:val="00D47374"/>
    <w:rsid w:val="00D507E2"/>
    <w:rsid w:val="00D51834"/>
    <w:rsid w:val="00D52E14"/>
    <w:rsid w:val="00D534B3"/>
    <w:rsid w:val="00D53C33"/>
    <w:rsid w:val="00D55158"/>
    <w:rsid w:val="00D558A6"/>
    <w:rsid w:val="00D61CE0"/>
    <w:rsid w:val="00D62F4A"/>
    <w:rsid w:val="00D65168"/>
    <w:rsid w:val="00D678DB"/>
    <w:rsid w:val="00D74FB8"/>
    <w:rsid w:val="00D83E96"/>
    <w:rsid w:val="00D87442"/>
    <w:rsid w:val="00D92962"/>
    <w:rsid w:val="00D93A18"/>
    <w:rsid w:val="00D9509F"/>
    <w:rsid w:val="00D950D8"/>
    <w:rsid w:val="00D95439"/>
    <w:rsid w:val="00DA206E"/>
    <w:rsid w:val="00DA26C8"/>
    <w:rsid w:val="00DA3310"/>
    <w:rsid w:val="00DA3D5C"/>
    <w:rsid w:val="00DA68B6"/>
    <w:rsid w:val="00DA76C6"/>
    <w:rsid w:val="00DB01F6"/>
    <w:rsid w:val="00DB0CFC"/>
    <w:rsid w:val="00DB1654"/>
    <w:rsid w:val="00DB1DDD"/>
    <w:rsid w:val="00DB21A3"/>
    <w:rsid w:val="00DC10F5"/>
    <w:rsid w:val="00DC74E1"/>
    <w:rsid w:val="00DD00E9"/>
    <w:rsid w:val="00DD07B4"/>
    <w:rsid w:val="00DD2F4E"/>
    <w:rsid w:val="00DD4950"/>
    <w:rsid w:val="00DD4A7F"/>
    <w:rsid w:val="00DD592C"/>
    <w:rsid w:val="00DD6F69"/>
    <w:rsid w:val="00DE07A5"/>
    <w:rsid w:val="00DE185E"/>
    <w:rsid w:val="00DE1DD1"/>
    <w:rsid w:val="00DE2CE3"/>
    <w:rsid w:val="00DF088B"/>
    <w:rsid w:val="00DF0B65"/>
    <w:rsid w:val="00DF12C9"/>
    <w:rsid w:val="00DF36F2"/>
    <w:rsid w:val="00DF5239"/>
    <w:rsid w:val="00E00D7B"/>
    <w:rsid w:val="00E04DAF"/>
    <w:rsid w:val="00E04E89"/>
    <w:rsid w:val="00E055D9"/>
    <w:rsid w:val="00E112C7"/>
    <w:rsid w:val="00E1134B"/>
    <w:rsid w:val="00E11FF1"/>
    <w:rsid w:val="00E15C13"/>
    <w:rsid w:val="00E167ED"/>
    <w:rsid w:val="00E2439A"/>
    <w:rsid w:val="00E27699"/>
    <w:rsid w:val="00E40B01"/>
    <w:rsid w:val="00E414CF"/>
    <w:rsid w:val="00E4272D"/>
    <w:rsid w:val="00E44513"/>
    <w:rsid w:val="00E5058E"/>
    <w:rsid w:val="00E51733"/>
    <w:rsid w:val="00E54BD2"/>
    <w:rsid w:val="00E56264"/>
    <w:rsid w:val="00E604B6"/>
    <w:rsid w:val="00E653A4"/>
    <w:rsid w:val="00E65933"/>
    <w:rsid w:val="00E65B68"/>
    <w:rsid w:val="00E66CA0"/>
    <w:rsid w:val="00E70540"/>
    <w:rsid w:val="00E712C4"/>
    <w:rsid w:val="00E7329A"/>
    <w:rsid w:val="00E76784"/>
    <w:rsid w:val="00E76E16"/>
    <w:rsid w:val="00E8079F"/>
    <w:rsid w:val="00E82B65"/>
    <w:rsid w:val="00E836F5"/>
    <w:rsid w:val="00E84CA4"/>
    <w:rsid w:val="00E87325"/>
    <w:rsid w:val="00E919F6"/>
    <w:rsid w:val="00E928AE"/>
    <w:rsid w:val="00E95E4F"/>
    <w:rsid w:val="00EA1C12"/>
    <w:rsid w:val="00EA6701"/>
    <w:rsid w:val="00EA72C0"/>
    <w:rsid w:val="00EB083D"/>
    <w:rsid w:val="00EB2625"/>
    <w:rsid w:val="00EB340E"/>
    <w:rsid w:val="00EB47C8"/>
    <w:rsid w:val="00EB779D"/>
    <w:rsid w:val="00EC4D7A"/>
    <w:rsid w:val="00EC50E5"/>
    <w:rsid w:val="00EC676A"/>
    <w:rsid w:val="00ED0811"/>
    <w:rsid w:val="00ED4A02"/>
    <w:rsid w:val="00ED7E44"/>
    <w:rsid w:val="00EE0D6D"/>
    <w:rsid w:val="00EE226F"/>
    <w:rsid w:val="00EE75B1"/>
    <w:rsid w:val="00EF1B3E"/>
    <w:rsid w:val="00EF3886"/>
    <w:rsid w:val="00EF5A8E"/>
    <w:rsid w:val="00F01DC1"/>
    <w:rsid w:val="00F01ECB"/>
    <w:rsid w:val="00F14416"/>
    <w:rsid w:val="00F14D7F"/>
    <w:rsid w:val="00F152A8"/>
    <w:rsid w:val="00F153A4"/>
    <w:rsid w:val="00F20AC8"/>
    <w:rsid w:val="00F30F37"/>
    <w:rsid w:val="00F3454B"/>
    <w:rsid w:val="00F374BF"/>
    <w:rsid w:val="00F3F282"/>
    <w:rsid w:val="00F516CD"/>
    <w:rsid w:val="00F522E3"/>
    <w:rsid w:val="00F53534"/>
    <w:rsid w:val="00F54F06"/>
    <w:rsid w:val="00F55BF7"/>
    <w:rsid w:val="00F55DE1"/>
    <w:rsid w:val="00F57594"/>
    <w:rsid w:val="00F6215D"/>
    <w:rsid w:val="00F6581E"/>
    <w:rsid w:val="00F66145"/>
    <w:rsid w:val="00F67481"/>
    <w:rsid w:val="00F67719"/>
    <w:rsid w:val="00F67C93"/>
    <w:rsid w:val="00F67D91"/>
    <w:rsid w:val="00F7005F"/>
    <w:rsid w:val="00F72516"/>
    <w:rsid w:val="00F80CA0"/>
    <w:rsid w:val="00F81980"/>
    <w:rsid w:val="00F82896"/>
    <w:rsid w:val="00F84F7A"/>
    <w:rsid w:val="00F85FB1"/>
    <w:rsid w:val="00F90CBC"/>
    <w:rsid w:val="00F9128C"/>
    <w:rsid w:val="00F919B0"/>
    <w:rsid w:val="00F91BB2"/>
    <w:rsid w:val="00F95F2E"/>
    <w:rsid w:val="00F97617"/>
    <w:rsid w:val="00FA00A4"/>
    <w:rsid w:val="00FA3555"/>
    <w:rsid w:val="00FA36F8"/>
    <w:rsid w:val="00FA5DF8"/>
    <w:rsid w:val="00FA6257"/>
    <w:rsid w:val="00FA69AF"/>
    <w:rsid w:val="00FB0A57"/>
    <w:rsid w:val="00FB6497"/>
    <w:rsid w:val="00FC19E6"/>
    <w:rsid w:val="00FC5209"/>
    <w:rsid w:val="00FC5A64"/>
    <w:rsid w:val="00FCFBEC"/>
    <w:rsid w:val="00FD01CE"/>
    <w:rsid w:val="00FD0A93"/>
    <w:rsid w:val="00FD4884"/>
    <w:rsid w:val="00FD4F55"/>
    <w:rsid w:val="00FD607A"/>
    <w:rsid w:val="00FD7750"/>
    <w:rsid w:val="00FE0E66"/>
    <w:rsid w:val="00FE56DA"/>
    <w:rsid w:val="00FE5E0D"/>
    <w:rsid w:val="00FE7B37"/>
    <w:rsid w:val="00FF180D"/>
    <w:rsid w:val="00FF41E1"/>
    <w:rsid w:val="00FF4B2B"/>
    <w:rsid w:val="0122A45B"/>
    <w:rsid w:val="012ADDE6"/>
    <w:rsid w:val="013F1EE3"/>
    <w:rsid w:val="015064B3"/>
    <w:rsid w:val="016D509C"/>
    <w:rsid w:val="017FA9EA"/>
    <w:rsid w:val="0180F450"/>
    <w:rsid w:val="0181F19C"/>
    <w:rsid w:val="019EDF71"/>
    <w:rsid w:val="01B71FEC"/>
    <w:rsid w:val="01C2A2E9"/>
    <w:rsid w:val="01C69F92"/>
    <w:rsid w:val="01CF1959"/>
    <w:rsid w:val="01D28316"/>
    <w:rsid w:val="01DF738F"/>
    <w:rsid w:val="01FB564A"/>
    <w:rsid w:val="02039F02"/>
    <w:rsid w:val="0239DBCC"/>
    <w:rsid w:val="02719347"/>
    <w:rsid w:val="02871512"/>
    <w:rsid w:val="02A9B740"/>
    <w:rsid w:val="02CCF737"/>
    <w:rsid w:val="02D0B229"/>
    <w:rsid w:val="02D66E2C"/>
    <w:rsid w:val="03029B7A"/>
    <w:rsid w:val="030DE2D9"/>
    <w:rsid w:val="031F242B"/>
    <w:rsid w:val="0328DFB7"/>
    <w:rsid w:val="0339FF7D"/>
    <w:rsid w:val="033D3792"/>
    <w:rsid w:val="0344A95D"/>
    <w:rsid w:val="0372DA91"/>
    <w:rsid w:val="038933AF"/>
    <w:rsid w:val="0392FD66"/>
    <w:rsid w:val="03948249"/>
    <w:rsid w:val="03B23D3C"/>
    <w:rsid w:val="03B70693"/>
    <w:rsid w:val="03BBD43F"/>
    <w:rsid w:val="03D64178"/>
    <w:rsid w:val="03DA5808"/>
    <w:rsid w:val="03E7A284"/>
    <w:rsid w:val="041F2862"/>
    <w:rsid w:val="041FD665"/>
    <w:rsid w:val="04422A51"/>
    <w:rsid w:val="0450EAA7"/>
    <w:rsid w:val="0456477C"/>
    <w:rsid w:val="0457AC5C"/>
    <w:rsid w:val="045BB65F"/>
    <w:rsid w:val="04643B58"/>
    <w:rsid w:val="0497F1FE"/>
    <w:rsid w:val="049B7D3D"/>
    <w:rsid w:val="04BBF03E"/>
    <w:rsid w:val="04D0AE32"/>
    <w:rsid w:val="04FB82D0"/>
    <w:rsid w:val="04FF910A"/>
    <w:rsid w:val="051B1BCA"/>
    <w:rsid w:val="052A6766"/>
    <w:rsid w:val="052FA7A0"/>
    <w:rsid w:val="0530831D"/>
    <w:rsid w:val="0532F70C"/>
    <w:rsid w:val="0535291D"/>
    <w:rsid w:val="0537C97B"/>
    <w:rsid w:val="053A1FFC"/>
    <w:rsid w:val="05517C3E"/>
    <w:rsid w:val="05594175"/>
    <w:rsid w:val="05682274"/>
    <w:rsid w:val="058D5F50"/>
    <w:rsid w:val="058D9AB7"/>
    <w:rsid w:val="058E9D4E"/>
    <w:rsid w:val="059CB954"/>
    <w:rsid w:val="05A93409"/>
    <w:rsid w:val="05AC9C7A"/>
    <w:rsid w:val="05B788F5"/>
    <w:rsid w:val="05D12A33"/>
    <w:rsid w:val="05D17F34"/>
    <w:rsid w:val="05E10FA8"/>
    <w:rsid w:val="05E15802"/>
    <w:rsid w:val="05EB4BCB"/>
    <w:rsid w:val="05F102AF"/>
    <w:rsid w:val="060F9A4F"/>
    <w:rsid w:val="061218B7"/>
    <w:rsid w:val="061C0135"/>
    <w:rsid w:val="061EC878"/>
    <w:rsid w:val="062B7BA5"/>
    <w:rsid w:val="063E4038"/>
    <w:rsid w:val="065085BB"/>
    <w:rsid w:val="06560BA9"/>
    <w:rsid w:val="0657C09F"/>
    <w:rsid w:val="066A5F23"/>
    <w:rsid w:val="06B28911"/>
    <w:rsid w:val="06C6E2CC"/>
    <w:rsid w:val="06D399DC"/>
    <w:rsid w:val="06D6E6C9"/>
    <w:rsid w:val="06F765E3"/>
    <w:rsid w:val="07035ED8"/>
    <w:rsid w:val="071597F5"/>
    <w:rsid w:val="0720F91D"/>
    <w:rsid w:val="073BE0EA"/>
    <w:rsid w:val="074A83AD"/>
    <w:rsid w:val="076CFA94"/>
    <w:rsid w:val="077191AC"/>
    <w:rsid w:val="0786735E"/>
    <w:rsid w:val="07979C07"/>
    <w:rsid w:val="0799E7F5"/>
    <w:rsid w:val="079B3931"/>
    <w:rsid w:val="07A50CCA"/>
    <w:rsid w:val="07AC85E5"/>
    <w:rsid w:val="07BBEF04"/>
    <w:rsid w:val="07BE8583"/>
    <w:rsid w:val="07DA56DE"/>
    <w:rsid w:val="08028420"/>
    <w:rsid w:val="0818398A"/>
    <w:rsid w:val="081EB59F"/>
    <w:rsid w:val="0840B638"/>
    <w:rsid w:val="0840CC3C"/>
    <w:rsid w:val="0849F49F"/>
    <w:rsid w:val="084E5972"/>
    <w:rsid w:val="085BD645"/>
    <w:rsid w:val="0867F36C"/>
    <w:rsid w:val="086FF4A3"/>
    <w:rsid w:val="0874085C"/>
    <w:rsid w:val="087A15C9"/>
    <w:rsid w:val="089EAED5"/>
    <w:rsid w:val="08BDA792"/>
    <w:rsid w:val="08C7DD3D"/>
    <w:rsid w:val="08D16F6D"/>
    <w:rsid w:val="08E3A5C4"/>
    <w:rsid w:val="08E40558"/>
    <w:rsid w:val="08E4335D"/>
    <w:rsid w:val="08E61131"/>
    <w:rsid w:val="08EF0C1B"/>
    <w:rsid w:val="09158AD5"/>
    <w:rsid w:val="092B089F"/>
    <w:rsid w:val="09407E36"/>
    <w:rsid w:val="09499498"/>
    <w:rsid w:val="0953CB23"/>
    <w:rsid w:val="0955A019"/>
    <w:rsid w:val="096C125C"/>
    <w:rsid w:val="0979C049"/>
    <w:rsid w:val="09B284C9"/>
    <w:rsid w:val="09BEB14C"/>
    <w:rsid w:val="09BFB03C"/>
    <w:rsid w:val="09D8EADF"/>
    <w:rsid w:val="09DEBE69"/>
    <w:rsid w:val="09EDCDC3"/>
    <w:rsid w:val="0A0FD8BD"/>
    <w:rsid w:val="0A338ECA"/>
    <w:rsid w:val="0A3ED9A0"/>
    <w:rsid w:val="0A48D1CB"/>
    <w:rsid w:val="0A616579"/>
    <w:rsid w:val="0A880466"/>
    <w:rsid w:val="0A8B8D10"/>
    <w:rsid w:val="0A90E46C"/>
    <w:rsid w:val="0A9A9D7D"/>
    <w:rsid w:val="0AA1CF19"/>
    <w:rsid w:val="0AA47DEB"/>
    <w:rsid w:val="0AB9CEBB"/>
    <w:rsid w:val="0ABA8C0C"/>
    <w:rsid w:val="0AC55F08"/>
    <w:rsid w:val="0AD39CA9"/>
    <w:rsid w:val="0AD84334"/>
    <w:rsid w:val="0AE6232C"/>
    <w:rsid w:val="0AE6D437"/>
    <w:rsid w:val="0B21F4E8"/>
    <w:rsid w:val="0B74BB40"/>
    <w:rsid w:val="0B778EDA"/>
    <w:rsid w:val="0B88B677"/>
    <w:rsid w:val="0BAFFF39"/>
    <w:rsid w:val="0BB85CEB"/>
    <w:rsid w:val="0BC1B541"/>
    <w:rsid w:val="0BC7CE40"/>
    <w:rsid w:val="0BD9AE5D"/>
    <w:rsid w:val="0BDAAA01"/>
    <w:rsid w:val="0BEAD71B"/>
    <w:rsid w:val="0BFDDED2"/>
    <w:rsid w:val="0BFF7DFF"/>
    <w:rsid w:val="0C0163DC"/>
    <w:rsid w:val="0C255F1B"/>
    <w:rsid w:val="0C2CB4CD"/>
    <w:rsid w:val="0C2F826C"/>
    <w:rsid w:val="0C7290B7"/>
    <w:rsid w:val="0C781243"/>
    <w:rsid w:val="0C89516B"/>
    <w:rsid w:val="0CA7160B"/>
    <w:rsid w:val="0CAD11D5"/>
    <w:rsid w:val="0CB1E070"/>
    <w:rsid w:val="0CB87044"/>
    <w:rsid w:val="0CCF6804"/>
    <w:rsid w:val="0CEFFD1E"/>
    <w:rsid w:val="0D0B879D"/>
    <w:rsid w:val="0D14341C"/>
    <w:rsid w:val="0D3AFD8A"/>
    <w:rsid w:val="0D5F1A42"/>
    <w:rsid w:val="0D624EE1"/>
    <w:rsid w:val="0D7F2345"/>
    <w:rsid w:val="0D7FDDDE"/>
    <w:rsid w:val="0D888F70"/>
    <w:rsid w:val="0DC5EBE9"/>
    <w:rsid w:val="0DC8852E"/>
    <w:rsid w:val="0DF4576D"/>
    <w:rsid w:val="0DFEC841"/>
    <w:rsid w:val="0E144E4E"/>
    <w:rsid w:val="0E1E74F9"/>
    <w:rsid w:val="0E3FF4AE"/>
    <w:rsid w:val="0E41194A"/>
    <w:rsid w:val="0E618BED"/>
    <w:rsid w:val="0E727832"/>
    <w:rsid w:val="0EB06CD1"/>
    <w:rsid w:val="0EB3BC38"/>
    <w:rsid w:val="0EB93907"/>
    <w:rsid w:val="0EBF9756"/>
    <w:rsid w:val="0EC4A57F"/>
    <w:rsid w:val="0ED3D3DC"/>
    <w:rsid w:val="0ED4F5B5"/>
    <w:rsid w:val="0ED6C22D"/>
    <w:rsid w:val="0EFF7809"/>
    <w:rsid w:val="0F1BAE3F"/>
    <w:rsid w:val="0F42A31E"/>
    <w:rsid w:val="0F5A64D7"/>
    <w:rsid w:val="0F69DC2A"/>
    <w:rsid w:val="0F6D9CB4"/>
    <w:rsid w:val="0F912AD8"/>
    <w:rsid w:val="0FBE3CF0"/>
    <w:rsid w:val="0FC82118"/>
    <w:rsid w:val="0FCE5CD6"/>
    <w:rsid w:val="0FE365A4"/>
    <w:rsid w:val="10064B8F"/>
    <w:rsid w:val="100708C6"/>
    <w:rsid w:val="1024293D"/>
    <w:rsid w:val="1029E51F"/>
    <w:rsid w:val="102B360D"/>
    <w:rsid w:val="1047D92B"/>
    <w:rsid w:val="104F17B9"/>
    <w:rsid w:val="105776D2"/>
    <w:rsid w:val="106B71DC"/>
    <w:rsid w:val="106FA43D"/>
    <w:rsid w:val="107C2186"/>
    <w:rsid w:val="108E7D86"/>
    <w:rsid w:val="10AF1B17"/>
    <w:rsid w:val="10D14FF5"/>
    <w:rsid w:val="110B7F4A"/>
    <w:rsid w:val="110E3F1B"/>
    <w:rsid w:val="1123F616"/>
    <w:rsid w:val="11262FA1"/>
    <w:rsid w:val="112B65A6"/>
    <w:rsid w:val="112F7847"/>
    <w:rsid w:val="1131148D"/>
    <w:rsid w:val="1131ACB5"/>
    <w:rsid w:val="11463DDE"/>
    <w:rsid w:val="1174A7B9"/>
    <w:rsid w:val="1178B46B"/>
    <w:rsid w:val="118CD977"/>
    <w:rsid w:val="118CF7CA"/>
    <w:rsid w:val="1193EC0B"/>
    <w:rsid w:val="119AE0F3"/>
    <w:rsid w:val="11AE0E2F"/>
    <w:rsid w:val="11BFF99E"/>
    <w:rsid w:val="11C597E5"/>
    <w:rsid w:val="11EC9099"/>
    <w:rsid w:val="11F0D424"/>
    <w:rsid w:val="11F18A64"/>
    <w:rsid w:val="11FDECDA"/>
    <w:rsid w:val="1208FAFE"/>
    <w:rsid w:val="12359A1F"/>
    <w:rsid w:val="123B5133"/>
    <w:rsid w:val="123F4D83"/>
    <w:rsid w:val="1240BD5F"/>
    <w:rsid w:val="12534F01"/>
    <w:rsid w:val="129604B6"/>
    <w:rsid w:val="12BA5AC2"/>
    <w:rsid w:val="12BFDB0A"/>
    <w:rsid w:val="12C7F715"/>
    <w:rsid w:val="12C8A3E9"/>
    <w:rsid w:val="12D454A5"/>
    <w:rsid w:val="12E4BF97"/>
    <w:rsid w:val="12E5C1A1"/>
    <w:rsid w:val="12F07FA4"/>
    <w:rsid w:val="13085556"/>
    <w:rsid w:val="1336B154"/>
    <w:rsid w:val="1345C92C"/>
    <w:rsid w:val="134A1B6D"/>
    <w:rsid w:val="1352920A"/>
    <w:rsid w:val="13672095"/>
    <w:rsid w:val="1369E772"/>
    <w:rsid w:val="138A8E45"/>
    <w:rsid w:val="1390FBCF"/>
    <w:rsid w:val="13B461DD"/>
    <w:rsid w:val="13B9FDC3"/>
    <w:rsid w:val="13BAAC2B"/>
    <w:rsid w:val="13C9CCBB"/>
    <w:rsid w:val="13DE0F36"/>
    <w:rsid w:val="13F1E259"/>
    <w:rsid w:val="14078C7D"/>
    <w:rsid w:val="146398F1"/>
    <w:rsid w:val="146A6775"/>
    <w:rsid w:val="147DC805"/>
    <w:rsid w:val="14975579"/>
    <w:rsid w:val="14BEA03D"/>
    <w:rsid w:val="14C1F17A"/>
    <w:rsid w:val="14CECB7B"/>
    <w:rsid w:val="14D46AA8"/>
    <w:rsid w:val="14E89113"/>
    <w:rsid w:val="1522ED83"/>
    <w:rsid w:val="152B3BE3"/>
    <w:rsid w:val="153309A3"/>
    <w:rsid w:val="153731D7"/>
    <w:rsid w:val="15431560"/>
    <w:rsid w:val="1557B756"/>
    <w:rsid w:val="15583A81"/>
    <w:rsid w:val="15782ABE"/>
    <w:rsid w:val="15AE0ACD"/>
    <w:rsid w:val="15B6DF0B"/>
    <w:rsid w:val="15B9D053"/>
    <w:rsid w:val="15BA0970"/>
    <w:rsid w:val="15D882B5"/>
    <w:rsid w:val="15DD2229"/>
    <w:rsid w:val="15E706F2"/>
    <w:rsid w:val="15EC9C7D"/>
    <w:rsid w:val="15F19C88"/>
    <w:rsid w:val="16060B2F"/>
    <w:rsid w:val="161308F4"/>
    <w:rsid w:val="161AAE47"/>
    <w:rsid w:val="1620BA9C"/>
    <w:rsid w:val="1626CC96"/>
    <w:rsid w:val="1639F073"/>
    <w:rsid w:val="1641B038"/>
    <w:rsid w:val="164EF297"/>
    <w:rsid w:val="165C4942"/>
    <w:rsid w:val="166461BA"/>
    <w:rsid w:val="166FB4CE"/>
    <w:rsid w:val="1683AE51"/>
    <w:rsid w:val="16846174"/>
    <w:rsid w:val="168D454E"/>
    <w:rsid w:val="168FABC0"/>
    <w:rsid w:val="16A9D9D7"/>
    <w:rsid w:val="16ADEE2E"/>
    <w:rsid w:val="16BD73A3"/>
    <w:rsid w:val="16D23C24"/>
    <w:rsid w:val="16E026BA"/>
    <w:rsid w:val="16EA50A5"/>
    <w:rsid w:val="17026A92"/>
    <w:rsid w:val="1705713E"/>
    <w:rsid w:val="17124946"/>
    <w:rsid w:val="172D89C2"/>
    <w:rsid w:val="17375F3C"/>
    <w:rsid w:val="174F7BA3"/>
    <w:rsid w:val="175C9D23"/>
    <w:rsid w:val="178EC79E"/>
    <w:rsid w:val="1793E054"/>
    <w:rsid w:val="17A52D7C"/>
    <w:rsid w:val="17A9A179"/>
    <w:rsid w:val="17AC2299"/>
    <w:rsid w:val="17BE084B"/>
    <w:rsid w:val="17EF45D6"/>
    <w:rsid w:val="180B920E"/>
    <w:rsid w:val="180DE060"/>
    <w:rsid w:val="180EE69B"/>
    <w:rsid w:val="182915AF"/>
    <w:rsid w:val="182FE1AB"/>
    <w:rsid w:val="183523B3"/>
    <w:rsid w:val="1835C2CA"/>
    <w:rsid w:val="18366E68"/>
    <w:rsid w:val="183ADE9F"/>
    <w:rsid w:val="18410D9C"/>
    <w:rsid w:val="1846CE28"/>
    <w:rsid w:val="184C1000"/>
    <w:rsid w:val="184C8EFB"/>
    <w:rsid w:val="1853F266"/>
    <w:rsid w:val="18807933"/>
    <w:rsid w:val="189CFC5E"/>
    <w:rsid w:val="18B0D40A"/>
    <w:rsid w:val="18DC4176"/>
    <w:rsid w:val="1924C330"/>
    <w:rsid w:val="19370A14"/>
    <w:rsid w:val="193B7661"/>
    <w:rsid w:val="1940FDDD"/>
    <w:rsid w:val="1946B4C1"/>
    <w:rsid w:val="196344A1"/>
    <w:rsid w:val="196DB738"/>
    <w:rsid w:val="1978A3B3"/>
    <w:rsid w:val="19B988AB"/>
    <w:rsid w:val="19C3AF19"/>
    <w:rsid w:val="19D232C9"/>
    <w:rsid w:val="1A00AD75"/>
    <w:rsid w:val="1A09B88F"/>
    <w:rsid w:val="1A0C765A"/>
    <w:rsid w:val="1A13AAED"/>
    <w:rsid w:val="1A2AA639"/>
    <w:rsid w:val="1A2E56F8"/>
    <w:rsid w:val="1A47C40E"/>
    <w:rsid w:val="1A4E0C35"/>
    <w:rsid w:val="1A5201A6"/>
    <w:rsid w:val="1A57BBE8"/>
    <w:rsid w:val="1A641479"/>
    <w:rsid w:val="1A82F4AD"/>
    <w:rsid w:val="1A8BB4CA"/>
    <w:rsid w:val="1A95B0C8"/>
    <w:rsid w:val="1AB917BD"/>
    <w:rsid w:val="1ABECE76"/>
    <w:rsid w:val="1ABFDF87"/>
    <w:rsid w:val="1AECBA76"/>
    <w:rsid w:val="1B167BA6"/>
    <w:rsid w:val="1B24D333"/>
    <w:rsid w:val="1B3018F0"/>
    <w:rsid w:val="1B32EDF6"/>
    <w:rsid w:val="1B4BB98B"/>
    <w:rsid w:val="1B4C3DB8"/>
    <w:rsid w:val="1B57124D"/>
    <w:rsid w:val="1B66C51C"/>
    <w:rsid w:val="1B895CE2"/>
    <w:rsid w:val="1B94A7C6"/>
    <w:rsid w:val="1B95A02A"/>
    <w:rsid w:val="1B9AE5DB"/>
    <w:rsid w:val="1B9BB7AB"/>
    <w:rsid w:val="1BA964A6"/>
    <w:rsid w:val="1BB0A727"/>
    <w:rsid w:val="1BC3E846"/>
    <w:rsid w:val="1BCBFA1B"/>
    <w:rsid w:val="1BCD0CF7"/>
    <w:rsid w:val="1BE9F834"/>
    <w:rsid w:val="1BF0646C"/>
    <w:rsid w:val="1BF22B99"/>
    <w:rsid w:val="1C16B615"/>
    <w:rsid w:val="1C199242"/>
    <w:rsid w:val="1C1E5D83"/>
    <w:rsid w:val="1C1EC50E"/>
    <w:rsid w:val="1C484B97"/>
    <w:rsid w:val="1C502C3D"/>
    <w:rsid w:val="1C64EC50"/>
    <w:rsid w:val="1C680DE7"/>
    <w:rsid w:val="1C75795A"/>
    <w:rsid w:val="1CB0A95F"/>
    <w:rsid w:val="1CB60690"/>
    <w:rsid w:val="1CB6417F"/>
    <w:rsid w:val="1CB9D981"/>
    <w:rsid w:val="1CD06F70"/>
    <w:rsid w:val="1CF803F2"/>
    <w:rsid w:val="1D20AB01"/>
    <w:rsid w:val="1D2D9AC1"/>
    <w:rsid w:val="1D38D289"/>
    <w:rsid w:val="1D43C7D6"/>
    <w:rsid w:val="1D4A29FD"/>
    <w:rsid w:val="1D5626D4"/>
    <w:rsid w:val="1D5A0CFB"/>
    <w:rsid w:val="1D6333C6"/>
    <w:rsid w:val="1D6A4BB3"/>
    <w:rsid w:val="1D84649C"/>
    <w:rsid w:val="1D94CF6F"/>
    <w:rsid w:val="1DCF601C"/>
    <w:rsid w:val="1DD1568D"/>
    <w:rsid w:val="1DF1F955"/>
    <w:rsid w:val="1E1BFE6D"/>
    <w:rsid w:val="1E294EBB"/>
    <w:rsid w:val="1E37AE8F"/>
    <w:rsid w:val="1E669DF9"/>
    <w:rsid w:val="1E6A8EB8"/>
    <w:rsid w:val="1E75A67A"/>
    <w:rsid w:val="1E7A1DE3"/>
    <w:rsid w:val="1E99525F"/>
    <w:rsid w:val="1EBF8C3B"/>
    <w:rsid w:val="1EE1A873"/>
    <w:rsid w:val="1EFE175C"/>
    <w:rsid w:val="1F030036"/>
    <w:rsid w:val="1F0661DA"/>
    <w:rsid w:val="1F2FFDB8"/>
    <w:rsid w:val="1F32922A"/>
    <w:rsid w:val="1F3904F6"/>
    <w:rsid w:val="1F785CFC"/>
    <w:rsid w:val="1F961DC9"/>
    <w:rsid w:val="1F99AF50"/>
    <w:rsid w:val="2001CFE0"/>
    <w:rsid w:val="2003DBAE"/>
    <w:rsid w:val="201929DA"/>
    <w:rsid w:val="20212B9C"/>
    <w:rsid w:val="2024994D"/>
    <w:rsid w:val="203C4E9B"/>
    <w:rsid w:val="20445E37"/>
    <w:rsid w:val="2045DBEE"/>
    <w:rsid w:val="2048C235"/>
    <w:rsid w:val="204C8806"/>
    <w:rsid w:val="20550AF4"/>
    <w:rsid w:val="205513EF"/>
    <w:rsid w:val="205E1E54"/>
    <w:rsid w:val="207327EE"/>
    <w:rsid w:val="2082EC71"/>
    <w:rsid w:val="2091ADBD"/>
    <w:rsid w:val="20984515"/>
    <w:rsid w:val="2099E7BD"/>
    <w:rsid w:val="209E0762"/>
    <w:rsid w:val="20A9E6E5"/>
    <w:rsid w:val="20B327E4"/>
    <w:rsid w:val="20C449F6"/>
    <w:rsid w:val="20CB6305"/>
    <w:rsid w:val="20EFE864"/>
    <w:rsid w:val="20F14778"/>
    <w:rsid w:val="20F95AF0"/>
    <w:rsid w:val="20FEBF8C"/>
    <w:rsid w:val="20FF06F3"/>
    <w:rsid w:val="211477A9"/>
    <w:rsid w:val="2122D2CF"/>
    <w:rsid w:val="213D180E"/>
    <w:rsid w:val="2160E913"/>
    <w:rsid w:val="2173D0EF"/>
    <w:rsid w:val="217B2121"/>
    <w:rsid w:val="21853CF7"/>
    <w:rsid w:val="2188C395"/>
    <w:rsid w:val="21A7D789"/>
    <w:rsid w:val="21C069AE"/>
    <w:rsid w:val="21C42851"/>
    <w:rsid w:val="21DC4A64"/>
    <w:rsid w:val="21E49296"/>
    <w:rsid w:val="21F43385"/>
    <w:rsid w:val="21F51291"/>
    <w:rsid w:val="220BF6FA"/>
    <w:rsid w:val="22299CD1"/>
    <w:rsid w:val="222D7E1E"/>
    <w:rsid w:val="2232907F"/>
    <w:rsid w:val="2242B66C"/>
    <w:rsid w:val="22456DA3"/>
    <w:rsid w:val="228B31A6"/>
    <w:rsid w:val="22CC3721"/>
    <w:rsid w:val="22CDBE8B"/>
    <w:rsid w:val="22D8E86F"/>
    <w:rsid w:val="22E6027F"/>
    <w:rsid w:val="22E9DC8F"/>
    <w:rsid w:val="22FDF190"/>
    <w:rsid w:val="23440D61"/>
    <w:rsid w:val="235F7A3E"/>
    <w:rsid w:val="237ABE0B"/>
    <w:rsid w:val="23C0C9DD"/>
    <w:rsid w:val="23C251FA"/>
    <w:rsid w:val="23D1887F"/>
    <w:rsid w:val="23D553BF"/>
    <w:rsid w:val="23EE9AF2"/>
    <w:rsid w:val="240480C9"/>
    <w:rsid w:val="2415E244"/>
    <w:rsid w:val="2430D455"/>
    <w:rsid w:val="24341A94"/>
    <w:rsid w:val="2446A1C7"/>
    <w:rsid w:val="2469ABD2"/>
    <w:rsid w:val="24765F0F"/>
    <w:rsid w:val="2479BCBB"/>
    <w:rsid w:val="247C700C"/>
    <w:rsid w:val="2486AC88"/>
    <w:rsid w:val="248D29E8"/>
    <w:rsid w:val="24996E13"/>
    <w:rsid w:val="24AA6B6C"/>
    <w:rsid w:val="24AE0D87"/>
    <w:rsid w:val="24BC9ACF"/>
    <w:rsid w:val="24CE1A9D"/>
    <w:rsid w:val="24DFDDC2"/>
    <w:rsid w:val="250A1EA0"/>
    <w:rsid w:val="2514F170"/>
    <w:rsid w:val="251A06B1"/>
    <w:rsid w:val="2528C9E9"/>
    <w:rsid w:val="25469911"/>
    <w:rsid w:val="2573EF3D"/>
    <w:rsid w:val="2584C9F5"/>
    <w:rsid w:val="25B28F8F"/>
    <w:rsid w:val="25B71FD8"/>
    <w:rsid w:val="25B7FD08"/>
    <w:rsid w:val="25BD30B7"/>
    <w:rsid w:val="25E18B85"/>
    <w:rsid w:val="25EDF707"/>
    <w:rsid w:val="25F30F52"/>
    <w:rsid w:val="2613BC1C"/>
    <w:rsid w:val="2615AFDB"/>
    <w:rsid w:val="261B7879"/>
    <w:rsid w:val="26208176"/>
    <w:rsid w:val="26358B14"/>
    <w:rsid w:val="264349C4"/>
    <w:rsid w:val="2647982E"/>
    <w:rsid w:val="26565B7C"/>
    <w:rsid w:val="26686644"/>
    <w:rsid w:val="26773B1C"/>
    <w:rsid w:val="267CB7AA"/>
    <w:rsid w:val="26803A49"/>
    <w:rsid w:val="268120FE"/>
    <w:rsid w:val="26ABFBF2"/>
    <w:rsid w:val="26B60F55"/>
    <w:rsid w:val="26C0FBD0"/>
    <w:rsid w:val="26C7A4A8"/>
    <w:rsid w:val="26C7AEE8"/>
    <w:rsid w:val="26CF62E7"/>
    <w:rsid w:val="27092941"/>
    <w:rsid w:val="270FBF9E"/>
    <w:rsid w:val="27157B71"/>
    <w:rsid w:val="2729E16F"/>
    <w:rsid w:val="27498116"/>
    <w:rsid w:val="27944058"/>
    <w:rsid w:val="279AF9A1"/>
    <w:rsid w:val="27A23F3E"/>
    <w:rsid w:val="27A82C47"/>
    <w:rsid w:val="27B088E3"/>
    <w:rsid w:val="27CA7398"/>
    <w:rsid w:val="27D93000"/>
    <w:rsid w:val="27F22BDD"/>
    <w:rsid w:val="27F41B18"/>
    <w:rsid w:val="27F7028E"/>
    <w:rsid w:val="281A2C4B"/>
    <w:rsid w:val="28220F07"/>
    <w:rsid w:val="283AD397"/>
    <w:rsid w:val="283BCAB1"/>
    <w:rsid w:val="2841ABD9"/>
    <w:rsid w:val="284ADC79"/>
    <w:rsid w:val="28651176"/>
    <w:rsid w:val="2867CFE0"/>
    <w:rsid w:val="288C7936"/>
    <w:rsid w:val="28A19777"/>
    <w:rsid w:val="28A63DC2"/>
    <w:rsid w:val="28AB8FFF"/>
    <w:rsid w:val="28B4AF27"/>
    <w:rsid w:val="29099EFC"/>
    <w:rsid w:val="2911DF25"/>
    <w:rsid w:val="291EF327"/>
    <w:rsid w:val="29236E25"/>
    <w:rsid w:val="29591327"/>
    <w:rsid w:val="296E173C"/>
    <w:rsid w:val="29744C08"/>
    <w:rsid w:val="297689CD"/>
    <w:rsid w:val="2980CABA"/>
    <w:rsid w:val="2985EE27"/>
    <w:rsid w:val="29A6658A"/>
    <w:rsid w:val="29A821B0"/>
    <w:rsid w:val="29B34EE5"/>
    <w:rsid w:val="29E86293"/>
    <w:rsid w:val="2A03A041"/>
    <w:rsid w:val="2A0A31A1"/>
    <w:rsid w:val="2A381531"/>
    <w:rsid w:val="2A3AEE93"/>
    <w:rsid w:val="2A3B0F7D"/>
    <w:rsid w:val="2A44511C"/>
    <w:rsid w:val="2A6A4648"/>
    <w:rsid w:val="2A8E5473"/>
    <w:rsid w:val="2A9DEC35"/>
    <w:rsid w:val="2AA10452"/>
    <w:rsid w:val="2AA1C3B8"/>
    <w:rsid w:val="2AA36715"/>
    <w:rsid w:val="2AC2518B"/>
    <w:rsid w:val="2AF6B9D4"/>
    <w:rsid w:val="2B2FC1E2"/>
    <w:rsid w:val="2B530DAF"/>
    <w:rsid w:val="2B5743FA"/>
    <w:rsid w:val="2B637323"/>
    <w:rsid w:val="2B67BF09"/>
    <w:rsid w:val="2B70F44C"/>
    <w:rsid w:val="2B7C732A"/>
    <w:rsid w:val="2B7DFFD6"/>
    <w:rsid w:val="2B8432F4"/>
    <w:rsid w:val="2BCF39DE"/>
    <w:rsid w:val="2C0D5C59"/>
    <w:rsid w:val="2C21F48F"/>
    <w:rsid w:val="2C385AE7"/>
    <w:rsid w:val="2C41E68A"/>
    <w:rsid w:val="2C41F287"/>
    <w:rsid w:val="2C577520"/>
    <w:rsid w:val="2C5F6F9D"/>
    <w:rsid w:val="2C930987"/>
    <w:rsid w:val="2C9A340B"/>
    <w:rsid w:val="2CA0DCE7"/>
    <w:rsid w:val="2CA96C01"/>
    <w:rsid w:val="2CC7318D"/>
    <w:rsid w:val="2CD2942F"/>
    <w:rsid w:val="2CD452CF"/>
    <w:rsid w:val="2D0E2FA4"/>
    <w:rsid w:val="2D1A6E9A"/>
    <w:rsid w:val="2D2081D5"/>
    <w:rsid w:val="2D6393CA"/>
    <w:rsid w:val="2D7DDC13"/>
    <w:rsid w:val="2D9D0AC7"/>
    <w:rsid w:val="2D9D679E"/>
    <w:rsid w:val="2D9D9E3E"/>
    <w:rsid w:val="2DA0C510"/>
    <w:rsid w:val="2DA14E59"/>
    <w:rsid w:val="2DAC716D"/>
    <w:rsid w:val="2DC4619E"/>
    <w:rsid w:val="2DCF6569"/>
    <w:rsid w:val="2DD373F3"/>
    <w:rsid w:val="2DDE1088"/>
    <w:rsid w:val="2DE3FCB1"/>
    <w:rsid w:val="2DEFCE83"/>
    <w:rsid w:val="2E07C260"/>
    <w:rsid w:val="2E0D02F9"/>
    <w:rsid w:val="2E1BF03F"/>
    <w:rsid w:val="2E346541"/>
    <w:rsid w:val="2E42A44B"/>
    <w:rsid w:val="2E43963D"/>
    <w:rsid w:val="2E4A343F"/>
    <w:rsid w:val="2E4FA1A7"/>
    <w:rsid w:val="2E526657"/>
    <w:rsid w:val="2E614310"/>
    <w:rsid w:val="2E6501E5"/>
    <w:rsid w:val="2E7AAA49"/>
    <w:rsid w:val="2E92E943"/>
    <w:rsid w:val="2EA509D7"/>
    <w:rsid w:val="2EB696AC"/>
    <w:rsid w:val="2EC3159E"/>
    <w:rsid w:val="2EC83173"/>
    <w:rsid w:val="2EE5FF60"/>
    <w:rsid w:val="2EF5F9D8"/>
    <w:rsid w:val="2EFC1AE5"/>
    <w:rsid w:val="2EFE28D5"/>
    <w:rsid w:val="2F0C30FA"/>
    <w:rsid w:val="2F360063"/>
    <w:rsid w:val="2F3D6AAE"/>
    <w:rsid w:val="2F3E4F4D"/>
    <w:rsid w:val="2F46B6ED"/>
    <w:rsid w:val="2F4C3EFB"/>
    <w:rsid w:val="2F6CECF2"/>
    <w:rsid w:val="2F88518D"/>
    <w:rsid w:val="2FB6D594"/>
    <w:rsid w:val="2FB75755"/>
    <w:rsid w:val="2FBDFF4C"/>
    <w:rsid w:val="2FC02E57"/>
    <w:rsid w:val="2FC170DE"/>
    <w:rsid w:val="2FDC9F30"/>
    <w:rsid w:val="3038FCE9"/>
    <w:rsid w:val="3040E217"/>
    <w:rsid w:val="304894BC"/>
    <w:rsid w:val="304FE44D"/>
    <w:rsid w:val="30630D77"/>
    <w:rsid w:val="306DD263"/>
    <w:rsid w:val="30702D8E"/>
    <w:rsid w:val="3070B80C"/>
    <w:rsid w:val="30797042"/>
    <w:rsid w:val="308C74C8"/>
    <w:rsid w:val="308F5118"/>
    <w:rsid w:val="309BDE4F"/>
    <w:rsid w:val="30A74E1C"/>
    <w:rsid w:val="30B2B592"/>
    <w:rsid w:val="30B9351C"/>
    <w:rsid w:val="30BCAE1B"/>
    <w:rsid w:val="30C1D105"/>
    <w:rsid w:val="30D987CC"/>
    <w:rsid w:val="30E9E32A"/>
    <w:rsid w:val="310B730D"/>
    <w:rsid w:val="310E48EA"/>
    <w:rsid w:val="3123F7C6"/>
    <w:rsid w:val="3128028A"/>
    <w:rsid w:val="31477E6E"/>
    <w:rsid w:val="31520683"/>
    <w:rsid w:val="3155F9E3"/>
    <w:rsid w:val="31606198"/>
    <w:rsid w:val="31717DC0"/>
    <w:rsid w:val="3191298D"/>
    <w:rsid w:val="31A14B4C"/>
    <w:rsid w:val="31B2D4E7"/>
    <w:rsid w:val="31B84D8F"/>
    <w:rsid w:val="31BA4E66"/>
    <w:rsid w:val="31BFE776"/>
    <w:rsid w:val="31D76974"/>
    <w:rsid w:val="31DEE1A7"/>
    <w:rsid w:val="31F6A4D6"/>
    <w:rsid w:val="31FFBD9F"/>
    <w:rsid w:val="3236722E"/>
    <w:rsid w:val="3246CFA6"/>
    <w:rsid w:val="326BE659"/>
    <w:rsid w:val="32A48DB4"/>
    <w:rsid w:val="32A68741"/>
    <w:rsid w:val="32EE6087"/>
    <w:rsid w:val="330D4E21"/>
    <w:rsid w:val="3325EB03"/>
    <w:rsid w:val="3329BA52"/>
    <w:rsid w:val="3338EA6D"/>
    <w:rsid w:val="33392A93"/>
    <w:rsid w:val="334DF668"/>
    <w:rsid w:val="334E7F18"/>
    <w:rsid w:val="3351A7E6"/>
    <w:rsid w:val="33528008"/>
    <w:rsid w:val="3362DDD4"/>
    <w:rsid w:val="3366D9E3"/>
    <w:rsid w:val="3373CDDF"/>
    <w:rsid w:val="3381C2F4"/>
    <w:rsid w:val="338A6859"/>
    <w:rsid w:val="33BA534D"/>
    <w:rsid w:val="33BB7F10"/>
    <w:rsid w:val="33C251BC"/>
    <w:rsid w:val="33C908F2"/>
    <w:rsid w:val="33D17F52"/>
    <w:rsid w:val="340E1CFD"/>
    <w:rsid w:val="34211517"/>
    <w:rsid w:val="3422B6DD"/>
    <w:rsid w:val="34387CA8"/>
    <w:rsid w:val="3480C246"/>
    <w:rsid w:val="3485CC7B"/>
    <w:rsid w:val="34876E19"/>
    <w:rsid w:val="34924550"/>
    <w:rsid w:val="34C58AB3"/>
    <w:rsid w:val="34CFE657"/>
    <w:rsid w:val="34E5ADA4"/>
    <w:rsid w:val="350F9E40"/>
    <w:rsid w:val="3516A2E9"/>
    <w:rsid w:val="351D236F"/>
    <w:rsid w:val="35334711"/>
    <w:rsid w:val="354BCDCC"/>
    <w:rsid w:val="355613D4"/>
    <w:rsid w:val="355C094D"/>
    <w:rsid w:val="355DDED3"/>
    <w:rsid w:val="3566B3D6"/>
    <w:rsid w:val="356A686B"/>
    <w:rsid w:val="35B16020"/>
    <w:rsid w:val="35CA9030"/>
    <w:rsid w:val="35E38290"/>
    <w:rsid w:val="360F0B48"/>
    <w:rsid w:val="361404FD"/>
    <w:rsid w:val="3615E37A"/>
    <w:rsid w:val="36359242"/>
    <w:rsid w:val="3644EEE3"/>
    <w:rsid w:val="364C6C40"/>
    <w:rsid w:val="365B9834"/>
    <w:rsid w:val="367B5757"/>
    <w:rsid w:val="3696DFEB"/>
    <w:rsid w:val="369E2BFC"/>
    <w:rsid w:val="36A7CEA2"/>
    <w:rsid w:val="36B1E290"/>
    <w:rsid w:val="36B9369C"/>
    <w:rsid w:val="36CB1A94"/>
    <w:rsid w:val="36CE07E0"/>
    <w:rsid w:val="36E3A94E"/>
    <w:rsid w:val="37150A80"/>
    <w:rsid w:val="3734F95C"/>
    <w:rsid w:val="3735A331"/>
    <w:rsid w:val="373C7F71"/>
    <w:rsid w:val="37715BCC"/>
    <w:rsid w:val="37868667"/>
    <w:rsid w:val="37986796"/>
    <w:rsid w:val="37A8C219"/>
    <w:rsid w:val="37AC87EA"/>
    <w:rsid w:val="37AE20AA"/>
    <w:rsid w:val="37C839F2"/>
    <w:rsid w:val="37D3C2CB"/>
    <w:rsid w:val="3808B544"/>
    <w:rsid w:val="381FBCA6"/>
    <w:rsid w:val="382C2454"/>
    <w:rsid w:val="3837C2B1"/>
    <w:rsid w:val="383B6A49"/>
    <w:rsid w:val="383C021D"/>
    <w:rsid w:val="383DF29E"/>
    <w:rsid w:val="3841B38F"/>
    <w:rsid w:val="38470E78"/>
    <w:rsid w:val="38915F51"/>
    <w:rsid w:val="38BCD424"/>
    <w:rsid w:val="38D4DC46"/>
    <w:rsid w:val="3918DBFC"/>
    <w:rsid w:val="392861B0"/>
    <w:rsid w:val="39391CF9"/>
    <w:rsid w:val="393D2FD9"/>
    <w:rsid w:val="3943A919"/>
    <w:rsid w:val="3946187C"/>
    <w:rsid w:val="3956FBD5"/>
    <w:rsid w:val="39937D9F"/>
    <w:rsid w:val="3998FBD6"/>
    <w:rsid w:val="39AE0835"/>
    <w:rsid w:val="39AEFF07"/>
    <w:rsid w:val="39B1496C"/>
    <w:rsid w:val="39B15E93"/>
    <w:rsid w:val="39E30F63"/>
    <w:rsid w:val="39E98352"/>
    <w:rsid w:val="3A0EB985"/>
    <w:rsid w:val="3A2456F3"/>
    <w:rsid w:val="3A2B09BF"/>
    <w:rsid w:val="3A2C3705"/>
    <w:rsid w:val="3A669B14"/>
    <w:rsid w:val="3A66A904"/>
    <w:rsid w:val="3A8BE3CF"/>
    <w:rsid w:val="3A95F271"/>
    <w:rsid w:val="3A99D2A3"/>
    <w:rsid w:val="3A9BA3B7"/>
    <w:rsid w:val="3AA3EC58"/>
    <w:rsid w:val="3AD41052"/>
    <w:rsid w:val="3AE1E8DD"/>
    <w:rsid w:val="3AF7F150"/>
    <w:rsid w:val="3AFDDE59"/>
    <w:rsid w:val="3B03882B"/>
    <w:rsid w:val="3B09379E"/>
    <w:rsid w:val="3B0AC894"/>
    <w:rsid w:val="3B0FBF5D"/>
    <w:rsid w:val="3B2C41A9"/>
    <w:rsid w:val="3B357DDB"/>
    <w:rsid w:val="3B42728A"/>
    <w:rsid w:val="3B45F491"/>
    <w:rsid w:val="3B9A6DEE"/>
    <w:rsid w:val="3BC79611"/>
    <w:rsid w:val="3BDC539C"/>
    <w:rsid w:val="3BE878A9"/>
    <w:rsid w:val="3C214A8B"/>
    <w:rsid w:val="3C39688C"/>
    <w:rsid w:val="3C3CB0EE"/>
    <w:rsid w:val="3C42352D"/>
    <w:rsid w:val="3C570715"/>
    <w:rsid w:val="3C6595A6"/>
    <w:rsid w:val="3CAF6F3A"/>
    <w:rsid w:val="3CAFC4DE"/>
    <w:rsid w:val="3CBFCD3F"/>
    <w:rsid w:val="3CCC88DF"/>
    <w:rsid w:val="3CD53875"/>
    <w:rsid w:val="3CE33DB2"/>
    <w:rsid w:val="3CE73C0E"/>
    <w:rsid w:val="3D0E7A77"/>
    <w:rsid w:val="3D2046B6"/>
    <w:rsid w:val="3D22D24C"/>
    <w:rsid w:val="3D6BA0D7"/>
    <w:rsid w:val="3D73049B"/>
    <w:rsid w:val="3D83C7E7"/>
    <w:rsid w:val="3D8B62D3"/>
    <w:rsid w:val="3DB62A80"/>
    <w:rsid w:val="3DC12DD1"/>
    <w:rsid w:val="3DCD7B70"/>
    <w:rsid w:val="3DCD9036"/>
    <w:rsid w:val="3DE178CE"/>
    <w:rsid w:val="3DEAD905"/>
    <w:rsid w:val="3E27A48C"/>
    <w:rsid w:val="3E28F26E"/>
    <w:rsid w:val="3E2F9212"/>
    <w:rsid w:val="3E4AF672"/>
    <w:rsid w:val="3E69A099"/>
    <w:rsid w:val="3EC80F99"/>
    <w:rsid w:val="3EC96374"/>
    <w:rsid w:val="3EE34EC0"/>
    <w:rsid w:val="3EFAD139"/>
    <w:rsid w:val="3F097C18"/>
    <w:rsid w:val="3F29482D"/>
    <w:rsid w:val="3F3C197F"/>
    <w:rsid w:val="3F6C88A7"/>
    <w:rsid w:val="3F6F6007"/>
    <w:rsid w:val="3F7543B8"/>
    <w:rsid w:val="3F91114A"/>
    <w:rsid w:val="3FA20F2B"/>
    <w:rsid w:val="3FAB3656"/>
    <w:rsid w:val="3FAFE079"/>
    <w:rsid w:val="3FE58422"/>
    <w:rsid w:val="3FF41574"/>
    <w:rsid w:val="3FFA149C"/>
    <w:rsid w:val="4007FFF1"/>
    <w:rsid w:val="4029E849"/>
    <w:rsid w:val="40302AEE"/>
    <w:rsid w:val="40321330"/>
    <w:rsid w:val="40452E20"/>
    <w:rsid w:val="4049B760"/>
    <w:rsid w:val="404FC82B"/>
    <w:rsid w:val="405BE16C"/>
    <w:rsid w:val="405C40BD"/>
    <w:rsid w:val="4080E200"/>
    <w:rsid w:val="40836E09"/>
    <w:rsid w:val="409C58E4"/>
    <w:rsid w:val="409CD7CD"/>
    <w:rsid w:val="40A32FFB"/>
    <w:rsid w:val="40B2D8E9"/>
    <w:rsid w:val="40BB8AD7"/>
    <w:rsid w:val="40C887BD"/>
    <w:rsid w:val="40D59304"/>
    <w:rsid w:val="40E1B01A"/>
    <w:rsid w:val="40E2474F"/>
    <w:rsid w:val="40E6C356"/>
    <w:rsid w:val="40FCF7C8"/>
    <w:rsid w:val="41244DA2"/>
    <w:rsid w:val="4139AE88"/>
    <w:rsid w:val="4142F744"/>
    <w:rsid w:val="4158A19C"/>
    <w:rsid w:val="415B57B6"/>
    <w:rsid w:val="416DED48"/>
    <w:rsid w:val="41808340"/>
    <w:rsid w:val="419CE84C"/>
    <w:rsid w:val="41A1D203"/>
    <w:rsid w:val="41A94F24"/>
    <w:rsid w:val="41AB084F"/>
    <w:rsid w:val="41AE3B80"/>
    <w:rsid w:val="41B9C76F"/>
    <w:rsid w:val="41C28F24"/>
    <w:rsid w:val="41F9D230"/>
    <w:rsid w:val="42097687"/>
    <w:rsid w:val="42212BA0"/>
    <w:rsid w:val="4240810B"/>
    <w:rsid w:val="424095A1"/>
    <w:rsid w:val="4242A349"/>
    <w:rsid w:val="424CE609"/>
    <w:rsid w:val="424FF619"/>
    <w:rsid w:val="4255E1F0"/>
    <w:rsid w:val="426FE85E"/>
    <w:rsid w:val="4273BA41"/>
    <w:rsid w:val="427EF7C8"/>
    <w:rsid w:val="428213BF"/>
    <w:rsid w:val="42824023"/>
    <w:rsid w:val="429FD675"/>
    <w:rsid w:val="42B1CF2F"/>
    <w:rsid w:val="42BFBE42"/>
    <w:rsid w:val="42C6BBD6"/>
    <w:rsid w:val="42CA0431"/>
    <w:rsid w:val="42CB0A7B"/>
    <w:rsid w:val="42D0F430"/>
    <w:rsid w:val="42E2CCB8"/>
    <w:rsid w:val="42F72817"/>
    <w:rsid w:val="43040106"/>
    <w:rsid w:val="433857CA"/>
    <w:rsid w:val="433FA0B3"/>
    <w:rsid w:val="43405103"/>
    <w:rsid w:val="4348EDB8"/>
    <w:rsid w:val="435BF1F2"/>
    <w:rsid w:val="4362469C"/>
    <w:rsid w:val="438E4484"/>
    <w:rsid w:val="4395B738"/>
    <w:rsid w:val="4397A376"/>
    <w:rsid w:val="43A46CF1"/>
    <w:rsid w:val="43AB49AE"/>
    <w:rsid w:val="43BEB5DD"/>
    <w:rsid w:val="43DF56DE"/>
    <w:rsid w:val="43FC4AC1"/>
    <w:rsid w:val="4400287F"/>
    <w:rsid w:val="440F8AA2"/>
    <w:rsid w:val="44165FFD"/>
    <w:rsid w:val="44168BB8"/>
    <w:rsid w:val="4421A3B9"/>
    <w:rsid w:val="44435D7F"/>
    <w:rsid w:val="4443BE65"/>
    <w:rsid w:val="444DBD91"/>
    <w:rsid w:val="445458E0"/>
    <w:rsid w:val="445BD836"/>
    <w:rsid w:val="446B09BF"/>
    <w:rsid w:val="44874521"/>
    <w:rsid w:val="449523F7"/>
    <w:rsid w:val="449ED396"/>
    <w:rsid w:val="44B60A2B"/>
    <w:rsid w:val="44B9F3F8"/>
    <w:rsid w:val="44D23E86"/>
    <w:rsid w:val="44D54ACD"/>
    <w:rsid w:val="44F276D5"/>
    <w:rsid w:val="44F5CEF5"/>
    <w:rsid w:val="44FA2FE6"/>
    <w:rsid w:val="450B8997"/>
    <w:rsid w:val="451412DC"/>
    <w:rsid w:val="4542BD52"/>
    <w:rsid w:val="45472898"/>
    <w:rsid w:val="4547C55F"/>
    <w:rsid w:val="454FE546"/>
    <w:rsid w:val="4568C386"/>
    <w:rsid w:val="457BF023"/>
    <w:rsid w:val="457E5905"/>
    <w:rsid w:val="45AFF77D"/>
    <w:rsid w:val="45D3C3FD"/>
    <w:rsid w:val="45E9A385"/>
    <w:rsid w:val="45EBF927"/>
    <w:rsid w:val="460FB89C"/>
    <w:rsid w:val="462A20B1"/>
    <w:rsid w:val="462D1076"/>
    <w:rsid w:val="462F82F2"/>
    <w:rsid w:val="463AA3F7"/>
    <w:rsid w:val="4651BFAA"/>
    <w:rsid w:val="465A42C8"/>
    <w:rsid w:val="465AABD8"/>
    <w:rsid w:val="466DB4B1"/>
    <w:rsid w:val="4677904D"/>
    <w:rsid w:val="467E7972"/>
    <w:rsid w:val="46817516"/>
    <w:rsid w:val="46A7F5B7"/>
    <w:rsid w:val="46BDADEA"/>
    <w:rsid w:val="46C56BEF"/>
    <w:rsid w:val="46D47704"/>
    <w:rsid w:val="46D7AD9C"/>
    <w:rsid w:val="46DE6572"/>
    <w:rsid w:val="47001A31"/>
    <w:rsid w:val="4710A9CA"/>
    <w:rsid w:val="471CA3EC"/>
    <w:rsid w:val="472CDD22"/>
    <w:rsid w:val="472EF701"/>
    <w:rsid w:val="4734A0F0"/>
    <w:rsid w:val="47355B68"/>
    <w:rsid w:val="4737C941"/>
    <w:rsid w:val="473F58EA"/>
    <w:rsid w:val="474D6947"/>
    <w:rsid w:val="474F2FAC"/>
    <w:rsid w:val="4753E3F9"/>
    <w:rsid w:val="47707A0F"/>
    <w:rsid w:val="47789647"/>
    <w:rsid w:val="478BE848"/>
    <w:rsid w:val="478FCBC4"/>
    <w:rsid w:val="479CD8B6"/>
    <w:rsid w:val="47A4D425"/>
    <w:rsid w:val="47A8F047"/>
    <w:rsid w:val="47ADF108"/>
    <w:rsid w:val="47C4B992"/>
    <w:rsid w:val="47F01817"/>
    <w:rsid w:val="47FAE6FD"/>
    <w:rsid w:val="47FE7CFD"/>
    <w:rsid w:val="48037EB0"/>
    <w:rsid w:val="480F441F"/>
    <w:rsid w:val="483C4B9C"/>
    <w:rsid w:val="48597E4B"/>
    <w:rsid w:val="485B4BFA"/>
    <w:rsid w:val="486E7F0A"/>
    <w:rsid w:val="48A471FA"/>
    <w:rsid w:val="48C34A9D"/>
    <w:rsid w:val="48C3FBD7"/>
    <w:rsid w:val="48C6FBB1"/>
    <w:rsid w:val="48E71C2E"/>
    <w:rsid w:val="48EA1A86"/>
    <w:rsid w:val="48FA7965"/>
    <w:rsid w:val="4914EC8F"/>
    <w:rsid w:val="49210014"/>
    <w:rsid w:val="49418DE7"/>
    <w:rsid w:val="495589AD"/>
    <w:rsid w:val="49821BA3"/>
    <w:rsid w:val="499AA0F5"/>
    <w:rsid w:val="49A908FB"/>
    <w:rsid w:val="49B80B47"/>
    <w:rsid w:val="49C5D25D"/>
    <w:rsid w:val="49CB4697"/>
    <w:rsid w:val="49CDA109"/>
    <w:rsid w:val="49DC832E"/>
    <w:rsid w:val="49E64CE9"/>
    <w:rsid w:val="49F3A66C"/>
    <w:rsid w:val="4A137987"/>
    <w:rsid w:val="4A17BB2D"/>
    <w:rsid w:val="4A30D011"/>
    <w:rsid w:val="4A3522DE"/>
    <w:rsid w:val="4A36D6DC"/>
    <w:rsid w:val="4A3F1C92"/>
    <w:rsid w:val="4A453C1E"/>
    <w:rsid w:val="4A4E763A"/>
    <w:rsid w:val="4A518BE8"/>
    <w:rsid w:val="4A62ECB2"/>
    <w:rsid w:val="4A7B5BA5"/>
    <w:rsid w:val="4A8730FB"/>
    <w:rsid w:val="4A87D91A"/>
    <w:rsid w:val="4AADF64C"/>
    <w:rsid w:val="4AB9DD8D"/>
    <w:rsid w:val="4ACDB0E9"/>
    <w:rsid w:val="4AF6C76B"/>
    <w:rsid w:val="4B1CFC7F"/>
    <w:rsid w:val="4B317B2A"/>
    <w:rsid w:val="4B4C83B5"/>
    <w:rsid w:val="4B568F05"/>
    <w:rsid w:val="4B7FB002"/>
    <w:rsid w:val="4B821D4A"/>
    <w:rsid w:val="4B898CFE"/>
    <w:rsid w:val="4BA29BAB"/>
    <w:rsid w:val="4BB38B8E"/>
    <w:rsid w:val="4BE9A729"/>
    <w:rsid w:val="4BF0B7B5"/>
    <w:rsid w:val="4BF6B604"/>
    <w:rsid w:val="4C16BE14"/>
    <w:rsid w:val="4C23CB06"/>
    <w:rsid w:val="4C426B5F"/>
    <w:rsid w:val="4C475C7F"/>
    <w:rsid w:val="4C50C888"/>
    <w:rsid w:val="4C6AD11A"/>
    <w:rsid w:val="4C6F29CD"/>
    <w:rsid w:val="4C761BA4"/>
    <w:rsid w:val="4C975E45"/>
    <w:rsid w:val="4CB278CF"/>
    <w:rsid w:val="4CC1423C"/>
    <w:rsid w:val="4CD241B7"/>
    <w:rsid w:val="4CE33014"/>
    <w:rsid w:val="4D1DEDAB"/>
    <w:rsid w:val="4D49EC9C"/>
    <w:rsid w:val="4D4C78A5"/>
    <w:rsid w:val="4D5AFA89"/>
    <w:rsid w:val="4D8616FC"/>
    <w:rsid w:val="4D8AC2B0"/>
    <w:rsid w:val="4D9A0DDF"/>
    <w:rsid w:val="4D9A1F25"/>
    <w:rsid w:val="4DB2FF7D"/>
    <w:rsid w:val="4DC3257D"/>
    <w:rsid w:val="4DCBDA07"/>
    <w:rsid w:val="4DE65DFF"/>
    <w:rsid w:val="4DE68C74"/>
    <w:rsid w:val="4DF0370F"/>
    <w:rsid w:val="4E45B5DC"/>
    <w:rsid w:val="4E4EE90B"/>
    <w:rsid w:val="4E5BA22D"/>
    <w:rsid w:val="4E61159F"/>
    <w:rsid w:val="4E6E1218"/>
    <w:rsid w:val="4E7D4CAF"/>
    <w:rsid w:val="4E8893FE"/>
    <w:rsid w:val="4E99D156"/>
    <w:rsid w:val="4EA70AAC"/>
    <w:rsid w:val="4EC8BD1D"/>
    <w:rsid w:val="4F092183"/>
    <w:rsid w:val="4F0A47FF"/>
    <w:rsid w:val="4F0E8D74"/>
    <w:rsid w:val="4F479283"/>
    <w:rsid w:val="4F4E1580"/>
    <w:rsid w:val="4F4E2234"/>
    <w:rsid w:val="4F76AC30"/>
    <w:rsid w:val="4F86CD32"/>
    <w:rsid w:val="4F92919E"/>
    <w:rsid w:val="4FCD004E"/>
    <w:rsid w:val="4FD142DF"/>
    <w:rsid w:val="4FD5363F"/>
    <w:rsid w:val="4FDC0BF9"/>
    <w:rsid w:val="4FEC4A12"/>
    <w:rsid w:val="5000E092"/>
    <w:rsid w:val="5004EC4D"/>
    <w:rsid w:val="502C1AE7"/>
    <w:rsid w:val="5066475A"/>
    <w:rsid w:val="5094E027"/>
    <w:rsid w:val="509AA1D6"/>
    <w:rsid w:val="509F3FB1"/>
    <w:rsid w:val="50A33572"/>
    <w:rsid w:val="50A346BF"/>
    <w:rsid w:val="50C5B657"/>
    <w:rsid w:val="50C8D093"/>
    <w:rsid w:val="50F45D9B"/>
    <w:rsid w:val="513064DA"/>
    <w:rsid w:val="515F1900"/>
    <w:rsid w:val="516E2C19"/>
    <w:rsid w:val="516E7541"/>
    <w:rsid w:val="517D33FE"/>
    <w:rsid w:val="519BA73D"/>
    <w:rsid w:val="519D1231"/>
    <w:rsid w:val="51B6DF67"/>
    <w:rsid w:val="51C5D089"/>
    <w:rsid w:val="51E392D6"/>
    <w:rsid w:val="523773BD"/>
    <w:rsid w:val="5239DB17"/>
    <w:rsid w:val="523FC050"/>
    <w:rsid w:val="5248A757"/>
    <w:rsid w:val="526186B8"/>
    <w:rsid w:val="528D2B68"/>
    <w:rsid w:val="528EA662"/>
    <w:rsid w:val="52902DFC"/>
    <w:rsid w:val="52C81E74"/>
    <w:rsid w:val="52C98B29"/>
    <w:rsid w:val="52E12E45"/>
    <w:rsid w:val="530CD701"/>
    <w:rsid w:val="530D4BE1"/>
    <w:rsid w:val="533B7F9A"/>
    <w:rsid w:val="53481998"/>
    <w:rsid w:val="5348788D"/>
    <w:rsid w:val="536BC795"/>
    <w:rsid w:val="53717F99"/>
    <w:rsid w:val="539387DD"/>
    <w:rsid w:val="53B9F76E"/>
    <w:rsid w:val="53C04E8F"/>
    <w:rsid w:val="54111ABB"/>
    <w:rsid w:val="54193075"/>
    <w:rsid w:val="54457907"/>
    <w:rsid w:val="544A767D"/>
    <w:rsid w:val="544B029D"/>
    <w:rsid w:val="54594865"/>
    <w:rsid w:val="5467DBC2"/>
    <w:rsid w:val="547F5FA9"/>
    <w:rsid w:val="54A7740F"/>
    <w:rsid w:val="54AF7D1C"/>
    <w:rsid w:val="54DE7D74"/>
    <w:rsid w:val="54EE4C33"/>
    <w:rsid w:val="54F1D996"/>
    <w:rsid w:val="5500C888"/>
    <w:rsid w:val="5539B87D"/>
    <w:rsid w:val="5558A256"/>
    <w:rsid w:val="558BF4DE"/>
    <w:rsid w:val="55A3A417"/>
    <w:rsid w:val="55ACEB1C"/>
    <w:rsid w:val="55C4DF2B"/>
    <w:rsid w:val="55D1068A"/>
    <w:rsid w:val="55FF103D"/>
    <w:rsid w:val="55FFA8CB"/>
    <w:rsid w:val="5603EFC0"/>
    <w:rsid w:val="560FF223"/>
    <w:rsid w:val="562010EF"/>
    <w:rsid w:val="5620BC8D"/>
    <w:rsid w:val="56259032"/>
    <w:rsid w:val="56379F64"/>
    <w:rsid w:val="563FD383"/>
    <w:rsid w:val="56579EDB"/>
    <w:rsid w:val="567FBA5A"/>
    <w:rsid w:val="56892C30"/>
    <w:rsid w:val="569AF37E"/>
    <w:rsid w:val="56A756EA"/>
    <w:rsid w:val="56BA74B1"/>
    <w:rsid w:val="56BF07B7"/>
    <w:rsid w:val="56D72A78"/>
    <w:rsid w:val="570CE7EF"/>
    <w:rsid w:val="5733127B"/>
    <w:rsid w:val="57400F41"/>
    <w:rsid w:val="5750C3FE"/>
    <w:rsid w:val="577192E8"/>
    <w:rsid w:val="57924C3F"/>
    <w:rsid w:val="579747C4"/>
    <w:rsid w:val="57AD8079"/>
    <w:rsid w:val="57B6175B"/>
    <w:rsid w:val="57BE6CEB"/>
    <w:rsid w:val="57CDF581"/>
    <w:rsid w:val="57DF5835"/>
    <w:rsid w:val="57E41C32"/>
    <w:rsid w:val="58290C3B"/>
    <w:rsid w:val="582EA6F1"/>
    <w:rsid w:val="5855771F"/>
    <w:rsid w:val="58591669"/>
    <w:rsid w:val="585ED427"/>
    <w:rsid w:val="5867E020"/>
    <w:rsid w:val="5880EDCF"/>
    <w:rsid w:val="588DB6E3"/>
    <w:rsid w:val="58959285"/>
    <w:rsid w:val="5895B672"/>
    <w:rsid w:val="5899618D"/>
    <w:rsid w:val="58C732B8"/>
    <w:rsid w:val="58C99067"/>
    <w:rsid w:val="58FB9B4E"/>
    <w:rsid w:val="5918A692"/>
    <w:rsid w:val="5924D475"/>
    <w:rsid w:val="5945BB35"/>
    <w:rsid w:val="59509207"/>
    <w:rsid w:val="5961AAA3"/>
    <w:rsid w:val="596C2323"/>
    <w:rsid w:val="597BCBFA"/>
    <w:rsid w:val="5984712D"/>
    <w:rsid w:val="59B0EB8D"/>
    <w:rsid w:val="59B46BA5"/>
    <w:rsid w:val="59B8C977"/>
    <w:rsid w:val="59C489DE"/>
    <w:rsid w:val="59CB1AA1"/>
    <w:rsid w:val="59D84ED1"/>
    <w:rsid w:val="59E8C754"/>
    <w:rsid w:val="59E8D64C"/>
    <w:rsid w:val="59F98F84"/>
    <w:rsid w:val="59FDA7C9"/>
    <w:rsid w:val="5A1761FF"/>
    <w:rsid w:val="5A4A8B43"/>
    <w:rsid w:val="5A4FC7C5"/>
    <w:rsid w:val="5A54ABE5"/>
    <w:rsid w:val="5A96370A"/>
    <w:rsid w:val="5A965763"/>
    <w:rsid w:val="5AA22BD4"/>
    <w:rsid w:val="5AB91ACB"/>
    <w:rsid w:val="5ACF9206"/>
    <w:rsid w:val="5ADE90BB"/>
    <w:rsid w:val="5ADF0BFD"/>
    <w:rsid w:val="5AF38212"/>
    <w:rsid w:val="5AF42DB0"/>
    <w:rsid w:val="5AF6E4B1"/>
    <w:rsid w:val="5B2DD818"/>
    <w:rsid w:val="5B2EA7DF"/>
    <w:rsid w:val="5B3B8187"/>
    <w:rsid w:val="5B47033D"/>
    <w:rsid w:val="5B62F8A1"/>
    <w:rsid w:val="5B63DA18"/>
    <w:rsid w:val="5B757302"/>
    <w:rsid w:val="5BDA97EA"/>
    <w:rsid w:val="5BDD18BA"/>
    <w:rsid w:val="5BF87247"/>
    <w:rsid w:val="5C040F41"/>
    <w:rsid w:val="5C15A5BB"/>
    <w:rsid w:val="5C1BD9CD"/>
    <w:rsid w:val="5C272062"/>
    <w:rsid w:val="5C42D006"/>
    <w:rsid w:val="5C5E357E"/>
    <w:rsid w:val="5C8FFE11"/>
    <w:rsid w:val="5C9979BD"/>
    <w:rsid w:val="5CA6E0E8"/>
    <w:rsid w:val="5CB911D7"/>
    <w:rsid w:val="5CBA8F01"/>
    <w:rsid w:val="5CF79348"/>
    <w:rsid w:val="5D33098F"/>
    <w:rsid w:val="5D381D7D"/>
    <w:rsid w:val="5D6D1FCA"/>
    <w:rsid w:val="5D757436"/>
    <w:rsid w:val="5DA88489"/>
    <w:rsid w:val="5DD35758"/>
    <w:rsid w:val="5DDC8280"/>
    <w:rsid w:val="5DF1980D"/>
    <w:rsid w:val="5DF9688B"/>
    <w:rsid w:val="5E151C29"/>
    <w:rsid w:val="5E16317D"/>
    <w:rsid w:val="5E2D93E2"/>
    <w:rsid w:val="5E383806"/>
    <w:rsid w:val="5E386EBC"/>
    <w:rsid w:val="5E3C0D97"/>
    <w:rsid w:val="5E42E1D6"/>
    <w:rsid w:val="5E537BCB"/>
    <w:rsid w:val="5E84A540"/>
    <w:rsid w:val="5E897359"/>
    <w:rsid w:val="5EA8C0DF"/>
    <w:rsid w:val="5EC77266"/>
    <w:rsid w:val="5ECD0367"/>
    <w:rsid w:val="5F08F02B"/>
    <w:rsid w:val="5F1932BD"/>
    <w:rsid w:val="5F1CE361"/>
    <w:rsid w:val="5F24A2A8"/>
    <w:rsid w:val="5F2A7AEA"/>
    <w:rsid w:val="5F2E69A3"/>
    <w:rsid w:val="5F4AB0C2"/>
    <w:rsid w:val="5F5E7CE1"/>
    <w:rsid w:val="5F6B52AB"/>
    <w:rsid w:val="5F70321D"/>
    <w:rsid w:val="5F77F8D5"/>
    <w:rsid w:val="5F8B38BA"/>
    <w:rsid w:val="5F998794"/>
    <w:rsid w:val="5F9A4E96"/>
    <w:rsid w:val="5FA32A3D"/>
    <w:rsid w:val="5FCB2B96"/>
    <w:rsid w:val="5FDD4A86"/>
    <w:rsid w:val="600FFF42"/>
    <w:rsid w:val="601621C5"/>
    <w:rsid w:val="60214A63"/>
    <w:rsid w:val="603C7596"/>
    <w:rsid w:val="606BAB79"/>
    <w:rsid w:val="606D2A22"/>
    <w:rsid w:val="6082A355"/>
    <w:rsid w:val="60993486"/>
    <w:rsid w:val="60A47078"/>
    <w:rsid w:val="60BB725C"/>
    <w:rsid w:val="60DB1034"/>
    <w:rsid w:val="60E1A002"/>
    <w:rsid w:val="60E3A55E"/>
    <w:rsid w:val="60F01449"/>
    <w:rsid w:val="60F293F5"/>
    <w:rsid w:val="61161A18"/>
    <w:rsid w:val="612365C5"/>
    <w:rsid w:val="616A8D5C"/>
    <w:rsid w:val="616AB11C"/>
    <w:rsid w:val="617FC7EF"/>
    <w:rsid w:val="618D5510"/>
    <w:rsid w:val="6198731C"/>
    <w:rsid w:val="61BB06BF"/>
    <w:rsid w:val="61D0ED93"/>
    <w:rsid w:val="61D41109"/>
    <w:rsid w:val="6213D96A"/>
    <w:rsid w:val="6216DFD2"/>
    <w:rsid w:val="621E73B6"/>
    <w:rsid w:val="622D88F0"/>
    <w:rsid w:val="623504E7"/>
    <w:rsid w:val="623C74CB"/>
    <w:rsid w:val="625FFA11"/>
    <w:rsid w:val="626BDA6B"/>
    <w:rsid w:val="6274B625"/>
    <w:rsid w:val="628F4F2B"/>
    <w:rsid w:val="62988D38"/>
    <w:rsid w:val="62A6C87B"/>
    <w:rsid w:val="62AF9997"/>
    <w:rsid w:val="62C9EB2D"/>
    <w:rsid w:val="62CCD9AE"/>
    <w:rsid w:val="62E12B0A"/>
    <w:rsid w:val="632980A9"/>
    <w:rsid w:val="6334437D"/>
    <w:rsid w:val="63517037"/>
    <w:rsid w:val="635A9E5F"/>
    <w:rsid w:val="635AEB43"/>
    <w:rsid w:val="63604E29"/>
    <w:rsid w:val="6361E56D"/>
    <w:rsid w:val="636608BA"/>
    <w:rsid w:val="636863B6"/>
    <w:rsid w:val="6380B9AB"/>
    <w:rsid w:val="6398AADA"/>
    <w:rsid w:val="639A30D3"/>
    <w:rsid w:val="63AA5C66"/>
    <w:rsid w:val="63D61B88"/>
    <w:rsid w:val="6406962A"/>
    <w:rsid w:val="64075FD4"/>
    <w:rsid w:val="640DF595"/>
    <w:rsid w:val="641369D0"/>
    <w:rsid w:val="641A9388"/>
    <w:rsid w:val="6421578D"/>
    <w:rsid w:val="642F8965"/>
    <w:rsid w:val="645BD4EA"/>
    <w:rsid w:val="645CE239"/>
    <w:rsid w:val="647158C0"/>
    <w:rsid w:val="647663A9"/>
    <w:rsid w:val="6483D45F"/>
    <w:rsid w:val="649CEB68"/>
    <w:rsid w:val="64E37065"/>
    <w:rsid w:val="64ED0847"/>
    <w:rsid w:val="64FA4C16"/>
    <w:rsid w:val="64FF110C"/>
    <w:rsid w:val="651490D4"/>
    <w:rsid w:val="65232561"/>
    <w:rsid w:val="653ADBB3"/>
    <w:rsid w:val="65599E4E"/>
    <w:rsid w:val="65698972"/>
    <w:rsid w:val="65771A60"/>
    <w:rsid w:val="6579B136"/>
    <w:rsid w:val="658C8D63"/>
    <w:rsid w:val="65979AD3"/>
    <w:rsid w:val="65B303D9"/>
    <w:rsid w:val="65BC6948"/>
    <w:rsid w:val="65C91BD0"/>
    <w:rsid w:val="65D686AB"/>
    <w:rsid w:val="65D6BE38"/>
    <w:rsid w:val="65E66A74"/>
    <w:rsid w:val="65F1E8D1"/>
    <w:rsid w:val="66195564"/>
    <w:rsid w:val="663B05A9"/>
    <w:rsid w:val="663FDED2"/>
    <w:rsid w:val="6640BC38"/>
    <w:rsid w:val="664B2C34"/>
    <w:rsid w:val="66918C78"/>
    <w:rsid w:val="66AFD37C"/>
    <w:rsid w:val="66B6D1D9"/>
    <w:rsid w:val="66C727D6"/>
    <w:rsid w:val="66CFB19C"/>
    <w:rsid w:val="66D6AC14"/>
    <w:rsid w:val="66EC653D"/>
    <w:rsid w:val="66F57CDE"/>
    <w:rsid w:val="67285DC4"/>
    <w:rsid w:val="672A38BD"/>
    <w:rsid w:val="67390BED"/>
    <w:rsid w:val="673AE26F"/>
    <w:rsid w:val="674286F9"/>
    <w:rsid w:val="6788E087"/>
    <w:rsid w:val="6792D4FA"/>
    <w:rsid w:val="679CEE04"/>
    <w:rsid w:val="67B13DA7"/>
    <w:rsid w:val="67BE7DC5"/>
    <w:rsid w:val="67C81BBF"/>
    <w:rsid w:val="67CFDEE0"/>
    <w:rsid w:val="67E15543"/>
    <w:rsid w:val="67E3ED94"/>
    <w:rsid w:val="68074535"/>
    <w:rsid w:val="68121699"/>
    <w:rsid w:val="68172D42"/>
    <w:rsid w:val="6820A007"/>
    <w:rsid w:val="683042A7"/>
    <w:rsid w:val="68441A4E"/>
    <w:rsid w:val="684CDAAF"/>
    <w:rsid w:val="68518F49"/>
    <w:rsid w:val="685A7063"/>
    <w:rsid w:val="685AC623"/>
    <w:rsid w:val="68722A1A"/>
    <w:rsid w:val="6877503D"/>
    <w:rsid w:val="687F30E4"/>
    <w:rsid w:val="6881A393"/>
    <w:rsid w:val="68A0875D"/>
    <w:rsid w:val="68A1FF15"/>
    <w:rsid w:val="68A6FE7B"/>
    <w:rsid w:val="68ABFA92"/>
    <w:rsid w:val="68BD3FF3"/>
    <w:rsid w:val="68BF20E4"/>
    <w:rsid w:val="68C83CB6"/>
    <w:rsid w:val="68CF8B01"/>
    <w:rsid w:val="68DCAC82"/>
    <w:rsid w:val="68EFCEFF"/>
    <w:rsid w:val="68F19308"/>
    <w:rsid w:val="6905B2BE"/>
    <w:rsid w:val="69194BCF"/>
    <w:rsid w:val="69258E66"/>
    <w:rsid w:val="6951D365"/>
    <w:rsid w:val="69566C57"/>
    <w:rsid w:val="6976BFD4"/>
    <w:rsid w:val="6986F327"/>
    <w:rsid w:val="69AC15FA"/>
    <w:rsid w:val="69C48E65"/>
    <w:rsid w:val="69C70F57"/>
    <w:rsid w:val="69FEEC5E"/>
    <w:rsid w:val="6A0EA600"/>
    <w:rsid w:val="6A1FBB18"/>
    <w:rsid w:val="6A2C1E14"/>
    <w:rsid w:val="6A2F4AF3"/>
    <w:rsid w:val="6A39D902"/>
    <w:rsid w:val="6A3DCF76"/>
    <w:rsid w:val="6A95C153"/>
    <w:rsid w:val="6AA25FE0"/>
    <w:rsid w:val="6AA8197C"/>
    <w:rsid w:val="6AB89A06"/>
    <w:rsid w:val="6AE5DCE4"/>
    <w:rsid w:val="6AFB421F"/>
    <w:rsid w:val="6AFD1D4D"/>
    <w:rsid w:val="6AFF6A29"/>
    <w:rsid w:val="6B212B70"/>
    <w:rsid w:val="6B27152D"/>
    <w:rsid w:val="6B78B91B"/>
    <w:rsid w:val="6B94EACA"/>
    <w:rsid w:val="6BA9CADC"/>
    <w:rsid w:val="6BACF3DA"/>
    <w:rsid w:val="6BBB075E"/>
    <w:rsid w:val="6BBF7877"/>
    <w:rsid w:val="6BD9D6CD"/>
    <w:rsid w:val="6BDB7D71"/>
    <w:rsid w:val="6BF258F0"/>
    <w:rsid w:val="6C13D252"/>
    <w:rsid w:val="6C27C771"/>
    <w:rsid w:val="6C567BDD"/>
    <w:rsid w:val="6C809004"/>
    <w:rsid w:val="6C86F484"/>
    <w:rsid w:val="6CB2E306"/>
    <w:rsid w:val="6CBF287D"/>
    <w:rsid w:val="6CC8C5A1"/>
    <w:rsid w:val="6CD9C47C"/>
    <w:rsid w:val="6CE91F91"/>
    <w:rsid w:val="6CECC88A"/>
    <w:rsid w:val="6CFF9CC0"/>
    <w:rsid w:val="6D0D0D2E"/>
    <w:rsid w:val="6D0D6C23"/>
    <w:rsid w:val="6D0E7B89"/>
    <w:rsid w:val="6D0FB50B"/>
    <w:rsid w:val="6D1A0A14"/>
    <w:rsid w:val="6D207056"/>
    <w:rsid w:val="6D264708"/>
    <w:rsid w:val="6D333271"/>
    <w:rsid w:val="6D37C976"/>
    <w:rsid w:val="6D403D8A"/>
    <w:rsid w:val="6D484D6A"/>
    <w:rsid w:val="6D4CD55C"/>
    <w:rsid w:val="6D50B2FF"/>
    <w:rsid w:val="6D55B46D"/>
    <w:rsid w:val="6D569E89"/>
    <w:rsid w:val="6D5F512A"/>
    <w:rsid w:val="6D6527DE"/>
    <w:rsid w:val="6D73CC64"/>
    <w:rsid w:val="6D869A93"/>
    <w:rsid w:val="6DB2BD23"/>
    <w:rsid w:val="6DD853FC"/>
    <w:rsid w:val="6DF17C59"/>
    <w:rsid w:val="6DF641B6"/>
    <w:rsid w:val="6E063990"/>
    <w:rsid w:val="6E2E9D69"/>
    <w:rsid w:val="6E315978"/>
    <w:rsid w:val="6E34BE0F"/>
    <w:rsid w:val="6E36958A"/>
    <w:rsid w:val="6E3BF63B"/>
    <w:rsid w:val="6E502BA7"/>
    <w:rsid w:val="6E519814"/>
    <w:rsid w:val="6E685F40"/>
    <w:rsid w:val="6E68B0E3"/>
    <w:rsid w:val="6EAAB507"/>
    <w:rsid w:val="6EFD070C"/>
    <w:rsid w:val="6F126E1B"/>
    <w:rsid w:val="6F23CEBA"/>
    <w:rsid w:val="6F362165"/>
    <w:rsid w:val="6F3832D9"/>
    <w:rsid w:val="6F434693"/>
    <w:rsid w:val="6F4948D1"/>
    <w:rsid w:val="6F60ACEB"/>
    <w:rsid w:val="6F751B10"/>
    <w:rsid w:val="6F8A3794"/>
    <w:rsid w:val="6F8FCD33"/>
    <w:rsid w:val="6F9F3B80"/>
    <w:rsid w:val="6FA209F1"/>
    <w:rsid w:val="6FB676EA"/>
    <w:rsid w:val="6FB94E07"/>
    <w:rsid w:val="6FED6875"/>
    <w:rsid w:val="6FF0B7DC"/>
    <w:rsid w:val="6FF3E123"/>
    <w:rsid w:val="701D287E"/>
    <w:rsid w:val="7025D33D"/>
    <w:rsid w:val="7029DBD1"/>
    <w:rsid w:val="70448BC2"/>
    <w:rsid w:val="7051AAD6"/>
    <w:rsid w:val="7054D460"/>
    <w:rsid w:val="705CC4E8"/>
    <w:rsid w:val="70640D83"/>
    <w:rsid w:val="70732610"/>
    <w:rsid w:val="708162EC"/>
    <w:rsid w:val="70CBF0D5"/>
    <w:rsid w:val="70CF400A"/>
    <w:rsid w:val="70DFEE33"/>
    <w:rsid w:val="70E053D4"/>
    <w:rsid w:val="70EA04D4"/>
    <w:rsid w:val="70FF1BFB"/>
    <w:rsid w:val="71244B4C"/>
    <w:rsid w:val="712E9C2F"/>
    <w:rsid w:val="713039D8"/>
    <w:rsid w:val="71381179"/>
    <w:rsid w:val="713A4F57"/>
    <w:rsid w:val="71475AD0"/>
    <w:rsid w:val="714835DB"/>
    <w:rsid w:val="714EAD04"/>
    <w:rsid w:val="7164855B"/>
    <w:rsid w:val="716C5ED1"/>
    <w:rsid w:val="717CB573"/>
    <w:rsid w:val="7180D4E6"/>
    <w:rsid w:val="719BCF46"/>
    <w:rsid w:val="719CBABA"/>
    <w:rsid w:val="71A638A3"/>
    <w:rsid w:val="71D9F145"/>
    <w:rsid w:val="71E07E51"/>
    <w:rsid w:val="71EC5702"/>
    <w:rsid w:val="71ECFBD5"/>
    <w:rsid w:val="71F4777C"/>
    <w:rsid w:val="71F65747"/>
    <w:rsid w:val="720D375B"/>
    <w:rsid w:val="7211AB1D"/>
    <w:rsid w:val="72290E20"/>
    <w:rsid w:val="723E6EA8"/>
    <w:rsid w:val="723E909F"/>
    <w:rsid w:val="7241E073"/>
    <w:rsid w:val="7250F1A3"/>
    <w:rsid w:val="72542D94"/>
    <w:rsid w:val="728ACBFE"/>
    <w:rsid w:val="72910A10"/>
    <w:rsid w:val="729851FE"/>
    <w:rsid w:val="72ABC51F"/>
    <w:rsid w:val="72D53008"/>
    <w:rsid w:val="72D74E28"/>
    <w:rsid w:val="72E6822C"/>
    <w:rsid w:val="72ED2BA7"/>
    <w:rsid w:val="72F0EEC9"/>
    <w:rsid w:val="73291C03"/>
    <w:rsid w:val="7334B6C8"/>
    <w:rsid w:val="73449B71"/>
    <w:rsid w:val="7353A54B"/>
    <w:rsid w:val="7354C940"/>
    <w:rsid w:val="736B5D9B"/>
    <w:rsid w:val="73933BF4"/>
    <w:rsid w:val="73A4DAE0"/>
    <w:rsid w:val="73BCB534"/>
    <w:rsid w:val="73C20FFC"/>
    <w:rsid w:val="73DDBEA8"/>
    <w:rsid w:val="7402F334"/>
    <w:rsid w:val="740B80E1"/>
    <w:rsid w:val="742A9355"/>
    <w:rsid w:val="743019C9"/>
    <w:rsid w:val="7433B2E1"/>
    <w:rsid w:val="7441CA4C"/>
    <w:rsid w:val="7446C2BD"/>
    <w:rsid w:val="744DA2DC"/>
    <w:rsid w:val="74663CF1"/>
    <w:rsid w:val="747D04F9"/>
    <w:rsid w:val="7498C02C"/>
    <w:rsid w:val="74B12F07"/>
    <w:rsid w:val="74C6D9E8"/>
    <w:rsid w:val="74CF6F2C"/>
    <w:rsid w:val="74E3154A"/>
    <w:rsid w:val="750406C8"/>
    <w:rsid w:val="752CC196"/>
    <w:rsid w:val="7534398F"/>
    <w:rsid w:val="753F0F15"/>
    <w:rsid w:val="7563A842"/>
    <w:rsid w:val="75722B2A"/>
    <w:rsid w:val="75763161"/>
    <w:rsid w:val="75819FC2"/>
    <w:rsid w:val="758B7D7F"/>
    <w:rsid w:val="7593103E"/>
    <w:rsid w:val="759D36E9"/>
    <w:rsid w:val="759FAD24"/>
    <w:rsid w:val="75D5BB4E"/>
    <w:rsid w:val="75DCCD95"/>
    <w:rsid w:val="7605D1E4"/>
    <w:rsid w:val="7610F166"/>
    <w:rsid w:val="761BA130"/>
    <w:rsid w:val="7627694A"/>
    <w:rsid w:val="7628C4D5"/>
    <w:rsid w:val="7637CF40"/>
    <w:rsid w:val="765D6FF6"/>
    <w:rsid w:val="76A1E3AE"/>
    <w:rsid w:val="76B13C38"/>
    <w:rsid w:val="76BAB248"/>
    <w:rsid w:val="76C0EC5A"/>
    <w:rsid w:val="76DD0712"/>
    <w:rsid w:val="7718D858"/>
    <w:rsid w:val="772B1461"/>
    <w:rsid w:val="7736F504"/>
    <w:rsid w:val="773A93F6"/>
    <w:rsid w:val="77522FA7"/>
    <w:rsid w:val="775B8CA8"/>
    <w:rsid w:val="776E7ED6"/>
    <w:rsid w:val="7782FD81"/>
    <w:rsid w:val="7785E7FE"/>
    <w:rsid w:val="778A448F"/>
    <w:rsid w:val="77AA6976"/>
    <w:rsid w:val="77C339AB"/>
    <w:rsid w:val="77C45FEC"/>
    <w:rsid w:val="77E2A339"/>
    <w:rsid w:val="77E5255D"/>
    <w:rsid w:val="77F1E050"/>
    <w:rsid w:val="781615F1"/>
    <w:rsid w:val="78283A63"/>
    <w:rsid w:val="784256EF"/>
    <w:rsid w:val="7842C883"/>
    <w:rsid w:val="7843B962"/>
    <w:rsid w:val="7858DEFD"/>
    <w:rsid w:val="785D8F81"/>
    <w:rsid w:val="78733D9F"/>
    <w:rsid w:val="78740D7E"/>
    <w:rsid w:val="78A64AAF"/>
    <w:rsid w:val="78C36F18"/>
    <w:rsid w:val="78D2027C"/>
    <w:rsid w:val="78D66457"/>
    <w:rsid w:val="78DFCB61"/>
    <w:rsid w:val="7907A5E9"/>
    <w:rsid w:val="791B2092"/>
    <w:rsid w:val="791CDEA4"/>
    <w:rsid w:val="79236995"/>
    <w:rsid w:val="7937EF45"/>
    <w:rsid w:val="794F9135"/>
    <w:rsid w:val="7956C422"/>
    <w:rsid w:val="797263C2"/>
    <w:rsid w:val="798755C9"/>
    <w:rsid w:val="79999364"/>
    <w:rsid w:val="79BFF9F5"/>
    <w:rsid w:val="79DC4507"/>
    <w:rsid w:val="79DEC30B"/>
    <w:rsid w:val="79E25725"/>
    <w:rsid w:val="79EB9036"/>
    <w:rsid w:val="79EEC6E2"/>
    <w:rsid w:val="79F615D6"/>
    <w:rsid w:val="79FB79C5"/>
    <w:rsid w:val="7A05CACA"/>
    <w:rsid w:val="7A0893F0"/>
    <w:rsid w:val="7A3D40ED"/>
    <w:rsid w:val="7A5F3F79"/>
    <w:rsid w:val="7A678064"/>
    <w:rsid w:val="7A722F6B"/>
    <w:rsid w:val="7A7590BF"/>
    <w:rsid w:val="7A802193"/>
    <w:rsid w:val="7AAB316F"/>
    <w:rsid w:val="7AC8639A"/>
    <w:rsid w:val="7AD57818"/>
    <w:rsid w:val="7AF34F1C"/>
    <w:rsid w:val="7AF38058"/>
    <w:rsid w:val="7B069433"/>
    <w:rsid w:val="7B1487F1"/>
    <w:rsid w:val="7B2325C0"/>
    <w:rsid w:val="7B298112"/>
    <w:rsid w:val="7B3604D1"/>
    <w:rsid w:val="7B38790F"/>
    <w:rsid w:val="7B4542A3"/>
    <w:rsid w:val="7B5FDB25"/>
    <w:rsid w:val="7B6288EC"/>
    <w:rsid w:val="7B76A697"/>
    <w:rsid w:val="7B76BDA2"/>
    <w:rsid w:val="7B95DDCD"/>
    <w:rsid w:val="7BB0EA2E"/>
    <w:rsid w:val="7BCFBC87"/>
    <w:rsid w:val="7BD2E9C6"/>
    <w:rsid w:val="7BD9114E"/>
    <w:rsid w:val="7BE07C22"/>
    <w:rsid w:val="7BEAE0A3"/>
    <w:rsid w:val="7BF490A4"/>
    <w:rsid w:val="7C016861"/>
    <w:rsid w:val="7C0AB261"/>
    <w:rsid w:val="7C0B4EFF"/>
    <w:rsid w:val="7C1B93AA"/>
    <w:rsid w:val="7C1EF78D"/>
    <w:rsid w:val="7C30FBEA"/>
    <w:rsid w:val="7C3A75BB"/>
    <w:rsid w:val="7C5A0DA7"/>
    <w:rsid w:val="7C6F2AA1"/>
    <w:rsid w:val="7C731D99"/>
    <w:rsid w:val="7CAA1E64"/>
    <w:rsid w:val="7CB3C0AA"/>
    <w:rsid w:val="7CE41D27"/>
    <w:rsid w:val="7CF965A6"/>
    <w:rsid w:val="7D0E7E2A"/>
    <w:rsid w:val="7D302D9B"/>
    <w:rsid w:val="7D3ED068"/>
    <w:rsid w:val="7D46DF0B"/>
    <w:rsid w:val="7D473A3D"/>
    <w:rsid w:val="7D4B7C32"/>
    <w:rsid w:val="7D68A5D1"/>
    <w:rsid w:val="7D73BFCB"/>
    <w:rsid w:val="7D795A28"/>
    <w:rsid w:val="7DA5BCC5"/>
    <w:rsid w:val="7DA9D57A"/>
    <w:rsid w:val="7DB11162"/>
    <w:rsid w:val="7DD0254F"/>
    <w:rsid w:val="7DD51AA7"/>
    <w:rsid w:val="7DD893E2"/>
    <w:rsid w:val="7DF98613"/>
    <w:rsid w:val="7E18C3F0"/>
    <w:rsid w:val="7E43B0AA"/>
    <w:rsid w:val="7E46424F"/>
    <w:rsid w:val="7E8D978E"/>
    <w:rsid w:val="7E90FBB5"/>
    <w:rsid w:val="7E9A29AE"/>
    <w:rsid w:val="7EA30142"/>
    <w:rsid w:val="7EA91ED2"/>
    <w:rsid w:val="7EC6BBA5"/>
    <w:rsid w:val="7ECBFE3F"/>
    <w:rsid w:val="7F0B4C3D"/>
    <w:rsid w:val="7F152A89"/>
    <w:rsid w:val="7F1D2CC7"/>
    <w:rsid w:val="7F1F71F4"/>
    <w:rsid w:val="7F276463"/>
    <w:rsid w:val="7F322C06"/>
    <w:rsid w:val="7F7D7983"/>
    <w:rsid w:val="7F8119D3"/>
    <w:rsid w:val="7F8A50C0"/>
    <w:rsid w:val="7FAB4A8A"/>
    <w:rsid w:val="7FD3643E"/>
    <w:rsid w:val="7FDEF153"/>
    <w:rsid w:val="7FFDE9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C675"/>
  <w15:chartTrackingRefBased/>
  <w15:docId w15:val="{B0730794-28DC-1045-8629-D30B155B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B2A6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2480F"/>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B2A6F"/>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B2A6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B2A6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B2A6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B2A6F"/>
    <w:pPr>
      <w:keepNext/>
      <w:spacing w:after="200" w:line="240" w:lineRule="auto"/>
    </w:pPr>
    <w:rPr>
      <w:iCs/>
      <w:color w:val="002664"/>
      <w:sz w:val="18"/>
      <w:szCs w:val="18"/>
    </w:rPr>
  </w:style>
  <w:style w:type="table" w:customStyle="1" w:styleId="Tableheader">
    <w:name w:val="ŠTable header"/>
    <w:basedOn w:val="TableNormal"/>
    <w:uiPriority w:val="99"/>
    <w:rsid w:val="006B2A6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B2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B2A6F"/>
    <w:pPr>
      <w:numPr>
        <w:numId w:val="7"/>
      </w:numPr>
    </w:pPr>
  </w:style>
  <w:style w:type="paragraph" w:styleId="ListNumber2">
    <w:name w:val="List Number 2"/>
    <w:aliases w:val="ŠList Number 2"/>
    <w:basedOn w:val="Normal"/>
    <w:uiPriority w:val="8"/>
    <w:qFormat/>
    <w:rsid w:val="006B2A6F"/>
    <w:pPr>
      <w:numPr>
        <w:numId w:val="6"/>
      </w:numPr>
    </w:pPr>
  </w:style>
  <w:style w:type="paragraph" w:styleId="ListBullet">
    <w:name w:val="List Bullet"/>
    <w:aliases w:val="ŠList Bullet"/>
    <w:basedOn w:val="Normal"/>
    <w:uiPriority w:val="9"/>
    <w:qFormat/>
    <w:rsid w:val="006B2A6F"/>
    <w:pPr>
      <w:numPr>
        <w:numId w:val="5"/>
      </w:numPr>
    </w:pPr>
  </w:style>
  <w:style w:type="paragraph" w:styleId="ListBullet2">
    <w:name w:val="List Bullet 2"/>
    <w:aliases w:val="ŠList Bullet 2"/>
    <w:basedOn w:val="Normal"/>
    <w:uiPriority w:val="10"/>
    <w:qFormat/>
    <w:rsid w:val="006B2A6F"/>
    <w:pPr>
      <w:numPr>
        <w:numId w:val="3"/>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9F490F"/>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6B2A6F"/>
    <w:rPr>
      <w:b/>
      <w:bCs/>
    </w:rPr>
  </w:style>
  <w:style w:type="character" w:customStyle="1" w:styleId="QuoteChar">
    <w:name w:val="Quote Char"/>
    <w:aliases w:val="ŠQuote Char"/>
    <w:basedOn w:val="DefaultParagraphFont"/>
    <w:link w:val="Quote"/>
    <w:uiPriority w:val="19"/>
    <w:rsid w:val="009F490F"/>
    <w:rPr>
      <w:rFonts w:ascii="Arial" w:hAnsi="Arial" w:cs="Arial"/>
      <w:sz w:val="24"/>
      <w:szCs w:val="24"/>
    </w:rPr>
  </w:style>
  <w:style w:type="paragraph" w:customStyle="1" w:styleId="FeatureBox2">
    <w:name w:val="ŠFeature Box 2"/>
    <w:basedOn w:val="Normal"/>
    <w:next w:val="Normal"/>
    <w:link w:val="FeatureBox2Char"/>
    <w:uiPriority w:val="12"/>
    <w:qFormat/>
    <w:rsid w:val="006B2A6F"/>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CommentText">
    <w:name w:val="annotation text"/>
    <w:basedOn w:val="Normal"/>
    <w:link w:val="CommentTextChar"/>
    <w:uiPriority w:val="99"/>
    <w:unhideWhenUsed/>
    <w:rsid w:val="006B2A6F"/>
    <w:pPr>
      <w:spacing w:line="240" w:lineRule="auto"/>
    </w:pPr>
    <w:rPr>
      <w:sz w:val="20"/>
      <w:szCs w:val="20"/>
    </w:rPr>
  </w:style>
  <w:style w:type="paragraph" w:customStyle="1" w:styleId="FeatureBox">
    <w:name w:val="ŠFeature Box"/>
    <w:basedOn w:val="Normal"/>
    <w:next w:val="Normal"/>
    <w:uiPriority w:val="11"/>
    <w:qFormat/>
    <w:rsid w:val="006B2A6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B2A6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B2A6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B2A6F"/>
    <w:rPr>
      <w:color w:val="2F5496" w:themeColor="accent1" w:themeShade="BF"/>
      <w:u w:val="single"/>
    </w:rPr>
  </w:style>
  <w:style w:type="paragraph" w:customStyle="1" w:styleId="Logo">
    <w:name w:val="ŠLogo"/>
    <w:basedOn w:val="Normal"/>
    <w:uiPriority w:val="18"/>
    <w:qFormat/>
    <w:rsid w:val="006B2A6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B2A6F"/>
    <w:pPr>
      <w:tabs>
        <w:tab w:val="right" w:leader="dot" w:pos="14570"/>
      </w:tabs>
      <w:spacing w:before="0"/>
    </w:pPr>
    <w:rPr>
      <w:b/>
      <w:noProof/>
    </w:rPr>
  </w:style>
  <w:style w:type="paragraph" w:styleId="TOC2">
    <w:name w:val="toc 2"/>
    <w:aliases w:val="ŠTOC 2"/>
    <w:basedOn w:val="Normal"/>
    <w:next w:val="Normal"/>
    <w:uiPriority w:val="39"/>
    <w:unhideWhenUsed/>
    <w:rsid w:val="006B2A6F"/>
    <w:pPr>
      <w:tabs>
        <w:tab w:val="right" w:leader="dot" w:pos="14570"/>
      </w:tabs>
      <w:spacing w:before="0"/>
    </w:pPr>
    <w:rPr>
      <w:noProof/>
    </w:rPr>
  </w:style>
  <w:style w:type="paragraph" w:styleId="TOC3">
    <w:name w:val="toc 3"/>
    <w:aliases w:val="ŠTOC 3"/>
    <w:basedOn w:val="Normal"/>
    <w:next w:val="Normal"/>
    <w:uiPriority w:val="39"/>
    <w:unhideWhenUsed/>
    <w:rsid w:val="006B2A6F"/>
    <w:pPr>
      <w:spacing w:before="0"/>
      <w:ind w:left="244"/>
    </w:pPr>
  </w:style>
  <w:style w:type="paragraph" w:styleId="Title">
    <w:name w:val="Title"/>
    <w:aliases w:val="ŠTitle"/>
    <w:basedOn w:val="Normal"/>
    <w:next w:val="Normal"/>
    <w:link w:val="TitleChar"/>
    <w:uiPriority w:val="1"/>
    <w:rsid w:val="006B2A6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B2A6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2480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B2A6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B2A6F"/>
    <w:pPr>
      <w:spacing w:after="240"/>
      <w:outlineLvl w:val="9"/>
    </w:pPr>
    <w:rPr>
      <w:szCs w:val="40"/>
    </w:rPr>
  </w:style>
  <w:style w:type="paragraph" w:styleId="Footer">
    <w:name w:val="footer"/>
    <w:aliases w:val="ŠFooter"/>
    <w:basedOn w:val="Normal"/>
    <w:link w:val="FooterChar"/>
    <w:uiPriority w:val="19"/>
    <w:rsid w:val="006B2A6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B2A6F"/>
    <w:rPr>
      <w:rFonts w:ascii="Arial" w:hAnsi="Arial" w:cs="Arial"/>
      <w:sz w:val="18"/>
      <w:szCs w:val="18"/>
    </w:rPr>
  </w:style>
  <w:style w:type="paragraph" w:styleId="Header">
    <w:name w:val="header"/>
    <w:aliases w:val="ŠHeader"/>
    <w:basedOn w:val="Normal"/>
    <w:link w:val="HeaderChar"/>
    <w:uiPriority w:val="16"/>
    <w:rsid w:val="006B2A6F"/>
    <w:rPr>
      <w:noProof/>
      <w:color w:val="002664"/>
      <w:sz w:val="28"/>
      <w:szCs w:val="28"/>
    </w:rPr>
  </w:style>
  <w:style w:type="character" w:customStyle="1" w:styleId="HeaderChar">
    <w:name w:val="Header Char"/>
    <w:aliases w:val="ŠHeader Char"/>
    <w:basedOn w:val="DefaultParagraphFont"/>
    <w:link w:val="Header"/>
    <w:uiPriority w:val="16"/>
    <w:rsid w:val="006B2A6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B2A6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B2A6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B2A6F"/>
    <w:rPr>
      <w:rFonts w:ascii="Arial" w:hAnsi="Arial" w:cs="Arial"/>
      <w:b/>
      <w:szCs w:val="32"/>
    </w:rPr>
  </w:style>
  <w:style w:type="character" w:styleId="UnresolvedMention">
    <w:name w:val="Unresolved Mention"/>
    <w:basedOn w:val="DefaultParagraphFont"/>
    <w:uiPriority w:val="99"/>
    <w:semiHidden/>
    <w:unhideWhenUsed/>
    <w:rsid w:val="006B2A6F"/>
    <w:rPr>
      <w:color w:val="605E5C"/>
      <w:shd w:val="clear" w:color="auto" w:fill="E1DFDD"/>
    </w:rPr>
  </w:style>
  <w:style w:type="character" w:styleId="Emphasis">
    <w:name w:val="Emphasis"/>
    <w:aliases w:val="ŠEmphasis,Italic"/>
    <w:qFormat/>
    <w:rsid w:val="006B2A6F"/>
    <w:rPr>
      <w:i/>
      <w:iCs/>
    </w:rPr>
  </w:style>
  <w:style w:type="character" w:styleId="SubtleEmphasis">
    <w:name w:val="Subtle Emphasis"/>
    <w:basedOn w:val="DefaultParagraphFont"/>
    <w:uiPriority w:val="19"/>
    <w:semiHidden/>
    <w:qFormat/>
    <w:rsid w:val="006B2A6F"/>
    <w:rPr>
      <w:i/>
      <w:iCs/>
      <w:color w:val="404040" w:themeColor="text1" w:themeTint="BF"/>
    </w:rPr>
  </w:style>
  <w:style w:type="paragraph" w:styleId="TOC4">
    <w:name w:val="toc 4"/>
    <w:aliases w:val="ŠTOC 4"/>
    <w:basedOn w:val="Normal"/>
    <w:next w:val="Normal"/>
    <w:autoRedefine/>
    <w:uiPriority w:val="39"/>
    <w:unhideWhenUsed/>
    <w:rsid w:val="006B2A6F"/>
    <w:pPr>
      <w:spacing w:before="0"/>
      <w:ind w:left="488"/>
    </w:pPr>
  </w:style>
  <w:style w:type="character" w:styleId="CommentReference">
    <w:name w:val="annotation reference"/>
    <w:basedOn w:val="DefaultParagraphFont"/>
    <w:uiPriority w:val="99"/>
    <w:semiHidden/>
    <w:unhideWhenUsed/>
    <w:rsid w:val="006B2A6F"/>
    <w:rPr>
      <w:sz w:val="16"/>
      <w:szCs w:val="16"/>
    </w:rPr>
  </w:style>
  <w:style w:type="character" w:customStyle="1" w:styleId="CommentTextChar">
    <w:name w:val="Comment Text Char"/>
    <w:basedOn w:val="DefaultParagraphFont"/>
    <w:link w:val="CommentText"/>
    <w:uiPriority w:val="99"/>
    <w:rsid w:val="006B2A6F"/>
    <w:rPr>
      <w:rFonts w:ascii="Arial" w:hAnsi="Arial" w:cs="Arial"/>
      <w:sz w:val="20"/>
      <w:szCs w:val="20"/>
    </w:rPr>
  </w:style>
  <w:style w:type="paragraph" w:styleId="ListParagraph">
    <w:name w:val="List Paragraph"/>
    <w:aliases w:val="ŠList Paragraph"/>
    <w:basedOn w:val="Normal"/>
    <w:uiPriority w:val="34"/>
    <w:unhideWhenUsed/>
    <w:qFormat/>
    <w:rsid w:val="006B2A6F"/>
    <w:pPr>
      <w:ind w:left="567"/>
    </w:pPr>
  </w:style>
  <w:style w:type="paragraph" w:styleId="CommentSubject">
    <w:name w:val="annotation subject"/>
    <w:basedOn w:val="CommentText"/>
    <w:next w:val="CommentText"/>
    <w:link w:val="CommentSubjectChar"/>
    <w:uiPriority w:val="99"/>
    <w:semiHidden/>
    <w:unhideWhenUsed/>
    <w:rsid w:val="006B2A6F"/>
    <w:rPr>
      <w:b/>
      <w:bCs/>
    </w:rPr>
  </w:style>
  <w:style w:type="character" w:customStyle="1" w:styleId="CommentSubjectChar">
    <w:name w:val="Comment Subject Char"/>
    <w:basedOn w:val="CommentTextChar"/>
    <w:link w:val="CommentSubject"/>
    <w:uiPriority w:val="99"/>
    <w:semiHidden/>
    <w:rsid w:val="006B2A6F"/>
    <w:rPr>
      <w:rFonts w:ascii="Arial" w:hAnsi="Arial" w:cs="Arial"/>
      <w:b/>
      <w:bCs/>
      <w:sz w:val="20"/>
      <w:szCs w:val="20"/>
    </w:rPr>
  </w:style>
  <w:style w:type="character" w:styleId="FollowedHyperlink">
    <w:name w:val="FollowedHyperlink"/>
    <w:basedOn w:val="DefaultParagraphFont"/>
    <w:uiPriority w:val="99"/>
    <w:semiHidden/>
    <w:unhideWhenUsed/>
    <w:rsid w:val="008814C1"/>
    <w:rPr>
      <w:color w:val="954F72" w:themeColor="followedHyperlink"/>
      <w:u w:val="single"/>
    </w:rPr>
  </w:style>
  <w:style w:type="paragraph" w:styleId="Revision">
    <w:name w:val="Revision"/>
    <w:hidden/>
    <w:uiPriority w:val="99"/>
    <w:semiHidden/>
    <w:rsid w:val="00EC50E5"/>
    <w:pPr>
      <w:spacing w:after="0" w:line="240" w:lineRule="auto"/>
    </w:pPr>
    <w:rPr>
      <w:rFonts w:ascii="Arial" w:hAnsi="Arial" w:cs="Arial"/>
      <w:sz w:val="24"/>
      <w:szCs w:val="24"/>
    </w:rPr>
  </w:style>
  <w:style w:type="paragraph" w:customStyle="1" w:styleId="Imageattributioncaption">
    <w:name w:val="ŠImage attribution caption"/>
    <w:basedOn w:val="Normal"/>
    <w:next w:val="Normal"/>
    <w:link w:val="ImageattributioncaptionChar"/>
    <w:uiPriority w:val="15"/>
    <w:qFormat/>
    <w:rsid w:val="006B2A6F"/>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5210DF"/>
    <w:rPr>
      <w:rFonts w:ascii="Arial" w:hAnsi="Arial" w:cs="Arial"/>
      <w:sz w:val="18"/>
      <w:szCs w:val="18"/>
    </w:rPr>
  </w:style>
  <w:style w:type="character" w:customStyle="1" w:styleId="FeatureBox2Char">
    <w:name w:val="Feature Box 2 Char"/>
    <w:aliases w:val="ŠFeature Box 2 Char"/>
    <w:basedOn w:val="DefaultParagraphFont"/>
    <w:link w:val="FeatureBox2"/>
    <w:uiPriority w:val="12"/>
    <w:rsid w:val="0028480F"/>
    <w:rPr>
      <w:rFonts w:ascii="Arial" w:hAnsi="Arial" w:cs="Arial"/>
      <w:szCs w:val="24"/>
      <w:shd w:val="clear" w:color="auto" w:fill="CCEDFC"/>
    </w:rPr>
  </w:style>
  <w:style w:type="paragraph" w:customStyle="1" w:styleId="Documentname">
    <w:name w:val="ŠDocument name"/>
    <w:basedOn w:val="Normal"/>
    <w:next w:val="Normal"/>
    <w:uiPriority w:val="17"/>
    <w:qFormat/>
    <w:rsid w:val="006B2A6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B2A6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B2A6F"/>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ListBullet3">
    <w:name w:val="List Bullet 3"/>
    <w:aliases w:val="ŠList Bullet 3"/>
    <w:basedOn w:val="Normal"/>
    <w:uiPriority w:val="10"/>
    <w:rsid w:val="006B2A6F"/>
    <w:pPr>
      <w:numPr>
        <w:numId w:val="4"/>
      </w:numPr>
    </w:pPr>
  </w:style>
  <w:style w:type="paragraph" w:styleId="ListNumber3">
    <w:name w:val="List Number 3"/>
    <w:aliases w:val="ŠList Number 3"/>
    <w:basedOn w:val="ListBullet3"/>
    <w:uiPriority w:val="8"/>
    <w:rsid w:val="006B2A6F"/>
    <w:pPr>
      <w:numPr>
        <w:ilvl w:val="2"/>
        <w:numId w:val="6"/>
      </w:numPr>
    </w:pPr>
  </w:style>
  <w:style w:type="character" w:styleId="PlaceholderText">
    <w:name w:val="Placeholder Text"/>
    <w:basedOn w:val="DefaultParagraphFont"/>
    <w:uiPriority w:val="99"/>
    <w:semiHidden/>
    <w:rsid w:val="006B2A6F"/>
    <w:rPr>
      <w:color w:val="808080"/>
    </w:rPr>
  </w:style>
  <w:style w:type="character" w:customStyle="1" w:styleId="BoldItalic">
    <w:name w:val="ŠBold Italic"/>
    <w:basedOn w:val="DefaultParagraphFont"/>
    <w:uiPriority w:val="1"/>
    <w:qFormat/>
    <w:rsid w:val="006B2A6F"/>
    <w:rPr>
      <w:b/>
      <w:i/>
      <w:iCs/>
    </w:rPr>
  </w:style>
  <w:style w:type="paragraph" w:customStyle="1" w:styleId="Pulloutquote">
    <w:name w:val="ŠPull out quote"/>
    <w:basedOn w:val="Normal"/>
    <w:next w:val="Normal"/>
    <w:uiPriority w:val="20"/>
    <w:qFormat/>
    <w:rsid w:val="006B2A6F"/>
    <w:pPr>
      <w:keepNext/>
      <w:ind w:left="567" w:right="57"/>
    </w:pPr>
    <w:rPr>
      <w:szCs w:val="22"/>
    </w:rPr>
  </w:style>
  <w:style w:type="paragraph" w:customStyle="1" w:styleId="Subtitle0">
    <w:name w:val="ŠSubtitle"/>
    <w:basedOn w:val="Normal"/>
    <w:link w:val="SubtitleChar0"/>
    <w:uiPriority w:val="2"/>
    <w:qFormat/>
    <w:rsid w:val="006B2A6F"/>
    <w:pPr>
      <w:spacing w:before="360"/>
    </w:pPr>
    <w:rPr>
      <w:color w:val="002664"/>
      <w:sz w:val="44"/>
      <w:szCs w:val="48"/>
    </w:rPr>
  </w:style>
  <w:style w:type="character" w:customStyle="1" w:styleId="SubtitleChar0">
    <w:name w:val="ŠSubtitle Char"/>
    <w:basedOn w:val="DefaultParagraphFont"/>
    <w:link w:val="Subtitle0"/>
    <w:uiPriority w:val="2"/>
    <w:rsid w:val="006B2A6F"/>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TAS@det.nsw.edu.au" TargetMode="External"/><Relationship Id="rId21" Type="http://schemas.openxmlformats.org/officeDocument/2006/relationships/hyperlink" Target="https://www.amazon.com.au/" TargetMode="External"/><Relationship Id="rId42" Type="http://schemas.openxmlformats.org/officeDocument/2006/relationships/hyperlink" Target="https://www.youtube.com/watch?v=KkUor_NTuDA" TargetMode="External"/><Relationship Id="rId63" Type="http://schemas.openxmlformats.org/officeDocument/2006/relationships/hyperlink" Target="https://www.amazon.com.au/" TargetMode="External"/><Relationship Id="rId84" Type="http://schemas.openxmlformats.org/officeDocument/2006/relationships/hyperlink" Target="https://support.microsoft.com/en-us/office/aggregate-function-43b9278e-6aa7-4f17-92b6-e19993fa26df" TargetMode="External"/><Relationship Id="rId138" Type="http://schemas.openxmlformats.org/officeDocument/2006/relationships/hyperlink" Target="https://education.nsw.gov.au/teaching-and-learning/disability-learning-and-support/personalised-support-for-learning/adjustments-to-teaching-and-learning" TargetMode="External"/><Relationship Id="rId159" Type="http://schemas.openxmlformats.org/officeDocument/2006/relationships/hyperlink" Target="https://www.researchgate.net/publication/258423377_Assessment_The_bridge_between_teaching_and_learning" TargetMode="External"/><Relationship Id="rId170" Type="http://schemas.openxmlformats.org/officeDocument/2006/relationships/hyperlink" Target="https://helpx.adobe.com/au/photoshop/how-to/make-banner.html?playlistPath=/services/playlist.helpx/products:SG_PHOTOSHOP_1_1/learn-path:get-started/set-header:ccx-designer/playlist:orientation/en_AU.json" TargetMode="External"/><Relationship Id="rId191" Type="http://schemas.openxmlformats.org/officeDocument/2006/relationships/hyperlink" Target="https://www.amazon.com.au/" TargetMode="External"/><Relationship Id="rId205" Type="http://schemas.openxmlformats.org/officeDocument/2006/relationships/hyperlink" Target="https://au.indeed.com/" TargetMode="External"/><Relationship Id="rId226" Type="http://schemas.openxmlformats.org/officeDocument/2006/relationships/hyperlink" Target="https://www.youtube.com/watch?v=spL_pJOIqKA" TargetMode="External"/><Relationship Id="rId247" Type="http://schemas.openxmlformats.org/officeDocument/2006/relationships/hyperlink" Target="https://www.wwf.org.au/" TargetMode="External"/><Relationship Id="rId107" Type="http://schemas.openxmlformats.org/officeDocument/2006/relationships/hyperlink" Target="https://helpx.adobe.com/au/illustrator/how-to/draw-vector-paths-with-pen-pencil-tools.html?playlist=/services/playlist.helpx/products:SG_ILLUSTRATOR_1_1/learn-path:key-techniques/playlist:topic/set-header:design/en_AU.json&amp;ref=helpx.adobe.com" TargetMode="External"/><Relationship Id="rId11" Type="http://schemas.openxmlformats.org/officeDocument/2006/relationships/hyperlink" Target="https://app.education.nsw.gov.au/digital-learning-selector/LearningActivity/Card/551" TargetMode="External"/><Relationship Id="rId32" Type="http://schemas.openxmlformats.org/officeDocument/2006/relationships/hyperlink" Target="https://www.accessibility.org.au/" TargetMode="External"/><Relationship Id="rId53" Type="http://schemas.openxmlformats.org/officeDocument/2006/relationships/hyperlink" Target="https://www.youtube.com/watch?v=cTtc90jCULU&amp;list=PLJOFJ3Ok_idtb2YeifXlG1-TYoMBLoG6I" TargetMode="External"/><Relationship Id="rId74" Type="http://schemas.openxmlformats.org/officeDocument/2006/relationships/hyperlink" Target="https://app.education.nsw.gov.au/digital-learning-selector/LearningActivity/Card/645" TargetMode="External"/><Relationship Id="rId128" Type="http://schemas.openxmlformats.org/officeDocument/2006/relationships/hyperlink" Target="https://app.education.nsw.gov.au/digital-learning-selector/LearningActivity/Card/562" TargetMode="External"/><Relationship Id="rId149" Type="http://schemas.openxmlformats.org/officeDocument/2006/relationships/hyperlink" Target="https://education.nsw.gov.au/teaching-and-learning/curriculum/tas" TargetMode="External"/><Relationship Id="rId5" Type="http://schemas.openxmlformats.org/officeDocument/2006/relationships/footnotes" Target="footnotes.xml"/><Relationship Id="rId95" Type="http://schemas.openxmlformats.org/officeDocument/2006/relationships/hyperlink" Target="https://www.youtube.com/watch?v=jE41jZvguJ4&amp;list=PLD8AMy73ZVxXyf4x9cM16yiN5ZUXz5w_N&amp;index=2" TargetMode="External"/><Relationship Id="rId160" Type="http://schemas.openxmlformats.org/officeDocument/2006/relationships/hyperlink" Target="https://doi.org/10.3389/fpsyg.2019.03087" TargetMode="External"/><Relationship Id="rId181" Type="http://schemas.openxmlformats.org/officeDocument/2006/relationships/hyperlink" Target="https://www.youtube.com/watch?v=OwCIY_j9Pds&amp;list=PLD8AMy73ZVxXyf4x9cM16yiN5ZUXz5w_N&amp;index=10" TargetMode="External"/><Relationship Id="rId216" Type="http://schemas.openxmlformats.org/officeDocument/2006/relationships/hyperlink" Target="https://odinlaw.com/the-differences-between-a-eula-tos-and-sla/" TargetMode="External"/><Relationship Id="rId237" Type="http://schemas.openxmlformats.org/officeDocument/2006/relationships/hyperlink" Target="https://www.youtube.com/watch?v=C4GIqWeywiI&amp;t=1s" TargetMode="External"/><Relationship Id="rId22" Type="http://schemas.openxmlformats.org/officeDocument/2006/relationships/hyperlink" Target="https://kids.nationalgeographic.com/" TargetMode="External"/><Relationship Id="rId43" Type="http://schemas.openxmlformats.org/officeDocument/2006/relationships/hyperlink" Target="https://www.amazon.com.au/" TargetMode="External"/><Relationship Id="rId64" Type="http://schemas.openxmlformats.org/officeDocument/2006/relationships/hyperlink" Target="https://www.wwf.org.au/" TargetMode="External"/><Relationship Id="rId118" Type="http://schemas.openxmlformats.org/officeDocument/2006/relationships/hyperlink" Target="https://app.education.nsw.gov.au/digital-learning-selector/LearningActivity/Card/622" TargetMode="External"/><Relationship Id="rId139" Type="http://schemas.openxmlformats.org/officeDocument/2006/relationships/hyperlink" Target="https://education.nsw.gov.au/campaigns/inclusive-practice-hub" TargetMode="External"/><Relationship Id="rId85" Type="http://schemas.openxmlformats.org/officeDocument/2006/relationships/hyperlink" Target="https://support.microsoft.com/en-us/office/video-vlookup-when-and-how-to-use-it-9a86157a-5542-4148-a536-724823014785" TargetMode="External"/><Relationship Id="rId150" Type="http://schemas.openxmlformats.org/officeDocument/2006/relationships/hyperlink" Target="https://curriculum.nsw.edu.au/syllabuses/computing-technology-7-10-2022" TargetMode="External"/><Relationship Id="rId171" Type="http://schemas.openxmlformats.org/officeDocument/2006/relationships/hyperlink" Target="https://helpx.adobe.com/au/illustrator/how-to/create-an-icon.html?playlist=/services/playlist.helpx/products:SG_ILLUSTRATOR_1_1/set-header:illustrator-projects/playlist:topic/learn-path:key-techniques/en_AU.json&amp;ref=helpx.adobe.com" TargetMode="External"/><Relationship Id="rId192" Type="http://schemas.openxmlformats.org/officeDocument/2006/relationships/hyperlink" Target="https://www.redcross.org.au/" TargetMode="External"/><Relationship Id="rId206" Type="http://schemas.openxmlformats.org/officeDocument/2006/relationships/hyperlink" Target="https://www.ventusky.com/" TargetMode="External"/><Relationship Id="rId227" Type="http://schemas.openxmlformats.org/officeDocument/2006/relationships/hyperlink" Target="https://www.sbs.com.au/nitv/article/indigenous-cultural-protocols-what-the-media-needs-to-do-when-depicting-deceased-persons/97xq2otnt" TargetMode="External"/><Relationship Id="rId248" Type="http://schemas.openxmlformats.org/officeDocument/2006/relationships/hyperlink" Target="https://creativecommons.org/licenses/by/4.0/" TargetMode="External"/><Relationship Id="rId12" Type="http://schemas.openxmlformats.org/officeDocument/2006/relationships/hyperlink" Target="https://www.britannica.com/technology/interactive-media" TargetMode="External"/><Relationship Id="rId33" Type="http://schemas.openxmlformats.org/officeDocument/2006/relationships/hyperlink" Target="https://vimeo.com/273843252?embedded=true&amp;source=vimeo_logo&amp;owner=11711030" TargetMode="External"/><Relationship Id="rId108" Type="http://schemas.openxmlformats.org/officeDocument/2006/relationships/hyperlink" Target="https://helpx.adobe.com/au/illustrator/how-to/logo-design.html?playlist=/services/playlist.helpx/products:SG_ILLUSTRATOR_1_1/set-header:illustrator-projects/playlist:topic/learn-path:key-techniques/en_AU.json&amp;ref=helpx.adobe.com" TargetMode="External"/><Relationship Id="rId129" Type="http://schemas.openxmlformats.org/officeDocument/2006/relationships/hyperlink" Target="https://app.education.nsw.gov.au/digital-learning-selector/LearningActivity/Card/583" TargetMode="External"/><Relationship Id="rId54" Type="http://schemas.openxmlformats.org/officeDocument/2006/relationships/hyperlink" Target="https://www.youtube.com/watch?v=0TAt9Pln51g&amp;list=PLJOFJ3Ok_idtb2YeifXlG1-TYoMBLoG6I&amp;index=2" TargetMode="External"/><Relationship Id="rId75" Type="http://schemas.openxmlformats.org/officeDocument/2006/relationships/hyperlink" Target="https://www.youtube.com/watch?v=yrln8nyVBLU" TargetMode="External"/><Relationship Id="rId96" Type="http://schemas.openxmlformats.org/officeDocument/2006/relationships/hyperlink" Target="https://www.youtube.com/watch?v=PtuYBpvjJKE&amp;list=PLD8AMy73ZVxXyf4x9cM16yiN5ZUXz5w_N&amp;index=3" TargetMode="External"/><Relationship Id="rId140" Type="http://schemas.openxmlformats.org/officeDocument/2006/relationships/hyperlink" Target="https://education.nsw.gov.au/teaching-and-learning/high-potential-and-gifted-education/supporting-educators/assess-and-identify" TargetMode="External"/><Relationship Id="rId161" Type="http://schemas.openxmlformats.org/officeDocument/2006/relationships/hyperlink" Target="https://educationstandards.nsw.edu.au/wps/portal/nesa/mini-footer/copyright" TargetMode="External"/><Relationship Id="rId182" Type="http://schemas.openxmlformats.org/officeDocument/2006/relationships/hyperlink" Target="https://www.youtube.com/watch?v=jE41jZvguJ4&amp;list=PLD8AMy73ZVxXyf4x9cM16yiN5ZUXz5w_N&amp;index=2" TargetMode="External"/><Relationship Id="rId217" Type="http://schemas.openxmlformats.org/officeDocument/2006/relationships/hyperlink" Target="https://support.microsoft.com/en-us/office/aggregate-function-43b9278e-6aa7-4f17-92b6-e19993fa26df" TargetMode="External"/><Relationship Id="rId6" Type="http://schemas.openxmlformats.org/officeDocument/2006/relationships/endnotes" Target="endnotes.xml"/><Relationship Id="rId238" Type="http://schemas.openxmlformats.org/officeDocument/2006/relationships/hyperlink" Target="https://www.w3schools.com/EXCEL/index.php" TargetMode="External"/><Relationship Id="rId23" Type="http://schemas.openxmlformats.org/officeDocument/2006/relationships/hyperlink" Target="https://www.redcross.org.au/" TargetMode="External"/><Relationship Id="rId119" Type="http://schemas.openxmlformats.org/officeDocument/2006/relationships/hyperlink" Target="https://app.education.nsw.gov.au/digital-learning-selector/LearningActivity/Card/543" TargetMode="External"/><Relationship Id="rId44" Type="http://schemas.openxmlformats.org/officeDocument/2006/relationships/hyperlink" Target="https://www.wwf.org.au/" TargetMode="External"/><Relationship Id="rId65" Type="http://schemas.openxmlformats.org/officeDocument/2006/relationships/hyperlink" Target="https://premier.ticketek.com.au/" TargetMode="External"/><Relationship Id="rId86" Type="http://schemas.openxmlformats.org/officeDocument/2006/relationships/hyperlink" Target="https://www.youtube.com/watch?v=9p6tWCHbtPQ" TargetMode="External"/><Relationship Id="rId130" Type="http://schemas.openxmlformats.org/officeDocument/2006/relationships/hyperlink" Target="https://app.education.nsw.gov.au/digital-learning-selector/LearningActivity/Card/583" TargetMode="External"/><Relationship Id="rId151" Type="http://schemas.openxmlformats.org/officeDocument/2006/relationships/hyperlink" Target="https://www.aitsl.edu.au/docs/default-source/feedback/aitsl-learning-intentions-and-success-criteria-strategy.pdf?sfvrsn=382dec3c_2" TargetMode="External"/><Relationship Id="rId172" Type="http://schemas.openxmlformats.org/officeDocument/2006/relationships/hyperlink" Target="https://helpx.adobe.com/au/photoshop/how-to/add-text-pictures.html?playlistPath=/services/playlist.helpx/products:SG_PHOTOSHOP_1_1/learn-path:get-started/set-header:ccx-designer/playlist:orientation/en_AU.json" TargetMode="External"/><Relationship Id="rId193" Type="http://schemas.openxmlformats.org/officeDocument/2006/relationships/hyperlink" Target="https://www.barracuda.com/support/glossary/data-compression" TargetMode="External"/><Relationship Id="rId207" Type="http://schemas.openxmlformats.org/officeDocument/2006/relationships/hyperlink" Target="https://www.youtube.com/watch?v=-XvfcBpwVGY" TargetMode="External"/><Relationship Id="rId228" Type="http://schemas.openxmlformats.org/officeDocument/2006/relationships/hyperlink" Target="https://www.youtube.com/watch?v=q17s84ADGfA" TargetMode="External"/><Relationship Id="rId249" Type="http://schemas.openxmlformats.org/officeDocument/2006/relationships/image" Target="media/image5.png"/><Relationship Id="rId13" Type="http://schemas.openxmlformats.org/officeDocument/2006/relationships/hyperlink" Target="https://www.youtube.com/watch?v=-XvfcBpwVGY" TargetMode="External"/><Relationship Id="rId109" Type="http://schemas.openxmlformats.org/officeDocument/2006/relationships/hyperlink" Target="https://helpx.adobe.com/au/illustrator/how-to/create-an-icon.html?playlist=/services/playlist.helpx/products:SG_ILLUSTRATOR_1_1/set-header:illustrator-projects/playlist:topic/learn-path:key-techniques/en_AU.json&amp;ref=helpx.adobe.com" TargetMode="External"/><Relationship Id="rId34" Type="http://schemas.openxmlformats.org/officeDocument/2006/relationships/hyperlink" Target="https://www.w3.org/WAI/standards-guidelines/wcag/glance/" TargetMode="External"/><Relationship Id="rId55" Type="http://schemas.openxmlformats.org/officeDocument/2006/relationships/hyperlink" Target="https://www.youtube.com/watch?v=MXuk-fdbr0A&amp;list=PLJOFJ3Ok_idtb2YeifXlG1-TYoMBLoG6I&amp;index=3" TargetMode="External"/><Relationship Id="rId76" Type="http://schemas.openxmlformats.org/officeDocument/2006/relationships/hyperlink" Target="https://www.digitalcitizenship.nsw.edu.au/articles/avoiding-scams" TargetMode="External"/><Relationship Id="rId97" Type="http://schemas.openxmlformats.org/officeDocument/2006/relationships/hyperlink" Target="https://www.youtube.com/watch?v=0LCSAfx7X-s&amp;list=PLD8AMy73ZVxXyf4x9cM16yiN5ZUXz5w_N&amp;index=4" TargetMode="External"/><Relationship Id="rId120" Type="http://schemas.openxmlformats.org/officeDocument/2006/relationships/hyperlink" Target="https://app.education.nsw.gov.au/digital-learning-selector/LearningActivity/Card/575" TargetMode="External"/><Relationship Id="rId141" Type="http://schemas.openxmlformats.org/officeDocument/2006/relationships/hyperlink" Target="https://education.nsw.gov.au/teaching-and-learning/high-potential-and-gifted-education/supporting-educators/evaluate" TargetMode="External"/><Relationship Id="rId7" Type="http://schemas.openxmlformats.org/officeDocument/2006/relationships/hyperlink" Target="https://educationstandards.nsw.edu.au/wps/portal/nesa/k-10/understanding-the-curriculum/programming" TargetMode="External"/><Relationship Id="rId162" Type="http://schemas.openxmlformats.org/officeDocument/2006/relationships/hyperlink" Target="https://educationstandards.nsw.edu.au/" TargetMode="External"/><Relationship Id="rId183" Type="http://schemas.openxmlformats.org/officeDocument/2006/relationships/hyperlink" Target="https://www.youtube.com/watch?v=m188uKa373Y&amp;list=PLD8AMy73ZVxXyf4x9cM16yiN5ZUXz5w_N&amp;index=1" TargetMode="External"/><Relationship Id="rId218" Type="http://schemas.openxmlformats.org/officeDocument/2006/relationships/hyperlink" Target="https://support.microsoft.com/en-us/office/basic-tasks-in-excel-dc775dd1-fa52-430f-9c3c-d998d1735fca" TargetMode="External"/><Relationship Id="rId239" Type="http://schemas.openxmlformats.org/officeDocument/2006/relationships/hyperlink" Target="https://www.youtube.com/watch?v=yrln8nyVBLU" TargetMode="External"/><Relationship Id="rId250" Type="http://schemas.openxmlformats.org/officeDocument/2006/relationships/header" Target="header3.xml"/><Relationship Id="rId24" Type="http://schemas.openxmlformats.org/officeDocument/2006/relationships/hyperlink" Target="https://www.youtube.com/watch?v=zid-MVo7M-E" TargetMode="External"/><Relationship Id="rId45" Type="http://schemas.openxmlformats.org/officeDocument/2006/relationships/hyperlink" Target="https://premier.ticketek.com.au/" TargetMode="External"/><Relationship Id="rId66" Type="http://schemas.openxmlformats.org/officeDocument/2006/relationships/hyperlink" Target="https://www.ambulance.nsw.gov.au/" TargetMode="External"/><Relationship Id="rId87" Type="http://schemas.openxmlformats.org/officeDocument/2006/relationships/hyperlink" Target="https://www.w3schools.com/EXCEL/index.php" TargetMode="External"/><Relationship Id="rId110" Type="http://schemas.openxmlformats.org/officeDocument/2006/relationships/hyperlink" Target="https://helpx.adobe.com/au/aero/using/work-with-photoshop-assets-in-aero.html" TargetMode="External"/><Relationship Id="rId131" Type="http://schemas.openxmlformats.org/officeDocument/2006/relationships/hyperlink" Target="https://education.nsw.gov.au/teaching-and-learning/professional-learning/teacher-quality-and-accreditation/strong-start-great-teachers/refining-practice/differentiating-learning" TargetMode="External"/><Relationship Id="rId152" Type="http://schemas.openxmlformats.org/officeDocument/2006/relationships/hyperlink" Target="https://www.aitsl.edu.au/teach/improve-practice/feedback" TargetMode="External"/><Relationship Id="rId173" Type="http://schemas.openxmlformats.org/officeDocument/2006/relationships/hyperlink" Target="https://helpx.adobe.com/au/illustrator/how-to/shapes-basics.html?playlist=/services/playlist.helpx/products:SG_ILLUSTRATOR_1_1/learn-path:get-started/set-header:ccx-designer/playlist:ccl-get-started-1/en_AU.json&amp;ref=helpx.adobe.com" TargetMode="External"/><Relationship Id="rId194" Type="http://schemas.openxmlformats.org/officeDocument/2006/relationships/hyperlink" Target="https://www.youtube.com/watch?v=YLb1gnmsceA" TargetMode="External"/><Relationship Id="rId208" Type="http://schemas.openxmlformats.org/officeDocument/2006/relationships/hyperlink" Target="https://www.youtube.com/watch?v=KkUor_NTuDA" TargetMode="External"/><Relationship Id="rId229" Type="http://schemas.openxmlformats.org/officeDocument/2006/relationships/hyperlink" Target="https://www.seek.com.au/" TargetMode="External"/><Relationship Id="rId240" Type="http://schemas.openxmlformats.org/officeDocument/2006/relationships/hyperlink" Target="https://en.wikipedia.org/w/index.php?title=Command-line_interface&amp;oldid=1127193826" TargetMode="External"/><Relationship Id="rId14" Type="http://schemas.openxmlformats.org/officeDocument/2006/relationships/hyperlink" Target="https://www.ventusky.com/" TargetMode="External"/><Relationship Id="rId35" Type="http://schemas.openxmlformats.org/officeDocument/2006/relationships/hyperlink" Target="https://www.accessibility.org.au/policy/" TargetMode="External"/><Relationship Id="rId56" Type="http://schemas.openxmlformats.org/officeDocument/2006/relationships/hyperlink" Target="https://www.youtube.com/watch?v=Ibndy9KLOSQ&amp;list=PLJOFJ3Ok_idtb2YeifXlG1-TYoMBLoG6I&amp;index=4" TargetMode="External"/><Relationship Id="rId77" Type="http://schemas.openxmlformats.org/officeDocument/2006/relationships/hyperlink" Target="https://www.digitalcitizenship.nsw.edu.au/articles/controlling-your-privacy-settings-in-social-media" TargetMode="External"/><Relationship Id="rId100" Type="http://schemas.openxmlformats.org/officeDocument/2006/relationships/hyperlink" Target="https://www.youtube.com/watch?v=Fra8KEfVwWY&amp;list=PLD8AMy73ZVxXyf4x9cM16yiN5ZUXz5w_N&amp;index=7" TargetMode="External"/><Relationship Id="rId8" Type="http://schemas.openxmlformats.org/officeDocument/2006/relationships/hyperlink" Target="https://educationstandards.nsw.edu.au/wps/portal/nesa/k-10/understanding-the-curriculum/programming/advice-on-units" TargetMode="External"/><Relationship Id="rId98" Type="http://schemas.openxmlformats.org/officeDocument/2006/relationships/hyperlink" Target="https://www.youtube.com/watch?v=XORBN2k0U6c&amp;list=PLD8AMy73ZVxXyf4x9cM16yiN5ZUXz5w_N&amp;index=5" TargetMode="External"/><Relationship Id="rId121" Type="http://schemas.openxmlformats.org/officeDocument/2006/relationships/hyperlink" Target="https://app.education.nsw.gov.au/digital-learning-selector/LearningActivity/Card/560" TargetMode="External"/><Relationship Id="rId142" Type="http://schemas.openxmlformats.org/officeDocument/2006/relationships/hyperlink" Target="https://education.nsw.gov.au/teaching-and-learning/high-potential-and-gifted-education/supporting-educators/implement/differentiation-adjustment-strategies" TargetMode="External"/><Relationship Id="rId163" Type="http://schemas.openxmlformats.org/officeDocument/2006/relationships/hyperlink" Target="https://curriculum.nsw.edu.au/home" TargetMode="External"/><Relationship Id="rId184" Type="http://schemas.openxmlformats.org/officeDocument/2006/relationships/hyperlink" Target="https://www.youtube.com/watch?v=t-_0cyluHhs&amp;list=PLD8AMy73ZVxXyf4x9cM16yiN5ZUXz5w_N&amp;index=6" TargetMode="External"/><Relationship Id="rId219" Type="http://schemas.openxmlformats.org/officeDocument/2006/relationships/hyperlink" Target="https://support.microsoft.com/en-us/office/video-vlookup-when-and-how-to-use-it-9a86157a-5542-4148-a536-724823014785" TargetMode="External"/><Relationship Id="rId230" Type="http://schemas.openxmlformats.org/officeDocument/2006/relationships/hyperlink" Target="https://www.abc.net.au/news/2020-10-16/work-from-home-tracking-software-monitoring/12766020" TargetMode="External"/><Relationship Id="rId251" Type="http://schemas.openxmlformats.org/officeDocument/2006/relationships/footer" Target="footer4.xml"/><Relationship Id="rId25" Type="http://schemas.openxmlformats.org/officeDocument/2006/relationships/hyperlink" Target="https://www.barracuda.com/support/glossary/data-compression" TargetMode="External"/><Relationship Id="rId46" Type="http://schemas.openxmlformats.org/officeDocument/2006/relationships/hyperlink" Target="https://www.ambulance.nsw.gov.au/" TargetMode="External"/><Relationship Id="rId67" Type="http://schemas.openxmlformats.org/officeDocument/2006/relationships/hyperlink" Target="https://www.youtube.com/watch?v=spL_pJOIqKA" TargetMode="External"/><Relationship Id="rId88" Type="http://schemas.openxmlformats.org/officeDocument/2006/relationships/hyperlink" Target="https://www.youtube.com/watch?v=aqdn7vVKygA" TargetMode="External"/><Relationship Id="rId111" Type="http://schemas.openxmlformats.org/officeDocument/2006/relationships/hyperlink" Target="https://helpx.adobe.com/au/photoshop/how-to/graphic-design-basics.html?playlist=/services/playlist.helpx/products:SG_PHOTOSHOP_1_1/learn-path:key-techniques/playlist:topic/set-header:quick-starts/en_AU.json&amp;ref=helpx.adobe.com" TargetMode="External"/><Relationship Id="rId132" Type="http://schemas.openxmlformats.org/officeDocument/2006/relationships/hyperlink" Target="https://education.nsw.gov.au/campaigns/inclusive-practice-hub/primary-school/teaching-strategies/differentiation" TargetMode="External"/><Relationship Id="rId153" Type="http://schemas.openxmlformats.org/officeDocument/2006/relationships/hyperlink" Target="https://education.nsw.gov.au/about-us/education-data-and-research/cese/publications/research-reports/what-works-best-2020-update" TargetMode="External"/><Relationship Id="rId174" Type="http://schemas.openxmlformats.org/officeDocument/2006/relationships/hyperlink" Target="https://helpx.adobe.com/au/photoshop/how-to/graphic-design-basics.html?playlist=/services/playlist.helpx/products:SG_PHOTOSHOP_1_1/learn-path:key-techniques/playlist:topic/set-header:quick-starts/en_AU.json&amp;ref=helpx.adobe.com" TargetMode="External"/><Relationship Id="rId195" Type="http://schemas.openxmlformats.org/officeDocument/2006/relationships/hyperlink" Target="https://www.youtube.com/watch?v=UmHMVU6dceA" TargetMode="External"/><Relationship Id="rId209" Type="http://schemas.openxmlformats.org/officeDocument/2006/relationships/hyperlink" Target="https://www.youtube.com/watch?v=aqdn7vVKygA" TargetMode="External"/><Relationship Id="rId220" Type="http://schemas.openxmlformats.org/officeDocument/2006/relationships/hyperlink" Target="https://www.youtube.com/watch?v=9p6tWCHbtPQ" TargetMode="External"/><Relationship Id="rId241" Type="http://schemas.openxmlformats.org/officeDocument/2006/relationships/hyperlink" Target="https://en.wikipedia.org/w/index.php?title=DOS&amp;oldid=1121097295" TargetMode="External"/><Relationship Id="rId15" Type="http://schemas.openxmlformats.org/officeDocument/2006/relationships/hyperlink" Target="https://www.google.com/maps" TargetMode="External"/><Relationship Id="rId36" Type="http://schemas.openxmlformats.org/officeDocument/2006/relationships/hyperlink" Target="https://www.sbs.com.au/nitv/article/indigenous-cultural-protocols-what-the-media-needs-to-do-when-depicting-deceased-persons/97xq2otnt" TargetMode="External"/><Relationship Id="rId57" Type="http://schemas.openxmlformats.org/officeDocument/2006/relationships/hyperlink" Target="https://www.youtube.com/watch?v=imS9s1DUY-I&amp;list=PLJOFJ3Ok_idtb2YeifXlG1-TYoMBLoG6I&amp;index=5" TargetMode="External"/><Relationship Id="rId78" Type="http://schemas.openxmlformats.org/officeDocument/2006/relationships/hyperlink" Target="https://www.digitalcitizenship.nsw.edu.au/articles/leaving-a-digital-footprint" TargetMode="External"/><Relationship Id="rId99" Type="http://schemas.openxmlformats.org/officeDocument/2006/relationships/hyperlink" Target="https://www.youtube.com/watch?v=t-_0cyluHhs&amp;list=PLD8AMy73ZVxXyf4x9cM16yiN5ZUXz5w_N&amp;index=6" TargetMode="External"/><Relationship Id="rId101" Type="http://schemas.openxmlformats.org/officeDocument/2006/relationships/hyperlink" Target="https://www.youtube.com/watch?v=ih5O5Iy6KRY&amp;list=PLD8AMy73ZVxXyf4x9cM16yiN5ZUXz5w_N&amp;index=8" TargetMode="External"/><Relationship Id="rId122" Type="http://schemas.openxmlformats.org/officeDocument/2006/relationships/hyperlink" Target="https://app.education.nsw.gov.au/digital-learning-selector/LearningTool/Card/621" TargetMode="External"/><Relationship Id="rId143" Type="http://schemas.openxmlformats.org/officeDocument/2006/relationships/hyperlink" Target="https://schoolsnsw.sharepoint.com/sites/HPGEHub/SitePages/Home.aspx" TargetMode="External"/><Relationship Id="rId164" Type="http://schemas.openxmlformats.org/officeDocument/2006/relationships/hyperlink" Target="https://curriculum.nsw.edu.au/syllabuses/computing-technology-7-10-2022" TargetMode="External"/><Relationship Id="rId185" Type="http://schemas.openxmlformats.org/officeDocument/2006/relationships/hyperlink" Target="https://www.youtube.com/watch?v=Fra8KEfVwWY&amp;list=PLD8AMy73ZVxXyf4x9cM16yiN5ZUXz5w_N&amp;index=7" TargetMode="External"/><Relationship Id="rId9" Type="http://schemas.openxmlformats.org/officeDocument/2006/relationships/hyperlink" Target="https://curriculum.nsw.edu.au/syllabuses/computing-technology-7-10-2022" TargetMode="External"/><Relationship Id="rId210" Type="http://schemas.openxmlformats.org/officeDocument/2006/relationships/hyperlink" Target="https://www.youtube.com/watch?v=f8vy-KmHP68" TargetMode="External"/><Relationship Id="rId26" Type="http://schemas.openxmlformats.org/officeDocument/2006/relationships/hyperlink" Target="https://www.youtube.com/watch?v=X88vxU2o4f0&amp;t" TargetMode="External"/><Relationship Id="rId231" Type="http://schemas.openxmlformats.org/officeDocument/2006/relationships/hyperlink" Target="https://www.britannica.com/technology/interactive-media" TargetMode="External"/><Relationship Id="rId252" Type="http://schemas.openxmlformats.org/officeDocument/2006/relationships/fontTable" Target="fontTable.xml"/><Relationship Id="rId47" Type="http://schemas.openxmlformats.org/officeDocument/2006/relationships/hyperlink" Target="https://app.education.nsw.gov.au/digital-learning-selector/LearningActivity/Card/645" TargetMode="External"/><Relationship Id="rId68" Type="http://schemas.openxmlformats.org/officeDocument/2006/relationships/hyperlink" Target="https://en.wikipedia.org/wiki/DOS" TargetMode="External"/><Relationship Id="rId89" Type="http://schemas.openxmlformats.org/officeDocument/2006/relationships/hyperlink" Target="https://finance.yahoo.com/news/augmented-reality-market-hit-597-101500121.html?guccounter=1&amp;guce_referrer=aHR0cHM6Ly93d3cuZ29vZ2xlLmNvbS8&amp;guce_referrer_sig=AQAAAJYxctRePzrhC-Ejjg45JsKRrq2OEonGRs5O_tfV02ZCEVnid-Sboxz2-sgpb3SObqXOqZXIiuuW8iKK8VKEYOIv6Yk27Q5DZV-H_SZrtNCq5V4yJlIyRITBNdSr2NNy7nKxrXeXltY2MzL8YZH6QzOqvOv-x8rBIZacqdsbLT5g" TargetMode="External"/><Relationship Id="rId112" Type="http://schemas.openxmlformats.org/officeDocument/2006/relationships/hyperlink" Target="https://helpx.adobe.com/au/photoshop/how-to/make-banner.html?playlistPath=/services/playlist.helpx/products:SG_PHOTOSHOP_1_1/learn-path:get-started/set-header:ccx-designer/playlist:orientation/en_AU.json" TargetMode="External"/><Relationship Id="rId133" Type="http://schemas.openxmlformats.org/officeDocument/2006/relationships/hyperlink" Target="https://education.nsw.gov.au/teaching-and-learning/aec/aboriginal-education-in-nsw-public-schools" TargetMode="External"/><Relationship Id="rId154" Type="http://schemas.openxmlformats.org/officeDocument/2006/relationships/hyperlink" Target="https://education.nsw.gov.au/about-us/education-data-and-research/cese/publications/practical-guides-for-educators-/what-works-best-in-practice" TargetMode="External"/><Relationship Id="rId175" Type="http://schemas.openxmlformats.org/officeDocument/2006/relationships/hyperlink" Target="https://helpx.adobe.com/au/illustrator/how-to/logo-design.html?playlist=/services/playlist.helpx/products:SG_ILLUSTRATOR_1_1/set-header:illustrator-projects/playlist:topic/learn-path:key-techniques/en_AU.json&amp;ref=helpx.adobe.com" TargetMode="External"/><Relationship Id="rId196" Type="http://schemas.openxmlformats.org/officeDocument/2006/relationships/hyperlink" Target="http://www.canva.com/" TargetMode="External"/><Relationship Id="rId200" Type="http://schemas.openxmlformats.org/officeDocument/2006/relationships/hyperlink" Target="https://www.accessibility.org.au/policy/" TargetMode="External"/><Relationship Id="rId16" Type="http://schemas.openxmlformats.org/officeDocument/2006/relationships/hyperlink" Target="https://www.youtube.com/watch?v=YLb1gnmsceA" TargetMode="External"/><Relationship Id="rId221" Type="http://schemas.openxmlformats.org/officeDocument/2006/relationships/hyperlink" Target="https://kids.nationalgeographic.com/" TargetMode="External"/><Relationship Id="rId242" Type="http://schemas.openxmlformats.org/officeDocument/2006/relationships/header" Target="header1.xml"/><Relationship Id="rId37" Type="http://schemas.openxmlformats.org/officeDocument/2006/relationships/hyperlink" Target="https://actcoss.org.au/publication/gulanga-good-practice-guides/" TargetMode="External"/><Relationship Id="rId58" Type="http://schemas.openxmlformats.org/officeDocument/2006/relationships/hyperlink" Target="https://www.youtube.com/watch?v=6glQPp6q4Jc&amp;list=PLJOFJ3Ok_idtb2YeifXlG1-TYoMBLoG6I&amp;index=6" TargetMode="External"/><Relationship Id="rId79" Type="http://schemas.openxmlformats.org/officeDocument/2006/relationships/hyperlink" Target="https://app.education.nsw.gov.au/digital-learning-selector/LearningActivity/Card/645" TargetMode="External"/><Relationship Id="rId102" Type="http://schemas.openxmlformats.org/officeDocument/2006/relationships/hyperlink" Target="https://www.youtube.com/watch?v=j1yF3ssgv3E&amp;list=PLD8AMy73ZVxXyf4x9cM16yiN5ZUXz5w_N&amp;index=9" TargetMode="External"/><Relationship Id="rId123" Type="http://schemas.openxmlformats.org/officeDocument/2006/relationships/hyperlink" Target="https://app.education.nsw.gov.au/digital-learning-selector/LearningTool/Card/587" TargetMode="External"/><Relationship Id="rId144" Type="http://schemas.openxmlformats.org/officeDocument/2006/relationships/hyperlink" Target="mailto:TAS@det.nsw.edu.au" TargetMode="External"/><Relationship Id="rId90" Type="http://schemas.openxmlformats.org/officeDocument/2006/relationships/hyperlink" Target="https://www.youtube.com/watch?v=XLP4YTpUpBI" TargetMode="External"/><Relationship Id="rId165" Type="http://schemas.openxmlformats.org/officeDocument/2006/relationships/hyperlink" Target="https://actcoss.org.au/publication/gulanga-good-practice-guides/" TargetMode="External"/><Relationship Id="rId186" Type="http://schemas.openxmlformats.org/officeDocument/2006/relationships/hyperlink" Target="https://www.youtube.com/watch?v=0LCSAfx7X-s&amp;list=PLD8AMy73ZVxXyf4x9cM16yiN5ZUXz5w_N&amp;index=4" TargetMode="External"/><Relationship Id="rId211" Type="http://schemas.openxmlformats.org/officeDocument/2006/relationships/hyperlink" Target="https://www.youtube.com/watch?v=X88vxU2o4f0" TargetMode="External"/><Relationship Id="rId232" Type="http://schemas.openxmlformats.org/officeDocument/2006/relationships/hyperlink" Target="https://premier.ticketek.com.au/" TargetMode="External"/><Relationship Id="rId253" Type="http://schemas.openxmlformats.org/officeDocument/2006/relationships/theme" Target="theme/theme1.xml"/><Relationship Id="rId27" Type="http://schemas.openxmlformats.org/officeDocument/2006/relationships/hyperlink" Target="https://app.education.nsw.gov.au/digital-learning-selector/LearningActivity/Card/645" TargetMode="External"/><Relationship Id="rId48" Type="http://schemas.openxmlformats.org/officeDocument/2006/relationships/hyperlink" Target="https://www.youtube.com/watch?v=UmHMVU6dceA" TargetMode="External"/><Relationship Id="rId69" Type="http://schemas.openxmlformats.org/officeDocument/2006/relationships/hyperlink" Target="https://en.wikipedia.org/wiki/Command-line_interface" TargetMode="External"/><Relationship Id="rId113" Type="http://schemas.openxmlformats.org/officeDocument/2006/relationships/hyperlink" Target="https://helpx.adobe.com/au/photoshop/how-to/make-poster.html?playlistPath=/services/playlist.helpx/products:SG_PHOTOSHOP_1_1/learn-path:get-started/set-header:ccx-designer/playlist:orientation/en_AU.json" TargetMode="External"/><Relationship Id="rId134" Type="http://schemas.openxmlformats.org/officeDocument/2006/relationships/hyperlink" Target="https://education.nsw.gov.au/teaching-and-learning/curriculum/literacy-and-numeracy/resources-for-schools/eald/enhanced-teaching-and-learning-cycle" TargetMode="External"/><Relationship Id="rId80" Type="http://schemas.openxmlformats.org/officeDocument/2006/relationships/hyperlink" Target="https://support.microsoft.com/en-us/office/basic-tasks-in-excel-dc775dd1-fa52-430f-9c3c-d998d1735fca" TargetMode="External"/><Relationship Id="rId155" Type="http://schemas.openxmlformats.org/officeDocument/2006/relationships/hyperlink" Target="https://educationstandards.nsw.edu.au/wps/portal/nesa/k-10/understanding-the-curriculum/programming/advice-on-units" TargetMode="External"/><Relationship Id="rId176" Type="http://schemas.openxmlformats.org/officeDocument/2006/relationships/hyperlink" Target="https://helpx.adobe.com/au/illustrator/how-to/draw-vector-paths-with-pen-pencil-tools.html?playlist=/services/playlist.helpx/products:SG_ILLUSTRATOR_1_1/learn-path:key-techniques/playlist:topic/set-header:design/en_AU.json&amp;ref=helpx.adobe.com" TargetMode="External"/><Relationship Id="rId197" Type="http://schemas.openxmlformats.org/officeDocument/2006/relationships/hyperlink" Target="https://www.youtube.com/watch?v=5CxXhyhT6Fc" TargetMode="External"/><Relationship Id="rId201" Type="http://schemas.openxmlformats.org/officeDocument/2006/relationships/hyperlink" Target="https://www.contextures.com/xlsampledata01.html" TargetMode="External"/><Relationship Id="rId222" Type="http://schemas.openxmlformats.org/officeDocument/2006/relationships/hyperlink" Target="https://www.nngroup.com/articles/ten-usability-heuristics/" TargetMode="External"/><Relationship Id="rId243" Type="http://schemas.openxmlformats.org/officeDocument/2006/relationships/footer" Target="footer1.xml"/><Relationship Id="rId17" Type="http://schemas.openxmlformats.org/officeDocument/2006/relationships/hyperlink" Target="https://mycreativetype.com/" TargetMode="External"/><Relationship Id="rId38" Type="http://schemas.openxmlformats.org/officeDocument/2006/relationships/hyperlink" Target="https://www.youtube.com/watch?v=f8vy-KmHP68" TargetMode="External"/><Relationship Id="rId59" Type="http://schemas.openxmlformats.org/officeDocument/2006/relationships/hyperlink" Target="https://www.youtube.com/watch?v=LoTdRTBB8BQ&amp;list=PLJOFJ3Ok_idtb2YeifXlG1-TYoMBLoG6I&amp;index=7" TargetMode="External"/><Relationship Id="rId103" Type="http://schemas.openxmlformats.org/officeDocument/2006/relationships/hyperlink" Target="https://www.youtube.com/watch?v=OwCIY_j9Pds&amp;list=PLD8AMy73ZVxXyf4x9cM16yiN5ZUXz5w_N&amp;index=10" TargetMode="External"/><Relationship Id="rId124" Type="http://schemas.openxmlformats.org/officeDocument/2006/relationships/hyperlink" Target="https://www.aitsl.edu.au/teach/improve-practice/feedback" TargetMode="External"/><Relationship Id="rId70" Type="http://schemas.openxmlformats.org/officeDocument/2006/relationships/hyperlink" Target="https://www.youtube.com/watch?v=XIGSJshYb90" TargetMode="External"/><Relationship Id="rId91" Type="http://schemas.openxmlformats.org/officeDocument/2006/relationships/hyperlink" Target="https://www.youtube.com/watch?v=jAfR_JY3P5g" TargetMode="External"/><Relationship Id="rId145" Type="http://schemas.openxmlformats.org/officeDocument/2006/relationships/hyperlink" Target="https://education.nsw.gov.au/policy-library/policies/pd-2016-0468" TargetMode="External"/><Relationship Id="rId166" Type="http://schemas.openxmlformats.org/officeDocument/2006/relationships/hyperlink" Target="https://www.adobe.com/au/" TargetMode="External"/><Relationship Id="rId187" Type="http://schemas.openxmlformats.org/officeDocument/2006/relationships/hyperlink" Target="https://www.youtube.com/watch?v=j1yF3ssgv3E&amp;list=PLD8AMy73ZVxXyf4x9cM16yiN5ZUXz5w_N&amp;index=9" TargetMode="External"/><Relationship Id="rId1" Type="http://schemas.openxmlformats.org/officeDocument/2006/relationships/numbering" Target="numbering.xml"/><Relationship Id="rId212" Type="http://schemas.openxmlformats.org/officeDocument/2006/relationships/hyperlink" Target="https://bubbl.us/" TargetMode="External"/><Relationship Id="rId233" Type="http://schemas.openxmlformats.org/officeDocument/2006/relationships/hyperlink" Target="https://www.news.com.au/finance/work/at-work/australian-bosses-spying-on-their-staff-using-webcam-screenshots-and-keystroke-monitoring/news-story/8182207a7681062dde11a5dae687adae" TargetMode="External"/><Relationship Id="rId28" Type="http://schemas.openxmlformats.org/officeDocument/2006/relationships/hyperlink" Target="https://app.education.nsw.gov.au/digital-learning-selector/LearningActivity/Card/645" TargetMode="External"/><Relationship Id="rId49" Type="http://schemas.openxmlformats.org/officeDocument/2006/relationships/hyperlink" Target="https://www.canva.com/en_au/" TargetMode="External"/><Relationship Id="rId114" Type="http://schemas.openxmlformats.org/officeDocument/2006/relationships/hyperlink" Target="https://helpx.adobe.com/au/photoshop/how-to/add-text-pictures.html?playlistPath=/services/playlist.helpx/products:SG_PHOTOSHOP_1_1/learn-path:get-started/set-header:ccx-designer/playlist:orientation/en_AU.json" TargetMode="External"/><Relationship Id="rId60" Type="http://schemas.openxmlformats.org/officeDocument/2006/relationships/hyperlink" Target="https://www.youtube.com/watch?v=ZgbRmeWDgd0&amp;list=PLJOFJ3Ok_idtb2YeifXlG1-TYoMBLoG6I&amp;index=8" TargetMode="External"/><Relationship Id="rId81" Type="http://schemas.openxmlformats.org/officeDocument/2006/relationships/hyperlink" Target="https://www.youtube.com/watch?v=Qgwh9FNualc" TargetMode="External"/><Relationship Id="rId135" Type="http://schemas.openxmlformats.org/officeDocument/2006/relationships/hyperlink" Target="https://education.nsw.gov.au/teaching-and-learning/curriculum/multicultural-education/english-as-an-additional-language-or-dialect/planning-eald-support/english-language-proficiency" TargetMode="External"/><Relationship Id="rId156" Type="http://schemas.openxmlformats.org/officeDocument/2006/relationships/hyperlink" Target="https://educationstandards.nsw.edu.au/wps/portal/nesa/teacher-accreditation/meeting-requirements/the-standards/proficient-teacher" TargetMode="External"/><Relationship Id="rId177" Type="http://schemas.openxmlformats.org/officeDocument/2006/relationships/hyperlink" Target="https://mycreativetype.com/" TargetMode="External"/><Relationship Id="rId198" Type="http://schemas.openxmlformats.org/officeDocument/2006/relationships/hyperlink" Target="https://www.careerone.com.au/" TargetMode="External"/><Relationship Id="rId202" Type="http://schemas.openxmlformats.org/officeDocument/2006/relationships/hyperlink" Target="https://www.youtube.com/watch?v=XIGSJshYb90" TargetMode="External"/><Relationship Id="rId223" Type="http://schemas.openxmlformats.org/officeDocument/2006/relationships/hyperlink" Target="https://www.youtube.com/playlist?list=PLJOFJ3Ok_idtb2YeifXlG1-TYoMBLoG6I" TargetMode="External"/><Relationship Id="rId244" Type="http://schemas.openxmlformats.org/officeDocument/2006/relationships/footer" Target="footer2.xml"/><Relationship Id="rId18" Type="http://schemas.openxmlformats.org/officeDocument/2006/relationships/hyperlink" Target="https://www.altexsoft.com/blog/business/functional-and-non-functional-requirements-specification-and-types/" TargetMode="External"/><Relationship Id="rId39" Type="http://schemas.openxmlformats.org/officeDocument/2006/relationships/hyperlink" Target="https://odinlaw.com/the-differences-between-a-eula-tos-and-sla/" TargetMode="External"/><Relationship Id="rId50" Type="http://schemas.openxmlformats.org/officeDocument/2006/relationships/hyperlink" Target="https://www.nngroup.com/articles/ten-usability-heuristics/" TargetMode="External"/><Relationship Id="rId104" Type="http://schemas.openxmlformats.org/officeDocument/2006/relationships/hyperlink" Target="https://helpx.adobe.com/au/aero/using/work-with-illustrator-assets-in-aero.html" TargetMode="External"/><Relationship Id="rId125" Type="http://schemas.openxmlformats.org/officeDocument/2006/relationships/hyperlink" Target="https://app.education.nsw.gov.au/digital-learning-selector/LearningActivity/Card/549" TargetMode="External"/><Relationship Id="rId146" Type="http://schemas.openxmlformats.org/officeDocument/2006/relationships/hyperlink" Target="https://education.nsw.gov.au/public-schools/school-success-model/school-success-model-explained" TargetMode="External"/><Relationship Id="rId167" Type="http://schemas.openxmlformats.org/officeDocument/2006/relationships/hyperlink" Target="https://helpx.adobe.com/au/aero/using/work-with-illustrator-assets-in-aero.html" TargetMode="External"/><Relationship Id="rId188" Type="http://schemas.openxmlformats.org/officeDocument/2006/relationships/hyperlink" Target="https://www.altexsoft.com/blog/uxdesign/ux-vs-ui-design-stages-participants-roles-and-skills/" TargetMode="External"/><Relationship Id="rId71" Type="http://schemas.openxmlformats.org/officeDocument/2006/relationships/hyperlink" Target="https://app.education.nsw.gov.au/digital-learning-selector/LearningActivity/Card/542" TargetMode="External"/><Relationship Id="rId92" Type="http://schemas.openxmlformats.org/officeDocument/2006/relationships/hyperlink" Target="https://www.youtube.com/watch?v=fo8aG0vCY7k" TargetMode="External"/><Relationship Id="rId213" Type="http://schemas.openxmlformats.org/officeDocument/2006/relationships/hyperlink" Target="https://www.youtube.com/watch?v=zid-MVo7M-E" TargetMode="External"/><Relationship Id="rId234" Type="http://schemas.openxmlformats.org/officeDocument/2006/relationships/hyperlink" Target="https://www.youtube.com/watch?v=Qgwh9FNualc" TargetMode="External"/><Relationship Id="rId2" Type="http://schemas.openxmlformats.org/officeDocument/2006/relationships/styles" Target="styles.xml"/><Relationship Id="rId29" Type="http://schemas.openxmlformats.org/officeDocument/2006/relationships/hyperlink" Target="https://www.theguardian.com/business/2022/sep/25/monitor-workers-at-home-security-cybercrime" TargetMode="External"/><Relationship Id="rId40" Type="http://schemas.openxmlformats.org/officeDocument/2006/relationships/hyperlink" Target="https://www.youtube.com/watch?v=rdVPflECed8" TargetMode="External"/><Relationship Id="rId115" Type="http://schemas.openxmlformats.org/officeDocument/2006/relationships/hyperlink" Target="https://app.education.nsw.gov.au/digital-learning-selector/LearningActivity/Card/562" TargetMode="External"/><Relationship Id="rId136" Type="http://schemas.openxmlformats.org/officeDocument/2006/relationships/hyperlink" Target="https://education.nsw.gov.au/teaching-and-learning/curriculum/multicultural-education/english-as-an-additional-language-or-dialect/teaching-and-learning" TargetMode="External"/><Relationship Id="rId157" Type="http://schemas.openxmlformats.org/officeDocument/2006/relationships/hyperlink" Target="https://educationstandards.nsw.edu.au/wps/portal/nesa/k-10/understanding-the-curriculum/programming" TargetMode="External"/><Relationship Id="rId178" Type="http://schemas.openxmlformats.org/officeDocument/2006/relationships/hyperlink" Target="https://www.youtube.com/watch?v=ih5O5Iy6KRY&amp;list=PLD8AMy73ZVxXyf4x9cM16yiN5ZUXz5w_N&amp;index=8" TargetMode="External"/><Relationship Id="rId61" Type="http://schemas.openxmlformats.org/officeDocument/2006/relationships/hyperlink" Target="https://www.youtube.com/watch?v=cCun-ReLTFI&amp;list=PLJOFJ3Ok_idtb2YeifXlG1-TYoMBLoG6I&amp;index=9" TargetMode="External"/><Relationship Id="rId82" Type="http://schemas.openxmlformats.org/officeDocument/2006/relationships/hyperlink" Target="https://www.youtube.com/watch?v=q17s84ADGfA" TargetMode="External"/><Relationship Id="rId199" Type="http://schemas.openxmlformats.org/officeDocument/2006/relationships/hyperlink" Target="https://www.accessibility.org.au/" TargetMode="External"/><Relationship Id="rId203" Type="http://schemas.openxmlformats.org/officeDocument/2006/relationships/hyperlink" Target="https://www.youtube.com/watch?v=rdVPflECed8" TargetMode="External"/><Relationship Id="rId19" Type="http://schemas.openxmlformats.org/officeDocument/2006/relationships/hyperlink" Target="https://www.youtube.com/watch?v=fc-5HJPBZMQ&amp;t=40s" TargetMode="External"/><Relationship Id="rId224" Type="http://schemas.openxmlformats.org/officeDocument/2006/relationships/hyperlink" Target="https://www.sbs.com.au/nitv/article/indigenous-cultural-protocols-what-the-media-needs-to-do-when-depicting-deceased-persons/97xq2otnt" TargetMode="External"/><Relationship Id="rId245" Type="http://schemas.openxmlformats.org/officeDocument/2006/relationships/header" Target="header2.xml"/><Relationship Id="rId30" Type="http://schemas.openxmlformats.org/officeDocument/2006/relationships/hyperlink" Target="https://www.abc.net.au/news/2020-10-16/work-from-home-tracking-software-monitoring/12766020" TargetMode="External"/><Relationship Id="rId105" Type="http://schemas.openxmlformats.org/officeDocument/2006/relationships/hyperlink" Target="https://helpx.adobe.com/au/illustrator/how-to/shapes-basics.html?playlist=/services/playlist.helpx/products:SG_ILLUSTRATOR_1_1/learn-path:get-started/set-header:ccx-designer/playlist:ccl-get-started-1/en_AU.json&amp;ref=helpx.adobe.com" TargetMode="External"/><Relationship Id="rId126" Type="http://schemas.openxmlformats.org/officeDocument/2006/relationships/hyperlink" Target="https://app.education.nsw.gov.au/digital-learning-selector/LearningActivity/Browser?cache_id=1d29b" TargetMode="External"/><Relationship Id="rId147" Type="http://schemas.openxmlformats.org/officeDocument/2006/relationships/hyperlink" Target="https://education.nsw.gov.au/policy-library/policies/pd-2016-0468" TargetMode="External"/><Relationship Id="rId168" Type="http://schemas.openxmlformats.org/officeDocument/2006/relationships/hyperlink" Target="https://helpx.adobe.com/au/illustrator/how-to/text-basics.html?playlist=/services/playlist.helpx/products:SG_ILLUSTRATOR_1_1/learn-path:get-started/set-header:ccx-designer/playlist:ccl-get-started-1/en_AU.json&amp;ref=helpx.adobe.com" TargetMode="External"/><Relationship Id="rId51" Type="http://schemas.openxmlformats.org/officeDocument/2006/relationships/hyperlink" Target="https://www.nngroup.com/articles/ten-usability-heuristics/" TargetMode="External"/><Relationship Id="rId72" Type="http://schemas.openxmlformats.org/officeDocument/2006/relationships/hyperlink" Target="https://www.w3.org/WAI/fundamentals/accessibility-intro/" TargetMode="External"/><Relationship Id="rId93" Type="http://schemas.openxmlformats.org/officeDocument/2006/relationships/hyperlink" Target="https://www.youtube.com/watch?v=12oCyiBYqKY" TargetMode="External"/><Relationship Id="rId189" Type="http://schemas.openxmlformats.org/officeDocument/2006/relationships/hyperlink" Target="https://www.altexsoft.com/blog/business/functional-and-non-functional-requirements-specification-and-types/" TargetMode="External"/><Relationship Id="rId3" Type="http://schemas.openxmlformats.org/officeDocument/2006/relationships/settings" Target="settings.xml"/><Relationship Id="rId214" Type="http://schemas.openxmlformats.org/officeDocument/2006/relationships/hyperlink" Target="https://www.theguardian.com/business/2022/sep/25/monitor-workers-at-home-security-cybercrime" TargetMode="External"/><Relationship Id="rId235" Type="http://schemas.openxmlformats.org/officeDocument/2006/relationships/hyperlink" Target="https://www.w3.org/WAI/standards-guidelines/wcag/glance/" TargetMode="External"/><Relationship Id="rId116" Type="http://schemas.openxmlformats.org/officeDocument/2006/relationships/hyperlink" Target="https://app.education.nsw.gov.au/digital-learning-selector/LearningActivity/Card/549" TargetMode="External"/><Relationship Id="rId137" Type="http://schemas.openxmlformats.org/officeDocument/2006/relationships/hyperlink" Target="https://education.nsw.gov.au/teaching-and-learning/curriculum/literacy-and-numeracy/resources-for-schools/eald" TargetMode="External"/><Relationship Id="rId158" Type="http://schemas.openxmlformats.org/officeDocument/2006/relationships/hyperlink" Target="https://www.aft.org/sites/default/files/Rosenshine.pdf" TargetMode="External"/><Relationship Id="rId20" Type="http://schemas.openxmlformats.org/officeDocument/2006/relationships/hyperlink" Target="https://www.adobe.com/au/" TargetMode="External"/><Relationship Id="rId41" Type="http://schemas.openxmlformats.org/officeDocument/2006/relationships/hyperlink" Target="https://www.altexsoft.com/blog/uxdesign/ux-vs-ui-design-stages-participants-roles-and-skills/" TargetMode="External"/><Relationship Id="rId62" Type="http://schemas.openxmlformats.org/officeDocument/2006/relationships/hyperlink" Target="https://www.youtube.com/watch?v=iIQVRzatb50&amp;list=PLJOFJ3Ok_idtb2YeifXlG1-TYoMBLoG6I&amp;index=10" TargetMode="External"/><Relationship Id="rId83" Type="http://schemas.openxmlformats.org/officeDocument/2006/relationships/hyperlink" Target="https://www.contextures.com/xlsampledata01.html" TargetMode="External"/><Relationship Id="rId179" Type="http://schemas.openxmlformats.org/officeDocument/2006/relationships/hyperlink" Target="https://www.youtube.com/watch?v=XORBN2k0U6c&amp;list=PLD8AMy73ZVxXyf4x9cM16yiN5ZUXz5w_N&amp;index=5" TargetMode="External"/><Relationship Id="rId190" Type="http://schemas.openxmlformats.org/officeDocument/2006/relationships/hyperlink" Target="https://www.youtube.com/watch?v=fc-5HJPBZMQ" TargetMode="External"/><Relationship Id="rId204" Type="http://schemas.openxmlformats.org/officeDocument/2006/relationships/hyperlink" Target="https://www.google.com/maps/@-32.83115,150.0523617,6z" TargetMode="External"/><Relationship Id="rId225" Type="http://schemas.openxmlformats.org/officeDocument/2006/relationships/hyperlink" Target="https://www.ambulance.nsw.gov.au/" TargetMode="External"/><Relationship Id="rId246" Type="http://schemas.openxmlformats.org/officeDocument/2006/relationships/footer" Target="footer3.xml"/><Relationship Id="rId106" Type="http://schemas.openxmlformats.org/officeDocument/2006/relationships/hyperlink" Target="https://helpx.adobe.com/au/illustrator/how-to/text-basics.html?playlist=/services/playlist.helpx/products:SG_ILLUSTRATOR_1_1/learn-path:get-started/set-header:ccx-designer/playlist:ccl-get-started-1/en_AU.json&amp;ref=helpx.adobe.com" TargetMode="External"/><Relationship Id="rId127" Type="http://schemas.openxmlformats.org/officeDocument/2006/relationships/hyperlink" Target="https://app.education.nsw.gov.au/digital-learning-selector/LearningActivity/Card/645" TargetMode="External"/><Relationship Id="rId10" Type="http://schemas.openxmlformats.org/officeDocument/2006/relationships/hyperlink" Target="https://www.youtube.com/watch?v=5CxXhyhT6Fc" TargetMode="External"/><Relationship Id="rId31" Type="http://schemas.openxmlformats.org/officeDocument/2006/relationships/hyperlink" Target="https://www.news.com.au/finance/work/at-work/australian-bosses-spying-on-their-staff-using-webcam-screenshots-and-keystroke-monitoring/news-story/8182207a7681062dde11a5dae687adae" TargetMode="External"/><Relationship Id="rId52" Type="http://schemas.openxmlformats.org/officeDocument/2006/relationships/hyperlink" Target="https://www.youtube.com/playlist?list=PLJOFJ3Ok_idtb2YeifXlG1-TYoMBLoG6I" TargetMode="External"/><Relationship Id="rId73" Type="http://schemas.openxmlformats.org/officeDocument/2006/relationships/hyperlink" Target="https://www.youtube.com/watch?v=C4GIqWeywiI&amp;t=1s" TargetMode="External"/><Relationship Id="rId94" Type="http://schemas.openxmlformats.org/officeDocument/2006/relationships/hyperlink" Target="https://www.youtube.com/watch?v=m188uKa373Y&amp;list=PLD8AMy73ZVxXyf4x9cM16yiN5ZUXz5w_N&amp;index=1" TargetMode="External"/><Relationship Id="rId148" Type="http://schemas.openxmlformats.org/officeDocument/2006/relationships/hyperlink" Target="https://educationstandards.nsw.edu.au/wps/portal/nesa/teacher-accreditation/meeting-requirements/the-standards/proficient-teacher" TargetMode="External"/><Relationship Id="rId169" Type="http://schemas.openxmlformats.org/officeDocument/2006/relationships/hyperlink" Target="https://helpx.adobe.com/au/photoshop/how-to/make-poster.html?playlistPath=/services/playlist.helpx/products:SG_PHOTOSHOP_1_1/learn-path:get-started/set-header:ccx-designer/playlist:orientation/en_AU.json" TargetMode="External"/><Relationship Id="rId4" Type="http://schemas.openxmlformats.org/officeDocument/2006/relationships/webSettings" Target="webSettings.xml"/><Relationship Id="rId180" Type="http://schemas.openxmlformats.org/officeDocument/2006/relationships/hyperlink" Target="https://www.youtube.com/watch?v=PtuYBpvjJKE&amp;list=PLD8AMy73ZVxXyf4x9cM16yiN5ZUXz5w_N&amp;index=3" TargetMode="External"/><Relationship Id="rId215" Type="http://schemas.openxmlformats.org/officeDocument/2006/relationships/hyperlink" Target="https://vimeo.com/273843252?embedded=true&amp;source=vimeo_logo&amp;owner=11711030" TargetMode="External"/><Relationship Id="rId236" Type="http://schemas.openxmlformats.org/officeDocument/2006/relationships/hyperlink" Target="https://www.w3.org/WAI/fundamentals/accessibility-intro/"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15988</Words>
  <Characters>91132</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Technology Stage 5 (Year 10) – sample program of learning – designing for user experience</dc:title>
  <dc:subject/>
  <dc:creator>NSW Department of Education</dc:creator>
  <cp:keywords/>
  <dc:description/>
  <dcterms:created xsi:type="dcterms:W3CDTF">2023-10-09T04:46:00Z</dcterms:created>
  <dcterms:modified xsi:type="dcterms:W3CDTF">2023-10-09T04:47:00Z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2023-10-09T04:47:08Z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60deb6fa-aafd-4bb5-9001-9c832ba197d4</vt:lpwstr>
  </property>
  <property fmtid="{D5CDD505-2E9C-101B-9397-08002B2CF9AE}" pid="8" name="MSIP_Label_b603dfd7-d93a-4381-a340-2995d8282205_ContentBits">
    <vt:lpwstr>0</vt:lpwstr>
  </property>
</Properties>
</file>