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2A7F6" w14:textId="62D05799" w:rsidR="00767F93" w:rsidRPr="00C92308" w:rsidRDefault="00C92308" w:rsidP="00886BD2">
      <w:pPr>
        <w:pStyle w:val="Heading1"/>
        <w:rPr>
          <w:i/>
          <w:iCs/>
        </w:rPr>
      </w:pPr>
      <w:r w:rsidRPr="005B1AA6">
        <w:rPr>
          <w:i/>
          <w:iCs/>
          <w:lang w:val="es-ES"/>
        </w:rPr>
        <w:t>¿Qué desea?</w:t>
      </w:r>
      <w:r w:rsidRPr="005B1AA6">
        <w:rPr>
          <w:lang w:val="es-ES"/>
        </w:rPr>
        <w:t xml:space="preserve"> </w:t>
      </w:r>
      <w:r w:rsidRPr="00C92308">
        <w:t xml:space="preserve">– </w:t>
      </w:r>
      <w:r>
        <w:t>conversation scaffold</w:t>
      </w:r>
    </w:p>
    <w:p w14:paraId="1A906C76" w14:textId="0DF978E6" w:rsidR="00C92308" w:rsidRDefault="00C92308" w:rsidP="00C92308">
      <w:pPr>
        <w:spacing w:before="0" w:after="160" w:line="259" w:lineRule="auto"/>
      </w:pPr>
      <w:r>
        <w:t>Describe an article of clothing</w:t>
      </w:r>
      <w:r w:rsidR="00F9456B">
        <w:t xml:space="preserve"> using the table below</w:t>
      </w:r>
      <w:r>
        <w:t>. Be careful to choose the correct form of the adjective.</w:t>
      </w:r>
    </w:p>
    <w:tbl>
      <w:tblPr>
        <w:tblStyle w:val="Tableheader"/>
        <w:tblW w:w="14556" w:type="dxa"/>
        <w:tblLook w:val="0420" w:firstRow="1" w:lastRow="0" w:firstColumn="0" w:lastColumn="0" w:noHBand="0" w:noVBand="1"/>
      </w:tblPr>
      <w:tblGrid>
        <w:gridCol w:w="2913"/>
        <w:gridCol w:w="2913"/>
        <w:gridCol w:w="3798"/>
        <w:gridCol w:w="1134"/>
        <w:gridCol w:w="3798"/>
      </w:tblGrid>
      <w:tr w:rsidR="00C92308" w:rsidRPr="00B678CE" w14:paraId="1425D42D" w14:textId="77777777" w:rsidTr="00B678CE">
        <w:trPr>
          <w:cnfStyle w:val="100000000000" w:firstRow="1" w:lastRow="0" w:firstColumn="0" w:lastColumn="0" w:oddVBand="0" w:evenVBand="0" w:oddHBand="0" w:evenHBand="0" w:firstRowFirstColumn="0" w:firstRowLastColumn="0" w:lastRowFirstColumn="0" w:lastRowLastColumn="0"/>
        </w:trPr>
        <w:tc>
          <w:tcPr>
            <w:tcW w:w="2913" w:type="dxa"/>
          </w:tcPr>
          <w:p w14:paraId="67411DD8" w14:textId="5759B493" w:rsidR="00C92308" w:rsidRPr="00B678CE" w:rsidRDefault="00C92308" w:rsidP="00B678CE">
            <w:r w:rsidRPr="00B678CE">
              <w:t>I want</w:t>
            </w:r>
          </w:p>
        </w:tc>
        <w:tc>
          <w:tcPr>
            <w:tcW w:w="2913" w:type="dxa"/>
          </w:tcPr>
          <w:p w14:paraId="4822CAE6" w14:textId="00C758C9" w:rsidR="00C92308" w:rsidRPr="00B678CE" w:rsidRDefault="00C92308" w:rsidP="00B678CE">
            <w:r w:rsidRPr="00B678CE">
              <w:t xml:space="preserve">clothing item – options </w:t>
            </w:r>
          </w:p>
        </w:tc>
        <w:tc>
          <w:tcPr>
            <w:tcW w:w="3798" w:type="dxa"/>
          </w:tcPr>
          <w:p w14:paraId="79CEB4D0" w14:textId="423CDF81" w:rsidR="00C92308" w:rsidRPr="00B678CE" w:rsidRDefault="00C92308" w:rsidP="00B678CE">
            <w:r w:rsidRPr="00B678CE">
              <w:t xml:space="preserve">adjectives – options to describe patterns and so on </w:t>
            </w:r>
          </w:p>
        </w:tc>
        <w:tc>
          <w:tcPr>
            <w:tcW w:w="1134" w:type="dxa"/>
          </w:tcPr>
          <w:p w14:paraId="6E8CF9DB" w14:textId="639D146F" w:rsidR="00C92308" w:rsidRPr="00B678CE" w:rsidRDefault="00C92308" w:rsidP="00B678CE">
            <w:r w:rsidRPr="00B678CE">
              <w:t xml:space="preserve">and </w:t>
            </w:r>
          </w:p>
        </w:tc>
        <w:tc>
          <w:tcPr>
            <w:tcW w:w="3798" w:type="dxa"/>
          </w:tcPr>
          <w:p w14:paraId="09FB98E9" w14:textId="0FBE9C34" w:rsidR="00C92308" w:rsidRPr="00B678CE" w:rsidRDefault="00C92308" w:rsidP="00B678CE">
            <w:r w:rsidRPr="00B678CE">
              <w:t xml:space="preserve">adjectives – options to describe colours </w:t>
            </w:r>
          </w:p>
        </w:tc>
      </w:tr>
      <w:tr w:rsidR="00C92308" w:rsidRPr="00B678CE" w14:paraId="1CA775D6" w14:textId="77777777" w:rsidTr="00B678CE">
        <w:trPr>
          <w:cnfStyle w:val="000000100000" w:firstRow="0" w:lastRow="0" w:firstColumn="0" w:lastColumn="0" w:oddVBand="0" w:evenVBand="0" w:oddHBand="1" w:evenHBand="0" w:firstRowFirstColumn="0" w:firstRowLastColumn="0" w:lastRowFirstColumn="0" w:lastRowLastColumn="0"/>
        </w:trPr>
        <w:tc>
          <w:tcPr>
            <w:tcW w:w="2913" w:type="dxa"/>
          </w:tcPr>
          <w:p w14:paraId="5182EAD7" w14:textId="30CF7618" w:rsidR="00C92308" w:rsidRPr="00B678CE" w:rsidRDefault="00C92308" w:rsidP="00B678CE">
            <w:pPr>
              <w:rPr>
                <w:rStyle w:val="Emphasis"/>
                <w:lang w:val="es-ES"/>
              </w:rPr>
            </w:pPr>
            <w:r w:rsidRPr="00B678CE">
              <w:rPr>
                <w:rStyle w:val="Emphasis"/>
                <w:lang w:val="es-ES"/>
              </w:rPr>
              <w:t>Quiero</w:t>
            </w:r>
          </w:p>
        </w:tc>
        <w:tc>
          <w:tcPr>
            <w:tcW w:w="2913" w:type="dxa"/>
          </w:tcPr>
          <w:p w14:paraId="131A175F" w14:textId="77777777" w:rsidR="00C92308" w:rsidRPr="00B678CE" w:rsidRDefault="00C92308" w:rsidP="00B678CE">
            <w:pPr>
              <w:rPr>
                <w:rStyle w:val="Emphasis"/>
                <w:lang w:val="es-ES"/>
              </w:rPr>
            </w:pPr>
            <w:r w:rsidRPr="00B678CE">
              <w:rPr>
                <w:rStyle w:val="Emphasis"/>
                <w:lang w:val="es-ES"/>
              </w:rPr>
              <w:t>un suéter</w:t>
            </w:r>
          </w:p>
          <w:p w14:paraId="6AFF6330" w14:textId="77777777" w:rsidR="00C92308" w:rsidRPr="00B678CE" w:rsidRDefault="00C92308" w:rsidP="00B678CE">
            <w:pPr>
              <w:rPr>
                <w:rStyle w:val="Emphasis"/>
                <w:lang w:val="es-ES"/>
              </w:rPr>
            </w:pPr>
            <w:r w:rsidRPr="00B678CE">
              <w:rPr>
                <w:rStyle w:val="Emphasis"/>
                <w:lang w:val="es-ES"/>
              </w:rPr>
              <w:t>un mono</w:t>
            </w:r>
          </w:p>
          <w:p w14:paraId="628D2AD0" w14:textId="77777777" w:rsidR="00C92308" w:rsidRPr="00B678CE" w:rsidRDefault="00C92308" w:rsidP="00B678CE">
            <w:pPr>
              <w:rPr>
                <w:rStyle w:val="Emphasis"/>
                <w:lang w:val="es-ES"/>
              </w:rPr>
            </w:pPr>
            <w:r w:rsidRPr="00B678CE">
              <w:rPr>
                <w:rStyle w:val="Emphasis"/>
                <w:lang w:val="es-ES"/>
              </w:rPr>
              <w:t>un traje (de baño)</w:t>
            </w:r>
          </w:p>
          <w:p w14:paraId="5CB04980" w14:textId="77777777" w:rsidR="00C92308" w:rsidRPr="00B678CE" w:rsidRDefault="00C92308" w:rsidP="00B678CE">
            <w:pPr>
              <w:rPr>
                <w:rStyle w:val="Emphasis"/>
                <w:lang w:val="es-ES"/>
              </w:rPr>
            </w:pPr>
            <w:r w:rsidRPr="00B678CE">
              <w:rPr>
                <w:rStyle w:val="Emphasis"/>
                <w:lang w:val="es-ES"/>
              </w:rPr>
              <w:t>un vestido</w:t>
            </w:r>
          </w:p>
          <w:p w14:paraId="72008877" w14:textId="77777777" w:rsidR="00C92308" w:rsidRPr="00B678CE" w:rsidRDefault="00C92308" w:rsidP="00B678CE">
            <w:pPr>
              <w:rPr>
                <w:rStyle w:val="Emphasis"/>
                <w:lang w:val="es-ES"/>
              </w:rPr>
            </w:pPr>
            <w:r w:rsidRPr="00B678CE">
              <w:rPr>
                <w:rStyle w:val="Emphasis"/>
                <w:lang w:val="es-ES"/>
              </w:rPr>
              <w:t>unos vaqueros</w:t>
            </w:r>
          </w:p>
          <w:p w14:paraId="19803CB0" w14:textId="77777777" w:rsidR="00C92308" w:rsidRPr="00B678CE" w:rsidRDefault="00C92308" w:rsidP="00B678CE">
            <w:pPr>
              <w:rPr>
                <w:rStyle w:val="Emphasis"/>
                <w:lang w:val="es-ES"/>
              </w:rPr>
            </w:pPr>
            <w:r w:rsidRPr="00B678CE">
              <w:rPr>
                <w:rStyle w:val="Emphasis"/>
                <w:lang w:val="es-ES"/>
              </w:rPr>
              <w:t>unos shorts</w:t>
            </w:r>
          </w:p>
          <w:p w14:paraId="67A4DE5D" w14:textId="77777777" w:rsidR="00C92308" w:rsidRPr="00B678CE" w:rsidRDefault="00C92308" w:rsidP="00B678CE">
            <w:pPr>
              <w:rPr>
                <w:rStyle w:val="Emphasis"/>
                <w:lang w:val="es-ES"/>
              </w:rPr>
            </w:pPr>
            <w:r w:rsidRPr="00B678CE">
              <w:rPr>
                <w:rStyle w:val="Emphasis"/>
                <w:lang w:val="es-ES"/>
              </w:rPr>
              <w:t>unos zapatos</w:t>
            </w:r>
          </w:p>
          <w:p w14:paraId="3AF378FE" w14:textId="77777777" w:rsidR="00C92308" w:rsidRPr="00B678CE" w:rsidRDefault="00C92308" w:rsidP="00B678CE">
            <w:pPr>
              <w:rPr>
                <w:rStyle w:val="Emphasis"/>
                <w:lang w:val="es-ES"/>
              </w:rPr>
            </w:pPr>
            <w:r w:rsidRPr="00B678CE">
              <w:rPr>
                <w:rStyle w:val="Emphasis"/>
                <w:lang w:val="es-ES"/>
              </w:rPr>
              <w:lastRenderedPageBreak/>
              <w:t>unos calcetines</w:t>
            </w:r>
          </w:p>
          <w:p w14:paraId="29756EA2" w14:textId="77777777" w:rsidR="00C92308" w:rsidRPr="00B678CE" w:rsidRDefault="00C92308" w:rsidP="00B678CE">
            <w:pPr>
              <w:rPr>
                <w:rStyle w:val="Emphasis"/>
                <w:lang w:val="es-ES"/>
              </w:rPr>
            </w:pPr>
            <w:r w:rsidRPr="00B678CE">
              <w:rPr>
                <w:rStyle w:val="Emphasis"/>
                <w:lang w:val="es-ES"/>
              </w:rPr>
              <w:t>unos pantalones</w:t>
            </w:r>
          </w:p>
          <w:p w14:paraId="192205D6" w14:textId="77777777" w:rsidR="00C92308" w:rsidRPr="00B678CE" w:rsidRDefault="00C92308" w:rsidP="00B678CE">
            <w:pPr>
              <w:rPr>
                <w:rStyle w:val="Emphasis"/>
                <w:lang w:val="es-ES"/>
              </w:rPr>
            </w:pPr>
            <w:r w:rsidRPr="00B678CE">
              <w:rPr>
                <w:rStyle w:val="Emphasis"/>
                <w:lang w:val="es-ES"/>
              </w:rPr>
              <w:t>unos tacones</w:t>
            </w:r>
          </w:p>
          <w:p w14:paraId="49469312" w14:textId="77777777" w:rsidR="00C92308" w:rsidRPr="00B678CE" w:rsidRDefault="00C92308" w:rsidP="00B678CE">
            <w:pPr>
              <w:rPr>
                <w:rStyle w:val="Emphasis"/>
                <w:lang w:val="es-ES"/>
              </w:rPr>
            </w:pPr>
            <w:r w:rsidRPr="00B678CE">
              <w:rPr>
                <w:rStyle w:val="Emphasis"/>
                <w:lang w:val="es-ES"/>
              </w:rPr>
              <w:t>una falda</w:t>
            </w:r>
          </w:p>
          <w:p w14:paraId="3384F973" w14:textId="77777777" w:rsidR="00C92308" w:rsidRPr="00B678CE" w:rsidRDefault="00C92308" w:rsidP="00B678CE">
            <w:pPr>
              <w:rPr>
                <w:rStyle w:val="Emphasis"/>
                <w:lang w:val="es-ES"/>
              </w:rPr>
            </w:pPr>
            <w:r w:rsidRPr="00B678CE">
              <w:rPr>
                <w:rStyle w:val="Emphasis"/>
                <w:lang w:val="es-ES"/>
              </w:rPr>
              <w:t>una gorra</w:t>
            </w:r>
          </w:p>
          <w:p w14:paraId="0F627770" w14:textId="77777777" w:rsidR="00C92308" w:rsidRPr="00B678CE" w:rsidRDefault="00C92308" w:rsidP="00B678CE">
            <w:pPr>
              <w:rPr>
                <w:rStyle w:val="Emphasis"/>
                <w:lang w:val="es-ES"/>
              </w:rPr>
            </w:pPr>
            <w:r w:rsidRPr="00B678CE">
              <w:rPr>
                <w:rStyle w:val="Emphasis"/>
                <w:lang w:val="es-ES"/>
              </w:rPr>
              <w:t>una camisa</w:t>
            </w:r>
          </w:p>
          <w:p w14:paraId="4F8CC22D" w14:textId="77777777" w:rsidR="00C92308" w:rsidRPr="00B678CE" w:rsidRDefault="00C92308" w:rsidP="00B678CE">
            <w:pPr>
              <w:rPr>
                <w:rStyle w:val="Emphasis"/>
                <w:lang w:val="es-ES"/>
              </w:rPr>
            </w:pPr>
            <w:r w:rsidRPr="00B678CE">
              <w:rPr>
                <w:rStyle w:val="Emphasis"/>
                <w:lang w:val="es-ES"/>
              </w:rPr>
              <w:t>una camiseta</w:t>
            </w:r>
          </w:p>
          <w:p w14:paraId="660224EB" w14:textId="77777777" w:rsidR="00C92308" w:rsidRPr="00B678CE" w:rsidRDefault="00C92308" w:rsidP="00B678CE">
            <w:pPr>
              <w:rPr>
                <w:rStyle w:val="Emphasis"/>
                <w:lang w:val="es-ES"/>
              </w:rPr>
            </w:pPr>
            <w:r w:rsidRPr="00B678CE">
              <w:rPr>
                <w:rStyle w:val="Emphasis"/>
                <w:lang w:val="es-ES"/>
              </w:rPr>
              <w:t>una chaqueta</w:t>
            </w:r>
          </w:p>
          <w:p w14:paraId="7B4F2CC6" w14:textId="77777777" w:rsidR="00C92308" w:rsidRPr="00B678CE" w:rsidRDefault="00C92308" w:rsidP="00B678CE">
            <w:pPr>
              <w:rPr>
                <w:rStyle w:val="Emphasis"/>
                <w:lang w:val="es-ES"/>
              </w:rPr>
            </w:pPr>
            <w:r w:rsidRPr="00B678CE">
              <w:rPr>
                <w:rStyle w:val="Emphasis"/>
                <w:lang w:val="es-ES"/>
              </w:rPr>
              <w:t>una blusa</w:t>
            </w:r>
          </w:p>
          <w:p w14:paraId="2775AD3B" w14:textId="77777777" w:rsidR="00C92308" w:rsidRPr="00B678CE" w:rsidRDefault="00C92308" w:rsidP="00B678CE">
            <w:pPr>
              <w:rPr>
                <w:rStyle w:val="Emphasis"/>
                <w:lang w:val="es-ES"/>
              </w:rPr>
            </w:pPr>
            <w:r w:rsidRPr="00B678CE">
              <w:rPr>
                <w:rStyle w:val="Emphasis"/>
                <w:lang w:val="es-ES"/>
              </w:rPr>
              <w:t>unas zapatillas</w:t>
            </w:r>
          </w:p>
          <w:p w14:paraId="6883694D" w14:textId="0A375C87" w:rsidR="00C92308" w:rsidRPr="00B678CE" w:rsidRDefault="00C92308" w:rsidP="00B678CE">
            <w:pPr>
              <w:rPr>
                <w:rStyle w:val="Emphasis"/>
                <w:lang w:val="es-ES"/>
              </w:rPr>
            </w:pPr>
            <w:r w:rsidRPr="00B678CE">
              <w:rPr>
                <w:rStyle w:val="Emphasis"/>
                <w:lang w:val="es-ES"/>
              </w:rPr>
              <w:t>unas c</w:t>
            </w:r>
            <w:r w:rsidR="007A2CDF" w:rsidRPr="00B678CE">
              <w:rPr>
                <w:rStyle w:val="Emphasis"/>
                <w:lang w:val="es-ES"/>
              </w:rPr>
              <w:t>hancletas</w:t>
            </w:r>
          </w:p>
          <w:p w14:paraId="146BAA02" w14:textId="77777777" w:rsidR="00C92308" w:rsidRPr="00B678CE" w:rsidRDefault="00C92308" w:rsidP="00B678CE">
            <w:pPr>
              <w:rPr>
                <w:rStyle w:val="Emphasis"/>
                <w:lang w:val="es-ES"/>
              </w:rPr>
            </w:pPr>
            <w:r w:rsidRPr="00B678CE">
              <w:rPr>
                <w:rStyle w:val="Emphasis"/>
                <w:lang w:val="es-ES"/>
              </w:rPr>
              <w:t>unas botas</w:t>
            </w:r>
          </w:p>
          <w:p w14:paraId="0165CBF2" w14:textId="77777777" w:rsidR="00C92308" w:rsidRPr="00B678CE" w:rsidRDefault="00C92308" w:rsidP="00B678CE">
            <w:pPr>
              <w:rPr>
                <w:rStyle w:val="Emphasis"/>
                <w:lang w:val="es-ES"/>
              </w:rPr>
            </w:pPr>
            <w:r w:rsidRPr="00B678CE">
              <w:rPr>
                <w:rStyle w:val="Emphasis"/>
                <w:lang w:val="es-ES"/>
              </w:rPr>
              <w:t>unas mallas</w:t>
            </w:r>
          </w:p>
          <w:p w14:paraId="26781C43" w14:textId="394DC5C0" w:rsidR="00C92308" w:rsidRPr="00B678CE" w:rsidRDefault="00C92308" w:rsidP="00B678CE">
            <w:pPr>
              <w:rPr>
                <w:rStyle w:val="Emphasis"/>
                <w:lang w:val="es-ES"/>
              </w:rPr>
            </w:pPr>
            <w:r w:rsidRPr="00B678CE">
              <w:rPr>
                <w:rStyle w:val="Emphasis"/>
                <w:lang w:val="es-ES"/>
              </w:rPr>
              <w:lastRenderedPageBreak/>
              <w:t>unas sandalias</w:t>
            </w:r>
          </w:p>
        </w:tc>
        <w:tc>
          <w:tcPr>
            <w:tcW w:w="3798" w:type="dxa"/>
          </w:tcPr>
          <w:p w14:paraId="545A77E9" w14:textId="779F2068" w:rsidR="00C92308" w:rsidRPr="005B1AA6" w:rsidRDefault="00C92308" w:rsidP="00B678CE">
            <w:pPr>
              <w:rPr>
                <w:rStyle w:val="Emphasis"/>
                <w:lang w:val="es-ES"/>
              </w:rPr>
            </w:pPr>
            <w:r w:rsidRPr="005B1AA6">
              <w:rPr>
                <w:rStyle w:val="Emphasis"/>
                <w:lang w:val="es-ES"/>
              </w:rPr>
              <w:lastRenderedPageBreak/>
              <w:t>estampado(s)/estamp</w:t>
            </w:r>
            <w:r w:rsidR="004E2DB1" w:rsidRPr="005B1AA6">
              <w:rPr>
                <w:rStyle w:val="Emphasis"/>
                <w:lang w:val="es-ES"/>
              </w:rPr>
              <w:t>a</w:t>
            </w:r>
            <w:r w:rsidRPr="005B1AA6">
              <w:rPr>
                <w:rStyle w:val="Emphasis"/>
                <w:lang w:val="es-ES"/>
              </w:rPr>
              <w:t>da(s)</w:t>
            </w:r>
          </w:p>
          <w:p w14:paraId="2DB7021C" w14:textId="77777777" w:rsidR="00C92308" w:rsidRPr="005B1AA6" w:rsidRDefault="00C92308" w:rsidP="00B678CE">
            <w:pPr>
              <w:rPr>
                <w:rStyle w:val="Emphasis"/>
                <w:lang w:val="es-ES"/>
              </w:rPr>
            </w:pPr>
            <w:r w:rsidRPr="005B1AA6">
              <w:rPr>
                <w:rStyle w:val="Emphasis"/>
                <w:lang w:val="es-ES"/>
              </w:rPr>
              <w:t>floreado(s)/floreada(s)</w:t>
            </w:r>
          </w:p>
          <w:p w14:paraId="60D8A531" w14:textId="77777777" w:rsidR="00C92308" w:rsidRPr="005B1AA6" w:rsidRDefault="00C92308" w:rsidP="00B678CE">
            <w:pPr>
              <w:rPr>
                <w:rStyle w:val="Emphasis"/>
                <w:lang w:val="es-ES"/>
              </w:rPr>
            </w:pPr>
            <w:r w:rsidRPr="005B1AA6">
              <w:rPr>
                <w:rStyle w:val="Emphasis"/>
                <w:lang w:val="es-ES"/>
              </w:rPr>
              <w:t>cómodo(s)/cómoda(s)</w:t>
            </w:r>
          </w:p>
          <w:p w14:paraId="72462B67" w14:textId="77777777" w:rsidR="00C92308" w:rsidRPr="005B1AA6" w:rsidRDefault="00C92308" w:rsidP="00B678CE">
            <w:pPr>
              <w:rPr>
                <w:rStyle w:val="Emphasis"/>
                <w:lang w:val="es-ES"/>
              </w:rPr>
            </w:pPr>
            <w:r w:rsidRPr="005B1AA6">
              <w:rPr>
                <w:rStyle w:val="Emphasis"/>
                <w:lang w:val="es-ES"/>
              </w:rPr>
              <w:t>liso(s)/lisa(s)</w:t>
            </w:r>
          </w:p>
          <w:p w14:paraId="08FC101F" w14:textId="77777777" w:rsidR="00C92308" w:rsidRPr="005B1AA6" w:rsidRDefault="00C92308" w:rsidP="00B678CE">
            <w:pPr>
              <w:rPr>
                <w:rStyle w:val="Emphasis"/>
                <w:lang w:val="es-ES"/>
              </w:rPr>
            </w:pPr>
            <w:r w:rsidRPr="005B1AA6">
              <w:rPr>
                <w:rStyle w:val="Emphasis"/>
                <w:lang w:val="es-ES"/>
              </w:rPr>
              <w:t>largo(s)/larga(s)</w:t>
            </w:r>
          </w:p>
          <w:p w14:paraId="490338EC" w14:textId="77777777" w:rsidR="00C92308" w:rsidRPr="005B1AA6" w:rsidRDefault="00C92308" w:rsidP="00B678CE">
            <w:pPr>
              <w:rPr>
                <w:rStyle w:val="Emphasis"/>
                <w:lang w:val="es-ES"/>
              </w:rPr>
            </w:pPr>
            <w:r w:rsidRPr="005B1AA6">
              <w:rPr>
                <w:rStyle w:val="Emphasis"/>
                <w:lang w:val="es-ES"/>
              </w:rPr>
              <w:t>bonito(s)/bonita(s)</w:t>
            </w:r>
          </w:p>
          <w:p w14:paraId="1BAB9066" w14:textId="77777777" w:rsidR="00C92308" w:rsidRPr="005B1AA6" w:rsidRDefault="00C92308" w:rsidP="00B678CE">
            <w:pPr>
              <w:rPr>
                <w:rStyle w:val="Emphasis"/>
                <w:lang w:val="es-ES"/>
              </w:rPr>
            </w:pPr>
            <w:r w:rsidRPr="005B1AA6">
              <w:rPr>
                <w:rStyle w:val="Emphasis"/>
                <w:lang w:val="es-ES"/>
              </w:rPr>
              <w:t>anticuado(s)/anticuada(s)</w:t>
            </w:r>
          </w:p>
          <w:p w14:paraId="1FCF6AA7" w14:textId="77777777" w:rsidR="00C92308" w:rsidRPr="00C02C42" w:rsidRDefault="00C92308" w:rsidP="00B678CE">
            <w:pPr>
              <w:rPr>
                <w:rStyle w:val="Emphasis"/>
                <w:lang w:val="es-ES"/>
              </w:rPr>
            </w:pPr>
            <w:r w:rsidRPr="00C02C42">
              <w:rPr>
                <w:rStyle w:val="Emphasis"/>
                <w:lang w:val="es-ES"/>
              </w:rPr>
              <w:lastRenderedPageBreak/>
              <w:t>feo(s)/fea(s)</w:t>
            </w:r>
          </w:p>
          <w:p w14:paraId="733B5B16" w14:textId="77777777" w:rsidR="00C92308" w:rsidRPr="00C02C42" w:rsidRDefault="00C92308" w:rsidP="00B678CE">
            <w:pPr>
              <w:rPr>
                <w:rStyle w:val="Emphasis"/>
                <w:lang w:val="es-ES"/>
              </w:rPr>
            </w:pPr>
            <w:r w:rsidRPr="00C02C42">
              <w:rPr>
                <w:rStyle w:val="Emphasis"/>
                <w:lang w:val="es-ES"/>
              </w:rPr>
              <w:t>lujoso(s)/lujosa(s)</w:t>
            </w:r>
          </w:p>
          <w:p w14:paraId="472253B4" w14:textId="77777777" w:rsidR="00C92308" w:rsidRPr="00C02C42" w:rsidRDefault="00C92308" w:rsidP="00B678CE">
            <w:pPr>
              <w:rPr>
                <w:rStyle w:val="Emphasis"/>
                <w:lang w:val="es-ES"/>
              </w:rPr>
            </w:pPr>
            <w:r w:rsidRPr="00C02C42">
              <w:rPr>
                <w:rStyle w:val="Emphasis"/>
                <w:lang w:val="es-ES"/>
              </w:rPr>
              <w:t>caro(s)/cara(s)</w:t>
            </w:r>
          </w:p>
          <w:p w14:paraId="7DF193EF" w14:textId="05FCA51E" w:rsidR="00C92308" w:rsidRPr="00C02C42" w:rsidRDefault="00C92308" w:rsidP="00B678CE">
            <w:pPr>
              <w:rPr>
                <w:rStyle w:val="Emphasis"/>
                <w:lang w:val="es-ES"/>
              </w:rPr>
            </w:pPr>
            <w:r w:rsidRPr="00C02C42">
              <w:rPr>
                <w:rStyle w:val="Emphasis"/>
                <w:lang w:val="es-ES"/>
              </w:rPr>
              <w:t>barato(s)/barata(s)</w:t>
            </w:r>
          </w:p>
          <w:p w14:paraId="54816E30" w14:textId="77777777" w:rsidR="007A2CDF" w:rsidRPr="00C02C42" w:rsidRDefault="007A2CDF" w:rsidP="00B678CE">
            <w:pPr>
              <w:rPr>
                <w:rStyle w:val="Emphasis"/>
                <w:lang w:val="es-ES"/>
              </w:rPr>
            </w:pPr>
          </w:p>
          <w:p w14:paraId="37C52931" w14:textId="77777777" w:rsidR="00C92308" w:rsidRPr="00C02C42" w:rsidRDefault="00C92308" w:rsidP="00B678CE">
            <w:pPr>
              <w:rPr>
                <w:rStyle w:val="Emphasis"/>
                <w:lang w:val="es-ES"/>
              </w:rPr>
            </w:pPr>
            <w:r w:rsidRPr="00C02C42">
              <w:rPr>
                <w:rStyle w:val="Emphasis"/>
                <w:lang w:val="es-ES"/>
              </w:rPr>
              <w:t>elegante(s)</w:t>
            </w:r>
          </w:p>
          <w:p w14:paraId="21CA0FE6" w14:textId="77777777" w:rsidR="00C92308" w:rsidRPr="00C02C42" w:rsidRDefault="00C92308" w:rsidP="00B678CE">
            <w:pPr>
              <w:rPr>
                <w:rStyle w:val="Emphasis"/>
                <w:lang w:val="es-ES"/>
              </w:rPr>
            </w:pPr>
            <w:r w:rsidRPr="00C02C42">
              <w:rPr>
                <w:rStyle w:val="Emphasis"/>
                <w:lang w:val="es-ES"/>
              </w:rPr>
              <w:t>brillante(s)</w:t>
            </w:r>
          </w:p>
          <w:p w14:paraId="5FD0AEE3" w14:textId="77777777" w:rsidR="00C92308" w:rsidRPr="00C02C42" w:rsidRDefault="00C92308" w:rsidP="00B678CE">
            <w:pPr>
              <w:rPr>
                <w:rStyle w:val="Emphasis"/>
                <w:lang w:val="es-ES"/>
              </w:rPr>
            </w:pPr>
          </w:p>
          <w:p w14:paraId="63D22D7A" w14:textId="0F98D983" w:rsidR="00C92308" w:rsidRPr="00C02C42" w:rsidRDefault="00C92308" w:rsidP="00B678CE">
            <w:pPr>
              <w:rPr>
                <w:rStyle w:val="Emphasis"/>
                <w:lang w:val="es-ES"/>
              </w:rPr>
            </w:pPr>
            <w:r w:rsidRPr="00C02C42">
              <w:rPr>
                <w:rStyle w:val="Emphasis"/>
                <w:lang w:val="es-ES"/>
              </w:rPr>
              <w:t>a lunares</w:t>
            </w:r>
          </w:p>
          <w:p w14:paraId="68E10E3B" w14:textId="75DD2B43" w:rsidR="00C92308" w:rsidRPr="004E2DB1" w:rsidRDefault="00C92308" w:rsidP="00B678CE">
            <w:pPr>
              <w:rPr>
                <w:rStyle w:val="Emphasis"/>
              </w:rPr>
            </w:pPr>
            <w:r w:rsidRPr="00C02C42">
              <w:rPr>
                <w:rStyle w:val="Emphasis"/>
                <w:lang w:val="es-ES"/>
              </w:rPr>
              <w:t>a rayas</w:t>
            </w:r>
          </w:p>
        </w:tc>
        <w:tc>
          <w:tcPr>
            <w:tcW w:w="1134" w:type="dxa"/>
          </w:tcPr>
          <w:p w14:paraId="6DE3C966" w14:textId="0836F917" w:rsidR="00C92308" w:rsidRPr="00B678CE" w:rsidRDefault="00C92308" w:rsidP="00B678CE">
            <w:pPr>
              <w:rPr>
                <w:rStyle w:val="Emphasis"/>
                <w:lang w:val="es-ES"/>
              </w:rPr>
            </w:pPr>
            <w:r w:rsidRPr="00B678CE">
              <w:rPr>
                <w:rStyle w:val="Emphasis"/>
                <w:lang w:val="es-ES"/>
              </w:rPr>
              <w:lastRenderedPageBreak/>
              <w:t>y</w:t>
            </w:r>
          </w:p>
        </w:tc>
        <w:tc>
          <w:tcPr>
            <w:tcW w:w="3798" w:type="dxa"/>
          </w:tcPr>
          <w:p w14:paraId="56B22D10" w14:textId="77777777" w:rsidR="00C92308" w:rsidRPr="005B1AA6" w:rsidRDefault="00C92308" w:rsidP="00B678CE">
            <w:pPr>
              <w:rPr>
                <w:rStyle w:val="Emphasis"/>
                <w:lang w:val="es-ES"/>
              </w:rPr>
            </w:pPr>
            <w:r w:rsidRPr="005B1AA6">
              <w:rPr>
                <w:rStyle w:val="Emphasis"/>
                <w:lang w:val="es-ES"/>
              </w:rPr>
              <w:t>rojo(s)/roja(s)</w:t>
            </w:r>
          </w:p>
          <w:p w14:paraId="0C77A4F1" w14:textId="77777777" w:rsidR="00C92308" w:rsidRPr="005B1AA6" w:rsidRDefault="00C92308" w:rsidP="00B678CE">
            <w:pPr>
              <w:rPr>
                <w:rStyle w:val="Emphasis"/>
                <w:lang w:val="es-ES"/>
              </w:rPr>
            </w:pPr>
            <w:r w:rsidRPr="005B1AA6">
              <w:rPr>
                <w:rStyle w:val="Emphasis"/>
                <w:lang w:val="es-ES"/>
              </w:rPr>
              <w:t>amarillo(s)/amarilla(s)</w:t>
            </w:r>
          </w:p>
          <w:p w14:paraId="64FF7B21" w14:textId="77777777" w:rsidR="00C92308" w:rsidRPr="005B1AA6" w:rsidRDefault="00C92308" w:rsidP="00B678CE">
            <w:pPr>
              <w:rPr>
                <w:rStyle w:val="Emphasis"/>
                <w:lang w:val="es-ES"/>
              </w:rPr>
            </w:pPr>
            <w:r w:rsidRPr="005B1AA6">
              <w:rPr>
                <w:rStyle w:val="Emphasis"/>
                <w:lang w:val="es-ES"/>
              </w:rPr>
              <w:t>negro(s)/negra(s)</w:t>
            </w:r>
          </w:p>
          <w:p w14:paraId="38238911" w14:textId="77777777" w:rsidR="00C92308" w:rsidRPr="005B1AA6" w:rsidRDefault="00C92308" w:rsidP="00B678CE">
            <w:pPr>
              <w:rPr>
                <w:rStyle w:val="Emphasis"/>
                <w:lang w:val="es-ES"/>
              </w:rPr>
            </w:pPr>
            <w:r w:rsidRPr="005B1AA6">
              <w:rPr>
                <w:rStyle w:val="Emphasis"/>
                <w:lang w:val="es-ES"/>
              </w:rPr>
              <w:t>blanco(s)/blanca(s)</w:t>
            </w:r>
          </w:p>
          <w:p w14:paraId="464E101E" w14:textId="77777777" w:rsidR="00C92308" w:rsidRPr="005B1AA6" w:rsidRDefault="00C92308" w:rsidP="00B678CE">
            <w:pPr>
              <w:rPr>
                <w:rStyle w:val="Emphasis"/>
                <w:lang w:val="es-ES"/>
              </w:rPr>
            </w:pPr>
          </w:p>
          <w:p w14:paraId="3BCD188E" w14:textId="01659E55" w:rsidR="00C92308" w:rsidRPr="005B1AA6" w:rsidRDefault="00C92308" w:rsidP="00B678CE">
            <w:pPr>
              <w:rPr>
                <w:rStyle w:val="Emphasis"/>
                <w:lang w:val="es-ES"/>
              </w:rPr>
            </w:pPr>
            <w:r w:rsidRPr="005B1AA6">
              <w:rPr>
                <w:rStyle w:val="Emphasis"/>
                <w:lang w:val="es-ES"/>
              </w:rPr>
              <w:t>marrón</w:t>
            </w:r>
            <w:r w:rsidR="00541C61" w:rsidRPr="005B1AA6">
              <w:rPr>
                <w:rStyle w:val="Emphasis"/>
                <w:lang w:val="es-ES"/>
              </w:rPr>
              <w:t xml:space="preserve"> (</w:t>
            </w:r>
            <w:r w:rsidR="007A2CDF" w:rsidRPr="005B1AA6">
              <w:rPr>
                <w:rStyle w:val="Emphasis"/>
                <w:lang w:val="es-ES"/>
              </w:rPr>
              <w:t>marrones</w:t>
            </w:r>
            <w:r w:rsidR="00541C61" w:rsidRPr="005B1AA6">
              <w:rPr>
                <w:rStyle w:val="Emphasis"/>
                <w:lang w:val="es-ES"/>
              </w:rPr>
              <w:t>)</w:t>
            </w:r>
          </w:p>
          <w:p w14:paraId="4633C844" w14:textId="77777777" w:rsidR="00C92308" w:rsidRPr="005B1AA6" w:rsidRDefault="00C92308" w:rsidP="00B678CE">
            <w:pPr>
              <w:rPr>
                <w:rStyle w:val="Emphasis"/>
                <w:lang w:val="es-ES"/>
              </w:rPr>
            </w:pPr>
            <w:r w:rsidRPr="005B1AA6">
              <w:rPr>
                <w:rStyle w:val="Emphasis"/>
                <w:lang w:val="es-ES"/>
              </w:rPr>
              <w:t>azul(es)</w:t>
            </w:r>
          </w:p>
          <w:p w14:paraId="4B96B9E2" w14:textId="2CD78209" w:rsidR="00C92308" w:rsidRPr="00B678CE" w:rsidRDefault="00C92308" w:rsidP="00B678CE">
            <w:pPr>
              <w:rPr>
                <w:rStyle w:val="Emphasis"/>
                <w:lang w:val="es-ES"/>
              </w:rPr>
            </w:pPr>
            <w:r w:rsidRPr="00B678CE">
              <w:rPr>
                <w:rStyle w:val="Emphasis"/>
                <w:lang w:val="es-ES"/>
              </w:rPr>
              <w:lastRenderedPageBreak/>
              <w:t>verd</w:t>
            </w:r>
            <w:r w:rsidR="00541C61" w:rsidRPr="00B678CE">
              <w:rPr>
                <w:rStyle w:val="Emphasis"/>
                <w:lang w:val="es-ES"/>
              </w:rPr>
              <w:t>e</w:t>
            </w:r>
            <w:r w:rsidRPr="00B678CE">
              <w:rPr>
                <w:rStyle w:val="Emphasis"/>
                <w:lang w:val="es-ES"/>
              </w:rPr>
              <w:t>(s)</w:t>
            </w:r>
          </w:p>
          <w:p w14:paraId="7066037E" w14:textId="77777777" w:rsidR="00C92308" w:rsidRPr="00B678CE" w:rsidRDefault="00C92308" w:rsidP="00B678CE">
            <w:pPr>
              <w:rPr>
                <w:rStyle w:val="Emphasis"/>
                <w:lang w:val="es-ES"/>
              </w:rPr>
            </w:pPr>
            <w:r w:rsidRPr="00B678CE">
              <w:rPr>
                <w:rStyle w:val="Emphasis"/>
                <w:lang w:val="es-ES"/>
              </w:rPr>
              <w:t>gris(es)</w:t>
            </w:r>
          </w:p>
          <w:p w14:paraId="14A0E44C" w14:textId="77777777" w:rsidR="00C92308" w:rsidRPr="00B678CE" w:rsidRDefault="00C92308" w:rsidP="00B678CE">
            <w:pPr>
              <w:rPr>
                <w:rStyle w:val="Emphasis"/>
                <w:lang w:val="es-ES"/>
              </w:rPr>
            </w:pPr>
          </w:p>
          <w:p w14:paraId="7B630442" w14:textId="77777777" w:rsidR="00C92308" w:rsidRPr="00B678CE" w:rsidRDefault="00C92308" w:rsidP="00B678CE">
            <w:pPr>
              <w:rPr>
                <w:rStyle w:val="Emphasis"/>
                <w:lang w:val="es-ES"/>
              </w:rPr>
            </w:pPr>
            <w:r w:rsidRPr="00B678CE">
              <w:rPr>
                <w:rStyle w:val="Emphasis"/>
                <w:lang w:val="es-ES"/>
              </w:rPr>
              <w:t>rosa(s)</w:t>
            </w:r>
          </w:p>
          <w:p w14:paraId="20A75136" w14:textId="77777777" w:rsidR="00C92308" w:rsidRPr="00B678CE" w:rsidRDefault="00C92308" w:rsidP="00B678CE">
            <w:pPr>
              <w:rPr>
                <w:rStyle w:val="Emphasis"/>
                <w:lang w:val="es-ES"/>
              </w:rPr>
            </w:pPr>
            <w:r w:rsidRPr="00B678CE">
              <w:rPr>
                <w:rStyle w:val="Emphasis"/>
                <w:lang w:val="es-ES"/>
              </w:rPr>
              <w:t>naranja(s)</w:t>
            </w:r>
          </w:p>
          <w:p w14:paraId="1CEBC9BF" w14:textId="4DE35A8F" w:rsidR="00C92308" w:rsidRPr="00B678CE" w:rsidRDefault="00C92308" w:rsidP="00B678CE">
            <w:pPr>
              <w:rPr>
                <w:rStyle w:val="Emphasis"/>
                <w:lang w:val="es-ES"/>
              </w:rPr>
            </w:pPr>
            <w:r w:rsidRPr="00B678CE">
              <w:rPr>
                <w:rStyle w:val="Emphasis"/>
                <w:lang w:val="es-ES"/>
              </w:rPr>
              <w:t>violeta(s)</w:t>
            </w:r>
          </w:p>
        </w:tc>
      </w:tr>
    </w:tbl>
    <w:p w14:paraId="7E53A4FD" w14:textId="046D186F" w:rsidR="00886BD2" w:rsidRPr="00C92308" w:rsidRDefault="00886BD2">
      <w:pPr>
        <w:suppressAutoHyphens w:val="0"/>
        <w:spacing w:before="0" w:after="160" w:line="259" w:lineRule="auto"/>
        <w:rPr>
          <w:lang w:val="es-ES"/>
        </w:rPr>
      </w:pPr>
    </w:p>
    <w:p w14:paraId="54B8EAFA" w14:textId="4E55B810" w:rsidR="00886BD2" w:rsidRPr="00C92308" w:rsidRDefault="00886BD2">
      <w:pPr>
        <w:suppressAutoHyphens w:val="0"/>
        <w:spacing w:before="0" w:after="160" w:line="259" w:lineRule="auto"/>
        <w:rPr>
          <w:lang w:val="es-ES"/>
        </w:rPr>
      </w:pPr>
      <w:r w:rsidRPr="00C92308">
        <w:rPr>
          <w:lang w:val="es-ES"/>
        </w:rPr>
        <w:br w:type="page"/>
      </w:r>
    </w:p>
    <w:p w14:paraId="4665A55F" w14:textId="77777777" w:rsidR="00886BD2" w:rsidRPr="00C92308" w:rsidRDefault="00886BD2" w:rsidP="00886BD2">
      <w:pPr>
        <w:rPr>
          <w:lang w:val="es-ES"/>
        </w:rPr>
        <w:sectPr w:rsidR="00886BD2" w:rsidRPr="00C92308" w:rsidSect="00C92308">
          <w:headerReference w:type="default" r:id="rId8"/>
          <w:footerReference w:type="default" r:id="rId9"/>
          <w:headerReference w:type="first" r:id="rId10"/>
          <w:footerReference w:type="first" r:id="rId11"/>
          <w:pgSz w:w="16838" w:h="11906" w:orient="landscape"/>
          <w:pgMar w:top="1134" w:right="1134" w:bottom="1134" w:left="1134" w:header="709" w:footer="709" w:gutter="0"/>
          <w:pgNumType w:start="1"/>
          <w:cols w:space="708"/>
          <w:titlePg/>
          <w:docGrid w:linePitch="360"/>
        </w:sectPr>
      </w:pPr>
    </w:p>
    <w:p w14:paraId="224F23CE" w14:textId="77777777" w:rsidR="00886BD2" w:rsidRPr="00886BD2" w:rsidRDefault="00886BD2" w:rsidP="00B7688B">
      <w:pPr>
        <w:spacing w:before="0"/>
        <w:rPr>
          <w:b/>
          <w:bCs/>
        </w:rPr>
      </w:pPr>
      <w:r w:rsidRPr="00886BD2">
        <w:rPr>
          <w:b/>
          <w:bCs/>
        </w:rPr>
        <w:lastRenderedPageBreak/>
        <w:t>© State of New South Wales (Department of Education), 2023</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12"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45AA7EBB">
            <wp:extent cx="1009935" cy="352303"/>
            <wp:effectExtent l="0" t="0" r="0" b="0"/>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77777777" w:rsidR="00886BD2" w:rsidRPr="00886BD2" w:rsidRDefault="00886BD2" w:rsidP="00886BD2">
      <w:r w:rsidRPr="00886BD2">
        <w:t>This licence allows you to share and adapt the material for any purpose, even commercially. Attribution should be given to © State of New South Wales (Department of Education), 2023.</w:t>
      </w:r>
    </w:p>
    <w:p w14:paraId="34FD2A7B" w14:textId="77777777" w:rsidR="00886BD2" w:rsidRPr="00886BD2" w:rsidRDefault="00886BD2" w:rsidP="00886BD2">
      <w:r w:rsidRPr="00886BD2">
        <w:t>Material in this resource not available under a Creative Commons licence:</w:t>
      </w:r>
    </w:p>
    <w:p w14:paraId="6F53855A" w14:textId="77777777" w:rsidR="00886BD2" w:rsidRPr="00886BD2" w:rsidRDefault="00886BD2" w:rsidP="00886BD2">
      <w:pPr>
        <w:pStyle w:val="ListBullet"/>
        <w:contextualSpacing/>
      </w:pPr>
      <w:r w:rsidRPr="00886BD2">
        <w:t>the NSW Department of Education logo, other logos and trademark-protected material</w:t>
      </w:r>
    </w:p>
    <w:p w14:paraId="722FB146" w14:textId="77777777" w:rsidR="00886BD2" w:rsidRPr="00886BD2" w:rsidRDefault="00886BD2" w:rsidP="00886BD2">
      <w:pPr>
        <w:pStyle w:val="ListBullet"/>
        <w:contextualSpacing/>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B7688B">
      <w:pPr>
        <w:pStyle w:val="FeatureBox2"/>
        <w:spacing w:line="276" w:lineRule="auto"/>
        <w:rPr>
          <w:rStyle w:val="Strong"/>
        </w:rPr>
      </w:pPr>
      <w:r w:rsidRPr="00886BD2">
        <w:rPr>
          <w:rStyle w:val="Strong"/>
        </w:rPr>
        <w:t>Links to third-party material and websites</w:t>
      </w:r>
    </w:p>
    <w:p w14:paraId="57EAE22C" w14:textId="77777777" w:rsidR="00886BD2" w:rsidRPr="00886BD2" w:rsidRDefault="00886BD2" w:rsidP="00B7688B">
      <w:pPr>
        <w:pStyle w:val="FeatureBox2"/>
        <w:spacing w:line="276" w:lineRule="auto"/>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831FBE" w14:textId="5A3F9468" w:rsidR="00886BD2" w:rsidRPr="00886BD2" w:rsidRDefault="00886BD2" w:rsidP="00B7688B">
      <w:pPr>
        <w:pStyle w:val="FeatureBox2"/>
        <w:spacing w:line="276" w:lineRule="auto"/>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sectPr w:rsidR="00886BD2" w:rsidRPr="00886BD2" w:rsidSect="00B7688B">
      <w:footerReference w:type="even" r:id="rId14"/>
      <w:footerReference w:type="default" r:id="rId15"/>
      <w:headerReference w:type="first" r:id="rId16"/>
      <w:footerReference w:type="first" r:id="rId17"/>
      <w:pgSz w:w="16840" w:h="11900"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09CDB" w14:textId="77777777" w:rsidR="0077412B" w:rsidRDefault="0077412B" w:rsidP="00843DF5">
      <w:r>
        <w:separator/>
      </w:r>
    </w:p>
    <w:p w14:paraId="420E6C01" w14:textId="77777777" w:rsidR="0077412B" w:rsidRDefault="0077412B" w:rsidP="00843DF5"/>
    <w:p w14:paraId="3E52322A" w14:textId="77777777" w:rsidR="0077412B" w:rsidRDefault="0077412B" w:rsidP="00843DF5"/>
  </w:endnote>
  <w:endnote w:type="continuationSeparator" w:id="0">
    <w:p w14:paraId="30C8C85B" w14:textId="77777777" w:rsidR="0077412B" w:rsidRDefault="0077412B" w:rsidP="00843DF5">
      <w:r>
        <w:continuationSeparator/>
      </w:r>
    </w:p>
    <w:p w14:paraId="21BB0D86" w14:textId="77777777" w:rsidR="0077412B" w:rsidRDefault="0077412B" w:rsidP="00843DF5"/>
    <w:p w14:paraId="20028594" w14:textId="77777777" w:rsidR="0077412B" w:rsidRDefault="0077412B"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599FC30-7DC3-45FB-BF9A-6EF27D09E71D}"/>
  </w:font>
  <w:font w:name="Calibri">
    <w:panose1 w:val="020F0502020204030204"/>
    <w:charset w:val="00"/>
    <w:family w:val="swiss"/>
    <w:pitch w:val="variable"/>
    <w:sig w:usb0="E4002EFF" w:usb1="C000247B" w:usb2="00000009" w:usb3="00000000" w:csb0="000001FF" w:csb1="00000000"/>
    <w:embedRegular r:id="rId2" w:fontKey="{B340324B-7883-4D5C-AAB8-57822F9A932E}"/>
    <w:embedBold r:id="rId3" w:fontKey="{67FAEFD8-AB11-46CD-9134-763659F3B619}"/>
    <w:embedItalic r:id="rId4" w:fontKey="{09E2C4DB-2EA5-40B6-B16F-24BFFDC0FB26}"/>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464E463F-025B-4108-ABA3-9A5C7C001C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C56" w14:textId="059E579D"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5B1AA6">
      <w:rPr>
        <w:noProof/>
      </w:rPr>
      <w:t>Nov-23</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1322160393" name="Picture 132216039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D861" w14:textId="2D2027FA"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B1AA6">
      <w:rPr>
        <w:noProof/>
      </w:rPr>
      <w:t>Nov-23</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47C9F" w14:textId="77777777" w:rsidR="00670C2A" w:rsidRPr="008434B4" w:rsidRDefault="00670C2A" w:rsidP="00B768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3CE2B" w14:textId="77777777" w:rsidR="0077412B" w:rsidRDefault="0077412B" w:rsidP="00843DF5">
      <w:r>
        <w:separator/>
      </w:r>
    </w:p>
    <w:p w14:paraId="4139297A" w14:textId="77777777" w:rsidR="0077412B" w:rsidRDefault="0077412B" w:rsidP="00843DF5"/>
    <w:p w14:paraId="48F90FB3" w14:textId="77777777" w:rsidR="0077412B" w:rsidRDefault="0077412B" w:rsidP="00843DF5"/>
  </w:footnote>
  <w:footnote w:type="continuationSeparator" w:id="0">
    <w:p w14:paraId="3B96989A" w14:textId="77777777" w:rsidR="0077412B" w:rsidRDefault="0077412B" w:rsidP="00843DF5">
      <w:r>
        <w:continuationSeparator/>
      </w:r>
    </w:p>
    <w:p w14:paraId="1B691E85" w14:textId="77777777" w:rsidR="0077412B" w:rsidRDefault="0077412B" w:rsidP="00843DF5"/>
    <w:p w14:paraId="2AC48E3D" w14:textId="77777777" w:rsidR="0077412B" w:rsidRDefault="0077412B"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3E4" w14:textId="79007E71" w:rsidR="008A353C" w:rsidRDefault="007A2CDF" w:rsidP="00843DF5">
    <w:pPr>
      <w:pStyle w:val="Documentname"/>
    </w:pPr>
    <w:r w:rsidRPr="00AF2B66">
      <w:rPr>
        <w:i/>
        <w:iCs/>
        <w:lang w:val="es-ES"/>
      </w:rPr>
      <w:t>¿Qué desea?</w:t>
    </w:r>
    <w:r w:rsidRPr="007A2CDF">
      <w:t xml:space="preserve"> – conversation scaffold</w:t>
    </w:r>
    <w:r w:rsidR="00AF2B66">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D02BF"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F23F" w14:textId="77777777" w:rsidR="00670C2A" w:rsidRPr="00D34248" w:rsidRDefault="00670C2A" w:rsidP="00B7688B">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84ECAD6"/>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6"/>
  </w:num>
  <w:num w:numId="7" w16cid:durableId="1593784630">
    <w:abstractNumId w:val="0"/>
  </w:num>
  <w:num w:numId="8" w16cid:durableId="564150515">
    <w:abstractNumId w:val="4"/>
  </w:num>
  <w:num w:numId="9" w16cid:durableId="1131367355">
    <w:abstractNumId w:val="2"/>
  </w:num>
  <w:num w:numId="10" w16cid:durableId="3094109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6"/>
  </w:num>
  <w:num w:numId="14" w16cid:durableId="418411962">
    <w:abstractNumId w:val="0"/>
  </w:num>
  <w:num w:numId="15" w16cid:durableId="218444211">
    <w:abstractNumId w:val="4"/>
  </w:num>
  <w:num w:numId="16" w16cid:durableId="21349807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6"/>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9038573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2588787">
    <w:abstractNumId w:val="1"/>
  </w:num>
  <w:num w:numId="26" w16cid:durableId="1561820500">
    <w:abstractNumId w:val="3"/>
  </w:num>
  <w:num w:numId="27" w16cid:durableId="86076149">
    <w:abstractNumId w:val="6"/>
  </w:num>
  <w:num w:numId="28" w16cid:durableId="788204079">
    <w:abstractNumId w:val="0"/>
  </w:num>
  <w:num w:numId="29" w16cid:durableId="1721393538">
    <w:abstractNumId w:val="4"/>
  </w:num>
  <w:num w:numId="30" w16cid:durableId="171134524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726151844">
    <w:abstractNumId w:val="1"/>
  </w:num>
  <w:num w:numId="32" w16cid:durableId="707025567">
    <w:abstractNumId w:val="3"/>
  </w:num>
  <w:num w:numId="33" w16cid:durableId="438570636">
    <w:abstractNumId w:val="6"/>
  </w:num>
  <w:num w:numId="34" w16cid:durableId="1389375785">
    <w:abstractNumId w:val="0"/>
  </w:num>
  <w:num w:numId="35" w16cid:durableId="156196100">
    <w:abstractNumId w:val="4"/>
  </w:num>
  <w:num w:numId="36" w16cid:durableId="203164040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00089945">
    <w:abstractNumId w:val="1"/>
  </w:num>
  <w:num w:numId="38" w16cid:durableId="536282505">
    <w:abstractNumId w:val="3"/>
  </w:num>
  <w:num w:numId="39" w16cid:durableId="154807677">
    <w:abstractNumId w:val="6"/>
  </w:num>
  <w:num w:numId="40" w16cid:durableId="1524827528">
    <w:abstractNumId w:val="6"/>
  </w:num>
  <w:num w:numId="41" w16cid:durableId="154575215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07DD3"/>
    <w:rsid w:val="00013FF2"/>
    <w:rsid w:val="00017B07"/>
    <w:rsid w:val="000252CB"/>
    <w:rsid w:val="000257A4"/>
    <w:rsid w:val="00045F0D"/>
    <w:rsid w:val="0004750C"/>
    <w:rsid w:val="00047862"/>
    <w:rsid w:val="00050245"/>
    <w:rsid w:val="00051080"/>
    <w:rsid w:val="00054D26"/>
    <w:rsid w:val="00061D5B"/>
    <w:rsid w:val="000673B7"/>
    <w:rsid w:val="00070384"/>
    <w:rsid w:val="00070804"/>
    <w:rsid w:val="00072E86"/>
    <w:rsid w:val="000733A1"/>
    <w:rsid w:val="00074F0F"/>
    <w:rsid w:val="000769CC"/>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53D13"/>
    <w:rsid w:val="00155D05"/>
    <w:rsid w:val="001613E4"/>
    <w:rsid w:val="0017408C"/>
    <w:rsid w:val="00181F54"/>
    <w:rsid w:val="00190C6F"/>
    <w:rsid w:val="001A2D64"/>
    <w:rsid w:val="001A3009"/>
    <w:rsid w:val="001C0997"/>
    <w:rsid w:val="001C7E97"/>
    <w:rsid w:val="001D5230"/>
    <w:rsid w:val="001E103F"/>
    <w:rsid w:val="001E3497"/>
    <w:rsid w:val="001E761A"/>
    <w:rsid w:val="001F2668"/>
    <w:rsid w:val="001F2D78"/>
    <w:rsid w:val="001F5F7B"/>
    <w:rsid w:val="002075BD"/>
    <w:rsid w:val="002105AD"/>
    <w:rsid w:val="00216244"/>
    <w:rsid w:val="002178F4"/>
    <w:rsid w:val="002227AD"/>
    <w:rsid w:val="002300CD"/>
    <w:rsid w:val="00242D98"/>
    <w:rsid w:val="0024474D"/>
    <w:rsid w:val="0025592F"/>
    <w:rsid w:val="0026327B"/>
    <w:rsid w:val="0026548C"/>
    <w:rsid w:val="00266207"/>
    <w:rsid w:val="0027370C"/>
    <w:rsid w:val="0028514A"/>
    <w:rsid w:val="00294275"/>
    <w:rsid w:val="002A28B4"/>
    <w:rsid w:val="002A2B8C"/>
    <w:rsid w:val="002A30D8"/>
    <w:rsid w:val="002A35CF"/>
    <w:rsid w:val="002A475D"/>
    <w:rsid w:val="002B316A"/>
    <w:rsid w:val="002B50F2"/>
    <w:rsid w:val="002F7CFE"/>
    <w:rsid w:val="00302680"/>
    <w:rsid w:val="00303085"/>
    <w:rsid w:val="00306C23"/>
    <w:rsid w:val="003333ED"/>
    <w:rsid w:val="003355E2"/>
    <w:rsid w:val="00340DD9"/>
    <w:rsid w:val="00360E17"/>
    <w:rsid w:val="0036209C"/>
    <w:rsid w:val="00362D26"/>
    <w:rsid w:val="00371F68"/>
    <w:rsid w:val="0038536D"/>
    <w:rsid w:val="00385DFB"/>
    <w:rsid w:val="003A0CFB"/>
    <w:rsid w:val="003A111F"/>
    <w:rsid w:val="003A5190"/>
    <w:rsid w:val="003B0768"/>
    <w:rsid w:val="003B240E"/>
    <w:rsid w:val="003B32FA"/>
    <w:rsid w:val="003B3E41"/>
    <w:rsid w:val="003D13EF"/>
    <w:rsid w:val="003D1F70"/>
    <w:rsid w:val="003F5A78"/>
    <w:rsid w:val="003F6E52"/>
    <w:rsid w:val="00400ACE"/>
    <w:rsid w:val="00401084"/>
    <w:rsid w:val="00407CAD"/>
    <w:rsid w:val="00407EF0"/>
    <w:rsid w:val="00412F2B"/>
    <w:rsid w:val="004178B3"/>
    <w:rsid w:val="00430F12"/>
    <w:rsid w:val="00442345"/>
    <w:rsid w:val="00453EC1"/>
    <w:rsid w:val="00454159"/>
    <w:rsid w:val="00456066"/>
    <w:rsid w:val="004662AB"/>
    <w:rsid w:val="00474E4B"/>
    <w:rsid w:val="00480185"/>
    <w:rsid w:val="0048642E"/>
    <w:rsid w:val="00491389"/>
    <w:rsid w:val="004A29D0"/>
    <w:rsid w:val="004B13C5"/>
    <w:rsid w:val="004B484F"/>
    <w:rsid w:val="004B4EF9"/>
    <w:rsid w:val="004B723A"/>
    <w:rsid w:val="004C11A9"/>
    <w:rsid w:val="004C4B48"/>
    <w:rsid w:val="004C68E7"/>
    <w:rsid w:val="004E1043"/>
    <w:rsid w:val="004E2DB1"/>
    <w:rsid w:val="004F2AC5"/>
    <w:rsid w:val="004F48DD"/>
    <w:rsid w:val="004F6AF2"/>
    <w:rsid w:val="00511863"/>
    <w:rsid w:val="005128E7"/>
    <w:rsid w:val="00526795"/>
    <w:rsid w:val="005409CA"/>
    <w:rsid w:val="00541C61"/>
    <w:rsid w:val="00541FBB"/>
    <w:rsid w:val="005500B1"/>
    <w:rsid w:val="005608F0"/>
    <w:rsid w:val="005649D2"/>
    <w:rsid w:val="005651B7"/>
    <w:rsid w:val="00574F6B"/>
    <w:rsid w:val="0058102D"/>
    <w:rsid w:val="00583731"/>
    <w:rsid w:val="005934B4"/>
    <w:rsid w:val="005957FA"/>
    <w:rsid w:val="00597644"/>
    <w:rsid w:val="005A34D4"/>
    <w:rsid w:val="005A67CA"/>
    <w:rsid w:val="005B184F"/>
    <w:rsid w:val="005B1AA6"/>
    <w:rsid w:val="005B4B00"/>
    <w:rsid w:val="005B57F5"/>
    <w:rsid w:val="005B76BC"/>
    <w:rsid w:val="005B77E0"/>
    <w:rsid w:val="005C14A7"/>
    <w:rsid w:val="005C344B"/>
    <w:rsid w:val="005D0140"/>
    <w:rsid w:val="005D1384"/>
    <w:rsid w:val="005D49FE"/>
    <w:rsid w:val="005E1F63"/>
    <w:rsid w:val="005F2F1A"/>
    <w:rsid w:val="005F49D6"/>
    <w:rsid w:val="00613017"/>
    <w:rsid w:val="00624D13"/>
    <w:rsid w:val="00626BBF"/>
    <w:rsid w:val="00627A57"/>
    <w:rsid w:val="0063251B"/>
    <w:rsid w:val="00637F8F"/>
    <w:rsid w:val="0064273E"/>
    <w:rsid w:val="00643CC4"/>
    <w:rsid w:val="00670C2A"/>
    <w:rsid w:val="0067574D"/>
    <w:rsid w:val="00677835"/>
    <w:rsid w:val="00680388"/>
    <w:rsid w:val="00690DD5"/>
    <w:rsid w:val="00691121"/>
    <w:rsid w:val="0069617A"/>
    <w:rsid w:val="00696410"/>
    <w:rsid w:val="006A046F"/>
    <w:rsid w:val="006A3884"/>
    <w:rsid w:val="006B3488"/>
    <w:rsid w:val="006C3887"/>
    <w:rsid w:val="006D00B0"/>
    <w:rsid w:val="006D1CF3"/>
    <w:rsid w:val="006D5ABD"/>
    <w:rsid w:val="006E54D3"/>
    <w:rsid w:val="006F1CF4"/>
    <w:rsid w:val="00707E8B"/>
    <w:rsid w:val="00716A9A"/>
    <w:rsid w:val="00717237"/>
    <w:rsid w:val="0072638E"/>
    <w:rsid w:val="00752ED5"/>
    <w:rsid w:val="007564F8"/>
    <w:rsid w:val="0076669D"/>
    <w:rsid w:val="00766D19"/>
    <w:rsid w:val="00767CA4"/>
    <w:rsid w:val="00767F93"/>
    <w:rsid w:val="00773CDB"/>
    <w:rsid w:val="0077412B"/>
    <w:rsid w:val="0079523E"/>
    <w:rsid w:val="00796499"/>
    <w:rsid w:val="007A2CDF"/>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9BE"/>
    <w:rsid w:val="00810D93"/>
    <w:rsid w:val="00820032"/>
    <w:rsid w:val="008242EB"/>
    <w:rsid w:val="00824F5A"/>
    <w:rsid w:val="00836838"/>
    <w:rsid w:val="008426B6"/>
    <w:rsid w:val="00843DF5"/>
    <w:rsid w:val="008559F3"/>
    <w:rsid w:val="00856CA3"/>
    <w:rsid w:val="00864528"/>
    <w:rsid w:val="00865BC1"/>
    <w:rsid w:val="0087496A"/>
    <w:rsid w:val="00881ED0"/>
    <w:rsid w:val="00886BD2"/>
    <w:rsid w:val="00890EEE"/>
    <w:rsid w:val="0089316E"/>
    <w:rsid w:val="008A353C"/>
    <w:rsid w:val="008A4CF6"/>
    <w:rsid w:val="008B1946"/>
    <w:rsid w:val="008D5C37"/>
    <w:rsid w:val="008E1F2E"/>
    <w:rsid w:val="008E3DE9"/>
    <w:rsid w:val="008E4E66"/>
    <w:rsid w:val="009107ED"/>
    <w:rsid w:val="009138BF"/>
    <w:rsid w:val="00915B46"/>
    <w:rsid w:val="00921FDC"/>
    <w:rsid w:val="0093679E"/>
    <w:rsid w:val="00941947"/>
    <w:rsid w:val="0094511B"/>
    <w:rsid w:val="00945B9D"/>
    <w:rsid w:val="009560E5"/>
    <w:rsid w:val="0097042E"/>
    <w:rsid w:val="009739C8"/>
    <w:rsid w:val="00982157"/>
    <w:rsid w:val="0099399A"/>
    <w:rsid w:val="00995C6E"/>
    <w:rsid w:val="009B1280"/>
    <w:rsid w:val="009B3D61"/>
    <w:rsid w:val="009C2DB5"/>
    <w:rsid w:val="009C5B0E"/>
    <w:rsid w:val="009D43DD"/>
    <w:rsid w:val="009E6FBE"/>
    <w:rsid w:val="00A10577"/>
    <w:rsid w:val="00A119B4"/>
    <w:rsid w:val="00A170A2"/>
    <w:rsid w:val="00A2629A"/>
    <w:rsid w:val="00A534B8"/>
    <w:rsid w:val="00A54063"/>
    <w:rsid w:val="00A5409F"/>
    <w:rsid w:val="00A55D6B"/>
    <w:rsid w:val="00A56811"/>
    <w:rsid w:val="00A57460"/>
    <w:rsid w:val="00A63054"/>
    <w:rsid w:val="00A6693C"/>
    <w:rsid w:val="00A73326"/>
    <w:rsid w:val="00A74A54"/>
    <w:rsid w:val="00A75A37"/>
    <w:rsid w:val="00A76FB9"/>
    <w:rsid w:val="00A83D41"/>
    <w:rsid w:val="00A873E9"/>
    <w:rsid w:val="00A9004C"/>
    <w:rsid w:val="00AB099B"/>
    <w:rsid w:val="00AB3116"/>
    <w:rsid w:val="00AB5F89"/>
    <w:rsid w:val="00AE4760"/>
    <w:rsid w:val="00AF2B66"/>
    <w:rsid w:val="00B03CCC"/>
    <w:rsid w:val="00B05292"/>
    <w:rsid w:val="00B2036D"/>
    <w:rsid w:val="00B222FB"/>
    <w:rsid w:val="00B26C50"/>
    <w:rsid w:val="00B42E51"/>
    <w:rsid w:val="00B46033"/>
    <w:rsid w:val="00B53FCE"/>
    <w:rsid w:val="00B56BFE"/>
    <w:rsid w:val="00B57D39"/>
    <w:rsid w:val="00B65452"/>
    <w:rsid w:val="00B656BE"/>
    <w:rsid w:val="00B6716A"/>
    <w:rsid w:val="00B678CE"/>
    <w:rsid w:val="00B727CB"/>
    <w:rsid w:val="00B72931"/>
    <w:rsid w:val="00B7688B"/>
    <w:rsid w:val="00B80AAD"/>
    <w:rsid w:val="00B80ADE"/>
    <w:rsid w:val="00B816F5"/>
    <w:rsid w:val="00B868BA"/>
    <w:rsid w:val="00BA7230"/>
    <w:rsid w:val="00BA7AAB"/>
    <w:rsid w:val="00BB1EFE"/>
    <w:rsid w:val="00BB4FBA"/>
    <w:rsid w:val="00BC1208"/>
    <w:rsid w:val="00BC7C1F"/>
    <w:rsid w:val="00BE0BA7"/>
    <w:rsid w:val="00BE593D"/>
    <w:rsid w:val="00BF35D4"/>
    <w:rsid w:val="00BF732E"/>
    <w:rsid w:val="00C02C42"/>
    <w:rsid w:val="00C2168A"/>
    <w:rsid w:val="00C436AB"/>
    <w:rsid w:val="00C43F7A"/>
    <w:rsid w:val="00C55B7A"/>
    <w:rsid w:val="00C62B29"/>
    <w:rsid w:val="00C664FC"/>
    <w:rsid w:val="00C70C44"/>
    <w:rsid w:val="00C84DB5"/>
    <w:rsid w:val="00C92308"/>
    <w:rsid w:val="00C92FDF"/>
    <w:rsid w:val="00CA0226"/>
    <w:rsid w:val="00CB2145"/>
    <w:rsid w:val="00CB4CB2"/>
    <w:rsid w:val="00CB66B0"/>
    <w:rsid w:val="00CD6723"/>
    <w:rsid w:val="00CE5951"/>
    <w:rsid w:val="00CF3B77"/>
    <w:rsid w:val="00CF73E9"/>
    <w:rsid w:val="00D136E3"/>
    <w:rsid w:val="00D14573"/>
    <w:rsid w:val="00D15A52"/>
    <w:rsid w:val="00D2403C"/>
    <w:rsid w:val="00D26176"/>
    <w:rsid w:val="00D31E35"/>
    <w:rsid w:val="00D411BE"/>
    <w:rsid w:val="00D507E2"/>
    <w:rsid w:val="00D534B3"/>
    <w:rsid w:val="00D61CE0"/>
    <w:rsid w:val="00D633A2"/>
    <w:rsid w:val="00D678DB"/>
    <w:rsid w:val="00D7649E"/>
    <w:rsid w:val="00D924E7"/>
    <w:rsid w:val="00DA016D"/>
    <w:rsid w:val="00DB1741"/>
    <w:rsid w:val="00DB32F3"/>
    <w:rsid w:val="00DC66B8"/>
    <w:rsid w:val="00DC6BCA"/>
    <w:rsid w:val="00DC74E1"/>
    <w:rsid w:val="00DD1132"/>
    <w:rsid w:val="00DD2F4E"/>
    <w:rsid w:val="00DE07A5"/>
    <w:rsid w:val="00DE2CE3"/>
    <w:rsid w:val="00DF1135"/>
    <w:rsid w:val="00E04DAF"/>
    <w:rsid w:val="00E112C7"/>
    <w:rsid w:val="00E11FC7"/>
    <w:rsid w:val="00E15C44"/>
    <w:rsid w:val="00E22F6B"/>
    <w:rsid w:val="00E32ED9"/>
    <w:rsid w:val="00E4272D"/>
    <w:rsid w:val="00E4707A"/>
    <w:rsid w:val="00E5058E"/>
    <w:rsid w:val="00E51733"/>
    <w:rsid w:val="00E56264"/>
    <w:rsid w:val="00E604B6"/>
    <w:rsid w:val="00E63D35"/>
    <w:rsid w:val="00E66CA0"/>
    <w:rsid w:val="00E765F1"/>
    <w:rsid w:val="00E836F5"/>
    <w:rsid w:val="00E87132"/>
    <w:rsid w:val="00E904DB"/>
    <w:rsid w:val="00EA07C6"/>
    <w:rsid w:val="00EB459B"/>
    <w:rsid w:val="00EC59D6"/>
    <w:rsid w:val="00ED1EDE"/>
    <w:rsid w:val="00EF79D0"/>
    <w:rsid w:val="00F04295"/>
    <w:rsid w:val="00F1353E"/>
    <w:rsid w:val="00F14D7F"/>
    <w:rsid w:val="00F20AC8"/>
    <w:rsid w:val="00F3454B"/>
    <w:rsid w:val="00F522E3"/>
    <w:rsid w:val="00F54F06"/>
    <w:rsid w:val="00F620A7"/>
    <w:rsid w:val="00F65B7F"/>
    <w:rsid w:val="00F66145"/>
    <w:rsid w:val="00F67719"/>
    <w:rsid w:val="00F814BD"/>
    <w:rsid w:val="00F81980"/>
    <w:rsid w:val="00F824C2"/>
    <w:rsid w:val="00F9456B"/>
    <w:rsid w:val="00FA3555"/>
    <w:rsid w:val="00FA6449"/>
    <w:rsid w:val="00FB4B91"/>
    <w:rsid w:val="00FB7C01"/>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0C2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574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574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57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57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57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574D"/>
    <w:pPr>
      <w:keepNext/>
      <w:spacing w:after="200" w:line="240" w:lineRule="auto"/>
    </w:pPr>
    <w:rPr>
      <w:iCs/>
      <w:color w:val="002664"/>
      <w:sz w:val="18"/>
      <w:szCs w:val="18"/>
    </w:rPr>
  </w:style>
  <w:style w:type="table" w:customStyle="1" w:styleId="Tableheader">
    <w:name w:val="ŠTable header"/>
    <w:basedOn w:val="TableNormal"/>
    <w:uiPriority w:val="99"/>
    <w:rsid w:val="006757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574D"/>
    <w:pPr>
      <w:numPr>
        <w:numId w:val="41"/>
      </w:numPr>
    </w:pPr>
  </w:style>
  <w:style w:type="paragraph" w:styleId="ListNumber2">
    <w:name w:val="List Number 2"/>
    <w:aliases w:val="ŠList Number 2"/>
    <w:basedOn w:val="Normal"/>
    <w:uiPriority w:val="8"/>
    <w:qFormat/>
    <w:rsid w:val="0067574D"/>
    <w:pPr>
      <w:numPr>
        <w:numId w:val="40"/>
      </w:numPr>
    </w:pPr>
  </w:style>
  <w:style w:type="paragraph" w:styleId="ListBullet">
    <w:name w:val="List Bullet"/>
    <w:aliases w:val="ŠList Bullet"/>
    <w:basedOn w:val="Normal"/>
    <w:uiPriority w:val="9"/>
    <w:qFormat/>
    <w:rsid w:val="0067574D"/>
    <w:pPr>
      <w:numPr>
        <w:numId w:val="38"/>
      </w:numPr>
    </w:pPr>
  </w:style>
  <w:style w:type="paragraph" w:styleId="ListBullet2">
    <w:name w:val="List Bullet 2"/>
    <w:aliases w:val="ŠList Bullet 2"/>
    <w:basedOn w:val="Normal"/>
    <w:uiPriority w:val="10"/>
    <w:qFormat/>
    <w:rsid w:val="0067574D"/>
    <w:pPr>
      <w:numPr>
        <w:numId w:val="36"/>
      </w:numPr>
    </w:pPr>
  </w:style>
  <w:style w:type="paragraph" w:customStyle="1" w:styleId="FeatureBox4">
    <w:name w:val="ŠFeature Box 4"/>
    <w:basedOn w:val="FeatureBox2"/>
    <w:next w:val="Normal"/>
    <w:uiPriority w:val="14"/>
    <w:qFormat/>
    <w:rsid w:val="006757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7574D"/>
    <w:pPr>
      <w:keepNext/>
      <w:ind w:left="567" w:right="57"/>
    </w:pPr>
    <w:rPr>
      <w:szCs w:val="22"/>
    </w:rPr>
  </w:style>
  <w:style w:type="paragraph" w:customStyle="1" w:styleId="Documentname">
    <w:name w:val="ŠDocument name"/>
    <w:basedOn w:val="Normal"/>
    <w:next w:val="Normal"/>
    <w:uiPriority w:val="17"/>
    <w:qFormat/>
    <w:rsid w:val="0005024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7574D"/>
    <w:pPr>
      <w:spacing w:after="0"/>
    </w:pPr>
    <w:rPr>
      <w:sz w:val="18"/>
      <w:szCs w:val="18"/>
    </w:rPr>
  </w:style>
  <w:style w:type="paragraph" w:customStyle="1" w:styleId="FeatureBox2">
    <w:name w:val="ŠFeature Box 2"/>
    <w:basedOn w:val="Normal"/>
    <w:next w:val="Normal"/>
    <w:uiPriority w:val="12"/>
    <w:qFormat/>
    <w:rsid w:val="006757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757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757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57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57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0245"/>
    <w:rPr>
      <w:color w:val="002664"/>
      <w:u w:val="single"/>
    </w:rPr>
  </w:style>
  <w:style w:type="paragraph" w:customStyle="1" w:styleId="Logo">
    <w:name w:val="ŠLogo"/>
    <w:basedOn w:val="Normal"/>
    <w:uiPriority w:val="18"/>
    <w:qFormat/>
    <w:rsid w:val="006757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574D"/>
    <w:pPr>
      <w:tabs>
        <w:tab w:val="right" w:leader="dot" w:pos="14570"/>
      </w:tabs>
      <w:spacing w:before="0"/>
    </w:pPr>
    <w:rPr>
      <w:b/>
      <w:noProof/>
    </w:rPr>
  </w:style>
  <w:style w:type="paragraph" w:styleId="TOC2">
    <w:name w:val="toc 2"/>
    <w:aliases w:val="ŠTOC 2"/>
    <w:basedOn w:val="Normal"/>
    <w:next w:val="Normal"/>
    <w:uiPriority w:val="39"/>
    <w:unhideWhenUsed/>
    <w:rsid w:val="0067574D"/>
    <w:pPr>
      <w:tabs>
        <w:tab w:val="right" w:leader="dot" w:pos="14570"/>
      </w:tabs>
      <w:spacing w:before="0"/>
    </w:pPr>
    <w:rPr>
      <w:noProof/>
    </w:rPr>
  </w:style>
  <w:style w:type="paragraph" w:styleId="TOC3">
    <w:name w:val="toc 3"/>
    <w:aliases w:val="ŠTOC 3"/>
    <w:basedOn w:val="Normal"/>
    <w:next w:val="Normal"/>
    <w:uiPriority w:val="39"/>
    <w:unhideWhenUsed/>
    <w:rsid w:val="0067574D"/>
    <w:pPr>
      <w:spacing w:before="0"/>
      <w:ind w:left="244"/>
    </w:pPr>
  </w:style>
  <w:style w:type="character" w:customStyle="1" w:styleId="BoldItalic">
    <w:name w:val="ŠBold Italic"/>
    <w:basedOn w:val="DefaultParagraphFont"/>
    <w:uiPriority w:val="1"/>
    <w:qFormat/>
    <w:rsid w:val="0067574D"/>
    <w:rPr>
      <w:b/>
      <w:i/>
      <w:iCs/>
    </w:rPr>
  </w:style>
  <w:style w:type="character" w:customStyle="1" w:styleId="Heading1Char">
    <w:name w:val="Heading 1 Char"/>
    <w:aliases w:val="ŠHeading 1 Char"/>
    <w:basedOn w:val="DefaultParagraphFont"/>
    <w:link w:val="Heading1"/>
    <w:uiPriority w:val="3"/>
    <w:rsid w:val="006757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57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574D"/>
    <w:pPr>
      <w:spacing w:after="240"/>
      <w:outlineLvl w:val="9"/>
    </w:pPr>
    <w:rPr>
      <w:szCs w:val="40"/>
    </w:rPr>
  </w:style>
  <w:style w:type="paragraph" w:styleId="Footer">
    <w:name w:val="footer"/>
    <w:aliases w:val="ŠFooter"/>
    <w:basedOn w:val="Normal"/>
    <w:link w:val="FooterChar"/>
    <w:uiPriority w:val="19"/>
    <w:rsid w:val="006757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574D"/>
    <w:rPr>
      <w:rFonts w:ascii="Arial" w:hAnsi="Arial" w:cs="Arial"/>
      <w:sz w:val="18"/>
      <w:szCs w:val="18"/>
    </w:rPr>
  </w:style>
  <w:style w:type="paragraph" w:styleId="Header">
    <w:name w:val="header"/>
    <w:aliases w:val="ŠHeader"/>
    <w:basedOn w:val="Normal"/>
    <w:link w:val="HeaderChar"/>
    <w:uiPriority w:val="16"/>
    <w:rsid w:val="0067574D"/>
    <w:rPr>
      <w:noProof/>
      <w:color w:val="002664"/>
      <w:sz w:val="28"/>
      <w:szCs w:val="28"/>
    </w:rPr>
  </w:style>
  <w:style w:type="character" w:customStyle="1" w:styleId="HeaderChar">
    <w:name w:val="Header Char"/>
    <w:aliases w:val="ŠHeader Char"/>
    <w:basedOn w:val="DefaultParagraphFont"/>
    <w:link w:val="Header"/>
    <w:uiPriority w:val="16"/>
    <w:rsid w:val="006757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57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57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574D"/>
    <w:rPr>
      <w:rFonts w:ascii="Arial" w:hAnsi="Arial" w:cs="Arial"/>
      <w:b/>
      <w:szCs w:val="32"/>
    </w:rPr>
  </w:style>
  <w:style w:type="character" w:styleId="UnresolvedMention">
    <w:name w:val="Unresolved Mention"/>
    <w:basedOn w:val="DefaultParagraphFont"/>
    <w:uiPriority w:val="99"/>
    <w:semiHidden/>
    <w:unhideWhenUsed/>
    <w:rsid w:val="0067574D"/>
    <w:rPr>
      <w:color w:val="605E5C"/>
      <w:shd w:val="clear" w:color="auto" w:fill="E1DFDD"/>
    </w:rPr>
  </w:style>
  <w:style w:type="character" w:styleId="SubtleEmphasis">
    <w:name w:val="Subtle Emphasis"/>
    <w:basedOn w:val="DefaultParagraphFont"/>
    <w:uiPriority w:val="19"/>
    <w:semiHidden/>
    <w:qFormat/>
    <w:rsid w:val="0067574D"/>
    <w:rPr>
      <w:i/>
      <w:iCs/>
      <w:color w:val="404040" w:themeColor="text1" w:themeTint="BF"/>
    </w:rPr>
  </w:style>
  <w:style w:type="paragraph" w:styleId="TOC4">
    <w:name w:val="toc 4"/>
    <w:aliases w:val="ŠTOC 4"/>
    <w:basedOn w:val="Normal"/>
    <w:next w:val="Normal"/>
    <w:autoRedefine/>
    <w:uiPriority w:val="39"/>
    <w:unhideWhenUsed/>
    <w:rsid w:val="0067574D"/>
    <w:pPr>
      <w:spacing w:before="0"/>
      <w:ind w:left="488"/>
    </w:pPr>
  </w:style>
  <w:style w:type="character" w:styleId="CommentReference">
    <w:name w:val="annotation reference"/>
    <w:basedOn w:val="DefaultParagraphFont"/>
    <w:uiPriority w:val="99"/>
    <w:semiHidden/>
    <w:unhideWhenUsed/>
    <w:rsid w:val="0067574D"/>
    <w:rPr>
      <w:sz w:val="16"/>
      <w:szCs w:val="16"/>
    </w:rPr>
  </w:style>
  <w:style w:type="paragraph" w:styleId="CommentText">
    <w:name w:val="annotation text"/>
    <w:basedOn w:val="Normal"/>
    <w:link w:val="CommentTextChar"/>
    <w:uiPriority w:val="99"/>
    <w:unhideWhenUsed/>
    <w:rsid w:val="0067574D"/>
    <w:pPr>
      <w:spacing w:line="240" w:lineRule="auto"/>
    </w:pPr>
    <w:rPr>
      <w:sz w:val="20"/>
      <w:szCs w:val="20"/>
    </w:rPr>
  </w:style>
  <w:style w:type="character" w:customStyle="1" w:styleId="CommentTextChar">
    <w:name w:val="Comment Text Char"/>
    <w:basedOn w:val="DefaultParagraphFont"/>
    <w:link w:val="CommentText"/>
    <w:uiPriority w:val="99"/>
    <w:rsid w:val="0067574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574D"/>
    <w:rPr>
      <w:b/>
      <w:bCs/>
    </w:rPr>
  </w:style>
  <w:style w:type="character" w:customStyle="1" w:styleId="CommentSubjectChar">
    <w:name w:val="Comment Subject Char"/>
    <w:basedOn w:val="CommentTextChar"/>
    <w:link w:val="CommentSubject"/>
    <w:uiPriority w:val="99"/>
    <w:semiHidden/>
    <w:rsid w:val="0067574D"/>
    <w:rPr>
      <w:rFonts w:ascii="Arial" w:hAnsi="Arial" w:cs="Arial"/>
      <w:b/>
      <w:bCs/>
      <w:sz w:val="20"/>
      <w:szCs w:val="20"/>
    </w:rPr>
  </w:style>
  <w:style w:type="character" w:styleId="Strong">
    <w:name w:val="Strong"/>
    <w:aliases w:val="ŠStrong,Bold"/>
    <w:qFormat/>
    <w:rsid w:val="0067574D"/>
    <w:rPr>
      <w:b/>
      <w:bCs/>
    </w:rPr>
  </w:style>
  <w:style w:type="character" w:styleId="Emphasis">
    <w:name w:val="Emphasis"/>
    <w:aliases w:val="ŠEmphasis,Italic,ŠLanguage or scientific"/>
    <w:qFormat/>
    <w:rsid w:val="0067574D"/>
    <w:rPr>
      <w:i/>
      <w:iCs/>
    </w:rPr>
  </w:style>
  <w:style w:type="paragraph" w:styleId="ListNumber3">
    <w:name w:val="List Number 3"/>
    <w:aliases w:val="ŠList Number 3"/>
    <w:basedOn w:val="ListBullet3"/>
    <w:uiPriority w:val="8"/>
    <w:rsid w:val="0067574D"/>
    <w:pPr>
      <w:numPr>
        <w:ilvl w:val="2"/>
        <w:numId w:val="40"/>
      </w:numPr>
    </w:pPr>
  </w:style>
  <w:style w:type="paragraph" w:styleId="ListBullet3">
    <w:name w:val="List Bullet 3"/>
    <w:aliases w:val="ŠList Bullet 3"/>
    <w:basedOn w:val="Normal"/>
    <w:uiPriority w:val="10"/>
    <w:rsid w:val="0067574D"/>
    <w:pPr>
      <w:numPr>
        <w:numId w:val="37"/>
      </w:numPr>
    </w:pPr>
  </w:style>
  <w:style w:type="character" w:styleId="PlaceholderText">
    <w:name w:val="Placeholder Text"/>
    <w:basedOn w:val="DefaultParagraphFont"/>
    <w:uiPriority w:val="99"/>
    <w:semiHidden/>
    <w:rsid w:val="006757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7574D"/>
    <w:pPr>
      <w:spacing w:before="360"/>
    </w:pPr>
    <w:rPr>
      <w:color w:val="002664"/>
      <w:sz w:val="44"/>
      <w:szCs w:val="48"/>
    </w:rPr>
  </w:style>
  <w:style w:type="character" w:customStyle="1" w:styleId="SubtitleChar0">
    <w:name w:val="ŠSubtitle Char"/>
    <w:basedOn w:val="DefaultParagraphFont"/>
    <w:link w:val="Subtitle0"/>
    <w:uiPriority w:val="2"/>
    <w:rsid w:val="0067574D"/>
    <w:rPr>
      <w:rFonts w:ascii="Arial" w:hAnsi="Arial" w:cs="Arial"/>
      <w:color w:val="002664"/>
      <w:sz w:val="44"/>
      <w:szCs w:val="48"/>
    </w:rPr>
  </w:style>
  <w:style w:type="paragraph" w:styleId="Title">
    <w:name w:val="Title"/>
    <w:aliases w:val="ŠTitle"/>
    <w:basedOn w:val="Normal"/>
    <w:next w:val="Normal"/>
    <w:link w:val="TitleChar"/>
    <w:uiPriority w:val="1"/>
    <w:rsid w:val="006757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57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7574D"/>
    <w:pPr>
      <w:ind w:left="567"/>
    </w:pPr>
  </w:style>
  <w:style w:type="character" w:styleId="FollowedHyperlink">
    <w:name w:val="FollowedHyperlink"/>
    <w:basedOn w:val="DefaultParagraphFont"/>
    <w:uiPriority w:val="99"/>
    <w:semiHidden/>
    <w:unhideWhenUsed/>
    <w:rsid w:val="00767F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F8BCC-467E-454F-8719-D69AB8139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424</Words>
  <Characters>2418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¿Qué desea? – conversation scaffold</dc:title>
  <dc:subject/>
  <dc:creator>NSW Department of Education</dc:creator>
  <cp:keywords/>
  <dc:description/>
  <dcterms:created xsi:type="dcterms:W3CDTF">2023-11-10T02:26:00Z</dcterms:created>
  <dcterms:modified xsi:type="dcterms:W3CDTF">2023-11-10T02:26:00Z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2023-11-10T02:26:54Z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dedd9114-0bf0-428c-af99-bc58428ee1d4</vt:lpwstr>
  </property>
  <property fmtid="{D5CDD505-2E9C-101B-9397-08002B2CF9AE}" pid="8" name="MSIP_Label_b603dfd7-d93a-4381-a340-2995d8282205_ContentBits">
    <vt:lpwstr>0</vt:lpwstr>
  </property>
</Properties>
</file>