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4E70C" w14:textId="77444500" w:rsidR="00A6604D" w:rsidRDefault="0053042E" w:rsidP="00D34248">
      <w:pPr>
        <w:pStyle w:val="Heading1"/>
      </w:pPr>
      <w:bookmarkStart w:id="0" w:name="_Hlk146183839"/>
      <w:r>
        <w:t>Battleship</w:t>
      </w:r>
      <w:r w:rsidR="00441D54">
        <w:t xml:space="preserve"> – </w:t>
      </w:r>
      <w:r w:rsidR="00441D54" w:rsidRPr="003A392B">
        <w:rPr>
          <w:i/>
          <w:iCs/>
          <w:lang w:val="es-ES"/>
        </w:rPr>
        <w:t>Acorazado</w:t>
      </w:r>
      <w:r w:rsidR="00441D54" w:rsidRPr="00441D54">
        <w:rPr>
          <w:i/>
          <w:iCs/>
          <w:lang w:val="es-ES"/>
        </w:rPr>
        <w:t xml:space="preserve"> </w:t>
      </w:r>
    </w:p>
    <w:p w14:paraId="04EB6F06" w14:textId="77777777" w:rsidR="00441D54" w:rsidRDefault="00441D54" w:rsidP="00441D54">
      <w:pPr>
        <w:pStyle w:val="FeatureBox2"/>
      </w:pPr>
      <w:bookmarkStart w:id="1" w:name="_Hlk166491395"/>
      <w:bookmarkEnd w:id="0"/>
      <w:r>
        <w:t>This resource is for the teacher. It provides the content and instructions you need to share with students.</w:t>
      </w:r>
    </w:p>
    <w:bookmarkEnd w:id="1"/>
    <w:p w14:paraId="486AF413" w14:textId="77777777" w:rsidR="00441D54" w:rsidRDefault="00441D54" w:rsidP="00441D54">
      <w:r>
        <w:t>Organise students into pairs to play a game similar to ‘Battleship’.</w:t>
      </w:r>
    </w:p>
    <w:p w14:paraId="5E472531" w14:textId="1DA3E19B" w:rsidR="00441D54" w:rsidRDefault="00441D54" w:rsidP="00441D54">
      <w:r>
        <w:t>In their table, each student writes 12 food/drink items and at what mealtime.</w:t>
      </w:r>
    </w:p>
    <w:p w14:paraId="6EDB2AEE" w14:textId="77777777" w:rsidR="00441D54" w:rsidRDefault="00441D54">
      <w:pPr>
        <w:suppressAutoHyphens w:val="0"/>
        <w:spacing w:after="0" w:line="276" w:lineRule="auto"/>
        <w:rPr>
          <w:rFonts w:eastAsiaTheme="majorEastAsia"/>
          <w:bCs/>
          <w:color w:val="002664"/>
          <w:sz w:val="36"/>
          <w:szCs w:val="48"/>
        </w:rPr>
      </w:pPr>
      <w:r>
        <w:br w:type="page"/>
      </w:r>
    </w:p>
    <w:p w14:paraId="0AA8E47A" w14:textId="3312AF48" w:rsidR="00F222B6" w:rsidRDefault="0053042E" w:rsidP="00D34248">
      <w:pPr>
        <w:pStyle w:val="Heading2"/>
      </w:pPr>
      <w:r>
        <w:lastRenderedPageBreak/>
        <w:t>Student A</w:t>
      </w:r>
    </w:p>
    <w:p w14:paraId="7F90FBA5" w14:textId="6CBAFFF6" w:rsidR="000B0D17" w:rsidRDefault="000B0D17" w:rsidP="00934B9B">
      <w:r>
        <w:t>In the table, a</w:t>
      </w:r>
      <w:r w:rsidR="00934B9B">
        <w:t xml:space="preserve">dd </w:t>
      </w:r>
      <w:r>
        <w:t>the 12 items below – one item per cell</w:t>
      </w:r>
      <w:r w:rsidR="00441D54">
        <w:t>, based on how often you eat or drink each item and at which mealtime.</w:t>
      </w:r>
    </w:p>
    <w:p w14:paraId="7A8F38F3" w14:textId="77777777" w:rsidR="000B0D17" w:rsidRPr="000B0D17" w:rsidRDefault="000B0D17" w:rsidP="000B0D17">
      <w:pPr>
        <w:rPr>
          <w:b/>
          <w:bCs/>
          <w:i/>
          <w:iCs/>
          <w:lang w:val="es-ES"/>
        </w:rPr>
      </w:pPr>
      <w:r w:rsidRPr="000B0D17">
        <w:rPr>
          <w:b/>
          <w:bCs/>
          <w:i/>
          <w:iCs/>
          <w:lang w:val="es-ES"/>
        </w:rPr>
        <w:t>helado, pollo, pescado, galletas, arroz, ensalada, verduras, leche, zumo de naranja, yogur, jamón, café.</w:t>
      </w:r>
    </w:p>
    <w:p w14:paraId="1F77B238" w14:textId="483EA0C6" w:rsidR="000B0D17" w:rsidRPr="000B0D17" w:rsidRDefault="000B0D17" w:rsidP="000B0D17">
      <w:r>
        <w:t xml:space="preserve">Your partner will ask you questions about your eating habits, to identify where in the table you have placed the vocabulary. </w:t>
      </w:r>
      <w:r w:rsidRPr="000B0D17">
        <w:t xml:space="preserve">For example, your partner may ask </w:t>
      </w:r>
      <w:r w:rsidR="007F31EA">
        <w:t>‘</w:t>
      </w:r>
      <w:r w:rsidRPr="00441D54">
        <w:rPr>
          <w:i/>
          <w:iCs/>
          <w:lang w:val="es-ES"/>
        </w:rPr>
        <w:t>Para el desayuno ¿nunca comes carne</w:t>
      </w:r>
      <w:r w:rsidRPr="00DB5F67">
        <w:rPr>
          <w:i/>
          <w:iCs/>
        </w:rPr>
        <w:t>?</w:t>
      </w:r>
      <w:r w:rsidR="007F31EA" w:rsidRPr="00DB5F67">
        <w:rPr>
          <w:i/>
          <w:iCs/>
        </w:rPr>
        <w:t>’</w:t>
      </w:r>
      <w:r w:rsidRPr="000B0D17">
        <w:rPr>
          <w:i/>
          <w:iCs/>
        </w:rPr>
        <w:t xml:space="preserve"> </w:t>
      </w:r>
    </w:p>
    <w:p w14:paraId="50ABF8D5" w14:textId="2AEA7DC6" w:rsidR="000B0D17" w:rsidRDefault="000B0D17" w:rsidP="000B0D17">
      <w:r w:rsidRPr="009928DC">
        <w:t xml:space="preserve">If they </w:t>
      </w:r>
      <w:r>
        <w:t>guess incorrectly</w:t>
      </w:r>
      <w:r w:rsidRPr="009928DC">
        <w:t xml:space="preserve">, you say </w:t>
      </w:r>
      <w:r w:rsidR="007F31EA" w:rsidRPr="00DB5F67">
        <w:t>‘</w:t>
      </w:r>
      <w:r w:rsidRPr="00DB5F67">
        <w:rPr>
          <w:i/>
          <w:iCs/>
        </w:rPr>
        <w:t>¡</w:t>
      </w:r>
      <w:r w:rsidRPr="00441D54">
        <w:rPr>
          <w:i/>
          <w:iCs/>
          <w:lang w:val="es-ES"/>
        </w:rPr>
        <w:t>agua</w:t>
      </w:r>
      <w:r w:rsidRPr="00DB5F67">
        <w:rPr>
          <w:i/>
          <w:iCs/>
        </w:rPr>
        <w:t>!</w:t>
      </w:r>
      <w:r w:rsidR="007F31EA">
        <w:rPr>
          <w:i/>
          <w:iCs/>
        </w:rPr>
        <w:t>’</w:t>
      </w:r>
      <w:r w:rsidRPr="009928DC">
        <w:t xml:space="preserve"> </w:t>
      </w:r>
      <w:r>
        <w:t>If they guess correctly, you say</w:t>
      </w:r>
      <w:r w:rsidRPr="009928DC">
        <w:t xml:space="preserve"> </w:t>
      </w:r>
      <w:r w:rsidR="007F31EA" w:rsidRPr="00DB5F67">
        <w:t>‘</w:t>
      </w:r>
      <w:r w:rsidRPr="00DB5F67">
        <w:rPr>
          <w:i/>
          <w:iCs/>
        </w:rPr>
        <w:t>¡</w:t>
      </w:r>
      <w:r w:rsidRPr="00441D54">
        <w:rPr>
          <w:i/>
          <w:iCs/>
          <w:lang w:val="es-ES"/>
        </w:rPr>
        <w:t>hundido</w:t>
      </w:r>
      <w:r w:rsidRPr="00DB5F67">
        <w:rPr>
          <w:i/>
          <w:iCs/>
        </w:rPr>
        <w:t>!</w:t>
      </w:r>
      <w:r w:rsidR="007F31EA" w:rsidRPr="00DB5F67">
        <w:rPr>
          <w:i/>
          <w:iCs/>
        </w:rPr>
        <w:t>’</w:t>
      </w:r>
      <w:r>
        <w:t xml:space="preserve"> </w:t>
      </w:r>
    </w:p>
    <w:p w14:paraId="70D3A61F" w14:textId="77777777" w:rsidR="000B0D17" w:rsidRDefault="000B0D17" w:rsidP="000B0D17">
      <w:r>
        <w:t xml:space="preserve">Take turns to ask and answer questions, crossing out the spaces of the </w:t>
      </w:r>
      <w:r w:rsidRPr="00441D54">
        <w:rPr>
          <w:i/>
          <w:iCs/>
          <w:lang w:val="es-ES"/>
        </w:rPr>
        <w:t>agua</w:t>
      </w:r>
      <w:r>
        <w:t xml:space="preserve"> responses as you go, to eliminate the possibilities. </w:t>
      </w:r>
    </w:p>
    <w:p w14:paraId="3A82C0DB" w14:textId="6FF4CC6E" w:rsidR="000B0D17" w:rsidRPr="000B0D17" w:rsidRDefault="000B0D17" w:rsidP="00D10C03">
      <w:pPr>
        <w:spacing w:after="0"/>
        <w:rPr>
          <w:i/>
          <w:iCs/>
        </w:rPr>
      </w:pPr>
      <w:r>
        <w:t xml:space="preserve">If you are the first to identify the correct location of all 12 vocabulary items, say </w:t>
      </w:r>
      <w:r w:rsidR="007F31EA" w:rsidRPr="00DB5F67">
        <w:t>‘</w:t>
      </w:r>
      <w:r w:rsidRPr="00DB5F67">
        <w:rPr>
          <w:i/>
          <w:iCs/>
        </w:rPr>
        <w:t>¡</w:t>
      </w:r>
      <w:r w:rsidRPr="00441D54">
        <w:rPr>
          <w:i/>
          <w:iCs/>
          <w:lang w:val="es-ES"/>
        </w:rPr>
        <w:t>ganaste</w:t>
      </w:r>
      <w:r w:rsidRPr="00DB5F67">
        <w:rPr>
          <w:i/>
          <w:iCs/>
        </w:rPr>
        <w:t>!</w:t>
      </w:r>
      <w:r w:rsidR="007F31EA">
        <w:rPr>
          <w:i/>
          <w:iCs/>
        </w:rPr>
        <w:t>’</w:t>
      </w:r>
      <w:r>
        <w:t xml:space="preserve"> to show you have won.</w:t>
      </w:r>
    </w:p>
    <w:tbl>
      <w:tblPr>
        <w:tblStyle w:val="TableGrid"/>
        <w:tblW w:w="9773" w:type="dxa"/>
        <w:tblLook w:val="04A0" w:firstRow="1" w:lastRow="0" w:firstColumn="1" w:lastColumn="0" w:noHBand="0" w:noVBand="1"/>
        <w:tblDescription w:val="Vocabulary item gameboard for students to cross off vocabulary items as they play the game."/>
      </w:tblPr>
      <w:tblGrid>
        <w:gridCol w:w="1838"/>
        <w:gridCol w:w="1587"/>
        <w:gridCol w:w="1587"/>
        <w:gridCol w:w="1587"/>
        <w:gridCol w:w="1587"/>
        <w:gridCol w:w="1587"/>
      </w:tblGrid>
      <w:tr w:rsidR="002A5018" w:rsidRPr="007F31EA" w14:paraId="3BC5A7B5" w14:textId="77777777" w:rsidTr="009637D7">
        <w:trPr>
          <w:trHeight w:val="649"/>
        </w:trPr>
        <w:tc>
          <w:tcPr>
            <w:tcW w:w="1838" w:type="dxa"/>
            <w:vAlign w:val="center"/>
          </w:tcPr>
          <w:p w14:paraId="12E04506" w14:textId="7BA03D4B" w:rsidR="002A5018" w:rsidRPr="00DB5F67" w:rsidRDefault="002A5018" w:rsidP="009637D7">
            <w:pPr>
              <w:rPr>
                <w:i/>
                <w:iCs/>
              </w:rPr>
            </w:pPr>
          </w:p>
        </w:tc>
        <w:tc>
          <w:tcPr>
            <w:tcW w:w="1587" w:type="dxa"/>
            <w:vAlign w:val="center"/>
          </w:tcPr>
          <w:p w14:paraId="40C4C45B" w14:textId="7D536BC0" w:rsidR="002A5018" w:rsidRPr="007F31EA" w:rsidRDefault="002A5018" w:rsidP="009637D7">
            <w:pPr>
              <w:jc w:val="center"/>
              <w:rPr>
                <w:b/>
                <w:bCs/>
                <w:i/>
                <w:iCs/>
                <w:lang w:val="es-ES"/>
              </w:rPr>
            </w:pPr>
            <w:r w:rsidRPr="007F31EA">
              <w:rPr>
                <w:b/>
                <w:bCs/>
                <w:i/>
                <w:iCs/>
                <w:lang w:val="es-ES"/>
              </w:rPr>
              <w:t>nunca</w:t>
            </w:r>
          </w:p>
        </w:tc>
        <w:tc>
          <w:tcPr>
            <w:tcW w:w="1587" w:type="dxa"/>
            <w:vAlign w:val="center"/>
          </w:tcPr>
          <w:p w14:paraId="57ADB458" w14:textId="6F829E56" w:rsidR="002A5018" w:rsidRPr="007F31EA" w:rsidRDefault="002A5018" w:rsidP="009637D7">
            <w:pPr>
              <w:jc w:val="center"/>
              <w:rPr>
                <w:b/>
                <w:bCs/>
                <w:i/>
                <w:iCs/>
                <w:lang w:val="es-ES"/>
              </w:rPr>
            </w:pPr>
            <w:r w:rsidRPr="007F31EA">
              <w:rPr>
                <w:b/>
                <w:bCs/>
                <w:i/>
                <w:iCs/>
                <w:lang w:val="es-ES"/>
              </w:rPr>
              <w:t>a veces</w:t>
            </w:r>
          </w:p>
        </w:tc>
        <w:tc>
          <w:tcPr>
            <w:tcW w:w="1587" w:type="dxa"/>
            <w:vAlign w:val="center"/>
          </w:tcPr>
          <w:p w14:paraId="3DEC7347" w14:textId="71E6EDCA" w:rsidR="002A5018" w:rsidRPr="007F31EA" w:rsidRDefault="002A5018" w:rsidP="009637D7">
            <w:pPr>
              <w:jc w:val="center"/>
              <w:rPr>
                <w:b/>
                <w:bCs/>
                <w:i/>
                <w:iCs/>
                <w:lang w:val="es-ES"/>
              </w:rPr>
            </w:pPr>
            <w:r w:rsidRPr="007F31EA">
              <w:rPr>
                <w:b/>
                <w:bCs/>
                <w:i/>
                <w:iCs/>
                <w:lang w:val="es-ES"/>
              </w:rPr>
              <w:t>a menudo</w:t>
            </w:r>
          </w:p>
        </w:tc>
        <w:tc>
          <w:tcPr>
            <w:tcW w:w="1587" w:type="dxa"/>
            <w:vAlign w:val="center"/>
          </w:tcPr>
          <w:p w14:paraId="330F466E" w14:textId="35D1B0DD" w:rsidR="002A5018" w:rsidRPr="007F31EA" w:rsidRDefault="002A5018" w:rsidP="009637D7">
            <w:pPr>
              <w:jc w:val="center"/>
              <w:rPr>
                <w:b/>
                <w:bCs/>
                <w:i/>
                <w:iCs/>
                <w:lang w:val="es-ES"/>
              </w:rPr>
            </w:pPr>
            <w:r w:rsidRPr="007F31EA">
              <w:rPr>
                <w:b/>
                <w:bCs/>
                <w:i/>
                <w:iCs/>
                <w:lang w:val="es-ES"/>
              </w:rPr>
              <w:t>todos los</w:t>
            </w:r>
            <w:r w:rsidR="00441D54">
              <w:rPr>
                <w:b/>
                <w:bCs/>
                <w:i/>
                <w:iCs/>
                <w:lang w:val="es-ES"/>
              </w:rPr>
              <w:br/>
            </w:r>
            <w:r w:rsidRPr="007F31EA">
              <w:rPr>
                <w:b/>
                <w:bCs/>
                <w:i/>
                <w:iCs/>
                <w:lang w:val="es-ES"/>
              </w:rPr>
              <w:t>días</w:t>
            </w:r>
          </w:p>
        </w:tc>
        <w:tc>
          <w:tcPr>
            <w:tcW w:w="1587" w:type="dxa"/>
            <w:vAlign w:val="center"/>
          </w:tcPr>
          <w:p w14:paraId="6C0DC96B" w14:textId="1168E886" w:rsidR="002A5018" w:rsidRPr="007F31EA" w:rsidRDefault="002A5018" w:rsidP="009637D7">
            <w:pPr>
              <w:jc w:val="center"/>
              <w:rPr>
                <w:b/>
                <w:bCs/>
                <w:i/>
                <w:iCs/>
                <w:lang w:val="es-ES"/>
              </w:rPr>
            </w:pPr>
            <w:r w:rsidRPr="007F31EA">
              <w:rPr>
                <w:b/>
                <w:bCs/>
                <w:i/>
                <w:iCs/>
                <w:lang w:val="es-ES"/>
              </w:rPr>
              <w:t>siempre</w:t>
            </w:r>
          </w:p>
        </w:tc>
      </w:tr>
      <w:tr w:rsidR="002A5018" w:rsidRPr="007F31EA" w14:paraId="20470A0D" w14:textId="77777777" w:rsidTr="009637D7">
        <w:trPr>
          <w:trHeight w:val="843"/>
        </w:trPr>
        <w:tc>
          <w:tcPr>
            <w:tcW w:w="1838" w:type="dxa"/>
            <w:vAlign w:val="center"/>
          </w:tcPr>
          <w:p w14:paraId="28BF95AF" w14:textId="25E920E8" w:rsidR="002A5018" w:rsidRPr="007F31EA" w:rsidRDefault="002A5018" w:rsidP="009637D7">
            <w:pPr>
              <w:rPr>
                <w:b/>
                <w:bCs/>
                <w:i/>
                <w:iCs/>
                <w:lang w:val="es-ES"/>
              </w:rPr>
            </w:pPr>
            <w:r w:rsidRPr="007F31EA">
              <w:rPr>
                <w:b/>
                <w:bCs/>
                <w:i/>
                <w:iCs/>
                <w:lang w:val="es-ES"/>
              </w:rPr>
              <w:t>el desayuno</w:t>
            </w:r>
          </w:p>
        </w:tc>
        <w:tc>
          <w:tcPr>
            <w:tcW w:w="1587" w:type="dxa"/>
            <w:vAlign w:val="center"/>
          </w:tcPr>
          <w:p w14:paraId="58DE26A0" w14:textId="77777777" w:rsidR="002A5018" w:rsidRPr="007F31EA" w:rsidRDefault="002A5018" w:rsidP="009637D7">
            <w:pPr>
              <w:rPr>
                <w:i/>
                <w:iCs/>
                <w:lang w:val="es-ES"/>
              </w:rPr>
            </w:pPr>
          </w:p>
        </w:tc>
        <w:tc>
          <w:tcPr>
            <w:tcW w:w="1587" w:type="dxa"/>
            <w:vAlign w:val="center"/>
          </w:tcPr>
          <w:p w14:paraId="5D7CAFF9" w14:textId="77777777" w:rsidR="002A5018" w:rsidRPr="007F31EA" w:rsidRDefault="002A5018" w:rsidP="009637D7">
            <w:pPr>
              <w:rPr>
                <w:i/>
                <w:iCs/>
                <w:lang w:val="es-ES"/>
              </w:rPr>
            </w:pPr>
          </w:p>
        </w:tc>
        <w:tc>
          <w:tcPr>
            <w:tcW w:w="1587" w:type="dxa"/>
            <w:vAlign w:val="center"/>
          </w:tcPr>
          <w:p w14:paraId="1377DA39" w14:textId="77777777" w:rsidR="002A5018" w:rsidRPr="007F31EA" w:rsidRDefault="002A5018" w:rsidP="009637D7">
            <w:pPr>
              <w:rPr>
                <w:i/>
                <w:iCs/>
                <w:lang w:val="es-ES"/>
              </w:rPr>
            </w:pPr>
          </w:p>
        </w:tc>
        <w:tc>
          <w:tcPr>
            <w:tcW w:w="1587" w:type="dxa"/>
            <w:vAlign w:val="center"/>
          </w:tcPr>
          <w:p w14:paraId="77FB6C5C" w14:textId="77777777" w:rsidR="002A5018" w:rsidRPr="007F31EA" w:rsidRDefault="002A5018" w:rsidP="009637D7">
            <w:pPr>
              <w:rPr>
                <w:i/>
                <w:iCs/>
                <w:lang w:val="es-ES"/>
              </w:rPr>
            </w:pPr>
          </w:p>
        </w:tc>
        <w:tc>
          <w:tcPr>
            <w:tcW w:w="1587" w:type="dxa"/>
            <w:vAlign w:val="center"/>
          </w:tcPr>
          <w:p w14:paraId="0378F359" w14:textId="77777777" w:rsidR="002A5018" w:rsidRPr="007F31EA" w:rsidRDefault="002A5018" w:rsidP="009637D7">
            <w:pPr>
              <w:rPr>
                <w:i/>
                <w:iCs/>
                <w:lang w:val="es-ES"/>
              </w:rPr>
            </w:pPr>
          </w:p>
        </w:tc>
      </w:tr>
      <w:tr w:rsidR="002A5018" w:rsidRPr="007F31EA" w14:paraId="2E2110D8" w14:textId="77777777" w:rsidTr="009637D7">
        <w:trPr>
          <w:trHeight w:val="845"/>
        </w:trPr>
        <w:tc>
          <w:tcPr>
            <w:tcW w:w="1838" w:type="dxa"/>
            <w:vAlign w:val="center"/>
          </w:tcPr>
          <w:p w14:paraId="60595024" w14:textId="33AB29C3" w:rsidR="002A5018" w:rsidRPr="007F31EA" w:rsidRDefault="002A5018" w:rsidP="009637D7">
            <w:pPr>
              <w:rPr>
                <w:b/>
                <w:bCs/>
                <w:i/>
                <w:iCs/>
                <w:lang w:val="es-ES"/>
              </w:rPr>
            </w:pPr>
            <w:r w:rsidRPr="007F31EA">
              <w:rPr>
                <w:b/>
                <w:bCs/>
                <w:i/>
                <w:iCs/>
                <w:lang w:val="es-ES"/>
              </w:rPr>
              <w:t>el descan</w:t>
            </w:r>
            <w:r w:rsidR="00F34345" w:rsidRPr="007F31EA">
              <w:rPr>
                <w:b/>
                <w:bCs/>
                <w:i/>
                <w:iCs/>
                <w:lang w:val="es-ES"/>
              </w:rPr>
              <w:t>s</w:t>
            </w:r>
            <w:r w:rsidRPr="007F31EA">
              <w:rPr>
                <w:b/>
                <w:bCs/>
                <w:i/>
                <w:iCs/>
                <w:lang w:val="es-ES"/>
              </w:rPr>
              <w:t>o</w:t>
            </w:r>
          </w:p>
        </w:tc>
        <w:tc>
          <w:tcPr>
            <w:tcW w:w="1587" w:type="dxa"/>
            <w:vAlign w:val="center"/>
          </w:tcPr>
          <w:p w14:paraId="5D64507D" w14:textId="77777777" w:rsidR="002A5018" w:rsidRPr="007F31EA" w:rsidRDefault="002A5018" w:rsidP="009637D7">
            <w:pPr>
              <w:rPr>
                <w:i/>
                <w:iCs/>
                <w:lang w:val="es-ES"/>
              </w:rPr>
            </w:pPr>
          </w:p>
        </w:tc>
        <w:tc>
          <w:tcPr>
            <w:tcW w:w="1587" w:type="dxa"/>
            <w:vAlign w:val="center"/>
          </w:tcPr>
          <w:p w14:paraId="6C70BC53" w14:textId="77777777" w:rsidR="002A5018" w:rsidRPr="007F31EA" w:rsidRDefault="002A5018" w:rsidP="009637D7">
            <w:pPr>
              <w:rPr>
                <w:i/>
                <w:iCs/>
                <w:lang w:val="es-ES"/>
              </w:rPr>
            </w:pPr>
          </w:p>
        </w:tc>
        <w:tc>
          <w:tcPr>
            <w:tcW w:w="1587" w:type="dxa"/>
            <w:vAlign w:val="center"/>
          </w:tcPr>
          <w:p w14:paraId="3BF5B217" w14:textId="77777777" w:rsidR="002A5018" w:rsidRPr="007F31EA" w:rsidRDefault="002A5018" w:rsidP="009637D7">
            <w:pPr>
              <w:rPr>
                <w:i/>
                <w:iCs/>
                <w:lang w:val="es-ES"/>
              </w:rPr>
            </w:pPr>
          </w:p>
        </w:tc>
        <w:tc>
          <w:tcPr>
            <w:tcW w:w="1587" w:type="dxa"/>
            <w:vAlign w:val="center"/>
          </w:tcPr>
          <w:p w14:paraId="5BBDF299" w14:textId="77777777" w:rsidR="002A5018" w:rsidRPr="007F31EA" w:rsidRDefault="002A5018" w:rsidP="009637D7">
            <w:pPr>
              <w:rPr>
                <w:i/>
                <w:iCs/>
                <w:lang w:val="es-ES"/>
              </w:rPr>
            </w:pPr>
          </w:p>
        </w:tc>
        <w:tc>
          <w:tcPr>
            <w:tcW w:w="1587" w:type="dxa"/>
            <w:vAlign w:val="center"/>
          </w:tcPr>
          <w:p w14:paraId="2110B40C" w14:textId="77777777" w:rsidR="002A5018" w:rsidRPr="007F31EA" w:rsidRDefault="002A5018" w:rsidP="009637D7">
            <w:pPr>
              <w:rPr>
                <w:i/>
                <w:iCs/>
                <w:lang w:val="es-ES"/>
              </w:rPr>
            </w:pPr>
          </w:p>
        </w:tc>
      </w:tr>
      <w:tr w:rsidR="002A5018" w:rsidRPr="007F31EA" w14:paraId="2D107F17" w14:textId="77777777" w:rsidTr="009637D7">
        <w:trPr>
          <w:trHeight w:val="845"/>
        </w:trPr>
        <w:tc>
          <w:tcPr>
            <w:tcW w:w="1838" w:type="dxa"/>
            <w:vAlign w:val="center"/>
          </w:tcPr>
          <w:p w14:paraId="459009CE" w14:textId="5BF7C78E" w:rsidR="002A5018" w:rsidRPr="007F31EA" w:rsidRDefault="002A5018" w:rsidP="009637D7">
            <w:pPr>
              <w:rPr>
                <w:b/>
                <w:bCs/>
                <w:i/>
                <w:iCs/>
                <w:lang w:val="es-ES"/>
              </w:rPr>
            </w:pPr>
            <w:r w:rsidRPr="007F31EA">
              <w:rPr>
                <w:b/>
                <w:bCs/>
                <w:i/>
                <w:iCs/>
                <w:lang w:val="es-ES"/>
              </w:rPr>
              <w:t>la comida</w:t>
            </w:r>
          </w:p>
        </w:tc>
        <w:tc>
          <w:tcPr>
            <w:tcW w:w="1587" w:type="dxa"/>
            <w:vAlign w:val="center"/>
          </w:tcPr>
          <w:p w14:paraId="41D50DC9" w14:textId="77777777" w:rsidR="002A5018" w:rsidRPr="007F31EA" w:rsidRDefault="002A5018" w:rsidP="009637D7">
            <w:pPr>
              <w:rPr>
                <w:i/>
                <w:iCs/>
                <w:lang w:val="es-ES"/>
              </w:rPr>
            </w:pPr>
          </w:p>
        </w:tc>
        <w:tc>
          <w:tcPr>
            <w:tcW w:w="1587" w:type="dxa"/>
            <w:vAlign w:val="center"/>
          </w:tcPr>
          <w:p w14:paraId="257EABB7" w14:textId="77777777" w:rsidR="002A5018" w:rsidRPr="007F31EA" w:rsidRDefault="002A5018" w:rsidP="009637D7">
            <w:pPr>
              <w:rPr>
                <w:i/>
                <w:iCs/>
                <w:lang w:val="es-ES"/>
              </w:rPr>
            </w:pPr>
          </w:p>
        </w:tc>
        <w:tc>
          <w:tcPr>
            <w:tcW w:w="1587" w:type="dxa"/>
            <w:vAlign w:val="center"/>
          </w:tcPr>
          <w:p w14:paraId="078E6134" w14:textId="77777777" w:rsidR="002A5018" w:rsidRPr="007F31EA" w:rsidRDefault="002A5018" w:rsidP="009637D7">
            <w:pPr>
              <w:rPr>
                <w:i/>
                <w:iCs/>
                <w:lang w:val="es-ES"/>
              </w:rPr>
            </w:pPr>
          </w:p>
        </w:tc>
        <w:tc>
          <w:tcPr>
            <w:tcW w:w="1587" w:type="dxa"/>
            <w:vAlign w:val="center"/>
          </w:tcPr>
          <w:p w14:paraId="7C33B392" w14:textId="77777777" w:rsidR="002A5018" w:rsidRPr="007F31EA" w:rsidRDefault="002A5018" w:rsidP="009637D7">
            <w:pPr>
              <w:rPr>
                <w:i/>
                <w:iCs/>
                <w:lang w:val="es-ES"/>
              </w:rPr>
            </w:pPr>
          </w:p>
        </w:tc>
        <w:tc>
          <w:tcPr>
            <w:tcW w:w="1587" w:type="dxa"/>
            <w:vAlign w:val="center"/>
          </w:tcPr>
          <w:p w14:paraId="667CE445" w14:textId="77777777" w:rsidR="002A5018" w:rsidRPr="007F31EA" w:rsidRDefault="002A5018" w:rsidP="009637D7">
            <w:pPr>
              <w:rPr>
                <w:i/>
                <w:iCs/>
                <w:lang w:val="es-ES"/>
              </w:rPr>
            </w:pPr>
          </w:p>
        </w:tc>
      </w:tr>
      <w:tr w:rsidR="002A5018" w:rsidRPr="007F31EA" w14:paraId="573791E4" w14:textId="77777777" w:rsidTr="009637D7">
        <w:trPr>
          <w:trHeight w:val="845"/>
        </w:trPr>
        <w:tc>
          <w:tcPr>
            <w:tcW w:w="1838" w:type="dxa"/>
            <w:vAlign w:val="center"/>
          </w:tcPr>
          <w:p w14:paraId="6CE86DD8" w14:textId="36EA2EEB" w:rsidR="002A5018" w:rsidRPr="007F31EA" w:rsidRDefault="002A5018" w:rsidP="009637D7">
            <w:pPr>
              <w:rPr>
                <w:b/>
                <w:bCs/>
                <w:i/>
                <w:iCs/>
                <w:lang w:val="es-ES"/>
              </w:rPr>
            </w:pPr>
            <w:r w:rsidRPr="007F31EA">
              <w:rPr>
                <w:b/>
                <w:bCs/>
                <w:i/>
                <w:iCs/>
                <w:lang w:val="es-ES"/>
              </w:rPr>
              <w:t>la merienda</w:t>
            </w:r>
          </w:p>
        </w:tc>
        <w:tc>
          <w:tcPr>
            <w:tcW w:w="1587" w:type="dxa"/>
            <w:vAlign w:val="center"/>
          </w:tcPr>
          <w:p w14:paraId="2BCAE52A" w14:textId="77777777" w:rsidR="002A5018" w:rsidRPr="007F31EA" w:rsidRDefault="002A5018" w:rsidP="009637D7">
            <w:pPr>
              <w:rPr>
                <w:i/>
                <w:iCs/>
                <w:lang w:val="es-ES"/>
              </w:rPr>
            </w:pPr>
          </w:p>
        </w:tc>
        <w:tc>
          <w:tcPr>
            <w:tcW w:w="1587" w:type="dxa"/>
            <w:vAlign w:val="center"/>
          </w:tcPr>
          <w:p w14:paraId="21C6531A" w14:textId="77777777" w:rsidR="002A5018" w:rsidRPr="007F31EA" w:rsidRDefault="002A5018" w:rsidP="009637D7">
            <w:pPr>
              <w:rPr>
                <w:i/>
                <w:iCs/>
                <w:lang w:val="es-ES"/>
              </w:rPr>
            </w:pPr>
          </w:p>
        </w:tc>
        <w:tc>
          <w:tcPr>
            <w:tcW w:w="1587" w:type="dxa"/>
            <w:vAlign w:val="center"/>
          </w:tcPr>
          <w:p w14:paraId="506ED3ED" w14:textId="77777777" w:rsidR="002A5018" w:rsidRPr="007F31EA" w:rsidRDefault="002A5018" w:rsidP="009637D7">
            <w:pPr>
              <w:rPr>
                <w:i/>
                <w:iCs/>
                <w:lang w:val="es-ES"/>
              </w:rPr>
            </w:pPr>
          </w:p>
        </w:tc>
        <w:tc>
          <w:tcPr>
            <w:tcW w:w="1587" w:type="dxa"/>
            <w:vAlign w:val="center"/>
          </w:tcPr>
          <w:p w14:paraId="46C50FE0" w14:textId="77777777" w:rsidR="002A5018" w:rsidRPr="007F31EA" w:rsidRDefault="002A5018" w:rsidP="009637D7">
            <w:pPr>
              <w:rPr>
                <w:i/>
                <w:iCs/>
                <w:lang w:val="es-ES"/>
              </w:rPr>
            </w:pPr>
          </w:p>
        </w:tc>
        <w:tc>
          <w:tcPr>
            <w:tcW w:w="1587" w:type="dxa"/>
            <w:vAlign w:val="center"/>
          </w:tcPr>
          <w:p w14:paraId="10FEE9FB" w14:textId="77777777" w:rsidR="002A5018" w:rsidRPr="007F31EA" w:rsidRDefault="002A5018" w:rsidP="009637D7">
            <w:pPr>
              <w:rPr>
                <w:i/>
                <w:iCs/>
                <w:lang w:val="es-ES"/>
              </w:rPr>
            </w:pPr>
          </w:p>
        </w:tc>
      </w:tr>
      <w:tr w:rsidR="002A5018" w:rsidRPr="007F31EA" w14:paraId="0E403A5D" w14:textId="77777777" w:rsidTr="009637D7">
        <w:trPr>
          <w:trHeight w:val="794"/>
        </w:trPr>
        <w:tc>
          <w:tcPr>
            <w:tcW w:w="1838" w:type="dxa"/>
            <w:vAlign w:val="center"/>
          </w:tcPr>
          <w:p w14:paraId="09E4BA83" w14:textId="32E3AB7B" w:rsidR="002A5018" w:rsidRPr="007F31EA" w:rsidRDefault="002A5018" w:rsidP="009637D7">
            <w:pPr>
              <w:rPr>
                <w:b/>
                <w:bCs/>
                <w:i/>
                <w:iCs/>
                <w:lang w:val="es-ES"/>
              </w:rPr>
            </w:pPr>
            <w:r w:rsidRPr="007F31EA">
              <w:rPr>
                <w:b/>
                <w:bCs/>
                <w:i/>
                <w:iCs/>
                <w:lang w:val="es-ES"/>
              </w:rPr>
              <w:t>la cena</w:t>
            </w:r>
          </w:p>
        </w:tc>
        <w:tc>
          <w:tcPr>
            <w:tcW w:w="1587" w:type="dxa"/>
            <w:vAlign w:val="center"/>
          </w:tcPr>
          <w:p w14:paraId="26D3EF89" w14:textId="77777777" w:rsidR="002A5018" w:rsidRPr="007F31EA" w:rsidRDefault="002A5018" w:rsidP="009637D7">
            <w:pPr>
              <w:rPr>
                <w:i/>
                <w:iCs/>
                <w:lang w:val="es-ES"/>
              </w:rPr>
            </w:pPr>
          </w:p>
        </w:tc>
        <w:tc>
          <w:tcPr>
            <w:tcW w:w="1587" w:type="dxa"/>
            <w:vAlign w:val="center"/>
          </w:tcPr>
          <w:p w14:paraId="2B991A3C" w14:textId="77777777" w:rsidR="002A5018" w:rsidRPr="007F31EA" w:rsidRDefault="002A5018" w:rsidP="009637D7">
            <w:pPr>
              <w:rPr>
                <w:i/>
                <w:iCs/>
                <w:lang w:val="es-ES"/>
              </w:rPr>
            </w:pPr>
          </w:p>
        </w:tc>
        <w:tc>
          <w:tcPr>
            <w:tcW w:w="1587" w:type="dxa"/>
            <w:vAlign w:val="center"/>
          </w:tcPr>
          <w:p w14:paraId="2B9043DE" w14:textId="77777777" w:rsidR="002A5018" w:rsidRPr="007F31EA" w:rsidRDefault="002A5018" w:rsidP="009637D7">
            <w:pPr>
              <w:rPr>
                <w:i/>
                <w:iCs/>
                <w:lang w:val="es-ES"/>
              </w:rPr>
            </w:pPr>
          </w:p>
        </w:tc>
        <w:tc>
          <w:tcPr>
            <w:tcW w:w="1587" w:type="dxa"/>
            <w:vAlign w:val="center"/>
          </w:tcPr>
          <w:p w14:paraId="58886DD8" w14:textId="77777777" w:rsidR="002A5018" w:rsidRPr="007F31EA" w:rsidRDefault="002A5018" w:rsidP="009637D7">
            <w:pPr>
              <w:rPr>
                <w:i/>
                <w:iCs/>
                <w:lang w:val="es-ES"/>
              </w:rPr>
            </w:pPr>
          </w:p>
        </w:tc>
        <w:tc>
          <w:tcPr>
            <w:tcW w:w="1587" w:type="dxa"/>
            <w:vAlign w:val="center"/>
          </w:tcPr>
          <w:p w14:paraId="04EADB47" w14:textId="77777777" w:rsidR="002A5018" w:rsidRPr="007F31EA" w:rsidRDefault="002A5018" w:rsidP="009637D7">
            <w:pPr>
              <w:rPr>
                <w:i/>
                <w:iCs/>
                <w:lang w:val="es-ES"/>
              </w:rPr>
            </w:pPr>
          </w:p>
        </w:tc>
      </w:tr>
    </w:tbl>
    <w:p w14:paraId="608565C4" w14:textId="77777777" w:rsidR="00441D54" w:rsidRPr="00B53F2F" w:rsidRDefault="00441D54" w:rsidP="00B53F2F"/>
    <w:p w14:paraId="5EEBC55D" w14:textId="77777777" w:rsidR="00441D54" w:rsidRDefault="00441D54">
      <w:pPr>
        <w:suppressAutoHyphens w:val="0"/>
        <w:spacing w:after="0" w:line="276" w:lineRule="auto"/>
        <w:rPr>
          <w:rFonts w:eastAsiaTheme="majorEastAsia"/>
          <w:bCs/>
          <w:color w:val="002664"/>
          <w:sz w:val="36"/>
          <w:szCs w:val="48"/>
        </w:rPr>
      </w:pPr>
      <w:r>
        <w:br w:type="page"/>
      </w:r>
    </w:p>
    <w:p w14:paraId="0AA06065" w14:textId="789DF5CE" w:rsidR="00C37330" w:rsidRDefault="00C37330" w:rsidP="00D34248">
      <w:pPr>
        <w:pStyle w:val="Heading2"/>
      </w:pPr>
      <w:r>
        <w:lastRenderedPageBreak/>
        <w:t>Student B</w:t>
      </w:r>
    </w:p>
    <w:p w14:paraId="641D0AA8" w14:textId="16174622" w:rsidR="000B0D17" w:rsidRDefault="000B0D17" w:rsidP="000B0D17">
      <w:r>
        <w:t>In the table</w:t>
      </w:r>
      <w:r w:rsidR="00AA1056">
        <w:t xml:space="preserve"> below</w:t>
      </w:r>
      <w:r>
        <w:t xml:space="preserve">, add the 12 items below – </w:t>
      </w:r>
      <w:r w:rsidR="00441D54">
        <w:t>one item per cell, based on how often you eat or drink each item and at which mealtime.</w:t>
      </w:r>
    </w:p>
    <w:p w14:paraId="492ECC16" w14:textId="77777777" w:rsidR="000B0D17" w:rsidRPr="000B0D17" w:rsidRDefault="000B0D17" w:rsidP="000B0D17">
      <w:pPr>
        <w:rPr>
          <w:b/>
          <w:bCs/>
          <w:i/>
          <w:iCs/>
          <w:lang w:val="es-ES"/>
        </w:rPr>
      </w:pPr>
      <w:r w:rsidRPr="000B0D17">
        <w:rPr>
          <w:b/>
          <w:bCs/>
          <w:i/>
          <w:iCs/>
          <w:lang w:val="es-ES"/>
        </w:rPr>
        <w:t>helado, pollo, pescado, galletas, arroz, ensalada, verduras, leche, zumo de naranja, yogur, jamón, café.</w:t>
      </w:r>
    </w:p>
    <w:p w14:paraId="235847E7" w14:textId="348AB041" w:rsidR="000B0D17" w:rsidRPr="000B0D17" w:rsidRDefault="000B0D17" w:rsidP="000B0D17">
      <w:r>
        <w:t xml:space="preserve">Your partner will ask you questions about your eating habits, to identify where in the table you have placed the vocabulary. </w:t>
      </w:r>
      <w:r w:rsidRPr="000B0D17">
        <w:t xml:space="preserve">For example, your partner may ask </w:t>
      </w:r>
      <w:r w:rsidR="00AA1056">
        <w:t>‘</w:t>
      </w:r>
      <w:r w:rsidRPr="00441D54">
        <w:rPr>
          <w:i/>
          <w:iCs/>
          <w:lang w:val="es-ES"/>
        </w:rPr>
        <w:t>Para el desayuno ¿nunca comes carne?</w:t>
      </w:r>
      <w:r w:rsidR="00AA1056">
        <w:rPr>
          <w:i/>
          <w:iCs/>
        </w:rPr>
        <w:t>’</w:t>
      </w:r>
      <w:r w:rsidRPr="000B0D17">
        <w:rPr>
          <w:i/>
          <w:iCs/>
        </w:rPr>
        <w:t xml:space="preserve"> </w:t>
      </w:r>
    </w:p>
    <w:p w14:paraId="0CCB2F94" w14:textId="4665D151" w:rsidR="000B0D17" w:rsidRDefault="000B0D17" w:rsidP="000B0D17">
      <w:r w:rsidRPr="009928DC">
        <w:t xml:space="preserve">If they </w:t>
      </w:r>
      <w:r>
        <w:t>guess incorrectly</w:t>
      </w:r>
      <w:r w:rsidRPr="009928DC">
        <w:t xml:space="preserve">, you say </w:t>
      </w:r>
      <w:r w:rsidR="00AA1056" w:rsidRPr="00DB5F67">
        <w:t>‘</w:t>
      </w:r>
      <w:r w:rsidRPr="00DB5F67">
        <w:rPr>
          <w:i/>
          <w:iCs/>
        </w:rPr>
        <w:t>¡</w:t>
      </w:r>
      <w:r w:rsidRPr="00441D54">
        <w:rPr>
          <w:i/>
          <w:iCs/>
          <w:lang w:val="es-ES"/>
        </w:rPr>
        <w:t>agua</w:t>
      </w:r>
      <w:r w:rsidRPr="00DB5F67">
        <w:rPr>
          <w:i/>
          <w:iCs/>
        </w:rPr>
        <w:t>!</w:t>
      </w:r>
      <w:r w:rsidR="00AA1056">
        <w:rPr>
          <w:i/>
          <w:iCs/>
        </w:rPr>
        <w:t>’</w:t>
      </w:r>
      <w:r w:rsidRPr="009928DC">
        <w:t xml:space="preserve"> </w:t>
      </w:r>
      <w:r>
        <w:t>If they guess correctly, you say</w:t>
      </w:r>
      <w:r w:rsidRPr="009928DC">
        <w:t xml:space="preserve"> </w:t>
      </w:r>
      <w:r w:rsidR="00AA1056" w:rsidRPr="00DB5F67">
        <w:t>‘</w:t>
      </w:r>
      <w:r w:rsidRPr="00DB5F67">
        <w:rPr>
          <w:i/>
          <w:iCs/>
        </w:rPr>
        <w:t>¡</w:t>
      </w:r>
      <w:r w:rsidRPr="00441D54">
        <w:rPr>
          <w:i/>
          <w:iCs/>
          <w:lang w:val="es-ES"/>
        </w:rPr>
        <w:t>hundido</w:t>
      </w:r>
      <w:r w:rsidRPr="00DB5F67">
        <w:rPr>
          <w:i/>
          <w:iCs/>
        </w:rPr>
        <w:t>!</w:t>
      </w:r>
      <w:r w:rsidR="00AA1056" w:rsidRPr="00DB5F67">
        <w:rPr>
          <w:i/>
          <w:iCs/>
        </w:rPr>
        <w:t>’</w:t>
      </w:r>
      <w:r>
        <w:t xml:space="preserve"> </w:t>
      </w:r>
    </w:p>
    <w:p w14:paraId="69ECFF41" w14:textId="77777777" w:rsidR="000B0D17" w:rsidRDefault="000B0D17" w:rsidP="000B0D17">
      <w:r>
        <w:t xml:space="preserve">Take turns to ask and answer questions, crossing out the spaces of the </w:t>
      </w:r>
      <w:r w:rsidRPr="00441D54">
        <w:rPr>
          <w:i/>
          <w:iCs/>
          <w:lang w:val="es-ES"/>
        </w:rPr>
        <w:t>agua</w:t>
      </w:r>
      <w:r>
        <w:t xml:space="preserve"> responses as you go, to eliminate the possibilities. </w:t>
      </w:r>
    </w:p>
    <w:p w14:paraId="44094D2F" w14:textId="234D40E9" w:rsidR="000B0D17" w:rsidRPr="000B0D17" w:rsidRDefault="000B0D17" w:rsidP="000B0D17">
      <w:pPr>
        <w:rPr>
          <w:i/>
          <w:iCs/>
        </w:rPr>
      </w:pPr>
      <w:r>
        <w:t xml:space="preserve">If you are the first to identify the correct location of all 12 vocabulary items, say </w:t>
      </w:r>
      <w:r w:rsidR="00AA1056" w:rsidRPr="00DB5F67">
        <w:t>‘</w:t>
      </w:r>
      <w:r w:rsidRPr="00DB5F67">
        <w:rPr>
          <w:i/>
          <w:iCs/>
        </w:rPr>
        <w:t>¡</w:t>
      </w:r>
      <w:r w:rsidRPr="00441D54">
        <w:rPr>
          <w:i/>
          <w:iCs/>
          <w:lang w:val="es-ES"/>
        </w:rPr>
        <w:t>ganaste</w:t>
      </w:r>
      <w:r w:rsidRPr="00DB5F67">
        <w:rPr>
          <w:i/>
          <w:iCs/>
        </w:rPr>
        <w:t>!</w:t>
      </w:r>
      <w:r w:rsidR="00AA1056">
        <w:rPr>
          <w:i/>
          <w:iCs/>
        </w:rPr>
        <w:t>’</w:t>
      </w:r>
      <w:r>
        <w:t xml:space="preserve"> to show you have won.</w:t>
      </w:r>
    </w:p>
    <w:tbl>
      <w:tblPr>
        <w:tblStyle w:val="TableGrid"/>
        <w:tblW w:w="9773" w:type="dxa"/>
        <w:tblLook w:val="04A0" w:firstRow="1" w:lastRow="0" w:firstColumn="1" w:lastColumn="0" w:noHBand="0" w:noVBand="1"/>
        <w:tblDescription w:val="Vocabulary item gameboard for students to cross off vocabulary items as they play the game."/>
      </w:tblPr>
      <w:tblGrid>
        <w:gridCol w:w="1838"/>
        <w:gridCol w:w="1587"/>
        <w:gridCol w:w="1587"/>
        <w:gridCol w:w="1587"/>
        <w:gridCol w:w="1587"/>
        <w:gridCol w:w="1587"/>
      </w:tblGrid>
      <w:tr w:rsidR="000B0D17" w:rsidRPr="000B0D17" w14:paraId="630AA3B2" w14:textId="77777777" w:rsidTr="009637D7">
        <w:trPr>
          <w:trHeight w:val="845"/>
        </w:trPr>
        <w:tc>
          <w:tcPr>
            <w:tcW w:w="1838" w:type="dxa"/>
            <w:vAlign w:val="center"/>
          </w:tcPr>
          <w:p w14:paraId="33E2E57B" w14:textId="77777777" w:rsidR="000B0D17" w:rsidRPr="00DB5F67" w:rsidRDefault="000B0D17" w:rsidP="009637D7">
            <w:pPr>
              <w:rPr>
                <w:i/>
                <w:iCs/>
              </w:rPr>
            </w:pPr>
          </w:p>
        </w:tc>
        <w:tc>
          <w:tcPr>
            <w:tcW w:w="1587" w:type="dxa"/>
            <w:vAlign w:val="center"/>
          </w:tcPr>
          <w:p w14:paraId="228A7E9F" w14:textId="77777777" w:rsidR="000B0D17" w:rsidRPr="007F31EA" w:rsidRDefault="000B0D17" w:rsidP="009637D7">
            <w:pPr>
              <w:jc w:val="center"/>
              <w:rPr>
                <w:b/>
                <w:bCs/>
                <w:i/>
                <w:iCs/>
                <w:lang w:val="es-ES"/>
              </w:rPr>
            </w:pPr>
            <w:r w:rsidRPr="007F31EA">
              <w:rPr>
                <w:b/>
                <w:bCs/>
                <w:i/>
                <w:iCs/>
                <w:lang w:val="es-ES"/>
              </w:rPr>
              <w:t>nunca</w:t>
            </w:r>
          </w:p>
        </w:tc>
        <w:tc>
          <w:tcPr>
            <w:tcW w:w="1587" w:type="dxa"/>
            <w:vAlign w:val="center"/>
          </w:tcPr>
          <w:p w14:paraId="3628528F" w14:textId="77777777" w:rsidR="000B0D17" w:rsidRPr="007F31EA" w:rsidRDefault="000B0D17" w:rsidP="009637D7">
            <w:pPr>
              <w:jc w:val="center"/>
              <w:rPr>
                <w:b/>
                <w:bCs/>
                <w:i/>
                <w:iCs/>
                <w:lang w:val="es-ES"/>
              </w:rPr>
            </w:pPr>
            <w:r w:rsidRPr="007F31EA">
              <w:rPr>
                <w:b/>
                <w:bCs/>
                <w:i/>
                <w:iCs/>
                <w:lang w:val="es-ES"/>
              </w:rPr>
              <w:t>a veces</w:t>
            </w:r>
          </w:p>
        </w:tc>
        <w:tc>
          <w:tcPr>
            <w:tcW w:w="1587" w:type="dxa"/>
            <w:vAlign w:val="center"/>
          </w:tcPr>
          <w:p w14:paraId="43F405A6" w14:textId="77777777" w:rsidR="000B0D17" w:rsidRPr="007F31EA" w:rsidRDefault="000B0D17" w:rsidP="009637D7">
            <w:pPr>
              <w:jc w:val="center"/>
              <w:rPr>
                <w:b/>
                <w:bCs/>
                <w:i/>
                <w:iCs/>
                <w:lang w:val="es-ES"/>
              </w:rPr>
            </w:pPr>
            <w:r w:rsidRPr="007F31EA">
              <w:rPr>
                <w:b/>
                <w:bCs/>
                <w:i/>
                <w:iCs/>
                <w:lang w:val="es-ES"/>
              </w:rPr>
              <w:t>a menudo</w:t>
            </w:r>
          </w:p>
        </w:tc>
        <w:tc>
          <w:tcPr>
            <w:tcW w:w="1587" w:type="dxa"/>
            <w:vAlign w:val="center"/>
          </w:tcPr>
          <w:p w14:paraId="03899902" w14:textId="2E25056D" w:rsidR="000B0D17" w:rsidRPr="007F31EA" w:rsidRDefault="000B0D17" w:rsidP="009637D7">
            <w:pPr>
              <w:jc w:val="center"/>
              <w:rPr>
                <w:b/>
                <w:bCs/>
                <w:i/>
                <w:iCs/>
                <w:lang w:val="es-ES"/>
              </w:rPr>
            </w:pPr>
            <w:r w:rsidRPr="007F31EA">
              <w:rPr>
                <w:b/>
                <w:bCs/>
                <w:i/>
                <w:iCs/>
                <w:lang w:val="es-ES"/>
              </w:rPr>
              <w:t>todos los</w:t>
            </w:r>
            <w:r w:rsidR="00441D54">
              <w:rPr>
                <w:b/>
                <w:bCs/>
                <w:i/>
                <w:iCs/>
                <w:lang w:val="es-ES"/>
              </w:rPr>
              <w:br/>
            </w:r>
            <w:r w:rsidRPr="007F31EA">
              <w:rPr>
                <w:b/>
                <w:bCs/>
                <w:i/>
                <w:iCs/>
                <w:lang w:val="es-ES"/>
              </w:rPr>
              <w:t>días</w:t>
            </w:r>
          </w:p>
        </w:tc>
        <w:tc>
          <w:tcPr>
            <w:tcW w:w="1587" w:type="dxa"/>
            <w:vAlign w:val="center"/>
          </w:tcPr>
          <w:p w14:paraId="50BFA430" w14:textId="77777777" w:rsidR="000B0D17" w:rsidRPr="007F31EA" w:rsidRDefault="000B0D17" w:rsidP="009637D7">
            <w:pPr>
              <w:jc w:val="center"/>
              <w:rPr>
                <w:b/>
                <w:bCs/>
                <w:i/>
                <w:iCs/>
                <w:lang w:val="es-ES"/>
              </w:rPr>
            </w:pPr>
            <w:r w:rsidRPr="007F31EA">
              <w:rPr>
                <w:b/>
                <w:bCs/>
                <w:i/>
                <w:iCs/>
                <w:lang w:val="es-ES"/>
              </w:rPr>
              <w:t>siempre</w:t>
            </w:r>
          </w:p>
        </w:tc>
      </w:tr>
      <w:tr w:rsidR="000B0D17" w:rsidRPr="000B0D17" w14:paraId="6CA2B558" w14:textId="77777777" w:rsidTr="009637D7">
        <w:trPr>
          <w:trHeight w:val="845"/>
        </w:trPr>
        <w:tc>
          <w:tcPr>
            <w:tcW w:w="1838" w:type="dxa"/>
            <w:vAlign w:val="center"/>
          </w:tcPr>
          <w:p w14:paraId="2A36D0D6" w14:textId="77777777" w:rsidR="000B0D17" w:rsidRPr="007F31EA" w:rsidRDefault="000B0D17" w:rsidP="009637D7">
            <w:pPr>
              <w:rPr>
                <w:b/>
                <w:bCs/>
                <w:i/>
                <w:iCs/>
                <w:lang w:val="es-ES"/>
              </w:rPr>
            </w:pPr>
            <w:r w:rsidRPr="007F31EA">
              <w:rPr>
                <w:b/>
                <w:bCs/>
                <w:i/>
                <w:iCs/>
                <w:lang w:val="es-ES"/>
              </w:rPr>
              <w:t>el desayuno</w:t>
            </w:r>
          </w:p>
        </w:tc>
        <w:tc>
          <w:tcPr>
            <w:tcW w:w="1587" w:type="dxa"/>
            <w:vAlign w:val="center"/>
          </w:tcPr>
          <w:p w14:paraId="13F66E2C" w14:textId="77777777" w:rsidR="000B0D17" w:rsidRPr="007F31EA" w:rsidRDefault="000B0D17" w:rsidP="009637D7">
            <w:pPr>
              <w:rPr>
                <w:i/>
                <w:iCs/>
                <w:lang w:val="es-ES"/>
              </w:rPr>
            </w:pPr>
          </w:p>
        </w:tc>
        <w:tc>
          <w:tcPr>
            <w:tcW w:w="1587" w:type="dxa"/>
            <w:vAlign w:val="center"/>
          </w:tcPr>
          <w:p w14:paraId="6FED4BF3" w14:textId="77777777" w:rsidR="000B0D17" w:rsidRPr="007F31EA" w:rsidRDefault="000B0D17" w:rsidP="009637D7">
            <w:pPr>
              <w:rPr>
                <w:i/>
                <w:iCs/>
                <w:lang w:val="es-ES"/>
              </w:rPr>
            </w:pPr>
          </w:p>
        </w:tc>
        <w:tc>
          <w:tcPr>
            <w:tcW w:w="1587" w:type="dxa"/>
            <w:vAlign w:val="center"/>
          </w:tcPr>
          <w:p w14:paraId="7D878B6E" w14:textId="77777777" w:rsidR="000B0D17" w:rsidRPr="007F31EA" w:rsidRDefault="000B0D17" w:rsidP="009637D7">
            <w:pPr>
              <w:rPr>
                <w:i/>
                <w:iCs/>
                <w:lang w:val="es-ES"/>
              </w:rPr>
            </w:pPr>
          </w:p>
        </w:tc>
        <w:tc>
          <w:tcPr>
            <w:tcW w:w="1587" w:type="dxa"/>
            <w:vAlign w:val="center"/>
          </w:tcPr>
          <w:p w14:paraId="53FCF95D" w14:textId="77777777" w:rsidR="000B0D17" w:rsidRPr="007F31EA" w:rsidRDefault="000B0D17" w:rsidP="009637D7">
            <w:pPr>
              <w:rPr>
                <w:i/>
                <w:iCs/>
                <w:lang w:val="es-ES"/>
              </w:rPr>
            </w:pPr>
          </w:p>
        </w:tc>
        <w:tc>
          <w:tcPr>
            <w:tcW w:w="1587" w:type="dxa"/>
            <w:vAlign w:val="center"/>
          </w:tcPr>
          <w:p w14:paraId="2AF74F1C" w14:textId="77777777" w:rsidR="000B0D17" w:rsidRPr="007F31EA" w:rsidRDefault="000B0D17" w:rsidP="009637D7">
            <w:pPr>
              <w:rPr>
                <w:i/>
                <w:iCs/>
                <w:lang w:val="es-ES"/>
              </w:rPr>
            </w:pPr>
          </w:p>
        </w:tc>
      </w:tr>
      <w:tr w:rsidR="000B0D17" w:rsidRPr="000B0D17" w14:paraId="6E3BE57A" w14:textId="77777777" w:rsidTr="009637D7">
        <w:trPr>
          <w:trHeight w:val="845"/>
        </w:trPr>
        <w:tc>
          <w:tcPr>
            <w:tcW w:w="1838" w:type="dxa"/>
            <w:vAlign w:val="center"/>
          </w:tcPr>
          <w:p w14:paraId="3913D872" w14:textId="77777777" w:rsidR="000B0D17" w:rsidRPr="007F31EA" w:rsidRDefault="000B0D17" w:rsidP="009637D7">
            <w:pPr>
              <w:rPr>
                <w:b/>
                <w:bCs/>
                <w:i/>
                <w:iCs/>
                <w:lang w:val="es-ES"/>
              </w:rPr>
            </w:pPr>
            <w:r w:rsidRPr="007F31EA">
              <w:rPr>
                <w:b/>
                <w:bCs/>
                <w:i/>
                <w:iCs/>
                <w:lang w:val="es-ES"/>
              </w:rPr>
              <w:t>el descanso</w:t>
            </w:r>
          </w:p>
        </w:tc>
        <w:tc>
          <w:tcPr>
            <w:tcW w:w="1587" w:type="dxa"/>
            <w:vAlign w:val="center"/>
          </w:tcPr>
          <w:p w14:paraId="49636169" w14:textId="77777777" w:rsidR="000B0D17" w:rsidRPr="007F31EA" w:rsidRDefault="000B0D17" w:rsidP="009637D7">
            <w:pPr>
              <w:rPr>
                <w:i/>
                <w:iCs/>
                <w:lang w:val="es-ES"/>
              </w:rPr>
            </w:pPr>
          </w:p>
        </w:tc>
        <w:tc>
          <w:tcPr>
            <w:tcW w:w="1587" w:type="dxa"/>
            <w:vAlign w:val="center"/>
          </w:tcPr>
          <w:p w14:paraId="049CC460" w14:textId="77777777" w:rsidR="000B0D17" w:rsidRPr="007F31EA" w:rsidRDefault="000B0D17" w:rsidP="009637D7">
            <w:pPr>
              <w:rPr>
                <w:i/>
                <w:iCs/>
                <w:lang w:val="es-ES"/>
              </w:rPr>
            </w:pPr>
          </w:p>
        </w:tc>
        <w:tc>
          <w:tcPr>
            <w:tcW w:w="1587" w:type="dxa"/>
            <w:vAlign w:val="center"/>
          </w:tcPr>
          <w:p w14:paraId="0D265871" w14:textId="77777777" w:rsidR="000B0D17" w:rsidRPr="007F31EA" w:rsidRDefault="000B0D17" w:rsidP="009637D7">
            <w:pPr>
              <w:rPr>
                <w:i/>
                <w:iCs/>
                <w:lang w:val="es-ES"/>
              </w:rPr>
            </w:pPr>
          </w:p>
        </w:tc>
        <w:tc>
          <w:tcPr>
            <w:tcW w:w="1587" w:type="dxa"/>
            <w:vAlign w:val="center"/>
          </w:tcPr>
          <w:p w14:paraId="131B980F" w14:textId="77777777" w:rsidR="000B0D17" w:rsidRPr="007F31EA" w:rsidRDefault="000B0D17" w:rsidP="009637D7">
            <w:pPr>
              <w:rPr>
                <w:i/>
                <w:iCs/>
                <w:lang w:val="es-ES"/>
              </w:rPr>
            </w:pPr>
          </w:p>
        </w:tc>
        <w:tc>
          <w:tcPr>
            <w:tcW w:w="1587" w:type="dxa"/>
            <w:vAlign w:val="center"/>
          </w:tcPr>
          <w:p w14:paraId="24A522FC" w14:textId="77777777" w:rsidR="000B0D17" w:rsidRPr="007F31EA" w:rsidRDefault="000B0D17" w:rsidP="009637D7">
            <w:pPr>
              <w:rPr>
                <w:i/>
                <w:iCs/>
                <w:lang w:val="es-ES"/>
              </w:rPr>
            </w:pPr>
          </w:p>
        </w:tc>
      </w:tr>
      <w:tr w:rsidR="000B0D17" w:rsidRPr="000B0D17" w14:paraId="2776D7D0" w14:textId="77777777" w:rsidTr="009637D7">
        <w:trPr>
          <w:trHeight w:val="845"/>
        </w:trPr>
        <w:tc>
          <w:tcPr>
            <w:tcW w:w="1838" w:type="dxa"/>
            <w:vAlign w:val="center"/>
          </w:tcPr>
          <w:p w14:paraId="0ADF618D" w14:textId="77777777" w:rsidR="000B0D17" w:rsidRPr="007F31EA" w:rsidRDefault="000B0D17" w:rsidP="009637D7">
            <w:pPr>
              <w:rPr>
                <w:b/>
                <w:bCs/>
                <w:i/>
                <w:iCs/>
                <w:lang w:val="es-ES"/>
              </w:rPr>
            </w:pPr>
            <w:r w:rsidRPr="007F31EA">
              <w:rPr>
                <w:b/>
                <w:bCs/>
                <w:i/>
                <w:iCs/>
                <w:lang w:val="es-ES"/>
              </w:rPr>
              <w:t>la comida</w:t>
            </w:r>
          </w:p>
        </w:tc>
        <w:tc>
          <w:tcPr>
            <w:tcW w:w="1587" w:type="dxa"/>
            <w:vAlign w:val="center"/>
          </w:tcPr>
          <w:p w14:paraId="36AE04D0" w14:textId="77777777" w:rsidR="000B0D17" w:rsidRPr="007F31EA" w:rsidRDefault="000B0D17" w:rsidP="009637D7">
            <w:pPr>
              <w:rPr>
                <w:i/>
                <w:iCs/>
                <w:lang w:val="es-ES"/>
              </w:rPr>
            </w:pPr>
          </w:p>
        </w:tc>
        <w:tc>
          <w:tcPr>
            <w:tcW w:w="1587" w:type="dxa"/>
            <w:vAlign w:val="center"/>
          </w:tcPr>
          <w:p w14:paraId="4CFB67F1" w14:textId="77777777" w:rsidR="000B0D17" w:rsidRPr="007F31EA" w:rsidRDefault="000B0D17" w:rsidP="009637D7">
            <w:pPr>
              <w:rPr>
                <w:i/>
                <w:iCs/>
                <w:lang w:val="es-ES"/>
              </w:rPr>
            </w:pPr>
          </w:p>
        </w:tc>
        <w:tc>
          <w:tcPr>
            <w:tcW w:w="1587" w:type="dxa"/>
            <w:vAlign w:val="center"/>
          </w:tcPr>
          <w:p w14:paraId="63CF7439" w14:textId="77777777" w:rsidR="000B0D17" w:rsidRPr="007F31EA" w:rsidRDefault="000B0D17" w:rsidP="009637D7">
            <w:pPr>
              <w:rPr>
                <w:i/>
                <w:iCs/>
                <w:lang w:val="es-ES"/>
              </w:rPr>
            </w:pPr>
          </w:p>
        </w:tc>
        <w:tc>
          <w:tcPr>
            <w:tcW w:w="1587" w:type="dxa"/>
            <w:vAlign w:val="center"/>
          </w:tcPr>
          <w:p w14:paraId="28AA8939" w14:textId="77777777" w:rsidR="000B0D17" w:rsidRPr="007F31EA" w:rsidRDefault="000B0D17" w:rsidP="009637D7">
            <w:pPr>
              <w:rPr>
                <w:i/>
                <w:iCs/>
                <w:lang w:val="es-ES"/>
              </w:rPr>
            </w:pPr>
          </w:p>
        </w:tc>
        <w:tc>
          <w:tcPr>
            <w:tcW w:w="1587" w:type="dxa"/>
            <w:vAlign w:val="center"/>
          </w:tcPr>
          <w:p w14:paraId="315F135E" w14:textId="77777777" w:rsidR="000B0D17" w:rsidRPr="007F31EA" w:rsidRDefault="000B0D17" w:rsidP="009637D7">
            <w:pPr>
              <w:rPr>
                <w:i/>
                <w:iCs/>
                <w:lang w:val="es-ES"/>
              </w:rPr>
            </w:pPr>
          </w:p>
        </w:tc>
      </w:tr>
      <w:tr w:rsidR="000B0D17" w:rsidRPr="000B0D17" w14:paraId="00345151" w14:textId="77777777" w:rsidTr="009637D7">
        <w:trPr>
          <w:trHeight w:val="845"/>
        </w:trPr>
        <w:tc>
          <w:tcPr>
            <w:tcW w:w="1838" w:type="dxa"/>
            <w:vAlign w:val="center"/>
          </w:tcPr>
          <w:p w14:paraId="1542182A" w14:textId="77777777" w:rsidR="000B0D17" w:rsidRPr="007F31EA" w:rsidRDefault="000B0D17" w:rsidP="009637D7">
            <w:pPr>
              <w:rPr>
                <w:b/>
                <w:bCs/>
                <w:i/>
                <w:iCs/>
                <w:lang w:val="es-ES"/>
              </w:rPr>
            </w:pPr>
            <w:r w:rsidRPr="007F31EA">
              <w:rPr>
                <w:b/>
                <w:bCs/>
                <w:i/>
                <w:iCs/>
                <w:lang w:val="es-ES"/>
              </w:rPr>
              <w:t>la merienda</w:t>
            </w:r>
          </w:p>
        </w:tc>
        <w:tc>
          <w:tcPr>
            <w:tcW w:w="1587" w:type="dxa"/>
            <w:vAlign w:val="center"/>
          </w:tcPr>
          <w:p w14:paraId="23A5AF51" w14:textId="77777777" w:rsidR="000B0D17" w:rsidRPr="007F31EA" w:rsidRDefault="000B0D17" w:rsidP="009637D7">
            <w:pPr>
              <w:rPr>
                <w:i/>
                <w:iCs/>
                <w:lang w:val="es-ES"/>
              </w:rPr>
            </w:pPr>
          </w:p>
        </w:tc>
        <w:tc>
          <w:tcPr>
            <w:tcW w:w="1587" w:type="dxa"/>
            <w:vAlign w:val="center"/>
          </w:tcPr>
          <w:p w14:paraId="264388C6" w14:textId="77777777" w:rsidR="000B0D17" w:rsidRPr="007F31EA" w:rsidRDefault="000B0D17" w:rsidP="009637D7">
            <w:pPr>
              <w:rPr>
                <w:i/>
                <w:iCs/>
                <w:lang w:val="es-ES"/>
              </w:rPr>
            </w:pPr>
          </w:p>
        </w:tc>
        <w:tc>
          <w:tcPr>
            <w:tcW w:w="1587" w:type="dxa"/>
            <w:vAlign w:val="center"/>
          </w:tcPr>
          <w:p w14:paraId="07E2DF50" w14:textId="77777777" w:rsidR="000B0D17" w:rsidRPr="007F31EA" w:rsidRDefault="000B0D17" w:rsidP="009637D7">
            <w:pPr>
              <w:rPr>
                <w:i/>
                <w:iCs/>
                <w:lang w:val="es-ES"/>
              </w:rPr>
            </w:pPr>
          </w:p>
        </w:tc>
        <w:tc>
          <w:tcPr>
            <w:tcW w:w="1587" w:type="dxa"/>
            <w:vAlign w:val="center"/>
          </w:tcPr>
          <w:p w14:paraId="259DA933" w14:textId="77777777" w:rsidR="000B0D17" w:rsidRPr="007F31EA" w:rsidRDefault="000B0D17" w:rsidP="009637D7">
            <w:pPr>
              <w:rPr>
                <w:i/>
                <w:iCs/>
                <w:lang w:val="es-ES"/>
              </w:rPr>
            </w:pPr>
          </w:p>
        </w:tc>
        <w:tc>
          <w:tcPr>
            <w:tcW w:w="1587" w:type="dxa"/>
            <w:vAlign w:val="center"/>
          </w:tcPr>
          <w:p w14:paraId="2C70D8A7" w14:textId="77777777" w:rsidR="000B0D17" w:rsidRPr="007F31EA" w:rsidRDefault="000B0D17" w:rsidP="009637D7">
            <w:pPr>
              <w:rPr>
                <w:i/>
                <w:iCs/>
                <w:lang w:val="es-ES"/>
              </w:rPr>
            </w:pPr>
          </w:p>
        </w:tc>
      </w:tr>
      <w:tr w:rsidR="000B0D17" w:rsidRPr="000B0D17" w14:paraId="71ED13AA" w14:textId="77777777" w:rsidTr="009637D7">
        <w:trPr>
          <w:trHeight w:val="845"/>
        </w:trPr>
        <w:tc>
          <w:tcPr>
            <w:tcW w:w="1838" w:type="dxa"/>
            <w:vAlign w:val="center"/>
          </w:tcPr>
          <w:p w14:paraId="72205150" w14:textId="77777777" w:rsidR="000B0D17" w:rsidRPr="007F31EA" w:rsidRDefault="000B0D17" w:rsidP="009637D7">
            <w:pPr>
              <w:rPr>
                <w:b/>
                <w:bCs/>
                <w:i/>
                <w:iCs/>
                <w:lang w:val="es-ES"/>
              </w:rPr>
            </w:pPr>
            <w:r w:rsidRPr="007F31EA">
              <w:rPr>
                <w:b/>
                <w:bCs/>
                <w:i/>
                <w:iCs/>
                <w:lang w:val="es-ES"/>
              </w:rPr>
              <w:t>la cena</w:t>
            </w:r>
          </w:p>
        </w:tc>
        <w:tc>
          <w:tcPr>
            <w:tcW w:w="1587" w:type="dxa"/>
            <w:vAlign w:val="center"/>
          </w:tcPr>
          <w:p w14:paraId="5CDC4F71" w14:textId="77777777" w:rsidR="000B0D17" w:rsidRPr="007F31EA" w:rsidRDefault="000B0D17" w:rsidP="009637D7">
            <w:pPr>
              <w:rPr>
                <w:i/>
                <w:iCs/>
                <w:lang w:val="es-ES"/>
              </w:rPr>
            </w:pPr>
          </w:p>
        </w:tc>
        <w:tc>
          <w:tcPr>
            <w:tcW w:w="1587" w:type="dxa"/>
            <w:vAlign w:val="center"/>
          </w:tcPr>
          <w:p w14:paraId="0AE08123" w14:textId="77777777" w:rsidR="000B0D17" w:rsidRPr="007F31EA" w:rsidRDefault="000B0D17" w:rsidP="009637D7">
            <w:pPr>
              <w:rPr>
                <w:i/>
                <w:iCs/>
                <w:lang w:val="es-ES"/>
              </w:rPr>
            </w:pPr>
          </w:p>
        </w:tc>
        <w:tc>
          <w:tcPr>
            <w:tcW w:w="1587" w:type="dxa"/>
            <w:vAlign w:val="center"/>
          </w:tcPr>
          <w:p w14:paraId="61C6E272" w14:textId="77777777" w:rsidR="000B0D17" w:rsidRPr="007F31EA" w:rsidRDefault="000B0D17" w:rsidP="009637D7">
            <w:pPr>
              <w:rPr>
                <w:i/>
                <w:iCs/>
                <w:lang w:val="es-ES"/>
              </w:rPr>
            </w:pPr>
          </w:p>
        </w:tc>
        <w:tc>
          <w:tcPr>
            <w:tcW w:w="1587" w:type="dxa"/>
            <w:vAlign w:val="center"/>
          </w:tcPr>
          <w:p w14:paraId="25EA1B3D" w14:textId="77777777" w:rsidR="000B0D17" w:rsidRPr="007F31EA" w:rsidRDefault="000B0D17" w:rsidP="009637D7">
            <w:pPr>
              <w:rPr>
                <w:i/>
                <w:iCs/>
                <w:lang w:val="es-ES"/>
              </w:rPr>
            </w:pPr>
          </w:p>
        </w:tc>
        <w:tc>
          <w:tcPr>
            <w:tcW w:w="1587" w:type="dxa"/>
            <w:vAlign w:val="center"/>
          </w:tcPr>
          <w:p w14:paraId="2123B540" w14:textId="77777777" w:rsidR="000B0D17" w:rsidRPr="007F31EA" w:rsidRDefault="000B0D17" w:rsidP="009637D7">
            <w:pPr>
              <w:rPr>
                <w:i/>
                <w:iCs/>
                <w:lang w:val="es-ES"/>
              </w:rPr>
            </w:pPr>
          </w:p>
        </w:tc>
      </w:tr>
    </w:tbl>
    <w:p w14:paraId="441F1CFE" w14:textId="77777777" w:rsidR="00D34248" w:rsidRDefault="00D34248" w:rsidP="00D34248">
      <w:pPr>
        <w:sectPr w:rsidR="00D34248" w:rsidSect="00592469">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709" w:left="1134" w:header="709" w:footer="709" w:gutter="0"/>
          <w:cols w:space="708"/>
          <w:titlePg/>
          <w:docGrid w:linePitch="360"/>
        </w:sectPr>
      </w:pPr>
    </w:p>
    <w:p w14:paraId="78A811C3" w14:textId="77777777" w:rsidR="00D34248" w:rsidRPr="00336651" w:rsidRDefault="00D34248" w:rsidP="00D34248">
      <w:pPr>
        <w:spacing w:before="0"/>
        <w:rPr>
          <w:rStyle w:val="Strong"/>
        </w:rPr>
      </w:pPr>
      <w:r w:rsidRPr="00336651">
        <w:rPr>
          <w:rStyle w:val="Strong"/>
        </w:rPr>
        <w:lastRenderedPageBreak/>
        <w:t>© State of New South Wales (Department of Education), 2023</w:t>
      </w:r>
    </w:p>
    <w:p w14:paraId="62BE6FB5" w14:textId="77777777" w:rsidR="00D34248" w:rsidRDefault="00D34248" w:rsidP="00D34248">
      <w:r>
        <w:t xml:space="preserve">The copyright material published in this resource is subject to the </w:t>
      </w:r>
      <w:r w:rsidRPr="00A0487F">
        <w:rPr>
          <w:rStyle w:val="Emphasis"/>
        </w:rPr>
        <w:t>Copyright Act 1968</w:t>
      </w:r>
      <w:r>
        <w:t xml:space="preserve"> (Cth) and is owned by the NSW Department of Education or, where indicated, by a party other than the NSW Department of Education (third-party material).</w:t>
      </w:r>
    </w:p>
    <w:p w14:paraId="3ED054FC" w14:textId="77777777" w:rsidR="00D34248" w:rsidRDefault="00D34248" w:rsidP="00D34248">
      <w:r>
        <w:t xml:space="preserve">Copyright material available in this resource and owned by the NSW Department of Education is licensed under a </w:t>
      </w:r>
      <w:hyperlink r:id="rId17" w:history="1">
        <w:r w:rsidRPr="00A0487F">
          <w:rPr>
            <w:rStyle w:val="Hyperlink"/>
          </w:rPr>
          <w:t>Creative Commons Attribution 4.0 International (CC BY 4.0) licen</w:t>
        </w:r>
        <w:r>
          <w:rPr>
            <w:rStyle w:val="Hyperlink"/>
          </w:rPr>
          <w:t>s</w:t>
        </w:r>
        <w:r w:rsidRPr="00A0487F">
          <w:rPr>
            <w:rStyle w:val="Hyperlink"/>
          </w:rPr>
          <w:t>e</w:t>
        </w:r>
      </w:hyperlink>
      <w:r>
        <w:t>.</w:t>
      </w:r>
    </w:p>
    <w:p w14:paraId="59592668" w14:textId="77777777" w:rsidR="00D34248" w:rsidRDefault="00D34248" w:rsidP="00D34248">
      <w:r>
        <w:rPr>
          <w:b/>
          <w:bCs/>
          <w:noProof/>
          <w:sz w:val="28"/>
          <w:szCs w:val="28"/>
        </w:rPr>
        <w:drawing>
          <wp:inline distT="0" distB="0" distL="0" distR="0" wp14:anchorId="52A04782" wp14:editId="717F6263">
            <wp:extent cx="1009935" cy="352303"/>
            <wp:effectExtent l="0" t="0" r="0" b="0"/>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4C233BF9" w14:textId="1F80D16B" w:rsidR="00D34248" w:rsidRDefault="00D34248" w:rsidP="00D34248">
      <w:r>
        <w:t>This licen</w:t>
      </w:r>
      <w:r w:rsidR="0090132C">
        <w:t>s</w:t>
      </w:r>
      <w:r>
        <w:t>e allows you to share and adapt the material for any purpose, even commercially. Attribution should be given to © State of New South Wales (Department of Education), 2023.</w:t>
      </w:r>
    </w:p>
    <w:p w14:paraId="7EC09146" w14:textId="7F229EA5" w:rsidR="00D34248" w:rsidRDefault="00D34248" w:rsidP="00D34248">
      <w:r>
        <w:t>Material in this resource not available under a Creative Commons licen</w:t>
      </w:r>
      <w:r w:rsidR="0090132C">
        <w:t>s</w:t>
      </w:r>
      <w:r>
        <w:t>e:</w:t>
      </w:r>
    </w:p>
    <w:p w14:paraId="3C92381F" w14:textId="77777777" w:rsidR="00D34248" w:rsidRDefault="00D34248" w:rsidP="00D34248">
      <w:pPr>
        <w:pStyle w:val="ListBullet"/>
      </w:pPr>
      <w:r>
        <w:t>the NSW Department of Education logo, other logos and trademark-protected material</w:t>
      </w:r>
    </w:p>
    <w:p w14:paraId="507FC352" w14:textId="77777777" w:rsidR="00D34248" w:rsidRDefault="00D34248" w:rsidP="00D34248">
      <w:pPr>
        <w:pStyle w:val="ListBullet"/>
      </w:pPr>
      <w:r>
        <w:t>material owned by a third party that has been reproduced with permission. You will need to obtain permission from the third party to reuse its material.</w:t>
      </w:r>
    </w:p>
    <w:p w14:paraId="5074F442" w14:textId="77777777" w:rsidR="00D34248" w:rsidRPr="00A0487F" w:rsidRDefault="00D34248" w:rsidP="00D34248">
      <w:pPr>
        <w:pStyle w:val="FeatureBox2"/>
        <w:rPr>
          <w:rStyle w:val="Strong"/>
        </w:rPr>
      </w:pPr>
      <w:r w:rsidRPr="00A0487F">
        <w:rPr>
          <w:rStyle w:val="Strong"/>
        </w:rPr>
        <w:t>Links to third-party material and websites</w:t>
      </w:r>
    </w:p>
    <w:p w14:paraId="31CB6F27" w14:textId="77777777" w:rsidR="00D34248" w:rsidRDefault="00D34248" w:rsidP="00D3424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5C91A0E" w14:textId="5FF4C81B" w:rsidR="00C37330" w:rsidRPr="00D34248" w:rsidRDefault="00D34248" w:rsidP="00D3424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A0487F">
        <w:rPr>
          <w:rStyle w:val="Emphasis"/>
        </w:rPr>
        <w:t>Copyright Act 1968</w:t>
      </w:r>
      <w:r>
        <w:t xml:space="preserve"> (Cth). The department accepts no responsibility for content on third-party websites.</w:t>
      </w:r>
    </w:p>
    <w:sectPr w:rsidR="00C37330" w:rsidRPr="00D34248" w:rsidSect="00B06D58">
      <w:footerReference w:type="even" r:id="rId19"/>
      <w:footerReference w:type="default" r:id="rId20"/>
      <w:headerReference w:type="first" r:id="rId21"/>
      <w:footerReference w:type="first" r:id="rId2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9B460" w14:textId="77777777" w:rsidR="001A2424" w:rsidRDefault="001A2424" w:rsidP="00191F45">
      <w:r>
        <w:separator/>
      </w:r>
    </w:p>
    <w:p w14:paraId="2CB9C0DC" w14:textId="77777777" w:rsidR="001A2424" w:rsidRDefault="001A2424"/>
    <w:p w14:paraId="6D2886AB" w14:textId="77777777" w:rsidR="001A2424" w:rsidRDefault="001A2424"/>
    <w:p w14:paraId="46C34AA7" w14:textId="77777777" w:rsidR="001A2424" w:rsidRDefault="001A2424"/>
  </w:endnote>
  <w:endnote w:type="continuationSeparator" w:id="0">
    <w:p w14:paraId="0978CE25" w14:textId="77777777" w:rsidR="001A2424" w:rsidRDefault="001A2424" w:rsidP="00191F45">
      <w:r>
        <w:continuationSeparator/>
      </w:r>
    </w:p>
    <w:p w14:paraId="7A891510" w14:textId="77777777" w:rsidR="001A2424" w:rsidRDefault="001A2424"/>
    <w:p w14:paraId="77FA0CC8" w14:textId="77777777" w:rsidR="001A2424" w:rsidRDefault="001A2424"/>
    <w:p w14:paraId="4EC94C2B" w14:textId="77777777" w:rsidR="001A2424" w:rsidRDefault="001A24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BAD973E-385B-40BC-9190-1EF4831ADE1A}"/>
  </w:font>
  <w:font w:name="Calibri">
    <w:panose1 w:val="020F0502020204030204"/>
    <w:charset w:val="00"/>
    <w:family w:val="swiss"/>
    <w:pitch w:val="variable"/>
    <w:sig w:usb0="E4002EFF" w:usb1="C200247B" w:usb2="00000009" w:usb3="00000000" w:csb0="000001FF" w:csb1="00000000"/>
    <w:embedRegular r:id="rId2" w:fontKey="{822F9172-B222-4B33-AC2B-D8699D3D677A}"/>
    <w:embedBold r:id="rId3" w:fontKey="{288B46C9-804E-44FF-A497-916F746AF41C}"/>
    <w:embedItalic r:id="rId4" w:fontKey="{2185D4AB-EBCB-48F7-A2EA-43B7EE6D81BC}"/>
    <w:embedBoldItalic r:id="rId5" w:fontKey="{1B79AC00-002B-4CBC-B21C-A703F014900B}"/>
  </w:font>
  <w:font w:name="Mangal">
    <w:panose1 w:val="00000400000000000000"/>
    <w:charset w:val="00"/>
    <w:family w:val="roman"/>
    <w:pitch w:val="variable"/>
    <w:sig w:usb0="00008003" w:usb1="00000000" w:usb2="00000000" w:usb3="00000000" w:csb0="00000001" w:csb1="00000000"/>
    <w:embedRegular r:id="rId6" w:fontKey="{28BAD526-1F5D-4E78-884E-75A1227E7758}"/>
    <w:embedBold r:id="rId7" w:fontKey="{A2E4FCD5-9C2E-49D1-A8F7-41FD0FD6881E}"/>
    <w:embedItalic r:id="rId8" w:fontKey="{FDF22D0C-A54B-4386-ABBF-41A802CB6D8D}"/>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E5FF8DE9-A02D-4BEA-8F67-5DC95DCDF898}"/>
    <w:embedItalic r:id="rId10" w:fontKey="{5294F852-06E6-41CE-9016-1EA7006EEEAE}"/>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C68E2" w14:textId="71F0FEBE" w:rsidR="00D34248" w:rsidRPr="00491389" w:rsidRDefault="00D34248"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FD3029">
      <w:rPr>
        <w:noProof/>
      </w:rPr>
      <w:t>Apr-25</w:t>
    </w:r>
    <w:r w:rsidRPr="00491389">
      <w:fldChar w:fldCharType="end"/>
    </w:r>
    <w:r w:rsidRPr="00491389">
      <w:ptab w:relativeTo="margin" w:alignment="right" w:leader="none"/>
    </w:r>
    <w:r>
      <w:rPr>
        <w:b/>
        <w:noProof/>
        <w:sz w:val="28"/>
        <w:szCs w:val="28"/>
      </w:rPr>
      <w:drawing>
        <wp:inline distT="0" distB="0" distL="0" distR="0" wp14:anchorId="3E7C80FB" wp14:editId="4CDBAABC">
          <wp:extent cx="571500" cy="190500"/>
          <wp:effectExtent l="0" t="0" r="0" b="0"/>
          <wp:docPr id="511393027" name="Picture 51139302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93027" name="Picture 51139302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3AFA8" w14:textId="619D4FC7" w:rsidR="00D34248" w:rsidRPr="00D2403C" w:rsidRDefault="00D34248" w:rsidP="00D2403C">
    <w:pPr>
      <w:pStyle w:val="Footer"/>
    </w:pPr>
    <w:r>
      <w:t xml:space="preserve">© NSW Department of Education, </w:t>
    </w:r>
    <w:r>
      <w:fldChar w:fldCharType="begin"/>
    </w:r>
    <w:r>
      <w:instrText xml:space="preserve"> DATE  \@ "MMM-yy"  \* MERGEFORMAT </w:instrText>
    </w:r>
    <w:r>
      <w:fldChar w:fldCharType="separate"/>
    </w:r>
    <w:r w:rsidR="00FD3029">
      <w:rPr>
        <w:noProof/>
      </w:rPr>
      <w:t>Apr-25</w:t>
    </w:r>
    <w:r>
      <w:fldChar w:fldCharType="end"/>
    </w:r>
    <w:r>
      <w:ptab w:relativeTo="margin" w:alignment="right" w:leader="none"/>
    </w:r>
    <w:r>
      <w:rPr>
        <w:b/>
        <w:noProof/>
        <w:sz w:val="28"/>
        <w:szCs w:val="28"/>
      </w:rPr>
      <w:drawing>
        <wp:inline distT="0" distB="0" distL="0" distR="0" wp14:anchorId="72172C53" wp14:editId="4EE83EA5">
          <wp:extent cx="571500" cy="190500"/>
          <wp:effectExtent l="0" t="0" r="0" b="0"/>
          <wp:docPr id="275607445" name="Picture 27560744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07445" name="Picture 27560744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E9EC3" w14:textId="77777777" w:rsidR="002C00FB" w:rsidRDefault="002C00FB" w:rsidP="002C00FB">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D77" w14:textId="0206E4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proofErr w:type="spellStart"/>
    <w:r w:rsidR="007918B1" w:rsidRPr="000B0D17">
      <w:rPr>
        <w:i/>
        <w:iCs/>
      </w:rPr>
      <w:t>Acorazado</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E034" w14:textId="49361069"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D3029">
      <w:rPr>
        <w:noProof/>
      </w:rPr>
      <w:t>Apr-25</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9548" w14:textId="3CAC4D93" w:rsidR="00493120" w:rsidRPr="008434B4" w:rsidRDefault="00493120"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A5ACF" w14:textId="77777777" w:rsidR="001A2424" w:rsidRDefault="001A2424" w:rsidP="00191F45">
      <w:r>
        <w:separator/>
      </w:r>
    </w:p>
    <w:p w14:paraId="17CA9011" w14:textId="77777777" w:rsidR="001A2424" w:rsidRDefault="001A2424"/>
    <w:p w14:paraId="51059FFC" w14:textId="77777777" w:rsidR="001A2424" w:rsidRDefault="001A2424"/>
    <w:p w14:paraId="5FD76F25" w14:textId="77777777" w:rsidR="001A2424" w:rsidRDefault="001A2424"/>
  </w:footnote>
  <w:footnote w:type="continuationSeparator" w:id="0">
    <w:p w14:paraId="4D24CE11" w14:textId="77777777" w:rsidR="001A2424" w:rsidRDefault="001A2424" w:rsidP="00191F45">
      <w:r>
        <w:continuationSeparator/>
      </w:r>
    </w:p>
    <w:p w14:paraId="18022D7B" w14:textId="77777777" w:rsidR="001A2424" w:rsidRDefault="001A2424"/>
    <w:p w14:paraId="26979037" w14:textId="77777777" w:rsidR="001A2424" w:rsidRDefault="001A2424"/>
    <w:p w14:paraId="1F84613A" w14:textId="77777777" w:rsidR="001A2424" w:rsidRDefault="001A24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0101" w14:textId="6E613265" w:rsidR="00D34248" w:rsidRPr="00C42CC8" w:rsidRDefault="00C42CC8" w:rsidP="00C42CC8">
    <w:pPr>
      <w:pStyle w:val="Documentname"/>
    </w:pPr>
    <w:r w:rsidRPr="00D34248">
      <w:t>Battleship</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C0126" w14:textId="5AC9FC6A" w:rsidR="00D34248" w:rsidRDefault="00592469" w:rsidP="00D2403C">
    <w:pPr>
      <w:pStyle w:val="Documentname"/>
    </w:pPr>
    <w:r>
      <w:t>Battleship</w:t>
    </w:r>
    <w:r w:rsidR="00D34248">
      <w:t xml:space="preserve"> </w:t>
    </w:r>
    <w:r w:rsidR="00D34248" w:rsidRPr="00D2403C">
      <w:t xml:space="preserve">| </w:t>
    </w:r>
    <w:r w:rsidR="00D34248">
      <w:fldChar w:fldCharType="begin"/>
    </w:r>
    <w:r w:rsidR="00D34248">
      <w:instrText xml:space="preserve"> PAGE   \* MERGEFORMAT </w:instrText>
    </w:r>
    <w:r w:rsidR="00D34248">
      <w:fldChar w:fldCharType="separate"/>
    </w:r>
    <w:r w:rsidR="00D34248">
      <w:rPr>
        <w:noProof/>
      </w:rPr>
      <w:t>1</w:t>
    </w:r>
    <w:r w:rsidR="00D34248">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B6FD" w14:textId="5180DE0F" w:rsidR="002C00FB" w:rsidRPr="00FA6449" w:rsidRDefault="002C00FB" w:rsidP="002C00FB">
    <w:pPr>
      <w:pStyle w:val="Header"/>
    </w:pPr>
    <w:r w:rsidRPr="009D43DD">
      <mc:AlternateContent>
        <mc:Choice Requires="wps">
          <w:drawing>
            <wp:anchor distT="0" distB="0" distL="114300" distR="114300" simplePos="0" relativeHeight="251659264" behindDoc="1" locked="0" layoutInCell="1" allowOverlap="1" wp14:anchorId="09BED876" wp14:editId="7982E47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C0C506" w14:textId="77777777" w:rsidR="002C00FB" w:rsidRDefault="002C00FB" w:rsidP="002C00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ED876"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2C0C506" w14:textId="77777777" w:rsidR="002C00FB" w:rsidRDefault="002C00FB" w:rsidP="002C00FB"/>
                </w:txbxContent>
              </v:textbox>
            </v:rect>
          </w:pict>
        </mc:Fallback>
      </mc:AlternateContent>
    </w:r>
    <w:r w:rsidRPr="009D43DD">
      <w:t>NSW Department of Education</w:t>
    </w:r>
    <w:r w:rsidRPr="009D43DD">
      <w:ptab w:relativeTo="margin" w:alignment="right" w:leader="none"/>
    </w:r>
    <w:r w:rsidRPr="008426B6">
      <w:drawing>
        <wp:inline distT="0" distB="0" distL="0" distR="0" wp14:anchorId="2D83422F" wp14:editId="1F8ECB49">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8271" w14:textId="4CADA553" w:rsidR="00493120" w:rsidRPr="00D34248" w:rsidRDefault="00493120"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4DEA5F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A97126"/>
    <w:multiLevelType w:val="hybridMultilevel"/>
    <w:tmpl w:val="92C63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940478D"/>
    <w:multiLevelType w:val="hybridMultilevel"/>
    <w:tmpl w:val="9B64D4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810247332">
    <w:abstractNumId w:val="5"/>
  </w:num>
  <w:num w:numId="2" w16cid:durableId="226847133">
    <w:abstractNumId w:val="5"/>
  </w:num>
  <w:num w:numId="3" w16cid:durableId="1399867112">
    <w:abstractNumId w:val="8"/>
  </w:num>
  <w:num w:numId="4" w16cid:durableId="241260433">
    <w:abstractNumId w:val="12"/>
  </w:num>
  <w:num w:numId="5" w16cid:durableId="1952123988">
    <w:abstractNumId w:val="9"/>
  </w:num>
  <w:num w:numId="6" w16cid:durableId="1724790666">
    <w:abstractNumId w:val="10"/>
  </w:num>
  <w:num w:numId="7" w16cid:durableId="1104109163">
    <w:abstractNumId w:val="5"/>
    <w:lvlOverride w:ilvl="0">
      <w:startOverride w:val="1"/>
    </w:lvlOverride>
  </w:num>
  <w:num w:numId="8" w16cid:durableId="1710379355">
    <w:abstractNumId w:val="3"/>
  </w:num>
  <w:num w:numId="9" w16cid:durableId="428821010">
    <w:abstractNumId w:val="7"/>
  </w:num>
  <w:num w:numId="10" w16cid:durableId="75683100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392774687">
    <w:abstractNumId w:val="2"/>
  </w:num>
  <w:num w:numId="12" w16cid:durableId="1944681232">
    <w:abstractNumId w:val="11"/>
  </w:num>
  <w:num w:numId="13" w16cid:durableId="1549607881">
    <w:abstractNumId w:val="4"/>
  </w:num>
  <w:num w:numId="14" w16cid:durableId="6665156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2085371362">
    <w:abstractNumId w:val="1"/>
  </w:num>
  <w:num w:numId="16" w16cid:durableId="599948242">
    <w:abstractNumId w:val="1"/>
  </w:num>
  <w:num w:numId="17" w16cid:durableId="198209212">
    <w:abstractNumId w:val="2"/>
  </w:num>
  <w:num w:numId="18" w16cid:durableId="2005542993">
    <w:abstractNumId w:val="11"/>
  </w:num>
  <w:num w:numId="19" w16cid:durableId="1123840559">
    <w:abstractNumId w:val="0"/>
  </w:num>
  <w:num w:numId="20" w16cid:durableId="968244374">
    <w:abstractNumId w:val="11"/>
  </w:num>
  <w:num w:numId="21" w16cid:durableId="201510815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36058"/>
    <w:rsid w:val="0004075F"/>
    <w:rsid w:val="00040BF3"/>
    <w:rsid w:val="00041930"/>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5004"/>
    <w:rsid w:val="00096701"/>
    <w:rsid w:val="000A0C05"/>
    <w:rsid w:val="000A33D4"/>
    <w:rsid w:val="000A41E7"/>
    <w:rsid w:val="000A451E"/>
    <w:rsid w:val="000A796C"/>
    <w:rsid w:val="000A7A61"/>
    <w:rsid w:val="000B09C8"/>
    <w:rsid w:val="000B0D17"/>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13D"/>
    <w:rsid w:val="0013032B"/>
    <w:rsid w:val="001305EA"/>
    <w:rsid w:val="001328FA"/>
    <w:rsid w:val="0013419A"/>
    <w:rsid w:val="00134700"/>
    <w:rsid w:val="00134E23"/>
    <w:rsid w:val="00135E80"/>
    <w:rsid w:val="00140753"/>
    <w:rsid w:val="0014239C"/>
    <w:rsid w:val="0014303F"/>
    <w:rsid w:val="00143921"/>
    <w:rsid w:val="00146F04"/>
    <w:rsid w:val="00150EBC"/>
    <w:rsid w:val="00151B04"/>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2424"/>
    <w:rsid w:val="001A3627"/>
    <w:rsid w:val="001B3065"/>
    <w:rsid w:val="001B33C0"/>
    <w:rsid w:val="001B4A46"/>
    <w:rsid w:val="001B5E34"/>
    <w:rsid w:val="001C05F9"/>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5C3C"/>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3901"/>
    <w:rsid w:val="002A44D1"/>
    <w:rsid w:val="002A4631"/>
    <w:rsid w:val="002A5018"/>
    <w:rsid w:val="002A5BA6"/>
    <w:rsid w:val="002A6EA6"/>
    <w:rsid w:val="002B108B"/>
    <w:rsid w:val="002B12DE"/>
    <w:rsid w:val="002B270D"/>
    <w:rsid w:val="002B3375"/>
    <w:rsid w:val="002B4745"/>
    <w:rsid w:val="002B480D"/>
    <w:rsid w:val="002B4845"/>
    <w:rsid w:val="002B4AC3"/>
    <w:rsid w:val="002B7744"/>
    <w:rsid w:val="002C00FB"/>
    <w:rsid w:val="002C05AC"/>
    <w:rsid w:val="002C3953"/>
    <w:rsid w:val="002C56A0"/>
    <w:rsid w:val="002C69EC"/>
    <w:rsid w:val="002C7496"/>
    <w:rsid w:val="002D12FF"/>
    <w:rsid w:val="002D21A5"/>
    <w:rsid w:val="002D3C5B"/>
    <w:rsid w:val="002D4413"/>
    <w:rsid w:val="002D7247"/>
    <w:rsid w:val="002E1025"/>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92B"/>
    <w:rsid w:val="002F6676"/>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651"/>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52CC"/>
    <w:rsid w:val="00366467"/>
    <w:rsid w:val="00367331"/>
    <w:rsid w:val="00367F14"/>
    <w:rsid w:val="00370563"/>
    <w:rsid w:val="003713D2"/>
    <w:rsid w:val="00371AF4"/>
    <w:rsid w:val="003728D7"/>
    <w:rsid w:val="00372A4F"/>
    <w:rsid w:val="00372B9F"/>
    <w:rsid w:val="00373265"/>
    <w:rsid w:val="0037384B"/>
    <w:rsid w:val="00373892"/>
    <w:rsid w:val="00373CB6"/>
    <w:rsid w:val="003743CE"/>
    <w:rsid w:val="003807AF"/>
    <w:rsid w:val="00380856"/>
    <w:rsid w:val="00380E60"/>
    <w:rsid w:val="00380EAE"/>
    <w:rsid w:val="00382A6F"/>
    <w:rsid w:val="00382B4F"/>
    <w:rsid w:val="00382C57"/>
    <w:rsid w:val="00383B5F"/>
    <w:rsid w:val="00383D11"/>
    <w:rsid w:val="00384483"/>
    <w:rsid w:val="0038499A"/>
    <w:rsid w:val="00384F53"/>
    <w:rsid w:val="0038699A"/>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575F"/>
    <w:rsid w:val="003D6797"/>
    <w:rsid w:val="003D779D"/>
    <w:rsid w:val="003D7846"/>
    <w:rsid w:val="003D78A2"/>
    <w:rsid w:val="003E03FD"/>
    <w:rsid w:val="003E15EE"/>
    <w:rsid w:val="003E6AE0"/>
    <w:rsid w:val="003F0971"/>
    <w:rsid w:val="003F0F6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23AA"/>
    <w:rsid w:val="0042354D"/>
    <w:rsid w:val="004259A6"/>
    <w:rsid w:val="00425CCF"/>
    <w:rsid w:val="00430D80"/>
    <w:rsid w:val="004317B5"/>
    <w:rsid w:val="00431E3D"/>
    <w:rsid w:val="00435259"/>
    <w:rsid w:val="00436B23"/>
    <w:rsid w:val="00436E88"/>
    <w:rsid w:val="00440977"/>
    <w:rsid w:val="0044175B"/>
    <w:rsid w:val="00441C88"/>
    <w:rsid w:val="00441D54"/>
    <w:rsid w:val="00442026"/>
    <w:rsid w:val="00442448"/>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971DE"/>
    <w:rsid w:val="004A0489"/>
    <w:rsid w:val="004A161B"/>
    <w:rsid w:val="004A4146"/>
    <w:rsid w:val="004A47DB"/>
    <w:rsid w:val="004A5AAE"/>
    <w:rsid w:val="004A6AB7"/>
    <w:rsid w:val="004A722F"/>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D6A1C"/>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3AF8"/>
    <w:rsid w:val="0052782C"/>
    <w:rsid w:val="00527A41"/>
    <w:rsid w:val="0053042E"/>
    <w:rsid w:val="00530E46"/>
    <w:rsid w:val="005324EF"/>
    <w:rsid w:val="0053286B"/>
    <w:rsid w:val="00534816"/>
    <w:rsid w:val="00535DE0"/>
    <w:rsid w:val="00536369"/>
    <w:rsid w:val="005400FF"/>
    <w:rsid w:val="00540E99"/>
    <w:rsid w:val="00541130"/>
    <w:rsid w:val="00546A8B"/>
    <w:rsid w:val="00546D5E"/>
    <w:rsid w:val="00546F02"/>
    <w:rsid w:val="00547217"/>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5A37"/>
    <w:rsid w:val="00576415"/>
    <w:rsid w:val="00580D0F"/>
    <w:rsid w:val="005824C0"/>
    <w:rsid w:val="00582560"/>
    <w:rsid w:val="00582FD7"/>
    <w:rsid w:val="005832ED"/>
    <w:rsid w:val="00583524"/>
    <w:rsid w:val="005835A2"/>
    <w:rsid w:val="00583853"/>
    <w:rsid w:val="005857A8"/>
    <w:rsid w:val="0058713B"/>
    <w:rsid w:val="005876D2"/>
    <w:rsid w:val="00590220"/>
    <w:rsid w:val="0059056C"/>
    <w:rsid w:val="0059130B"/>
    <w:rsid w:val="00592469"/>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44A8"/>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3FDE"/>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5207"/>
    <w:rsid w:val="006B06B2"/>
    <w:rsid w:val="006B1FFA"/>
    <w:rsid w:val="006B3564"/>
    <w:rsid w:val="006B37E6"/>
    <w:rsid w:val="006B3D8F"/>
    <w:rsid w:val="006B42E3"/>
    <w:rsid w:val="006B44E9"/>
    <w:rsid w:val="006B73E5"/>
    <w:rsid w:val="006C00A3"/>
    <w:rsid w:val="006C4F12"/>
    <w:rsid w:val="006C65D1"/>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63C"/>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1FA8"/>
    <w:rsid w:val="00722D6B"/>
    <w:rsid w:val="007230A4"/>
    <w:rsid w:val="00723956"/>
    <w:rsid w:val="00724203"/>
    <w:rsid w:val="00725C3B"/>
    <w:rsid w:val="00725D14"/>
    <w:rsid w:val="007266FB"/>
    <w:rsid w:val="0073212B"/>
    <w:rsid w:val="007324C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57D3"/>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082"/>
    <w:rsid w:val="007836C0"/>
    <w:rsid w:val="0078667E"/>
    <w:rsid w:val="007918B1"/>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1D55"/>
    <w:rsid w:val="007C6E38"/>
    <w:rsid w:val="007D03E8"/>
    <w:rsid w:val="007D212E"/>
    <w:rsid w:val="007D3B5B"/>
    <w:rsid w:val="007D458F"/>
    <w:rsid w:val="007D5655"/>
    <w:rsid w:val="007D5A52"/>
    <w:rsid w:val="007D5C55"/>
    <w:rsid w:val="007D7CF5"/>
    <w:rsid w:val="007D7E58"/>
    <w:rsid w:val="007E41AD"/>
    <w:rsid w:val="007E47AB"/>
    <w:rsid w:val="007E4C75"/>
    <w:rsid w:val="007E5E9E"/>
    <w:rsid w:val="007F1493"/>
    <w:rsid w:val="007F15BC"/>
    <w:rsid w:val="007F31EA"/>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07B50"/>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4B4"/>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75A6F"/>
    <w:rsid w:val="00880A08"/>
    <w:rsid w:val="008813A0"/>
    <w:rsid w:val="00882E98"/>
    <w:rsid w:val="00883242"/>
    <w:rsid w:val="00883A53"/>
    <w:rsid w:val="00885C59"/>
    <w:rsid w:val="00887486"/>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4ED"/>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5FE3"/>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32C"/>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B9B"/>
    <w:rsid w:val="0093530F"/>
    <w:rsid w:val="0093592F"/>
    <w:rsid w:val="009363F0"/>
    <w:rsid w:val="0093688D"/>
    <w:rsid w:val="0094165A"/>
    <w:rsid w:val="00942056"/>
    <w:rsid w:val="009429D1"/>
    <w:rsid w:val="00942E67"/>
    <w:rsid w:val="00943299"/>
    <w:rsid w:val="009438A7"/>
    <w:rsid w:val="009458AF"/>
    <w:rsid w:val="00946555"/>
    <w:rsid w:val="009509D9"/>
    <w:rsid w:val="009520A1"/>
    <w:rsid w:val="009522E2"/>
    <w:rsid w:val="0095259D"/>
    <w:rsid w:val="009528C1"/>
    <w:rsid w:val="009532C7"/>
    <w:rsid w:val="00953891"/>
    <w:rsid w:val="00953E82"/>
    <w:rsid w:val="00955D6C"/>
    <w:rsid w:val="00960547"/>
    <w:rsid w:val="00960C12"/>
    <w:rsid w:val="00960CCA"/>
    <w:rsid w:val="00960E03"/>
    <w:rsid w:val="009624AB"/>
    <w:rsid w:val="009634F6"/>
    <w:rsid w:val="00963579"/>
    <w:rsid w:val="009637D7"/>
    <w:rsid w:val="0096422F"/>
    <w:rsid w:val="00964AE3"/>
    <w:rsid w:val="00965F05"/>
    <w:rsid w:val="0096720F"/>
    <w:rsid w:val="0097036E"/>
    <w:rsid w:val="009718BF"/>
    <w:rsid w:val="00973DB2"/>
    <w:rsid w:val="00981475"/>
    <w:rsid w:val="00981668"/>
    <w:rsid w:val="009842E2"/>
    <w:rsid w:val="00984331"/>
    <w:rsid w:val="00984C07"/>
    <w:rsid w:val="00985F69"/>
    <w:rsid w:val="00986D53"/>
    <w:rsid w:val="00987813"/>
    <w:rsid w:val="00990C18"/>
    <w:rsid w:val="00990C46"/>
    <w:rsid w:val="00991DEF"/>
    <w:rsid w:val="00992659"/>
    <w:rsid w:val="009928DC"/>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6997"/>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4E18"/>
    <w:rsid w:val="00A95F5B"/>
    <w:rsid w:val="00A96D9C"/>
    <w:rsid w:val="00A97222"/>
    <w:rsid w:val="00A9772A"/>
    <w:rsid w:val="00AA1056"/>
    <w:rsid w:val="00AA1525"/>
    <w:rsid w:val="00AA18E2"/>
    <w:rsid w:val="00AA22B0"/>
    <w:rsid w:val="00AA2B19"/>
    <w:rsid w:val="00AA2BFF"/>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1F00"/>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A90"/>
    <w:rsid w:val="00B27D18"/>
    <w:rsid w:val="00B300DB"/>
    <w:rsid w:val="00B32BEC"/>
    <w:rsid w:val="00B35B87"/>
    <w:rsid w:val="00B36E0F"/>
    <w:rsid w:val="00B40556"/>
    <w:rsid w:val="00B41EA9"/>
    <w:rsid w:val="00B43107"/>
    <w:rsid w:val="00B45AC4"/>
    <w:rsid w:val="00B45E0A"/>
    <w:rsid w:val="00B47A18"/>
    <w:rsid w:val="00B51CD5"/>
    <w:rsid w:val="00B53824"/>
    <w:rsid w:val="00B53857"/>
    <w:rsid w:val="00B53F2F"/>
    <w:rsid w:val="00B54009"/>
    <w:rsid w:val="00B54B6C"/>
    <w:rsid w:val="00B553A4"/>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2A8"/>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7C3"/>
    <w:rsid w:val="00C12F45"/>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AF2"/>
    <w:rsid w:val="00C33B9E"/>
    <w:rsid w:val="00C34194"/>
    <w:rsid w:val="00C35EF7"/>
    <w:rsid w:val="00C37330"/>
    <w:rsid w:val="00C37BAE"/>
    <w:rsid w:val="00C4043D"/>
    <w:rsid w:val="00C40DAA"/>
    <w:rsid w:val="00C41F7E"/>
    <w:rsid w:val="00C42A1B"/>
    <w:rsid w:val="00C42B41"/>
    <w:rsid w:val="00C42C1F"/>
    <w:rsid w:val="00C42CC8"/>
    <w:rsid w:val="00C4364E"/>
    <w:rsid w:val="00C44A8D"/>
    <w:rsid w:val="00C44CF8"/>
    <w:rsid w:val="00C45B91"/>
    <w:rsid w:val="00C460A1"/>
    <w:rsid w:val="00C4789C"/>
    <w:rsid w:val="00C52C02"/>
    <w:rsid w:val="00C52DCB"/>
    <w:rsid w:val="00C56F58"/>
    <w:rsid w:val="00C57EE8"/>
    <w:rsid w:val="00C61072"/>
    <w:rsid w:val="00C6243C"/>
    <w:rsid w:val="00C6293F"/>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1828"/>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C03"/>
    <w:rsid w:val="00D114B2"/>
    <w:rsid w:val="00D121C4"/>
    <w:rsid w:val="00D14274"/>
    <w:rsid w:val="00D15E5B"/>
    <w:rsid w:val="00D17C62"/>
    <w:rsid w:val="00D21586"/>
    <w:rsid w:val="00D21EA5"/>
    <w:rsid w:val="00D23A38"/>
    <w:rsid w:val="00D2574C"/>
    <w:rsid w:val="00D26D79"/>
    <w:rsid w:val="00D27C2B"/>
    <w:rsid w:val="00D33363"/>
    <w:rsid w:val="00D34248"/>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610"/>
    <w:rsid w:val="00D55DF0"/>
    <w:rsid w:val="00D563E1"/>
    <w:rsid w:val="00D56BB6"/>
    <w:rsid w:val="00D6022B"/>
    <w:rsid w:val="00D60C40"/>
    <w:rsid w:val="00D6138D"/>
    <w:rsid w:val="00D6166E"/>
    <w:rsid w:val="00D616BA"/>
    <w:rsid w:val="00D616E2"/>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218"/>
    <w:rsid w:val="00DB5771"/>
    <w:rsid w:val="00DB5F67"/>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4848"/>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1E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6E1"/>
    <w:rsid w:val="00EA17B9"/>
    <w:rsid w:val="00EA279E"/>
    <w:rsid w:val="00EA2BA6"/>
    <w:rsid w:val="00EA33B1"/>
    <w:rsid w:val="00EA74F2"/>
    <w:rsid w:val="00EA7552"/>
    <w:rsid w:val="00EA7F5C"/>
    <w:rsid w:val="00EB181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2B6"/>
    <w:rsid w:val="00F2269A"/>
    <w:rsid w:val="00F22775"/>
    <w:rsid w:val="00F228A5"/>
    <w:rsid w:val="00F22E42"/>
    <w:rsid w:val="00F246D4"/>
    <w:rsid w:val="00F269DC"/>
    <w:rsid w:val="00F309E2"/>
    <w:rsid w:val="00F30C2D"/>
    <w:rsid w:val="00F318BD"/>
    <w:rsid w:val="00F32557"/>
    <w:rsid w:val="00F32CE9"/>
    <w:rsid w:val="00F332EF"/>
    <w:rsid w:val="00F33A6A"/>
    <w:rsid w:val="00F34345"/>
    <w:rsid w:val="00F34D8E"/>
    <w:rsid w:val="00F3515A"/>
    <w:rsid w:val="00F3674D"/>
    <w:rsid w:val="00F37587"/>
    <w:rsid w:val="00F4079E"/>
    <w:rsid w:val="00F40B14"/>
    <w:rsid w:val="00F42101"/>
    <w:rsid w:val="00F42EAA"/>
    <w:rsid w:val="00F42EE0"/>
    <w:rsid w:val="00F434A9"/>
    <w:rsid w:val="00F437C4"/>
    <w:rsid w:val="00F446A0"/>
    <w:rsid w:val="00F44D88"/>
    <w:rsid w:val="00F456E8"/>
    <w:rsid w:val="00F47A0A"/>
    <w:rsid w:val="00F47A79"/>
    <w:rsid w:val="00F47F5C"/>
    <w:rsid w:val="00F51928"/>
    <w:rsid w:val="00F543B3"/>
    <w:rsid w:val="00F5467A"/>
    <w:rsid w:val="00F558AF"/>
    <w:rsid w:val="00F5643A"/>
    <w:rsid w:val="00F56596"/>
    <w:rsid w:val="00F62236"/>
    <w:rsid w:val="00F642AF"/>
    <w:rsid w:val="00F650B4"/>
    <w:rsid w:val="00F65901"/>
    <w:rsid w:val="00F66B95"/>
    <w:rsid w:val="00F676F8"/>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D8B"/>
    <w:rsid w:val="00FB7100"/>
    <w:rsid w:val="00FC0636"/>
    <w:rsid w:val="00FC0C6F"/>
    <w:rsid w:val="00FC14C7"/>
    <w:rsid w:val="00FC2758"/>
    <w:rsid w:val="00FC3523"/>
    <w:rsid w:val="00FC3C3B"/>
    <w:rsid w:val="00FC44C4"/>
    <w:rsid w:val="00FC4F7B"/>
    <w:rsid w:val="00FC755A"/>
    <w:rsid w:val="00FD05FD"/>
    <w:rsid w:val="00FD190E"/>
    <w:rsid w:val="00FD1F94"/>
    <w:rsid w:val="00FD21A7"/>
    <w:rsid w:val="00FD3029"/>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C00F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C00F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C00FB"/>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C00F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C00F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C00F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C00FB"/>
    <w:pPr>
      <w:tabs>
        <w:tab w:val="right" w:leader="dot" w:pos="14570"/>
      </w:tabs>
      <w:spacing w:before="0"/>
    </w:pPr>
    <w:rPr>
      <w:b/>
      <w:noProof/>
    </w:rPr>
  </w:style>
  <w:style w:type="paragraph" w:styleId="TOC2">
    <w:name w:val="toc 2"/>
    <w:aliases w:val="ŠTOC 2"/>
    <w:basedOn w:val="Normal"/>
    <w:next w:val="Normal"/>
    <w:uiPriority w:val="39"/>
    <w:unhideWhenUsed/>
    <w:rsid w:val="002C00FB"/>
    <w:pPr>
      <w:tabs>
        <w:tab w:val="right" w:leader="dot" w:pos="14570"/>
      </w:tabs>
      <w:spacing w:before="0"/>
    </w:pPr>
    <w:rPr>
      <w:noProof/>
    </w:rPr>
  </w:style>
  <w:style w:type="paragraph" w:styleId="Header">
    <w:name w:val="header"/>
    <w:aliases w:val="ŠHeader"/>
    <w:basedOn w:val="Normal"/>
    <w:link w:val="HeaderChar"/>
    <w:uiPriority w:val="16"/>
    <w:rsid w:val="002C00FB"/>
    <w:rPr>
      <w:noProof/>
      <w:color w:val="002664"/>
      <w:sz w:val="28"/>
      <w:szCs w:val="28"/>
    </w:rPr>
  </w:style>
  <w:style w:type="character" w:customStyle="1" w:styleId="Heading5Char">
    <w:name w:val="Heading 5 Char"/>
    <w:aliases w:val="ŠHeading 5 Char"/>
    <w:basedOn w:val="DefaultParagraphFont"/>
    <w:link w:val="Heading5"/>
    <w:uiPriority w:val="6"/>
    <w:rsid w:val="002C00F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C00FB"/>
    <w:rPr>
      <w:rFonts w:ascii="Arial" w:hAnsi="Arial" w:cs="Arial"/>
      <w:noProof/>
      <w:color w:val="002664"/>
      <w:sz w:val="28"/>
      <w:szCs w:val="28"/>
      <w:lang w:val="en-AU"/>
    </w:rPr>
  </w:style>
  <w:style w:type="paragraph" w:styleId="Footer">
    <w:name w:val="footer"/>
    <w:aliases w:val="ŠFooter"/>
    <w:basedOn w:val="Normal"/>
    <w:link w:val="FooterChar"/>
    <w:uiPriority w:val="19"/>
    <w:rsid w:val="002C00F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C00FB"/>
    <w:rPr>
      <w:rFonts w:ascii="Arial" w:hAnsi="Arial" w:cs="Arial"/>
      <w:sz w:val="18"/>
      <w:szCs w:val="18"/>
      <w:lang w:val="en-AU"/>
    </w:rPr>
  </w:style>
  <w:style w:type="paragraph" w:styleId="Caption">
    <w:name w:val="caption"/>
    <w:aliases w:val="ŠCaption"/>
    <w:basedOn w:val="Normal"/>
    <w:next w:val="Normal"/>
    <w:uiPriority w:val="20"/>
    <w:qFormat/>
    <w:rsid w:val="002C00FB"/>
    <w:pPr>
      <w:keepNext/>
      <w:spacing w:after="200" w:line="240" w:lineRule="auto"/>
    </w:pPr>
    <w:rPr>
      <w:iCs/>
      <w:color w:val="002664"/>
      <w:sz w:val="18"/>
      <w:szCs w:val="18"/>
    </w:rPr>
  </w:style>
  <w:style w:type="paragraph" w:customStyle="1" w:styleId="Logo">
    <w:name w:val="ŠLogo"/>
    <w:basedOn w:val="Normal"/>
    <w:uiPriority w:val="18"/>
    <w:qFormat/>
    <w:rsid w:val="002C00F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C00FB"/>
    <w:pPr>
      <w:spacing w:before="0"/>
      <w:ind w:left="244"/>
    </w:pPr>
  </w:style>
  <w:style w:type="character" w:styleId="Hyperlink">
    <w:name w:val="Hyperlink"/>
    <w:aliases w:val="ŠHyperlink"/>
    <w:basedOn w:val="DefaultParagraphFont"/>
    <w:uiPriority w:val="99"/>
    <w:unhideWhenUsed/>
    <w:rsid w:val="002C00FB"/>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C00F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C00F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C00F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C00FB"/>
    <w:rPr>
      <w:rFonts w:ascii="Arial" w:hAnsi="Arial" w:cs="Arial"/>
      <w:color w:val="002664"/>
      <w:sz w:val="28"/>
      <w:szCs w:val="36"/>
      <w:lang w:val="en-AU"/>
    </w:rPr>
  </w:style>
  <w:style w:type="table" w:customStyle="1" w:styleId="Tableheader">
    <w:name w:val="ŠTable header"/>
    <w:basedOn w:val="TableNormal"/>
    <w:uiPriority w:val="99"/>
    <w:rsid w:val="002C00F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C00FB"/>
    <w:pPr>
      <w:numPr>
        <w:numId w:val="2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575A37"/>
    <w:pPr>
      <w:keepNext/>
      <w:spacing w:before="200" w:after="200" w:line="240" w:lineRule="atLeast"/>
      <w:ind w:left="567" w:right="567"/>
    </w:pPr>
  </w:style>
  <w:style w:type="paragraph" w:styleId="ListBullet2">
    <w:name w:val="List Bullet 2"/>
    <w:aliases w:val="ŠList Bullet 2"/>
    <w:basedOn w:val="Normal"/>
    <w:uiPriority w:val="10"/>
    <w:qFormat/>
    <w:rsid w:val="002C00FB"/>
    <w:pPr>
      <w:numPr>
        <w:numId w:val="1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C00FB"/>
    <w:pPr>
      <w:numPr>
        <w:numId w:val="21"/>
      </w:numPr>
    </w:pPr>
  </w:style>
  <w:style w:type="character" w:styleId="Strong">
    <w:name w:val="Strong"/>
    <w:aliases w:val="ŠStrong,Bold"/>
    <w:qFormat/>
    <w:rsid w:val="002C00FB"/>
    <w:rPr>
      <w:b/>
      <w:bCs/>
    </w:rPr>
  </w:style>
  <w:style w:type="paragraph" w:styleId="ListBullet">
    <w:name w:val="List Bullet"/>
    <w:aliases w:val="ŠList Bullet"/>
    <w:basedOn w:val="Normal"/>
    <w:uiPriority w:val="9"/>
    <w:qFormat/>
    <w:rsid w:val="002C00FB"/>
    <w:pPr>
      <w:numPr>
        <w:numId w:val="17"/>
      </w:numPr>
    </w:pPr>
  </w:style>
  <w:style w:type="character" w:customStyle="1" w:styleId="QuoteChar">
    <w:name w:val="Quote Char"/>
    <w:aliases w:val="ŠQuote Char"/>
    <w:basedOn w:val="DefaultParagraphFont"/>
    <w:link w:val="Quote"/>
    <w:uiPriority w:val="19"/>
    <w:rsid w:val="00575A37"/>
    <w:rPr>
      <w:rFonts w:ascii="Arial" w:hAnsi="Arial" w:cs="Arial"/>
      <w:lang w:val="en-AU"/>
    </w:rPr>
  </w:style>
  <w:style w:type="character" w:styleId="Emphasis">
    <w:name w:val="Emphasis"/>
    <w:aliases w:val="ŠEmphasis,Italic"/>
    <w:qFormat/>
    <w:rsid w:val="002C00FB"/>
    <w:rPr>
      <w:i/>
      <w:iCs/>
    </w:rPr>
  </w:style>
  <w:style w:type="paragraph" w:styleId="Title">
    <w:name w:val="Title"/>
    <w:aliases w:val="ŠTitle"/>
    <w:basedOn w:val="Normal"/>
    <w:next w:val="Normal"/>
    <w:link w:val="TitleChar"/>
    <w:uiPriority w:val="1"/>
    <w:rsid w:val="002C00F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C00F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2C00F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C00F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C00F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2C00FB"/>
    <w:pPr>
      <w:ind w:left="567"/>
    </w:pPr>
  </w:style>
  <w:style w:type="character" w:styleId="FollowedHyperlink">
    <w:name w:val="FollowedHyperlink"/>
    <w:basedOn w:val="DefaultParagraphFont"/>
    <w:uiPriority w:val="99"/>
    <w:semiHidden/>
    <w:unhideWhenUsed/>
    <w:rsid w:val="00D34248"/>
    <w:rPr>
      <w:color w:val="954F72" w:themeColor="followedHyperlink"/>
      <w:u w:val="single"/>
    </w:rPr>
  </w:style>
  <w:style w:type="table" w:styleId="PlainTable3">
    <w:name w:val="Plain Table 3"/>
    <w:basedOn w:val="TableNormal"/>
    <w:uiPriority w:val="43"/>
    <w:rsid w:val="00934B9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934B9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2C00FB"/>
    <w:rPr>
      <w:sz w:val="16"/>
      <w:szCs w:val="16"/>
    </w:rPr>
  </w:style>
  <w:style w:type="paragraph" w:styleId="CommentText">
    <w:name w:val="annotation text"/>
    <w:basedOn w:val="Normal"/>
    <w:link w:val="CommentTextChar"/>
    <w:uiPriority w:val="99"/>
    <w:unhideWhenUsed/>
    <w:rsid w:val="002C00FB"/>
    <w:pPr>
      <w:spacing w:line="240" w:lineRule="auto"/>
    </w:pPr>
    <w:rPr>
      <w:sz w:val="20"/>
      <w:szCs w:val="20"/>
    </w:rPr>
  </w:style>
  <w:style w:type="character" w:customStyle="1" w:styleId="CommentTextChar">
    <w:name w:val="Comment Text Char"/>
    <w:basedOn w:val="DefaultParagraphFont"/>
    <w:link w:val="CommentText"/>
    <w:uiPriority w:val="99"/>
    <w:rsid w:val="002C00F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2C00FB"/>
    <w:rPr>
      <w:b/>
      <w:bCs/>
    </w:rPr>
  </w:style>
  <w:style w:type="character" w:customStyle="1" w:styleId="CommentSubjectChar">
    <w:name w:val="Comment Subject Char"/>
    <w:basedOn w:val="CommentTextChar"/>
    <w:link w:val="CommentSubject"/>
    <w:uiPriority w:val="99"/>
    <w:semiHidden/>
    <w:rsid w:val="002C00FB"/>
    <w:rPr>
      <w:rFonts w:ascii="Arial" w:hAnsi="Arial" w:cs="Arial"/>
      <w:b/>
      <w:bCs/>
      <w:sz w:val="20"/>
      <w:szCs w:val="20"/>
      <w:lang w:val="en-AU"/>
    </w:rPr>
  </w:style>
  <w:style w:type="paragraph" w:customStyle="1" w:styleId="Documentname">
    <w:name w:val="ŠDocument name"/>
    <w:basedOn w:val="Normal"/>
    <w:next w:val="Normal"/>
    <w:uiPriority w:val="17"/>
    <w:qFormat/>
    <w:rsid w:val="002C00F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C00F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C00F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5">
    <w:name w:val="ŠFeature Box 5"/>
    <w:basedOn w:val="FeatureBox2"/>
    <w:uiPriority w:val="14"/>
    <w:qFormat/>
    <w:rsid w:val="00575A37"/>
    <w:pPr>
      <w:pBdr>
        <w:top w:val="single" w:sz="24" w:space="10" w:color="8CE0FF"/>
        <w:left w:val="single" w:sz="24" w:space="10" w:color="8CE0FF"/>
        <w:bottom w:val="single" w:sz="24" w:space="10" w:color="8CE0FF"/>
        <w:right w:val="single" w:sz="24" w:space="10" w:color="8CE0FF"/>
      </w:pBdr>
      <w:shd w:val="clear" w:color="auto" w:fill="8CE0FF"/>
    </w:pPr>
  </w:style>
  <w:style w:type="paragraph" w:customStyle="1" w:styleId="Imageattributioncaption">
    <w:name w:val="ŠImage attribution caption"/>
    <w:basedOn w:val="Normal"/>
    <w:next w:val="Normal"/>
    <w:uiPriority w:val="15"/>
    <w:qFormat/>
    <w:rsid w:val="002C00FB"/>
    <w:pPr>
      <w:spacing w:after="0"/>
    </w:pPr>
    <w:rPr>
      <w:sz w:val="18"/>
      <w:szCs w:val="18"/>
    </w:rPr>
  </w:style>
  <w:style w:type="paragraph" w:styleId="Subtitle">
    <w:name w:val="Subtitle"/>
    <w:basedOn w:val="Normal"/>
    <w:next w:val="Normal"/>
    <w:link w:val="SubtitleChar"/>
    <w:uiPriority w:val="11"/>
    <w:semiHidden/>
    <w:qFormat/>
    <w:rsid w:val="002C00F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C00F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C00FB"/>
    <w:rPr>
      <w:i/>
      <w:iCs/>
      <w:color w:val="404040" w:themeColor="text1" w:themeTint="BF"/>
    </w:rPr>
  </w:style>
  <w:style w:type="paragraph" w:styleId="TOC4">
    <w:name w:val="toc 4"/>
    <w:aliases w:val="ŠTOC 4"/>
    <w:basedOn w:val="Normal"/>
    <w:next w:val="Normal"/>
    <w:autoRedefine/>
    <w:uiPriority w:val="39"/>
    <w:unhideWhenUsed/>
    <w:rsid w:val="002C00FB"/>
    <w:pPr>
      <w:spacing w:before="0"/>
      <w:ind w:left="488"/>
    </w:pPr>
  </w:style>
  <w:style w:type="paragraph" w:styleId="TOCHeading">
    <w:name w:val="TOC Heading"/>
    <w:aliases w:val="ŠTOC Heading"/>
    <w:basedOn w:val="Heading1"/>
    <w:next w:val="Normal"/>
    <w:uiPriority w:val="38"/>
    <w:qFormat/>
    <w:rsid w:val="002C00FB"/>
    <w:pPr>
      <w:spacing w:after="240"/>
      <w:outlineLvl w:val="9"/>
    </w:pPr>
    <w:rPr>
      <w:szCs w:val="40"/>
    </w:rPr>
  </w:style>
  <w:style w:type="character" w:styleId="UnresolvedMention">
    <w:name w:val="Unresolved Mention"/>
    <w:basedOn w:val="DefaultParagraphFont"/>
    <w:uiPriority w:val="99"/>
    <w:semiHidden/>
    <w:unhideWhenUsed/>
    <w:rsid w:val="002C00FB"/>
    <w:rPr>
      <w:color w:val="605E5C"/>
      <w:shd w:val="clear" w:color="auto" w:fill="E1DFDD"/>
    </w:rPr>
  </w:style>
  <w:style w:type="paragraph" w:styleId="ListBullet3">
    <w:name w:val="List Bullet 3"/>
    <w:aliases w:val="ŠList Bullet 3"/>
    <w:basedOn w:val="Normal"/>
    <w:uiPriority w:val="10"/>
    <w:rsid w:val="002C00FB"/>
    <w:pPr>
      <w:numPr>
        <w:numId w:val="16"/>
      </w:numPr>
    </w:pPr>
  </w:style>
  <w:style w:type="paragraph" w:styleId="ListNumber3">
    <w:name w:val="List Number 3"/>
    <w:aliases w:val="ŠList Number 3"/>
    <w:basedOn w:val="ListBullet3"/>
    <w:uiPriority w:val="8"/>
    <w:rsid w:val="002C00FB"/>
    <w:pPr>
      <w:numPr>
        <w:ilvl w:val="2"/>
        <w:numId w:val="20"/>
      </w:numPr>
    </w:pPr>
  </w:style>
  <w:style w:type="character" w:styleId="PlaceholderText">
    <w:name w:val="Placeholder Text"/>
    <w:basedOn w:val="DefaultParagraphFont"/>
    <w:uiPriority w:val="99"/>
    <w:semiHidden/>
    <w:rsid w:val="002C00FB"/>
    <w:rPr>
      <w:color w:val="808080"/>
    </w:rPr>
  </w:style>
  <w:style w:type="character" w:customStyle="1" w:styleId="BoldItalic">
    <w:name w:val="ŠBold Italic"/>
    <w:basedOn w:val="DefaultParagraphFont"/>
    <w:uiPriority w:val="1"/>
    <w:qFormat/>
    <w:rsid w:val="002C00FB"/>
    <w:rPr>
      <w:b/>
      <w:i/>
      <w:iCs/>
    </w:rPr>
  </w:style>
  <w:style w:type="paragraph" w:customStyle="1" w:styleId="Pulloutquote">
    <w:name w:val="ŠPull out quote"/>
    <w:basedOn w:val="Normal"/>
    <w:next w:val="Normal"/>
    <w:uiPriority w:val="20"/>
    <w:qFormat/>
    <w:rsid w:val="002C00FB"/>
    <w:pPr>
      <w:keepNext/>
      <w:ind w:left="567" w:right="57"/>
    </w:pPr>
    <w:rPr>
      <w:szCs w:val="22"/>
    </w:rPr>
  </w:style>
  <w:style w:type="paragraph" w:customStyle="1" w:styleId="Subtitle0">
    <w:name w:val="ŠSubtitle"/>
    <w:basedOn w:val="Normal"/>
    <w:link w:val="SubtitleChar0"/>
    <w:uiPriority w:val="2"/>
    <w:qFormat/>
    <w:rsid w:val="002C00FB"/>
    <w:pPr>
      <w:spacing w:before="360"/>
    </w:pPr>
    <w:rPr>
      <w:color w:val="002664"/>
      <w:sz w:val="44"/>
      <w:szCs w:val="48"/>
    </w:rPr>
  </w:style>
  <w:style w:type="character" w:customStyle="1" w:styleId="SubtitleChar0">
    <w:name w:val="ŠSubtitle Char"/>
    <w:basedOn w:val="DefaultParagraphFont"/>
    <w:link w:val="Subtitle0"/>
    <w:uiPriority w:val="2"/>
    <w:rsid w:val="002C00FB"/>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E12B27-A326-48D6-96EF-04F29263657F}">
  <ds:schemaRefs>
    <ds:schemaRef ds:uri="http://schemas.openxmlformats.org/officeDocument/2006/bibliography"/>
  </ds:schemaRefs>
</ds:datastoreItem>
</file>

<file path=customXml/itemProps2.xml><?xml version="1.0" encoding="utf-8"?>
<ds:datastoreItem xmlns:ds="http://schemas.openxmlformats.org/officeDocument/2006/customXml" ds:itemID="{0B64C4E3-BF60-4AE5-B721-6124250F4785}">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3.xml><?xml version="1.0" encoding="utf-8"?>
<ds:datastoreItem xmlns:ds="http://schemas.openxmlformats.org/officeDocument/2006/customXml" ds:itemID="{2605D110-C3EC-41F6-BD4B-FBEF17C21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057FB2-7760-4B60-AE84-BC44D4959B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593</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Acorazado (Battleship)</vt:lpstr>
    </vt:vector>
  </TitlesOfParts>
  <Manager/>
  <Company/>
  <LinksUpToDate>false</LinksUpToDate>
  <CharactersWithSpaces>3969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Battleship</dc:title>
  <dc:subject/>
  <dc:creator>NSW Department of Education</dc:creator>
  <cp:keywords/>
  <dc:description/>
  <cp:lastModifiedBy>Stephanie Sparke</cp:lastModifiedBy>
  <cp:revision>2</cp:revision>
  <dcterms:created xsi:type="dcterms:W3CDTF">2024-07-25T03:40:00Z</dcterms:created>
  <dcterms:modified xsi:type="dcterms:W3CDTF">2025-04-24T01:24:00Z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2023-10-17T04:40:03Z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18f86915-85f3-42d2-b968-785574f68edb</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