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8FA4" w14:textId="01763AF2" w:rsidR="002F5184" w:rsidRPr="002F5184" w:rsidRDefault="00145525" w:rsidP="00F4428F">
      <w:pPr>
        <w:pStyle w:val="Heading1"/>
      </w:pPr>
      <w:r>
        <w:t>What my peers like and dislike</w:t>
      </w:r>
    </w:p>
    <w:p w14:paraId="105FD640" w14:textId="74D2041C" w:rsidR="004E14D9" w:rsidRDefault="001142CC" w:rsidP="0076646F">
      <w:pPr>
        <w:rPr>
          <w:lang w:eastAsia="zh-CN"/>
        </w:rPr>
      </w:pPr>
      <w:r>
        <w:rPr>
          <w:lang w:eastAsia="zh-CN"/>
        </w:rPr>
        <w:t xml:space="preserve">You and your peers have created personalised lists of things you like and dislike. </w:t>
      </w:r>
    </w:p>
    <w:p w14:paraId="6EBD4EDA" w14:textId="3616673C" w:rsidR="001142CC" w:rsidRDefault="001142CC" w:rsidP="0076646F">
      <w:pPr>
        <w:rPr>
          <w:lang w:eastAsia="zh-CN"/>
        </w:rPr>
      </w:pPr>
      <w:r>
        <w:rPr>
          <w:lang w:eastAsia="zh-CN"/>
        </w:rPr>
        <w:t xml:space="preserve">Use these lists and the questions </w:t>
      </w:r>
      <w:r w:rsidRPr="009B6897">
        <w:rPr>
          <w:rFonts w:ascii="SimSun" w:eastAsia="SimSun" w:hAnsi="SimSun" w:hint="eastAsia"/>
          <w:lang w:eastAsia="zh-CN"/>
        </w:rPr>
        <w:t>你喜欢什么？</w:t>
      </w:r>
      <w:r w:rsidR="003A3810">
        <w:rPr>
          <w:rFonts w:hint="eastAsia"/>
          <w:lang w:eastAsia="zh-CN"/>
        </w:rPr>
        <w:t xml:space="preserve"> </w:t>
      </w:r>
      <w:r>
        <w:rPr>
          <w:lang w:eastAsia="zh-CN"/>
        </w:rPr>
        <w:t xml:space="preserve">and </w:t>
      </w:r>
      <w:r w:rsidRPr="009B6897">
        <w:rPr>
          <w:rFonts w:ascii="SimSun" w:eastAsia="SimSun" w:hAnsi="SimSun" w:hint="eastAsia"/>
          <w:lang w:eastAsia="zh-CN"/>
        </w:rPr>
        <w:t>你不喜欢什么？</w:t>
      </w:r>
      <w:r>
        <w:rPr>
          <w:lang w:eastAsia="zh-CN"/>
        </w:rPr>
        <w:t xml:space="preserve"> to ask 5 of your peers about their likes and dislikes. Ask and respond in Chinese. Record the responses of 5 of your peers in Chinese and English in the table below.</w:t>
      </w:r>
    </w:p>
    <w:tbl>
      <w:tblPr>
        <w:tblStyle w:val="Tableheader"/>
        <w:tblW w:w="5000" w:type="pct"/>
        <w:tblLook w:val="0420" w:firstRow="1" w:lastRow="0" w:firstColumn="0" w:lastColumn="0" w:noHBand="0" w:noVBand="1"/>
      </w:tblPr>
      <w:tblGrid>
        <w:gridCol w:w="2301"/>
        <w:gridCol w:w="3676"/>
        <w:gridCol w:w="3647"/>
      </w:tblGrid>
      <w:tr w:rsidR="001142CC" w:rsidRPr="009B6897" w14:paraId="5471FA2C" w14:textId="7F3CADCD" w:rsidTr="00AB0128">
        <w:trPr>
          <w:cnfStyle w:val="100000000000" w:firstRow="1" w:lastRow="0" w:firstColumn="0" w:lastColumn="0" w:oddVBand="0" w:evenVBand="0" w:oddHBand="0" w:evenHBand="0" w:firstRowFirstColumn="0" w:firstRowLastColumn="0" w:lastRowFirstColumn="0" w:lastRowLastColumn="0"/>
          <w:trHeight w:val="549"/>
        </w:trPr>
        <w:tc>
          <w:tcPr>
            <w:tcW w:w="1195" w:type="pct"/>
            <w:vAlign w:val="bottom"/>
          </w:tcPr>
          <w:p w14:paraId="6493FBDB" w14:textId="74984EB5" w:rsidR="001142CC" w:rsidRPr="009B6897" w:rsidRDefault="001142CC" w:rsidP="00357940">
            <w:pPr>
              <w:rPr>
                <w:rFonts w:ascii="SimSun" w:eastAsia="SimSun" w:hAnsi="SimSun" w:hint="eastAsia"/>
                <w:lang w:eastAsia="zh-CN"/>
              </w:rPr>
            </w:pPr>
            <w:bookmarkStart w:id="0" w:name="_Hlk142235882"/>
            <w:r w:rsidRPr="009B6897">
              <w:rPr>
                <w:rFonts w:ascii="SimSun" w:eastAsia="SimSun" w:hAnsi="SimSun" w:cs="MS Gothic" w:hint="eastAsia"/>
                <w:lang w:eastAsia="zh-CN"/>
              </w:rPr>
              <w:t>朋友的名字</w:t>
            </w:r>
          </w:p>
        </w:tc>
        <w:tc>
          <w:tcPr>
            <w:tcW w:w="1910" w:type="pct"/>
            <w:vAlign w:val="bottom"/>
          </w:tcPr>
          <w:p w14:paraId="1C31EA23" w14:textId="5761E4FB" w:rsidR="001142CC" w:rsidRPr="009B6897" w:rsidRDefault="001142CC" w:rsidP="00357940">
            <w:pPr>
              <w:rPr>
                <w:rFonts w:ascii="SimSun" w:eastAsia="SimSun" w:hAnsi="SimSun" w:hint="eastAsia"/>
                <w:lang w:eastAsia="zh-CN"/>
              </w:rPr>
            </w:pPr>
            <w:r w:rsidRPr="009B6897">
              <w:rPr>
                <w:rFonts w:ascii="SimSun" w:eastAsia="SimSun" w:hAnsi="SimSun" w:cs="MS Gothic" w:hint="eastAsia"/>
                <w:lang w:eastAsia="zh-CN"/>
              </w:rPr>
              <w:t>喜</w:t>
            </w:r>
            <w:r w:rsidRPr="009B6897">
              <w:rPr>
                <w:rFonts w:ascii="SimSun" w:eastAsia="SimSun" w:hAnsi="SimSun" w:cs="Microsoft JhengHei" w:hint="eastAsia"/>
                <w:lang w:eastAsia="zh-CN"/>
              </w:rPr>
              <w:t>欢</w:t>
            </w:r>
          </w:p>
        </w:tc>
        <w:tc>
          <w:tcPr>
            <w:tcW w:w="1895" w:type="pct"/>
          </w:tcPr>
          <w:p w14:paraId="55E48024" w14:textId="2EBEA8E3" w:rsidR="001142CC" w:rsidRPr="009B6897" w:rsidRDefault="001142CC" w:rsidP="009B6897">
            <w:pPr>
              <w:rPr>
                <w:rFonts w:ascii="SimSun" w:eastAsia="SimSun" w:hAnsi="SimSun" w:hint="eastAsia"/>
                <w:lang w:eastAsia="zh-CN"/>
              </w:rPr>
            </w:pPr>
            <w:r w:rsidRPr="009B6897">
              <w:rPr>
                <w:rFonts w:ascii="SimSun" w:eastAsia="SimSun" w:hAnsi="SimSun" w:cs="MS Gothic" w:hint="eastAsia"/>
                <w:lang w:eastAsia="zh-CN"/>
              </w:rPr>
              <w:t>不喜</w:t>
            </w:r>
            <w:r w:rsidRPr="009B6897">
              <w:rPr>
                <w:rFonts w:ascii="SimSun" w:eastAsia="SimSun" w:hAnsi="SimSun" w:cs="Microsoft JhengHei" w:hint="eastAsia"/>
                <w:lang w:eastAsia="zh-CN"/>
              </w:rPr>
              <w:t>欢</w:t>
            </w:r>
          </w:p>
        </w:tc>
      </w:tr>
      <w:tr w:rsidR="001142CC" w:rsidRPr="009B6897" w14:paraId="5B524451" w14:textId="3A14C9DB" w:rsidTr="00AB0128">
        <w:trPr>
          <w:cnfStyle w:val="000000100000" w:firstRow="0" w:lastRow="0" w:firstColumn="0" w:lastColumn="0" w:oddVBand="0" w:evenVBand="0" w:oddHBand="1" w:evenHBand="0" w:firstRowFirstColumn="0" w:firstRowLastColumn="0" w:lastRowFirstColumn="0" w:lastRowLastColumn="0"/>
          <w:trHeight w:hRule="exact" w:val="794"/>
        </w:trPr>
        <w:tc>
          <w:tcPr>
            <w:tcW w:w="1195" w:type="pct"/>
          </w:tcPr>
          <w:p w14:paraId="4F1CEFC9" w14:textId="6361D73E" w:rsidR="001142CC" w:rsidRPr="009B6897" w:rsidRDefault="001142CC" w:rsidP="009B6897"/>
        </w:tc>
        <w:tc>
          <w:tcPr>
            <w:tcW w:w="1910" w:type="pct"/>
          </w:tcPr>
          <w:p w14:paraId="2427DCA5" w14:textId="3327BA61" w:rsidR="001142CC" w:rsidRPr="009B6897" w:rsidRDefault="001142CC" w:rsidP="009B6897"/>
        </w:tc>
        <w:tc>
          <w:tcPr>
            <w:tcW w:w="1895" w:type="pct"/>
          </w:tcPr>
          <w:p w14:paraId="4A90BC29" w14:textId="77777777" w:rsidR="001142CC" w:rsidRPr="009B6897" w:rsidRDefault="001142CC" w:rsidP="009B6897"/>
        </w:tc>
      </w:tr>
      <w:tr w:rsidR="001142CC" w:rsidRPr="009B6897" w14:paraId="00FCC9D1" w14:textId="2D8F566C" w:rsidTr="00AB0128">
        <w:trPr>
          <w:cnfStyle w:val="000000010000" w:firstRow="0" w:lastRow="0" w:firstColumn="0" w:lastColumn="0" w:oddVBand="0" w:evenVBand="0" w:oddHBand="0" w:evenHBand="1" w:firstRowFirstColumn="0" w:firstRowLastColumn="0" w:lastRowFirstColumn="0" w:lastRowLastColumn="0"/>
          <w:trHeight w:hRule="exact" w:val="794"/>
        </w:trPr>
        <w:tc>
          <w:tcPr>
            <w:tcW w:w="1195" w:type="pct"/>
          </w:tcPr>
          <w:p w14:paraId="54EBCAB8" w14:textId="3B8B4A01" w:rsidR="001142CC" w:rsidRPr="009B6897" w:rsidRDefault="001142CC" w:rsidP="009B6897"/>
        </w:tc>
        <w:tc>
          <w:tcPr>
            <w:tcW w:w="1910" w:type="pct"/>
          </w:tcPr>
          <w:p w14:paraId="74CCD37A" w14:textId="77777777" w:rsidR="001142CC" w:rsidRPr="009B6897" w:rsidRDefault="001142CC" w:rsidP="009B6897"/>
        </w:tc>
        <w:tc>
          <w:tcPr>
            <w:tcW w:w="1895" w:type="pct"/>
          </w:tcPr>
          <w:p w14:paraId="6EF34BCB" w14:textId="77777777" w:rsidR="001142CC" w:rsidRPr="009B6897" w:rsidRDefault="001142CC" w:rsidP="009B6897"/>
        </w:tc>
      </w:tr>
      <w:tr w:rsidR="001142CC" w:rsidRPr="009B6897" w14:paraId="3C365F5D" w14:textId="06AF8D6E" w:rsidTr="00AB0128">
        <w:trPr>
          <w:cnfStyle w:val="000000100000" w:firstRow="0" w:lastRow="0" w:firstColumn="0" w:lastColumn="0" w:oddVBand="0" w:evenVBand="0" w:oddHBand="1" w:evenHBand="0" w:firstRowFirstColumn="0" w:firstRowLastColumn="0" w:lastRowFirstColumn="0" w:lastRowLastColumn="0"/>
          <w:trHeight w:hRule="exact" w:val="794"/>
        </w:trPr>
        <w:tc>
          <w:tcPr>
            <w:tcW w:w="1195" w:type="pct"/>
          </w:tcPr>
          <w:p w14:paraId="4E64CC2C" w14:textId="69A2D217" w:rsidR="001142CC" w:rsidRPr="009B6897" w:rsidRDefault="001142CC" w:rsidP="009B6897"/>
        </w:tc>
        <w:tc>
          <w:tcPr>
            <w:tcW w:w="1910" w:type="pct"/>
          </w:tcPr>
          <w:p w14:paraId="02240DE9" w14:textId="77777777" w:rsidR="001142CC" w:rsidRPr="009B6897" w:rsidRDefault="001142CC" w:rsidP="009B6897"/>
        </w:tc>
        <w:tc>
          <w:tcPr>
            <w:tcW w:w="1895" w:type="pct"/>
          </w:tcPr>
          <w:p w14:paraId="17D170FB" w14:textId="77777777" w:rsidR="001142CC" w:rsidRPr="009B6897" w:rsidRDefault="001142CC" w:rsidP="009B6897"/>
        </w:tc>
      </w:tr>
      <w:tr w:rsidR="001142CC" w:rsidRPr="009B6897" w14:paraId="50946587" w14:textId="58E8139D" w:rsidTr="00AB0128">
        <w:trPr>
          <w:cnfStyle w:val="000000010000" w:firstRow="0" w:lastRow="0" w:firstColumn="0" w:lastColumn="0" w:oddVBand="0" w:evenVBand="0" w:oddHBand="0" w:evenHBand="1" w:firstRowFirstColumn="0" w:firstRowLastColumn="0" w:lastRowFirstColumn="0" w:lastRowLastColumn="0"/>
          <w:trHeight w:hRule="exact" w:val="794"/>
        </w:trPr>
        <w:tc>
          <w:tcPr>
            <w:tcW w:w="1195" w:type="pct"/>
          </w:tcPr>
          <w:p w14:paraId="20F7D674" w14:textId="2662B25F" w:rsidR="001142CC" w:rsidRPr="009B6897" w:rsidRDefault="001142CC" w:rsidP="009B6897"/>
        </w:tc>
        <w:tc>
          <w:tcPr>
            <w:tcW w:w="1910" w:type="pct"/>
          </w:tcPr>
          <w:p w14:paraId="737452AB" w14:textId="77777777" w:rsidR="001142CC" w:rsidRPr="009B6897" w:rsidRDefault="001142CC" w:rsidP="009B6897"/>
        </w:tc>
        <w:tc>
          <w:tcPr>
            <w:tcW w:w="1895" w:type="pct"/>
          </w:tcPr>
          <w:p w14:paraId="5A456458" w14:textId="77777777" w:rsidR="001142CC" w:rsidRPr="009B6897" w:rsidRDefault="001142CC" w:rsidP="009B6897"/>
        </w:tc>
      </w:tr>
      <w:tr w:rsidR="001142CC" w:rsidRPr="009B6897" w14:paraId="41F39603" w14:textId="33277CE7" w:rsidTr="00AB0128">
        <w:trPr>
          <w:cnfStyle w:val="000000100000" w:firstRow="0" w:lastRow="0" w:firstColumn="0" w:lastColumn="0" w:oddVBand="0" w:evenVBand="0" w:oddHBand="1" w:evenHBand="0" w:firstRowFirstColumn="0" w:firstRowLastColumn="0" w:lastRowFirstColumn="0" w:lastRowLastColumn="0"/>
          <w:trHeight w:hRule="exact" w:val="794"/>
        </w:trPr>
        <w:tc>
          <w:tcPr>
            <w:tcW w:w="1195" w:type="pct"/>
          </w:tcPr>
          <w:p w14:paraId="6593FBAB" w14:textId="33619D36" w:rsidR="001142CC" w:rsidRPr="009B6897" w:rsidRDefault="001142CC" w:rsidP="009B6897"/>
        </w:tc>
        <w:tc>
          <w:tcPr>
            <w:tcW w:w="1910" w:type="pct"/>
          </w:tcPr>
          <w:p w14:paraId="792AC5A8" w14:textId="457D7CE0" w:rsidR="001142CC" w:rsidRPr="009B6897" w:rsidRDefault="001142CC" w:rsidP="009B6897"/>
        </w:tc>
        <w:tc>
          <w:tcPr>
            <w:tcW w:w="1895" w:type="pct"/>
          </w:tcPr>
          <w:p w14:paraId="0CEF8A34" w14:textId="77777777" w:rsidR="001142CC" w:rsidRPr="009B6897" w:rsidRDefault="001142CC" w:rsidP="009B6897"/>
        </w:tc>
      </w:tr>
      <w:tr w:rsidR="001142CC" w:rsidRPr="009B6897" w14:paraId="5AFAFFB1" w14:textId="5C95B006" w:rsidTr="00AB0128">
        <w:trPr>
          <w:cnfStyle w:val="000000010000" w:firstRow="0" w:lastRow="0" w:firstColumn="0" w:lastColumn="0" w:oddVBand="0" w:evenVBand="0" w:oddHBand="0" w:evenHBand="1" w:firstRowFirstColumn="0" w:firstRowLastColumn="0" w:lastRowFirstColumn="0" w:lastRowLastColumn="0"/>
          <w:trHeight w:hRule="exact" w:val="794"/>
        </w:trPr>
        <w:tc>
          <w:tcPr>
            <w:tcW w:w="1195" w:type="pct"/>
          </w:tcPr>
          <w:p w14:paraId="497135F4" w14:textId="42D8EB05" w:rsidR="001142CC" w:rsidRPr="009B6897" w:rsidRDefault="001142CC" w:rsidP="009B6897"/>
        </w:tc>
        <w:tc>
          <w:tcPr>
            <w:tcW w:w="1910" w:type="pct"/>
          </w:tcPr>
          <w:p w14:paraId="172FBE37" w14:textId="77777777" w:rsidR="001142CC" w:rsidRPr="009B6897" w:rsidRDefault="001142CC" w:rsidP="009B6897"/>
        </w:tc>
        <w:tc>
          <w:tcPr>
            <w:tcW w:w="1895" w:type="pct"/>
          </w:tcPr>
          <w:p w14:paraId="758ECCCA" w14:textId="77777777" w:rsidR="001142CC" w:rsidRPr="009B6897" w:rsidRDefault="001142CC" w:rsidP="009B6897"/>
        </w:tc>
      </w:tr>
    </w:tbl>
    <w:bookmarkEnd w:id="0"/>
    <w:p w14:paraId="56B2670F" w14:textId="3D919086" w:rsidR="001B126D" w:rsidRPr="009B6897" w:rsidRDefault="00204D0E" w:rsidP="009B6897">
      <w:pPr>
        <w:pStyle w:val="Heading2"/>
      </w:pPr>
      <w:r w:rsidRPr="009B6897">
        <w:t>A deeper look</w:t>
      </w:r>
    </w:p>
    <w:p w14:paraId="5E0CBE65" w14:textId="14833394" w:rsidR="001142CC" w:rsidRDefault="001142CC" w:rsidP="00204D0E">
      <w:pPr>
        <w:rPr>
          <w:lang w:eastAsia="zh-CN"/>
        </w:rPr>
      </w:pPr>
      <w:r>
        <w:rPr>
          <w:lang w:eastAsia="zh-CN"/>
        </w:rPr>
        <w:t>Consider the responses of your peers and write a sentence</w:t>
      </w:r>
      <w:r w:rsidR="00D1215F">
        <w:rPr>
          <w:lang w:eastAsia="zh-CN"/>
        </w:rPr>
        <w:t xml:space="preserve"> in Chinese</w:t>
      </w:r>
      <w:r>
        <w:rPr>
          <w:lang w:eastAsia="zh-CN"/>
        </w:rPr>
        <w:t>, for each of the following conjunctions, comparing them to each other and yourself.</w:t>
      </w:r>
    </w:p>
    <w:tbl>
      <w:tblPr>
        <w:tblStyle w:val="TableGrid"/>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udent response table"/>
      </w:tblPr>
      <w:tblGrid>
        <w:gridCol w:w="537"/>
        <w:gridCol w:w="1232"/>
        <w:gridCol w:w="7891"/>
      </w:tblGrid>
      <w:tr w:rsidR="00357940" w14:paraId="1A4C2FE1" w14:textId="77777777" w:rsidTr="00AB0128">
        <w:trPr>
          <w:trHeight w:val="545"/>
        </w:trPr>
        <w:tc>
          <w:tcPr>
            <w:tcW w:w="537" w:type="dxa"/>
            <w:vAlign w:val="bottom"/>
          </w:tcPr>
          <w:p w14:paraId="1A8FF65E" w14:textId="77777777" w:rsidR="00357940" w:rsidRDefault="00357940" w:rsidP="00AB0128">
            <w:pPr>
              <w:pStyle w:val="ListNumber"/>
              <w:spacing w:after="0" w:line="240" w:lineRule="auto"/>
              <w:rPr>
                <w:lang w:eastAsia="zh-CN"/>
              </w:rPr>
            </w:pPr>
          </w:p>
        </w:tc>
        <w:tc>
          <w:tcPr>
            <w:tcW w:w="1232" w:type="dxa"/>
            <w:vAlign w:val="bottom"/>
          </w:tcPr>
          <w:p w14:paraId="1FEB2E38" w14:textId="1C334EFE" w:rsidR="00357940" w:rsidRDefault="00357940" w:rsidP="00AB0128">
            <w:pPr>
              <w:spacing w:after="0" w:line="240" w:lineRule="auto"/>
              <w:rPr>
                <w:lang w:eastAsia="zh-CN"/>
              </w:rPr>
            </w:pPr>
            <w:r w:rsidRPr="009C7726">
              <w:rPr>
                <w:rFonts w:hint="eastAsia"/>
                <w:lang w:eastAsia="zh-CN"/>
              </w:rPr>
              <w:t>也</w:t>
            </w:r>
            <w:r>
              <w:rPr>
                <w:rFonts w:hint="eastAsia"/>
                <w:lang w:eastAsia="zh-CN"/>
              </w:rPr>
              <w:t xml:space="preserve"> </w:t>
            </w:r>
            <w:r>
              <w:rPr>
                <w:lang w:eastAsia="zh-CN"/>
              </w:rPr>
              <w:t>(also)</w:t>
            </w:r>
          </w:p>
        </w:tc>
        <w:tc>
          <w:tcPr>
            <w:tcW w:w="7891" w:type="dxa"/>
            <w:tcBorders>
              <w:bottom w:val="single" w:sz="4" w:space="0" w:color="auto"/>
            </w:tcBorders>
            <w:vAlign w:val="bottom"/>
          </w:tcPr>
          <w:p w14:paraId="1C58EB6B" w14:textId="77777777" w:rsidR="00357940" w:rsidRDefault="00357940" w:rsidP="00AB0128">
            <w:pPr>
              <w:spacing w:after="0" w:line="240" w:lineRule="auto"/>
              <w:rPr>
                <w:lang w:eastAsia="zh-CN"/>
              </w:rPr>
            </w:pPr>
          </w:p>
        </w:tc>
      </w:tr>
      <w:tr w:rsidR="00357940" w14:paraId="3F40D455" w14:textId="77777777" w:rsidTr="00AB0128">
        <w:trPr>
          <w:trHeight w:val="545"/>
        </w:trPr>
        <w:tc>
          <w:tcPr>
            <w:tcW w:w="537" w:type="dxa"/>
            <w:vAlign w:val="bottom"/>
          </w:tcPr>
          <w:p w14:paraId="77D59391" w14:textId="77777777" w:rsidR="00357940" w:rsidRDefault="00357940" w:rsidP="00AB0128">
            <w:pPr>
              <w:pStyle w:val="ListNumber"/>
              <w:spacing w:after="0" w:line="240" w:lineRule="auto"/>
              <w:rPr>
                <w:lang w:eastAsia="zh-CN"/>
              </w:rPr>
            </w:pPr>
          </w:p>
        </w:tc>
        <w:tc>
          <w:tcPr>
            <w:tcW w:w="1232" w:type="dxa"/>
            <w:vAlign w:val="bottom"/>
          </w:tcPr>
          <w:p w14:paraId="578B10CB" w14:textId="285DAF1C" w:rsidR="00357940" w:rsidRDefault="00357940" w:rsidP="00AB0128">
            <w:pPr>
              <w:spacing w:after="0" w:line="240" w:lineRule="auto"/>
              <w:rPr>
                <w:lang w:eastAsia="zh-CN"/>
              </w:rPr>
            </w:pPr>
            <w:r>
              <w:rPr>
                <w:rFonts w:hint="eastAsia"/>
                <w:lang w:eastAsia="zh-CN"/>
              </w:rPr>
              <w:t>和</w:t>
            </w:r>
            <w:r>
              <w:rPr>
                <w:rFonts w:hint="eastAsia"/>
                <w:lang w:eastAsia="zh-CN"/>
              </w:rPr>
              <w:t xml:space="preserve"> </w:t>
            </w:r>
            <w:r>
              <w:rPr>
                <w:lang w:eastAsia="zh-CN"/>
              </w:rPr>
              <w:t>(and)</w:t>
            </w:r>
          </w:p>
        </w:tc>
        <w:tc>
          <w:tcPr>
            <w:tcW w:w="7891" w:type="dxa"/>
            <w:tcBorders>
              <w:top w:val="single" w:sz="4" w:space="0" w:color="auto"/>
              <w:bottom w:val="single" w:sz="4" w:space="0" w:color="auto"/>
            </w:tcBorders>
            <w:vAlign w:val="bottom"/>
          </w:tcPr>
          <w:p w14:paraId="0D1023FA" w14:textId="77777777" w:rsidR="00357940" w:rsidRDefault="00357940" w:rsidP="00AB0128">
            <w:pPr>
              <w:spacing w:after="0" w:line="240" w:lineRule="auto"/>
              <w:rPr>
                <w:lang w:eastAsia="zh-CN"/>
              </w:rPr>
            </w:pPr>
          </w:p>
        </w:tc>
      </w:tr>
      <w:tr w:rsidR="00357940" w14:paraId="53C046FC" w14:textId="77777777" w:rsidTr="00AB0128">
        <w:trPr>
          <w:trHeight w:val="516"/>
        </w:trPr>
        <w:tc>
          <w:tcPr>
            <w:tcW w:w="537" w:type="dxa"/>
            <w:vAlign w:val="bottom"/>
          </w:tcPr>
          <w:p w14:paraId="351EA8A8" w14:textId="77777777" w:rsidR="00357940" w:rsidRDefault="00357940" w:rsidP="00AB0128">
            <w:pPr>
              <w:pStyle w:val="ListNumber"/>
              <w:spacing w:after="0" w:line="240" w:lineRule="auto"/>
              <w:rPr>
                <w:lang w:eastAsia="zh-CN"/>
              </w:rPr>
            </w:pPr>
          </w:p>
        </w:tc>
        <w:tc>
          <w:tcPr>
            <w:tcW w:w="1232" w:type="dxa"/>
            <w:vAlign w:val="bottom"/>
          </w:tcPr>
          <w:p w14:paraId="7438FE75" w14:textId="03EB8C8A" w:rsidR="00357940" w:rsidRDefault="00357940" w:rsidP="00AB0128">
            <w:pPr>
              <w:spacing w:after="0" w:line="240" w:lineRule="auto"/>
              <w:rPr>
                <w:lang w:eastAsia="zh-CN"/>
              </w:rPr>
            </w:pPr>
            <w:r>
              <w:rPr>
                <w:rFonts w:hint="eastAsia"/>
                <w:lang w:eastAsia="zh-CN"/>
              </w:rPr>
              <w:t>但是</w:t>
            </w:r>
            <w:r>
              <w:rPr>
                <w:rFonts w:hint="eastAsia"/>
                <w:lang w:eastAsia="zh-CN"/>
              </w:rPr>
              <w:t xml:space="preserve"> </w:t>
            </w:r>
            <w:r>
              <w:rPr>
                <w:lang w:eastAsia="zh-CN"/>
              </w:rPr>
              <w:t>(but)</w:t>
            </w:r>
          </w:p>
        </w:tc>
        <w:tc>
          <w:tcPr>
            <w:tcW w:w="7891" w:type="dxa"/>
            <w:tcBorders>
              <w:top w:val="single" w:sz="4" w:space="0" w:color="auto"/>
              <w:bottom w:val="single" w:sz="4" w:space="0" w:color="auto"/>
            </w:tcBorders>
            <w:vAlign w:val="bottom"/>
          </w:tcPr>
          <w:p w14:paraId="4986CF01" w14:textId="77777777" w:rsidR="00357940" w:rsidRDefault="00357940" w:rsidP="00AB0128">
            <w:pPr>
              <w:spacing w:after="0" w:line="240" w:lineRule="auto"/>
              <w:rPr>
                <w:lang w:eastAsia="zh-CN"/>
              </w:rPr>
            </w:pPr>
          </w:p>
        </w:tc>
      </w:tr>
    </w:tbl>
    <w:p w14:paraId="34A8593C" w14:textId="0DA407B8" w:rsidR="00C1417F" w:rsidRDefault="00C1417F" w:rsidP="00A73696">
      <w:pPr>
        <w:rPr>
          <w:lang w:eastAsia="zh-CN"/>
        </w:rPr>
        <w:sectPr w:rsidR="00C1417F" w:rsidSect="00AB0128">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7DC7D922" w14:textId="77777777" w:rsidR="00C1417F" w:rsidRPr="00D42BEF" w:rsidRDefault="00C1417F" w:rsidP="00C1417F">
      <w:pPr>
        <w:rPr>
          <w:rStyle w:val="Strong"/>
          <w:szCs w:val="22"/>
        </w:rPr>
      </w:pPr>
      <w:r w:rsidRPr="00D42BEF">
        <w:rPr>
          <w:rStyle w:val="Strong"/>
          <w:szCs w:val="22"/>
        </w:rPr>
        <w:lastRenderedPageBreak/>
        <w:t>© State of New South Wales (Department of Education), 2023</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12" w:history="1">
        <w:r w:rsidRPr="003B3E41">
          <w:rPr>
            <w:rStyle w:val="Hyperlink"/>
          </w:rPr>
          <w:t>Creative Commons Attribution 4.0 International (CC BY 4.0) license</w:t>
        </w:r>
      </w:hyperlink>
      <w:r>
        <w:t>.</w:t>
      </w:r>
    </w:p>
    <w:p w14:paraId="3DFEADC6" w14:textId="0C1B05BD" w:rsidR="00C1417F" w:rsidRDefault="00C1417F" w:rsidP="00C1417F">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77777777" w:rsidR="00C1417F" w:rsidRDefault="00C1417F" w:rsidP="00C1417F">
      <w:r>
        <w:t>Attribution should be given to © State of New South Wales (Department of Education), 2023.</w:t>
      </w:r>
    </w:p>
    <w:p w14:paraId="74BF11C0" w14:textId="77777777" w:rsidR="00C1417F" w:rsidRDefault="00C1417F" w:rsidP="00C1417F">
      <w:r>
        <w:t>Material in this resource not available under a Creative Commons license:</w:t>
      </w:r>
    </w:p>
    <w:p w14:paraId="6118EFE1" w14:textId="77777777" w:rsidR="00C1417F" w:rsidRDefault="00C1417F" w:rsidP="00C1417F">
      <w:pPr>
        <w:pStyle w:val="ListBullet"/>
      </w:pPr>
      <w:r>
        <w:t>the NSW Department of Education logo, other logos and trademark-protected material</w:t>
      </w:r>
    </w:p>
    <w:p w14:paraId="14B771C5" w14:textId="77777777" w:rsidR="00C1417F" w:rsidRDefault="00C1417F" w:rsidP="00C1417F">
      <w:pPr>
        <w:pStyle w:val="ListBullet"/>
      </w:pPr>
      <w:r>
        <w:t>material owned by a third party that has been reproduced with permission. You will need to obtain permission from the third party to reuse its material.</w:t>
      </w:r>
    </w:p>
    <w:p w14:paraId="5C943CAD" w14:textId="77777777" w:rsidR="00C1417F" w:rsidRPr="003B3E41" w:rsidRDefault="00C1417F" w:rsidP="00C1417F">
      <w:pPr>
        <w:pStyle w:val="FeatureBox2"/>
        <w:rPr>
          <w:rStyle w:val="Strong"/>
        </w:rPr>
      </w:pPr>
      <w:r w:rsidRPr="003B3E41">
        <w:rPr>
          <w:rStyle w:val="Strong"/>
        </w:rPr>
        <w:t>Links to third-party material and websites</w:t>
      </w:r>
    </w:p>
    <w:p w14:paraId="3DE895D6" w14:textId="77777777" w:rsidR="00C1417F" w:rsidRDefault="00C1417F" w:rsidP="00C141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C8F62E" w14:textId="77777777" w:rsidR="00C1417F" w:rsidRPr="00607DF0" w:rsidRDefault="00C1417F" w:rsidP="00C141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7A7F4D56" w14:textId="63C51E33" w:rsidR="009C7726" w:rsidRPr="00204D0E" w:rsidRDefault="009C7726" w:rsidP="00C1417F">
      <w:pPr>
        <w:rPr>
          <w:lang w:eastAsia="zh-CN"/>
        </w:rPr>
      </w:pPr>
    </w:p>
    <w:sectPr w:rsidR="009C7726" w:rsidRPr="00204D0E" w:rsidSect="0012654C">
      <w:headerReference w:type="first" r:id="rId14"/>
      <w:footerReference w:type="first" r:id="rId1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886F6E3-8C02-41DD-BB76-63D5FD07AB0A}"/>
  </w:font>
  <w:font w:name="Calibri">
    <w:panose1 w:val="020F0502020204030204"/>
    <w:charset w:val="00"/>
    <w:family w:val="swiss"/>
    <w:pitch w:val="variable"/>
    <w:sig w:usb0="E4002EFF" w:usb1="C000247B" w:usb2="00000009" w:usb3="00000000" w:csb0="000001FF" w:csb1="00000000"/>
    <w:embedRegular r:id="rId2" w:fontKey="{03159729-FAFE-43C5-93E6-FF437217C41C}"/>
    <w:embedBold r:id="rId3" w:fontKey="{99557C60-9081-4F16-B581-0DECE23A5636}"/>
    <w:embedItalic r:id="rId4" w:fontKey="{CE8E2FA6-FCE1-4AE9-963F-8D9E18D085E2}"/>
  </w:font>
  <w:font w:name="SimSun">
    <w:altName w:val="宋体"/>
    <w:panose1 w:val="02010600030101010101"/>
    <w:charset w:val="86"/>
    <w:family w:val="auto"/>
    <w:pitch w:val="variable"/>
    <w:sig w:usb0="00000203" w:usb1="288F0000" w:usb2="00000016" w:usb3="00000000" w:csb0="00040001" w:csb1="00000000"/>
    <w:embedRegular r:id="rId5" w:subsetted="1" w:fontKey="{7268745E-D706-47E9-8835-BFD01ED366B0}"/>
    <w:embedBold r:id="rId6" w:subsetted="1" w:fontKey="{21D043EA-BA20-4355-BF67-74FB964A23C2}"/>
  </w:font>
  <w:font w:name="Mangal">
    <w:panose1 w:val="00000400000000000000"/>
    <w:charset w:val="00"/>
    <w:family w:val="roman"/>
    <w:pitch w:val="variable"/>
    <w:sig w:usb0="00008003" w:usb1="00000000" w:usb2="00000000" w:usb3="00000000" w:csb0="00000001" w:csb1="00000000"/>
    <w:embedRegular r:id="rId7" w:fontKey="{59E46C16-CEEA-4A60-9260-B4A73842605B}"/>
    <w:embedItalic r:id="rId8" w:fontKey="{56858122-3F8A-4F32-A400-320C09472837}"/>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9" w:fontKey="{038063ED-4D4A-4B15-8582-ECD075824798}"/>
    <w:embedItalic r:id="rId10" w:fontKey="{875B02B4-46F0-40D0-826A-C60A21652D00}"/>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11" w:fontKey="{54DD115E-6394-4A31-B237-FE1DADBBB5A6}"/>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AD82" w14:textId="7E636B5C" w:rsidR="00C1417F" w:rsidRPr="00123A38" w:rsidRDefault="00C1417F" w:rsidP="00C1417F">
    <w:pPr>
      <w:pStyle w:val="Footer"/>
    </w:pPr>
    <w:r>
      <w:t xml:space="preserve">© NSW Department of Education, </w:t>
    </w:r>
    <w:r>
      <w:fldChar w:fldCharType="begin"/>
    </w:r>
    <w:r>
      <w:instrText xml:space="preserve"> DATE  \@ "MMM-yy"  \* MERGEFORMAT </w:instrText>
    </w:r>
    <w:r>
      <w:fldChar w:fldCharType="separate"/>
    </w:r>
    <w:r w:rsidR="004804F9">
      <w:rPr>
        <w:noProof/>
      </w:rPr>
      <w:t>Oct-23</w:t>
    </w:r>
    <w:r>
      <w:fldChar w:fldCharType="end"/>
    </w:r>
    <w:r>
      <w:ptab w:relativeTo="margin" w:alignment="right" w:leader="none"/>
    </w:r>
    <w:r>
      <w:rPr>
        <w:b/>
        <w:noProof/>
        <w:sz w:val="28"/>
        <w:szCs w:val="28"/>
      </w:rPr>
      <w:drawing>
        <wp:inline distT="0" distB="0" distL="0" distR="0" wp14:anchorId="55940DD8" wp14:editId="67DA8C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B1F1" w14:textId="77777777" w:rsidR="00F4428F" w:rsidRDefault="00F4428F" w:rsidP="00F4428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2C1CB" w14:textId="77777777" w:rsidR="00085362" w:rsidRPr="009B05C3" w:rsidRDefault="00085362"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D8ED1" w14:textId="31C2736C" w:rsidR="00F4428F" w:rsidRDefault="00F4428F" w:rsidP="00F4428F">
    <w:pPr>
      <w:pStyle w:val="Documentname"/>
    </w:pPr>
    <w:r>
      <w:t xml:space="preserve">What my peers like and dislike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81384" w14:textId="40D3B404" w:rsidR="00F4428F" w:rsidRPr="00FA6449" w:rsidRDefault="00F4428F" w:rsidP="00F4428F">
    <w:pPr>
      <w:pStyle w:val="Header"/>
    </w:pPr>
    <w:r w:rsidRPr="009D43DD">
      <mc:AlternateContent>
        <mc:Choice Requires="wps">
          <w:drawing>
            <wp:anchor distT="0" distB="0" distL="114300" distR="114300" simplePos="0" relativeHeight="251659264" behindDoc="1" locked="0" layoutInCell="1" allowOverlap="1" wp14:anchorId="7AF15F47" wp14:editId="18E12D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8583C" w14:textId="77777777" w:rsidR="00F4428F" w:rsidRDefault="00F4428F" w:rsidP="00F442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5F4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6C8583C" w14:textId="77777777" w:rsidR="00F4428F" w:rsidRDefault="00F4428F" w:rsidP="00F4428F"/>
                </w:txbxContent>
              </v:textbox>
            </v:rect>
          </w:pict>
        </mc:Fallback>
      </mc:AlternateContent>
    </w:r>
    <w:r w:rsidRPr="009D43DD">
      <w:t>NSW Department of Education</w:t>
    </w:r>
    <w:r w:rsidRPr="009D43DD">
      <w:ptab w:relativeTo="margin" w:alignment="right" w:leader="none"/>
    </w:r>
    <w:r w:rsidRPr="008426B6">
      <w:drawing>
        <wp:inline distT="0" distB="0" distL="0" distR="0" wp14:anchorId="118AABD6" wp14:editId="0FEEEF3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35E3" w14:textId="77777777" w:rsidR="00085362" w:rsidRPr="00FA6449" w:rsidRDefault="0008536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D6B17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4536818C"/>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540389509">
    <w:abstractNumId w:val="6"/>
  </w:num>
  <w:num w:numId="36" w16cid:durableId="1543057477">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2060000">
    <w:abstractNumId w:val="5"/>
  </w:num>
  <w:num w:numId="38" w16cid:durableId="2084331038">
    <w:abstractNumId w:val="5"/>
  </w:num>
  <w:num w:numId="39" w16cid:durableId="1871725002">
    <w:abstractNumId w:val="10"/>
  </w:num>
  <w:num w:numId="40" w16cid:durableId="666325796">
    <w:abstractNumId w:val="23"/>
  </w:num>
  <w:num w:numId="41" w16cid:durableId="326905727">
    <w:abstractNumId w:val="2"/>
  </w:num>
  <w:num w:numId="42" w16cid:durableId="2068842938">
    <w:abstractNumId w:val="23"/>
  </w:num>
  <w:num w:numId="43" w16cid:durableId="172779417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362"/>
    <w:rsid w:val="0008606A"/>
    <w:rsid w:val="00086656"/>
    <w:rsid w:val="00086D24"/>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77C4"/>
    <w:rsid w:val="00117B7D"/>
    <w:rsid w:val="00117FF3"/>
    <w:rsid w:val="0012093E"/>
    <w:rsid w:val="00124419"/>
    <w:rsid w:val="00125C6C"/>
    <w:rsid w:val="00127648"/>
    <w:rsid w:val="0013032B"/>
    <w:rsid w:val="001305EA"/>
    <w:rsid w:val="001328FA"/>
    <w:rsid w:val="00133BB4"/>
    <w:rsid w:val="0013419A"/>
    <w:rsid w:val="00134700"/>
    <w:rsid w:val="00134E23"/>
    <w:rsid w:val="00135E80"/>
    <w:rsid w:val="00140753"/>
    <w:rsid w:val="0014239C"/>
    <w:rsid w:val="00143921"/>
    <w:rsid w:val="00145525"/>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940"/>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F29"/>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C1A"/>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77B8"/>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B6897"/>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3696"/>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128"/>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2BEF"/>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0C6"/>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AAE"/>
    <w:rsid w:val="00DF697B"/>
    <w:rsid w:val="00DF707E"/>
    <w:rsid w:val="00DF70A1"/>
    <w:rsid w:val="00DF759D"/>
    <w:rsid w:val="00E003AF"/>
    <w:rsid w:val="00E00482"/>
    <w:rsid w:val="00E018C3"/>
    <w:rsid w:val="00E01C15"/>
    <w:rsid w:val="00E048A1"/>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8F"/>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428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43"/>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8"/>
      </w:numPr>
    </w:pPr>
  </w:style>
  <w:style w:type="paragraph" w:styleId="ListNumber3">
    <w:name w:val="List Number 3"/>
    <w:aliases w:val="ŠList Number 3"/>
    <w:basedOn w:val="ListBullet3"/>
    <w:uiPriority w:val="8"/>
    <w:rsid w:val="00F4428F"/>
    <w:pPr>
      <w:numPr>
        <w:ilvl w:val="2"/>
        <w:numId w:val="42"/>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24E7A9-3A94-4335-8287-0E2B223669C9}"/>
</file>

<file path=customXml/itemProps2.xml><?xml version="1.0" encoding="utf-8"?>
<ds:datastoreItem xmlns:ds="http://schemas.openxmlformats.org/officeDocument/2006/customXml" ds:itemID="{7C73A765-8990-4C05-BD2B-F8C63D4EDDCA}"/>
</file>

<file path=customXml/itemProps3.xml><?xml version="1.0" encoding="utf-8"?>
<ds:datastoreItem xmlns:ds="http://schemas.openxmlformats.org/officeDocument/2006/customXml" ds:itemID="{2C85832D-CF0F-472D-A471-0D94BD4DBD51}"/>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my peers like and dislike</dc:title>
  <dc:subject/>
  <dc:creator>NSW Department of Education</dc:creator>
  <cp:keywords/>
  <dc:description/>
  <dcterms:created xsi:type="dcterms:W3CDTF">2023-10-23T04:16:00Z</dcterms:created>
  <dcterms:modified xsi:type="dcterms:W3CDTF">2023-10-23T04:16:00Z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