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38FA4" w14:textId="7714BA22" w:rsidR="002F5184" w:rsidRPr="002F5184" w:rsidRDefault="00104405" w:rsidP="00300555">
      <w:pPr>
        <w:pStyle w:val="Heading1"/>
      </w:pPr>
      <w:r>
        <w:rPr>
          <w:rFonts w:hint="eastAsia"/>
        </w:rPr>
        <w:t>C</w:t>
      </w:r>
      <w:r>
        <w:t>hinese tone practice</w:t>
      </w:r>
    </w:p>
    <w:p w14:paraId="75517482" w14:textId="62717F20" w:rsidR="00315B35" w:rsidRDefault="006620BF" w:rsidP="00527A41">
      <w:pPr>
        <w:rPr>
          <w:lang w:eastAsia="zh-CN"/>
        </w:rPr>
      </w:pPr>
      <w:r>
        <w:rPr>
          <w:lang w:eastAsia="zh-CN"/>
        </w:rPr>
        <w:t xml:space="preserve">To help </w:t>
      </w:r>
      <w:r w:rsidR="00222446">
        <w:rPr>
          <w:lang w:eastAsia="zh-CN"/>
        </w:rPr>
        <w:t>understand the importance of tones in Chinese and how they change</w:t>
      </w:r>
      <w:r w:rsidR="00373061">
        <w:rPr>
          <w:lang w:eastAsia="zh-CN"/>
        </w:rPr>
        <w:t xml:space="preserve"> the</w:t>
      </w:r>
      <w:r w:rsidR="00222446">
        <w:rPr>
          <w:lang w:eastAsia="zh-CN"/>
        </w:rPr>
        <w:t xml:space="preserve"> meaning of sounds, words and phrases</w:t>
      </w:r>
      <w:r w:rsidR="00AB5826">
        <w:rPr>
          <w:lang w:eastAsia="zh-CN"/>
        </w:rPr>
        <w:t>, complete the following activities.</w:t>
      </w:r>
    </w:p>
    <w:p w14:paraId="6C3B6763" w14:textId="086E0123" w:rsidR="00AB5826" w:rsidRPr="00300555" w:rsidRDefault="00AB5826" w:rsidP="00300555">
      <w:pPr>
        <w:pStyle w:val="Heading2"/>
      </w:pPr>
      <w:r w:rsidRPr="00300555">
        <w:t>Translate sounds in</w:t>
      </w:r>
      <w:r w:rsidR="0076646F" w:rsidRPr="00300555">
        <w:t>to English</w:t>
      </w:r>
    </w:p>
    <w:p w14:paraId="0A9384D7" w14:textId="67B54041" w:rsidR="00626C69" w:rsidRDefault="0076646F" w:rsidP="0076646F">
      <w:pPr>
        <w:rPr>
          <w:lang w:eastAsia="zh-CN"/>
        </w:rPr>
      </w:pPr>
      <w:r>
        <w:rPr>
          <w:lang w:eastAsia="zh-CN"/>
        </w:rPr>
        <w:t>Complete the table</w:t>
      </w:r>
      <w:r w:rsidR="005B26D3">
        <w:rPr>
          <w:lang w:eastAsia="zh-CN"/>
        </w:rPr>
        <w:t xml:space="preserve"> below</w:t>
      </w:r>
      <w:r w:rsidR="0043219A">
        <w:rPr>
          <w:lang w:eastAsia="zh-CN"/>
        </w:rPr>
        <w:t xml:space="preserve"> by writing the English meaning for each sound </w:t>
      </w:r>
      <w:r w:rsidR="00D157D9">
        <w:rPr>
          <w:lang w:eastAsia="zh-CN"/>
        </w:rPr>
        <w:t>based on its</w:t>
      </w:r>
      <w:r w:rsidR="0043219A">
        <w:rPr>
          <w:lang w:eastAsia="zh-CN"/>
        </w:rPr>
        <w:t xml:space="preserve"> tone.</w:t>
      </w:r>
    </w:p>
    <w:p w14:paraId="2E2821E8" w14:textId="6C94FCDA" w:rsidR="0076646F" w:rsidRDefault="00CA52A7" w:rsidP="0076646F">
      <w:pPr>
        <w:rPr>
          <w:lang w:eastAsia="zh-CN"/>
        </w:rPr>
      </w:pPr>
      <w:r>
        <w:rPr>
          <w:lang w:eastAsia="zh-CN"/>
        </w:rPr>
        <w:t xml:space="preserve">Hint: </w:t>
      </w:r>
      <w:r w:rsidR="00B16F16">
        <w:rPr>
          <w:lang w:eastAsia="zh-CN"/>
        </w:rPr>
        <w:t xml:space="preserve">If you need some help </w:t>
      </w:r>
      <w:r w:rsidR="00864A55">
        <w:rPr>
          <w:lang w:eastAsia="zh-CN"/>
        </w:rPr>
        <w:t xml:space="preserve">click on </w:t>
      </w:r>
      <w:hyperlink r:id="rId9" w:history="1">
        <w:r w:rsidR="00864A55" w:rsidRPr="00626C69">
          <w:rPr>
            <w:rStyle w:val="Hyperlink"/>
            <w:i/>
            <w:iCs/>
            <w:lang w:eastAsia="zh-CN"/>
          </w:rPr>
          <w:t>da</w:t>
        </w:r>
      </w:hyperlink>
      <w:r w:rsidR="00864A55">
        <w:rPr>
          <w:lang w:eastAsia="zh-CN"/>
        </w:rPr>
        <w:t xml:space="preserve"> or </w:t>
      </w:r>
      <w:hyperlink r:id="rId10" w:history="1">
        <w:proofErr w:type="spellStart"/>
        <w:r w:rsidR="00864A55" w:rsidRPr="00626C69">
          <w:rPr>
            <w:rStyle w:val="Hyperlink"/>
            <w:i/>
            <w:iCs/>
            <w:lang w:eastAsia="zh-CN"/>
          </w:rPr>
          <w:t>ba</w:t>
        </w:r>
        <w:proofErr w:type="spellEnd"/>
      </w:hyperlink>
      <w:r>
        <w:rPr>
          <w:lang w:eastAsia="zh-CN"/>
        </w:rPr>
        <w:t xml:space="preserve"> to take you to a helpful website.</w:t>
      </w:r>
    </w:p>
    <w:tbl>
      <w:tblPr>
        <w:tblStyle w:val="Tableheader"/>
        <w:tblW w:w="5000" w:type="pct"/>
        <w:tblLook w:val="04A0" w:firstRow="1" w:lastRow="0" w:firstColumn="1" w:lastColumn="0" w:noHBand="0" w:noVBand="1"/>
        <w:tblDescription w:val="Four Chinese tones are listed with space for students to write the English meaning. "/>
      </w:tblPr>
      <w:tblGrid>
        <w:gridCol w:w="1924"/>
        <w:gridCol w:w="1925"/>
        <w:gridCol w:w="1925"/>
        <w:gridCol w:w="1925"/>
        <w:gridCol w:w="1925"/>
      </w:tblGrid>
      <w:tr w:rsidR="007468E3" w:rsidRPr="00B45468" w14:paraId="5471FA2C" w14:textId="77777777" w:rsidTr="001026DE">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000" w:type="pct"/>
          </w:tcPr>
          <w:p w14:paraId="07A6C061" w14:textId="77777777" w:rsidR="007468E3" w:rsidRPr="00B45468" w:rsidRDefault="007468E3" w:rsidP="00B45468"/>
        </w:tc>
        <w:tc>
          <w:tcPr>
            <w:tcW w:w="1000" w:type="pct"/>
          </w:tcPr>
          <w:p w14:paraId="6493FBDB" w14:textId="466E119E" w:rsidR="007468E3" w:rsidRPr="00B45468" w:rsidRDefault="007468E3" w:rsidP="00B45468">
            <w:pPr>
              <w:cnfStyle w:val="100000000000" w:firstRow="1" w:lastRow="0" w:firstColumn="0" w:lastColumn="0" w:oddVBand="0" w:evenVBand="0" w:oddHBand="0" w:evenHBand="0" w:firstRowFirstColumn="0" w:firstRowLastColumn="0" w:lastRowFirstColumn="0" w:lastRowLastColumn="0"/>
            </w:pPr>
            <w:r w:rsidRPr="00B45468">
              <w:t>Tone 1</w:t>
            </w:r>
          </w:p>
        </w:tc>
        <w:tc>
          <w:tcPr>
            <w:tcW w:w="1000" w:type="pct"/>
          </w:tcPr>
          <w:p w14:paraId="1C31EA23" w14:textId="09477B79" w:rsidR="007468E3" w:rsidRPr="00B45468" w:rsidRDefault="007468E3" w:rsidP="00B45468">
            <w:pPr>
              <w:cnfStyle w:val="100000000000" w:firstRow="1" w:lastRow="0" w:firstColumn="0" w:lastColumn="0" w:oddVBand="0" w:evenVBand="0" w:oddHBand="0" w:evenHBand="0" w:firstRowFirstColumn="0" w:firstRowLastColumn="0" w:lastRowFirstColumn="0" w:lastRowLastColumn="0"/>
            </w:pPr>
            <w:r w:rsidRPr="00B45468">
              <w:t>Tone 2</w:t>
            </w:r>
          </w:p>
        </w:tc>
        <w:tc>
          <w:tcPr>
            <w:tcW w:w="1000" w:type="pct"/>
          </w:tcPr>
          <w:p w14:paraId="41EFF191" w14:textId="68E1CACB" w:rsidR="007468E3" w:rsidRPr="00B45468" w:rsidRDefault="007468E3" w:rsidP="00B45468">
            <w:pPr>
              <w:cnfStyle w:val="100000000000" w:firstRow="1" w:lastRow="0" w:firstColumn="0" w:lastColumn="0" w:oddVBand="0" w:evenVBand="0" w:oddHBand="0" w:evenHBand="0" w:firstRowFirstColumn="0" w:firstRowLastColumn="0" w:lastRowFirstColumn="0" w:lastRowLastColumn="0"/>
            </w:pPr>
            <w:r w:rsidRPr="00B45468">
              <w:t>Tone 3</w:t>
            </w:r>
          </w:p>
        </w:tc>
        <w:tc>
          <w:tcPr>
            <w:tcW w:w="1000" w:type="pct"/>
          </w:tcPr>
          <w:p w14:paraId="2D133200" w14:textId="4607E28F" w:rsidR="007468E3" w:rsidRPr="00B45468" w:rsidRDefault="007468E3" w:rsidP="00B45468">
            <w:pPr>
              <w:cnfStyle w:val="100000000000" w:firstRow="1" w:lastRow="0" w:firstColumn="0" w:lastColumn="0" w:oddVBand="0" w:evenVBand="0" w:oddHBand="0" w:evenHBand="0" w:firstRowFirstColumn="0" w:firstRowLastColumn="0" w:lastRowFirstColumn="0" w:lastRowLastColumn="0"/>
            </w:pPr>
            <w:r w:rsidRPr="00B45468">
              <w:t>Tone 4</w:t>
            </w:r>
          </w:p>
        </w:tc>
      </w:tr>
      <w:tr w:rsidR="007468E3" w14:paraId="5B524451" w14:textId="77777777" w:rsidTr="001026D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0" w:type="pct"/>
          </w:tcPr>
          <w:p w14:paraId="01DA4948" w14:textId="47FB251B" w:rsidR="007468E3" w:rsidRPr="00626BDC" w:rsidRDefault="00626BDC" w:rsidP="0076646F">
            <w:pPr>
              <w:rPr>
                <w:color w:val="555555"/>
                <w:sz w:val="24"/>
                <w:shd w:val="clear" w:color="auto" w:fill="FFFFFF"/>
              </w:rPr>
            </w:pPr>
            <w:r w:rsidRPr="00373061">
              <w:rPr>
                <w:sz w:val="24"/>
                <w:shd w:val="clear" w:color="auto" w:fill="FFFFFF"/>
              </w:rPr>
              <w:t>Chinese</w:t>
            </w:r>
          </w:p>
        </w:tc>
        <w:tc>
          <w:tcPr>
            <w:tcW w:w="1000" w:type="pct"/>
          </w:tcPr>
          <w:p w14:paraId="4F1CEFC9" w14:textId="6A9CAD6F" w:rsidR="007468E3" w:rsidRPr="00626C69" w:rsidRDefault="00086D24"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sz w:val="24"/>
                <w:shd w:val="clear" w:color="auto" w:fill="FFFFFF"/>
              </w:rPr>
              <w:t>dā</w:t>
            </w:r>
            <w:proofErr w:type="spellEnd"/>
          </w:p>
        </w:tc>
        <w:tc>
          <w:tcPr>
            <w:tcW w:w="1000" w:type="pct"/>
          </w:tcPr>
          <w:p w14:paraId="2427DCA5" w14:textId="68DD25E7" w:rsidR="007468E3" w:rsidRPr="00626C69" w:rsidRDefault="00651D03"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sz w:val="24"/>
                <w:shd w:val="clear" w:color="auto" w:fill="FFFFFF"/>
                <w:lang w:eastAsia="zh-CN"/>
              </w:rPr>
              <w:t>d</w:t>
            </w:r>
            <w:r w:rsidR="007468E3" w:rsidRPr="00626C69">
              <w:rPr>
                <w:i/>
                <w:iCs/>
                <w:sz w:val="24"/>
                <w:shd w:val="clear" w:color="auto" w:fill="FFFFFF"/>
              </w:rPr>
              <w:t>á</w:t>
            </w:r>
            <w:proofErr w:type="spellEnd"/>
          </w:p>
        </w:tc>
        <w:tc>
          <w:tcPr>
            <w:tcW w:w="1000" w:type="pct"/>
          </w:tcPr>
          <w:p w14:paraId="28486BA0" w14:textId="2CFF1ED2" w:rsidR="007468E3" w:rsidRPr="00626C69" w:rsidRDefault="00651D03"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sz w:val="24"/>
                <w:shd w:val="clear" w:color="auto" w:fill="FFFFFF"/>
                <w:lang w:eastAsia="zh-CN"/>
              </w:rPr>
              <w:t>d</w:t>
            </w:r>
            <w:r w:rsidR="007468E3" w:rsidRPr="00626C69">
              <w:rPr>
                <w:i/>
                <w:iCs/>
                <w:sz w:val="24"/>
                <w:shd w:val="clear" w:color="auto" w:fill="FFFFFF"/>
              </w:rPr>
              <w:t>ǎ</w:t>
            </w:r>
            <w:proofErr w:type="spellEnd"/>
          </w:p>
        </w:tc>
        <w:tc>
          <w:tcPr>
            <w:tcW w:w="1000" w:type="pct"/>
          </w:tcPr>
          <w:p w14:paraId="7D55B01D" w14:textId="36AF8972" w:rsidR="007468E3" w:rsidRPr="00626C69" w:rsidRDefault="00651D03"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sz w:val="24"/>
                <w:shd w:val="clear" w:color="auto" w:fill="FFFFFF"/>
              </w:rPr>
              <w:t>dà</w:t>
            </w:r>
            <w:proofErr w:type="spellEnd"/>
          </w:p>
        </w:tc>
      </w:tr>
      <w:tr w:rsidR="007468E3" w14:paraId="00FCC9D1" w14:textId="77777777" w:rsidTr="001026D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0" w:type="pct"/>
          </w:tcPr>
          <w:p w14:paraId="60667A55" w14:textId="3B68901D" w:rsidR="007468E3" w:rsidRPr="00626BDC" w:rsidRDefault="00626BDC" w:rsidP="0076646F">
            <w:pPr>
              <w:rPr>
                <w:bCs/>
                <w:sz w:val="24"/>
                <w:lang w:eastAsia="zh-CN"/>
              </w:rPr>
            </w:pPr>
            <w:r w:rsidRPr="00626BDC">
              <w:rPr>
                <w:bCs/>
                <w:sz w:val="24"/>
                <w:lang w:eastAsia="zh-CN"/>
              </w:rPr>
              <w:t>English</w:t>
            </w:r>
          </w:p>
        </w:tc>
        <w:tc>
          <w:tcPr>
            <w:tcW w:w="1000" w:type="pct"/>
          </w:tcPr>
          <w:p w14:paraId="54EBCAB8" w14:textId="4FA74DF4" w:rsidR="007468E3" w:rsidRPr="00651D03" w:rsidRDefault="007468E3"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c>
          <w:tcPr>
            <w:tcW w:w="1000" w:type="pct"/>
          </w:tcPr>
          <w:p w14:paraId="74CCD37A" w14:textId="77777777" w:rsidR="007468E3" w:rsidRPr="00651D03" w:rsidRDefault="007468E3"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c>
          <w:tcPr>
            <w:tcW w:w="1000" w:type="pct"/>
          </w:tcPr>
          <w:p w14:paraId="70D9D8F7" w14:textId="77777777" w:rsidR="007468E3" w:rsidRPr="00651D03" w:rsidRDefault="007468E3"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c>
          <w:tcPr>
            <w:tcW w:w="1000" w:type="pct"/>
          </w:tcPr>
          <w:p w14:paraId="7065806D" w14:textId="77777777" w:rsidR="007468E3" w:rsidRPr="00651D03" w:rsidRDefault="007468E3"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r>
      <w:tr w:rsidR="00626BDC" w14:paraId="41F39603" w14:textId="77777777" w:rsidTr="001026D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0" w:type="pct"/>
          </w:tcPr>
          <w:p w14:paraId="07766F2E" w14:textId="01B0209B" w:rsidR="00626BDC" w:rsidRPr="00626BDC" w:rsidRDefault="00626BDC" w:rsidP="0076646F">
            <w:pPr>
              <w:rPr>
                <w:bCs/>
                <w:lang w:eastAsia="zh-CN"/>
              </w:rPr>
            </w:pPr>
            <w:r>
              <w:rPr>
                <w:bCs/>
                <w:lang w:eastAsia="zh-CN"/>
              </w:rPr>
              <w:t>Chinese</w:t>
            </w:r>
          </w:p>
        </w:tc>
        <w:tc>
          <w:tcPr>
            <w:tcW w:w="1000" w:type="pct"/>
          </w:tcPr>
          <w:p w14:paraId="6593FBAB" w14:textId="086713EA" w:rsidR="00626BDC" w:rsidRPr="00626C69" w:rsidRDefault="00C8658F"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color w:val="0F1419"/>
                <w:sz w:val="24"/>
                <w:shd w:val="clear" w:color="auto" w:fill="FFFFFF"/>
              </w:rPr>
              <w:t>bā</w:t>
            </w:r>
            <w:proofErr w:type="spellEnd"/>
          </w:p>
        </w:tc>
        <w:tc>
          <w:tcPr>
            <w:tcW w:w="1000" w:type="pct"/>
          </w:tcPr>
          <w:p w14:paraId="792AC5A8" w14:textId="6C20AC77" w:rsidR="00626BDC" w:rsidRPr="00626C69" w:rsidRDefault="007D410C"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color w:val="0F1419"/>
                <w:sz w:val="24"/>
                <w:shd w:val="clear" w:color="auto" w:fill="FFFFFF"/>
              </w:rPr>
              <w:t>bá</w:t>
            </w:r>
            <w:proofErr w:type="spellEnd"/>
          </w:p>
        </w:tc>
        <w:tc>
          <w:tcPr>
            <w:tcW w:w="1000" w:type="pct"/>
          </w:tcPr>
          <w:p w14:paraId="78EDA581" w14:textId="351E5060" w:rsidR="00626BDC" w:rsidRPr="00626C69" w:rsidRDefault="007D410C"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i/>
                <w:iCs/>
                <w:color w:val="0F1419"/>
                <w:sz w:val="24"/>
                <w:shd w:val="clear" w:color="auto" w:fill="FFFFFF"/>
              </w:rPr>
              <w:t>bǎ</w:t>
            </w:r>
            <w:proofErr w:type="spellEnd"/>
          </w:p>
        </w:tc>
        <w:tc>
          <w:tcPr>
            <w:tcW w:w="1000" w:type="pct"/>
          </w:tcPr>
          <w:p w14:paraId="4FF34038" w14:textId="02C3EFBA" w:rsidR="00626BDC" w:rsidRPr="00626C69" w:rsidRDefault="00651D03" w:rsidP="0076646F">
            <w:pPr>
              <w:cnfStyle w:val="000000100000" w:firstRow="0" w:lastRow="0" w:firstColumn="0" w:lastColumn="0" w:oddVBand="0" w:evenVBand="0" w:oddHBand="1" w:evenHBand="0" w:firstRowFirstColumn="0" w:firstRowLastColumn="0" w:lastRowFirstColumn="0" w:lastRowLastColumn="0"/>
              <w:rPr>
                <w:bCs/>
                <w:i/>
                <w:iCs/>
                <w:sz w:val="24"/>
                <w:lang w:eastAsia="zh-CN"/>
              </w:rPr>
            </w:pPr>
            <w:proofErr w:type="spellStart"/>
            <w:r w:rsidRPr="00626C69">
              <w:rPr>
                <w:rFonts w:hint="eastAsia"/>
                <w:i/>
                <w:iCs/>
                <w:color w:val="0F1419"/>
                <w:sz w:val="24"/>
                <w:shd w:val="clear" w:color="auto" w:fill="FFFFFF"/>
                <w:lang w:eastAsia="zh-CN"/>
              </w:rPr>
              <w:t>b</w:t>
            </w:r>
            <w:r w:rsidR="007D410C" w:rsidRPr="00626C69">
              <w:rPr>
                <w:i/>
                <w:iCs/>
                <w:color w:val="0F1419"/>
                <w:sz w:val="24"/>
                <w:shd w:val="clear" w:color="auto" w:fill="FFFFFF"/>
              </w:rPr>
              <w:t>à</w:t>
            </w:r>
            <w:proofErr w:type="spellEnd"/>
          </w:p>
        </w:tc>
      </w:tr>
      <w:tr w:rsidR="00626BDC" w14:paraId="5AFAFFB1" w14:textId="77777777" w:rsidTr="001026DE">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0" w:type="pct"/>
          </w:tcPr>
          <w:p w14:paraId="35DF0FE3" w14:textId="55F949D8" w:rsidR="00626BDC" w:rsidRPr="00626BDC" w:rsidRDefault="00626BDC" w:rsidP="0076646F">
            <w:pPr>
              <w:rPr>
                <w:bCs/>
                <w:lang w:eastAsia="zh-CN"/>
              </w:rPr>
            </w:pPr>
            <w:r>
              <w:rPr>
                <w:bCs/>
                <w:lang w:eastAsia="zh-CN"/>
              </w:rPr>
              <w:t>English</w:t>
            </w:r>
          </w:p>
        </w:tc>
        <w:tc>
          <w:tcPr>
            <w:tcW w:w="1000" w:type="pct"/>
          </w:tcPr>
          <w:p w14:paraId="497135F4" w14:textId="77777777" w:rsidR="00626BDC" w:rsidRPr="00626BDC" w:rsidRDefault="00626BDC"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1000" w:type="pct"/>
          </w:tcPr>
          <w:p w14:paraId="172FBE37" w14:textId="77777777" w:rsidR="00626BDC" w:rsidRPr="00626BDC" w:rsidRDefault="00626BDC"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1000" w:type="pct"/>
          </w:tcPr>
          <w:p w14:paraId="1DA0FF07" w14:textId="77777777" w:rsidR="00626BDC" w:rsidRPr="00626BDC" w:rsidRDefault="00626BDC" w:rsidP="0076646F">
            <w:pPr>
              <w:cnfStyle w:val="000000010000" w:firstRow="0" w:lastRow="0" w:firstColumn="0" w:lastColumn="0" w:oddVBand="0" w:evenVBand="0" w:oddHBand="0" w:evenHBand="1" w:firstRowFirstColumn="0" w:firstRowLastColumn="0" w:lastRowFirstColumn="0" w:lastRowLastColumn="0"/>
              <w:rPr>
                <w:bCs/>
                <w:lang w:eastAsia="zh-CN"/>
              </w:rPr>
            </w:pPr>
          </w:p>
        </w:tc>
        <w:tc>
          <w:tcPr>
            <w:tcW w:w="1000" w:type="pct"/>
          </w:tcPr>
          <w:p w14:paraId="4464681D" w14:textId="77777777" w:rsidR="00626BDC" w:rsidRPr="00626BDC" w:rsidRDefault="00626BDC" w:rsidP="0076646F">
            <w:pPr>
              <w:cnfStyle w:val="000000010000" w:firstRow="0" w:lastRow="0" w:firstColumn="0" w:lastColumn="0" w:oddVBand="0" w:evenVBand="0" w:oddHBand="0" w:evenHBand="1" w:firstRowFirstColumn="0" w:firstRowLastColumn="0" w:lastRowFirstColumn="0" w:lastRowLastColumn="0"/>
              <w:rPr>
                <w:bCs/>
                <w:lang w:eastAsia="zh-CN"/>
              </w:rPr>
            </w:pPr>
          </w:p>
        </w:tc>
      </w:tr>
    </w:tbl>
    <w:p w14:paraId="190A14D5" w14:textId="196FF203" w:rsidR="00A00B93" w:rsidRDefault="00CA52A7" w:rsidP="00300555">
      <w:pPr>
        <w:pStyle w:val="Heading2"/>
      </w:pPr>
      <w:r>
        <w:t>Translate words and phrases into English</w:t>
      </w:r>
    </w:p>
    <w:p w14:paraId="52576F7F" w14:textId="68A848DF" w:rsidR="00DD2707" w:rsidRDefault="009A15BF" w:rsidP="00CA52A7">
      <w:pPr>
        <w:rPr>
          <w:lang w:eastAsia="zh-CN"/>
        </w:rPr>
      </w:pPr>
      <w:r>
        <w:rPr>
          <w:lang w:eastAsia="zh-CN"/>
        </w:rPr>
        <w:t>First</w:t>
      </w:r>
      <w:r w:rsidR="005A3D60">
        <w:rPr>
          <w:lang w:eastAsia="zh-CN"/>
        </w:rPr>
        <w:t>,</w:t>
      </w:r>
      <w:r>
        <w:rPr>
          <w:lang w:eastAsia="zh-CN"/>
        </w:rPr>
        <w:t xml:space="preserve"> highlight the matching sounds in </w:t>
      </w:r>
      <w:r w:rsidR="001F5279">
        <w:rPr>
          <w:lang w:eastAsia="zh-CN"/>
        </w:rPr>
        <w:t xml:space="preserve">the </w:t>
      </w:r>
      <w:r w:rsidR="00B45468">
        <w:rPr>
          <w:lang w:eastAsia="zh-CN"/>
        </w:rPr>
        <w:t xml:space="preserve">2 </w:t>
      </w:r>
      <w:r w:rsidR="001F5279">
        <w:rPr>
          <w:lang w:eastAsia="zh-CN"/>
        </w:rPr>
        <w:t>corresponding Chinese phrases in each row</w:t>
      </w:r>
      <w:r w:rsidR="005B26D3">
        <w:rPr>
          <w:lang w:eastAsia="zh-CN"/>
        </w:rPr>
        <w:t xml:space="preserve"> of the table below</w:t>
      </w:r>
      <w:r w:rsidR="001F5279">
        <w:rPr>
          <w:lang w:eastAsia="zh-CN"/>
        </w:rPr>
        <w:t xml:space="preserve">. </w:t>
      </w:r>
      <w:r w:rsidR="007E0F6C">
        <w:rPr>
          <w:lang w:eastAsia="zh-CN"/>
        </w:rPr>
        <w:t>Next, identify the tones of each sound by writing the corresponding tone number under each sound.</w:t>
      </w:r>
      <w:r w:rsidR="00D72056">
        <w:rPr>
          <w:lang w:eastAsia="zh-CN"/>
        </w:rPr>
        <w:t xml:space="preserve"> </w:t>
      </w:r>
      <w:r w:rsidR="00626C69">
        <w:rPr>
          <w:lang w:eastAsia="zh-CN"/>
        </w:rPr>
        <w:t xml:space="preserve">Then </w:t>
      </w:r>
      <w:r w:rsidR="007E3E9D">
        <w:rPr>
          <w:lang w:eastAsia="zh-CN"/>
        </w:rPr>
        <w:t>write the English meaning for each wor</w:t>
      </w:r>
      <w:r w:rsidR="00DD54EF">
        <w:rPr>
          <w:lang w:eastAsia="zh-CN"/>
        </w:rPr>
        <w:t>d</w:t>
      </w:r>
      <w:r w:rsidR="003F6B7D">
        <w:rPr>
          <w:lang w:eastAsia="zh-CN"/>
        </w:rPr>
        <w:t xml:space="preserve"> or </w:t>
      </w:r>
      <w:r w:rsidR="00DD54EF">
        <w:rPr>
          <w:lang w:eastAsia="zh-CN"/>
        </w:rPr>
        <w:t>phrase.</w:t>
      </w:r>
      <w:r w:rsidR="00626C69">
        <w:rPr>
          <w:lang w:eastAsia="zh-CN"/>
        </w:rPr>
        <w:t xml:space="preserve"> The first one has been done for you.</w:t>
      </w:r>
    </w:p>
    <w:p w14:paraId="1B008C8C" w14:textId="77777777" w:rsidR="00DD2707" w:rsidRDefault="00DD2707">
      <w:pPr>
        <w:suppressAutoHyphens w:val="0"/>
        <w:spacing w:after="0" w:line="276" w:lineRule="auto"/>
        <w:rPr>
          <w:lang w:eastAsia="zh-CN"/>
        </w:rPr>
      </w:pPr>
      <w:r>
        <w:rPr>
          <w:lang w:eastAsia="zh-CN"/>
        </w:rPr>
        <w:br w:type="page"/>
      </w:r>
    </w:p>
    <w:tbl>
      <w:tblPr>
        <w:tblStyle w:val="Tableheader"/>
        <w:tblW w:w="5000" w:type="pct"/>
        <w:tblLook w:val="04A0" w:firstRow="1" w:lastRow="0" w:firstColumn="1" w:lastColumn="0" w:noHBand="0" w:noVBand="1"/>
        <w:tblDescription w:val="Three Chinese words/phrases with space for students to identifu the English meaning."/>
      </w:tblPr>
      <w:tblGrid>
        <w:gridCol w:w="2406"/>
        <w:gridCol w:w="3555"/>
        <w:gridCol w:w="3663"/>
      </w:tblGrid>
      <w:tr w:rsidR="000E0A52" w:rsidRPr="00EE162D" w14:paraId="2DF5834F" w14:textId="77777777" w:rsidTr="001026DE">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50" w:type="pct"/>
          </w:tcPr>
          <w:p w14:paraId="496A802B" w14:textId="77777777" w:rsidR="000E0A52" w:rsidRPr="00EE162D" w:rsidRDefault="000E0A52" w:rsidP="006D465D"/>
        </w:tc>
        <w:tc>
          <w:tcPr>
            <w:tcW w:w="1847" w:type="pct"/>
          </w:tcPr>
          <w:p w14:paraId="15C3DAC0" w14:textId="5E0A75AA" w:rsidR="000E0A52" w:rsidRPr="00EE162D" w:rsidRDefault="00910FDE" w:rsidP="006D465D">
            <w:pPr>
              <w:cnfStyle w:val="100000000000" w:firstRow="1" w:lastRow="0" w:firstColumn="0" w:lastColumn="0" w:oddVBand="0" w:evenVBand="0" w:oddHBand="0" w:evenHBand="0" w:firstRowFirstColumn="0" w:firstRowLastColumn="0" w:lastRowFirstColumn="0" w:lastRowLastColumn="0"/>
            </w:pPr>
            <w:r w:rsidRPr="00EE162D">
              <w:t>Word</w:t>
            </w:r>
            <w:r w:rsidR="003F6B7D" w:rsidRPr="00EE162D">
              <w:t xml:space="preserve"> or </w:t>
            </w:r>
            <w:r w:rsidRPr="00EE162D">
              <w:t>phrase 1</w:t>
            </w:r>
          </w:p>
        </w:tc>
        <w:tc>
          <w:tcPr>
            <w:tcW w:w="1903" w:type="pct"/>
          </w:tcPr>
          <w:p w14:paraId="74EBCC37" w14:textId="27C35711" w:rsidR="000E0A52" w:rsidRPr="00EE162D" w:rsidRDefault="00910FDE" w:rsidP="006D465D">
            <w:pPr>
              <w:cnfStyle w:val="100000000000" w:firstRow="1" w:lastRow="0" w:firstColumn="0" w:lastColumn="0" w:oddVBand="0" w:evenVBand="0" w:oddHBand="0" w:evenHBand="0" w:firstRowFirstColumn="0" w:firstRowLastColumn="0" w:lastRowFirstColumn="0" w:lastRowLastColumn="0"/>
            </w:pPr>
            <w:r w:rsidRPr="00EE162D">
              <w:t>Word</w:t>
            </w:r>
            <w:r w:rsidR="003F6B7D" w:rsidRPr="00EE162D">
              <w:t xml:space="preserve"> or </w:t>
            </w:r>
            <w:r w:rsidRPr="00EE162D">
              <w:t>phrase 2</w:t>
            </w:r>
          </w:p>
        </w:tc>
      </w:tr>
      <w:tr w:rsidR="000E0A52" w:rsidRPr="00EE162D" w14:paraId="090DBBE1" w14:textId="77777777" w:rsidTr="001026DE">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50" w:type="pct"/>
          </w:tcPr>
          <w:p w14:paraId="3EBB4A29" w14:textId="77777777" w:rsidR="000E0A52" w:rsidRPr="00EE162D" w:rsidRDefault="000E0A52" w:rsidP="0050317E">
            <w:pPr>
              <w:rPr>
                <w:color w:val="555555"/>
                <w:shd w:val="clear" w:color="auto" w:fill="FFFFFF"/>
              </w:rPr>
            </w:pPr>
            <w:r w:rsidRPr="00EE162D">
              <w:rPr>
                <w:shd w:val="clear" w:color="auto" w:fill="FFFFFF"/>
              </w:rPr>
              <w:t>Chinese</w:t>
            </w:r>
          </w:p>
        </w:tc>
        <w:tc>
          <w:tcPr>
            <w:tcW w:w="1847" w:type="pct"/>
          </w:tcPr>
          <w:p w14:paraId="4580F9B0" w14:textId="437CBFC2" w:rsidR="000E0A52" w:rsidRPr="00DD2707" w:rsidRDefault="008011BF" w:rsidP="0050317E">
            <w:pPr>
              <w:cnfStyle w:val="000000100000" w:firstRow="0" w:lastRow="0" w:firstColumn="0" w:lastColumn="0" w:oddVBand="0" w:evenVBand="0" w:oddHBand="1" w:evenHBand="0" w:firstRowFirstColumn="0" w:firstRowLastColumn="0" w:lastRowFirstColumn="0" w:lastRowLastColumn="0"/>
              <w:rPr>
                <w:rFonts w:eastAsia="SimSun"/>
                <w:shd w:val="clear" w:color="auto" w:fill="FFFFFF"/>
              </w:rPr>
            </w:pPr>
            <w:proofErr w:type="spellStart"/>
            <w:r w:rsidRPr="00DD2707">
              <w:rPr>
                <w:rFonts w:eastAsia="SimSun"/>
                <w:highlight w:val="green"/>
                <w:shd w:val="clear" w:color="auto" w:fill="FFFFFF"/>
              </w:rPr>
              <w:t>t</w:t>
            </w:r>
            <w:r w:rsidR="000E0A52" w:rsidRPr="00DD2707">
              <w:rPr>
                <w:rFonts w:eastAsia="SimSun"/>
                <w:highlight w:val="green"/>
                <w:shd w:val="clear" w:color="auto" w:fill="FFFFFF"/>
              </w:rPr>
              <w:t>ā</w:t>
            </w:r>
            <w:proofErr w:type="spellEnd"/>
            <w:r w:rsidR="000E0A52" w:rsidRPr="00DD2707">
              <w:rPr>
                <w:rFonts w:eastAsia="SimSun"/>
                <w:shd w:val="clear" w:color="auto" w:fill="FFFFFF"/>
              </w:rPr>
              <w:t xml:space="preserve"> </w:t>
            </w:r>
            <w:proofErr w:type="spellStart"/>
            <w:r w:rsidR="000E0A52" w:rsidRPr="00DD2707">
              <w:rPr>
                <w:rFonts w:eastAsia="SimSun"/>
                <w:highlight w:val="yellow"/>
                <w:shd w:val="clear" w:color="auto" w:fill="FFFFFF"/>
              </w:rPr>
              <w:t>kàn</w:t>
            </w:r>
            <w:proofErr w:type="spellEnd"/>
            <w:r w:rsidR="000E0A52" w:rsidRPr="00DD2707">
              <w:rPr>
                <w:rFonts w:eastAsia="SimSun"/>
                <w:shd w:val="clear" w:color="auto" w:fill="FFFFFF"/>
              </w:rPr>
              <w:t xml:space="preserve"> </w:t>
            </w:r>
            <w:proofErr w:type="spellStart"/>
            <w:r w:rsidR="000E0A52" w:rsidRPr="00DD2707">
              <w:rPr>
                <w:rFonts w:eastAsia="SimSun"/>
                <w:highlight w:val="cyan"/>
                <w:shd w:val="clear" w:color="auto" w:fill="FFFFFF"/>
              </w:rPr>
              <w:t>shū</w:t>
            </w:r>
            <w:proofErr w:type="spellEnd"/>
          </w:p>
          <w:p w14:paraId="4B5B32CC" w14:textId="2D264939" w:rsidR="007E0F6C" w:rsidRPr="00DD2707" w:rsidRDefault="00D72056" w:rsidP="0050317E">
            <w:pPr>
              <w:cnfStyle w:val="000000100000" w:firstRow="0" w:lastRow="0" w:firstColumn="0" w:lastColumn="0" w:oddVBand="0" w:evenVBand="0" w:oddHBand="1" w:evenHBand="0" w:firstRowFirstColumn="0" w:firstRowLastColumn="0" w:lastRowFirstColumn="0" w:lastRowLastColumn="0"/>
              <w:rPr>
                <w:rFonts w:eastAsia="SimSun"/>
                <w:shd w:val="clear" w:color="auto" w:fill="FFFFFF"/>
              </w:rPr>
            </w:pPr>
            <w:r w:rsidRPr="00DD2707">
              <w:rPr>
                <w:rFonts w:eastAsia="SimSun"/>
                <w:shd w:val="clear" w:color="auto" w:fill="FFFFFF"/>
              </w:rPr>
              <w:t>1    4    1</w:t>
            </w:r>
          </w:p>
          <w:p w14:paraId="3218E648" w14:textId="04ADC338" w:rsidR="00430DC3" w:rsidRPr="006E7CCA" w:rsidRDefault="00430DC3" w:rsidP="0050317E">
            <w:pPr>
              <w:cnfStyle w:val="000000100000" w:firstRow="0" w:lastRow="0" w:firstColumn="0" w:lastColumn="0" w:oddVBand="0" w:evenVBand="0" w:oddHBand="1" w:evenHBand="0" w:firstRowFirstColumn="0" w:firstRowLastColumn="0" w:lastRowFirstColumn="0" w:lastRowLastColumn="0"/>
              <w:rPr>
                <w:rFonts w:ascii="SimSun" w:eastAsia="SimSun" w:hAnsi="SimSun"/>
                <w:shd w:val="clear" w:color="auto" w:fill="FFFFFF"/>
              </w:rPr>
            </w:pPr>
            <w:r w:rsidRPr="006E7CCA">
              <w:rPr>
                <w:rFonts w:ascii="SimSun" w:eastAsia="SimSun" w:hAnsi="SimSun" w:hint="eastAsia"/>
                <w:shd w:val="clear" w:color="auto" w:fill="FFFFFF"/>
                <w:lang w:eastAsia="zh-CN"/>
              </w:rPr>
              <w:t>他看书</w:t>
            </w:r>
          </w:p>
        </w:tc>
        <w:tc>
          <w:tcPr>
            <w:tcW w:w="1903" w:type="pct"/>
          </w:tcPr>
          <w:p w14:paraId="56EA1A36" w14:textId="150031A2" w:rsidR="000E0A52" w:rsidRPr="00DD2707" w:rsidRDefault="008011BF" w:rsidP="0050317E">
            <w:pPr>
              <w:cnfStyle w:val="000000100000" w:firstRow="0" w:lastRow="0" w:firstColumn="0" w:lastColumn="0" w:oddVBand="0" w:evenVBand="0" w:oddHBand="1" w:evenHBand="0" w:firstRowFirstColumn="0" w:firstRowLastColumn="0" w:lastRowFirstColumn="0" w:lastRowLastColumn="0"/>
              <w:rPr>
                <w:rFonts w:eastAsia="SimSun"/>
                <w:shd w:val="clear" w:color="auto" w:fill="FFFFFF"/>
                <w:lang w:eastAsia="zh-CN"/>
              </w:rPr>
            </w:pPr>
            <w:proofErr w:type="spellStart"/>
            <w:r w:rsidRPr="00DD2707">
              <w:rPr>
                <w:rFonts w:eastAsia="SimSun"/>
                <w:highlight w:val="green"/>
                <w:shd w:val="clear" w:color="auto" w:fill="FFFFFF"/>
                <w:lang w:eastAsia="zh-CN"/>
              </w:rPr>
              <w:t>t</w:t>
            </w:r>
            <w:r w:rsidR="000E0A52" w:rsidRPr="00DD2707">
              <w:rPr>
                <w:rFonts w:eastAsia="SimSun"/>
                <w:highlight w:val="green"/>
                <w:shd w:val="clear" w:color="auto" w:fill="FFFFFF"/>
                <w:lang w:eastAsia="zh-CN"/>
              </w:rPr>
              <w:t>ā</w:t>
            </w:r>
            <w:proofErr w:type="spellEnd"/>
            <w:r w:rsidR="000E0A52" w:rsidRPr="00DD2707">
              <w:rPr>
                <w:rFonts w:eastAsia="SimSun"/>
                <w:shd w:val="clear" w:color="auto" w:fill="FFFFFF"/>
                <w:lang w:eastAsia="zh-CN"/>
              </w:rPr>
              <w:t xml:space="preserve"> </w:t>
            </w:r>
            <w:proofErr w:type="spellStart"/>
            <w:r w:rsidR="000E0A52" w:rsidRPr="00DD2707">
              <w:rPr>
                <w:rFonts w:eastAsia="SimSun"/>
                <w:highlight w:val="yellow"/>
                <w:shd w:val="clear" w:color="auto" w:fill="FFFFFF"/>
                <w:lang w:eastAsia="zh-CN"/>
              </w:rPr>
              <w:t>kǎn</w:t>
            </w:r>
            <w:proofErr w:type="spellEnd"/>
            <w:r w:rsidR="000E0A52" w:rsidRPr="00DD2707">
              <w:rPr>
                <w:rFonts w:eastAsia="SimSun"/>
                <w:shd w:val="clear" w:color="auto" w:fill="FFFFFF"/>
                <w:lang w:eastAsia="zh-CN"/>
              </w:rPr>
              <w:t xml:space="preserve"> </w:t>
            </w:r>
            <w:proofErr w:type="spellStart"/>
            <w:r w:rsidR="000E0A52" w:rsidRPr="00DD2707">
              <w:rPr>
                <w:rFonts w:eastAsia="SimSun"/>
                <w:highlight w:val="cyan"/>
                <w:shd w:val="clear" w:color="auto" w:fill="FFFFFF"/>
                <w:lang w:eastAsia="zh-CN"/>
              </w:rPr>
              <w:t>shù</w:t>
            </w:r>
            <w:proofErr w:type="spellEnd"/>
          </w:p>
          <w:p w14:paraId="64AA4F49" w14:textId="2AD8779D" w:rsidR="00D72056" w:rsidRPr="00DD2707" w:rsidRDefault="00D72056" w:rsidP="0050317E">
            <w:pPr>
              <w:cnfStyle w:val="000000100000" w:firstRow="0" w:lastRow="0" w:firstColumn="0" w:lastColumn="0" w:oddVBand="0" w:evenVBand="0" w:oddHBand="1" w:evenHBand="0" w:firstRowFirstColumn="0" w:firstRowLastColumn="0" w:lastRowFirstColumn="0" w:lastRowLastColumn="0"/>
              <w:rPr>
                <w:rFonts w:eastAsia="SimSun"/>
                <w:shd w:val="clear" w:color="auto" w:fill="FFFFFF"/>
                <w:lang w:eastAsia="zh-CN"/>
              </w:rPr>
            </w:pPr>
            <w:r w:rsidRPr="00DD2707">
              <w:rPr>
                <w:rFonts w:eastAsia="SimSun"/>
                <w:shd w:val="clear" w:color="auto" w:fill="FFFFFF"/>
                <w:lang w:eastAsia="zh-CN"/>
              </w:rPr>
              <w:t>1    3    4</w:t>
            </w:r>
          </w:p>
          <w:p w14:paraId="41E66864" w14:textId="49DD5E6A" w:rsidR="00D03BB6" w:rsidRPr="006E7CCA" w:rsidRDefault="00D03BB6" w:rsidP="0050317E">
            <w:pPr>
              <w:cnfStyle w:val="000000100000" w:firstRow="0" w:lastRow="0" w:firstColumn="0" w:lastColumn="0" w:oddVBand="0" w:evenVBand="0" w:oddHBand="1" w:evenHBand="0" w:firstRowFirstColumn="0" w:firstRowLastColumn="0" w:lastRowFirstColumn="0" w:lastRowLastColumn="0"/>
              <w:rPr>
                <w:rFonts w:ascii="SimSun" w:eastAsia="SimSun" w:hAnsi="SimSun"/>
                <w:shd w:val="clear" w:color="auto" w:fill="FFFFFF"/>
                <w:lang w:eastAsia="zh-CN"/>
              </w:rPr>
            </w:pPr>
            <w:r w:rsidRPr="006E7CCA">
              <w:rPr>
                <w:rFonts w:ascii="SimSun" w:eastAsia="SimSun" w:hAnsi="SimSun" w:hint="eastAsia"/>
                <w:shd w:val="clear" w:color="auto" w:fill="FFFFFF"/>
                <w:lang w:eastAsia="zh-CN"/>
              </w:rPr>
              <w:t>他砍</w:t>
            </w:r>
            <w:r w:rsidR="00EA6983" w:rsidRPr="006E7CCA">
              <w:rPr>
                <w:rFonts w:ascii="SimSun" w:eastAsia="SimSun" w:hAnsi="SimSun" w:hint="eastAsia"/>
                <w:shd w:val="clear" w:color="auto" w:fill="FFFFFF"/>
                <w:lang w:eastAsia="zh-CN"/>
              </w:rPr>
              <w:t>树</w:t>
            </w:r>
          </w:p>
        </w:tc>
      </w:tr>
      <w:tr w:rsidR="000E0A52" w:rsidRPr="00EE162D" w14:paraId="017E1443" w14:textId="77777777" w:rsidTr="001026D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6EED514C" w14:textId="77777777" w:rsidR="000E0A52" w:rsidRPr="00EE162D" w:rsidRDefault="000E0A52" w:rsidP="0050317E">
            <w:pPr>
              <w:rPr>
                <w:bCs/>
                <w:lang w:eastAsia="zh-CN"/>
              </w:rPr>
            </w:pPr>
            <w:r w:rsidRPr="00EE162D">
              <w:rPr>
                <w:bCs/>
                <w:lang w:eastAsia="zh-CN"/>
              </w:rPr>
              <w:t>English</w:t>
            </w:r>
          </w:p>
        </w:tc>
        <w:tc>
          <w:tcPr>
            <w:tcW w:w="1847" w:type="pct"/>
          </w:tcPr>
          <w:p w14:paraId="2154B10B" w14:textId="41A00CEF" w:rsidR="000E0A52" w:rsidRPr="00EE162D" w:rsidRDefault="000E0A52" w:rsidP="0050317E">
            <w:pPr>
              <w:cnfStyle w:val="000000010000" w:firstRow="0" w:lastRow="0" w:firstColumn="0" w:lastColumn="0" w:oddVBand="0" w:evenVBand="0" w:oddHBand="0" w:evenHBand="1" w:firstRowFirstColumn="0" w:firstRowLastColumn="0" w:lastRowFirstColumn="0" w:lastRowLastColumn="0"/>
              <w:rPr>
                <w:bCs/>
                <w:lang w:eastAsia="zh-CN"/>
              </w:rPr>
            </w:pPr>
          </w:p>
        </w:tc>
        <w:tc>
          <w:tcPr>
            <w:tcW w:w="1903" w:type="pct"/>
          </w:tcPr>
          <w:p w14:paraId="56298E6A" w14:textId="35DDC065" w:rsidR="000E0A52" w:rsidRPr="00EE162D" w:rsidRDefault="000E0A52" w:rsidP="0050317E">
            <w:pPr>
              <w:cnfStyle w:val="000000010000" w:firstRow="0" w:lastRow="0" w:firstColumn="0" w:lastColumn="0" w:oddVBand="0" w:evenVBand="0" w:oddHBand="0" w:evenHBand="1" w:firstRowFirstColumn="0" w:firstRowLastColumn="0" w:lastRowFirstColumn="0" w:lastRowLastColumn="0"/>
              <w:rPr>
                <w:bCs/>
                <w:lang w:eastAsia="zh-CN"/>
              </w:rPr>
            </w:pPr>
          </w:p>
        </w:tc>
      </w:tr>
      <w:tr w:rsidR="000E0A52" w:rsidRPr="00EE162D" w14:paraId="6747ED31" w14:textId="77777777" w:rsidTr="001026DE">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50" w:type="pct"/>
          </w:tcPr>
          <w:p w14:paraId="5CDC0C9B" w14:textId="77777777" w:rsidR="000E0A52" w:rsidRPr="00EE162D" w:rsidRDefault="000E0A52" w:rsidP="0050317E">
            <w:pPr>
              <w:rPr>
                <w:bCs/>
                <w:lang w:eastAsia="zh-CN"/>
              </w:rPr>
            </w:pPr>
            <w:r w:rsidRPr="00EE162D">
              <w:rPr>
                <w:bCs/>
                <w:lang w:eastAsia="zh-CN"/>
              </w:rPr>
              <w:t>Chinese</w:t>
            </w:r>
          </w:p>
        </w:tc>
        <w:tc>
          <w:tcPr>
            <w:tcW w:w="1847" w:type="pct"/>
          </w:tcPr>
          <w:p w14:paraId="5C3F2E35" w14:textId="671D4857" w:rsidR="000E0A52" w:rsidRPr="00EE162D" w:rsidRDefault="00F001E7" w:rsidP="0056417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eastAsia="Times New Roman"/>
                <w:lang w:eastAsia="zh-CN"/>
              </w:rPr>
            </w:pPr>
            <w:proofErr w:type="spellStart"/>
            <w:r w:rsidRPr="00EE162D">
              <w:rPr>
                <w:rFonts w:eastAsia="Times New Roman"/>
                <w:lang w:eastAsia="zh-CN"/>
              </w:rPr>
              <w:t>h</w:t>
            </w:r>
            <w:r w:rsidR="0056417A" w:rsidRPr="00EE162D">
              <w:rPr>
                <w:rFonts w:eastAsia="Times New Roman"/>
                <w:lang w:eastAsia="zh-CN"/>
              </w:rPr>
              <w:t>uǒchē</w:t>
            </w:r>
            <w:proofErr w:type="spellEnd"/>
          </w:p>
          <w:p w14:paraId="4562670F" w14:textId="77777777" w:rsidR="00910FDE" w:rsidRPr="00EE162D" w:rsidRDefault="00910FDE" w:rsidP="0056417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eastAsia="Times New Roman"/>
                <w:lang w:eastAsia="zh-CN"/>
              </w:rPr>
            </w:pPr>
          </w:p>
          <w:p w14:paraId="00DC6DFB" w14:textId="0307F95A" w:rsidR="00430DC3" w:rsidRPr="006E7CCA" w:rsidRDefault="00430DC3" w:rsidP="0056417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ascii="SimSun" w:eastAsia="SimSun" w:hAnsi="SimSun" w:cs="Courier New"/>
                <w:lang w:eastAsia="zh-CN"/>
              </w:rPr>
            </w:pPr>
            <w:r w:rsidRPr="006E7CCA">
              <w:rPr>
                <w:rFonts w:ascii="SimSun" w:eastAsia="SimSun" w:hAnsi="SimSun" w:cs="MS Gothic" w:hint="eastAsia"/>
                <w:lang w:eastAsia="zh-CN"/>
              </w:rPr>
              <w:t>火</w:t>
            </w:r>
            <w:r w:rsidRPr="006E7CCA">
              <w:rPr>
                <w:rFonts w:ascii="SimSun" w:eastAsia="SimSun" w:hAnsi="SimSun" w:cs="Microsoft JhengHei" w:hint="eastAsia"/>
                <w:lang w:eastAsia="zh-CN"/>
              </w:rPr>
              <w:t>车</w:t>
            </w:r>
          </w:p>
        </w:tc>
        <w:tc>
          <w:tcPr>
            <w:tcW w:w="1903" w:type="pct"/>
          </w:tcPr>
          <w:p w14:paraId="62F38D77" w14:textId="5B2D2297" w:rsidR="000E0A52" w:rsidRPr="00EE162D" w:rsidRDefault="005A3D60" w:rsidP="00CC2DA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eastAsia="Times New Roman"/>
                <w:lang w:eastAsia="zh-CN"/>
              </w:rPr>
            </w:pPr>
            <w:proofErr w:type="spellStart"/>
            <w:r w:rsidRPr="00EE162D">
              <w:rPr>
                <w:rFonts w:eastAsia="Times New Roman"/>
                <w:lang w:eastAsia="zh-CN"/>
              </w:rPr>
              <w:t>h</w:t>
            </w:r>
            <w:r w:rsidR="00CC2DA1" w:rsidRPr="00EE162D">
              <w:rPr>
                <w:rFonts w:eastAsia="Times New Roman"/>
                <w:lang w:eastAsia="zh-CN"/>
              </w:rPr>
              <w:t>uòchē</w:t>
            </w:r>
            <w:proofErr w:type="spellEnd"/>
          </w:p>
          <w:p w14:paraId="6A891866" w14:textId="77777777" w:rsidR="007E3E9D" w:rsidRPr="00EE162D" w:rsidRDefault="007E3E9D" w:rsidP="00CC2DA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eastAsia="Times New Roman"/>
                <w:lang w:eastAsia="zh-CN"/>
              </w:rPr>
            </w:pPr>
          </w:p>
          <w:p w14:paraId="2FCC7619" w14:textId="20D57120" w:rsidR="00430DC3" w:rsidRPr="006E7CCA" w:rsidRDefault="00430DC3" w:rsidP="006E7CCA">
            <w:pPr>
              <w:cnfStyle w:val="000000100000" w:firstRow="0" w:lastRow="0" w:firstColumn="0" w:lastColumn="0" w:oddVBand="0" w:evenVBand="0" w:oddHBand="1" w:evenHBand="0" w:firstRowFirstColumn="0" w:firstRowLastColumn="0" w:lastRowFirstColumn="0" w:lastRowLastColumn="0"/>
              <w:rPr>
                <w:rFonts w:ascii="SimSun" w:eastAsia="SimSun" w:hAnsi="SimSun"/>
              </w:rPr>
            </w:pPr>
            <w:proofErr w:type="spellStart"/>
            <w:r w:rsidRPr="006E7CCA">
              <w:rPr>
                <w:rFonts w:ascii="SimSun" w:eastAsia="SimSun" w:hAnsi="SimSun" w:cs="Microsoft JhengHei" w:hint="eastAsia"/>
              </w:rPr>
              <w:t>货车</w:t>
            </w:r>
            <w:proofErr w:type="spellEnd"/>
          </w:p>
        </w:tc>
      </w:tr>
      <w:tr w:rsidR="000E0A52" w:rsidRPr="00EE162D" w14:paraId="7643A0E9" w14:textId="77777777" w:rsidTr="001026D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4D63519C" w14:textId="77777777" w:rsidR="000E0A52" w:rsidRPr="00EE162D" w:rsidRDefault="000E0A52" w:rsidP="0050317E">
            <w:pPr>
              <w:rPr>
                <w:bCs/>
                <w:lang w:eastAsia="zh-CN"/>
              </w:rPr>
            </w:pPr>
            <w:r w:rsidRPr="00EE162D">
              <w:rPr>
                <w:bCs/>
                <w:lang w:eastAsia="zh-CN"/>
              </w:rPr>
              <w:t>English</w:t>
            </w:r>
          </w:p>
        </w:tc>
        <w:tc>
          <w:tcPr>
            <w:tcW w:w="1847" w:type="pct"/>
          </w:tcPr>
          <w:p w14:paraId="763E9B38" w14:textId="73091D67" w:rsidR="000E0A52" w:rsidRPr="00EE162D" w:rsidRDefault="000E0A52" w:rsidP="0050317E">
            <w:pPr>
              <w:cnfStyle w:val="000000010000" w:firstRow="0" w:lastRow="0" w:firstColumn="0" w:lastColumn="0" w:oddVBand="0" w:evenVBand="0" w:oddHBand="0" w:evenHBand="1" w:firstRowFirstColumn="0" w:firstRowLastColumn="0" w:lastRowFirstColumn="0" w:lastRowLastColumn="0"/>
              <w:rPr>
                <w:bCs/>
                <w:lang w:eastAsia="zh-CN"/>
              </w:rPr>
            </w:pPr>
          </w:p>
        </w:tc>
        <w:tc>
          <w:tcPr>
            <w:tcW w:w="1903" w:type="pct"/>
          </w:tcPr>
          <w:p w14:paraId="5352F3CF" w14:textId="5AAC6B66" w:rsidR="000E0A52" w:rsidRPr="00EE162D" w:rsidRDefault="000E0A52" w:rsidP="0050317E">
            <w:pPr>
              <w:cnfStyle w:val="000000010000" w:firstRow="0" w:lastRow="0" w:firstColumn="0" w:lastColumn="0" w:oddVBand="0" w:evenVBand="0" w:oddHBand="0" w:evenHBand="1" w:firstRowFirstColumn="0" w:firstRowLastColumn="0" w:lastRowFirstColumn="0" w:lastRowLastColumn="0"/>
              <w:rPr>
                <w:bCs/>
                <w:lang w:eastAsia="zh-CN"/>
              </w:rPr>
            </w:pPr>
          </w:p>
        </w:tc>
      </w:tr>
      <w:tr w:rsidR="00BA0A02" w:rsidRPr="00EE162D" w14:paraId="2FA7F988" w14:textId="77777777" w:rsidTr="001026DE">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250" w:type="pct"/>
          </w:tcPr>
          <w:p w14:paraId="3910EA71" w14:textId="54769EA7" w:rsidR="00BA0A02" w:rsidRPr="00EE162D" w:rsidRDefault="00BA0A02" w:rsidP="0050317E">
            <w:pPr>
              <w:rPr>
                <w:bCs/>
                <w:lang w:eastAsia="zh-CN"/>
              </w:rPr>
            </w:pPr>
            <w:r w:rsidRPr="00EE162D">
              <w:rPr>
                <w:bCs/>
                <w:lang w:eastAsia="zh-CN"/>
              </w:rPr>
              <w:t>Chinese</w:t>
            </w:r>
          </w:p>
        </w:tc>
        <w:tc>
          <w:tcPr>
            <w:tcW w:w="1847" w:type="pct"/>
          </w:tcPr>
          <w:p w14:paraId="12583264" w14:textId="37B188A0" w:rsidR="00BA0A02" w:rsidRDefault="006D0915" w:rsidP="009A31C1">
            <w:pPr>
              <w:cnfStyle w:val="000000100000" w:firstRow="0" w:lastRow="0" w:firstColumn="0" w:lastColumn="0" w:oddVBand="0" w:evenVBand="0" w:oddHBand="1" w:evenHBand="0" w:firstRowFirstColumn="0" w:firstRowLastColumn="0" w:lastRowFirstColumn="0" w:lastRowLastColumn="0"/>
              <w:rPr>
                <w:rFonts w:eastAsia="Times New Roman"/>
                <w:lang w:eastAsia="zh-CN"/>
              </w:rPr>
            </w:pPr>
            <w:proofErr w:type="spellStart"/>
            <w:r w:rsidRPr="00EE162D">
              <w:rPr>
                <w:rFonts w:eastAsia="Times New Roman"/>
                <w:lang w:eastAsia="zh-CN"/>
              </w:rPr>
              <w:t>d</w:t>
            </w:r>
            <w:r w:rsidR="00BA0A02" w:rsidRPr="00EE162D">
              <w:rPr>
                <w:rFonts w:eastAsia="Times New Roman"/>
                <w:lang w:eastAsia="zh-CN"/>
              </w:rPr>
              <w:t>àrén</w:t>
            </w:r>
            <w:proofErr w:type="spellEnd"/>
          </w:p>
          <w:p w14:paraId="60C435CA" w14:textId="77777777" w:rsidR="00DD2707" w:rsidRPr="00EE162D" w:rsidRDefault="00DD2707" w:rsidP="009A31C1">
            <w:pPr>
              <w:cnfStyle w:val="000000100000" w:firstRow="0" w:lastRow="0" w:firstColumn="0" w:lastColumn="0" w:oddVBand="0" w:evenVBand="0" w:oddHBand="1" w:evenHBand="0" w:firstRowFirstColumn="0" w:firstRowLastColumn="0" w:lastRowFirstColumn="0" w:lastRowLastColumn="0"/>
            </w:pPr>
          </w:p>
          <w:p w14:paraId="58FEC9C4" w14:textId="6EF65C43" w:rsidR="00C50946" w:rsidRPr="00EE162D" w:rsidRDefault="00C50946" w:rsidP="00BA0A0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tLeast"/>
              <w:mirrorIndents w:val="0"/>
              <w:cnfStyle w:val="000000100000" w:firstRow="0" w:lastRow="0" w:firstColumn="0" w:lastColumn="0" w:oddVBand="0" w:evenVBand="0" w:oddHBand="1" w:evenHBand="0" w:firstRowFirstColumn="0" w:firstRowLastColumn="0" w:lastRowFirstColumn="0" w:lastRowLastColumn="0"/>
              <w:rPr>
                <w:rFonts w:ascii="SimSun" w:hAnsi="SimSun" w:cs="Courier New"/>
                <w:lang w:eastAsia="zh-CN"/>
              </w:rPr>
            </w:pPr>
            <w:r w:rsidRPr="00EE162D">
              <w:rPr>
                <w:rFonts w:ascii="SimSun" w:hAnsi="SimSun" w:cs="Courier New" w:hint="eastAsia"/>
                <w:lang w:eastAsia="zh-CN"/>
              </w:rPr>
              <w:t>大人</w:t>
            </w:r>
          </w:p>
        </w:tc>
        <w:tc>
          <w:tcPr>
            <w:tcW w:w="1903" w:type="pct"/>
          </w:tcPr>
          <w:p w14:paraId="33E69826" w14:textId="34FCC0FF" w:rsidR="00D872BC" w:rsidRDefault="00057445" w:rsidP="009A31C1">
            <w:pPr>
              <w:cnfStyle w:val="000000100000" w:firstRow="0" w:lastRow="0" w:firstColumn="0" w:lastColumn="0" w:oddVBand="0" w:evenVBand="0" w:oddHBand="1" w:evenHBand="0" w:firstRowFirstColumn="0" w:firstRowLastColumn="0" w:lastRowFirstColumn="0" w:lastRowLastColumn="0"/>
              <w:rPr>
                <w:rFonts w:eastAsia="Times New Roman"/>
                <w:lang w:eastAsia="zh-CN"/>
              </w:rPr>
            </w:pPr>
            <w:proofErr w:type="spellStart"/>
            <w:r w:rsidRPr="00EE162D">
              <w:rPr>
                <w:rFonts w:eastAsia="Times New Roman"/>
                <w:lang w:eastAsia="zh-CN"/>
              </w:rPr>
              <w:t>d</w:t>
            </w:r>
            <w:r w:rsidR="005C14DB" w:rsidRPr="00EE162D">
              <w:rPr>
                <w:rFonts w:eastAsia="Times New Roman"/>
                <w:lang w:eastAsia="zh-CN"/>
              </w:rPr>
              <w:t>ǎrén</w:t>
            </w:r>
            <w:proofErr w:type="spellEnd"/>
          </w:p>
          <w:p w14:paraId="0C783A64" w14:textId="77777777" w:rsidR="00DD2707" w:rsidRPr="00EE162D" w:rsidRDefault="00DD2707" w:rsidP="009A31C1">
            <w:pPr>
              <w:cnfStyle w:val="000000100000" w:firstRow="0" w:lastRow="0" w:firstColumn="0" w:lastColumn="0" w:oddVBand="0" w:evenVBand="0" w:oddHBand="1" w:evenHBand="0" w:firstRowFirstColumn="0" w:firstRowLastColumn="0" w:lastRowFirstColumn="0" w:lastRowLastColumn="0"/>
              <w:rPr>
                <w:rFonts w:eastAsia="Times New Roman"/>
                <w:lang w:eastAsia="zh-CN"/>
              </w:rPr>
            </w:pPr>
          </w:p>
          <w:p w14:paraId="418F4071" w14:textId="0F22CE20" w:rsidR="00057445" w:rsidRPr="00EE162D" w:rsidRDefault="005C14DB" w:rsidP="0050317E">
            <w:pPr>
              <w:cnfStyle w:val="000000100000" w:firstRow="0" w:lastRow="0" w:firstColumn="0" w:lastColumn="0" w:oddVBand="0" w:evenVBand="0" w:oddHBand="1" w:evenHBand="0" w:firstRowFirstColumn="0" w:firstRowLastColumn="0" w:lastRowFirstColumn="0" w:lastRowLastColumn="0"/>
              <w:rPr>
                <w:bCs/>
                <w:lang w:eastAsia="zh-CN"/>
              </w:rPr>
            </w:pPr>
            <w:r w:rsidRPr="00EE162D">
              <w:rPr>
                <w:rFonts w:hint="eastAsia"/>
                <w:bCs/>
                <w:lang w:eastAsia="zh-CN"/>
              </w:rPr>
              <w:t>打人</w:t>
            </w:r>
          </w:p>
        </w:tc>
      </w:tr>
      <w:tr w:rsidR="00B36AE2" w:rsidRPr="00EE162D" w14:paraId="11EF7CE6" w14:textId="77777777" w:rsidTr="001026D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46BDDDD0" w14:textId="77777777" w:rsidR="00B36AE2" w:rsidRPr="00EE162D" w:rsidRDefault="00B36AE2" w:rsidP="0050317E">
            <w:pPr>
              <w:rPr>
                <w:bCs/>
                <w:lang w:eastAsia="zh-CN"/>
              </w:rPr>
            </w:pPr>
            <w:r w:rsidRPr="00EE162D">
              <w:rPr>
                <w:bCs/>
                <w:lang w:eastAsia="zh-CN"/>
              </w:rPr>
              <w:t>English</w:t>
            </w:r>
          </w:p>
        </w:tc>
        <w:tc>
          <w:tcPr>
            <w:tcW w:w="1847" w:type="pct"/>
          </w:tcPr>
          <w:p w14:paraId="7CF341F6" w14:textId="77777777" w:rsidR="00B36AE2" w:rsidRPr="00EE162D" w:rsidRDefault="00B36AE2" w:rsidP="0050317E">
            <w:pPr>
              <w:cnfStyle w:val="000000010000" w:firstRow="0" w:lastRow="0" w:firstColumn="0" w:lastColumn="0" w:oddVBand="0" w:evenVBand="0" w:oddHBand="0" w:evenHBand="1" w:firstRowFirstColumn="0" w:firstRowLastColumn="0" w:lastRowFirstColumn="0" w:lastRowLastColumn="0"/>
              <w:rPr>
                <w:bCs/>
                <w:lang w:eastAsia="zh-CN"/>
              </w:rPr>
            </w:pPr>
          </w:p>
        </w:tc>
        <w:tc>
          <w:tcPr>
            <w:tcW w:w="1903" w:type="pct"/>
          </w:tcPr>
          <w:p w14:paraId="1B366C8F" w14:textId="77777777" w:rsidR="00B36AE2" w:rsidRPr="00EE162D" w:rsidRDefault="00B36AE2" w:rsidP="0050317E">
            <w:pPr>
              <w:cnfStyle w:val="000000010000" w:firstRow="0" w:lastRow="0" w:firstColumn="0" w:lastColumn="0" w:oddVBand="0" w:evenVBand="0" w:oddHBand="0" w:evenHBand="1" w:firstRowFirstColumn="0" w:firstRowLastColumn="0" w:lastRowFirstColumn="0" w:lastRowLastColumn="0"/>
              <w:rPr>
                <w:bCs/>
                <w:lang w:eastAsia="zh-CN"/>
              </w:rPr>
            </w:pPr>
          </w:p>
        </w:tc>
      </w:tr>
    </w:tbl>
    <w:p w14:paraId="2A6B8EC9" w14:textId="77777777" w:rsidR="00300555" w:rsidRDefault="00300555" w:rsidP="0076646F">
      <w:pPr>
        <w:rPr>
          <w:lang w:eastAsia="zh-CN"/>
        </w:rPr>
        <w:sectPr w:rsidR="00300555" w:rsidSect="00B17956">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7B516EDC" w14:textId="77777777" w:rsidR="00300555" w:rsidRPr="00650FAB" w:rsidRDefault="00300555" w:rsidP="00300555">
      <w:pPr>
        <w:rPr>
          <w:rStyle w:val="Strong"/>
          <w:szCs w:val="22"/>
        </w:rPr>
      </w:pPr>
      <w:r w:rsidRPr="00650FAB">
        <w:rPr>
          <w:rStyle w:val="Strong"/>
          <w:szCs w:val="22"/>
        </w:rPr>
        <w:lastRenderedPageBreak/>
        <w:t>© State of New South Wales (Department of Education), 2023</w:t>
      </w:r>
    </w:p>
    <w:p w14:paraId="7E16F6D0" w14:textId="77777777" w:rsidR="00300555" w:rsidRDefault="00300555" w:rsidP="0030055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207845F" w14:textId="77777777" w:rsidR="00300555" w:rsidRDefault="00300555" w:rsidP="00300555">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056DFF44" w14:textId="10EE5409" w:rsidR="00300555" w:rsidRDefault="00300555" w:rsidP="00300555">
      <w:r>
        <w:rPr>
          <w:noProof/>
        </w:rPr>
        <w:drawing>
          <wp:inline distT="0" distB="0" distL="0" distR="0" wp14:anchorId="2F4A9C56" wp14:editId="516946F2">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7E68381" w14:textId="77777777" w:rsidR="00300555" w:rsidRDefault="00300555" w:rsidP="00300555">
      <w:r>
        <w:t>This license allows you to share and adapt the material for any purpose, even commercially.</w:t>
      </w:r>
    </w:p>
    <w:p w14:paraId="114FE7B9" w14:textId="77777777" w:rsidR="00300555" w:rsidRDefault="00300555" w:rsidP="00300555">
      <w:r>
        <w:t>Attribution should be given to © State of New South Wales (Department of Education), 2023.</w:t>
      </w:r>
    </w:p>
    <w:p w14:paraId="41796159" w14:textId="77777777" w:rsidR="00300555" w:rsidRDefault="00300555" w:rsidP="00300555">
      <w:r>
        <w:t>Material in this resource not available under a Creative Commons license:</w:t>
      </w:r>
    </w:p>
    <w:p w14:paraId="68987590" w14:textId="77777777" w:rsidR="00300555" w:rsidRDefault="00300555" w:rsidP="00300555">
      <w:pPr>
        <w:pStyle w:val="ListBullet"/>
      </w:pPr>
      <w:r>
        <w:t>the NSW Department of Education logo, other logos and trademark-protected material</w:t>
      </w:r>
    </w:p>
    <w:p w14:paraId="3BE2F42C" w14:textId="77777777" w:rsidR="00300555" w:rsidRDefault="00300555" w:rsidP="00300555">
      <w:pPr>
        <w:pStyle w:val="ListBullet"/>
      </w:pPr>
      <w:r>
        <w:t>material owned by a third party that has been reproduced with permission. You will need to obtain permission from the third party to reuse its material.</w:t>
      </w:r>
    </w:p>
    <w:p w14:paraId="0CBE142E" w14:textId="77777777" w:rsidR="00300555" w:rsidRPr="003B3E41" w:rsidRDefault="00300555" w:rsidP="00300555">
      <w:pPr>
        <w:pStyle w:val="FeatureBox2"/>
        <w:rPr>
          <w:rStyle w:val="Strong"/>
        </w:rPr>
      </w:pPr>
      <w:r w:rsidRPr="003B3E41">
        <w:rPr>
          <w:rStyle w:val="Strong"/>
        </w:rPr>
        <w:t>Links to third-party material and websites</w:t>
      </w:r>
    </w:p>
    <w:p w14:paraId="7318D42B" w14:textId="77777777" w:rsidR="00300555" w:rsidRDefault="00300555" w:rsidP="0030055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A905CF3" w14:textId="77777777" w:rsidR="00300555" w:rsidRPr="00607DF0" w:rsidRDefault="00300555" w:rsidP="0030055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02C3CE1A" w14:textId="77777777" w:rsidR="002900FF" w:rsidRPr="0076646F" w:rsidRDefault="002900FF" w:rsidP="0076646F">
      <w:pPr>
        <w:rPr>
          <w:lang w:eastAsia="zh-CN"/>
        </w:rPr>
      </w:pPr>
    </w:p>
    <w:sectPr w:rsidR="002900FF" w:rsidRPr="0076646F" w:rsidSect="0012654C">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3019A9A-09AD-4454-B166-70A4D61DECF5}"/>
  </w:font>
  <w:font w:name="Calibri">
    <w:panose1 w:val="020F0502020204030204"/>
    <w:charset w:val="00"/>
    <w:family w:val="swiss"/>
    <w:pitch w:val="variable"/>
    <w:sig w:usb0="E4002EFF" w:usb1="C200247B" w:usb2="00000009" w:usb3="00000000" w:csb0="000001FF" w:csb1="00000000"/>
    <w:embedRegular r:id="rId2" w:fontKey="{FFE2CD5F-FC7F-4BEA-997D-9BC9BBE6B94A}"/>
    <w:embedBold r:id="rId3" w:fontKey="{5F4414D5-D4FF-4EBB-9A22-F14B42B27B77}"/>
    <w:embedItalic r:id="rId4" w:fontKey="{2A016204-DD69-4CE9-BADF-7F387376C5CF}"/>
  </w:font>
  <w:font w:name="SimSun">
    <w:altName w:val="宋体"/>
    <w:panose1 w:val="02010600030101010101"/>
    <w:charset w:val="86"/>
    <w:family w:val="auto"/>
    <w:pitch w:val="variable"/>
    <w:sig w:usb0="00000203" w:usb1="288F0000" w:usb2="00000016" w:usb3="00000000" w:csb0="00040001" w:csb1="00000000"/>
    <w:embedRegular r:id="rId5" w:subsetted="1" w:fontKey="{E8BD90A2-9593-41FF-8860-4063FEAB515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E72FAD15-C243-44CA-9266-60ECEDBC7C72}"/>
    <w:embedItalic r:id="rId7" w:fontKey="{BC9C25BF-ACEF-4522-A763-8B502CA800EB}"/>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BB4E6" w14:textId="06D31A8B" w:rsidR="007A3356" w:rsidRPr="004D333E" w:rsidRDefault="00300555" w:rsidP="004D333E">
    <w:pPr>
      <w:pStyle w:val="Footer"/>
    </w:pPr>
    <w:r>
      <w:t xml:space="preserve">© NSW Department of Education, </w:t>
    </w:r>
    <w:r>
      <w:fldChar w:fldCharType="begin"/>
    </w:r>
    <w:r>
      <w:instrText xml:space="preserve"> DATE  \@ "MMM-yy"  \* MERGEFORMAT </w:instrText>
    </w:r>
    <w:r>
      <w:fldChar w:fldCharType="separate"/>
    </w:r>
    <w:r w:rsidR="006E7CCA">
      <w:rPr>
        <w:noProof/>
      </w:rPr>
      <w:t>Jun-24</w:t>
    </w:r>
    <w:r>
      <w:fldChar w:fldCharType="end"/>
    </w:r>
    <w:r>
      <w:ptab w:relativeTo="margin" w:alignment="right" w:leader="none"/>
    </w:r>
    <w:r>
      <w:rPr>
        <w:b/>
        <w:noProof/>
        <w:sz w:val="28"/>
        <w:szCs w:val="28"/>
      </w:rPr>
      <w:drawing>
        <wp:inline distT="0" distB="0" distL="0" distR="0" wp14:anchorId="0B729F3C" wp14:editId="1930D05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494B1" w14:textId="4A9B2360" w:rsidR="00493120" w:rsidRPr="00300555" w:rsidRDefault="00300555" w:rsidP="0030055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C0FC6" w14:textId="77777777" w:rsidR="00871B2A" w:rsidRPr="009B05C3" w:rsidRDefault="00871B2A"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E9867" w14:textId="27FE0377" w:rsidR="00300555" w:rsidRDefault="00300555" w:rsidP="00300555">
    <w:pPr>
      <w:pStyle w:val="Documentname"/>
    </w:pPr>
    <w:r>
      <w:t>Chinese tone practice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31D0E" w14:textId="271E294F" w:rsidR="00493120" w:rsidRPr="00300555" w:rsidRDefault="00300555" w:rsidP="00300555">
    <w:pPr>
      <w:pStyle w:val="Header"/>
    </w:pPr>
    <w:r w:rsidRPr="009D43DD">
      <mc:AlternateContent>
        <mc:Choice Requires="wps">
          <w:drawing>
            <wp:anchor distT="0" distB="0" distL="114300" distR="114300" simplePos="0" relativeHeight="251659264" behindDoc="1" locked="0" layoutInCell="1" allowOverlap="1" wp14:anchorId="7E259754" wp14:editId="032B66D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D00BDA" w14:textId="77777777" w:rsidR="00300555" w:rsidRDefault="00300555" w:rsidP="003005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975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CD00BDA" w14:textId="77777777" w:rsidR="00300555" w:rsidRDefault="00300555" w:rsidP="00300555"/>
                </w:txbxContent>
              </v:textbox>
            </v:rect>
          </w:pict>
        </mc:Fallback>
      </mc:AlternateContent>
    </w:r>
    <w:r w:rsidRPr="009D43DD">
      <w:t>NSW Department of Education</w:t>
    </w:r>
    <w:r w:rsidRPr="009D43DD">
      <w:ptab w:relativeTo="margin" w:alignment="right" w:leader="none"/>
    </w:r>
    <w:r w:rsidRPr="008426B6">
      <w:drawing>
        <wp:inline distT="0" distB="0" distL="0" distR="0" wp14:anchorId="3315A46B" wp14:editId="605173F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3C74B" w14:textId="77777777" w:rsidR="00871B2A" w:rsidRPr="00FA6449" w:rsidRDefault="00871B2A"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3EEF4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455514480">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774131579">
    <w:abstractNumId w:val="5"/>
  </w:num>
  <w:num w:numId="37" w16cid:durableId="2055153828">
    <w:abstractNumId w:val="5"/>
  </w:num>
  <w:num w:numId="38" w16cid:durableId="1228032913">
    <w:abstractNumId w:val="10"/>
  </w:num>
  <w:num w:numId="39" w16cid:durableId="776756284">
    <w:abstractNumId w:val="23"/>
  </w:num>
  <w:num w:numId="40" w16cid:durableId="1825273446">
    <w:abstractNumId w:val="2"/>
  </w:num>
  <w:num w:numId="41" w16cid:durableId="420757165">
    <w:abstractNumId w:val="23"/>
  </w:num>
  <w:num w:numId="42" w16cid:durableId="88120712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9"/>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26DE"/>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0555"/>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140"/>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061"/>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2E"/>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6B7D"/>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53A"/>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D60"/>
    <w:rsid w:val="005A42E3"/>
    <w:rsid w:val="005A449B"/>
    <w:rsid w:val="005A5F04"/>
    <w:rsid w:val="005A6DC2"/>
    <w:rsid w:val="005B0870"/>
    <w:rsid w:val="005B1762"/>
    <w:rsid w:val="005B26D3"/>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26C69"/>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742"/>
    <w:rsid w:val="00650503"/>
    <w:rsid w:val="00650FAB"/>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65D"/>
    <w:rsid w:val="006D4A39"/>
    <w:rsid w:val="006D53A4"/>
    <w:rsid w:val="006D6748"/>
    <w:rsid w:val="006E08A7"/>
    <w:rsid w:val="006E08C4"/>
    <w:rsid w:val="006E091B"/>
    <w:rsid w:val="006E2552"/>
    <w:rsid w:val="006E42C8"/>
    <w:rsid w:val="006E4800"/>
    <w:rsid w:val="006E560F"/>
    <w:rsid w:val="006E5B90"/>
    <w:rsid w:val="006E60D3"/>
    <w:rsid w:val="006E79B6"/>
    <w:rsid w:val="006E7CCA"/>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124A"/>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1BF"/>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1B2A"/>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BDA"/>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1C1"/>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826"/>
    <w:rsid w:val="00AB77E7"/>
    <w:rsid w:val="00AC1DCF"/>
    <w:rsid w:val="00AC23B1"/>
    <w:rsid w:val="00AC260E"/>
    <w:rsid w:val="00AC2AF9"/>
    <w:rsid w:val="00AC2F71"/>
    <w:rsid w:val="00AC47A6"/>
    <w:rsid w:val="00AC4CE3"/>
    <w:rsid w:val="00AC60C5"/>
    <w:rsid w:val="00AC78ED"/>
    <w:rsid w:val="00AD02D3"/>
    <w:rsid w:val="00AD3675"/>
    <w:rsid w:val="00AD56A9"/>
    <w:rsid w:val="00AD69C4"/>
    <w:rsid w:val="00AD6F0C"/>
    <w:rsid w:val="00AE115B"/>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17956"/>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468"/>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946"/>
    <w:rsid w:val="00C5160A"/>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20F"/>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365E"/>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2707"/>
    <w:rsid w:val="00DD46E9"/>
    <w:rsid w:val="00DD4711"/>
    <w:rsid w:val="00DD4812"/>
    <w:rsid w:val="00DD4CA7"/>
    <w:rsid w:val="00DD4D2B"/>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62D"/>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1253A"/>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51253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0055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1253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1253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1253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1253A"/>
    <w:pPr>
      <w:tabs>
        <w:tab w:val="right" w:leader="dot" w:pos="14570"/>
      </w:tabs>
      <w:spacing w:before="0"/>
    </w:pPr>
    <w:rPr>
      <w:b/>
      <w:noProof/>
    </w:rPr>
  </w:style>
  <w:style w:type="paragraph" w:styleId="TOC2">
    <w:name w:val="toc 2"/>
    <w:aliases w:val="ŠTOC 2"/>
    <w:basedOn w:val="Normal"/>
    <w:next w:val="Normal"/>
    <w:uiPriority w:val="39"/>
    <w:unhideWhenUsed/>
    <w:rsid w:val="0051253A"/>
    <w:pPr>
      <w:tabs>
        <w:tab w:val="right" w:leader="dot" w:pos="14570"/>
      </w:tabs>
      <w:spacing w:before="0"/>
    </w:pPr>
    <w:rPr>
      <w:noProof/>
    </w:rPr>
  </w:style>
  <w:style w:type="paragraph" w:styleId="Header">
    <w:name w:val="header"/>
    <w:aliases w:val="ŠHeader"/>
    <w:basedOn w:val="Normal"/>
    <w:link w:val="HeaderChar"/>
    <w:uiPriority w:val="16"/>
    <w:rsid w:val="0051253A"/>
    <w:rPr>
      <w:noProof/>
      <w:color w:val="002664"/>
      <w:sz w:val="28"/>
      <w:szCs w:val="28"/>
    </w:rPr>
  </w:style>
  <w:style w:type="character" w:customStyle="1" w:styleId="Heading5Char">
    <w:name w:val="Heading 5 Char"/>
    <w:aliases w:val="ŠHeading 5 Char"/>
    <w:basedOn w:val="DefaultParagraphFont"/>
    <w:link w:val="Heading5"/>
    <w:uiPriority w:val="6"/>
    <w:rsid w:val="0051253A"/>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51253A"/>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51253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1253A"/>
    <w:rPr>
      <w:rFonts w:ascii="Arial" w:eastAsiaTheme="minorHAnsi" w:hAnsi="Arial" w:cs="Arial"/>
      <w:sz w:val="18"/>
      <w:szCs w:val="18"/>
      <w:lang w:val="en-AU"/>
    </w:rPr>
  </w:style>
  <w:style w:type="paragraph" w:styleId="Caption">
    <w:name w:val="caption"/>
    <w:aliases w:val="ŠCaption"/>
    <w:basedOn w:val="Normal"/>
    <w:next w:val="Normal"/>
    <w:uiPriority w:val="20"/>
    <w:qFormat/>
    <w:rsid w:val="0051253A"/>
    <w:pPr>
      <w:keepNext/>
      <w:spacing w:after="200" w:line="240" w:lineRule="auto"/>
    </w:pPr>
    <w:rPr>
      <w:iCs/>
      <w:color w:val="002664"/>
      <w:sz w:val="18"/>
      <w:szCs w:val="18"/>
    </w:rPr>
  </w:style>
  <w:style w:type="paragraph" w:customStyle="1" w:styleId="Logo">
    <w:name w:val="ŠLogo"/>
    <w:basedOn w:val="Normal"/>
    <w:uiPriority w:val="18"/>
    <w:qFormat/>
    <w:rsid w:val="0051253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1253A"/>
    <w:pPr>
      <w:spacing w:before="0"/>
      <w:ind w:left="244"/>
    </w:pPr>
  </w:style>
  <w:style w:type="character" w:styleId="Hyperlink">
    <w:name w:val="Hyperlink"/>
    <w:aliases w:val="ŠHyperlink"/>
    <w:basedOn w:val="DefaultParagraphFont"/>
    <w:uiPriority w:val="99"/>
    <w:unhideWhenUsed/>
    <w:rsid w:val="0051253A"/>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1253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0055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1253A"/>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1253A"/>
    <w:rPr>
      <w:rFonts w:ascii="Arial" w:eastAsiaTheme="minorHAnsi" w:hAnsi="Arial" w:cs="Arial"/>
      <w:color w:val="002664"/>
      <w:sz w:val="28"/>
      <w:szCs w:val="36"/>
      <w:lang w:val="en-AU"/>
    </w:rPr>
  </w:style>
  <w:style w:type="table" w:customStyle="1" w:styleId="Tableheader">
    <w:name w:val="ŠTable header"/>
    <w:basedOn w:val="TableNormal"/>
    <w:uiPriority w:val="99"/>
    <w:rsid w:val="0051253A"/>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1253A"/>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51253A"/>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1253A"/>
    <w:pPr>
      <w:numPr>
        <w:numId w:val="42"/>
      </w:numPr>
    </w:pPr>
  </w:style>
  <w:style w:type="character" w:styleId="Strong">
    <w:name w:val="Strong"/>
    <w:aliases w:val="ŠStrong,Bold"/>
    <w:qFormat/>
    <w:rsid w:val="0051253A"/>
    <w:rPr>
      <w:b/>
      <w:bCs/>
    </w:rPr>
  </w:style>
  <w:style w:type="paragraph" w:styleId="ListBullet">
    <w:name w:val="List Bullet"/>
    <w:aliases w:val="ŠList Bullet"/>
    <w:basedOn w:val="Normal"/>
    <w:uiPriority w:val="9"/>
    <w:qFormat/>
    <w:rsid w:val="0051253A"/>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51253A"/>
    <w:rPr>
      <w:i/>
      <w:iCs/>
    </w:rPr>
  </w:style>
  <w:style w:type="paragraph" w:styleId="Title">
    <w:name w:val="Title"/>
    <w:aliases w:val="ŠTitle"/>
    <w:basedOn w:val="Normal"/>
    <w:next w:val="Normal"/>
    <w:link w:val="TitleChar"/>
    <w:uiPriority w:val="1"/>
    <w:rsid w:val="0051253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1253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1253A"/>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1253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1253A"/>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51253A"/>
    <w:rPr>
      <w:color w:val="605E5C"/>
      <w:shd w:val="clear" w:color="auto" w:fill="E1DFDD"/>
    </w:rPr>
  </w:style>
  <w:style w:type="character" w:styleId="CommentReference">
    <w:name w:val="annotation reference"/>
    <w:basedOn w:val="DefaultParagraphFont"/>
    <w:uiPriority w:val="99"/>
    <w:semiHidden/>
    <w:unhideWhenUsed/>
    <w:rsid w:val="0051253A"/>
    <w:rPr>
      <w:sz w:val="16"/>
      <w:szCs w:val="16"/>
    </w:rPr>
  </w:style>
  <w:style w:type="paragraph" w:styleId="CommentText">
    <w:name w:val="annotation text"/>
    <w:basedOn w:val="Normal"/>
    <w:link w:val="CommentTextChar"/>
    <w:uiPriority w:val="99"/>
    <w:unhideWhenUsed/>
    <w:rsid w:val="0051253A"/>
    <w:pPr>
      <w:spacing w:line="240" w:lineRule="auto"/>
    </w:pPr>
    <w:rPr>
      <w:sz w:val="20"/>
      <w:szCs w:val="20"/>
    </w:rPr>
  </w:style>
  <w:style w:type="character" w:customStyle="1" w:styleId="CommentTextChar">
    <w:name w:val="Comment Text Char"/>
    <w:basedOn w:val="DefaultParagraphFont"/>
    <w:link w:val="CommentText"/>
    <w:uiPriority w:val="99"/>
    <w:rsid w:val="0051253A"/>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1253A"/>
    <w:rPr>
      <w:b/>
      <w:bCs/>
    </w:rPr>
  </w:style>
  <w:style w:type="character" w:customStyle="1" w:styleId="CommentSubjectChar">
    <w:name w:val="Comment Subject Char"/>
    <w:basedOn w:val="CommentTextChar"/>
    <w:link w:val="CommentSubject"/>
    <w:uiPriority w:val="99"/>
    <w:semiHidden/>
    <w:rsid w:val="0051253A"/>
    <w:rPr>
      <w:rFonts w:ascii="Arial" w:eastAsiaTheme="minorHAnsi" w:hAnsi="Arial" w:cs="Arial"/>
      <w:b/>
      <w:bCs/>
      <w:sz w:val="20"/>
      <w:szCs w:val="20"/>
      <w:lang w:val="en-AU"/>
    </w:rPr>
  </w:style>
  <w:style w:type="paragraph" w:styleId="ListBullet3">
    <w:name w:val="List Bullet 3"/>
    <w:aliases w:val="ŠList Bullet 3"/>
    <w:basedOn w:val="Normal"/>
    <w:uiPriority w:val="10"/>
    <w:rsid w:val="0051253A"/>
    <w:pPr>
      <w:numPr>
        <w:numId w:val="37"/>
      </w:numPr>
    </w:pPr>
  </w:style>
  <w:style w:type="paragraph" w:styleId="ListNumber3">
    <w:name w:val="List Number 3"/>
    <w:aliases w:val="ŠList Number 3"/>
    <w:basedOn w:val="ListBullet3"/>
    <w:uiPriority w:val="8"/>
    <w:rsid w:val="0051253A"/>
    <w:pPr>
      <w:numPr>
        <w:ilvl w:val="2"/>
        <w:numId w:val="41"/>
      </w:numPr>
    </w:pPr>
  </w:style>
  <w:style w:type="paragraph" w:styleId="ListParagraph">
    <w:name w:val="List Paragraph"/>
    <w:aliases w:val="ŠList Paragraph"/>
    <w:basedOn w:val="Normal"/>
    <w:uiPriority w:val="34"/>
    <w:unhideWhenUsed/>
    <w:qFormat/>
    <w:rsid w:val="0051253A"/>
    <w:pPr>
      <w:ind w:left="567"/>
    </w:pPr>
  </w:style>
  <w:style w:type="character" w:styleId="PlaceholderText">
    <w:name w:val="Placeholder Text"/>
    <w:basedOn w:val="DefaultParagraphFont"/>
    <w:uiPriority w:val="99"/>
    <w:semiHidden/>
    <w:rsid w:val="0051253A"/>
    <w:rPr>
      <w:color w:val="808080"/>
    </w:rPr>
  </w:style>
  <w:style w:type="character" w:customStyle="1" w:styleId="BoldItalic">
    <w:name w:val="ŠBold Italic"/>
    <w:basedOn w:val="DefaultParagraphFont"/>
    <w:uiPriority w:val="1"/>
    <w:qFormat/>
    <w:rsid w:val="0051253A"/>
    <w:rPr>
      <w:b/>
      <w:i/>
      <w:iCs/>
    </w:rPr>
  </w:style>
  <w:style w:type="paragraph" w:customStyle="1" w:styleId="Documentname">
    <w:name w:val="ŠDocument name"/>
    <w:basedOn w:val="Normal"/>
    <w:next w:val="Normal"/>
    <w:uiPriority w:val="17"/>
    <w:qFormat/>
    <w:rsid w:val="0051253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1253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1253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1253A"/>
    <w:pPr>
      <w:spacing w:after="0"/>
    </w:pPr>
    <w:rPr>
      <w:sz w:val="18"/>
      <w:szCs w:val="18"/>
    </w:rPr>
  </w:style>
  <w:style w:type="paragraph" w:customStyle="1" w:styleId="Pulloutquote">
    <w:name w:val="ŠPull out quote"/>
    <w:basedOn w:val="Normal"/>
    <w:next w:val="Normal"/>
    <w:uiPriority w:val="20"/>
    <w:qFormat/>
    <w:rsid w:val="0051253A"/>
    <w:pPr>
      <w:keepNext/>
      <w:ind w:left="567" w:right="57"/>
    </w:pPr>
    <w:rPr>
      <w:szCs w:val="22"/>
    </w:rPr>
  </w:style>
  <w:style w:type="paragraph" w:customStyle="1" w:styleId="Subtitle">
    <w:name w:val="ŠSubtitle"/>
    <w:basedOn w:val="Normal"/>
    <w:link w:val="SubtitleChar"/>
    <w:uiPriority w:val="2"/>
    <w:qFormat/>
    <w:rsid w:val="0051253A"/>
    <w:pPr>
      <w:spacing w:before="360"/>
    </w:pPr>
    <w:rPr>
      <w:color w:val="002664"/>
      <w:sz w:val="44"/>
      <w:szCs w:val="48"/>
    </w:rPr>
  </w:style>
  <w:style w:type="character" w:customStyle="1" w:styleId="SubtitleChar">
    <w:name w:val="ŠSubtitle Char"/>
    <w:basedOn w:val="DefaultParagraphFont"/>
    <w:link w:val="Subtitle"/>
    <w:uiPriority w:val="2"/>
    <w:rsid w:val="0051253A"/>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51253A"/>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51253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1253A"/>
    <w:rPr>
      <w:i/>
      <w:iCs/>
      <w:color w:val="404040" w:themeColor="text1" w:themeTint="BF"/>
    </w:rPr>
  </w:style>
  <w:style w:type="paragraph" w:styleId="TOC4">
    <w:name w:val="toc 4"/>
    <w:aliases w:val="ŠTOC 4"/>
    <w:basedOn w:val="Normal"/>
    <w:next w:val="Normal"/>
    <w:autoRedefine/>
    <w:uiPriority w:val="39"/>
    <w:unhideWhenUsed/>
    <w:rsid w:val="0051253A"/>
    <w:pPr>
      <w:spacing w:before="0"/>
      <w:ind w:left="488"/>
    </w:pPr>
  </w:style>
  <w:style w:type="paragraph" w:styleId="TOCHeading">
    <w:name w:val="TOC Heading"/>
    <w:aliases w:val="ŠTOC Heading"/>
    <w:basedOn w:val="Heading1"/>
    <w:next w:val="Normal"/>
    <w:uiPriority w:val="38"/>
    <w:qFormat/>
    <w:rsid w:val="0051253A"/>
    <w:pPr>
      <w:spacing w:after="240"/>
      <w:outlineLvl w:val="9"/>
    </w:pPr>
    <w:rPr>
      <w:szCs w:val="40"/>
    </w:rPr>
  </w:style>
  <w:style w:type="character" w:styleId="FollowedHyperlink">
    <w:name w:val="FollowedHyperlink"/>
    <w:basedOn w:val="DefaultParagraphFont"/>
    <w:uiPriority w:val="99"/>
    <w:semiHidden/>
    <w:unhideWhenUsed/>
    <w:rsid w:val="00B454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learningchineseword.blogspot.com/2018/12/ba-ba-ba-ba-ba-mandarin-pinyin-five.html"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s://blog.tutorabcchinese.com/mandarin-chinese-learning-tips/what-are-chinese-tone-pairs" TargetMode="External"/><Relationship Id="rId14" Type="http://schemas.openxmlformats.org/officeDocument/2006/relationships/header" Target="header2.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AF5C67-48F4-45F3-A686-07D953006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8CA20D-E395-49CB-BE6D-F0BBD49B1BF9}">
  <ds:schemaRefs>
    <ds:schemaRef ds:uri="http://schemas.microsoft.com/sharepoint/v3/contenttype/forms"/>
  </ds:schemaRefs>
</ds:datastoreItem>
</file>

<file path=customXml/itemProps3.xml><?xml version="1.0" encoding="utf-8"?>
<ds:datastoreItem xmlns:ds="http://schemas.openxmlformats.org/officeDocument/2006/customXml" ds:itemID="{DB18B804-67E3-4F84-A64C-56401E7A754B}"/>
</file>

<file path=docProps/app.xml><?xml version="1.0" encoding="utf-8"?>
<Properties xmlns="http://schemas.openxmlformats.org/officeDocument/2006/extended-properties" xmlns:vt="http://schemas.openxmlformats.org/officeDocument/2006/docPropsVTypes">
  <Template>Normal</Template>
  <TotalTime>1</TotalTime>
  <Pages>3</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tone practice</dc:title>
  <dc:subject/>
  <dc:creator>NSW Department of Education</dc:creator>
  <cp:keywords/>
  <dc:description/>
  <dcterms:created xsi:type="dcterms:W3CDTF">2024-06-21T06:15:00Z</dcterms:created>
  <dcterms:modified xsi:type="dcterms:W3CDTF">2024-06-21T06:15:00Z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f8937f4a-9b4f-4f16-b591-e415fa36896c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