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1FA758" w14:textId="7EFEAA9C" w:rsidR="00BB4FBA" w:rsidRDefault="00882FC3" w:rsidP="009F049B">
      <w:pPr>
        <w:pStyle w:val="Title"/>
      </w:pPr>
      <w:r>
        <w:t xml:space="preserve">Agriculture </w:t>
      </w:r>
      <w:r w:rsidR="00485708">
        <w:t>T</w:t>
      </w:r>
      <w:r>
        <w:t xml:space="preserve">echnology </w:t>
      </w:r>
      <w:r w:rsidR="00EF5832">
        <w:br/>
      </w:r>
      <w:r>
        <w:t>7–10 – teacher support resource</w:t>
      </w:r>
    </w:p>
    <w:p w14:paraId="1CB65BC1" w14:textId="180F73CB" w:rsidR="00882FC3" w:rsidRDefault="00882FC3" w:rsidP="00EC22E4">
      <w:pPr>
        <w:pStyle w:val="Subtitle0"/>
      </w:pPr>
      <w:r>
        <w:t>From fleece to feast</w:t>
      </w:r>
      <w:r w:rsidR="008B1D31">
        <w:t xml:space="preserve"> (</w:t>
      </w:r>
      <w:r>
        <w:t>12</w:t>
      </w:r>
      <w:r w:rsidR="008B1D31">
        <w:t>-</w:t>
      </w:r>
      <w:r>
        <w:t>week unit</w:t>
      </w:r>
      <w:r w:rsidR="008B1D31">
        <w:t>)</w:t>
      </w:r>
    </w:p>
    <w:p w14:paraId="4689CCFA" w14:textId="77777777" w:rsidR="00EC22E4" w:rsidRPr="00190487" w:rsidRDefault="00EC22E4" w:rsidP="00190487">
      <w:r>
        <w:br w:type="page"/>
      </w:r>
    </w:p>
    <w:sdt>
      <w:sdtPr>
        <w:rPr>
          <w:rFonts w:eastAsiaTheme="minorHAnsi"/>
          <w:bCs w:val="0"/>
          <w:color w:val="auto"/>
          <w:sz w:val="22"/>
          <w:szCs w:val="24"/>
        </w:rPr>
        <w:id w:val="-713029401"/>
        <w:docPartObj>
          <w:docPartGallery w:val="Table of Contents"/>
          <w:docPartUnique/>
        </w:docPartObj>
      </w:sdtPr>
      <w:sdtEndPr>
        <w:rPr>
          <w:b/>
          <w:noProof/>
        </w:rPr>
      </w:sdtEndPr>
      <w:sdtContent>
        <w:p w14:paraId="2F896DDC" w14:textId="4CE37C76" w:rsidR="00EC22E4" w:rsidRDefault="00EC22E4">
          <w:pPr>
            <w:pStyle w:val="TOCHeading"/>
          </w:pPr>
          <w:r>
            <w:t>Contents</w:t>
          </w:r>
        </w:p>
        <w:p w14:paraId="20CC589D" w14:textId="42FDA453" w:rsidR="003026B9" w:rsidRDefault="001748AB">
          <w:pPr>
            <w:pStyle w:val="TOC1"/>
            <w:rPr>
              <w:rFonts w:asciiTheme="minorHAnsi" w:eastAsiaTheme="minorEastAsia" w:hAnsiTheme="minorHAnsi" w:cstheme="minorBidi"/>
              <w:b w:val="0"/>
              <w:kern w:val="2"/>
              <w:sz w:val="24"/>
              <w:lang w:eastAsia="ko-KR"/>
              <w14:ligatures w14:val="standardContextual"/>
            </w:rPr>
          </w:pPr>
          <w:r>
            <w:rPr>
              <w:b w:val="0"/>
            </w:rPr>
            <w:fldChar w:fldCharType="begin"/>
          </w:r>
          <w:r>
            <w:rPr>
              <w:b w:val="0"/>
            </w:rPr>
            <w:instrText xml:space="preserve"> TOC \o "1-3" \h \z \u </w:instrText>
          </w:r>
          <w:r>
            <w:rPr>
              <w:b w:val="0"/>
            </w:rPr>
            <w:fldChar w:fldCharType="separate"/>
          </w:r>
          <w:hyperlink w:anchor="_Toc209770920" w:history="1">
            <w:r w:rsidR="003026B9" w:rsidRPr="00C97033">
              <w:rPr>
                <w:rStyle w:val="Hyperlink"/>
              </w:rPr>
              <w:t>Unit overview</w:t>
            </w:r>
            <w:r w:rsidR="003026B9">
              <w:rPr>
                <w:webHidden/>
              </w:rPr>
              <w:tab/>
            </w:r>
            <w:r w:rsidR="003026B9">
              <w:rPr>
                <w:webHidden/>
              </w:rPr>
              <w:fldChar w:fldCharType="begin"/>
            </w:r>
            <w:r w:rsidR="003026B9">
              <w:rPr>
                <w:webHidden/>
              </w:rPr>
              <w:instrText xml:space="preserve"> PAGEREF _Toc209770920 \h </w:instrText>
            </w:r>
            <w:r w:rsidR="003026B9">
              <w:rPr>
                <w:webHidden/>
              </w:rPr>
            </w:r>
            <w:r w:rsidR="003026B9">
              <w:rPr>
                <w:webHidden/>
              </w:rPr>
              <w:fldChar w:fldCharType="separate"/>
            </w:r>
            <w:r w:rsidR="003026B9">
              <w:rPr>
                <w:webHidden/>
              </w:rPr>
              <w:t>4</w:t>
            </w:r>
            <w:r w:rsidR="003026B9">
              <w:rPr>
                <w:webHidden/>
              </w:rPr>
              <w:fldChar w:fldCharType="end"/>
            </w:r>
          </w:hyperlink>
        </w:p>
        <w:p w14:paraId="5A703F2C" w14:textId="6AFC503F"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21" w:history="1">
            <w:r w:rsidRPr="00C97033">
              <w:rPr>
                <w:rStyle w:val="Hyperlink"/>
              </w:rPr>
              <w:t>1. Sheep production in Australia</w:t>
            </w:r>
            <w:r>
              <w:rPr>
                <w:webHidden/>
              </w:rPr>
              <w:tab/>
            </w:r>
            <w:r>
              <w:rPr>
                <w:webHidden/>
              </w:rPr>
              <w:fldChar w:fldCharType="begin"/>
            </w:r>
            <w:r>
              <w:rPr>
                <w:webHidden/>
              </w:rPr>
              <w:instrText xml:space="preserve"> PAGEREF _Toc209770921 \h </w:instrText>
            </w:r>
            <w:r>
              <w:rPr>
                <w:webHidden/>
              </w:rPr>
            </w:r>
            <w:r>
              <w:rPr>
                <w:webHidden/>
              </w:rPr>
              <w:fldChar w:fldCharType="separate"/>
            </w:r>
            <w:r>
              <w:rPr>
                <w:webHidden/>
              </w:rPr>
              <w:t>5</w:t>
            </w:r>
            <w:r>
              <w:rPr>
                <w:webHidden/>
              </w:rPr>
              <w:fldChar w:fldCharType="end"/>
            </w:r>
          </w:hyperlink>
        </w:p>
        <w:p w14:paraId="1F346768" w14:textId="3AAA2940"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22" w:history="1">
            <w:r w:rsidRPr="00C97033">
              <w:rPr>
                <w:rStyle w:val="Hyperlink"/>
              </w:rPr>
              <w:t>2. Sheep population in Australia</w:t>
            </w:r>
            <w:r>
              <w:rPr>
                <w:webHidden/>
              </w:rPr>
              <w:tab/>
            </w:r>
            <w:r>
              <w:rPr>
                <w:webHidden/>
              </w:rPr>
              <w:fldChar w:fldCharType="begin"/>
            </w:r>
            <w:r>
              <w:rPr>
                <w:webHidden/>
              </w:rPr>
              <w:instrText xml:space="preserve"> PAGEREF _Toc209770922 \h </w:instrText>
            </w:r>
            <w:r>
              <w:rPr>
                <w:webHidden/>
              </w:rPr>
            </w:r>
            <w:r>
              <w:rPr>
                <w:webHidden/>
              </w:rPr>
              <w:fldChar w:fldCharType="separate"/>
            </w:r>
            <w:r>
              <w:rPr>
                <w:webHidden/>
              </w:rPr>
              <w:t>7</w:t>
            </w:r>
            <w:r>
              <w:rPr>
                <w:webHidden/>
              </w:rPr>
              <w:fldChar w:fldCharType="end"/>
            </w:r>
          </w:hyperlink>
        </w:p>
        <w:p w14:paraId="386FD441" w14:textId="0A6729DD"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23" w:history="1">
            <w:r w:rsidRPr="00C97033">
              <w:rPr>
                <w:rStyle w:val="Hyperlink"/>
              </w:rPr>
              <w:t>3. Sheep production zones in Australia</w:t>
            </w:r>
            <w:r>
              <w:rPr>
                <w:webHidden/>
              </w:rPr>
              <w:tab/>
            </w:r>
            <w:r>
              <w:rPr>
                <w:webHidden/>
              </w:rPr>
              <w:fldChar w:fldCharType="begin"/>
            </w:r>
            <w:r>
              <w:rPr>
                <w:webHidden/>
              </w:rPr>
              <w:instrText xml:space="preserve"> PAGEREF _Toc209770923 \h </w:instrText>
            </w:r>
            <w:r>
              <w:rPr>
                <w:webHidden/>
              </w:rPr>
            </w:r>
            <w:r>
              <w:rPr>
                <w:webHidden/>
              </w:rPr>
              <w:fldChar w:fldCharType="separate"/>
            </w:r>
            <w:r>
              <w:rPr>
                <w:webHidden/>
              </w:rPr>
              <w:t>10</w:t>
            </w:r>
            <w:r>
              <w:rPr>
                <w:webHidden/>
              </w:rPr>
              <w:fldChar w:fldCharType="end"/>
            </w:r>
          </w:hyperlink>
        </w:p>
        <w:p w14:paraId="352E826D" w14:textId="33866399"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24" w:history="1">
            <w:r w:rsidRPr="00C97033">
              <w:rPr>
                <w:rStyle w:val="Hyperlink"/>
              </w:rPr>
              <w:t>4. What do we get from sheep?</w:t>
            </w:r>
            <w:r>
              <w:rPr>
                <w:webHidden/>
              </w:rPr>
              <w:tab/>
            </w:r>
            <w:r>
              <w:rPr>
                <w:webHidden/>
              </w:rPr>
              <w:fldChar w:fldCharType="begin"/>
            </w:r>
            <w:r>
              <w:rPr>
                <w:webHidden/>
              </w:rPr>
              <w:instrText xml:space="preserve"> PAGEREF _Toc209770924 \h </w:instrText>
            </w:r>
            <w:r>
              <w:rPr>
                <w:webHidden/>
              </w:rPr>
            </w:r>
            <w:r>
              <w:rPr>
                <w:webHidden/>
              </w:rPr>
              <w:fldChar w:fldCharType="separate"/>
            </w:r>
            <w:r>
              <w:rPr>
                <w:webHidden/>
              </w:rPr>
              <w:t>13</w:t>
            </w:r>
            <w:r>
              <w:rPr>
                <w:webHidden/>
              </w:rPr>
              <w:fldChar w:fldCharType="end"/>
            </w:r>
          </w:hyperlink>
        </w:p>
        <w:p w14:paraId="544E6E02" w14:textId="4EB70D1D"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25" w:history="1">
            <w:r w:rsidRPr="00C97033">
              <w:rPr>
                <w:rStyle w:val="Hyperlink"/>
              </w:rPr>
              <w:t>5. Sheep breeds</w:t>
            </w:r>
            <w:r>
              <w:rPr>
                <w:webHidden/>
              </w:rPr>
              <w:tab/>
            </w:r>
            <w:r>
              <w:rPr>
                <w:webHidden/>
              </w:rPr>
              <w:fldChar w:fldCharType="begin"/>
            </w:r>
            <w:r>
              <w:rPr>
                <w:webHidden/>
              </w:rPr>
              <w:instrText xml:space="preserve"> PAGEREF _Toc209770925 \h </w:instrText>
            </w:r>
            <w:r>
              <w:rPr>
                <w:webHidden/>
              </w:rPr>
            </w:r>
            <w:r>
              <w:rPr>
                <w:webHidden/>
              </w:rPr>
              <w:fldChar w:fldCharType="separate"/>
            </w:r>
            <w:r>
              <w:rPr>
                <w:webHidden/>
              </w:rPr>
              <w:t>15</w:t>
            </w:r>
            <w:r>
              <w:rPr>
                <w:webHidden/>
              </w:rPr>
              <w:fldChar w:fldCharType="end"/>
            </w:r>
          </w:hyperlink>
        </w:p>
        <w:p w14:paraId="5FDF1778" w14:textId="23ED49FB"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26" w:history="1">
            <w:r w:rsidRPr="00C97033">
              <w:rPr>
                <w:rStyle w:val="Hyperlink"/>
                <w:noProof/>
              </w:rPr>
              <w:t>Breed comparison matrix</w:t>
            </w:r>
            <w:r>
              <w:rPr>
                <w:noProof/>
                <w:webHidden/>
              </w:rPr>
              <w:tab/>
            </w:r>
            <w:r>
              <w:rPr>
                <w:noProof/>
                <w:webHidden/>
              </w:rPr>
              <w:fldChar w:fldCharType="begin"/>
            </w:r>
            <w:r>
              <w:rPr>
                <w:noProof/>
                <w:webHidden/>
              </w:rPr>
              <w:instrText xml:space="preserve"> PAGEREF _Toc209770926 \h </w:instrText>
            </w:r>
            <w:r>
              <w:rPr>
                <w:noProof/>
                <w:webHidden/>
              </w:rPr>
            </w:r>
            <w:r>
              <w:rPr>
                <w:noProof/>
                <w:webHidden/>
              </w:rPr>
              <w:fldChar w:fldCharType="separate"/>
            </w:r>
            <w:r>
              <w:rPr>
                <w:noProof/>
                <w:webHidden/>
              </w:rPr>
              <w:t>16</w:t>
            </w:r>
            <w:r>
              <w:rPr>
                <w:noProof/>
                <w:webHidden/>
              </w:rPr>
              <w:fldChar w:fldCharType="end"/>
            </w:r>
          </w:hyperlink>
        </w:p>
        <w:p w14:paraId="0C944125" w14:textId="4FBA037B"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27" w:history="1">
            <w:r w:rsidRPr="00C97033">
              <w:rPr>
                <w:rStyle w:val="Hyperlink"/>
                <w:noProof/>
              </w:rPr>
              <w:t>Sheep breeds spotlight</w:t>
            </w:r>
            <w:r>
              <w:rPr>
                <w:noProof/>
                <w:webHidden/>
              </w:rPr>
              <w:tab/>
            </w:r>
            <w:r>
              <w:rPr>
                <w:noProof/>
                <w:webHidden/>
              </w:rPr>
              <w:fldChar w:fldCharType="begin"/>
            </w:r>
            <w:r>
              <w:rPr>
                <w:noProof/>
                <w:webHidden/>
              </w:rPr>
              <w:instrText xml:space="preserve"> PAGEREF _Toc209770927 \h </w:instrText>
            </w:r>
            <w:r>
              <w:rPr>
                <w:noProof/>
                <w:webHidden/>
              </w:rPr>
            </w:r>
            <w:r>
              <w:rPr>
                <w:noProof/>
                <w:webHidden/>
              </w:rPr>
              <w:fldChar w:fldCharType="separate"/>
            </w:r>
            <w:r>
              <w:rPr>
                <w:noProof/>
                <w:webHidden/>
              </w:rPr>
              <w:t>18</w:t>
            </w:r>
            <w:r>
              <w:rPr>
                <w:noProof/>
                <w:webHidden/>
              </w:rPr>
              <w:fldChar w:fldCharType="end"/>
            </w:r>
          </w:hyperlink>
        </w:p>
        <w:p w14:paraId="2E93E728" w14:textId="4385B3F5"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28" w:history="1">
            <w:r w:rsidRPr="00C97033">
              <w:rPr>
                <w:rStyle w:val="Hyperlink"/>
              </w:rPr>
              <w:t>6. Safety first in the sheep yards</w:t>
            </w:r>
            <w:r>
              <w:rPr>
                <w:webHidden/>
              </w:rPr>
              <w:tab/>
            </w:r>
            <w:r>
              <w:rPr>
                <w:webHidden/>
              </w:rPr>
              <w:fldChar w:fldCharType="begin"/>
            </w:r>
            <w:r>
              <w:rPr>
                <w:webHidden/>
              </w:rPr>
              <w:instrText xml:space="preserve"> PAGEREF _Toc209770928 \h </w:instrText>
            </w:r>
            <w:r>
              <w:rPr>
                <w:webHidden/>
              </w:rPr>
            </w:r>
            <w:r>
              <w:rPr>
                <w:webHidden/>
              </w:rPr>
              <w:fldChar w:fldCharType="separate"/>
            </w:r>
            <w:r>
              <w:rPr>
                <w:webHidden/>
              </w:rPr>
              <w:t>20</w:t>
            </w:r>
            <w:r>
              <w:rPr>
                <w:webHidden/>
              </w:rPr>
              <w:fldChar w:fldCharType="end"/>
            </w:r>
          </w:hyperlink>
        </w:p>
        <w:p w14:paraId="7B17C4A4" w14:textId="1C841898"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29" w:history="1">
            <w:r w:rsidRPr="00C97033">
              <w:rPr>
                <w:rStyle w:val="Hyperlink"/>
                <w:noProof/>
              </w:rPr>
              <w:t>Hazard hunt in the sheep yards</w:t>
            </w:r>
            <w:r>
              <w:rPr>
                <w:noProof/>
                <w:webHidden/>
              </w:rPr>
              <w:tab/>
            </w:r>
            <w:r>
              <w:rPr>
                <w:noProof/>
                <w:webHidden/>
              </w:rPr>
              <w:fldChar w:fldCharType="begin"/>
            </w:r>
            <w:r>
              <w:rPr>
                <w:noProof/>
                <w:webHidden/>
              </w:rPr>
              <w:instrText xml:space="preserve"> PAGEREF _Toc209770929 \h </w:instrText>
            </w:r>
            <w:r>
              <w:rPr>
                <w:noProof/>
                <w:webHidden/>
              </w:rPr>
            </w:r>
            <w:r>
              <w:rPr>
                <w:noProof/>
                <w:webHidden/>
              </w:rPr>
              <w:fldChar w:fldCharType="separate"/>
            </w:r>
            <w:r>
              <w:rPr>
                <w:noProof/>
                <w:webHidden/>
              </w:rPr>
              <w:t>20</w:t>
            </w:r>
            <w:r>
              <w:rPr>
                <w:noProof/>
                <w:webHidden/>
              </w:rPr>
              <w:fldChar w:fldCharType="end"/>
            </w:r>
          </w:hyperlink>
        </w:p>
        <w:p w14:paraId="59DFC2FC" w14:textId="0D871D7A" w:rsidR="003026B9" w:rsidRDefault="003026B9">
          <w:pPr>
            <w:pStyle w:val="TOC1"/>
            <w:rPr>
              <w:rFonts w:asciiTheme="minorHAnsi" w:eastAsiaTheme="minorEastAsia" w:hAnsiTheme="minorHAnsi" w:cstheme="minorBidi"/>
              <w:b w:val="0"/>
              <w:kern w:val="2"/>
              <w:sz w:val="24"/>
              <w:lang w:eastAsia="ko-KR"/>
              <w14:ligatures w14:val="standardContextual"/>
            </w:rPr>
          </w:pPr>
          <w:hyperlink w:anchor="_Toc209770930" w:history="1">
            <w:r w:rsidRPr="00C97033">
              <w:rPr>
                <w:rStyle w:val="Hyperlink"/>
              </w:rPr>
              <w:t>About the animal</w:t>
            </w:r>
            <w:r>
              <w:rPr>
                <w:webHidden/>
              </w:rPr>
              <w:tab/>
            </w:r>
            <w:r>
              <w:rPr>
                <w:webHidden/>
              </w:rPr>
              <w:fldChar w:fldCharType="begin"/>
            </w:r>
            <w:r>
              <w:rPr>
                <w:webHidden/>
              </w:rPr>
              <w:instrText xml:space="preserve"> PAGEREF _Toc209770930 \h </w:instrText>
            </w:r>
            <w:r>
              <w:rPr>
                <w:webHidden/>
              </w:rPr>
            </w:r>
            <w:r>
              <w:rPr>
                <w:webHidden/>
              </w:rPr>
              <w:fldChar w:fldCharType="separate"/>
            </w:r>
            <w:r>
              <w:rPr>
                <w:webHidden/>
              </w:rPr>
              <w:t>23</w:t>
            </w:r>
            <w:r>
              <w:rPr>
                <w:webHidden/>
              </w:rPr>
              <w:fldChar w:fldCharType="end"/>
            </w:r>
          </w:hyperlink>
        </w:p>
        <w:p w14:paraId="78481DAD" w14:textId="10F99A1D"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31" w:history="1">
            <w:r w:rsidRPr="00C97033">
              <w:rPr>
                <w:rStyle w:val="Hyperlink"/>
              </w:rPr>
              <w:t>7. Ruminant digestive systems</w:t>
            </w:r>
            <w:r>
              <w:rPr>
                <w:webHidden/>
              </w:rPr>
              <w:tab/>
            </w:r>
            <w:r>
              <w:rPr>
                <w:webHidden/>
              </w:rPr>
              <w:fldChar w:fldCharType="begin"/>
            </w:r>
            <w:r>
              <w:rPr>
                <w:webHidden/>
              </w:rPr>
              <w:instrText xml:space="preserve"> PAGEREF _Toc209770931 \h </w:instrText>
            </w:r>
            <w:r>
              <w:rPr>
                <w:webHidden/>
              </w:rPr>
            </w:r>
            <w:r>
              <w:rPr>
                <w:webHidden/>
              </w:rPr>
              <w:fldChar w:fldCharType="separate"/>
            </w:r>
            <w:r>
              <w:rPr>
                <w:webHidden/>
              </w:rPr>
              <w:t>23</w:t>
            </w:r>
            <w:r>
              <w:rPr>
                <w:webHidden/>
              </w:rPr>
              <w:fldChar w:fldCharType="end"/>
            </w:r>
          </w:hyperlink>
        </w:p>
        <w:p w14:paraId="01A777C7" w14:textId="783F8FEE"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32" w:history="1">
            <w:r w:rsidRPr="00C97033">
              <w:rPr>
                <w:rStyle w:val="Hyperlink"/>
              </w:rPr>
              <w:t>8. Dietary requirements of sheep</w:t>
            </w:r>
            <w:r>
              <w:rPr>
                <w:webHidden/>
              </w:rPr>
              <w:tab/>
            </w:r>
            <w:r>
              <w:rPr>
                <w:webHidden/>
              </w:rPr>
              <w:fldChar w:fldCharType="begin"/>
            </w:r>
            <w:r>
              <w:rPr>
                <w:webHidden/>
              </w:rPr>
              <w:instrText xml:space="preserve"> PAGEREF _Toc209770932 \h </w:instrText>
            </w:r>
            <w:r>
              <w:rPr>
                <w:webHidden/>
              </w:rPr>
            </w:r>
            <w:r>
              <w:rPr>
                <w:webHidden/>
              </w:rPr>
              <w:fldChar w:fldCharType="separate"/>
            </w:r>
            <w:r>
              <w:rPr>
                <w:webHidden/>
              </w:rPr>
              <w:t>25</w:t>
            </w:r>
            <w:r>
              <w:rPr>
                <w:webHidden/>
              </w:rPr>
              <w:fldChar w:fldCharType="end"/>
            </w:r>
          </w:hyperlink>
        </w:p>
        <w:p w14:paraId="10AABF93" w14:textId="3E2E01A0"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33" w:history="1">
            <w:r w:rsidRPr="00C97033">
              <w:rPr>
                <w:rStyle w:val="Hyperlink"/>
                <w:noProof/>
              </w:rPr>
              <w:t>Feed plan</w:t>
            </w:r>
            <w:r>
              <w:rPr>
                <w:noProof/>
                <w:webHidden/>
              </w:rPr>
              <w:tab/>
            </w:r>
            <w:r>
              <w:rPr>
                <w:noProof/>
                <w:webHidden/>
              </w:rPr>
              <w:fldChar w:fldCharType="begin"/>
            </w:r>
            <w:r>
              <w:rPr>
                <w:noProof/>
                <w:webHidden/>
              </w:rPr>
              <w:instrText xml:space="preserve"> PAGEREF _Toc209770933 \h </w:instrText>
            </w:r>
            <w:r>
              <w:rPr>
                <w:noProof/>
                <w:webHidden/>
              </w:rPr>
            </w:r>
            <w:r>
              <w:rPr>
                <w:noProof/>
                <w:webHidden/>
              </w:rPr>
              <w:fldChar w:fldCharType="separate"/>
            </w:r>
            <w:r>
              <w:rPr>
                <w:noProof/>
                <w:webHidden/>
              </w:rPr>
              <w:t>28</w:t>
            </w:r>
            <w:r>
              <w:rPr>
                <w:noProof/>
                <w:webHidden/>
              </w:rPr>
              <w:fldChar w:fldCharType="end"/>
            </w:r>
          </w:hyperlink>
        </w:p>
        <w:p w14:paraId="01841950" w14:textId="73CC476A"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34" w:history="1">
            <w:r w:rsidRPr="00C97033">
              <w:rPr>
                <w:rStyle w:val="Hyperlink"/>
              </w:rPr>
              <w:t>9. Sheep reproductive systems</w:t>
            </w:r>
            <w:r>
              <w:rPr>
                <w:webHidden/>
              </w:rPr>
              <w:tab/>
            </w:r>
            <w:r>
              <w:rPr>
                <w:webHidden/>
              </w:rPr>
              <w:fldChar w:fldCharType="begin"/>
            </w:r>
            <w:r>
              <w:rPr>
                <w:webHidden/>
              </w:rPr>
              <w:instrText xml:space="preserve"> PAGEREF _Toc209770934 \h </w:instrText>
            </w:r>
            <w:r>
              <w:rPr>
                <w:webHidden/>
              </w:rPr>
            </w:r>
            <w:r>
              <w:rPr>
                <w:webHidden/>
              </w:rPr>
              <w:fldChar w:fldCharType="separate"/>
            </w:r>
            <w:r>
              <w:rPr>
                <w:webHidden/>
              </w:rPr>
              <w:t>30</w:t>
            </w:r>
            <w:r>
              <w:rPr>
                <w:webHidden/>
              </w:rPr>
              <w:fldChar w:fldCharType="end"/>
            </w:r>
          </w:hyperlink>
        </w:p>
        <w:p w14:paraId="43CBC5CD" w14:textId="6EA2C33E"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35" w:history="1">
            <w:r w:rsidRPr="00C97033">
              <w:rPr>
                <w:rStyle w:val="Hyperlink"/>
              </w:rPr>
              <w:t>10. Breeding choices in sheep production</w:t>
            </w:r>
            <w:r>
              <w:rPr>
                <w:webHidden/>
              </w:rPr>
              <w:tab/>
            </w:r>
            <w:r>
              <w:rPr>
                <w:webHidden/>
              </w:rPr>
              <w:fldChar w:fldCharType="begin"/>
            </w:r>
            <w:r>
              <w:rPr>
                <w:webHidden/>
              </w:rPr>
              <w:instrText xml:space="preserve"> PAGEREF _Toc209770935 \h </w:instrText>
            </w:r>
            <w:r>
              <w:rPr>
                <w:webHidden/>
              </w:rPr>
            </w:r>
            <w:r>
              <w:rPr>
                <w:webHidden/>
              </w:rPr>
              <w:fldChar w:fldCharType="separate"/>
            </w:r>
            <w:r>
              <w:rPr>
                <w:webHidden/>
              </w:rPr>
              <w:t>35</w:t>
            </w:r>
            <w:r>
              <w:rPr>
                <w:webHidden/>
              </w:rPr>
              <w:fldChar w:fldCharType="end"/>
            </w:r>
          </w:hyperlink>
        </w:p>
        <w:p w14:paraId="7B70205A" w14:textId="46CEA501"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36" w:history="1">
            <w:r w:rsidRPr="00C97033">
              <w:rPr>
                <w:rStyle w:val="Hyperlink"/>
              </w:rPr>
              <w:t>11. Australian Sheep Breeding Values (ASBVs)</w:t>
            </w:r>
            <w:r>
              <w:rPr>
                <w:webHidden/>
              </w:rPr>
              <w:tab/>
            </w:r>
            <w:r>
              <w:rPr>
                <w:webHidden/>
              </w:rPr>
              <w:fldChar w:fldCharType="begin"/>
            </w:r>
            <w:r>
              <w:rPr>
                <w:webHidden/>
              </w:rPr>
              <w:instrText xml:space="preserve"> PAGEREF _Toc209770936 \h </w:instrText>
            </w:r>
            <w:r>
              <w:rPr>
                <w:webHidden/>
              </w:rPr>
            </w:r>
            <w:r>
              <w:rPr>
                <w:webHidden/>
              </w:rPr>
              <w:fldChar w:fldCharType="separate"/>
            </w:r>
            <w:r>
              <w:rPr>
                <w:webHidden/>
              </w:rPr>
              <w:t>38</w:t>
            </w:r>
            <w:r>
              <w:rPr>
                <w:webHidden/>
              </w:rPr>
              <w:fldChar w:fldCharType="end"/>
            </w:r>
          </w:hyperlink>
        </w:p>
        <w:p w14:paraId="17960659" w14:textId="22620C98"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37" w:history="1">
            <w:r w:rsidRPr="00C97033">
              <w:rPr>
                <w:rStyle w:val="Hyperlink"/>
              </w:rPr>
              <w:t>12. Sheep pests and diseases</w:t>
            </w:r>
            <w:r>
              <w:rPr>
                <w:webHidden/>
              </w:rPr>
              <w:tab/>
            </w:r>
            <w:r>
              <w:rPr>
                <w:webHidden/>
              </w:rPr>
              <w:fldChar w:fldCharType="begin"/>
            </w:r>
            <w:r>
              <w:rPr>
                <w:webHidden/>
              </w:rPr>
              <w:instrText xml:space="preserve"> PAGEREF _Toc209770937 \h </w:instrText>
            </w:r>
            <w:r>
              <w:rPr>
                <w:webHidden/>
              </w:rPr>
            </w:r>
            <w:r>
              <w:rPr>
                <w:webHidden/>
              </w:rPr>
              <w:fldChar w:fldCharType="separate"/>
            </w:r>
            <w:r>
              <w:rPr>
                <w:webHidden/>
              </w:rPr>
              <w:t>40</w:t>
            </w:r>
            <w:r>
              <w:rPr>
                <w:webHidden/>
              </w:rPr>
              <w:fldChar w:fldCharType="end"/>
            </w:r>
          </w:hyperlink>
        </w:p>
        <w:p w14:paraId="717E3C4D" w14:textId="1650CA8A"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38" w:history="1">
            <w:r w:rsidRPr="00C97033">
              <w:rPr>
                <w:rStyle w:val="Hyperlink"/>
                <w:noProof/>
              </w:rPr>
              <w:t>Zoonotic disease</w:t>
            </w:r>
            <w:r>
              <w:rPr>
                <w:noProof/>
                <w:webHidden/>
              </w:rPr>
              <w:tab/>
            </w:r>
            <w:r>
              <w:rPr>
                <w:noProof/>
                <w:webHidden/>
              </w:rPr>
              <w:fldChar w:fldCharType="begin"/>
            </w:r>
            <w:r>
              <w:rPr>
                <w:noProof/>
                <w:webHidden/>
              </w:rPr>
              <w:instrText xml:space="preserve"> PAGEREF _Toc209770938 \h </w:instrText>
            </w:r>
            <w:r>
              <w:rPr>
                <w:noProof/>
                <w:webHidden/>
              </w:rPr>
            </w:r>
            <w:r>
              <w:rPr>
                <w:noProof/>
                <w:webHidden/>
              </w:rPr>
              <w:fldChar w:fldCharType="separate"/>
            </w:r>
            <w:r>
              <w:rPr>
                <w:noProof/>
                <w:webHidden/>
              </w:rPr>
              <w:t>42</w:t>
            </w:r>
            <w:r>
              <w:rPr>
                <w:noProof/>
                <w:webHidden/>
              </w:rPr>
              <w:fldChar w:fldCharType="end"/>
            </w:r>
          </w:hyperlink>
        </w:p>
        <w:p w14:paraId="12DC4A1D" w14:textId="4DD47B67"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39" w:history="1">
            <w:r w:rsidRPr="00C97033">
              <w:rPr>
                <w:rStyle w:val="Hyperlink"/>
                <w:noProof/>
              </w:rPr>
              <w:t>Q fever case study on a sheep farm</w:t>
            </w:r>
            <w:r>
              <w:rPr>
                <w:noProof/>
                <w:webHidden/>
              </w:rPr>
              <w:tab/>
            </w:r>
            <w:r>
              <w:rPr>
                <w:noProof/>
                <w:webHidden/>
              </w:rPr>
              <w:fldChar w:fldCharType="begin"/>
            </w:r>
            <w:r>
              <w:rPr>
                <w:noProof/>
                <w:webHidden/>
              </w:rPr>
              <w:instrText xml:space="preserve"> PAGEREF _Toc209770939 \h </w:instrText>
            </w:r>
            <w:r>
              <w:rPr>
                <w:noProof/>
                <w:webHidden/>
              </w:rPr>
            </w:r>
            <w:r>
              <w:rPr>
                <w:noProof/>
                <w:webHidden/>
              </w:rPr>
              <w:fldChar w:fldCharType="separate"/>
            </w:r>
            <w:r>
              <w:rPr>
                <w:noProof/>
                <w:webHidden/>
              </w:rPr>
              <w:t>43</w:t>
            </w:r>
            <w:r>
              <w:rPr>
                <w:noProof/>
                <w:webHidden/>
              </w:rPr>
              <w:fldChar w:fldCharType="end"/>
            </w:r>
          </w:hyperlink>
        </w:p>
        <w:p w14:paraId="281402FE" w14:textId="6A67749F"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40" w:history="1">
            <w:r w:rsidRPr="00C97033">
              <w:rPr>
                <w:rStyle w:val="Hyperlink"/>
              </w:rPr>
              <w:t>13. Sheep handling – estimating age</w:t>
            </w:r>
            <w:r>
              <w:rPr>
                <w:webHidden/>
              </w:rPr>
              <w:tab/>
            </w:r>
            <w:r>
              <w:rPr>
                <w:webHidden/>
              </w:rPr>
              <w:fldChar w:fldCharType="begin"/>
            </w:r>
            <w:r>
              <w:rPr>
                <w:webHidden/>
              </w:rPr>
              <w:instrText xml:space="preserve"> PAGEREF _Toc209770940 \h </w:instrText>
            </w:r>
            <w:r>
              <w:rPr>
                <w:webHidden/>
              </w:rPr>
            </w:r>
            <w:r>
              <w:rPr>
                <w:webHidden/>
              </w:rPr>
              <w:fldChar w:fldCharType="separate"/>
            </w:r>
            <w:r>
              <w:rPr>
                <w:webHidden/>
              </w:rPr>
              <w:t>45</w:t>
            </w:r>
            <w:r>
              <w:rPr>
                <w:webHidden/>
              </w:rPr>
              <w:fldChar w:fldCharType="end"/>
            </w:r>
          </w:hyperlink>
        </w:p>
        <w:p w14:paraId="22C3968D" w14:textId="66A011F4"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41" w:history="1">
            <w:r w:rsidRPr="00C97033">
              <w:rPr>
                <w:rStyle w:val="Hyperlink"/>
              </w:rPr>
              <w:t>14. Sheep handling – fat and condition scoring</w:t>
            </w:r>
            <w:r>
              <w:rPr>
                <w:webHidden/>
              </w:rPr>
              <w:tab/>
            </w:r>
            <w:r>
              <w:rPr>
                <w:webHidden/>
              </w:rPr>
              <w:fldChar w:fldCharType="begin"/>
            </w:r>
            <w:r>
              <w:rPr>
                <w:webHidden/>
              </w:rPr>
              <w:instrText xml:space="preserve"> PAGEREF _Toc209770941 \h </w:instrText>
            </w:r>
            <w:r>
              <w:rPr>
                <w:webHidden/>
              </w:rPr>
            </w:r>
            <w:r>
              <w:rPr>
                <w:webHidden/>
              </w:rPr>
              <w:fldChar w:fldCharType="separate"/>
            </w:r>
            <w:r>
              <w:rPr>
                <w:webHidden/>
              </w:rPr>
              <w:t>47</w:t>
            </w:r>
            <w:r>
              <w:rPr>
                <w:webHidden/>
              </w:rPr>
              <w:fldChar w:fldCharType="end"/>
            </w:r>
          </w:hyperlink>
        </w:p>
        <w:p w14:paraId="4473759D" w14:textId="42A148FE" w:rsidR="003026B9" w:rsidRDefault="003026B9">
          <w:pPr>
            <w:pStyle w:val="TOC1"/>
            <w:rPr>
              <w:rFonts w:asciiTheme="minorHAnsi" w:eastAsiaTheme="minorEastAsia" w:hAnsiTheme="minorHAnsi" w:cstheme="minorBidi"/>
              <w:b w:val="0"/>
              <w:kern w:val="2"/>
              <w:sz w:val="24"/>
              <w:lang w:eastAsia="ko-KR"/>
              <w14:ligatures w14:val="standardContextual"/>
            </w:rPr>
          </w:pPr>
          <w:hyperlink w:anchor="_Toc209770942" w:history="1">
            <w:r w:rsidRPr="00C97033">
              <w:rPr>
                <w:rStyle w:val="Hyperlink"/>
              </w:rPr>
              <w:t>Working on a sheep farm</w:t>
            </w:r>
            <w:r>
              <w:rPr>
                <w:webHidden/>
              </w:rPr>
              <w:tab/>
            </w:r>
            <w:r>
              <w:rPr>
                <w:webHidden/>
              </w:rPr>
              <w:fldChar w:fldCharType="begin"/>
            </w:r>
            <w:r>
              <w:rPr>
                <w:webHidden/>
              </w:rPr>
              <w:instrText xml:space="preserve"> PAGEREF _Toc209770942 \h </w:instrText>
            </w:r>
            <w:r>
              <w:rPr>
                <w:webHidden/>
              </w:rPr>
            </w:r>
            <w:r>
              <w:rPr>
                <w:webHidden/>
              </w:rPr>
              <w:fldChar w:fldCharType="separate"/>
            </w:r>
            <w:r>
              <w:rPr>
                <w:webHidden/>
              </w:rPr>
              <w:t>51</w:t>
            </w:r>
            <w:r>
              <w:rPr>
                <w:webHidden/>
              </w:rPr>
              <w:fldChar w:fldCharType="end"/>
            </w:r>
          </w:hyperlink>
        </w:p>
        <w:p w14:paraId="1C73F270" w14:textId="248EC5CC"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43" w:history="1">
            <w:r w:rsidRPr="00C97033">
              <w:rPr>
                <w:rStyle w:val="Hyperlink"/>
              </w:rPr>
              <w:t>15. Husbandry practices</w:t>
            </w:r>
            <w:r>
              <w:rPr>
                <w:webHidden/>
              </w:rPr>
              <w:tab/>
            </w:r>
            <w:r>
              <w:rPr>
                <w:webHidden/>
              </w:rPr>
              <w:fldChar w:fldCharType="begin"/>
            </w:r>
            <w:r>
              <w:rPr>
                <w:webHidden/>
              </w:rPr>
              <w:instrText xml:space="preserve"> PAGEREF _Toc209770943 \h </w:instrText>
            </w:r>
            <w:r>
              <w:rPr>
                <w:webHidden/>
              </w:rPr>
            </w:r>
            <w:r>
              <w:rPr>
                <w:webHidden/>
              </w:rPr>
              <w:fldChar w:fldCharType="separate"/>
            </w:r>
            <w:r>
              <w:rPr>
                <w:webHidden/>
              </w:rPr>
              <w:t>51</w:t>
            </w:r>
            <w:r>
              <w:rPr>
                <w:webHidden/>
              </w:rPr>
              <w:fldChar w:fldCharType="end"/>
            </w:r>
          </w:hyperlink>
        </w:p>
        <w:p w14:paraId="27286378" w14:textId="0012A298"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44" w:history="1">
            <w:r w:rsidRPr="00C97033">
              <w:rPr>
                <w:rStyle w:val="Hyperlink"/>
                <w:noProof/>
              </w:rPr>
              <w:t>Calendar of operations</w:t>
            </w:r>
            <w:r>
              <w:rPr>
                <w:noProof/>
                <w:webHidden/>
              </w:rPr>
              <w:tab/>
            </w:r>
            <w:r>
              <w:rPr>
                <w:noProof/>
                <w:webHidden/>
              </w:rPr>
              <w:fldChar w:fldCharType="begin"/>
            </w:r>
            <w:r>
              <w:rPr>
                <w:noProof/>
                <w:webHidden/>
              </w:rPr>
              <w:instrText xml:space="preserve"> PAGEREF _Toc209770944 \h </w:instrText>
            </w:r>
            <w:r>
              <w:rPr>
                <w:noProof/>
                <w:webHidden/>
              </w:rPr>
            </w:r>
            <w:r>
              <w:rPr>
                <w:noProof/>
                <w:webHidden/>
              </w:rPr>
              <w:fldChar w:fldCharType="separate"/>
            </w:r>
            <w:r>
              <w:rPr>
                <w:noProof/>
                <w:webHidden/>
              </w:rPr>
              <w:t>57</w:t>
            </w:r>
            <w:r>
              <w:rPr>
                <w:noProof/>
                <w:webHidden/>
              </w:rPr>
              <w:fldChar w:fldCharType="end"/>
            </w:r>
          </w:hyperlink>
        </w:p>
        <w:p w14:paraId="537CAF96" w14:textId="6A0E7A93"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45" w:history="1">
            <w:r w:rsidRPr="00C97033">
              <w:rPr>
                <w:rStyle w:val="Hyperlink"/>
              </w:rPr>
              <w:t>16. How livestock are bought and sold</w:t>
            </w:r>
            <w:r>
              <w:rPr>
                <w:webHidden/>
              </w:rPr>
              <w:tab/>
            </w:r>
            <w:r>
              <w:rPr>
                <w:webHidden/>
              </w:rPr>
              <w:fldChar w:fldCharType="begin"/>
            </w:r>
            <w:r>
              <w:rPr>
                <w:webHidden/>
              </w:rPr>
              <w:instrText xml:space="preserve"> PAGEREF _Toc209770945 \h </w:instrText>
            </w:r>
            <w:r>
              <w:rPr>
                <w:webHidden/>
              </w:rPr>
            </w:r>
            <w:r>
              <w:rPr>
                <w:webHidden/>
              </w:rPr>
              <w:fldChar w:fldCharType="separate"/>
            </w:r>
            <w:r>
              <w:rPr>
                <w:webHidden/>
              </w:rPr>
              <w:t>59</w:t>
            </w:r>
            <w:r>
              <w:rPr>
                <w:webHidden/>
              </w:rPr>
              <w:fldChar w:fldCharType="end"/>
            </w:r>
          </w:hyperlink>
        </w:p>
        <w:p w14:paraId="7168E1C9" w14:textId="24C1E7B5"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46" w:history="1">
            <w:r w:rsidRPr="00C97033">
              <w:rPr>
                <w:rStyle w:val="Hyperlink"/>
                <w:noProof/>
              </w:rPr>
              <w:t>Sale observation</w:t>
            </w:r>
            <w:r>
              <w:rPr>
                <w:noProof/>
                <w:webHidden/>
              </w:rPr>
              <w:tab/>
            </w:r>
            <w:r>
              <w:rPr>
                <w:noProof/>
                <w:webHidden/>
              </w:rPr>
              <w:fldChar w:fldCharType="begin"/>
            </w:r>
            <w:r>
              <w:rPr>
                <w:noProof/>
                <w:webHidden/>
              </w:rPr>
              <w:instrText xml:space="preserve"> PAGEREF _Toc209770946 \h </w:instrText>
            </w:r>
            <w:r>
              <w:rPr>
                <w:noProof/>
                <w:webHidden/>
              </w:rPr>
            </w:r>
            <w:r>
              <w:rPr>
                <w:noProof/>
                <w:webHidden/>
              </w:rPr>
              <w:fldChar w:fldCharType="separate"/>
            </w:r>
            <w:r>
              <w:rPr>
                <w:noProof/>
                <w:webHidden/>
              </w:rPr>
              <w:t>59</w:t>
            </w:r>
            <w:r>
              <w:rPr>
                <w:noProof/>
                <w:webHidden/>
              </w:rPr>
              <w:fldChar w:fldCharType="end"/>
            </w:r>
          </w:hyperlink>
        </w:p>
        <w:p w14:paraId="5FAAC31F" w14:textId="41F5C915"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47" w:history="1">
            <w:r w:rsidRPr="00C97033">
              <w:rPr>
                <w:rStyle w:val="Hyperlink"/>
                <w:noProof/>
              </w:rPr>
              <w:t>How do farmers sell their sheep?</w:t>
            </w:r>
            <w:r>
              <w:rPr>
                <w:noProof/>
                <w:webHidden/>
              </w:rPr>
              <w:tab/>
            </w:r>
            <w:r>
              <w:rPr>
                <w:noProof/>
                <w:webHidden/>
              </w:rPr>
              <w:fldChar w:fldCharType="begin"/>
            </w:r>
            <w:r>
              <w:rPr>
                <w:noProof/>
                <w:webHidden/>
              </w:rPr>
              <w:instrText xml:space="preserve"> PAGEREF _Toc209770947 \h </w:instrText>
            </w:r>
            <w:r>
              <w:rPr>
                <w:noProof/>
                <w:webHidden/>
              </w:rPr>
            </w:r>
            <w:r>
              <w:rPr>
                <w:noProof/>
                <w:webHidden/>
              </w:rPr>
              <w:fldChar w:fldCharType="separate"/>
            </w:r>
            <w:r>
              <w:rPr>
                <w:noProof/>
                <w:webHidden/>
              </w:rPr>
              <w:t>63</w:t>
            </w:r>
            <w:r>
              <w:rPr>
                <w:noProof/>
                <w:webHidden/>
              </w:rPr>
              <w:fldChar w:fldCharType="end"/>
            </w:r>
          </w:hyperlink>
        </w:p>
        <w:p w14:paraId="350C53B4" w14:textId="087E265F"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48" w:history="1">
            <w:r w:rsidRPr="00C97033">
              <w:rPr>
                <w:rStyle w:val="Hyperlink"/>
              </w:rPr>
              <w:t>17. Traditional and contemporary agricultural practices</w:t>
            </w:r>
            <w:r>
              <w:rPr>
                <w:webHidden/>
              </w:rPr>
              <w:tab/>
            </w:r>
            <w:r>
              <w:rPr>
                <w:webHidden/>
              </w:rPr>
              <w:fldChar w:fldCharType="begin"/>
            </w:r>
            <w:r>
              <w:rPr>
                <w:webHidden/>
              </w:rPr>
              <w:instrText xml:space="preserve"> PAGEREF _Toc209770948 \h </w:instrText>
            </w:r>
            <w:r>
              <w:rPr>
                <w:webHidden/>
              </w:rPr>
            </w:r>
            <w:r>
              <w:rPr>
                <w:webHidden/>
              </w:rPr>
              <w:fldChar w:fldCharType="separate"/>
            </w:r>
            <w:r>
              <w:rPr>
                <w:webHidden/>
              </w:rPr>
              <w:t>65</w:t>
            </w:r>
            <w:r>
              <w:rPr>
                <w:webHidden/>
              </w:rPr>
              <w:fldChar w:fldCharType="end"/>
            </w:r>
          </w:hyperlink>
        </w:p>
        <w:p w14:paraId="34F3F942" w14:textId="18843C1F"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49" w:history="1">
            <w:r w:rsidRPr="00C97033">
              <w:rPr>
                <w:rStyle w:val="Hyperlink"/>
                <w:noProof/>
              </w:rPr>
              <w:t>Land management – learning from the past</w:t>
            </w:r>
            <w:r>
              <w:rPr>
                <w:noProof/>
                <w:webHidden/>
              </w:rPr>
              <w:tab/>
            </w:r>
            <w:r>
              <w:rPr>
                <w:noProof/>
                <w:webHidden/>
              </w:rPr>
              <w:fldChar w:fldCharType="begin"/>
            </w:r>
            <w:r>
              <w:rPr>
                <w:noProof/>
                <w:webHidden/>
              </w:rPr>
              <w:instrText xml:space="preserve"> PAGEREF _Toc209770949 \h </w:instrText>
            </w:r>
            <w:r>
              <w:rPr>
                <w:noProof/>
                <w:webHidden/>
              </w:rPr>
            </w:r>
            <w:r>
              <w:rPr>
                <w:noProof/>
                <w:webHidden/>
              </w:rPr>
              <w:fldChar w:fldCharType="separate"/>
            </w:r>
            <w:r>
              <w:rPr>
                <w:noProof/>
                <w:webHidden/>
              </w:rPr>
              <w:t>65</w:t>
            </w:r>
            <w:r>
              <w:rPr>
                <w:noProof/>
                <w:webHidden/>
              </w:rPr>
              <w:fldChar w:fldCharType="end"/>
            </w:r>
          </w:hyperlink>
        </w:p>
        <w:p w14:paraId="0EAE1CCA" w14:textId="2ABE94A4"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50" w:history="1">
            <w:r w:rsidRPr="00C97033">
              <w:rPr>
                <w:rStyle w:val="Hyperlink"/>
                <w:noProof/>
              </w:rPr>
              <w:t>Sustainable choices</w:t>
            </w:r>
            <w:r>
              <w:rPr>
                <w:noProof/>
                <w:webHidden/>
              </w:rPr>
              <w:tab/>
            </w:r>
            <w:r>
              <w:rPr>
                <w:noProof/>
                <w:webHidden/>
              </w:rPr>
              <w:fldChar w:fldCharType="begin"/>
            </w:r>
            <w:r>
              <w:rPr>
                <w:noProof/>
                <w:webHidden/>
              </w:rPr>
              <w:instrText xml:space="preserve"> PAGEREF _Toc209770950 \h </w:instrText>
            </w:r>
            <w:r>
              <w:rPr>
                <w:noProof/>
                <w:webHidden/>
              </w:rPr>
            </w:r>
            <w:r>
              <w:rPr>
                <w:noProof/>
                <w:webHidden/>
              </w:rPr>
              <w:fldChar w:fldCharType="separate"/>
            </w:r>
            <w:r>
              <w:rPr>
                <w:noProof/>
                <w:webHidden/>
              </w:rPr>
              <w:t>69</w:t>
            </w:r>
            <w:r>
              <w:rPr>
                <w:noProof/>
                <w:webHidden/>
              </w:rPr>
              <w:fldChar w:fldCharType="end"/>
            </w:r>
          </w:hyperlink>
        </w:p>
        <w:p w14:paraId="4893339F" w14:textId="30FE1342"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51" w:history="1">
            <w:r w:rsidRPr="00C97033">
              <w:rPr>
                <w:rStyle w:val="Hyperlink"/>
              </w:rPr>
              <w:t>18. Biosecurity</w:t>
            </w:r>
            <w:r>
              <w:rPr>
                <w:webHidden/>
              </w:rPr>
              <w:tab/>
            </w:r>
            <w:r>
              <w:rPr>
                <w:webHidden/>
              </w:rPr>
              <w:fldChar w:fldCharType="begin"/>
            </w:r>
            <w:r>
              <w:rPr>
                <w:webHidden/>
              </w:rPr>
              <w:instrText xml:space="preserve"> PAGEREF _Toc209770951 \h </w:instrText>
            </w:r>
            <w:r>
              <w:rPr>
                <w:webHidden/>
              </w:rPr>
            </w:r>
            <w:r>
              <w:rPr>
                <w:webHidden/>
              </w:rPr>
              <w:fldChar w:fldCharType="separate"/>
            </w:r>
            <w:r>
              <w:rPr>
                <w:webHidden/>
              </w:rPr>
              <w:t>72</w:t>
            </w:r>
            <w:r>
              <w:rPr>
                <w:webHidden/>
              </w:rPr>
              <w:fldChar w:fldCharType="end"/>
            </w:r>
          </w:hyperlink>
        </w:p>
        <w:p w14:paraId="5230241E" w14:textId="06F5E629"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52" w:history="1">
            <w:r w:rsidRPr="00C97033">
              <w:rPr>
                <w:rStyle w:val="Hyperlink"/>
              </w:rPr>
              <w:t>19. Sheep identification and traceability</w:t>
            </w:r>
            <w:r>
              <w:rPr>
                <w:webHidden/>
              </w:rPr>
              <w:tab/>
            </w:r>
            <w:r>
              <w:rPr>
                <w:webHidden/>
              </w:rPr>
              <w:fldChar w:fldCharType="begin"/>
            </w:r>
            <w:r>
              <w:rPr>
                <w:webHidden/>
              </w:rPr>
              <w:instrText xml:space="preserve"> PAGEREF _Toc209770952 \h </w:instrText>
            </w:r>
            <w:r>
              <w:rPr>
                <w:webHidden/>
              </w:rPr>
            </w:r>
            <w:r>
              <w:rPr>
                <w:webHidden/>
              </w:rPr>
              <w:fldChar w:fldCharType="separate"/>
            </w:r>
            <w:r>
              <w:rPr>
                <w:webHidden/>
              </w:rPr>
              <w:t>75</w:t>
            </w:r>
            <w:r>
              <w:rPr>
                <w:webHidden/>
              </w:rPr>
              <w:fldChar w:fldCharType="end"/>
            </w:r>
          </w:hyperlink>
        </w:p>
        <w:p w14:paraId="1BE66612" w14:textId="56EEF2AF"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53" w:history="1">
            <w:r w:rsidRPr="00C97033">
              <w:rPr>
                <w:rStyle w:val="Hyperlink"/>
                <w:noProof/>
              </w:rPr>
              <w:t>Sheep in schools</w:t>
            </w:r>
            <w:r>
              <w:rPr>
                <w:noProof/>
                <w:webHidden/>
              </w:rPr>
              <w:tab/>
            </w:r>
            <w:r>
              <w:rPr>
                <w:noProof/>
                <w:webHidden/>
              </w:rPr>
              <w:fldChar w:fldCharType="begin"/>
            </w:r>
            <w:r>
              <w:rPr>
                <w:noProof/>
                <w:webHidden/>
              </w:rPr>
              <w:instrText xml:space="preserve"> PAGEREF _Toc209770953 \h </w:instrText>
            </w:r>
            <w:r>
              <w:rPr>
                <w:noProof/>
                <w:webHidden/>
              </w:rPr>
            </w:r>
            <w:r>
              <w:rPr>
                <w:noProof/>
                <w:webHidden/>
              </w:rPr>
              <w:fldChar w:fldCharType="separate"/>
            </w:r>
            <w:r>
              <w:rPr>
                <w:noProof/>
                <w:webHidden/>
              </w:rPr>
              <w:t>75</w:t>
            </w:r>
            <w:r>
              <w:rPr>
                <w:noProof/>
                <w:webHidden/>
              </w:rPr>
              <w:fldChar w:fldCharType="end"/>
            </w:r>
          </w:hyperlink>
        </w:p>
        <w:p w14:paraId="70E68BD7" w14:textId="014EF02E"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54" w:history="1">
            <w:r w:rsidRPr="00C97033">
              <w:rPr>
                <w:rStyle w:val="Hyperlink"/>
                <w:noProof/>
              </w:rPr>
              <w:t>Ear tagging of livestock</w:t>
            </w:r>
            <w:r>
              <w:rPr>
                <w:noProof/>
                <w:webHidden/>
              </w:rPr>
              <w:tab/>
            </w:r>
            <w:r>
              <w:rPr>
                <w:noProof/>
                <w:webHidden/>
              </w:rPr>
              <w:fldChar w:fldCharType="begin"/>
            </w:r>
            <w:r>
              <w:rPr>
                <w:noProof/>
                <w:webHidden/>
              </w:rPr>
              <w:instrText xml:space="preserve"> PAGEREF _Toc209770954 \h </w:instrText>
            </w:r>
            <w:r>
              <w:rPr>
                <w:noProof/>
                <w:webHidden/>
              </w:rPr>
            </w:r>
            <w:r>
              <w:rPr>
                <w:noProof/>
                <w:webHidden/>
              </w:rPr>
              <w:fldChar w:fldCharType="separate"/>
            </w:r>
            <w:r>
              <w:rPr>
                <w:noProof/>
                <w:webHidden/>
              </w:rPr>
              <w:t>78</w:t>
            </w:r>
            <w:r>
              <w:rPr>
                <w:noProof/>
                <w:webHidden/>
              </w:rPr>
              <w:fldChar w:fldCharType="end"/>
            </w:r>
          </w:hyperlink>
        </w:p>
        <w:p w14:paraId="578FA600" w14:textId="35A8053C"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55" w:history="1">
            <w:r w:rsidRPr="00C97033">
              <w:rPr>
                <w:rStyle w:val="Hyperlink"/>
              </w:rPr>
              <w:t>20. Record keeping</w:t>
            </w:r>
            <w:r>
              <w:rPr>
                <w:webHidden/>
              </w:rPr>
              <w:tab/>
            </w:r>
            <w:r>
              <w:rPr>
                <w:webHidden/>
              </w:rPr>
              <w:fldChar w:fldCharType="begin"/>
            </w:r>
            <w:r>
              <w:rPr>
                <w:webHidden/>
              </w:rPr>
              <w:instrText xml:space="preserve"> PAGEREF _Toc209770955 \h </w:instrText>
            </w:r>
            <w:r>
              <w:rPr>
                <w:webHidden/>
              </w:rPr>
            </w:r>
            <w:r>
              <w:rPr>
                <w:webHidden/>
              </w:rPr>
              <w:fldChar w:fldCharType="separate"/>
            </w:r>
            <w:r>
              <w:rPr>
                <w:webHidden/>
              </w:rPr>
              <w:t>80</w:t>
            </w:r>
            <w:r>
              <w:rPr>
                <w:webHidden/>
              </w:rPr>
              <w:fldChar w:fldCharType="end"/>
            </w:r>
          </w:hyperlink>
        </w:p>
        <w:p w14:paraId="3CE0213F" w14:textId="178727CB"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56" w:history="1">
            <w:r w:rsidRPr="00C97033">
              <w:rPr>
                <w:rStyle w:val="Hyperlink"/>
                <w:noProof/>
              </w:rPr>
              <w:t>Using RFID tags for data collection</w:t>
            </w:r>
            <w:r>
              <w:rPr>
                <w:noProof/>
                <w:webHidden/>
              </w:rPr>
              <w:tab/>
            </w:r>
            <w:r>
              <w:rPr>
                <w:noProof/>
                <w:webHidden/>
              </w:rPr>
              <w:fldChar w:fldCharType="begin"/>
            </w:r>
            <w:r>
              <w:rPr>
                <w:noProof/>
                <w:webHidden/>
              </w:rPr>
              <w:instrText xml:space="preserve"> PAGEREF _Toc209770956 \h </w:instrText>
            </w:r>
            <w:r>
              <w:rPr>
                <w:noProof/>
                <w:webHidden/>
              </w:rPr>
            </w:r>
            <w:r>
              <w:rPr>
                <w:noProof/>
                <w:webHidden/>
              </w:rPr>
              <w:fldChar w:fldCharType="separate"/>
            </w:r>
            <w:r>
              <w:rPr>
                <w:noProof/>
                <w:webHidden/>
              </w:rPr>
              <w:t>80</w:t>
            </w:r>
            <w:r>
              <w:rPr>
                <w:noProof/>
                <w:webHidden/>
              </w:rPr>
              <w:fldChar w:fldCharType="end"/>
            </w:r>
          </w:hyperlink>
        </w:p>
        <w:p w14:paraId="7D684028" w14:textId="3E83AD5D"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57" w:history="1">
            <w:r w:rsidRPr="00C97033">
              <w:rPr>
                <w:rStyle w:val="Hyperlink"/>
              </w:rPr>
              <w:t>21. Technology in Australia’s sheep industry</w:t>
            </w:r>
            <w:r>
              <w:rPr>
                <w:webHidden/>
              </w:rPr>
              <w:tab/>
            </w:r>
            <w:r>
              <w:rPr>
                <w:webHidden/>
              </w:rPr>
              <w:fldChar w:fldCharType="begin"/>
            </w:r>
            <w:r>
              <w:rPr>
                <w:webHidden/>
              </w:rPr>
              <w:instrText xml:space="preserve"> PAGEREF _Toc209770957 \h </w:instrText>
            </w:r>
            <w:r>
              <w:rPr>
                <w:webHidden/>
              </w:rPr>
            </w:r>
            <w:r>
              <w:rPr>
                <w:webHidden/>
              </w:rPr>
              <w:fldChar w:fldCharType="separate"/>
            </w:r>
            <w:r>
              <w:rPr>
                <w:webHidden/>
              </w:rPr>
              <w:t>86</w:t>
            </w:r>
            <w:r>
              <w:rPr>
                <w:webHidden/>
              </w:rPr>
              <w:fldChar w:fldCharType="end"/>
            </w:r>
          </w:hyperlink>
        </w:p>
        <w:p w14:paraId="2372294E" w14:textId="4E66F390"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58" w:history="1">
            <w:r w:rsidRPr="00C97033">
              <w:rPr>
                <w:rStyle w:val="Hyperlink"/>
                <w:noProof/>
                <w:lang w:eastAsia="zh-CN"/>
              </w:rPr>
              <w:t>Spotlight – David Unaipon</w:t>
            </w:r>
            <w:r>
              <w:rPr>
                <w:noProof/>
                <w:webHidden/>
              </w:rPr>
              <w:tab/>
            </w:r>
            <w:r>
              <w:rPr>
                <w:noProof/>
                <w:webHidden/>
              </w:rPr>
              <w:fldChar w:fldCharType="begin"/>
            </w:r>
            <w:r>
              <w:rPr>
                <w:noProof/>
                <w:webHidden/>
              </w:rPr>
              <w:instrText xml:space="preserve"> PAGEREF _Toc209770958 \h </w:instrText>
            </w:r>
            <w:r>
              <w:rPr>
                <w:noProof/>
                <w:webHidden/>
              </w:rPr>
            </w:r>
            <w:r>
              <w:rPr>
                <w:noProof/>
                <w:webHidden/>
              </w:rPr>
              <w:fldChar w:fldCharType="separate"/>
            </w:r>
            <w:r>
              <w:rPr>
                <w:noProof/>
                <w:webHidden/>
              </w:rPr>
              <w:t>86</w:t>
            </w:r>
            <w:r>
              <w:rPr>
                <w:noProof/>
                <w:webHidden/>
              </w:rPr>
              <w:fldChar w:fldCharType="end"/>
            </w:r>
          </w:hyperlink>
        </w:p>
        <w:p w14:paraId="6DA76907" w14:textId="6F3B9550"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59" w:history="1">
            <w:r w:rsidRPr="00C97033">
              <w:rPr>
                <w:rStyle w:val="Hyperlink"/>
              </w:rPr>
              <w:t>22. Careers</w:t>
            </w:r>
            <w:r>
              <w:rPr>
                <w:webHidden/>
              </w:rPr>
              <w:tab/>
            </w:r>
            <w:r>
              <w:rPr>
                <w:webHidden/>
              </w:rPr>
              <w:fldChar w:fldCharType="begin"/>
            </w:r>
            <w:r>
              <w:rPr>
                <w:webHidden/>
              </w:rPr>
              <w:instrText xml:space="preserve"> PAGEREF _Toc209770959 \h </w:instrText>
            </w:r>
            <w:r>
              <w:rPr>
                <w:webHidden/>
              </w:rPr>
            </w:r>
            <w:r>
              <w:rPr>
                <w:webHidden/>
              </w:rPr>
              <w:fldChar w:fldCharType="separate"/>
            </w:r>
            <w:r>
              <w:rPr>
                <w:webHidden/>
              </w:rPr>
              <w:t>91</w:t>
            </w:r>
            <w:r>
              <w:rPr>
                <w:webHidden/>
              </w:rPr>
              <w:fldChar w:fldCharType="end"/>
            </w:r>
          </w:hyperlink>
        </w:p>
        <w:p w14:paraId="4A752DA0" w14:textId="24B8DCF1" w:rsidR="003026B9" w:rsidRDefault="003026B9">
          <w:pPr>
            <w:pStyle w:val="TOC1"/>
            <w:rPr>
              <w:rFonts w:asciiTheme="minorHAnsi" w:eastAsiaTheme="minorEastAsia" w:hAnsiTheme="minorHAnsi" w:cstheme="minorBidi"/>
              <w:b w:val="0"/>
              <w:kern w:val="2"/>
              <w:sz w:val="24"/>
              <w:lang w:eastAsia="ko-KR"/>
              <w14:ligatures w14:val="standardContextual"/>
            </w:rPr>
          </w:pPr>
          <w:hyperlink w:anchor="_Toc209770960" w:history="1">
            <w:r w:rsidRPr="00C97033">
              <w:rPr>
                <w:rStyle w:val="Hyperlink"/>
              </w:rPr>
              <w:t>Wool enterprises</w:t>
            </w:r>
            <w:r>
              <w:rPr>
                <w:webHidden/>
              </w:rPr>
              <w:tab/>
            </w:r>
            <w:r>
              <w:rPr>
                <w:webHidden/>
              </w:rPr>
              <w:fldChar w:fldCharType="begin"/>
            </w:r>
            <w:r>
              <w:rPr>
                <w:webHidden/>
              </w:rPr>
              <w:instrText xml:space="preserve"> PAGEREF _Toc209770960 \h </w:instrText>
            </w:r>
            <w:r>
              <w:rPr>
                <w:webHidden/>
              </w:rPr>
            </w:r>
            <w:r>
              <w:rPr>
                <w:webHidden/>
              </w:rPr>
              <w:fldChar w:fldCharType="separate"/>
            </w:r>
            <w:r>
              <w:rPr>
                <w:webHidden/>
              </w:rPr>
              <w:t>93</w:t>
            </w:r>
            <w:r>
              <w:rPr>
                <w:webHidden/>
              </w:rPr>
              <w:fldChar w:fldCharType="end"/>
            </w:r>
          </w:hyperlink>
        </w:p>
        <w:p w14:paraId="0C64252D" w14:textId="2EC522B1"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61" w:history="1">
            <w:r w:rsidRPr="00C97033">
              <w:rPr>
                <w:rStyle w:val="Hyperlink"/>
              </w:rPr>
              <w:t>23. Wool production in Australia</w:t>
            </w:r>
            <w:r>
              <w:rPr>
                <w:webHidden/>
              </w:rPr>
              <w:tab/>
            </w:r>
            <w:r>
              <w:rPr>
                <w:webHidden/>
              </w:rPr>
              <w:fldChar w:fldCharType="begin"/>
            </w:r>
            <w:r>
              <w:rPr>
                <w:webHidden/>
              </w:rPr>
              <w:instrText xml:space="preserve"> PAGEREF _Toc209770961 \h </w:instrText>
            </w:r>
            <w:r>
              <w:rPr>
                <w:webHidden/>
              </w:rPr>
            </w:r>
            <w:r>
              <w:rPr>
                <w:webHidden/>
              </w:rPr>
              <w:fldChar w:fldCharType="separate"/>
            </w:r>
            <w:r>
              <w:rPr>
                <w:webHidden/>
              </w:rPr>
              <w:t>93</w:t>
            </w:r>
            <w:r>
              <w:rPr>
                <w:webHidden/>
              </w:rPr>
              <w:fldChar w:fldCharType="end"/>
            </w:r>
          </w:hyperlink>
        </w:p>
        <w:p w14:paraId="78F2DED9" w14:textId="6D125BD5"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62" w:history="1">
            <w:r w:rsidRPr="00C97033">
              <w:rPr>
                <w:rStyle w:val="Hyperlink"/>
              </w:rPr>
              <w:t>24. Characteristics of wool</w:t>
            </w:r>
            <w:r>
              <w:rPr>
                <w:webHidden/>
              </w:rPr>
              <w:tab/>
            </w:r>
            <w:r>
              <w:rPr>
                <w:webHidden/>
              </w:rPr>
              <w:fldChar w:fldCharType="begin"/>
            </w:r>
            <w:r>
              <w:rPr>
                <w:webHidden/>
              </w:rPr>
              <w:instrText xml:space="preserve"> PAGEREF _Toc209770962 \h </w:instrText>
            </w:r>
            <w:r>
              <w:rPr>
                <w:webHidden/>
              </w:rPr>
            </w:r>
            <w:r>
              <w:rPr>
                <w:webHidden/>
              </w:rPr>
              <w:fldChar w:fldCharType="separate"/>
            </w:r>
            <w:r>
              <w:rPr>
                <w:webHidden/>
              </w:rPr>
              <w:t>96</w:t>
            </w:r>
            <w:r>
              <w:rPr>
                <w:webHidden/>
              </w:rPr>
              <w:fldChar w:fldCharType="end"/>
            </w:r>
          </w:hyperlink>
        </w:p>
        <w:p w14:paraId="185C312E" w14:textId="37993E5C"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63" w:history="1">
            <w:r w:rsidRPr="00C97033">
              <w:rPr>
                <w:rStyle w:val="Hyperlink"/>
              </w:rPr>
              <w:t>25. Wool processing</w:t>
            </w:r>
            <w:r>
              <w:rPr>
                <w:webHidden/>
              </w:rPr>
              <w:tab/>
            </w:r>
            <w:r>
              <w:rPr>
                <w:webHidden/>
              </w:rPr>
              <w:fldChar w:fldCharType="begin"/>
            </w:r>
            <w:r>
              <w:rPr>
                <w:webHidden/>
              </w:rPr>
              <w:instrText xml:space="preserve"> PAGEREF _Toc209770963 \h </w:instrText>
            </w:r>
            <w:r>
              <w:rPr>
                <w:webHidden/>
              </w:rPr>
            </w:r>
            <w:r>
              <w:rPr>
                <w:webHidden/>
              </w:rPr>
              <w:fldChar w:fldCharType="separate"/>
            </w:r>
            <w:r>
              <w:rPr>
                <w:webHidden/>
              </w:rPr>
              <w:t>98</w:t>
            </w:r>
            <w:r>
              <w:rPr>
                <w:webHidden/>
              </w:rPr>
              <w:fldChar w:fldCharType="end"/>
            </w:r>
          </w:hyperlink>
        </w:p>
        <w:p w14:paraId="23D77F6A" w14:textId="75892FF0"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64" w:history="1">
            <w:r w:rsidRPr="00C97033">
              <w:rPr>
                <w:rStyle w:val="Hyperlink"/>
                <w:noProof/>
              </w:rPr>
              <w:t>Follow the fibre</w:t>
            </w:r>
            <w:r>
              <w:rPr>
                <w:noProof/>
                <w:webHidden/>
              </w:rPr>
              <w:tab/>
            </w:r>
            <w:r>
              <w:rPr>
                <w:noProof/>
                <w:webHidden/>
              </w:rPr>
              <w:fldChar w:fldCharType="begin"/>
            </w:r>
            <w:r>
              <w:rPr>
                <w:noProof/>
                <w:webHidden/>
              </w:rPr>
              <w:instrText xml:space="preserve"> PAGEREF _Toc209770964 \h </w:instrText>
            </w:r>
            <w:r>
              <w:rPr>
                <w:noProof/>
                <w:webHidden/>
              </w:rPr>
            </w:r>
            <w:r>
              <w:rPr>
                <w:noProof/>
                <w:webHidden/>
              </w:rPr>
              <w:fldChar w:fldCharType="separate"/>
            </w:r>
            <w:r>
              <w:rPr>
                <w:noProof/>
                <w:webHidden/>
              </w:rPr>
              <w:t>98</w:t>
            </w:r>
            <w:r>
              <w:rPr>
                <w:noProof/>
                <w:webHidden/>
              </w:rPr>
              <w:fldChar w:fldCharType="end"/>
            </w:r>
          </w:hyperlink>
        </w:p>
        <w:p w14:paraId="1D3FC6D9" w14:textId="60DEBCBF"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65" w:history="1">
            <w:r w:rsidRPr="00C97033">
              <w:rPr>
                <w:rStyle w:val="Hyperlink"/>
                <w:noProof/>
              </w:rPr>
              <w:t>Wool uses</w:t>
            </w:r>
            <w:r>
              <w:rPr>
                <w:noProof/>
                <w:webHidden/>
              </w:rPr>
              <w:tab/>
            </w:r>
            <w:r>
              <w:rPr>
                <w:noProof/>
                <w:webHidden/>
              </w:rPr>
              <w:fldChar w:fldCharType="begin"/>
            </w:r>
            <w:r>
              <w:rPr>
                <w:noProof/>
                <w:webHidden/>
              </w:rPr>
              <w:instrText xml:space="preserve"> PAGEREF _Toc209770965 \h </w:instrText>
            </w:r>
            <w:r>
              <w:rPr>
                <w:noProof/>
                <w:webHidden/>
              </w:rPr>
            </w:r>
            <w:r>
              <w:rPr>
                <w:noProof/>
                <w:webHidden/>
              </w:rPr>
              <w:fldChar w:fldCharType="separate"/>
            </w:r>
            <w:r>
              <w:rPr>
                <w:noProof/>
                <w:webHidden/>
              </w:rPr>
              <w:t>99</w:t>
            </w:r>
            <w:r>
              <w:rPr>
                <w:noProof/>
                <w:webHidden/>
              </w:rPr>
              <w:fldChar w:fldCharType="end"/>
            </w:r>
          </w:hyperlink>
        </w:p>
        <w:p w14:paraId="32BC354B" w14:textId="68CC4592"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66" w:history="1">
            <w:r w:rsidRPr="00C97033">
              <w:rPr>
                <w:rStyle w:val="Hyperlink"/>
                <w:noProof/>
              </w:rPr>
              <w:t>Wool in a circular economy</w:t>
            </w:r>
            <w:r>
              <w:rPr>
                <w:noProof/>
                <w:webHidden/>
              </w:rPr>
              <w:tab/>
            </w:r>
            <w:r>
              <w:rPr>
                <w:noProof/>
                <w:webHidden/>
              </w:rPr>
              <w:fldChar w:fldCharType="begin"/>
            </w:r>
            <w:r>
              <w:rPr>
                <w:noProof/>
                <w:webHidden/>
              </w:rPr>
              <w:instrText xml:space="preserve"> PAGEREF _Toc209770966 \h </w:instrText>
            </w:r>
            <w:r>
              <w:rPr>
                <w:noProof/>
                <w:webHidden/>
              </w:rPr>
            </w:r>
            <w:r>
              <w:rPr>
                <w:noProof/>
                <w:webHidden/>
              </w:rPr>
              <w:fldChar w:fldCharType="separate"/>
            </w:r>
            <w:r>
              <w:rPr>
                <w:noProof/>
                <w:webHidden/>
              </w:rPr>
              <w:t>101</w:t>
            </w:r>
            <w:r>
              <w:rPr>
                <w:noProof/>
                <w:webHidden/>
              </w:rPr>
              <w:fldChar w:fldCharType="end"/>
            </w:r>
          </w:hyperlink>
        </w:p>
        <w:p w14:paraId="79555C81" w14:textId="34673E1F"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67" w:history="1">
            <w:r w:rsidRPr="00C97033">
              <w:rPr>
                <w:rStyle w:val="Hyperlink"/>
              </w:rPr>
              <w:t>26. Agricultural issues – shearer shortage</w:t>
            </w:r>
            <w:r>
              <w:rPr>
                <w:webHidden/>
              </w:rPr>
              <w:tab/>
            </w:r>
            <w:r>
              <w:rPr>
                <w:webHidden/>
              </w:rPr>
              <w:fldChar w:fldCharType="begin"/>
            </w:r>
            <w:r>
              <w:rPr>
                <w:webHidden/>
              </w:rPr>
              <w:instrText xml:space="preserve"> PAGEREF _Toc209770967 \h </w:instrText>
            </w:r>
            <w:r>
              <w:rPr>
                <w:webHidden/>
              </w:rPr>
            </w:r>
            <w:r>
              <w:rPr>
                <w:webHidden/>
              </w:rPr>
              <w:fldChar w:fldCharType="separate"/>
            </w:r>
            <w:r>
              <w:rPr>
                <w:webHidden/>
              </w:rPr>
              <w:t>103</w:t>
            </w:r>
            <w:r>
              <w:rPr>
                <w:webHidden/>
              </w:rPr>
              <w:fldChar w:fldCharType="end"/>
            </w:r>
          </w:hyperlink>
        </w:p>
        <w:p w14:paraId="5ACAAE08" w14:textId="2852512C" w:rsidR="003026B9" w:rsidRDefault="003026B9">
          <w:pPr>
            <w:pStyle w:val="TOC1"/>
            <w:rPr>
              <w:rFonts w:asciiTheme="minorHAnsi" w:eastAsiaTheme="minorEastAsia" w:hAnsiTheme="minorHAnsi" w:cstheme="minorBidi"/>
              <w:b w:val="0"/>
              <w:kern w:val="2"/>
              <w:sz w:val="24"/>
              <w:lang w:eastAsia="ko-KR"/>
              <w14:ligatures w14:val="standardContextual"/>
            </w:rPr>
          </w:pPr>
          <w:hyperlink w:anchor="_Toc209770968" w:history="1">
            <w:r w:rsidRPr="00C97033">
              <w:rPr>
                <w:rStyle w:val="Hyperlink"/>
              </w:rPr>
              <w:t>Sheep meat enterprises</w:t>
            </w:r>
            <w:r>
              <w:rPr>
                <w:webHidden/>
              </w:rPr>
              <w:tab/>
            </w:r>
            <w:r>
              <w:rPr>
                <w:webHidden/>
              </w:rPr>
              <w:fldChar w:fldCharType="begin"/>
            </w:r>
            <w:r>
              <w:rPr>
                <w:webHidden/>
              </w:rPr>
              <w:instrText xml:space="preserve"> PAGEREF _Toc209770968 \h </w:instrText>
            </w:r>
            <w:r>
              <w:rPr>
                <w:webHidden/>
              </w:rPr>
            </w:r>
            <w:r>
              <w:rPr>
                <w:webHidden/>
              </w:rPr>
              <w:fldChar w:fldCharType="separate"/>
            </w:r>
            <w:r>
              <w:rPr>
                <w:webHidden/>
              </w:rPr>
              <w:t>105</w:t>
            </w:r>
            <w:r>
              <w:rPr>
                <w:webHidden/>
              </w:rPr>
              <w:fldChar w:fldCharType="end"/>
            </w:r>
          </w:hyperlink>
        </w:p>
        <w:p w14:paraId="2C835BC6" w14:textId="2E9CB6EA"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69" w:history="1">
            <w:r w:rsidRPr="00C97033">
              <w:rPr>
                <w:rStyle w:val="Hyperlink"/>
              </w:rPr>
              <w:t>27. Australia’s sheep meat industry</w:t>
            </w:r>
            <w:r>
              <w:rPr>
                <w:webHidden/>
              </w:rPr>
              <w:tab/>
            </w:r>
            <w:r>
              <w:rPr>
                <w:webHidden/>
              </w:rPr>
              <w:fldChar w:fldCharType="begin"/>
            </w:r>
            <w:r>
              <w:rPr>
                <w:webHidden/>
              </w:rPr>
              <w:instrText xml:space="preserve"> PAGEREF _Toc209770969 \h </w:instrText>
            </w:r>
            <w:r>
              <w:rPr>
                <w:webHidden/>
              </w:rPr>
            </w:r>
            <w:r>
              <w:rPr>
                <w:webHidden/>
              </w:rPr>
              <w:fldChar w:fldCharType="separate"/>
            </w:r>
            <w:r>
              <w:rPr>
                <w:webHidden/>
              </w:rPr>
              <w:t>105</w:t>
            </w:r>
            <w:r>
              <w:rPr>
                <w:webHidden/>
              </w:rPr>
              <w:fldChar w:fldCharType="end"/>
            </w:r>
          </w:hyperlink>
        </w:p>
        <w:p w14:paraId="46647FDD" w14:textId="2E163A5E"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70" w:history="1">
            <w:r w:rsidRPr="00C97033">
              <w:rPr>
                <w:rStyle w:val="Hyperlink"/>
              </w:rPr>
              <w:t>28. Sheep meat market specifications</w:t>
            </w:r>
            <w:r>
              <w:rPr>
                <w:webHidden/>
              </w:rPr>
              <w:tab/>
            </w:r>
            <w:r>
              <w:rPr>
                <w:webHidden/>
              </w:rPr>
              <w:fldChar w:fldCharType="begin"/>
            </w:r>
            <w:r>
              <w:rPr>
                <w:webHidden/>
              </w:rPr>
              <w:instrText xml:space="preserve"> PAGEREF _Toc209770970 \h </w:instrText>
            </w:r>
            <w:r>
              <w:rPr>
                <w:webHidden/>
              </w:rPr>
            </w:r>
            <w:r>
              <w:rPr>
                <w:webHidden/>
              </w:rPr>
              <w:fldChar w:fldCharType="separate"/>
            </w:r>
            <w:r>
              <w:rPr>
                <w:webHidden/>
              </w:rPr>
              <w:t>108</w:t>
            </w:r>
            <w:r>
              <w:rPr>
                <w:webHidden/>
              </w:rPr>
              <w:fldChar w:fldCharType="end"/>
            </w:r>
          </w:hyperlink>
        </w:p>
        <w:p w14:paraId="188A1F53" w14:textId="4F25F654" w:rsidR="003026B9" w:rsidRDefault="003026B9">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9770971" w:history="1">
            <w:r w:rsidRPr="00C97033">
              <w:rPr>
                <w:rStyle w:val="Hyperlink"/>
                <w:noProof/>
              </w:rPr>
              <w:t>Sheep abattoir feedback</w:t>
            </w:r>
            <w:r>
              <w:rPr>
                <w:noProof/>
                <w:webHidden/>
              </w:rPr>
              <w:tab/>
            </w:r>
            <w:r>
              <w:rPr>
                <w:noProof/>
                <w:webHidden/>
              </w:rPr>
              <w:fldChar w:fldCharType="begin"/>
            </w:r>
            <w:r>
              <w:rPr>
                <w:noProof/>
                <w:webHidden/>
              </w:rPr>
              <w:instrText xml:space="preserve"> PAGEREF _Toc209770971 \h </w:instrText>
            </w:r>
            <w:r>
              <w:rPr>
                <w:noProof/>
                <w:webHidden/>
              </w:rPr>
            </w:r>
            <w:r>
              <w:rPr>
                <w:noProof/>
                <w:webHidden/>
              </w:rPr>
              <w:fldChar w:fldCharType="separate"/>
            </w:r>
            <w:r>
              <w:rPr>
                <w:noProof/>
                <w:webHidden/>
              </w:rPr>
              <w:t>111</w:t>
            </w:r>
            <w:r>
              <w:rPr>
                <w:noProof/>
                <w:webHidden/>
              </w:rPr>
              <w:fldChar w:fldCharType="end"/>
            </w:r>
          </w:hyperlink>
        </w:p>
        <w:p w14:paraId="05E0650F" w14:textId="6DA3DEE7"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72" w:history="1">
            <w:r w:rsidRPr="00C97033">
              <w:rPr>
                <w:rStyle w:val="Hyperlink"/>
              </w:rPr>
              <w:t>29. What makes quality lamb?</w:t>
            </w:r>
            <w:r>
              <w:rPr>
                <w:webHidden/>
              </w:rPr>
              <w:tab/>
            </w:r>
            <w:r>
              <w:rPr>
                <w:webHidden/>
              </w:rPr>
              <w:fldChar w:fldCharType="begin"/>
            </w:r>
            <w:r>
              <w:rPr>
                <w:webHidden/>
              </w:rPr>
              <w:instrText xml:space="preserve"> PAGEREF _Toc209770972 \h </w:instrText>
            </w:r>
            <w:r>
              <w:rPr>
                <w:webHidden/>
              </w:rPr>
            </w:r>
            <w:r>
              <w:rPr>
                <w:webHidden/>
              </w:rPr>
              <w:fldChar w:fldCharType="separate"/>
            </w:r>
            <w:r>
              <w:rPr>
                <w:webHidden/>
              </w:rPr>
              <w:t>113</w:t>
            </w:r>
            <w:r>
              <w:rPr>
                <w:webHidden/>
              </w:rPr>
              <w:fldChar w:fldCharType="end"/>
            </w:r>
          </w:hyperlink>
        </w:p>
        <w:p w14:paraId="0C91A2E1" w14:textId="3DF13B90"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73" w:history="1">
            <w:r w:rsidRPr="00C97033">
              <w:rPr>
                <w:rStyle w:val="Hyperlink"/>
              </w:rPr>
              <w:t>30. Understanding sheep carcase cuts</w:t>
            </w:r>
            <w:r>
              <w:rPr>
                <w:webHidden/>
              </w:rPr>
              <w:tab/>
            </w:r>
            <w:r>
              <w:rPr>
                <w:webHidden/>
              </w:rPr>
              <w:fldChar w:fldCharType="begin"/>
            </w:r>
            <w:r>
              <w:rPr>
                <w:webHidden/>
              </w:rPr>
              <w:instrText xml:space="preserve"> PAGEREF _Toc209770973 \h </w:instrText>
            </w:r>
            <w:r>
              <w:rPr>
                <w:webHidden/>
              </w:rPr>
            </w:r>
            <w:r>
              <w:rPr>
                <w:webHidden/>
              </w:rPr>
              <w:fldChar w:fldCharType="separate"/>
            </w:r>
            <w:r>
              <w:rPr>
                <w:webHidden/>
              </w:rPr>
              <w:t>115</w:t>
            </w:r>
            <w:r>
              <w:rPr>
                <w:webHidden/>
              </w:rPr>
              <w:fldChar w:fldCharType="end"/>
            </w:r>
          </w:hyperlink>
        </w:p>
        <w:p w14:paraId="4A224E94" w14:textId="52691824"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74" w:history="1">
            <w:r w:rsidRPr="00C97033">
              <w:rPr>
                <w:rStyle w:val="Hyperlink"/>
              </w:rPr>
              <w:t>31. Agricultural issues – live exports</w:t>
            </w:r>
            <w:r>
              <w:rPr>
                <w:webHidden/>
              </w:rPr>
              <w:tab/>
            </w:r>
            <w:r>
              <w:rPr>
                <w:webHidden/>
              </w:rPr>
              <w:fldChar w:fldCharType="begin"/>
            </w:r>
            <w:r>
              <w:rPr>
                <w:webHidden/>
              </w:rPr>
              <w:instrText xml:space="preserve"> PAGEREF _Toc209770974 \h </w:instrText>
            </w:r>
            <w:r>
              <w:rPr>
                <w:webHidden/>
              </w:rPr>
            </w:r>
            <w:r>
              <w:rPr>
                <w:webHidden/>
              </w:rPr>
              <w:fldChar w:fldCharType="separate"/>
            </w:r>
            <w:r>
              <w:rPr>
                <w:webHidden/>
              </w:rPr>
              <w:t>118</w:t>
            </w:r>
            <w:r>
              <w:rPr>
                <w:webHidden/>
              </w:rPr>
              <w:fldChar w:fldCharType="end"/>
            </w:r>
          </w:hyperlink>
        </w:p>
        <w:p w14:paraId="212D707D" w14:textId="5B822D0C" w:rsidR="003026B9" w:rsidRDefault="003026B9">
          <w:pPr>
            <w:pStyle w:val="TOC1"/>
            <w:rPr>
              <w:rFonts w:asciiTheme="minorHAnsi" w:eastAsiaTheme="minorEastAsia" w:hAnsiTheme="minorHAnsi" w:cstheme="minorBidi"/>
              <w:b w:val="0"/>
              <w:kern w:val="2"/>
              <w:sz w:val="24"/>
              <w:lang w:eastAsia="ko-KR"/>
              <w14:ligatures w14:val="standardContextual"/>
            </w:rPr>
          </w:pPr>
          <w:hyperlink w:anchor="_Toc209770975" w:history="1">
            <w:r w:rsidRPr="00C97033">
              <w:rPr>
                <w:rStyle w:val="Hyperlink"/>
              </w:rPr>
              <w:t>Appendix</w:t>
            </w:r>
            <w:r>
              <w:rPr>
                <w:webHidden/>
              </w:rPr>
              <w:tab/>
            </w:r>
            <w:r>
              <w:rPr>
                <w:webHidden/>
              </w:rPr>
              <w:fldChar w:fldCharType="begin"/>
            </w:r>
            <w:r>
              <w:rPr>
                <w:webHidden/>
              </w:rPr>
              <w:instrText xml:space="preserve"> PAGEREF _Toc209770975 \h </w:instrText>
            </w:r>
            <w:r>
              <w:rPr>
                <w:webHidden/>
              </w:rPr>
            </w:r>
            <w:r>
              <w:rPr>
                <w:webHidden/>
              </w:rPr>
              <w:fldChar w:fldCharType="separate"/>
            </w:r>
            <w:r>
              <w:rPr>
                <w:webHidden/>
              </w:rPr>
              <w:t>121</w:t>
            </w:r>
            <w:r>
              <w:rPr>
                <w:webHidden/>
              </w:rPr>
              <w:fldChar w:fldCharType="end"/>
            </w:r>
          </w:hyperlink>
        </w:p>
        <w:p w14:paraId="67413463" w14:textId="25C09EF3"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76" w:history="1">
            <w:r w:rsidRPr="00C97033">
              <w:rPr>
                <w:rStyle w:val="Hyperlink"/>
              </w:rPr>
              <w:t>Ear tagging</w:t>
            </w:r>
            <w:r>
              <w:rPr>
                <w:webHidden/>
              </w:rPr>
              <w:tab/>
            </w:r>
            <w:r>
              <w:rPr>
                <w:webHidden/>
              </w:rPr>
              <w:fldChar w:fldCharType="begin"/>
            </w:r>
            <w:r>
              <w:rPr>
                <w:webHidden/>
              </w:rPr>
              <w:instrText xml:space="preserve"> PAGEREF _Toc209770976 \h </w:instrText>
            </w:r>
            <w:r>
              <w:rPr>
                <w:webHidden/>
              </w:rPr>
            </w:r>
            <w:r>
              <w:rPr>
                <w:webHidden/>
              </w:rPr>
              <w:fldChar w:fldCharType="separate"/>
            </w:r>
            <w:r>
              <w:rPr>
                <w:webHidden/>
              </w:rPr>
              <w:t>121</w:t>
            </w:r>
            <w:r>
              <w:rPr>
                <w:webHidden/>
              </w:rPr>
              <w:fldChar w:fldCharType="end"/>
            </w:r>
          </w:hyperlink>
        </w:p>
        <w:p w14:paraId="4B83B705" w14:textId="023CA8C3"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77" w:history="1">
            <w:r w:rsidRPr="00C97033">
              <w:rPr>
                <w:rStyle w:val="Hyperlink"/>
              </w:rPr>
              <w:t>Printable model for cardboard or vinyl – appendix</w:t>
            </w:r>
            <w:r>
              <w:rPr>
                <w:webHidden/>
              </w:rPr>
              <w:tab/>
            </w:r>
            <w:r>
              <w:rPr>
                <w:webHidden/>
              </w:rPr>
              <w:fldChar w:fldCharType="begin"/>
            </w:r>
            <w:r>
              <w:rPr>
                <w:webHidden/>
              </w:rPr>
              <w:instrText xml:space="preserve"> PAGEREF _Toc209770977 \h </w:instrText>
            </w:r>
            <w:r>
              <w:rPr>
                <w:webHidden/>
              </w:rPr>
            </w:r>
            <w:r>
              <w:rPr>
                <w:webHidden/>
              </w:rPr>
              <w:fldChar w:fldCharType="separate"/>
            </w:r>
            <w:r>
              <w:rPr>
                <w:webHidden/>
              </w:rPr>
              <w:t>122</w:t>
            </w:r>
            <w:r>
              <w:rPr>
                <w:webHidden/>
              </w:rPr>
              <w:fldChar w:fldCharType="end"/>
            </w:r>
          </w:hyperlink>
        </w:p>
        <w:p w14:paraId="17111ABA" w14:textId="1400B93B"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78" w:history="1">
            <w:r w:rsidRPr="00C97033">
              <w:rPr>
                <w:rStyle w:val="Hyperlink"/>
              </w:rPr>
              <w:t>Why good data matters</w:t>
            </w:r>
            <w:r>
              <w:rPr>
                <w:webHidden/>
              </w:rPr>
              <w:tab/>
            </w:r>
            <w:r>
              <w:rPr>
                <w:webHidden/>
              </w:rPr>
              <w:fldChar w:fldCharType="begin"/>
            </w:r>
            <w:r>
              <w:rPr>
                <w:webHidden/>
              </w:rPr>
              <w:instrText xml:space="preserve"> PAGEREF _Toc209770978 \h </w:instrText>
            </w:r>
            <w:r>
              <w:rPr>
                <w:webHidden/>
              </w:rPr>
            </w:r>
            <w:r>
              <w:rPr>
                <w:webHidden/>
              </w:rPr>
              <w:fldChar w:fldCharType="separate"/>
            </w:r>
            <w:r>
              <w:rPr>
                <w:webHidden/>
              </w:rPr>
              <w:t>123</w:t>
            </w:r>
            <w:r>
              <w:rPr>
                <w:webHidden/>
              </w:rPr>
              <w:fldChar w:fldCharType="end"/>
            </w:r>
          </w:hyperlink>
        </w:p>
        <w:p w14:paraId="063B183B" w14:textId="6CA47146"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79" w:history="1">
            <w:r w:rsidRPr="00C97033">
              <w:rPr>
                <w:rStyle w:val="Hyperlink"/>
              </w:rPr>
              <w:t>Careers in the sheep industry</w:t>
            </w:r>
            <w:r>
              <w:rPr>
                <w:webHidden/>
              </w:rPr>
              <w:tab/>
            </w:r>
            <w:r>
              <w:rPr>
                <w:webHidden/>
              </w:rPr>
              <w:fldChar w:fldCharType="begin"/>
            </w:r>
            <w:r>
              <w:rPr>
                <w:webHidden/>
              </w:rPr>
              <w:instrText xml:space="preserve"> PAGEREF _Toc209770979 \h </w:instrText>
            </w:r>
            <w:r>
              <w:rPr>
                <w:webHidden/>
              </w:rPr>
            </w:r>
            <w:r>
              <w:rPr>
                <w:webHidden/>
              </w:rPr>
              <w:fldChar w:fldCharType="separate"/>
            </w:r>
            <w:r>
              <w:rPr>
                <w:webHidden/>
              </w:rPr>
              <w:t>125</w:t>
            </w:r>
            <w:r>
              <w:rPr>
                <w:webHidden/>
              </w:rPr>
              <w:fldChar w:fldCharType="end"/>
            </w:r>
          </w:hyperlink>
        </w:p>
        <w:p w14:paraId="241D4DED" w14:textId="71554B26" w:rsidR="003026B9" w:rsidRDefault="003026B9">
          <w:pPr>
            <w:pStyle w:val="TOC2"/>
            <w:rPr>
              <w:rFonts w:asciiTheme="minorHAnsi" w:eastAsiaTheme="minorEastAsia" w:hAnsiTheme="minorHAnsi" w:cstheme="minorBidi"/>
              <w:kern w:val="2"/>
              <w:sz w:val="24"/>
              <w:lang w:eastAsia="ko-KR"/>
              <w14:ligatures w14:val="standardContextual"/>
            </w:rPr>
          </w:pPr>
          <w:hyperlink w:anchor="_Toc209770980" w:history="1">
            <w:r w:rsidRPr="00C97033">
              <w:rPr>
                <w:rStyle w:val="Hyperlink"/>
              </w:rPr>
              <w:t>National Wool Board funding allocation sheet</w:t>
            </w:r>
            <w:r>
              <w:rPr>
                <w:webHidden/>
              </w:rPr>
              <w:tab/>
            </w:r>
            <w:r>
              <w:rPr>
                <w:webHidden/>
              </w:rPr>
              <w:fldChar w:fldCharType="begin"/>
            </w:r>
            <w:r>
              <w:rPr>
                <w:webHidden/>
              </w:rPr>
              <w:instrText xml:space="preserve"> PAGEREF _Toc209770980 \h </w:instrText>
            </w:r>
            <w:r>
              <w:rPr>
                <w:webHidden/>
              </w:rPr>
            </w:r>
            <w:r>
              <w:rPr>
                <w:webHidden/>
              </w:rPr>
              <w:fldChar w:fldCharType="separate"/>
            </w:r>
            <w:r>
              <w:rPr>
                <w:webHidden/>
              </w:rPr>
              <w:t>135</w:t>
            </w:r>
            <w:r>
              <w:rPr>
                <w:webHidden/>
              </w:rPr>
              <w:fldChar w:fldCharType="end"/>
            </w:r>
          </w:hyperlink>
        </w:p>
        <w:p w14:paraId="1343434F" w14:textId="2027B0A6" w:rsidR="003026B9" w:rsidRDefault="003026B9">
          <w:pPr>
            <w:pStyle w:val="TOC1"/>
            <w:rPr>
              <w:rFonts w:asciiTheme="minorHAnsi" w:eastAsiaTheme="minorEastAsia" w:hAnsiTheme="minorHAnsi" w:cstheme="minorBidi"/>
              <w:b w:val="0"/>
              <w:kern w:val="2"/>
              <w:sz w:val="24"/>
              <w:lang w:eastAsia="ko-KR"/>
              <w14:ligatures w14:val="standardContextual"/>
            </w:rPr>
          </w:pPr>
          <w:hyperlink w:anchor="_Toc209770981" w:history="1">
            <w:r w:rsidRPr="00C97033">
              <w:rPr>
                <w:rStyle w:val="Hyperlink"/>
              </w:rPr>
              <w:t>References</w:t>
            </w:r>
            <w:r>
              <w:rPr>
                <w:webHidden/>
              </w:rPr>
              <w:tab/>
            </w:r>
            <w:r>
              <w:rPr>
                <w:webHidden/>
              </w:rPr>
              <w:fldChar w:fldCharType="begin"/>
            </w:r>
            <w:r>
              <w:rPr>
                <w:webHidden/>
              </w:rPr>
              <w:instrText xml:space="preserve"> PAGEREF _Toc209770981 \h </w:instrText>
            </w:r>
            <w:r>
              <w:rPr>
                <w:webHidden/>
              </w:rPr>
            </w:r>
            <w:r>
              <w:rPr>
                <w:webHidden/>
              </w:rPr>
              <w:fldChar w:fldCharType="separate"/>
            </w:r>
            <w:r>
              <w:rPr>
                <w:webHidden/>
              </w:rPr>
              <w:t>136</w:t>
            </w:r>
            <w:r>
              <w:rPr>
                <w:webHidden/>
              </w:rPr>
              <w:fldChar w:fldCharType="end"/>
            </w:r>
          </w:hyperlink>
        </w:p>
        <w:p w14:paraId="15A3D7F8" w14:textId="1679E8BF" w:rsidR="00EC22E4" w:rsidRDefault="001748AB">
          <w:r>
            <w:rPr>
              <w:b/>
              <w:noProof/>
            </w:rPr>
            <w:fldChar w:fldCharType="end"/>
          </w:r>
        </w:p>
      </w:sdtContent>
    </w:sdt>
    <w:p w14:paraId="12C20511" w14:textId="0C9CA65B" w:rsidR="002811C0" w:rsidRPr="00190487" w:rsidRDefault="00EC22E4" w:rsidP="00190487">
      <w:r>
        <w:br w:type="page"/>
      </w:r>
    </w:p>
    <w:p w14:paraId="548A0072" w14:textId="77777777" w:rsidR="00882FC3" w:rsidRDefault="00882FC3" w:rsidP="00882FC3">
      <w:pPr>
        <w:pStyle w:val="Heading1"/>
        <w:pageBreakBefore/>
      </w:pPr>
      <w:bookmarkStart w:id="0" w:name="_Toc170381045"/>
      <w:bookmarkStart w:id="1" w:name="_Toc209770920"/>
      <w:bookmarkStart w:id="2" w:name="_Toc143504795"/>
      <w:r>
        <w:lastRenderedPageBreak/>
        <w:t>Unit overview</w:t>
      </w:r>
      <w:bookmarkEnd w:id="0"/>
      <w:bookmarkEnd w:id="1"/>
    </w:p>
    <w:p w14:paraId="7111F585" w14:textId="353BA83D" w:rsidR="00882FC3" w:rsidRPr="00882FC3" w:rsidRDefault="00882FC3" w:rsidP="00882FC3">
      <w:r w:rsidRPr="00882FC3">
        <w:t xml:space="preserve">The </w:t>
      </w:r>
      <w:r>
        <w:t>‘</w:t>
      </w:r>
      <w:r w:rsidRPr="00882FC3">
        <w:t xml:space="preserve">From </w:t>
      </w:r>
      <w:r>
        <w:t>f</w:t>
      </w:r>
      <w:r w:rsidRPr="00882FC3">
        <w:t xml:space="preserve">leece to </w:t>
      </w:r>
      <w:r>
        <w:t>f</w:t>
      </w:r>
      <w:r w:rsidRPr="00882FC3">
        <w:t>east</w:t>
      </w:r>
      <w:r>
        <w:t>’</w:t>
      </w:r>
      <w:r w:rsidRPr="00882FC3">
        <w:t xml:space="preserve"> unit is a</w:t>
      </w:r>
      <w:r>
        <w:t>n engaging</w:t>
      </w:r>
      <w:r w:rsidRPr="00882FC3">
        <w:t xml:space="preserve"> and practical learning program designed for Stage 5 </w:t>
      </w:r>
      <w:r w:rsidR="005B6DAB">
        <w:t>a</w:t>
      </w:r>
      <w:r w:rsidR="005B6DAB" w:rsidRPr="00882FC3">
        <w:t>gricultur</w:t>
      </w:r>
      <w:r w:rsidR="005B6DAB">
        <w:t>e</w:t>
      </w:r>
      <w:r w:rsidR="005B6DAB" w:rsidRPr="00882FC3">
        <w:t xml:space="preserve"> </w:t>
      </w:r>
      <w:r w:rsidR="007748DF">
        <w:t>t</w:t>
      </w:r>
      <w:r w:rsidRPr="00882FC3">
        <w:t xml:space="preserve">echnology students. This unit provides an in-depth exploration of one of Australia’s most important livestock industries, combining theoretical knowledge with </w:t>
      </w:r>
      <w:r w:rsidR="005D6C21">
        <w:t>practical</w:t>
      </w:r>
      <w:r w:rsidRPr="00882FC3">
        <w:t xml:space="preserve"> experiences in sheep management, wool and meat production and sustainable farming practices.</w:t>
      </w:r>
    </w:p>
    <w:p w14:paraId="5904E900" w14:textId="5A29ED53" w:rsidR="00882FC3" w:rsidRPr="00882FC3" w:rsidRDefault="00882FC3" w:rsidP="00882FC3">
      <w:r w:rsidRPr="00882FC3">
        <w:t>Throughout the unit, students will investigate the key components of the Australian sheep industry, including breeding systems, nutrition, health management, wool classing, carcase assessment and marketing. They will engage in practical skills relevant to school farms and commercial enterprises, such as condition scoring, animal handling, record keeping and participating in seasonal husbandry tasks.</w:t>
      </w:r>
    </w:p>
    <w:p w14:paraId="6187F318" w14:textId="65AC3C71" w:rsidR="00882FC3" w:rsidRPr="009D2FCE" w:rsidRDefault="00882FC3" w:rsidP="00882FC3">
      <w:r w:rsidRPr="00882FC3">
        <w:t>Students will develop a clear understanding of how the sheep industry operates and will apply their knowledge through engaging simulations and real-world problem-solving activities. This unit supports the development of agricultural literacy, digital data collection and ethical animal care, while encouraging students to consider future careers in the agriculture sector.</w:t>
      </w:r>
    </w:p>
    <w:p w14:paraId="1CEF7581" w14:textId="4CB1FA03" w:rsidR="00882FC3" w:rsidRDefault="005B6DAB" w:rsidP="00882FC3">
      <w:pPr>
        <w:pStyle w:val="FeatureBox2"/>
      </w:pPr>
      <w:r>
        <w:rPr>
          <w:b/>
          <w:bCs/>
        </w:rPr>
        <w:t>N</w:t>
      </w:r>
      <w:r w:rsidR="00882FC3">
        <w:rPr>
          <w:b/>
          <w:bCs/>
        </w:rPr>
        <w:t xml:space="preserve">ote: </w:t>
      </w:r>
      <w:r w:rsidR="00882FC3">
        <w:t xml:space="preserve">this resource has been designed to facilitate the ready conversion into a student booklet by removing the </w:t>
      </w:r>
      <w:r w:rsidR="005468FD">
        <w:t xml:space="preserve">sample </w:t>
      </w:r>
      <w:r w:rsidR="00882FC3">
        <w:t>answers within the response windows</w:t>
      </w:r>
      <w:r w:rsidR="005468FD">
        <w:t xml:space="preserve"> and tables</w:t>
      </w:r>
      <w:r w:rsidR="00882FC3">
        <w:t>. Teacher notes (in blue) can also be deleted before distributing to students.</w:t>
      </w:r>
    </w:p>
    <w:p w14:paraId="209F8C50" w14:textId="6C24078D" w:rsidR="00FE2179" w:rsidRPr="00FE2179" w:rsidRDefault="00FE2179" w:rsidP="00107F57">
      <w:pPr>
        <w:pStyle w:val="FeatureBox2"/>
      </w:pPr>
      <w:r>
        <w:t>C</w:t>
      </w:r>
      <w:r w:rsidR="00DB3572">
        <w:t>h</w:t>
      </w:r>
      <w:r>
        <w:t xml:space="preserve">allenge questions and activities are included </w:t>
      </w:r>
      <w:r w:rsidR="00DB3572">
        <w:t xml:space="preserve">throughout the resource as an opportunity to extend </w:t>
      </w:r>
      <w:r w:rsidR="00107F57">
        <w:t>a student’s</w:t>
      </w:r>
      <w:r w:rsidR="00DB3572">
        <w:t xml:space="preserve"> application of knowledge</w:t>
      </w:r>
      <w:r w:rsidR="00C411C8">
        <w:t xml:space="preserve"> and understanding of key concepts.</w:t>
      </w:r>
    </w:p>
    <w:p w14:paraId="297B89A4" w14:textId="23215EE9" w:rsidR="00882FC3" w:rsidRDefault="00882FC3" w:rsidP="00882FC3">
      <w:pPr>
        <w:pStyle w:val="FeatureBox2"/>
      </w:pPr>
      <w:r>
        <w:t xml:space="preserve">The resource is intended for you to adapt to suit to your school and your resources. Alternative </w:t>
      </w:r>
      <w:r w:rsidR="00936B1B">
        <w:t xml:space="preserve">or differentiated </w:t>
      </w:r>
      <w:r>
        <w:t xml:space="preserve">ideas are included </w:t>
      </w:r>
      <w:r w:rsidR="00633B40">
        <w:t>within the teaching support slide deck</w:t>
      </w:r>
      <w:r w:rsidR="00936B1B">
        <w:t xml:space="preserve"> </w:t>
      </w:r>
      <w:r w:rsidR="00DC5208">
        <w:t>and teaching program.</w:t>
      </w:r>
    </w:p>
    <w:p w14:paraId="14D46A1B" w14:textId="742DCA00" w:rsidR="00882FC3" w:rsidRPr="00882FC3" w:rsidRDefault="00882FC3" w:rsidP="00882FC3">
      <w:pPr>
        <w:pStyle w:val="FeatureBox"/>
      </w:pPr>
      <w:r>
        <w:t>R</w:t>
      </w:r>
      <w:r w:rsidRPr="00A82A87">
        <w:t xml:space="preserve">efer to </w:t>
      </w:r>
      <w:hyperlink r:id="rId7" w:history="1">
        <w:r w:rsidRPr="006D2057">
          <w:rPr>
            <w:rStyle w:val="Hyperlink"/>
          </w:rPr>
          <w:t>Equipment Safety in Schools</w:t>
        </w:r>
      </w:hyperlink>
      <w:r>
        <w:t>,</w:t>
      </w:r>
      <w:r w:rsidRPr="00A82A87">
        <w:t xml:space="preserve"> </w:t>
      </w:r>
      <w:hyperlink r:id="rId8" w:history="1">
        <w:r w:rsidRPr="00D62335">
          <w:rPr>
            <w:rStyle w:val="Hyperlink"/>
          </w:rPr>
          <w:t>Animals in Schools</w:t>
        </w:r>
      </w:hyperlink>
      <w:r w:rsidRPr="00A82A87">
        <w:t xml:space="preserve"> and </w:t>
      </w:r>
      <w:hyperlink r:id="rId9" w:anchor="skipToContent" w:history="1">
        <w:r w:rsidRPr="006D2057">
          <w:rPr>
            <w:rStyle w:val="Hyperlink"/>
          </w:rPr>
          <w:t>Chemical Safety in Schools</w:t>
        </w:r>
      </w:hyperlink>
      <w:r w:rsidRPr="00A82A87">
        <w:t xml:space="preserve"> </w:t>
      </w:r>
      <w:r w:rsidRPr="00E747B8">
        <w:t xml:space="preserve">for current information on safety and safe working practices in </w:t>
      </w:r>
      <w:hyperlink r:id="rId10" w:history="1">
        <w:r w:rsidRPr="00080CBF">
          <w:rPr>
            <w:rStyle w:val="Hyperlink"/>
          </w:rPr>
          <w:t xml:space="preserve">Agriculture </w:t>
        </w:r>
        <w:r w:rsidR="00264A3E">
          <w:rPr>
            <w:rStyle w:val="Hyperlink"/>
          </w:rPr>
          <w:t>T</w:t>
        </w:r>
        <w:r w:rsidRPr="00080CBF">
          <w:rPr>
            <w:rStyle w:val="Hyperlink"/>
          </w:rPr>
          <w:t>echnology 7–10</w:t>
        </w:r>
      </w:hyperlink>
      <w:r>
        <w:t xml:space="preserve"> (2024).</w:t>
      </w:r>
    </w:p>
    <w:p w14:paraId="58FFE15A" w14:textId="27D380FC" w:rsidR="008B1D31" w:rsidRDefault="0015743B" w:rsidP="00B77349">
      <w:pPr>
        <w:pStyle w:val="Heading2"/>
      </w:pPr>
      <w:bookmarkStart w:id="3" w:name="_Toc209770921"/>
      <w:bookmarkEnd w:id="2"/>
      <w:r>
        <w:lastRenderedPageBreak/>
        <w:t xml:space="preserve">1. </w:t>
      </w:r>
      <w:r w:rsidR="008B1D31">
        <w:t>Sheep production in Australia</w:t>
      </w:r>
      <w:bookmarkEnd w:id="3"/>
    </w:p>
    <w:p w14:paraId="5D9DB26A" w14:textId="62D1145D" w:rsidR="008B1D31" w:rsidRDefault="005B6DAB" w:rsidP="00B77349">
      <w:pPr>
        <w:pStyle w:val="FeatureBox2"/>
        <w:rPr>
          <w:b/>
          <w:bCs/>
        </w:rPr>
      </w:pPr>
      <w:r>
        <w:rPr>
          <w:b/>
          <w:bCs/>
        </w:rPr>
        <w:t>N</w:t>
      </w:r>
      <w:r w:rsidR="008B1D31" w:rsidRPr="008F7E98">
        <w:rPr>
          <w:b/>
          <w:bCs/>
        </w:rPr>
        <w:t xml:space="preserve">ote: </w:t>
      </w:r>
      <w:r w:rsidR="008B1D31">
        <w:t>i</w:t>
      </w:r>
      <w:r w:rsidR="008B1D31" w:rsidRPr="008F7E98">
        <w:t xml:space="preserve">ntroduce key terms before starting </w:t>
      </w:r>
      <w:r w:rsidR="008472F6">
        <w:t>each</w:t>
      </w:r>
      <w:r w:rsidR="008B1D31" w:rsidRPr="008F7E98">
        <w:t xml:space="preserve"> section</w:t>
      </w:r>
      <w:r w:rsidR="00E26087">
        <w:t xml:space="preserve"> to</w:t>
      </w:r>
      <w:r w:rsidR="008B1D31" w:rsidRPr="008F7E98">
        <w:t xml:space="preserve"> support student understanding by linking core agricultural vocabulary to the lesson content. Encourage students to look out for how these terms are used in the activities that follow.</w:t>
      </w:r>
    </w:p>
    <w:p w14:paraId="05D279AF" w14:textId="77777777" w:rsidR="008B1D31" w:rsidRPr="008472F6" w:rsidRDefault="008B1D31" w:rsidP="00B77349">
      <w:pPr>
        <w:pStyle w:val="FeatureBox"/>
        <w:rPr>
          <w:rStyle w:val="Strong"/>
        </w:rPr>
      </w:pPr>
      <w:r w:rsidRPr="008472F6">
        <w:rPr>
          <w:rStyle w:val="Strong"/>
        </w:rPr>
        <w:t>Key terms</w:t>
      </w:r>
    </w:p>
    <w:p w14:paraId="7692D4A3" w14:textId="77777777" w:rsidR="008B1D31" w:rsidRPr="008F7E98" w:rsidRDefault="008B1D31" w:rsidP="00B77349">
      <w:pPr>
        <w:pStyle w:val="FeatureBox"/>
      </w:pPr>
      <w:r w:rsidRPr="008F7E98">
        <w:t xml:space="preserve">Livestock – </w:t>
      </w:r>
      <w:r>
        <w:t>f</w:t>
      </w:r>
      <w:r w:rsidRPr="008F7E98">
        <w:t>arm animals raised to produce food, fibre or work, like sheep, cattle and goats.</w:t>
      </w:r>
    </w:p>
    <w:p w14:paraId="79F4558A" w14:textId="77777777" w:rsidR="008B1D31" w:rsidRPr="008F7E98" w:rsidRDefault="008B1D31" w:rsidP="00B77349">
      <w:pPr>
        <w:pStyle w:val="FeatureBox"/>
      </w:pPr>
      <w:r w:rsidRPr="008F7E98">
        <w:t xml:space="preserve">Export – </w:t>
      </w:r>
      <w:r>
        <w:t>s</w:t>
      </w:r>
      <w:r w:rsidRPr="008F7E98">
        <w:t>ending Australian farm products, like wool and meat, to other countries for sale.</w:t>
      </w:r>
    </w:p>
    <w:p w14:paraId="2D8297BB" w14:textId="77777777" w:rsidR="008B1D31" w:rsidRPr="008F7E98" w:rsidRDefault="008B1D31" w:rsidP="00B77349">
      <w:pPr>
        <w:pStyle w:val="FeatureBox"/>
      </w:pPr>
      <w:r w:rsidRPr="008F7E98">
        <w:t xml:space="preserve">Agricultural enterprise – </w:t>
      </w:r>
      <w:r>
        <w:t>a</w:t>
      </w:r>
      <w:r w:rsidRPr="008F7E98">
        <w:t xml:space="preserve"> farm or business that produces food or fibre as its main activity.</w:t>
      </w:r>
    </w:p>
    <w:p w14:paraId="06039982" w14:textId="75BEB5D0" w:rsidR="008B1D31" w:rsidRPr="00251BB6" w:rsidRDefault="008B1D31" w:rsidP="00B77349">
      <w:r w:rsidRPr="00251BB6">
        <w:t>Sheep are one of Australia’s most important livestock species. Our country is a world leader in wool and sheep meat production, exporting to over 100 countries. Sheep farms are found in nearly every state, from dry inland stations to cooler southern pastures. The industry provides jobs in breeding, grazing, shearing, meat processing, transport and exports.</w:t>
      </w:r>
    </w:p>
    <w:p w14:paraId="5324C905" w14:textId="0D59FE90" w:rsidR="008B1D31" w:rsidRDefault="008B1D31" w:rsidP="00B77349">
      <w:r w:rsidRPr="00251BB6">
        <w:t>Changes in climate, markets and global demand all affect how many sheep are kept and what products are produced from them. By understanding these trends, we can see how farmers adapt and why sheep are such a valuable part of Australian agriculture.</w:t>
      </w:r>
    </w:p>
    <w:p w14:paraId="4DE5E72C" w14:textId="3CDF7BCB" w:rsidR="00B24E8B" w:rsidRDefault="00B24E8B" w:rsidP="00B24E8B">
      <w:pPr>
        <w:pStyle w:val="Caption"/>
      </w:pPr>
      <w:r>
        <w:t xml:space="preserve">Figure </w:t>
      </w:r>
      <w:r>
        <w:fldChar w:fldCharType="begin"/>
      </w:r>
      <w:r>
        <w:instrText xml:space="preserve"> SEQ Figure \* ARABIC </w:instrText>
      </w:r>
      <w:r>
        <w:fldChar w:fldCharType="separate"/>
      </w:r>
      <w:r w:rsidR="00C76442">
        <w:rPr>
          <w:noProof/>
        </w:rPr>
        <w:t>1</w:t>
      </w:r>
      <w:r>
        <w:fldChar w:fldCharType="end"/>
      </w:r>
      <w:r>
        <w:t xml:space="preserve"> – flock of sheep in paddock</w:t>
      </w:r>
    </w:p>
    <w:p w14:paraId="54845D02" w14:textId="0A07145F" w:rsidR="002A6443" w:rsidRPr="006E35BA" w:rsidRDefault="009A5445" w:rsidP="006E35BA">
      <w:pPr>
        <w:rPr>
          <w:rStyle w:val="Strong"/>
          <w:b w:val="0"/>
          <w:bCs w:val="0"/>
        </w:rPr>
      </w:pPr>
      <w:r w:rsidRPr="009A5445">
        <w:rPr>
          <w:noProof/>
        </w:rPr>
        <w:drawing>
          <wp:inline distT="0" distB="0" distL="0" distR="0" wp14:anchorId="6502F669" wp14:editId="1D1FCEAF">
            <wp:extent cx="5858703" cy="2710180"/>
            <wp:effectExtent l="0" t="0" r="8890" b="0"/>
            <wp:docPr id="1624877870" name="Picture 1" descr="Flock of sheep in pad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77870" name="Picture 1" descr="Flock of sheep in paddock."/>
                    <pic:cNvPicPr/>
                  </pic:nvPicPr>
                  <pic:blipFill rotWithShape="1">
                    <a:blip r:embed="rId11"/>
                    <a:srcRect l="5889" t="4822" r="5561"/>
                    <a:stretch>
                      <a:fillRect/>
                    </a:stretch>
                  </pic:blipFill>
                  <pic:spPr bwMode="auto">
                    <a:xfrm>
                      <a:off x="0" y="0"/>
                      <a:ext cx="5895971" cy="2727420"/>
                    </a:xfrm>
                    <a:prstGeom prst="rect">
                      <a:avLst/>
                    </a:prstGeom>
                    <a:ln>
                      <a:noFill/>
                    </a:ln>
                    <a:extLst>
                      <a:ext uri="{53640926-AAD7-44D8-BBD7-CCE9431645EC}">
                        <a14:shadowObscured xmlns:a14="http://schemas.microsoft.com/office/drawing/2010/main"/>
                      </a:ext>
                    </a:extLst>
                  </pic:spPr>
                </pic:pic>
              </a:graphicData>
            </a:graphic>
          </wp:inline>
        </w:drawing>
      </w:r>
      <w:r w:rsidR="002A6443">
        <w:rPr>
          <w:rStyle w:val="Strong"/>
        </w:rPr>
        <w:br w:type="page"/>
      </w:r>
    </w:p>
    <w:p w14:paraId="564FEC83" w14:textId="71B1FEAE" w:rsidR="008B1D31" w:rsidRPr="008B1D31" w:rsidRDefault="008B1D31" w:rsidP="00B77349">
      <w:pPr>
        <w:rPr>
          <w:rStyle w:val="Strong"/>
        </w:rPr>
      </w:pPr>
      <w:r w:rsidRPr="008B1D31">
        <w:rPr>
          <w:rStyle w:val="Strong"/>
        </w:rPr>
        <w:lastRenderedPageBreak/>
        <w:t>What do you already know?</w:t>
      </w:r>
    </w:p>
    <w:p w14:paraId="53313BD9" w14:textId="46DD8487" w:rsidR="008B1D31" w:rsidRDefault="008B1D31" w:rsidP="00B77349">
      <w:hyperlink r:id="rId12" w:anchor=".YvWQGPfrhkE.link" w:history="1">
        <w:r w:rsidRPr="00543F3F">
          <w:rPr>
            <w:rStyle w:val="Hyperlink"/>
          </w:rPr>
          <w:t>Think</w:t>
        </w:r>
        <w:r w:rsidR="0084766C">
          <w:rPr>
            <w:rStyle w:val="Hyperlink"/>
          </w:rPr>
          <w:t>-</w:t>
        </w:r>
        <w:r w:rsidRPr="00543F3F">
          <w:rPr>
            <w:rStyle w:val="Hyperlink"/>
          </w:rPr>
          <w:t>Pair</w:t>
        </w:r>
        <w:r w:rsidR="0084766C">
          <w:rPr>
            <w:rStyle w:val="Hyperlink"/>
          </w:rPr>
          <w:t>-</w:t>
        </w:r>
        <w:r w:rsidRPr="00543F3F">
          <w:rPr>
            <w:rStyle w:val="Hyperlink"/>
          </w:rPr>
          <w:t>Share</w:t>
        </w:r>
      </w:hyperlink>
      <w:r>
        <w:t>: answer the following in your workbook, then compare with a classmate.</w:t>
      </w:r>
    </w:p>
    <w:p w14:paraId="22D1E101" w14:textId="77777777" w:rsidR="008B1D31" w:rsidRDefault="008B1D31" w:rsidP="00B77349">
      <w:r>
        <w:t>List 3 products that come from sheep.</w:t>
      </w:r>
    </w:p>
    <w:tbl>
      <w:tblPr>
        <w:tblStyle w:val="TableGrid"/>
        <w:tblW w:w="0" w:type="auto"/>
        <w:tblLook w:val="04A0" w:firstRow="1" w:lastRow="0" w:firstColumn="1" w:lastColumn="0" w:noHBand="0" w:noVBand="1"/>
        <w:tblDescription w:val="Space for student response."/>
      </w:tblPr>
      <w:tblGrid>
        <w:gridCol w:w="9628"/>
      </w:tblGrid>
      <w:tr w:rsidR="00500CE3" w14:paraId="43156ED2" w14:textId="77777777" w:rsidTr="008472F6">
        <w:trPr>
          <w:trHeight w:val="2835"/>
        </w:trPr>
        <w:tc>
          <w:tcPr>
            <w:tcW w:w="9628" w:type="dxa"/>
          </w:tcPr>
          <w:p w14:paraId="38B6422C" w14:textId="51488974" w:rsidR="00500CE3" w:rsidRDefault="00500CE3" w:rsidP="00B77349"/>
        </w:tc>
      </w:tr>
    </w:tbl>
    <w:p w14:paraId="03B1BCB7" w14:textId="77777777" w:rsidR="008B1D31" w:rsidRDefault="008B1D31" w:rsidP="00B77349">
      <w:r>
        <w:t>Where in Australia do you think most sheep are raised?</w:t>
      </w:r>
    </w:p>
    <w:tbl>
      <w:tblPr>
        <w:tblStyle w:val="TableGrid"/>
        <w:tblW w:w="0" w:type="auto"/>
        <w:tblLook w:val="04A0" w:firstRow="1" w:lastRow="0" w:firstColumn="1" w:lastColumn="0" w:noHBand="0" w:noVBand="1"/>
        <w:tblDescription w:val="Space for student response."/>
      </w:tblPr>
      <w:tblGrid>
        <w:gridCol w:w="9628"/>
      </w:tblGrid>
      <w:tr w:rsidR="00500CE3" w14:paraId="0A5051FD" w14:textId="77777777" w:rsidTr="008472F6">
        <w:trPr>
          <w:trHeight w:val="2835"/>
        </w:trPr>
        <w:tc>
          <w:tcPr>
            <w:tcW w:w="9628" w:type="dxa"/>
          </w:tcPr>
          <w:p w14:paraId="656C644A" w14:textId="77777777" w:rsidR="00500CE3" w:rsidRDefault="00500CE3" w:rsidP="00B77349"/>
        </w:tc>
      </w:tr>
    </w:tbl>
    <w:p w14:paraId="50F67952" w14:textId="77777777" w:rsidR="008B1D31" w:rsidRPr="007E555A" w:rsidRDefault="008B1D31" w:rsidP="00B77349">
      <w:pPr>
        <w:rPr>
          <w:highlight w:val="green"/>
        </w:rPr>
      </w:pPr>
      <w:r>
        <w:t>What do you think affects how many sheep farmers keep from year to year?</w:t>
      </w:r>
    </w:p>
    <w:tbl>
      <w:tblPr>
        <w:tblStyle w:val="TableGrid"/>
        <w:tblW w:w="0" w:type="auto"/>
        <w:tblLook w:val="04A0" w:firstRow="1" w:lastRow="0" w:firstColumn="1" w:lastColumn="0" w:noHBand="0" w:noVBand="1"/>
        <w:tblDescription w:val="Space for student response."/>
      </w:tblPr>
      <w:tblGrid>
        <w:gridCol w:w="9628"/>
      </w:tblGrid>
      <w:tr w:rsidR="00500CE3" w14:paraId="57AD8F1A" w14:textId="77777777" w:rsidTr="008472F6">
        <w:trPr>
          <w:trHeight w:val="2835"/>
        </w:trPr>
        <w:tc>
          <w:tcPr>
            <w:tcW w:w="9628" w:type="dxa"/>
          </w:tcPr>
          <w:p w14:paraId="534D4DC6" w14:textId="77777777" w:rsidR="00500CE3" w:rsidRDefault="00500CE3" w:rsidP="00B77349"/>
        </w:tc>
      </w:tr>
    </w:tbl>
    <w:p w14:paraId="21F55C20" w14:textId="77777777" w:rsidR="00B24E8B" w:rsidRPr="00B24E8B" w:rsidRDefault="00B24E8B" w:rsidP="00B24E8B">
      <w:bookmarkStart w:id="4" w:name="_Toc196297668"/>
      <w:r w:rsidRPr="00B24E8B">
        <w:br w:type="page"/>
      </w:r>
    </w:p>
    <w:p w14:paraId="0DC312E6" w14:textId="5C8CD5DD" w:rsidR="00500CE3" w:rsidRPr="00D810E7" w:rsidRDefault="00CC5C7E" w:rsidP="00B77349">
      <w:pPr>
        <w:pStyle w:val="Heading2"/>
      </w:pPr>
      <w:bookmarkStart w:id="5" w:name="_Toc209770922"/>
      <w:r>
        <w:lastRenderedPageBreak/>
        <w:t xml:space="preserve">2. </w:t>
      </w:r>
      <w:r w:rsidR="00500CE3" w:rsidRPr="00D810E7">
        <w:t>Sheep population in Australia</w:t>
      </w:r>
      <w:bookmarkEnd w:id="4"/>
      <w:bookmarkEnd w:id="5"/>
    </w:p>
    <w:p w14:paraId="0FB8C571" w14:textId="77777777" w:rsidR="00500CE3" w:rsidRPr="008472F6" w:rsidRDefault="00500CE3" w:rsidP="00B77349">
      <w:pPr>
        <w:pStyle w:val="FeatureBox"/>
        <w:rPr>
          <w:rStyle w:val="Strong"/>
        </w:rPr>
      </w:pPr>
      <w:r w:rsidRPr="008472F6">
        <w:rPr>
          <w:rStyle w:val="Strong"/>
        </w:rPr>
        <w:t>Key terms</w:t>
      </w:r>
    </w:p>
    <w:p w14:paraId="3E7B4942" w14:textId="77777777" w:rsidR="00500CE3" w:rsidRPr="008F7E98" w:rsidRDefault="00500CE3" w:rsidP="00B77349">
      <w:pPr>
        <w:pStyle w:val="FeatureBox"/>
        <w:rPr>
          <w:lang w:eastAsia="en-AU"/>
        </w:rPr>
      </w:pPr>
      <w:r w:rsidRPr="008F7E98">
        <w:rPr>
          <w:lang w:eastAsia="en-AU"/>
        </w:rPr>
        <w:t xml:space="preserve">Trend – </w:t>
      </w:r>
      <w:r>
        <w:rPr>
          <w:lang w:eastAsia="en-AU"/>
        </w:rPr>
        <w:t>a</w:t>
      </w:r>
      <w:r w:rsidRPr="008F7E98">
        <w:rPr>
          <w:lang w:eastAsia="en-AU"/>
        </w:rPr>
        <w:t xml:space="preserve"> general pattern or direction something is moving in over time, such as rising or falling sheep numbers.</w:t>
      </w:r>
    </w:p>
    <w:p w14:paraId="1AB62E37" w14:textId="77777777" w:rsidR="00500CE3" w:rsidRPr="008F7E98" w:rsidRDefault="00500CE3" w:rsidP="00B77349">
      <w:pPr>
        <w:pStyle w:val="FeatureBox"/>
        <w:rPr>
          <w:lang w:eastAsia="en-AU"/>
        </w:rPr>
      </w:pPr>
      <w:r w:rsidRPr="008F7E98">
        <w:rPr>
          <w:lang w:eastAsia="en-AU"/>
        </w:rPr>
        <w:t xml:space="preserve">Drought – </w:t>
      </w:r>
      <w:r>
        <w:rPr>
          <w:lang w:eastAsia="en-AU"/>
        </w:rPr>
        <w:t>a</w:t>
      </w:r>
      <w:r w:rsidRPr="008F7E98">
        <w:rPr>
          <w:lang w:eastAsia="en-AU"/>
        </w:rPr>
        <w:t xml:space="preserve"> long period without enough rainfall, which can reduce feed and sheep numbers.</w:t>
      </w:r>
    </w:p>
    <w:p w14:paraId="5A17A129" w14:textId="77777777" w:rsidR="00500CE3" w:rsidRPr="008F7E98" w:rsidRDefault="00500CE3" w:rsidP="00B77349">
      <w:pPr>
        <w:pStyle w:val="FeatureBox"/>
        <w:rPr>
          <w:lang w:eastAsia="en-AU"/>
        </w:rPr>
      </w:pPr>
      <w:r w:rsidRPr="008F7E98">
        <w:rPr>
          <w:lang w:eastAsia="en-AU"/>
        </w:rPr>
        <w:t xml:space="preserve">Commodity – </w:t>
      </w:r>
      <w:r>
        <w:rPr>
          <w:lang w:eastAsia="en-AU"/>
        </w:rPr>
        <w:t>a</w:t>
      </w:r>
      <w:r w:rsidRPr="008F7E98">
        <w:rPr>
          <w:lang w:eastAsia="en-AU"/>
        </w:rPr>
        <w:t xml:space="preserve"> raw agricultural product like wool or sheep meat that is bought and sold.</w:t>
      </w:r>
    </w:p>
    <w:p w14:paraId="1338A9ED" w14:textId="201EAC01" w:rsidR="00500CE3" w:rsidRPr="00374BC3" w:rsidRDefault="00500CE3" w:rsidP="00B77349">
      <w:pPr>
        <w:rPr>
          <w:lang w:eastAsia="zh-CN"/>
        </w:rPr>
      </w:pPr>
      <w:r w:rsidRPr="00374BC3">
        <w:rPr>
          <w:lang w:eastAsia="zh-CN"/>
        </w:rPr>
        <w:t>Australia’s sheep population has fluctuated</w:t>
      </w:r>
      <w:r w:rsidR="00CF5DEC">
        <w:rPr>
          <w:lang w:eastAsia="zh-CN"/>
        </w:rPr>
        <w:t xml:space="preserve"> (gone up and down)</w:t>
      </w:r>
      <w:r w:rsidRPr="00374BC3">
        <w:rPr>
          <w:lang w:eastAsia="zh-CN"/>
        </w:rPr>
        <w:t xml:space="preserve"> due to weather conditions, market demand and farming practices. Understanding these trends helps farmers and policymakers </w:t>
      </w:r>
      <w:proofErr w:type="gramStart"/>
      <w:r w:rsidRPr="00374BC3">
        <w:rPr>
          <w:lang w:eastAsia="zh-CN"/>
        </w:rPr>
        <w:t>plan for the future</w:t>
      </w:r>
      <w:proofErr w:type="gramEnd"/>
      <w:r w:rsidRPr="00374BC3">
        <w:rPr>
          <w:lang w:eastAsia="zh-CN"/>
        </w:rPr>
        <w:t>.</w:t>
      </w:r>
    </w:p>
    <w:p w14:paraId="7FDB97D9" w14:textId="1AE95931" w:rsidR="00500CE3" w:rsidRDefault="00500CE3" w:rsidP="00B77349">
      <w:pPr>
        <w:rPr>
          <w:lang w:eastAsia="zh-CN"/>
        </w:rPr>
      </w:pPr>
      <w:r w:rsidRPr="002D2667">
        <w:rPr>
          <w:lang w:eastAsia="zh-CN"/>
        </w:rPr>
        <w:t>Using the figures in the table below create a graph showing the change in the numbers of sheep in Australia from 20</w:t>
      </w:r>
      <w:r>
        <w:rPr>
          <w:lang w:eastAsia="zh-CN"/>
        </w:rPr>
        <w:t>16</w:t>
      </w:r>
      <w:r w:rsidRPr="002D2667">
        <w:rPr>
          <w:lang w:eastAsia="zh-CN"/>
        </w:rPr>
        <w:t xml:space="preserve"> to 20</w:t>
      </w:r>
      <w:r>
        <w:rPr>
          <w:lang w:eastAsia="zh-CN"/>
        </w:rPr>
        <w:t>22</w:t>
      </w:r>
      <w:r w:rsidRPr="002D2667">
        <w:rPr>
          <w:lang w:eastAsia="zh-CN"/>
        </w:rPr>
        <w:t>.</w:t>
      </w:r>
    </w:p>
    <w:p w14:paraId="4356D2FF" w14:textId="798E99A8" w:rsidR="00B24E8B" w:rsidRDefault="00B24E8B" w:rsidP="00E54F1A">
      <w:pPr>
        <w:pStyle w:val="Caption"/>
        <w:spacing w:before="200"/>
      </w:pPr>
      <w:r>
        <w:t xml:space="preserve">Table </w:t>
      </w:r>
      <w:r>
        <w:fldChar w:fldCharType="begin"/>
      </w:r>
      <w:r>
        <w:instrText xml:space="preserve"> SEQ Table \* ARABIC </w:instrText>
      </w:r>
      <w:r>
        <w:fldChar w:fldCharType="separate"/>
      </w:r>
      <w:r w:rsidR="007E6489">
        <w:rPr>
          <w:noProof/>
        </w:rPr>
        <w:t>1</w:t>
      </w:r>
      <w:r>
        <w:fldChar w:fldCharType="end"/>
      </w:r>
      <w:r>
        <w:t xml:space="preserve"> </w:t>
      </w:r>
      <w:r w:rsidRPr="005C21C7">
        <w:t xml:space="preserve">– </w:t>
      </w:r>
      <w:r w:rsidR="00416023" w:rsidRPr="002D2667">
        <w:rPr>
          <w:lang w:eastAsia="zh-CN"/>
        </w:rPr>
        <w:t xml:space="preserve">statistics </w:t>
      </w:r>
      <w:r w:rsidRPr="002D2667">
        <w:rPr>
          <w:lang w:eastAsia="zh-CN"/>
        </w:rPr>
        <w:t xml:space="preserve">from </w:t>
      </w:r>
      <w:hyperlink r:id="rId13" w:anchor="livestock" w:history="1">
        <w:r w:rsidRPr="00B9394C">
          <w:rPr>
            <w:rStyle w:val="Hyperlink"/>
          </w:rPr>
          <w:t>Agricultural commodities, Australia</w:t>
        </w:r>
      </w:hyperlink>
    </w:p>
    <w:tbl>
      <w:tblPr>
        <w:tblStyle w:val="Tableheader"/>
        <w:tblW w:w="0" w:type="auto"/>
        <w:tblLook w:val="04A0" w:firstRow="1" w:lastRow="0" w:firstColumn="1" w:lastColumn="0" w:noHBand="0" w:noVBand="1"/>
        <w:tblCaption w:val="Sheep population in Australian from 2008 to 2017"/>
      </w:tblPr>
      <w:tblGrid>
        <w:gridCol w:w="4784"/>
        <w:gridCol w:w="4788"/>
      </w:tblGrid>
      <w:tr w:rsidR="00500CE3" w:rsidRPr="004351E5" w14:paraId="092E4592" w14:textId="77777777" w:rsidTr="004351E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784" w:type="dxa"/>
          </w:tcPr>
          <w:p w14:paraId="265D6D39" w14:textId="77777777" w:rsidR="00500CE3" w:rsidRPr="004351E5" w:rsidRDefault="00500CE3" w:rsidP="00E54F1A">
            <w:pPr>
              <w:spacing w:before="200"/>
            </w:pPr>
            <w:r w:rsidRPr="004351E5">
              <w:t>Year</w:t>
            </w:r>
          </w:p>
        </w:tc>
        <w:tc>
          <w:tcPr>
            <w:tcW w:w="4788" w:type="dxa"/>
          </w:tcPr>
          <w:p w14:paraId="6933F441" w14:textId="77777777" w:rsidR="00500CE3" w:rsidRPr="004351E5" w:rsidRDefault="00500CE3" w:rsidP="00E54F1A">
            <w:pPr>
              <w:spacing w:before="200"/>
              <w:cnfStyle w:val="100000000000" w:firstRow="1" w:lastRow="0" w:firstColumn="0" w:lastColumn="0" w:oddVBand="0" w:evenVBand="0" w:oddHBand="0" w:evenHBand="0" w:firstRowFirstColumn="0" w:firstRowLastColumn="0" w:lastRowFirstColumn="0" w:lastRowLastColumn="0"/>
            </w:pPr>
            <w:r w:rsidRPr="004351E5">
              <w:t>Sheep numbers (millions)</w:t>
            </w:r>
          </w:p>
        </w:tc>
      </w:tr>
      <w:tr w:rsidR="00500CE3" w:rsidRPr="004351E5" w14:paraId="5061503D" w14:textId="77777777" w:rsidTr="004351E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784" w:type="dxa"/>
          </w:tcPr>
          <w:p w14:paraId="4F2FB15A" w14:textId="4CFD7CF4" w:rsidR="00500CE3" w:rsidRPr="004351E5" w:rsidRDefault="00500CE3" w:rsidP="00E54F1A">
            <w:pPr>
              <w:spacing w:before="200"/>
            </w:pPr>
            <w:r w:rsidRPr="004351E5">
              <w:t>2016</w:t>
            </w:r>
            <w:r w:rsidR="00726A32">
              <w:t>–</w:t>
            </w:r>
            <w:r w:rsidRPr="004351E5">
              <w:t>17</w:t>
            </w:r>
          </w:p>
        </w:tc>
        <w:tc>
          <w:tcPr>
            <w:tcW w:w="4788" w:type="dxa"/>
          </w:tcPr>
          <w:p w14:paraId="73B3B630" w14:textId="77777777" w:rsidR="00500CE3" w:rsidRPr="004351E5" w:rsidRDefault="00500CE3" w:rsidP="00E54F1A">
            <w:pPr>
              <w:spacing w:before="200"/>
              <w:cnfStyle w:val="000000100000" w:firstRow="0" w:lastRow="0" w:firstColumn="0" w:lastColumn="0" w:oddVBand="0" w:evenVBand="0" w:oddHBand="1" w:evenHBand="0" w:firstRowFirstColumn="0" w:firstRowLastColumn="0" w:lastRowFirstColumn="0" w:lastRowLastColumn="0"/>
            </w:pPr>
            <w:r w:rsidRPr="004351E5">
              <w:t>72,125</w:t>
            </w:r>
          </w:p>
        </w:tc>
      </w:tr>
      <w:tr w:rsidR="00500CE3" w:rsidRPr="004351E5" w14:paraId="4B20D551" w14:textId="77777777" w:rsidTr="004351E5">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784" w:type="dxa"/>
          </w:tcPr>
          <w:p w14:paraId="4050174A" w14:textId="432AE1B8" w:rsidR="00500CE3" w:rsidRPr="004351E5" w:rsidRDefault="00500CE3" w:rsidP="00E54F1A">
            <w:pPr>
              <w:spacing w:before="200"/>
            </w:pPr>
            <w:r w:rsidRPr="004351E5">
              <w:t>2017</w:t>
            </w:r>
            <w:r w:rsidR="00726A32">
              <w:t>–</w:t>
            </w:r>
            <w:r w:rsidRPr="004351E5">
              <w:t>18</w:t>
            </w:r>
          </w:p>
        </w:tc>
        <w:tc>
          <w:tcPr>
            <w:tcW w:w="4788" w:type="dxa"/>
          </w:tcPr>
          <w:p w14:paraId="5B9A57A2" w14:textId="77777777" w:rsidR="00500CE3" w:rsidRPr="004351E5" w:rsidRDefault="00500CE3" w:rsidP="00E54F1A">
            <w:pPr>
              <w:spacing w:before="200"/>
              <w:cnfStyle w:val="000000010000" w:firstRow="0" w:lastRow="0" w:firstColumn="0" w:lastColumn="0" w:oddVBand="0" w:evenVBand="0" w:oddHBand="0" w:evenHBand="1" w:firstRowFirstColumn="0" w:firstRowLastColumn="0" w:lastRowFirstColumn="0" w:lastRowLastColumn="0"/>
            </w:pPr>
            <w:r w:rsidRPr="004351E5">
              <w:t>70,607</w:t>
            </w:r>
          </w:p>
        </w:tc>
      </w:tr>
      <w:tr w:rsidR="00500CE3" w:rsidRPr="004351E5" w14:paraId="47495367" w14:textId="77777777" w:rsidTr="004351E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784" w:type="dxa"/>
          </w:tcPr>
          <w:p w14:paraId="45A45ABE" w14:textId="3C1ED653" w:rsidR="00500CE3" w:rsidRPr="004351E5" w:rsidRDefault="00500CE3" w:rsidP="00E54F1A">
            <w:pPr>
              <w:spacing w:before="200"/>
            </w:pPr>
            <w:r w:rsidRPr="004351E5">
              <w:t>2018</w:t>
            </w:r>
            <w:r w:rsidR="00726A32">
              <w:t>–</w:t>
            </w:r>
            <w:r w:rsidRPr="004351E5">
              <w:t>19</w:t>
            </w:r>
          </w:p>
        </w:tc>
        <w:tc>
          <w:tcPr>
            <w:tcW w:w="4788" w:type="dxa"/>
          </w:tcPr>
          <w:p w14:paraId="4D3A0E74" w14:textId="77777777" w:rsidR="00500CE3" w:rsidRPr="004351E5" w:rsidRDefault="00500CE3" w:rsidP="00E54F1A">
            <w:pPr>
              <w:spacing w:before="200"/>
              <w:cnfStyle w:val="000000100000" w:firstRow="0" w:lastRow="0" w:firstColumn="0" w:lastColumn="0" w:oddVBand="0" w:evenVBand="0" w:oddHBand="1" w:evenHBand="0" w:firstRowFirstColumn="0" w:firstRowLastColumn="0" w:lastRowFirstColumn="0" w:lastRowLastColumn="0"/>
            </w:pPr>
            <w:r w:rsidRPr="004351E5">
              <w:t>65,755</w:t>
            </w:r>
          </w:p>
        </w:tc>
      </w:tr>
      <w:tr w:rsidR="00500CE3" w:rsidRPr="004351E5" w14:paraId="1732E15C" w14:textId="77777777" w:rsidTr="004351E5">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784" w:type="dxa"/>
          </w:tcPr>
          <w:p w14:paraId="63117965" w14:textId="56A30A7D" w:rsidR="00500CE3" w:rsidRPr="004351E5" w:rsidRDefault="00500CE3" w:rsidP="00E54F1A">
            <w:pPr>
              <w:spacing w:before="200"/>
            </w:pPr>
            <w:r w:rsidRPr="004351E5">
              <w:t>2019</w:t>
            </w:r>
            <w:r w:rsidR="00726A32">
              <w:t>–</w:t>
            </w:r>
            <w:r w:rsidRPr="004351E5">
              <w:t>20</w:t>
            </w:r>
          </w:p>
        </w:tc>
        <w:tc>
          <w:tcPr>
            <w:tcW w:w="4788" w:type="dxa"/>
          </w:tcPr>
          <w:p w14:paraId="306B15DF" w14:textId="77777777" w:rsidR="00500CE3" w:rsidRPr="004351E5" w:rsidRDefault="00500CE3" w:rsidP="00E54F1A">
            <w:pPr>
              <w:spacing w:before="200"/>
              <w:cnfStyle w:val="000000010000" w:firstRow="0" w:lastRow="0" w:firstColumn="0" w:lastColumn="0" w:oddVBand="0" w:evenVBand="0" w:oddHBand="0" w:evenHBand="1" w:firstRowFirstColumn="0" w:firstRowLastColumn="0" w:lastRowFirstColumn="0" w:lastRowLastColumn="0"/>
            </w:pPr>
            <w:r w:rsidRPr="004351E5">
              <w:t>63,529</w:t>
            </w:r>
          </w:p>
        </w:tc>
      </w:tr>
      <w:tr w:rsidR="00500CE3" w:rsidRPr="004351E5" w14:paraId="72893CB0" w14:textId="77777777" w:rsidTr="004351E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784" w:type="dxa"/>
          </w:tcPr>
          <w:p w14:paraId="15FC35A1" w14:textId="7FC4C769" w:rsidR="00500CE3" w:rsidRPr="004351E5" w:rsidRDefault="00500CE3" w:rsidP="00E54F1A">
            <w:pPr>
              <w:spacing w:before="200"/>
            </w:pPr>
            <w:r w:rsidRPr="004351E5">
              <w:t>2020</w:t>
            </w:r>
            <w:r w:rsidR="00726A32">
              <w:t>–</w:t>
            </w:r>
            <w:r w:rsidRPr="004351E5">
              <w:t>21</w:t>
            </w:r>
          </w:p>
        </w:tc>
        <w:tc>
          <w:tcPr>
            <w:tcW w:w="4788" w:type="dxa"/>
          </w:tcPr>
          <w:p w14:paraId="07A2259A" w14:textId="77777777" w:rsidR="00500CE3" w:rsidRPr="004351E5" w:rsidRDefault="00500CE3" w:rsidP="00E54F1A">
            <w:pPr>
              <w:spacing w:before="200"/>
              <w:cnfStyle w:val="000000100000" w:firstRow="0" w:lastRow="0" w:firstColumn="0" w:lastColumn="0" w:oddVBand="0" w:evenVBand="0" w:oddHBand="1" w:evenHBand="0" w:firstRowFirstColumn="0" w:firstRowLastColumn="0" w:lastRowFirstColumn="0" w:lastRowLastColumn="0"/>
            </w:pPr>
            <w:r w:rsidRPr="004351E5">
              <w:t>68,047</w:t>
            </w:r>
          </w:p>
        </w:tc>
      </w:tr>
      <w:tr w:rsidR="00500CE3" w:rsidRPr="004351E5" w14:paraId="13F47124" w14:textId="77777777" w:rsidTr="004351E5">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784" w:type="dxa"/>
          </w:tcPr>
          <w:p w14:paraId="15EA318A" w14:textId="4939DA86" w:rsidR="00500CE3" w:rsidRPr="004351E5" w:rsidRDefault="00500CE3" w:rsidP="00E54F1A">
            <w:pPr>
              <w:spacing w:before="200"/>
            </w:pPr>
            <w:r w:rsidRPr="004351E5">
              <w:t>2021</w:t>
            </w:r>
            <w:r w:rsidR="00726A32">
              <w:t>–</w:t>
            </w:r>
            <w:r w:rsidRPr="004351E5">
              <w:t>22</w:t>
            </w:r>
          </w:p>
        </w:tc>
        <w:tc>
          <w:tcPr>
            <w:tcW w:w="4788" w:type="dxa"/>
          </w:tcPr>
          <w:p w14:paraId="547B2983" w14:textId="77777777" w:rsidR="00500CE3" w:rsidRPr="004351E5" w:rsidRDefault="00500CE3" w:rsidP="00E54F1A">
            <w:pPr>
              <w:spacing w:before="200"/>
              <w:cnfStyle w:val="000000010000" w:firstRow="0" w:lastRow="0" w:firstColumn="0" w:lastColumn="0" w:oddVBand="0" w:evenVBand="0" w:oddHBand="0" w:evenHBand="1" w:firstRowFirstColumn="0" w:firstRowLastColumn="0" w:lastRowFirstColumn="0" w:lastRowLastColumn="0"/>
            </w:pPr>
            <w:r w:rsidRPr="004351E5">
              <w:t>70,235</w:t>
            </w:r>
          </w:p>
        </w:tc>
      </w:tr>
    </w:tbl>
    <w:p w14:paraId="70A8EBA0" w14:textId="77870B00" w:rsidR="00007E49" w:rsidRDefault="00007E49" w:rsidP="00E54F1A">
      <w:pPr>
        <w:pStyle w:val="Imageattributioncaption"/>
        <w:spacing w:before="200"/>
        <w:rPr>
          <w:lang w:eastAsia="zh-CN"/>
        </w:rPr>
      </w:pPr>
      <w:r>
        <w:rPr>
          <w:lang w:eastAsia="zh-CN"/>
        </w:rPr>
        <w:t xml:space="preserve">(Source: </w:t>
      </w:r>
      <w:r w:rsidR="00804726">
        <w:rPr>
          <w:lang w:eastAsia="zh-CN"/>
        </w:rPr>
        <w:t>Commonwealth of Australia</w:t>
      </w:r>
      <w:r>
        <w:rPr>
          <w:lang w:eastAsia="zh-CN"/>
        </w:rPr>
        <w:t xml:space="preserve"> </w:t>
      </w:r>
      <w:r w:rsidR="009B1DDC">
        <w:rPr>
          <w:lang w:eastAsia="zh-CN"/>
        </w:rPr>
        <w:t>2023)</w:t>
      </w:r>
    </w:p>
    <w:p w14:paraId="134DB6DD" w14:textId="3943949C" w:rsidR="00500CE3" w:rsidRPr="002D2667" w:rsidRDefault="00500CE3" w:rsidP="00E54F1A">
      <w:pPr>
        <w:spacing w:before="200"/>
        <w:rPr>
          <w:lang w:eastAsia="zh-CN"/>
        </w:rPr>
      </w:pPr>
      <w:r w:rsidRPr="002D2667">
        <w:rPr>
          <w:lang w:eastAsia="zh-CN"/>
        </w:rPr>
        <w:t>P</w:t>
      </w:r>
      <w:r w:rsidR="00CF5DEC">
        <w:rPr>
          <w:lang w:eastAsia="zh-CN"/>
        </w:rPr>
        <w:t>lace</w:t>
      </w:r>
      <w:r w:rsidRPr="002D2667">
        <w:rPr>
          <w:lang w:eastAsia="zh-CN"/>
        </w:rPr>
        <w:t xml:space="preserve"> the graph in the space below. Consider the following:</w:t>
      </w:r>
    </w:p>
    <w:p w14:paraId="276CEAF8" w14:textId="41DFC532" w:rsidR="00500CE3" w:rsidRPr="004351E5" w:rsidRDefault="00C77B44" w:rsidP="00E54F1A">
      <w:pPr>
        <w:pStyle w:val="ListBullet"/>
        <w:spacing w:before="200"/>
      </w:pPr>
      <w:r w:rsidRPr="004351E5">
        <w:t xml:space="preserve">the </w:t>
      </w:r>
      <w:r w:rsidR="00500CE3" w:rsidRPr="004351E5">
        <w:t>type of graph you need to create</w:t>
      </w:r>
    </w:p>
    <w:p w14:paraId="57424AFA" w14:textId="4A1FA251" w:rsidR="00500CE3" w:rsidRPr="004351E5" w:rsidRDefault="00C77B44" w:rsidP="00E54F1A">
      <w:pPr>
        <w:pStyle w:val="ListBullet"/>
        <w:spacing w:before="200"/>
      </w:pPr>
      <w:r>
        <w:t xml:space="preserve">add </w:t>
      </w:r>
      <w:r w:rsidR="004351E5">
        <w:t>a title and</w:t>
      </w:r>
      <w:r w:rsidR="00500CE3" w:rsidRPr="004351E5">
        <w:t xml:space="preserve"> label the axes</w:t>
      </w:r>
      <w:r>
        <w:t>.</w:t>
      </w:r>
    </w:p>
    <w:tbl>
      <w:tblPr>
        <w:tblStyle w:val="TableGrid"/>
        <w:tblW w:w="0" w:type="auto"/>
        <w:tblLook w:val="04A0" w:firstRow="1" w:lastRow="0" w:firstColumn="1" w:lastColumn="0" w:noHBand="0" w:noVBand="1"/>
        <w:tblDescription w:val="Space for student response."/>
      </w:tblPr>
      <w:tblGrid>
        <w:gridCol w:w="9628"/>
      </w:tblGrid>
      <w:tr w:rsidR="00CF5DEC" w14:paraId="10D8D7C0" w14:textId="77777777" w:rsidTr="00E54F1A">
        <w:trPr>
          <w:trHeight w:val="13757"/>
        </w:trPr>
        <w:tc>
          <w:tcPr>
            <w:tcW w:w="9628" w:type="dxa"/>
          </w:tcPr>
          <w:p w14:paraId="3DEB8EFA" w14:textId="77777777" w:rsidR="00CF5DEC" w:rsidRDefault="00CF5DEC" w:rsidP="00B77349"/>
        </w:tc>
      </w:tr>
    </w:tbl>
    <w:p w14:paraId="3D426685" w14:textId="2457A5F8" w:rsidR="00500CE3" w:rsidRPr="0040487A" w:rsidRDefault="00500CE3" w:rsidP="00B77349">
      <w:pPr>
        <w:rPr>
          <w:rStyle w:val="Strong"/>
        </w:rPr>
      </w:pPr>
      <w:r w:rsidRPr="0040487A">
        <w:rPr>
          <w:rStyle w:val="Strong"/>
        </w:rPr>
        <w:lastRenderedPageBreak/>
        <w:t>Data analysis</w:t>
      </w:r>
    </w:p>
    <w:p w14:paraId="3763D867" w14:textId="13E1409C" w:rsidR="00500CE3" w:rsidRDefault="00500CE3" w:rsidP="00B77349">
      <w:pPr>
        <w:rPr>
          <w:lang w:eastAsia="zh-CN"/>
        </w:rPr>
      </w:pPr>
      <w:r w:rsidRPr="002D2667">
        <w:rPr>
          <w:lang w:eastAsia="zh-CN"/>
        </w:rPr>
        <w:t>Use the graph you</w:t>
      </w:r>
      <w:r w:rsidR="00056566">
        <w:rPr>
          <w:lang w:eastAsia="zh-CN"/>
        </w:rPr>
        <w:t xml:space="preserve"> have</w:t>
      </w:r>
      <w:r w:rsidRPr="002D2667">
        <w:rPr>
          <w:lang w:eastAsia="zh-CN"/>
        </w:rPr>
        <w:t xml:space="preserve"> created to answer the following question</w:t>
      </w:r>
      <w:r>
        <w:rPr>
          <w:lang w:eastAsia="zh-CN"/>
        </w:rPr>
        <w:t>s</w:t>
      </w:r>
      <w:r w:rsidR="00C77B44">
        <w:rPr>
          <w:lang w:eastAsia="zh-CN"/>
        </w:rPr>
        <w:t>:</w:t>
      </w:r>
    </w:p>
    <w:p w14:paraId="0C71CA54" w14:textId="77777777" w:rsidR="00500CE3" w:rsidRDefault="00500CE3" w:rsidP="00B77349">
      <w:pPr>
        <w:rPr>
          <w:lang w:eastAsia="zh-CN"/>
        </w:rPr>
      </w:pPr>
      <w:r>
        <w:rPr>
          <w:lang w:eastAsia="zh-CN"/>
        </w:rPr>
        <w:t>What trends do you notice?</w:t>
      </w:r>
    </w:p>
    <w:tbl>
      <w:tblPr>
        <w:tblStyle w:val="TableGrid"/>
        <w:tblW w:w="0" w:type="auto"/>
        <w:tblLook w:val="04A0" w:firstRow="1" w:lastRow="0" w:firstColumn="1" w:lastColumn="0" w:noHBand="0" w:noVBand="1"/>
        <w:tblDescription w:val="Space for student response."/>
      </w:tblPr>
      <w:tblGrid>
        <w:gridCol w:w="9628"/>
      </w:tblGrid>
      <w:tr w:rsidR="00CF5DEC" w14:paraId="3C895335" w14:textId="77777777" w:rsidTr="00F23189">
        <w:trPr>
          <w:trHeight w:val="3402"/>
        </w:trPr>
        <w:tc>
          <w:tcPr>
            <w:tcW w:w="9628" w:type="dxa"/>
          </w:tcPr>
          <w:p w14:paraId="27C7F185" w14:textId="77777777" w:rsidR="00CF5DEC" w:rsidRDefault="00CF5DEC" w:rsidP="00B77349"/>
        </w:tc>
      </w:tr>
    </w:tbl>
    <w:p w14:paraId="63D97A6C" w14:textId="26672A6B" w:rsidR="00500CE3" w:rsidRDefault="00500CE3" w:rsidP="00B77349">
      <w:pPr>
        <w:rPr>
          <w:lang w:eastAsia="zh-CN"/>
        </w:rPr>
      </w:pPr>
      <w:r>
        <w:rPr>
          <w:lang w:eastAsia="zh-CN"/>
        </w:rPr>
        <w:t>Identify years with large changes. What might explain the</w:t>
      </w:r>
      <w:r w:rsidR="00056566">
        <w:rPr>
          <w:lang w:eastAsia="zh-CN"/>
        </w:rPr>
        <w:t>se changes</w:t>
      </w:r>
      <w:r>
        <w:rPr>
          <w:lang w:eastAsia="zh-CN"/>
        </w:rPr>
        <w:t>?</w:t>
      </w:r>
    </w:p>
    <w:tbl>
      <w:tblPr>
        <w:tblStyle w:val="TableGrid"/>
        <w:tblW w:w="0" w:type="auto"/>
        <w:tblLook w:val="04A0" w:firstRow="1" w:lastRow="0" w:firstColumn="1" w:lastColumn="0" w:noHBand="0" w:noVBand="1"/>
        <w:tblDescription w:val="Space for student response."/>
      </w:tblPr>
      <w:tblGrid>
        <w:gridCol w:w="9628"/>
      </w:tblGrid>
      <w:tr w:rsidR="00CF5DEC" w14:paraId="27D8177A" w14:textId="77777777" w:rsidTr="00F23189">
        <w:trPr>
          <w:trHeight w:val="3402"/>
        </w:trPr>
        <w:tc>
          <w:tcPr>
            <w:tcW w:w="9628" w:type="dxa"/>
          </w:tcPr>
          <w:p w14:paraId="0AFAD4B6" w14:textId="77777777" w:rsidR="00CF5DEC" w:rsidRPr="00894F69" w:rsidRDefault="00CF5DEC" w:rsidP="00B77349">
            <w:pPr>
              <w:rPr>
                <w:rStyle w:val="Strong"/>
              </w:rPr>
            </w:pPr>
            <w:r w:rsidRPr="00894F69">
              <w:rPr>
                <w:rStyle w:val="Strong"/>
              </w:rPr>
              <w:t>Sample answer:</w:t>
            </w:r>
          </w:p>
          <w:p w14:paraId="46C0A319" w14:textId="67868BF8" w:rsidR="00CF5DEC" w:rsidRDefault="003A04A7" w:rsidP="00B77349">
            <w:r>
              <w:t>There was a l</w:t>
            </w:r>
            <w:r w:rsidR="00CF5DEC">
              <w:t>arge drop in numbers between 2017</w:t>
            </w:r>
            <w:r w:rsidR="00C77B44">
              <w:t>–</w:t>
            </w:r>
            <w:r w:rsidR="00CF5DEC">
              <w:t>18 and 2018</w:t>
            </w:r>
            <w:r w:rsidR="00C77B44">
              <w:t>–</w:t>
            </w:r>
            <w:r w:rsidR="00CF5DEC">
              <w:t>19. This could have been due to the 2017</w:t>
            </w:r>
            <w:r w:rsidR="00C77B44">
              <w:t>–</w:t>
            </w:r>
            <w:r w:rsidR="00CF5DEC">
              <w:t>2020 drought that impacted farm</w:t>
            </w:r>
            <w:r w:rsidR="00C833BE">
              <w:t>s</w:t>
            </w:r>
            <w:r w:rsidR="00CF5DEC">
              <w:t>.</w:t>
            </w:r>
          </w:p>
          <w:p w14:paraId="29E0959B" w14:textId="0B5AEB6E" w:rsidR="00CF5DEC" w:rsidRPr="00CF5DEC" w:rsidRDefault="00CF5DEC" w:rsidP="00B77349">
            <w:r>
              <w:t>The increase from 2019</w:t>
            </w:r>
            <w:r w:rsidR="00C77B44">
              <w:t>–</w:t>
            </w:r>
            <w:r>
              <w:t>20 to 2021</w:t>
            </w:r>
            <w:r w:rsidR="00C77B44">
              <w:t>–</w:t>
            </w:r>
            <w:r>
              <w:t>22 could be due to the increased rainfall during that period after the drought.</w:t>
            </w:r>
          </w:p>
        </w:tc>
      </w:tr>
    </w:tbl>
    <w:p w14:paraId="7C0D5A60" w14:textId="280977B1" w:rsidR="00500CE3" w:rsidRDefault="00500CE3" w:rsidP="00B77349">
      <w:pPr>
        <w:rPr>
          <w:lang w:eastAsia="zh-CN"/>
        </w:rPr>
      </w:pPr>
      <w:r>
        <w:rPr>
          <w:lang w:eastAsia="zh-CN"/>
        </w:rPr>
        <w:t>How do droughts, prices and exports influence sheep numbers?</w:t>
      </w:r>
    </w:p>
    <w:tbl>
      <w:tblPr>
        <w:tblStyle w:val="TableGrid"/>
        <w:tblW w:w="0" w:type="auto"/>
        <w:tblLook w:val="04A0" w:firstRow="1" w:lastRow="0" w:firstColumn="1" w:lastColumn="0" w:noHBand="0" w:noVBand="1"/>
        <w:tblDescription w:val="Space for student response."/>
      </w:tblPr>
      <w:tblGrid>
        <w:gridCol w:w="9628"/>
      </w:tblGrid>
      <w:tr w:rsidR="00CF5DEC" w14:paraId="4F31923C" w14:textId="77777777" w:rsidTr="00F23189">
        <w:trPr>
          <w:trHeight w:val="3402"/>
        </w:trPr>
        <w:tc>
          <w:tcPr>
            <w:tcW w:w="9628" w:type="dxa"/>
          </w:tcPr>
          <w:p w14:paraId="671B21DF" w14:textId="77777777" w:rsidR="00853CF1" w:rsidRPr="00894F69" w:rsidRDefault="00853CF1" w:rsidP="00B77349">
            <w:pPr>
              <w:rPr>
                <w:rStyle w:val="Strong"/>
              </w:rPr>
            </w:pPr>
            <w:r w:rsidRPr="00894F69">
              <w:rPr>
                <w:rStyle w:val="Strong"/>
              </w:rPr>
              <w:t>Sample answer:</w:t>
            </w:r>
          </w:p>
          <w:p w14:paraId="18BB1859" w14:textId="27B2DD5A" w:rsidR="00CF5DEC" w:rsidRDefault="00853CF1" w:rsidP="00B77349">
            <w:r>
              <w:t xml:space="preserve">Drought reduces the availability of feed for sheep and forces producers to reduce stock numbers </w:t>
            </w:r>
            <w:r w:rsidR="00E16261">
              <w:t>to</w:t>
            </w:r>
            <w:r>
              <w:t xml:space="preserve"> feed appropriately.</w:t>
            </w:r>
          </w:p>
          <w:p w14:paraId="2C2CD69A" w14:textId="15A8E99B" w:rsidR="00853CF1" w:rsidRPr="00853CF1" w:rsidRDefault="00853CF1" w:rsidP="00B77349">
            <w:r>
              <w:t xml:space="preserve">When prices and export availability is increased, sheep numbers increase as producers breed more lambs to try </w:t>
            </w:r>
            <w:r w:rsidR="00935300">
              <w:t>receiving</w:t>
            </w:r>
            <w:r>
              <w:t xml:space="preserve"> the higher prices on offer and fill consignments.</w:t>
            </w:r>
          </w:p>
        </w:tc>
      </w:tr>
    </w:tbl>
    <w:p w14:paraId="30A5674D" w14:textId="5DF07BE2" w:rsidR="00500CE3" w:rsidRPr="00D810E7" w:rsidRDefault="00CC5C7E" w:rsidP="00B77349">
      <w:pPr>
        <w:pStyle w:val="Heading2"/>
      </w:pPr>
      <w:bookmarkStart w:id="6" w:name="_Toc196297669"/>
      <w:bookmarkStart w:id="7" w:name="_Toc209770923"/>
      <w:r>
        <w:lastRenderedPageBreak/>
        <w:t xml:space="preserve">3. </w:t>
      </w:r>
      <w:r w:rsidR="00500CE3" w:rsidRPr="00D810E7">
        <w:t>Sheep production zones in Australia</w:t>
      </w:r>
      <w:bookmarkEnd w:id="6"/>
      <w:bookmarkEnd w:id="7"/>
    </w:p>
    <w:p w14:paraId="5478B08A" w14:textId="77777777" w:rsidR="00500CE3" w:rsidRPr="00DA55BA" w:rsidRDefault="00500CE3" w:rsidP="00B77349">
      <w:pPr>
        <w:pStyle w:val="FeatureBox"/>
        <w:rPr>
          <w:rStyle w:val="Strong"/>
        </w:rPr>
      </w:pPr>
      <w:r w:rsidRPr="00DA55BA">
        <w:rPr>
          <w:rStyle w:val="Strong"/>
        </w:rPr>
        <w:t>Key terms</w:t>
      </w:r>
    </w:p>
    <w:p w14:paraId="3519877C" w14:textId="7CB880A8" w:rsidR="00500CE3" w:rsidRDefault="00500CE3" w:rsidP="00B77349">
      <w:pPr>
        <w:pStyle w:val="FeatureBox"/>
      </w:pPr>
      <w:r>
        <w:t>Stocking density – how many animals are kept on a set area of land</w:t>
      </w:r>
      <w:r w:rsidR="006C701F">
        <w:t xml:space="preserve"> </w:t>
      </w:r>
      <w:r w:rsidR="00D932C5">
        <w:t>for example</w:t>
      </w:r>
      <w:r w:rsidR="00FA0538">
        <w:t xml:space="preserve">, the </w:t>
      </w:r>
      <w:r w:rsidR="0033670A">
        <w:t xml:space="preserve">number of </w:t>
      </w:r>
      <w:r>
        <w:t>sheep per hectare</w:t>
      </w:r>
      <w:r w:rsidR="0033670A">
        <w:t xml:space="preserve"> of land</w:t>
      </w:r>
      <w:r>
        <w:t>.</w:t>
      </w:r>
    </w:p>
    <w:p w14:paraId="2F6F625C" w14:textId="77777777" w:rsidR="00500CE3" w:rsidRDefault="00500CE3" w:rsidP="00B77349">
      <w:pPr>
        <w:pStyle w:val="FeatureBox"/>
      </w:pPr>
      <w:r>
        <w:t>Pasture – grass or plants grown to feed grazing animals like sheep.</w:t>
      </w:r>
    </w:p>
    <w:p w14:paraId="5F1D33BE" w14:textId="77777777" w:rsidR="00500CE3" w:rsidRDefault="00500CE3" w:rsidP="00B77349">
      <w:pPr>
        <w:pStyle w:val="FeatureBox"/>
      </w:pPr>
      <w:r>
        <w:t>Rainfall zone – areas grouped by how much rain they get each year, which affects farming decisions.</w:t>
      </w:r>
    </w:p>
    <w:p w14:paraId="7E56F56F" w14:textId="26DC6432" w:rsidR="00500CE3" w:rsidRPr="00894F69" w:rsidRDefault="00500CE3" w:rsidP="00B77349">
      <w:r w:rsidRPr="00894F69">
        <w:t xml:space="preserve">Sheep farming in Australia occurs in </w:t>
      </w:r>
      <w:r w:rsidR="003A04A7">
        <w:t>2</w:t>
      </w:r>
      <w:r w:rsidRPr="00894F69">
        <w:t xml:space="preserve"> broad regions: high rainfall zones and low rainfall zones. These zones influence the type of pastures available, stocking densities and breed suitability.</w:t>
      </w:r>
    </w:p>
    <w:p w14:paraId="6912955D" w14:textId="0B841B5C" w:rsidR="00500CE3" w:rsidRDefault="00500CE3" w:rsidP="00B77349">
      <w:pPr>
        <w:rPr>
          <w:lang w:eastAsia="zh-CN"/>
        </w:rPr>
      </w:pPr>
      <w:r w:rsidRPr="002D2667">
        <w:rPr>
          <w:lang w:eastAsia="zh-CN"/>
        </w:rPr>
        <w:t xml:space="preserve">On the map of Australia, </w:t>
      </w:r>
      <w:r>
        <w:rPr>
          <w:lang w:eastAsia="zh-CN"/>
        </w:rPr>
        <w:t>shade the:</w:t>
      </w:r>
    </w:p>
    <w:p w14:paraId="08F8FC50" w14:textId="77777777" w:rsidR="00500CE3" w:rsidRPr="004351E5" w:rsidRDefault="00500CE3" w:rsidP="00B77349">
      <w:pPr>
        <w:pStyle w:val="ListBullet"/>
      </w:pPr>
      <w:r w:rsidRPr="004351E5">
        <w:t>high rainfall areas (for example south-eastern Australia, Tasmania)</w:t>
      </w:r>
    </w:p>
    <w:p w14:paraId="52F42F46" w14:textId="77777777" w:rsidR="00500CE3" w:rsidRPr="004351E5" w:rsidRDefault="00500CE3" w:rsidP="00B77349">
      <w:pPr>
        <w:pStyle w:val="ListBullet"/>
      </w:pPr>
      <w:r w:rsidRPr="004351E5">
        <w:t>low rainfall areas (for example western NSW, SA, WA)</w:t>
      </w:r>
    </w:p>
    <w:p w14:paraId="7CC682B1" w14:textId="502A3906" w:rsidR="00500CE3" w:rsidRPr="004351E5" w:rsidRDefault="00500CE3" w:rsidP="00B77349">
      <w:pPr>
        <w:pStyle w:val="ListBullet"/>
      </w:pPr>
      <w:r w:rsidRPr="004351E5">
        <w:t>common sheep growing regions in Australia</w:t>
      </w:r>
      <w:r w:rsidR="003A5C44">
        <w:t>.</w:t>
      </w:r>
    </w:p>
    <w:p w14:paraId="59FE4FFF" w14:textId="629A2FD7" w:rsidR="00266ECC" w:rsidRDefault="001233EA" w:rsidP="00B77349">
      <w:pPr>
        <w:sectPr w:rsidR="00266ECC" w:rsidSect="00A06C8B">
          <w:headerReference w:type="default" r:id="rId14"/>
          <w:footerReference w:type="default" r:id="rId15"/>
          <w:headerReference w:type="first" r:id="rId16"/>
          <w:footerReference w:type="first" r:id="rId17"/>
          <w:pgSz w:w="11906" w:h="16838"/>
          <w:pgMar w:top="1134" w:right="1134" w:bottom="1134" w:left="1134" w:header="709" w:footer="709" w:gutter="0"/>
          <w:pgNumType w:start="0"/>
          <w:cols w:space="708"/>
          <w:titlePg/>
          <w:docGrid w:linePitch="360"/>
        </w:sectPr>
      </w:pPr>
      <w:r>
        <w:t>C</w:t>
      </w:r>
      <w:r w:rsidR="00500CE3" w:rsidRPr="004351E5">
        <w:t>reate a colour coded legend or key for your ma</w:t>
      </w:r>
      <w:r w:rsidR="00841EF1">
        <w:t>p</w:t>
      </w:r>
      <w:r w:rsidR="003A5C44">
        <w:t>.</w:t>
      </w:r>
    </w:p>
    <w:p w14:paraId="7EAAF462" w14:textId="540F17E5" w:rsidR="00B24E8B" w:rsidRDefault="00B24E8B" w:rsidP="00B24E8B">
      <w:pPr>
        <w:pStyle w:val="Caption"/>
      </w:pPr>
      <w:r>
        <w:lastRenderedPageBreak/>
        <w:t xml:space="preserve">Figure </w:t>
      </w:r>
      <w:r>
        <w:fldChar w:fldCharType="begin"/>
      </w:r>
      <w:r>
        <w:instrText xml:space="preserve"> SEQ Figure \* ARABIC </w:instrText>
      </w:r>
      <w:r>
        <w:fldChar w:fldCharType="separate"/>
      </w:r>
      <w:r w:rsidR="00C76442">
        <w:rPr>
          <w:noProof/>
        </w:rPr>
        <w:t>2</w:t>
      </w:r>
      <w:r>
        <w:fldChar w:fldCharType="end"/>
      </w:r>
      <w:r>
        <w:t xml:space="preserve"> – blank map of Australia</w:t>
      </w:r>
    </w:p>
    <w:p w14:paraId="0C4FC713" w14:textId="7824DD5F" w:rsidR="00266ECC" w:rsidRDefault="00055547" w:rsidP="00B24E8B">
      <w:pPr>
        <w:pStyle w:val="ListBullet"/>
        <w:numPr>
          <w:ilvl w:val="0"/>
          <w:numId w:val="0"/>
        </w:numPr>
        <w:sectPr w:rsidR="00266ECC" w:rsidSect="000A2516">
          <w:pgSz w:w="16838" w:h="11906" w:orient="landscape"/>
          <w:pgMar w:top="1134" w:right="1134" w:bottom="1134" w:left="1134" w:header="709" w:footer="709" w:gutter="0"/>
          <w:cols w:space="708"/>
          <w:docGrid w:linePitch="360"/>
        </w:sectPr>
      </w:pPr>
      <w:r w:rsidRPr="00055547">
        <w:rPr>
          <w:noProof/>
        </w:rPr>
        <w:drawing>
          <wp:inline distT="0" distB="0" distL="0" distR="0" wp14:anchorId="4D72E0FD" wp14:editId="3C80BDFF">
            <wp:extent cx="6838121" cy="5420291"/>
            <wp:effectExtent l="0" t="0" r="1270" b="9525"/>
            <wp:docPr id="15" name="Picture 14" descr="Blank outline map of Australia.">
              <a:extLst xmlns:a="http://schemas.openxmlformats.org/drawingml/2006/main">
                <a:ext uri="{FF2B5EF4-FFF2-40B4-BE49-F238E27FC236}">
                  <a16:creationId xmlns:a16="http://schemas.microsoft.com/office/drawing/2014/main" id="{CAD6CCFD-3596-B29D-3928-0B735B8984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Blank outline map of Australia.">
                      <a:extLst>
                        <a:ext uri="{FF2B5EF4-FFF2-40B4-BE49-F238E27FC236}">
                          <a16:creationId xmlns:a16="http://schemas.microsoft.com/office/drawing/2014/main" id="{CAD6CCFD-3596-B29D-3928-0B735B898417}"/>
                        </a:ext>
                      </a:extLst>
                    </pic:cNvPr>
                    <pic:cNvPicPr>
                      <a:picLocks noChangeAspect="1"/>
                    </pic:cNvPicPr>
                  </pic:nvPicPr>
                  <pic:blipFill>
                    <a:blip r:embed="rId18"/>
                    <a:stretch>
                      <a:fillRect/>
                    </a:stretch>
                  </pic:blipFill>
                  <pic:spPr>
                    <a:xfrm>
                      <a:off x="0" y="0"/>
                      <a:ext cx="6850008" cy="5429713"/>
                    </a:xfrm>
                    <a:prstGeom prst="rect">
                      <a:avLst/>
                    </a:prstGeom>
                  </pic:spPr>
                </pic:pic>
              </a:graphicData>
            </a:graphic>
          </wp:inline>
        </w:drawing>
      </w:r>
      <w:r w:rsidR="00081749">
        <w:t xml:space="preserve"> </w:t>
      </w:r>
    </w:p>
    <w:p w14:paraId="21AFB1ED" w14:textId="2FB4A69A" w:rsidR="00894F69" w:rsidRDefault="00500CE3" w:rsidP="00B77349">
      <w:pPr>
        <w:pageBreakBefore/>
        <w:rPr>
          <w:lang w:eastAsia="zh-CN"/>
        </w:rPr>
      </w:pPr>
      <w:r>
        <w:rPr>
          <w:lang w:eastAsia="zh-CN"/>
        </w:rPr>
        <w:lastRenderedPageBreak/>
        <w:t>Explain why these areas are suitable for sheep farming. Refer to climate, soil types</w:t>
      </w:r>
      <w:r w:rsidR="003A04A7">
        <w:rPr>
          <w:lang w:eastAsia="zh-CN"/>
        </w:rPr>
        <w:t xml:space="preserve"> and</w:t>
      </w:r>
      <w:r>
        <w:rPr>
          <w:lang w:eastAsia="zh-CN"/>
        </w:rPr>
        <w:t xml:space="preserve"> pasture availability.</w:t>
      </w:r>
    </w:p>
    <w:tbl>
      <w:tblPr>
        <w:tblStyle w:val="TableGrid"/>
        <w:tblW w:w="0" w:type="auto"/>
        <w:tblLook w:val="04A0" w:firstRow="1" w:lastRow="0" w:firstColumn="1" w:lastColumn="0" w:noHBand="0" w:noVBand="1"/>
        <w:tblDescription w:val="Space for student response."/>
      </w:tblPr>
      <w:tblGrid>
        <w:gridCol w:w="9628"/>
      </w:tblGrid>
      <w:tr w:rsidR="00894F69" w14:paraId="10A8274D" w14:textId="77777777" w:rsidTr="00F23189">
        <w:trPr>
          <w:trHeight w:val="3402"/>
        </w:trPr>
        <w:tc>
          <w:tcPr>
            <w:tcW w:w="9628" w:type="dxa"/>
          </w:tcPr>
          <w:p w14:paraId="778C1384" w14:textId="77777777" w:rsidR="00894F69" w:rsidRPr="00894F69" w:rsidRDefault="00894F69" w:rsidP="00B77349">
            <w:pPr>
              <w:rPr>
                <w:rStyle w:val="Strong"/>
              </w:rPr>
            </w:pPr>
            <w:r w:rsidRPr="00894F69">
              <w:rPr>
                <w:rStyle w:val="Strong"/>
              </w:rPr>
              <w:t>Sample answer:</w:t>
            </w:r>
          </w:p>
          <w:p w14:paraId="43F45D32" w14:textId="4D2CB03B" w:rsidR="00894F69" w:rsidRDefault="00894F69" w:rsidP="00B77349">
            <w:r w:rsidRPr="00660D0C">
              <w:t xml:space="preserve">High rainfall areas produce sheep on improved pastures and stock higher densities in production but tend to be smaller in size. The pasture they do grow is more </w:t>
            </w:r>
            <w:r>
              <w:t>abundant</w:t>
            </w:r>
            <w:r w:rsidRPr="00660D0C">
              <w:t xml:space="preserve"> and nutriti</w:t>
            </w:r>
            <w:r>
              <w:t>ous</w:t>
            </w:r>
            <w:r w:rsidRPr="00660D0C">
              <w:t>. In lower rainfall areas, farms are larger with less sheep and are typically covered in native pastures and shrubs to sustain the sheep. These types of feeds are less nutritious.</w:t>
            </w:r>
          </w:p>
        </w:tc>
      </w:tr>
    </w:tbl>
    <w:p w14:paraId="192CD776" w14:textId="77777777" w:rsidR="00D94A92" w:rsidRDefault="00500CE3" w:rsidP="00B77349">
      <w:pPr>
        <w:rPr>
          <w:lang w:eastAsia="zh-CN"/>
        </w:rPr>
      </w:pPr>
      <w:r w:rsidRPr="00B15983">
        <w:rPr>
          <w:b/>
          <w:bCs/>
          <w:lang w:eastAsia="zh-CN"/>
        </w:rPr>
        <w:t>Challenge questio</w:t>
      </w:r>
      <w:r w:rsidR="00D94A92">
        <w:rPr>
          <w:b/>
          <w:bCs/>
          <w:lang w:eastAsia="zh-CN"/>
        </w:rPr>
        <w:t>n</w:t>
      </w:r>
    </w:p>
    <w:p w14:paraId="16786500" w14:textId="45B6859E" w:rsidR="00500CE3" w:rsidRDefault="00B15983" w:rsidP="00B77349">
      <w:pPr>
        <w:rPr>
          <w:lang w:eastAsia="zh-CN"/>
        </w:rPr>
      </w:pPr>
      <w:r w:rsidRPr="003F0BB3">
        <w:t xml:space="preserve">If rainfall decreased in a wool-producing region, how might that affect </w:t>
      </w:r>
      <w:r w:rsidR="00222DD2">
        <w:t xml:space="preserve">the </w:t>
      </w:r>
      <w:r w:rsidRPr="003F0BB3">
        <w:t>enterprise</w:t>
      </w:r>
      <w:r w:rsidR="00222DD2">
        <w:t xml:space="preserve"> and decisions made by the farm manager</w:t>
      </w:r>
      <w:r w:rsidRPr="003F0BB3">
        <w:t>?</w:t>
      </w:r>
    </w:p>
    <w:tbl>
      <w:tblPr>
        <w:tblStyle w:val="TableGrid"/>
        <w:tblW w:w="0" w:type="auto"/>
        <w:tblLook w:val="04A0" w:firstRow="1" w:lastRow="0" w:firstColumn="1" w:lastColumn="0" w:noHBand="0" w:noVBand="1"/>
        <w:tblDescription w:val="Space for student response."/>
      </w:tblPr>
      <w:tblGrid>
        <w:gridCol w:w="9628"/>
      </w:tblGrid>
      <w:tr w:rsidR="00894F69" w14:paraId="554E865E" w14:textId="77777777" w:rsidTr="00F23189">
        <w:trPr>
          <w:trHeight w:val="5102"/>
        </w:trPr>
        <w:tc>
          <w:tcPr>
            <w:tcW w:w="9628" w:type="dxa"/>
          </w:tcPr>
          <w:p w14:paraId="62D9B701" w14:textId="4085AF4C" w:rsidR="00894F69" w:rsidRDefault="00894F69" w:rsidP="00B77349"/>
        </w:tc>
      </w:tr>
    </w:tbl>
    <w:p w14:paraId="6C71A67A" w14:textId="77777777" w:rsidR="003964DD" w:rsidRDefault="003964DD">
      <w:pPr>
        <w:suppressAutoHyphens w:val="0"/>
        <w:spacing w:before="0" w:after="160" w:line="259" w:lineRule="auto"/>
        <w:rPr>
          <w:rFonts w:eastAsiaTheme="majorEastAsia"/>
          <w:bCs/>
          <w:color w:val="002664"/>
          <w:sz w:val="36"/>
          <w:szCs w:val="48"/>
        </w:rPr>
      </w:pPr>
      <w:bookmarkStart w:id="8" w:name="_Toc196297670"/>
      <w:r>
        <w:br w:type="page"/>
      </w:r>
    </w:p>
    <w:p w14:paraId="35BC5318" w14:textId="642B4E8F" w:rsidR="00500CE3" w:rsidRPr="00D810E7" w:rsidRDefault="00CC5C7E" w:rsidP="00B77349">
      <w:pPr>
        <w:pStyle w:val="Heading2"/>
      </w:pPr>
      <w:bookmarkStart w:id="9" w:name="_Toc209770924"/>
      <w:r>
        <w:lastRenderedPageBreak/>
        <w:t xml:space="preserve">4. </w:t>
      </w:r>
      <w:r w:rsidR="00500CE3" w:rsidRPr="00D810E7">
        <w:t>What do we get from sheep?</w:t>
      </w:r>
      <w:bookmarkEnd w:id="8"/>
      <w:bookmarkEnd w:id="9"/>
    </w:p>
    <w:p w14:paraId="14CC8BEC" w14:textId="77777777" w:rsidR="00500CE3" w:rsidRPr="00720EB4" w:rsidRDefault="00500CE3" w:rsidP="00B77349">
      <w:pPr>
        <w:pStyle w:val="FeatureBox"/>
        <w:rPr>
          <w:rStyle w:val="Strong"/>
        </w:rPr>
      </w:pPr>
      <w:r w:rsidRPr="00720EB4">
        <w:rPr>
          <w:rStyle w:val="Strong"/>
        </w:rPr>
        <w:t>Key terms</w:t>
      </w:r>
    </w:p>
    <w:p w14:paraId="0620AC2A" w14:textId="77777777" w:rsidR="00500CE3" w:rsidRDefault="00500CE3" w:rsidP="00B77349">
      <w:pPr>
        <w:pStyle w:val="FeatureBox"/>
      </w:pPr>
      <w:r>
        <w:t>Raw product – an unprocessed item straight from the animal, like wool or meat.</w:t>
      </w:r>
    </w:p>
    <w:p w14:paraId="2E79690D" w14:textId="77777777" w:rsidR="00500CE3" w:rsidRDefault="00500CE3" w:rsidP="00B77349">
      <w:pPr>
        <w:pStyle w:val="FeatureBox"/>
      </w:pPr>
      <w:r>
        <w:t>By-product – a secondary product made during the processing of sheep, like lanolin or hides.</w:t>
      </w:r>
    </w:p>
    <w:p w14:paraId="02BFEE7E" w14:textId="77777777" w:rsidR="00500CE3" w:rsidRDefault="00500CE3" w:rsidP="00B77349">
      <w:pPr>
        <w:pStyle w:val="FeatureBox"/>
      </w:pPr>
      <w:r>
        <w:t>Value-added product – something made by changing a raw material to increase its use or value, like wool fabric.</w:t>
      </w:r>
    </w:p>
    <w:p w14:paraId="182D184A" w14:textId="1CD68BC8" w:rsidR="00500CE3" w:rsidRPr="00DD42C3" w:rsidRDefault="00500CE3" w:rsidP="00B77349">
      <w:r w:rsidRPr="00DD42C3">
        <w:t>In pairs, match items</w:t>
      </w:r>
      <w:r>
        <w:t xml:space="preserve"> from the list</w:t>
      </w:r>
      <w:r w:rsidR="006F5C33">
        <w:t>,</w:t>
      </w:r>
      <w:r>
        <w:t xml:space="preserve"> or objects displayed in the classroom</w:t>
      </w:r>
      <w:r w:rsidR="006F5C33">
        <w:t>,</w:t>
      </w:r>
      <w:r w:rsidRPr="00DD42C3">
        <w:t xml:space="preserve"> to </w:t>
      </w:r>
      <w:r w:rsidR="00872F9C">
        <w:t>2</w:t>
      </w:r>
      <w:r w:rsidR="00872F9C" w:rsidRPr="00DD42C3">
        <w:t xml:space="preserve"> </w:t>
      </w:r>
      <w:r w:rsidRPr="00DD42C3">
        <w:t>categories:</w:t>
      </w:r>
    </w:p>
    <w:p w14:paraId="1509916D" w14:textId="028C6AB6" w:rsidR="00500CE3" w:rsidRPr="004351E5" w:rsidRDefault="00500CE3" w:rsidP="00B77349">
      <w:pPr>
        <w:pStyle w:val="ListBullet"/>
      </w:pPr>
      <w:r w:rsidRPr="004351E5">
        <w:t>Raw products</w:t>
      </w:r>
    </w:p>
    <w:p w14:paraId="2B1CB21B" w14:textId="6DBD2CA1" w:rsidR="00500CE3" w:rsidRPr="004351E5" w:rsidRDefault="00500CE3" w:rsidP="00B77349">
      <w:pPr>
        <w:pStyle w:val="ListBullet"/>
      </w:pPr>
      <w:r w:rsidRPr="004351E5">
        <w:t>Value-added products</w:t>
      </w:r>
      <w:r w:rsidR="00872F9C">
        <w:t>.</w:t>
      </w:r>
    </w:p>
    <w:p w14:paraId="06E96F6F" w14:textId="2BCA3D79" w:rsidR="00500CE3" w:rsidRDefault="00500CE3" w:rsidP="00B77349">
      <w:r w:rsidRPr="00894F69">
        <w:rPr>
          <w:rStyle w:val="Strong"/>
        </w:rPr>
        <w:t>Products:</w:t>
      </w:r>
      <w:r w:rsidRPr="00894F69">
        <w:t xml:space="preserve"> fleece</w:t>
      </w:r>
      <w:r w:rsidR="00894F69">
        <w:t xml:space="preserve">, </w:t>
      </w:r>
      <w:r w:rsidRPr="00894F69">
        <w:t>insulation</w:t>
      </w:r>
      <w:r w:rsidR="00894F69">
        <w:t xml:space="preserve">, </w:t>
      </w:r>
      <w:r w:rsidRPr="00894F69">
        <w:t>offal</w:t>
      </w:r>
      <w:r w:rsidR="00894F69">
        <w:t xml:space="preserve">, </w:t>
      </w:r>
      <w:r w:rsidRPr="00894F69">
        <w:t>clothing</w:t>
      </w:r>
      <w:r w:rsidR="00894F69">
        <w:t xml:space="preserve">, </w:t>
      </w:r>
      <w:r w:rsidRPr="00894F69">
        <w:t>hides</w:t>
      </w:r>
      <w:r w:rsidR="00894F69">
        <w:t xml:space="preserve">, </w:t>
      </w:r>
      <w:r w:rsidRPr="00894F69">
        <w:t>pet food</w:t>
      </w:r>
      <w:r w:rsidR="00894F69">
        <w:t xml:space="preserve">, </w:t>
      </w:r>
      <w:r w:rsidRPr="00894F69">
        <w:t>meat</w:t>
      </w:r>
      <w:r w:rsidR="00872F9C">
        <w:t>.</w:t>
      </w:r>
    </w:p>
    <w:p w14:paraId="654DED59" w14:textId="2F525DFB" w:rsidR="00894F69" w:rsidRDefault="00894F69" w:rsidP="00B77349">
      <w:pPr>
        <w:pStyle w:val="FeatureBox2"/>
      </w:pPr>
      <w:r>
        <w:rPr>
          <w:b/>
          <w:bCs/>
        </w:rPr>
        <w:t>N</w:t>
      </w:r>
      <w:r w:rsidRPr="00EB0B69">
        <w:rPr>
          <w:b/>
          <w:bCs/>
        </w:rPr>
        <w:t>ote:</w:t>
      </w:r>
      <w:r w:rsidR="00872F9C" w:rsidRPr="00872F9C">
        <w:t xml:space="preserve"> an</w:t>
      </w:r>
      <w:r w:rsidRPr="00262538">
        <w:t xml:space="preserve"> </w:t>
      </w:r>
      <w:r>
        <w:t xml:space="preserve">example </w:t>
      </w:r>
      <w:r w:rsidR="00872F9C">
        <w:t xml:space="preserve">has been </w:t>
      </w:r>
      <w:r>
        <w:t xml:space="preserve">given for students in first row, </w:t>
      </w:r>
      <w:r w:rsidRPr="00262538">
        <w:t xml:space="preserve">answers </w:t>
      </w:r>
      <w:r w:rsidR="00872F9C">
        <w:t xml:space="preserve">are </w:t>
      </w:r>
      <w:r w:rsidRPr="00262538">
        <w:t>provided</w:t>
      </w:r>
      <w:r>
        <w:t xml:space="preserve"> in the following rows.</w:t>
      </w:r>
    </w:p>
    <w:p w14:paraId="3BB39E05" w14:textId="5BD9D397" w:rsidR="003964DD" w:rsidRDefault="003964DD" w:rsidP="003964DD">
      <w:pPr>
        <w:pStyle w:val="Caption"/>
      </w:pPr>
      <w:r>
        <w:t xml:space="preserve">Table </w:t>
      </w:r>
      <w:r>
        <w:fldChar w:fldCharType="begin"/>
      </w:r>
      <w:r>
        <w:instrText xml:space="preserve"> SEQ Table \* ARABIC </w:instrText>
      </w:r>
      <w:r>
        <w:fldChar w:fldCharType="separate"/>
      </w:r>
      <w:r w:rsidR="007E6489">
        <w:rPr>
          <w:noProof/>
        </w:rPr>
        <w:t>2</w:t>
      </w:r>
      <w:r>
        <w:fldChar w:fldCharType="end"/>
      </w:r>
      <w:r>
        <w:t xml:space="preserve"> </w:t>
      </w:r>
      <w:r w:rsidRPr="005C21C7">
        <w:t xml:space="preserve">– </w:t>
      </w:r>
      <w:r>
        <w:rPr>
          <w:lang w:eastAsia="zh-CN"/>
        </w:rPr>
        <w:t>products obtained from sheep production</w:t>
      </w:r>
    </w:p>
    <w:tbl>
      <w:tblPr>
        <w:tblStyle w:val="Tableheader"/>
        <w:tblW w:w="0" w:type="auto"/>
        <w:tblLook w:val="04A0" w:firstRow="1" w:lastRow="0" w:firstColumn="1" w:lastColumn="0" w:noHBand="0" w:noVBand="1"/>
        <w:tblDescription w:val="Table lists various sheep products, whether they are raw or value added, what they are made from and their common use."/>
      </w:tblPr>
      <w:tblGrid>
        <w:gridCol w:w="2394"/>
        <w:gridCol w:w="2563"/>
        <w:gridCol w:w="2226"/>
        <w:gridCol w:w="2395"/>
      </w:tblGrid>
      <w:tr w:rsidR="00500CE3" w:rsidRPr="00F26092" w14:paraId="49BC2D0A" w14:textId="77777777" w:rsidTr="00F950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62D80739" w14:textId="77777777" w:rsidR="00500CE3" w:rsidRPr="00F26092" w:rsidRDefault="00500CE3" w:rsidP="00B77349">
            <w:r w:rsidRPr="00F26092">
              <w:t>Product</w:t>
            </w:r>
          </w:p>
        </w:tc>
        <w:tc>
          <w:tcPr>
            <w:tcW w:w="2563" w:type="dxa"/>
          </w:tcPr>
          <w:p w14:paraId="149A02A8" w14:textId="42D5A714" w:rsidR="00500CE3" w:rsidRPr="00F26092" w:rsidRDefault="00500CE3" w:rsidP="00B77349">
            <w:pPr>
              <w:cnfStyle w:val="100000000000" w:firstRow="1" w:lastRow="0" w:firstColumn="0" w:lastColumn="0" w:oddVBand="0" w:evenVBand="0" w:oddHBand="0" w:evenHBand="0" w:firstRowFirstColumn="0" w:firstRowLastColumn="0" w:lastRowFirstColumn="0" w:lastRowLastColumn="0"/>
            </w:pPr>
            <w:r w:rsidRPr="00F26092">
              <w:t xml:space="preserve">Raw or </w:t>
            </w:r>
            <w:r w:rsidR="001E61E2">
              <w:t>value</w:t>
            </w:r>
            <w:r w:rsidR="00F9501A">
              <w:t>-added</w:t>
            </w:r>
            <w:r w:rsidRPr="00F26092">
              <w:t>?</w:t>
            </w:r>
          </w:p>
        </w:tc>
        <w:tc>
          <w:tcPr>
            <w:tcW w:w="2226" w:type="dxa"/>
          </w:tcPr>
          <w:p w14:paraId="73649E8D" w14:textId="24413428" w:rsidR="00500CE3" w:rsidRPr="00F26092" w:rsidRDefault="00500CE3" w:rsidP="00B77349">
            <w:pPr>
              <w:cnfStyle w:val="100000000000" w:firstRow="1" w:lastRow="0" w:firstColumn="0" w:lastColumn="0" w:oddVBand="0" w:evenVBand="0" w:oddHBand="0" w:evenHBand="0" w:firstRowFirstColumn="0" w:firstRowLastColumn="0" w:lastRowFirstColumn="0" w:lastRowLastColumn="0"/>
            </w:pPr>
            <w:r w:rsidRPr="00F26092">
              <w:t>Made from</w:t>
            </w:r>
            <w:r w:rsidR="003964DD">
              <w:t xml:space="preserve"> </w:t>
            </w:r>
            <w:r w:rsidRPr="00F26092">
              <w:t>…</w:t>
            </w:r>
          </w:p>
        </w:tc>
        <w:tc>
          <w:tcPr>
            <w:tcW w:w="2395" w:type="dxa"/>
          </w:tcPr>
          <w:p w14:paraId="762377E9" w14:textId="77777777" w:rsidR="00500CE3" w:rsidRPr="00F26092" w:rsidRDefault="00500CE3" w:rsidP="00B77349">
            <w:pPr>
              <w:cnfStyle w:val="100000000000" w:firstRow="1" w:lastRow="0" w:firstColumn="0" w:lastColumn="0" w:oddVBand="0" w:evenVBand="0" w:oddHBand="0" w:evenHBand="0" w:firstRowFirstColumn="0" w:firstRowLastColumn="0" w:lastRowFirstColumn="0" w:lastRowLastColumn="0"/>
            </w:pPr>
            <w:r w:rsidRPr="00F26092">
              <w:t>Common use</w:t>
            </w:r>
          </w:p>
        </w:tc>
      </w:tr>
      <w:tr w:rsidR="00500CE3" w:rsidRPr="00F26092" w14:paraId="4BD12928" w14:textId="77777777" w:rsidTr="00F9501A">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394" w:type="dxa"/>
          </w:tcPr>
          <w:p w14:paraId="5318BB2A" w14:textId="77777777" w:rsidR="00500CE3" w:rsidRPr="00F26092" w:rsidRDefault="00500CE3" w:rsidP="00B77349">
            <w:r w:rsidRPr="00F26092">
              <w:t>Example, lanolin cream</w:t>
            </w:r>
          </w:p>
        </w:tc>
        <w:tc>
          <w:tcPr>
            <w:tcW w:w="2563" w:type="dxa"/>
          </w:tcPr>
          <w:p w14:paraId="76D10EA0" w14:textId="3AD1B972" w:rsidR="00500CE3" w:rsidRPr="00F26092" w:rsidRDefault="00F9501A" w:rsidP="00B77349">
            <w:pPr>
              <w:cnfStyle w:val="000000100000" w:firstRow="0" w:lastRow="0" w:firstColumn="0" w:lastColumn="0" w:oddVBand="0" w:evenVBand="0" w:oddHBand="1" w:evenHBand="0" w:firstRowFirstColumn="0" w:firstRowLastColumn="0" w:lastRowFirstColumn="0" w:lastRowLastColumn="0"/>
            </w:pPr>
            <w:r>
              <w:t>Value-added</w:t>
            </w:r>
          </w:p>
        </w:tc>
        <w:tc>
          <w:tcPr>
            <w:tcW w:w="2226" w:type="dxa"/>
          </w:tcPr>
          <w:p w14:paraId="4D2AFE32" w14:textId="1225F7B1"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r w:rsidRPr="00F26092">
              <w:t>Wool grease</w:t>
            </w:r>
            <w:r w:rsidR="00720EB4" w:rsidRPr="00F26092">
              <w:t>, by-product</w:t>
            </w:r>
          </w:p>
        </w:tc>
        <w:tc>
          <w:tcPr>
            <w:tcW w:w="2395" w:type="dxa"/>
          </w:tcPr>
          <w:p w14:paraId="05669790"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r w:rsidRPr="00F26092">
              <w:t>skincare</w:t>
            </w:r>
          </w:p>
        </w:tc>
      </w:tr>
      <w:tr w:rsidR="00500CE3" w:rsidRPr="00F26092" w14:paraId="1CC5B910" w14:textId="77777777" w:rsidTr="00F9501A">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394" w:type="dxa"/>
          </w:tcPr>
          <w:p w14:paraId="3224C610" w14:textId="356536CE" w:rsidR="00500CE3" w:rsidRPr="00F26092" w:rsidRDefault="00720EB4" w:rsidP="00B77349">
            <w:r w:rsidRPr="00F26092">
              <w:t>Fleece</w:t>
            </w:r>
          </w:p>
        </w:tc>
        <w:tc>
          <w:tcPr>
            <w:tcW w:w="2563" w:type="dxa"/>
          </w:tcPr>
          <w:p w14:paraId="47CF282E" w14:textId="1F250951" w:rsidR="00500CE3" w:rsidRPr="00F26092" w:rsidRDefault="00720EB4" w:rsidP="00B77349">
            <w:pPr>
              <w:cnfStyle w:val="000000010000" w:firstRow="0" w:lastRow="0" w:firstColumn="0" w:lastColumn="0" w:oddVBand="0" w:evenVBand="0" w:oddHBand="0" w:evenHBand="1" w:firstRowFirstColumn="0" w:firstRowLastColumn="0" w:lastRowFirstColumn="0" w:lastRowLastColumn="0"/>
            </w:pPr>
            <w:r w:rsidRPr="00F26092">
              <w:t>Raw</w:t>
            </w:r>
          </w:p>
        </w:tc>
        <w:tc>
          <w:tcPr>
            <w:tcW w:w="2226" w:type="dxa"/>
          </w:tcPr>
          <w:p w14:paraId="71455AC7" w14:textId="4EA15AED" w:rsidR="00500CE3" w:rsidRPr="00F26092" w:rsidRDefault="00720EB4" w:rsidP="00B77349">
            <w:pPr>
              <w:cnfStyle w:val="000000010000" w:firstRow="0" w:lastRow="0" w:firstColumn="0" w:lastColumn="0" w:oddVBand="0" w:evenVBand="0" w:oddHBand="0" w:evenHBand="1" w:firstRowFirstColumn="0" w:firstRowLastColumn="0" w:lastRowFirstColumn="0" w:lastRowLastColumn="0"/>
            </w:pPr>
            <w:r w:rsidRPr="00F26092">
              <w:t>Wool</w:t>
            </w:r>
          </w:p>
        </w:tc>
        <w:tc>
          <w:tcPr>
            <w:tcW w:w="2395" w:type="dxa"/>
          </w:tcPr>
          <w:p w14:paraId="0CB87DFB" w14:textId="0F587048" w:rsidR="00500CE3" w:rsidRPr="00F26092" w:rsidRDefault="00720EB4" w:rsidP="00B77349">
            <w:pPr>
              <w:cnfStyle w:val="000000010000" w:firstRow="0" w:lastRow="0" w:firstColumn="0" w:lastColumn="0" w:oddVBand="0" w:evenVBand="0" w:oddHBand="0" w:evenHBand="1" w:firstRowFirstColumn="0" w:firstRowLastColumn="0" w:lastRowFirstColumn="0" w:lastRowLastColumn="0"/>
            </w:pPr>
            <w:r w:rsidRPr="00F26092">
              <w:t>Clothing and textiles</w:t>
            </w:r>
          </w:p>
        </w:tc>
      </w:tr>
      <w:tr w:rsidR="00500CE3" w:rsidRPr="00F26092" w14:paraId="0B6CDB37" w14:textId="77777777" w:rsidTr="00F9501A">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394" w:type="dxa"/>
          </w:tcPr>
          <w:p w14:paraId="68595B19" w14:textId="1D7EE6BC" w:rsidR="00500CE3" w:rsidRPr="00F26092" w:rsidRDefault="00720EB4" w:rsidP="00B77349">
            <w:r w:rsidRPr="00F26092">
              <w:t>Insulation</w:t>
            </w:r>
          </w:p>
        </w:tc>
        <w:tc>
          <w:tcPr>
            <w:tcW w:w="2563" w:type="dxa"/>
          </w:tcPr>
          <w:p w14:paraId="4708C871" w14:textId="70686897" w:rsidR="00500CE3" w:rsidRPr="00F26092" w:rsidRDefault="00F9501A" w:rsidP="00B77349">
            <w:pPr>
              <w:cnfStyle w:val="000000100000" w:firstRow="0" w:lastRow="0" w:firstColumn="0" w:lastColumn="0" w:oddVBand="0" w:evenVBand="0" w:oddHBand="1" w:evenHBand="0" w:firstRowFirstColumn="0" w:firstRowLastColumn="0" w:lastRowFirstColumn="0" w:lastRowLastColumn="0"/>
            </w:pPr>
            <w:r>
              <w:t>Value-added</w:t>
            </w:r>
          </w:p>
        </w:tc>
        <w:tc>
          <w:tcPr>
            <w:tcW w:w="2226" w:type="dxa"/>
          </w:tcPr>
          <w:p w14:paraId="36FE6248" w14:textId="55226A11" w:rsidR="00500CE3" w:rsidRPr="00F26092" w:rsidRDefault="00720EB4" w:rsidP="00B77349">
            <w:pPr>
              <w:cnfStyle w:val="000000100000" w:firstRow="0" w:lastRow="0" w:firstColumn="0" w:lastColumn="0" w:oddVBand="0" w:evenVBand="0" w:oddHBand="1" w:evenHBand="0" w:firstRowFirstColumn="0" w:firstRowLastColumn="0" w:lastRowFirstColumn="0" w:lastRowLastColumn="0"/>
            </w:pPr>
            <w:r w:rsidRPr="00F26092">
              <w:t>Wool</w:t>
            </w:r>
          </w:p>
        </w:tc>
        <w:tc>
          <w:tcPr>
            <w:tcW w:w="2395" w:type="dxa"/>
          </w:tcPr>
          <w:p w14:paraId="580D25B8" w14:textId="0F2B57F3" w:rsidR="00500CE3" w:rsidRPr="00F26092" w:rsidRDefault="00720EB4" w:rsidP="00B77349">
            <w:pPr>
              <w:cnfStyle w:val="000000100000" w:firstRow="0" w:lastRow="0" w:firstColumn="0" w:lastColumn="0" w:oddVBand="0" w:evenVBand="0" w:oddHBand="1" w:evenHBand="0" w:firstRowFirstColumn="0" w:firstRowLastColumn="0" w:lastRowFirstColumn="0" w:lastRowLastColumn="0"/>
            </w:pPr>
            <w:r w:rsidRPr="00F26092">
              <w:t>Building materials</w:t>
            </w:r>
          </w:p>
        </w:tc>
      </w:tr>
      <w:tr w:rsidR="00720EB4" w:rsidRPr="00F26092" w14:paraId="2BD42512" w14:textId="77777777" w:rsidTr="00F9501A">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394" w:type="dxa"/>
          </w:tcPr>
          <w:p w14:paraId="2A8E6E4D" w14:textId="6600F793" w:rsidR="00720EB4" w:rsidRPr="00F26092" w:rsidRDefault="00720EB4" w:rsidP="00B77349">
            <w:r w:rsidRPr="00F26092">
              <w:t>Offal</w:t>
            </w:r>
          </w:p>
        </w:tc>
        <w:tc>
          <w:tcPr>
            <w:tcW w:w="2563" w:type="dxa"/>
          </w:tcPr>
          <w:p w14:paraId="352A3972" w14:textId="4A62055A" w:rsidR="00720EB4" w:rsidRPr="00F26092" w:rsidRDefault="00720EB4" w:rsidP="00B77349">
            <w:pPr>
              <w:cnfStyle w:val="000000010000" w:firstRow="0" w:lastRow="0" w:firstColumn="0" w:lastColumn="0" w:oddVBand="0" w:evenVBand="0" w:oddHBand="0" w:evenHBand="1" w:firstRowFirstColumn="0" w:firstRowLastColumn="0" w:lastRowFirstColumn="0" w:lastRowLastColumn="0"/>
            </w:pPr>
            <w:r w:rsidRPr="00F26092">
              <w:t>Raw</w:t>
            </w:r>
          </w:p>
        </w:tc>
        <w:tc>
          <w:tcPr>
            <w:tcW w:w="2226" w:type="dxa"/>
          </w:tcPr>
          <w:p w14:paraId="2FEA8A1B" w14:textId="06CD7A87" w:rsidR="00720EB4" w:rsidRPr="00F26092" w:rsidRDefault="00720EB4" w:rsidP="00B77349">
            <w:pPr>
              <w:cnfStyle w:val="000000010000" w:firstRow="0" w:lastRow="0" w:firstColumn="0" w:lastColumn="0" w:oddVBand="0" w:evenVBand="0" w:oddHBand="0" w:evenHBand="1" w:firstRowFirstColumn="0" w:firstRowLastColumn="0" w:lastRowFirstColumn="0" w:lastRowLastColumn="0"/>
            </w:pPr>
            <w:r w:rsidRPr="00F26092">
              <w:t>Organs, by-product</w:t>
            </w:r>
          </w:p>
        </w:tc>
        <w:tc>
          <w:tcPr>
            <w:tcW w:w="2395" w:type="dxa"/>
          </w:tcPr>
          <w:p w14:paraId="53C0F06B" w14:textId="0D7A7CDE" w:rsidR="00720EB4" w:rsidRPr="00F26092" w:rsidRDefault="00720EB4" w:rsidP="00B77349">
            <w:pPr>
              <w:cnfStyle w:val="000000010000" w:firstRow="0" w:lastRow="0" w:firstColumn="0" w:lastColumn="0" w:oddVBand="0" w:evenVBand="0" w:oddHBand="0" w:evenHBand="1" w:firstRowFirstColumn="0" w:firstRowLastColumn="0" w:lastRowFirstColumn="0" w:lastRowLastColumn="0"/>
            </w:pPr>
            <w:r w:rsidRPr="00F26092">
              <w:t>Human and animal food</w:t>
            </w:r>
          </w:p>
        </w:tc>
      </w:tr>
      <w:tr w:rsidR="00500CE3" w:rsidRPr="00F26092" w14:paraId="2AB5141B" w14:textId="77777777" w:rsidTr="00F9501A">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394" w:type="dxa"/>
          </w:tcPr>
          <w:p w14:paraId="6A227883" w14:textId="38CAF877" w:rsidR="00500CE3" w:rsidRPr="00F26092" w:rsidRDefault="00720EB4" w:rsidP="00B77349">
            <w:r w:rsidRPr="00F26092">
              <w:lastRenderedPageBreak/>
              <w:t>Clothing</w:t>
            </w:r>
          </w:p>
        </w:tc>
        <w:tc>
          <w:tcPr>
            <w:tcW w:w="2563" w:type="dxa"/>
          </w:tcPr>
          <w:p w14:paraId="477627E2" w14:textId="2E2147C9" w:rsidR="00500CE3" w:rsidRPr="00F26092" w:rsidRDefault="00F9501A" w:rsidP="00B77349">
            <w:pPr>
              <w:cnfStyle w:val="000000100000" w:firstRow="0" w:lastRow="0" w:firstColumn="0" w:lastColumn="0" w:oddVBand="0" w:evenVBand="0" w:oddHBand="1" w:evenHBand="0" w:firstRowFirstColumn="0" w:firstRowLastColumn="0" w:lastRowFirstColumn="0" w:lastRowLastColumn="0"/>
            </w:pPr>
            <w:r>
              <w:t>Value-added</w:t>
            </w:r>
          </w:p>
        </w:tc>
        <w:tc>
          <w:tcPr>
            <w:tcW w:w="2226" w:type="dxa"/>
          </w:tcPr>
          <w:p w14:paraId="1AE4F154" w14:textId="691F8DD0" w:rsidR="00500CE3" w:rsidRPr="00F26092" w:rsidRDefault="00720EB4" w:rsidP="00B77349">
            <w:pPr>
              <w:cnfStyle w:val="000000100000" w:firstRow="0" w:lastRow="0" w:firstColumn="0" w:lastColumn="0" w:oddVBand="0" w:evenVBand="0" w:oddHBand="1" w:evenHBand="0" w:firstRowFirstColumn="0" w:firstRowLastColumn="0" w:lastRowFirstColumn="0" w:lastRowLastColumn="0"/>
            </w:pPr>
            <w:r w:rsidRPr="00F26092">
              <w:t>Wool</w:t>
            </w:r>
          </w:p>
        </w:tc>
        <w:tc>
          <w:tcPr>
            <w:tcW w:w="2395" w:type="dxa"/>
          </w:tcPr>
          <w:p w14:paraId="5C0AF064" w14:textId="1C2D00C2" w:rsidR="00500CE3" w:rsidRPr="00F26092" w:rsidRDefault="00720EB4" w:rsidP="00B77349">
            <w:pPr>
              <w:cnfStyle w:val="000000100000" w:firstRow="0" w:lastRow="0" w:firstColumn="0" w:lastColumn="0" w:oddVBand="0" w:evenVBand="0" w:oddHBand="1" w:evenHBand="0" w:firstRowFirstColumn="0" w:firstRowLastColumn="0" w:lastRowFirstColumn="0" w:lastRowLastColumn="0"/>
            </w:pPr>
            <w:r w:rsidRPr="00F26092">
              <w:t>Shirts, socks</w:t>
            </w:r>
          </w:p>
        </w:tc>
      </w:tr>
      <w:tr w:rsidR="00500CE3" w:rsidRPr="00F26092" w14:paraId="7C47454C" w14:textId="77777777" w:rsidTr="00F9501A">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394" w:type="dxa"/>
          </w:tcPr>
          <w:p w14:paraId="7FD1193C" w14:textId="77A84C2A" w:rsidR="00500CE3" w:rsidRPr="00F26092" w:rsidRDefault="00720EB4" w:rsidP="00B77349">
            <w:r w:rsidRPr="00F26092">
              <w:t>Hides</w:t>
            </w:r>
          </w:p>
        </w:tc>
        <w:tc>
          <w:tcPr>
            <w:tcW w:w="2563" w:type="dxa"/>
          </w:tcPr>
          <w:p w14:paraId="13C2134D" w14:textId="1BE3AF15" w:rsidR="00500CE3" w:rsidRPr="00F26092" w:rsidRDefault="00F9501A" w:rsidP="00B77349">
            <w:pPr>
              <w:cnfStyle w:val="000000010000" w:firstRow="0" w:lastRow="0" w:firstColumn="0" w:lastColumn="0" w:oddVBand="0" w:evenVBand="0" w:oddHBand="0" w:evenHBand="1" w:firstRowFirstColumn="0" w:firstRowLastColumn="0" w:lastRowFirstColumn="0" w:lastRowLastColumn="0"/>
            </w:pPr>
            <w:r>
              <w:t>Value-added</w:t>
            </w:r>
          </w:p>
        </w:tc>
        <w:tc>
          <w:tcPr>
            <w:tcW w:w="2226" w:type="dxa"/>
          </w:tcPr>
          <w:p w14:paraId="176B383B" w14:textId="381C5B15" w:rsidR="00500CE3" w:rsidRPr="00F26092" w:rsidRDefault="00720EB4" w:rsidP="00B77349">
            <w:pPr>
              <w:cnfStyle w:val="000000010000" w:firstRow="0" w:lastRow="0" w:firstColumn="0" w:lastColumn="0" w:oddVBand="0" w:evenVBand="0" w:oddHBand="0" w:evenHBand="1" w:firstRowFirstColumn="0" w:firstRowLastColumn="0" w:lastRowFirstColumn="0" w:lastRowLastColumn="0"/>
            </w:pPr>
            <w:r w:rsidRPr="00F26092">
              <w:t>Skins, by-product</w:t>
            </w:r>
          </w:p>
        </w:tc>
        <w:tc>
          <w:tcPr>
            <w:tcW w:w="2395" w:type="dxa"/>
          </w:tcPr>
          <w:p w14:paraId="0758FF50" w14:textId="05333874" w:rsidR="00500CE3" w:rsidRPr="00F26092" w:rsidRDefault="00720EB4" w:rsidP="00B77349">
            <w:pPr>
              <w:cnfStyle w:val="000000010000" w:firstRow="0" w:lastRow="0" w:firstColumn="0" w:lastColumn="0" w:oddVBand="0" w:evenVBand="0" w:oddHBand="0" w:evenHBand="1" w:firstRowFirstColumn="0" w:firstRowLastColumn="0" w:lastRowFirstColumn="0" w:lastRowLastColumn="0"/>
            </w:pPr>
            <w:r w:rsidRPr="00F26092">
              <w:t>Clothing, footwear</w:t>
            </w:r>
          </w:p>
        </w:tc>
      </w:tr>
      <w:tr w:rsidR="00500CE3" w:rsidRPr="00F26092" w14:paraId="62A3FB89" w14:textId="77777777" w:rsidTr="00F9501A">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394" w:type="dxa"/>
          </w:tcPr>
          <w:p w14:paraId="553A7F60" w14:textId="3834455B" w:rsidR="00500CE3" w:rsidRPr="00F26092" w:rsidRDefault="00720EB4" w:rsidP="00B77349">
            <w:r w:rsidRPr="00F26092">
              <w:t>Pet food</w:t>
            </w:r>
          </w:p>
        </w:tc>
        <w:tc>
          <w:tcPr>
            <w:tcW w:w="2563" w:type="dxa"/>
          </w:tcPr>
          <w:p w14:paraId="40356F00" w14:textId="591CD830" w:rsidR="00500CE3" w:rsidRPr="00F26092" w:rsidRDefault="00F9501A" w:rsidP="00B77349">
            <w:pPr>
              <w:cnfStyle w:val="000000100000" w:firstRow="0" w:lastRow="0" w:firstColumn="0" w:lastColumn="0" w:oddVBand="0" w:evenVBand="0" w:oddHBand="1" w:evenHBand="0" w:firstRowFirstColumn="0" w:firstRowLastColumn="0" w:lastRowFirstColumn="0" w:lastRowLastColumn="0"/>
            </w:pPr>
            <w:r>
              <w:t>Value-added</w:t>
            </w:r>
          </w:p>
        </w:tc>
        <w:tc>
          <w:tcPr>
            <w:tcW w:w="2226" w:type="dxa"/>
          </w:tcPr>
          <w:p w14:paraId="5CF026C5" w14:textId="004C515E" w:rsidR="00500CE3" w:rsidRPr="00F26092" w:rsidRDefault="00720EB4" w:rsidP="00B77349">
            <w:pPr>
              <w:cnfStyle w:val="000000100000" w:firstRow="0" w:lastRow="0" w:firstColumn="0" w:lastColumn="0" w:oddVBand="0" w:evenVBand="0" w:oddHBand="1" w:evenHBand="0" w:firstRowFirstColumn="0" w:firstRowLastColumn="0" w:lastRowFirstColumn="0" w:lastRowLastColumn="0"/>
            </w:pPr>
            <w:r w:rsidRPr="00F26092">
              <w:t>Meat</w:t>
            </w:r>
          </w:p>
        </w:tc>
        <w:tc>
          <w:tcPr>
            <w:tcW w:w="2395" w:type="dxa"/>
          </w:tcPr>
          <w:p w14:paraId="040C3042" w14:textId="0C0F189B" w:rsidR="00500CE3" w:rsidRPr="00F26092" w:rsidRDefault="00720EB4" w:rsidP="00B77349">
            <w:pPr>
              <w:cnfStyle w:val="000000100000" w:firstRow="0" w:lastRow="0" w:firstColumn="0" w:lastColumn="0" w:oddVBand="0" w:evenVBand="0" w:oddHBand="1" w:evenHBand="0" w:firstRowFirstColumn="0" w:firstRowLastColumn="0" w:lastRowFirstColumn="0" w:lastRowLastColumn="0"/>
            </w:pPr>
            <w:r w:rsidRPr="00F26092">
              <w:t>Animal food</w:t>
            </w:r>
          </w:p>
        </w:tc>
      </w:tr>
      <w:tr w:rsidR="00500CE3" w:rsidRPr="00F26092" w14:paraId="32047D46" w14:textId="77777777" w:rsidTr="00F9501A">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394" w:type="dxa"/>
          </w:tcPr>
          <w:p w14:paraId="47F5B360" w14:textId="74F26BE1" w:rsidR="00500CE3" w:rsidRPr="00F26092" w:rsidRDefault="00720EB4" w:rsidP="00B77349">
            <w:r w:rsidRPr="00F26092">
              <w:t>Meat</w:t>
            </w:r>
          </w:p>
        </w:tc>
        <w:tc>
          <w:tcPr>
            <w:tcW w:w="2563" w:type="dxa"/>
          </w:tcPr>
          <w:p w14:paraId="37EF4656" w14:textId="7AFA9772" w:rsidR="00500CE3" w:rsidRPr="00F26092" w:rsidRDefault="00720EB4" w:rsidP="00B77349">
            <w:pPr>
              <w:cnfStyle w:val="000000010000" w:firstRow="0" w:lastRow="0" w:firstColumn="0" w:lastColumn="0" w:oddVBand="0" w:evenVBand="0" w:oddHBand="0" w:evenHBand="1" w:firstRowFirstColumn="0" w:firstRowLastColumn="0" w:lastRowFirstColumn="0" w:lastRowLastColumn="0"/>
            </w:pPr>
            <w:r w:rsidRPr="00F26092">
              <w:t>Raw</w:t>
            </w:r>
          </w:p>
        </w:tc>
        <w:tc>
          <w:tcPr>
            <w:tcW w:w="2226" w:type="dxa"/>
          </w:tcPr>
          <w:p w14:paraId="716A30A0" w14:textId="587F2D10" w:rsidR="00500CE3" w:rsidRPr="00F26092" w:rsidRDefault="00720EB4" w:rsidP="00B77349">
            <w:pPr>
              <w:cnfStyle w:val="000000010000" w:firstRow="0" w:lastRow="0" w:firstColumn="0" w:lastColumn="0" w:oddVBand="0" w:evenVBand="0" w:oddHBand="0" w:evenHBand="1" w:firstRowFirstColumn="0" w:firstRowLastColumn="0" w:lastRowFirstColumn="0" w:lastRowLastColumn="0"/>
            </w:pPr>
            <w:r w:rsidRPr="00F26092">
              <w:t>Meat</w:t>
            </w:r>
          </w:p>
        </w:tc>
        <w:tc>
          <w:tcPr>
            <w:tcW w:w="2395" w:type="dxa"/>
          </w:tcPr>
          <w:p w14:paraId="11D84CBC" w14:textId="4D748437" w:rsidR="00500CE3" w:rsidRPr="00F26092" w:rsidRDefault="00720EB4" w:rsidP="00B77349">
            <w:pPr>
              <w:cnfStyle w:val="000000010000" w:firstRow="0" w:lastRow="0" w:firstColumn="0" w:lastColumn="0" w:oddVBand="0" w:evenVBand="0" w:oddHBand="0" w:evenHBand="1" w:firstRowFirstColumn="0" w:firstRowLastColumn="0" w:lastRowFirstColumn="0" w:lastRowLastColumn="0"/>
            </w:pPr>
            <w:r w:rsidRPr="00F26092">
              <w:t>Human food</w:t>
            </w:r>
          </w:p>
        </w:tc>
      </w:tr>
    </w:tbl>
    <w:p w14:paraId="699D51DF" w14:textId="39B80142" w:rsidR="00500CE3" w:rsidRDefault="00500CE3" w:rsidP="00B77349">
      <w:r>
        <w:t>Which category appears most frequently in your daily life, wool</w:t>
      </w:r>
      <w:r w:rsidR="00872F9C">
        <w:t>-</w:t>
      </w:r>
      <w:r>
        <w:t>based, meat</w:t>
      </w:r>
      <w:r w:rsidR="00872F9C">
        <w:t>-</w:t>
      </w:r>
      <w:r>
        <w:t>based or by-product?</w:t>
      </w:r>
    </w:p>
    <w:tbl>
      <w:tblPr>
        <w:tblStyle w:val="TableGrid"/>
        <w:tblW w:w="0" w:type="auto"/>
        <w:tblLook w:val="04A0" w:firstRow="1" w:lastRow="0" w:firstColumn="1" w:lastColumn="0" w:noHBand="0" w:noVBand="1"/>
        <w:tblDescription w:val="Space for student response."/>
      </w:tblPr>
      <w:tblGrid>
        <w:gridCol w:w="9628"/>
      </w:tblGrid>
      <w:tr w:rsidR="00720EB4" w14:paraId="656D9425" w14:textId="77777777" w:rsidTr="00720EB4">
        <w:trPr>
          <w:trHeight w:val="2671"/>
        </w:trPr>
        <w:tc>
          <w:tcPr>
            <w:tcW w:w="9628" w:type="dxa"/>
          </w:tcPr>
          <w:p w14:paraId="6798A136" w14:textId="77777777" w:rsidR="00720EB4" w:rsidRDefault="00720EB4" w:rsidP="00B77349"/>
        </w:tc>
      </w:tr>
    </w:tbl>
    <w:p w14:paraId="535AC8A1" w14:textId="12ACFAA9" w:rsidR="00500CE3" w:rsidRDefault="00DC3504" w:rsidP="00B77349">
      <w:r>
        <w:t>Compose</w:t>
      </w:r>
      <w:r w:rsidR="00500CE3">
        <w:t xml:space="preserve"> a short paragraph </w:t>
      </w:r>
      <w:r w:rsidR="00F0200F">
        <w:t>describing</w:t>
      </w:r>
      <w:r w:rsidR="00500CE3">
        <w:t xml:space="preserve"> how sheep contribute to everyday products in Australian households.</w:t>
      </w:r>
    </w:p>
    <w:tbl>
      <w:tblPr>
        <w:tblStyle w:val="TableGrid"/>
        <w:tblW w:w="0" w:type="auto"/>
        <w:tblLook w:val="04A0" w:firstRow="1" w:lastRow="0" w:firstColumn="1" w:lastColumn="0" w:noHBand="0" w:noVBand="1"/>
        <w:tblDescription w:val="Space for student response."/>
      </w:tblPr>
      <w:tblGrid>
        <w:gridCol w:w="9628"/>
      </w:tblGrid>
      <w:tr w:rsidR="00720EB4" w14:paraId="21F1B6BE" w14:textId="77777777" w:rsidTr="00F25CDC">
        <w:trPr>
          <w:trHeight w:val="4848"/>
        </w:trPr>
        <w:tc>
          <w:tcPr>
            <w:tcW w:w="9628" w:type="dxa"/>
          </w:tcPr>
          <w:p w14:paraId="37D92F20" w14:textId="77777777" w:rsidR="00720EB4" w:rsidRDefault="00720EB4" w:rsidP="00B77349"/>
        </w:tc>
      </w:tr>
    </w:tbl>
    <w:p w14:paraId="249BE1CD" w14:textId="5BFDCACA" w:rsidR="00500CE3" w:rsidRPr="00D810E7" w:rsidRDefault="00B62609" w:rsidP="00B77349">
      <w:pPr>
        <w:pStyle w:val="Heading2"/>
      </w:pPr>
      <w:bookmarkStart w:id="10" w:name="_Toc196297671"/>
      <w:bookmarkStart w:id="11" w:name="_Toc209770925"/>
      <w:r>
        <w:lastRenderedPageBreak/>
        <w:t xml:space="preserve">5. </w:t>
      </w:r>
      <w:r w:rsidR="00500CE3" w:rsidRPr="00D810E7">
        <w:t>Sheep breeds</w:t>
      </w:r>
      <w:bookmarkEnd w:id="10"/>
      <w:bookmarkEnd w:id="11"/>
    </w:p>
    <w:p w14:paraId="0B324281" w14:textId="77777777" w:rsidR="00500CE3" w:rsidRPr="00720EB4" w:rsidRDefault="00500CE3" w:rsidP="00B77349">
      <w:pPr>
        <w:pStyle w:val="FeatureBox"/>
        <w:rPr>
          <w:rStyle w:val="Strong"/>
        </w:rPr>
      </w:pPr>
      <w:r w:rsidRPr="00720EB4">
        <w:rPr>
          <w:rStyle w:val="Strong"/>
        </w:rPr>
        <w:t>Key terms</w:t>
      </w:r>
    </w:p>
    <w:p w14:paraId="60A0A513" w14:textId="32B70752" w:rsidR="00A97F01" w:rsidRDefault="00A97F01" w:rsidP="00B77349">
      <w:pPr>
        <w:pStyle w:val="FeatureBox"/>
      </w:pPr>
      <w:r w:rsidRPr="008F7E98">
        <w:t xml:space="preserve">Breed – </w:t>
      </w:r>
      <w:r>
        <w:t>a</w:t>
      </w:r>
      <w:r w:rsidRPr="008F7E98">
        <w:t xml:space="preserve"> group of animals with similar </w:t>
      </w:r>
      <w:r w:rsidR="00C938FD" w:rsidRPr="008F7E98">
        <w:t>character</w:t>
      </w:r>
      <w:r w:rsidR="00C938FD">
        <w:t>istics</w:t>
      </w:r>
      <w:r w:rsidRPr="008F7E98">
        <w:t>, such as Merino or Dorper sheep.</w:t>
      </w:r>
    </w:p>
    <w:p w14:paraId="222DF7DA" w14:textId="0696C217" w:rsidR="00500CE3" w:rsidRPr="008F7E98" w:rsidRDefault="00500CE3" w:rsidP="00B77349">
      <w:pPr>
        <w:pStyle w:val="FeatureBox"/>
      </w:pPr>
      <w:r w:rsidRPr="008F7E98">
        <w:t xml:space="preserve">Dual-purpose breed – </w:t>
      </w:r>
      <w:r>
        <w:t>a</w:t>
      </w:r>
      <w:r w:rsidRPr="008F7E98">
        <w:t xml:space="preserve"> type of sheep that is used for both meat and wool.</w:t>
      </w:r>
    </w:p>
    <w:p w14:paraId="4715B57D" w14:textId="26DBC3E0" w:rsidR="00500CE3" w:rsidRDefault="00500CE3" w:rsidP="00B77349">
      <w:pPr>
        <w:pStyle w:val="FeatureBox"/>
      </w:pPr>
      <w:r w:rsidRPr="008F7E98">
        <w:t xml:space="preserve">Adaptation – </w:t>
      </w:r>
      <w:r>
        <w:t>f</w:t>
      </w:r>
      <w:r w:rsidRPr="008F7E98">
        <w:t xml:space="preserve">eatures or </w:t>
      </w:r>
      <w:r w:rsidR="002E0E6B">
        <w:t>characteristics</w:t>
      </w:r>
      <w:r w:rsidRPr="008F7E98">
        <w:t xml:space="preserve"> that help an animal </w:t>
      </w:r>
      <w:r w:rsidR="00091DA2" w:rsidRPr="008F7E98">
        <w:t>live</w:t>
      </w:r>
      <w:r w:rsidRPr="008F7E98">
        <w:t xml:space="preserve"> in a specific</w:t>
      </w:r>
      <w:r w:rsidR="005B183A">
        <w:t xml:space="preserve"> place with different </w:t>
      </w:r>
      <w:r w:rsidR="00C938FD">
        <w:t>temperatures or food available</w:t>
      </w:r>
      <w:r w:rsidRPr="008F7E98">
        <w:t>.</w:t>
      </w:r>
    </w:p>
    <w:p w14:paraId="26E062EA" w14:textId="638C7E39" w:rsidR="00500CE3" w:rsidRPr="00251BB6" w:rsidRDefault="00500CE3" w:rsidP="00B77349">
      <w:r w:rsidRPr="00251BB6">
        <w:t>Australia’s sheep industry relies on a wide variety of breeds, each suited to particular climates, environments, and end-products such as wool, meat or both (dual-purpose). Choosing the right breed is essential for a successful enterprise.</w:t>
      </w:r>
    </w:p>
    <w:p w14:paraId="26349031" w14:textId="08834FF1" w:rsidR="003964DD" w:rsidRDefault="003964DD" w:rsidP="003964DD">
      <w:pPr>
        <w:pStyle w:val="Caption"/>
      </w:pPr>
      <w:r>
        <w:t xml:space="preserve">Figure </w:t>
      </w:r>
      <w:r>
        <w:fldChar w:fldCharType="begin"/>
      </w:r>
      <w:r>
        <w:instrText xml:space="preserve"> SEQ Figure \* ARABIC </w:instrText>
      </w:r>
      <w:r>
        <w:fldChar w:fldCharType="separate"/>
      </w:r>
      <w:r w:rsidR="00C76442">
        <w:rPr>
          <w:noProof/>
        </w:rPr>
        <w:t>3</w:t>
      </w:r>
      <w:r>
        <w:fldChar w:fldCharType="end"/>
      </w:r>
      <w:r w:rsidRPr="003964DD">
        <w:rPr>
          <w:lang w:eastAsia="zh-CN"/>
        </w:rPr>
        <w:t xml:space="preserve"> </w:t>
      </w:r>
      <w:r>
        <w:rPr>
          <w:lang w:eastAsia="zh-CN"/>
        </w:rPr>
        <w:t xml:space="preserve">– examples of </w:t>
      </w:r>
      <w:r w:rsidR="00F64759">
        <w:rPr>
          <w:lang w:eastAsia="zh-CN"/>
        </w:rPr>
        <w:t>2</w:t>
      </w:r>
      <w:r>
        <w:rPr>
          <w:lang w:eastAsia="zh-CN"/>
        </w:rPr>
        <w:t xml:space="preserve"> common sheep breeds produced in Australia</w:t>
      </w:r>
    </w:p>
    <w:p w14:paraId="6648D375" w14:textId="728E474A" w:rsidR="00F81EC6" w:rsidRDefault="00F81EC6" w:rsidP="00B77349">
      <w:pPr>
        <w:pStyle w:val="Caption"/>
      </w:pPr>
      <w:r w:rsidRPr="00F81EC6">
        <w:rPr>
          <w:noProof/>
        </w:rPr>
        <w:drawing>
          <wp:inline distT="0" distB="0" distL="0" distR="0" wp14:anchorId="5751E861" wp14:editId="2C53C040">
            <wp:extent cx="6120130" cy="2729865"/>
            <wp:effectExtent l="0" t="0" r="0" b="0"/>
            <wp:docPr id="1117534313" name="Picture 1" descr="Two sheep breeds, Black Suffolk and Mer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34313" name="Picture 1" descr="Two sheep breeds, Black Suffolk and Merino."/>
                    <pic:cNvPicPr/>
                  </pic:nvPicPr>
                  <pic:blipFill>
                    <a:blip r:embed="rId19"/>
                    <a:stretch>
                      <a:fillRect/>
                    </a:stretch>
                  </pic:blipFill>
                  <pic:spPr>
                    <a:xfrm>
                      <a:off x="0" y="0"/>
                      <a:ext cx="6120130" cy="2729865"/>
                    </a:xfrm>
                    <a:prstGeom prst="rect">
                      <a:avLst/>
                    </a:prstGeom>
                  </pic:spPr>
                </pic:pic>
              </a:graphicData>
            </a:graphic>
          </wp:inline>
        </w:drawing>
      </w:r>
    </w:p>
    <w:p w14:paraId="76039108" w14:textId="668BC54E" w:rsidR="000F0103" w:rsidRPr="00081749" w:rsidRDefault="000F0103" w:rsidP="00B77349">
      <w:pPr>
        <w:pStyle w:val="Caption"/>
        <w:sectPr w:rsidR="000F0103" w:rsidRPr="00081749" w:rsidSect="000A2516">
          <w:pgSz w:w="11906" w:h="16838"/>
          <w:pgMar w:top="1134" w:right="1134" w:bottom="1134" w:left="1134" w:header="709" w:footer="709" w:gutter="0"/>
          <w:cols w:space="708"/>
          <w:docGrid w:linePitch="360"/>
        </w:sectPr>
      </w:pPr>
    </w:p>
    <w:p w14:paraId="2011DD1F" w14:textId="77777777" w:rsidR="00500CE3" w:rsidRPr="00D810E7" w:rsidRDefault="00500CE3" w:rsidP="00B77349">
      <w:pPr>
        <w:pStyle w:val="Heading3"/>
      </w:pPr>
      <w:bookmarkStart w:id="12" w:name="_Toc196297672"/>
      <w:bookmarkStart w:id="13" w:name="_Toc196907263"/>
      <w:bookmarkStart w:id="14" w:name="_Toc202877314"/>
      <w:bookmarkStart w:id="15" w:name="_Toc207289736"/>
      <w:bookmarkStart w:id="16" w:name="_Toc209770926"/>
      <w:r w:rsidRPr="00D810E7">
        <w:lastRenderedPageBreak/>
        <w:t>Breed comparison matrix</w:t>
      </w:r>
      <w:bookmarkEnd w:id="12"/>
      <w:bookmarkEnd w:id="13"/>
      <w:bookmarkEnd w:id="14"/>
      <w:bookmarkEnd w:id="15"/>
      <w:bookmarkEnd w:id="16"/>
    </w:p>
    <w:p w14:paraId="685CA64E" w14:textId="3E992AF9" w:rsidR="00500CE3" w:rsidRDefault="00500CE3" w:rsidP="00B77349">
      <w:pPr>
        <w:rPr>
          <w:lang w:eastAsia="zh-CN"/>
        </w:rPr>
      </w:pPr>
      <w:r>
        <w:rPr>
          <w:lang w:eastAsia="zh-CN"/>
        </w:rPr>
        <w:t xml:space="preserve">In pairs, complete the following </w:t>
      </w:r>
      <w:r w:rsidR="00DD7CDA">
        <w:rPr>
          <w:lang w:eastAsia="zh-CN"/>
        </w:rPr>
        <w:t>table</w:t>
      </w:r>
      <w:r>
        <w:rPr>
          <w:lang w:eastAsia="zh-CN"/>
        </w:rPr>
        <w:t xml:space="preserve"> for 6 selected breeds.</w:t>
      </w:r>
    </w:p>
    <w:p w14:paraId="36329221" w14:textId="1FA78518" w:rsidR="0048396B" w:rsidRDefault="0048396B" w:rsidP="0048396B">
      <w:pPr>
        <w:pStyle w:val="Caption"/>
      </w:pPr>
      <w:r>
        <w:t xml:space="preserve">Table </w:t>
      </w:r>
      <w:r>
        <w:fldChar w:fldCharType="begin"/>
      </w:r>
      <w:r>
        <w:instrText xml:space="preserve"> SEQ Table \* ARABIC </w:instrText>
      </w:r>
      <w:r>
        <w:fldChar w:fldCharType="separate"/>
      </w:r>
      <w:r w:rsidR="007E6489">
        <w:rPr>
          <w:noProof/>
        </w:rPr>
        <w:t>3</w:t>
      </w:r>
      <w:r>
        <w:fldChar w:fldCharType="end"/>
      </w:r>
      <w:r>
        <w:t xml:space="preserve"> </w:t>
      </w:r>
      <w:r w:rsidRPr="005C21C7">
        <w:t xml:space="preserve">– </w:t>
      </w:r>
      <w:r>
        <w:rPr>
          <w:lang w:eastAsia="zh-CN"/>
        </w:rPr>
        <w:t>characteristics of sheep breeds</w:t>
      </w:r>
    </w:p>
    <w:tbl>
      <w:tblPr>
        <w:tblStyle w:val="Tableheader"/>
        <w:tblW w:w="5000" w:type="pct"/>
        <w:tblLook w:val="04A0" w:firstRow="1" w:lastRow="0" w:firstColumn="1" w:lastColumn="0" w:noHBand="0" w:noVBand="1"/>
        <w:tblDescription w:val="Table for students to complete the sheep breed, main product produced, preferred climate, key physical features, wool fibre diameter and a picture of the breed. "/>
      </w:tblPr>
      <w:tblGrid>
        <w:gridCol w:w="1978"/>
        <w:gridCol w:w="1986"/>
        <w:gridCol w:w="2694"/>
        <w:gridCol w:w="3402"/>
        <w:gridCol w:w="1785"/>
        <w:gridCol w:w="2717"/>
      </w:tblGrid>
      <w:tr w:rsidR="00231BDA" w:rsidRPr="00F26092" w14:paraId="05B1D918" w14:textId="77777777" w:rsidTr="000F01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 w:type="pct"/>
          </w:tcPr>
          <w:p w14:paraId="4564F971" w14:textId="77777777" w:rsidR="00500CE3" w:rsidRPr="00F26092" w:rsidRDefault="00500CE3" w:rsidP="00B77349">
            <w:r w:rsidRPr="00F26092">
              <w:t>Breed name</w:t>
            </w:r>
          </w:p>
        </w:tc>
        <w:tc>
          <w:tcPr>
            <w:tcW w:w="682" w:type="pct"/>
          </w:tcPr>
          <w:p w14:paraId="4DC24E99" w14:textId="77777777" w:rsidR="00500CE3" w:rsidRPr="00F26092" w:rsidRDefault="00500CE3" w:rsidP="00B77349">
            <w:pPr>
              <w:cnfStyle w:val="100000000000" w:firstRow="1" w:lastRow="0" w:firstColumn="0" w:lastColumn="0" w:oddVBand="0" w:evenVBand="0" w:oddHBand="0" w:evenHBand="0" w:firstRowFirstColumn="0" w:firstRowLastColumn="0" w:lastRowFirstColumn="0" w:lastRowLastColumn="0"/>
            </w:pPr>
            <w:r w:rsidRPr="00F26092">
              <w:t>Main product</w:t>
            </w:r>
          </w:p>
        </w:tc>
        <w:tc>
          <w:tcPr>
            <w:tcW w:w="925" w:type="pct"/>
          </w:tcPr>
          <w:p w14:paraId="324E28A9" w14:textId="77777777" w:rsidR="00500CE3" w:rsidRPr="00F26092" w:rsidRDefault="00500CE3" w:rsidP="00B77349">
            <w:pPr>
              <w:cnfStyle w:val="100000000000" w:firstRow="1" w:lastRow="0" w:firstColumn="0" w:lastColumn="0" w:oddVBand="0" w:evenVBand="0" w:oddHBand="0" w:evenHBand="0" w:firstRowFirstColumn="0" w:firstRowLastColumn="0" w:lastRowFirstColumn="0" w:lastRowLastColumn="0"/>
            </w:pPr>
            <w:r w:rsidRPr="00F26092">
              <w:t>Preferred climate</w:t>
            </w:r>
          </w:p>
        </w:tc>
        <w:tc>
          <w:tcPr>
            <w:tcW w:w="1168" w:type="pct"/>
          </w:tcPr>
          <w:p w14:paraId="7B7AB681" w14:textId="77777777" w:rsidR="00500CE3" w:rsidRPr="00F26092" w:rsidRDefault="00500CE3" w:rsidP="00B77349">
            <w:pPr>
              <w:cnfStyle w:val="100000000000" w:firstRow="1" w:lastRow="0" w:firstColumn="0" w:lastColumn="0" w:oddVBand="0" w:evenVBand="0" w:oddHBand="0" w:evenHBand="0" w:firstRowFirstColumn="0" w:firstRowLastColumn="0" w:lastRowFirstColumn="0" w:lastRowLastColumn="0"/>
            </w:pPr>
            <w:r w:rsidRPr="00F26092">
              <w:t>Key physical features</w:t>
            </w:r>
          </w:p>
        </w:tc>
        <w:tc>
          <w:tcPr>
            <w:tcW w:w="613" w:type="pct"/>
          </w:tcPr>
          <w:p w14:paraId="2DB86E46" w14:textId="77777777" w:rsidR="00500CE3" w:rsidRPr="00F26092" w:rsidRDefault="00500CE3" w:rsidP="00B77349">
            <w:pPr>
              <w:cnfStyle w:val="100000000000" w:firstRow="1" w:lastRow="0" w:firstColumn="0" w:lastColumn="0" w:oddVBand="0" w:evenVBand="0" w:oddHBand="0" w:evenHBand="0" w:firstRowFirstColumn="0" w:firstRowLastColumn="0" w:lastRowFirstColumn="0" w:lastRowLastColumn="0"/>
            </w:pPr>
            <w:r w:rsidRPr="00F26092">
              <w:t>Fibre diameter (if applicable)</w:t>
            </w:r>
          </w:p>
        </w:tc>
        <w:tc>
          <w:tcPr>
            <w:tcW w:w="933" w:type="pct"/>
          </w:tcPr>
          <w:p w14:paraId="176B2D34" w14:textId="77777777" w:rsidR="00500CE3" w:rsidRPr="00F26092" w:rsidRDefault="00500CE3" w:rsidP="00B77349">
            <w:pPr>
              <w:cnfStyle w:val="100000000000" w:firstRow="1" w:lastRow="0" w:firstColumn="0" w:lastColumn="0" w:oddVBand="0" w:evenVBand="0" w:oddHBand="0" w:evenHBand="0" w:firstRowFirstColumn="0" w:firstRowLastColumn="0" w:lastRowFirstColumn="0" w:lastRowLastColumn="0"/>
            </w:pPr>
            <w:r w:rsidRPr="00F26092">
              <w:t>Picture</w:t>
            </w:r>
          </w:p>
        </w:tc>
      </w:tr>
      <w:tr w:rsidR="00231BDA" w:rsidRPr="00F26092" w14:paraId="2E656359" w14:textId="77777777" w:rsidTr="00F575B9">
        <w:trPr>
          <w:cnfStyle w:val="000000100000" w:firstRow="0" w:lastRow="0" w:firstColumn="0" w:lastColumn="0" w:oddVBand="0" w:evenVBand="0" w:oddHBand="1" w:evenHBand="0"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679" w:type="pct"/>
          </w:tcPr>
          <w:p w14:paraId="12E21FD9" w14:textId="77777777" w:rsidR="00500CE3" w:rsidRPr="00F26092" w:rsidRDefault="00500CE3" w:rsidP="00B77349">
            <w:r w:rsidRPr="00F26092">
              <w:t>Example: Merino</w:t>
            </w:r>
          </w:p>
        </w:tc>
        <w:tc>
          <w:tcPr>
            <w:tcW w:w="682" w:type="pct"/>
          </w:tcPr>
          <w:p w14:paraId="07EC8F2B"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r w:rsidRPr="00F26092">
              <w:t>Wool</w:t>
            </w:r>
          </w:p>
        </w:tc>
        <w:tc>
          <w:tcPr>
            <w:tcW w:w="925" w:type="pct"/>
          </w:tcPr>
          <w:p w14:paraId="193D151A"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r w:rsidRPr="00F26092">
              <w:t>Temperate, arid inland</w:t>
            </w:r>
          </w:p>
        </w:tc>
        <w:tc>
          <w:tcPr>
            <w:tcW w:w="1168" w:type="pct"/>
          </w:tcPr>
          <w:p w14:paraId="575F4DED"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r w:rsidRPr="00F26092">
              <w:t>Wrinkled skin, large fleece</w:t>
            </w:r>
          </w:p>
        </w:tc>
        <w:tc>
          <w:tcPr>
            <w:tcW w:w="613" w:type="pct"/>
          </w:tcPr>
          <w:p w14:paraId="7E3D61DF" w14:textId="4C361279"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r w:rsidRPr="00F26092">
              <w:t>18</w:t>
            </w:r>
            <w:r w:rsidR="00F64759">
              <w:t>–</w:t>
            </w:r>
            <w:r w:rsidRPr="00F26092">
              <w:t>24 microns</w:t>
            </w:r>
          </w:p>
        </w:tc>
        <w:tc>
          <w:tcPr>
            <w:tcW w:w="933" w:type="pct"/>
          </w:tcPr>
          <w:p w14:paraId="13E0B3FB" w14:textId="5A8AC6F4" w:rsidR="00500CE3" w:rsidRPr="00F26092" w:rsidRDefault="00231BDA" w:rsidP="00B77349">
            <w:pPr>
              <w:cnfStyle w:val="000000100000" w:firstRow="0" w:lastRow="0" w:firstColumn="0" w:lastColumn="0" w:oddVBand="0" w:evenVBand="0" w:oddHBand="1" w:evenHBand="0" w:firstRowFirstColumn="0" w:firstRowLastColumn="0" w:lastRowFirstColumn="0" w:lastRowLastColumn="0"/>
            </w:pPr>
            <w:r w:rsidRPr="00231BDA">
              <w:rPr>
                <w:noProof/>
              </w:rPr>
              <w:drawing>
                <wp:inline distT="0" distB="0" distL="0" distR="0" wp14:anchorId="18FF67C5" wp14:editId="3295C418">
                  <wp:extent cx="1241425" cy="1089561"/>
                  <wp:effectExtent l="0" t="0" r="0" b="0"/>
                  <wp:docPr id="1495009574" name="Picture 1" descr="Merino sheep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09574" name="Picture 1" descr="Merino sheep face."/>
                          <pic:cNvPicPr/>
                        </pic:nvPicPr>
                        <pic:blipFill>
                          <a:blip r:embed="rId20"/>
                          <a:stretch>
                            <a:fillRect/>
                          </a:stretch>
                        </pic:blipFill>
                        <pic:spPr>
                          <a:xfrm>
                            <a:off x="0" y="0"/>
                            <a:ext cx="1245084" cy="1092773"/>
                          </a:xfrm>
                          <a:prstGeom prst="rect">
                            <a:avLst/>
                          </a:prstGeom>
                        </pic:spPr>
                      </pic:pic>
                    </a:graphicData>
                  </a:graphic>
                </wp:inline>
              </w:drawing>
            </w:r>
          </w:p>
        </w:tc>
      </w:tr>
      <w:tr w:rsidR="00231BDA" w:rsidRPr="00F26092" w14:paraId="09312378" w14:textId="77777777" w:rsidTr="00F575B9">
        <w:trPr>
          <w:cnfStyle w:val="000000010000" w:firstRow="0" w:lastRow="0" w:firstColumn="0" w:lastColumn="0" w:oddVBand="0" w:evenVBand="0" w:oddHBand="0" w:evenHBand="1"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679" w:type="pct"/>
          </w:tcPr>
          <w:p w14:paraId="02A12BE5" w14:textId="77777777" w:rsidR="00500CE3" w:rsidRPr="00F26092" w:rsidRDefault="00500CE3" w:rsidP="00B77349"/>
        </w:tc>
        <w:tc>
          <w:tcPr>
            <w:tcW w:w="682" w:type="pct"/>
          </w:tcPr>
          <w:p w14:paraId="7C1DAC81"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925" w:type="pct"/>
          </w:tcPr>
          <w:p w14:paraId="196FD98A"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1168" w:type="pct"/>
          </w:tcPr>
          <w:p w14:paraId="72F9334F"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613" w:type="pct"/>
          </w:tcPr>
          <w:p w14:paraId="5D325608"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933" w:type="pct"/>
          </w:tcPr>
          <w:p w14:paraId="6F1B6651"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r>
      <w:tr w:rsidR="00231BDA" w:rsidRPr="00F26092" w14:paraId="6E60C474" w14:textId="77777777" w:rsidTr="00F575B9">
        <w:trPr>
          <w:cnfStyle w:val="000000100000" w:firstRow="0" w:lastRow="0" w:firstColumn="0" w:lastColumn="0" w:oddVBand="0" w:evenVBand="0" w:oddHBand="1" w:evenHBand="0"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679" w:type="pct"/>
          </w:tcPr>
          <w:p w14:paraId="3D2A77C1" w14:textId="77777777" w:rsidR="00500CE3" w:rsidRPr="00F26092" w:rsidRDefault="00500CE3" w:rsidP="00B77349"/>
        </w:tc>
        <w:tc>
          <w:tcPr>
            <w:tcW w:w="682" w:type="pct"/>
          </w:tcPr>
          <w:p w14:paraId="2140F3B1"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925" w:type="pct"/>
          </w:tcPr>
          <w:p w14:paraId="53D19934"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1168" w:type="pct"/>
          </w:tcPr>
          <w:p w14:paraId="2AEF39CE"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613" w:type="pct"/>
          </w:tcPr>
          <w:p w14:paraId="36896C7A"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933" w:type="pct"/>
          </w:tcPr>
          <w:p w14:paraId="51135997"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r>
      <w:tr w:rsidR="00231BDA" w:rsidRPr="00F26092" w14:paraId="27C9D28B" w14:textId="77777777" w:rsidTr="00F575B9">
        <w:trPr>
          <w:cnfStyle w:val="000000010000" w:firstRow="0" w:lastRow="0" w:firstColumn="0" w:lastColumn="0" w:oddVBand="0" w:evenVBand="0" w:oddHBand="0" w:evenHBand="1"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679" w:type="pct"/>
          </w:tcPr>
          <w:p w14:paraId="115D84BD" w14:textId="77777777" w:rsidR="00500CE3" w:rsidRPr="00F26092" w:rsidRDefault="00500CE3" w:rsidP="00B77349"/>
        </w:tc>
        <w:tc>
          <w:tcPr>
            <w:tcW w:w="682" w:type="pct"/>
          </w:tcPr>
          <w:p w14:paraId="4BB9FE08"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925" w:type="pct"/>
          </w:tcPr>
          <w:p w14:paraId="39535BAA"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1168" w:type="pct"/>
          </w:tcPr>
          <w:p w14:paraId="4DF04BAB"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613" w:type="pct"/>
          </w:tcPr>
          <w:p w14:paraId="1693C0D5"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933" w:type="pct"/>
          </w:tcPr>
          <w:p w14:paraId="3D595976"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r>
      <w:tr w:rsidR="00231BDA" w:rsidRPr="00F26092" w14:paraId="104AA9CB" w14:textId="77777777" w:rsidTr="00F575B9">
        <w:trPr>
          <w:cnfStyle w:val="000000100000" w:firstRow="0" w:lastRow="0" w:firstColumn="0" w:lastColumn="0" w:oddVBand="0" w:evenVBand="0" w:oddHBand="1" w:evenHBand="0"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679" w:type="pct"/>
          </w:tcPr>
          <w:p w14:paraId="049EEDB3" w14:textId="77777777" w:rsidR="00500CE3" w:rsidRPr="00F26092" w:rsidRDefault="00500CE3" w:rsidP="00B77349"/>
        </w:tc>
        <w:tc>
          <w:tcPr>
            <w:tcW w:w="682" w:type="pct"/>
          </w:tcPr>
          <w:p w14:paraId="60119F47"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925" w:type="pct"/>
          </w:tcPr>
          <w:p w14:paraId="1F1849ED"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1168" w:type="pct"/>
          </w:tcPr>
          <w:p w14:paraId="01D8C87E"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613" w:type="pct"/>
          </w:tcPr>
          <w:p w14:paraId="74903082"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933" w:type="pct"/>
          </w:tcPr>
          <w:p w14:paraId="5AA1E7E9"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r>
      <w:tr w:rsidR="00231BDA" w:rsidRPr="00F26092" w14:paraId="7BD6EA4F" w14:textId="77777777" w:rsidTr="00F575B9">
        <w:trPr>
          <w:cnfStyle w:val="000000010000" w:firstRow="0" w:lastRow="0" w:firstColumn="0" w:lastColumn="0" w:oddVBand="0" w:evenVBand="0" w:oddHBand="0" w:evenHBand="1"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679" w:type="pct"/>
          </w:tcPr>
          <w:p w14:paraId="1B60838D" w14:textId="77777777" w:rsidR="00500CE3" w:rsidRPr="00F26092" w:rsidRDefault="00500CE3" w:rsidP="00B77349"/>
        </w:tc>
        <w:tc>
          <w:tcPr>
            <w:tcW w:w="682" w:type="pct"/>
          </w:tcPr>
          <w:p w14:paraId="60A3718B"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925" w:type="pct"/>
          </w:tcPr>
          <w:p w14:paraId="7947B99C"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1168" w:type="pct"/>
          </w:tcPr>
          <w:p w14:paraId="4FA886E3"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613" w:type="pct"/>
          </w:tcPr>
          <w:p w14:paraId="0F4B9DFE"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c>
          <w:tcPr>
            <w:tcW w:w="933" w:type="pct"/>
          </w:tcPr>
          <w:p w14:paraId="62F8BF7C" w14:textId="77777777" w:rsidR="00500CE3" w:rsidRPr="00F26092" w:rsidRDefault="00500CE3" w:rsidP="00B77349">
            <w:pPr>
              <w:cnfStyle w:val="000000010000" w:firstRow="0" w:lastRow="0" w:firstColumn="0" w:lastColumn="0" w:oddVBand="0" w:evenVBand="0" w:oddHBand="0" w:evenHBand="1" w:firstRowFirstColumn="0" w:firstRowLastColumn="0" w:lastRowFirstColumn="0" w:lastRowLastColumn="0"/>
            </w:pPr>
          </w:p>
        </w:tc>
      </w:tr>
      <w:tr w:rsidR="00231BDA" w:rsidRPr="00F26092" w14:paraId="366B7E54" w14:textId="77777777" w:rsidTr="00F575B9">
        <w:trPr>
          <w:cnfStyle w:val="000000100000" w:firstRow="0" w:lastRow="0" w:firstColumn="0" w:lastColumn="0" w:oddVBand="0" w:evenVBand="0" w:oddHBand="1" w:evenHBand="0"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679" w:type="pct"/>
          </w:tcPr>
          <w:p w14:paraId="7EE7D8F9" w14:textId="77777777" w:rsidR="00500CE3" w:rsidRPr="00F26092" w:rsidRDefault="00500CE3" w:rsidP="00B77349"/>
        </w:tc>
        <w:tc>
          <w:tcPr>
            <w:tcW w:w="682" w:type="pct"/>
          </w:tcPr>
          <w:p w14:paraId="1F7BC776"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925" w:type="pct"/>
          </w:tcPr>
          <w:p w14:paraId="6A9FCF35"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1168" w:type="pct"/>
          </w:tcPr>
          <w:p w14:paraId="0FDD2030"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613" w:type="pct"/>
          </w:tcPr>
          <w:p w14:paraId="3128958C"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c>
          <w:tcPr>
            <w:tcW w:w="933" w:type="pct"/>
          </w:tcPr>
          <w:p w14:paraId="7CFDF9F7" w14:textId="77777777" w:rsidR="00500CE3" w:rsidRPr="00F26092" w:rsidRDefault="00500CE3" w:rsidP="00B77349">
            <w:pPr>
              <w:cnfStyle w:val="000000100000" w:firstRow="0" w:lastRow="0" w:firstColumn="0" w:lastColumn="0" w:oddVBand="0" w:evenVBand="0" w:oddHBand="1" w:evenHBand="0" w:firstRowFirstColumn="0" w:firstRowLastColumn="0" w:lastRowFirstColumn="0" w:lastRowLastColumn="0"/>
            </w:pPr>
          </w:p>
        </w:tc>
      </w:tr>
    </w:tbl>
    <w:p w14:paraId="1B9EBABE" w14:textId="3F97A755" w:rsidR="006E09D1" w:rsidRDefault="006E09D1" w:rsidP="00B77349">
      <w:pPr>
        <w:rPr>
          <w:lang w:eastAsia="zh-CN"/>
        </w:rPr>
        <w:sectPr w:rsidR="006E09D1" w:rsidSect="00251BB6">
          <w:pgSz w:w="16838" w:h="11906" w:orient="landscape"/>
          <w:pgMar w:top="1134" w:right="1134" w:bottom="1134" w:left="1134" w:header="709" w:footer="709" w:gutter="0"/>
          <w:cols w:space="708"/>
          <w:docGrid w:linePitch="360"/>
        </w:sectPr>
      </w:pPr>
      <w:r>
        <w:rPr>
          <w:b/>
          <w:bCs/>
          <w:lang w:eastAsia="zh-CN"/>
        </w:rPr>
        <w:t>Challenge activity</w:t>
      </w:r>
      <w:r w:rsidR="00500CE3" w:rsidRPr="007333F6">
        <w:rPr>
          <w:b/>
          <w:bCs/>
          <w:lang w:eastAsia="zh-CN"/>
        </w:rPr>
        <w:t>:</w:t>
      </w:r>
      <w:r w:rsidR="00500CE3" w:rsidRPr="007333F6">
        <w:rPr>
          <w:lang w:eastAsia="zh-CN"/>
        </w:rPr>
        <w:t xml:space="preserve"> </w:t>
      </w:r>
      <w:r w:rsidR="00F64759">
        <w:rPr>
          <w:lang w:eastAsia="zh-CN"/>
        </w:rPr>
        <w:t>r</w:t>
      </w:r>
      <w:r w:rsidR="00500CE3" w:rsidRPr="007333F6">
        <w:rPr>
          <w:lang w:eastAsia="zh-CN"/>
        </w:rPr>
        <w:t xml:space="preserve">ank your selected breeds from most to least versatile and justify your </w:t>
      </w:r>
      <w:r w:rsidR="00500CE3">
        <w:rPr>
          <w:lang w:eastAsia="zh-CN"/>
        </w:rPr>
        <w:t>reasoning</w:t>
      </w:r>
      <w:r w:rsidR="00500CE3" w:rsidRPr="007333F6">
        <w:rPr>
          <w:lang w:eastAsia="zh-CN"/>
        </w:rPr>
        <w:t>.</w:t>
      </w:r>
    </w:p>
    <w:p w14:paraId="51A09B86" w14:textId="77777777" w:rsidR="00500CE3" w:rsidRPr="005C4B61" w:rsidRDefault="00500CE3" w:rsidP="00B77349">
      <w:pPr>
        <w:pStyle w:val="Heading3"/>
      </w:pPr>
      <w:bookmarkStart w:id="17" w:name="_Toc196297673"/>
      <w:bookmarkStart w:id="18" w:name="_Toc196907264"/>
      <w:bookmarkStart w:id="19" w:name="_Toc202877315"/>
      <w:bookmarkStart w:id="20" w:name="_Toc207289737"/>
      <w:bookmarkStart w:id="21" w:name="_Toc209770927"/>
      <w:r w:rsidRPr="005C4B61">
        <w:lastRenderedPageBreak/>
        <w:t>Sheep breeds spotlight</w:t>
      </w:r>
      <w:bookmarkEnd w:id="17"/>
      <w:bookmarkEnd w:id="18"/>
      <w:bookmarkEnd w:id="19"/>
      <w:bookmarkEnd w:id="20"/>
      <w:bookmarkEnd w:id="21"/>
    </w:p>
    <w:p w14:paraId="197B48C3" w14:textId="77777777" w:rsidR="00500CE3" w:rsidRPr="00251BB6" w:rsidRDefault="00500CE3" w:rsidP="00B77349">
      <w:r w:rsidRPr="005842B4">
        <w:rPr>
          <w:lang w:eastAsia="en-AU"/>
        </w:rPr>
        <w:t xml:space="preserve">In </w:t>
      </w:r>
      <w:r w:rsidRPr="00251BB6">
        <w:t>this task, you will learn how to profile a sheep breed in detail and justify why it is suited to your local conditions.</w:t>
      </w:r>
    </w:p>
    <w:p w14:paraId="29A31597" w14:textId="5A15ECE8" w:rsidR="00500CE3" w:rsidRPr="00251BB6" w:rsidRDefault="00500CE3" w:rsidP="00B77349">
      <w:r w:rsidRPr="00251BB6">
        <w:t>Select one breed from the previous activity that may be suitable to grow in your local area. Research and complete the following detailed profile</w:t>
      </w:r>
      <w:r w:rsidR="00A454E6">
        <w:t>.</w:t>
      </w:r>
    </w:p>
    <w:p w14:paraId="31A2D2E7" w14:textId="120E5ACC" w:rsidR="00CB387F" w:rsidRDefault="00CB387F" w:rsidP="00B77349">
      <w:pPr>
        <w:pStyle w:val="FeatureBox2"/>
      </w:pPr>
      <w:r>
        <w:rPr>
          <w:b/>
          <w:bCs/>
        </w:rPr>
        <w:t>N</w:t>
      </w:r>
      <w:r w:rsidRPr="00EB0B69">
        <w:rPr>
          <w:b/>
          <w:bCs/>
        </w:rPr>
        <w:t>ote:</w:t>
      </w:r>
      <w:r w:rsidRPr="00262538">
        <w:t xml:space="preserve"> </w:t>
      </w:r>
      <w:r w:rsidR="00957DD9">
        <w:t xml:space="preserve">a </w:t>
      </w:r>
      <w:r>
        <w:t xml:space="preserve">sample answer </w:t>
      </w:r>
      <w:r w:rsidR="00957DD9">
        <w:t xml:space="preserve">has been </w:t>
      </w:r>
      <w:r>
        <w:t>provided below.</w:t>
      </w:r>
    </w:p>
    <w:p w14:paraId="315C4F29" w14:textId="420D1F7E" w:rsidR="0048396B" w:rsidRDefault="0048396B" w:rsidP="0048396B">
      <w:pPr>
        <w:pStyle w:val="Caption"/>
      </w:pPr>
      <w:r>
        <w:t xml:space="preserve">Table </w:t>
      </w:r>
      <w:r>
        <w:fldChar w:fldCharType="begin"/>
      </w:r>
      <w:r>
        <w:instrText xml:space="preserve"> SEQ Table \* ARABIC </w:instrText>
      </w:r>
      <w:r>
        <w:fldChar w:fldCharType="separate"/>
      </w:r>
      <w:r w:rsidR="007E6489">
        <w:rPr>
          <w:noProof/>
        </w:rPr>
        <w:t>4</w:t>
      </w:r>
      <w:r>
        <w:fldChar w:fldCharType="end"/>
      </w:r>
      <w:r>
        <w:t xml:space="preserve"> </w:t>
      </w:r>
      <w:r w:rsidRPr="005C21C7">
        <w:t xml:space="preserve">– </w:t>
      </w:r>
      <w:r>
        <w:rPr>
          <w:lang w:eastAsia="zh-CN"/>
        </w:rPr>
        <w:t>breed profile</w:t>
      </w:r>
    </w:p>
    <w:tbl>
      <w:tblPr>
        <w:tblStyle w:val="Tableheader"/>
        <w:tblW w:w="9622" w:type="dxa"/>
        <w:tblInd w:w="-30" w:type="dxa"/>
        <w:tblLook w:val="04A0" w:firstRow="1" w:lastRow="0" w:firstColumn="1" w:lastColumn="0" w:noHBand="0" w:noVBand="1"/>
        <w:tblDescription w:val="Table containing information on specific sheep breeds."/>
      </w:tblPr>
      <w:tblGrid>
        <w:gridCol w:w="2577"/>
        <w:gridCol w:w="7045"/>
      </w:tblGrid>
      <w:tr w:rsidR="00500CE3" w:rsidRPr="00CB387F" w14:paraId="51103CC7" w14:textId="77777777" w:rsidTr="00CB38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dxa"/>
          </w:tcPr>
          <w:p w14:paraId="708016E5" w14:textId="77777777" w:rsidR="00500CE3" w:rsidRPr="00CB387F" w:rsidRDefault="00500CE3" w:rsidP="00B77349">
            <w:r w:rsidRPr="00CB387F">
              <w:t>Profile</w:t>
            </w:r>
          </w:p>
        </w:tc>
        <w:tc>
          <w:tcPr>
            <w:tcW w:w="7045" w:type="dxa"/>
          </w:tcPr>
          <w:p w14:paraId="7CFB559C" w14:textId="77777777" w:rsidR="00500CE3" w:rsidRPr="00CB387F" w:rsidRDefault="00500CE3" w:rsidP="00B77349">
            <w:pPr>
              <w:cnfStyle w:val="100000000000" w:firstRow="1" w:lastRow="0" w:firstColumn="0" w:lastColumn="0" w:oddVBand="0" w:evenVBand="0" w:oddHBand="0" w:evenHBand="0" w:firstRowFirstColumn="0" w:firstRowLastColumn="0" w:lastRowFirstColumn="0" w:lastRowLastColumn="0"/>
            </w:pPr>
            <w:r w:rsidRPr="00CB387F">
              <w:t>Information</w:t>
            </w:r>
          </w:p>
        </w:tc>
      </w:tr>
      <w:tr w:rsidR="00500CE3" w:rsidRPr="00CB387F" w14:paraId="7896A139" w14:textId="77777777" w:rsidTr="007B5B30">
        <w:trPr>
          <w:cnfStyle w:val="000000100000" w:firstRow="0" w:lastRow="0" w:firstColumn="0" w:lastColumn="0" w:oddVBand="0" w:evenVBand="0" w:oddHBand="1" w:evenHBand="0"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577" w:type="dxa"/>
          </w:tcPr>
          <w:p w14:paraId="76F888EA" w14:textId="77777777" w:rsidR="00500CE3" w:rsidRPr="00CB387F" w:rsidRDefault="00500CE3" w:rsidP="00B77349">
            <w:r w:rsidRPr="00CB387F">
              <w:t>Sheep breed</w:t>
            </w:r>
          </w:p>
        </w:tc>
        <w:tc>
          <w:tcPr>
            <w:tcW w:w="7045" w:type="dxa"/>
          </w:tcPr>
          <w:p w14:paraId="37A9650E" w14:textId="77777777" w:rsidR="00500CE3" w:rsidRPr="00CB387F" w:rsidRDefault="00500CE3" w:rsidP="00B77349">
            <w:pPr>
              <w:cnfStyle w:val="000000100000" w:firstRow="0" w:lastRow="0" w:firstColumn="0" w:lastColumn="0" w:oddVBand="0" w:evenVBand="0" w:oddHBand="1" w:evenHBand="0" w:firstRowFirstColumn="0" w:firstRowLastColumn="0" w:lastRowFirstColumn="0" w:lastRowLastColumn="0"/>
            </w:pPr>
            <w:r w:rsidRPr="00CB387F">
              <w:t>Dohne</w:t>
            </w:r>
          </w:p>
        </w:tc>
      </w:tr>
      <w:tr w:rsidR="00500CE3" w:rsidRPr="00CB387F" w14:paraId="22D10FAC" w14:textId="77777777" w:rsidTr="007B5B30">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577" w:type="dxa"/>
          </w:tcPr>
          <w:p w14:paraId="45B4116D" w14:textId="77777777" w:rsidR="00500CE3" w:rsidRPr="00CB387F" w:rsidRDefault="00500CE3" w:rsidP="00B77349">
            <w:r w:rsidRPr="00CB387F">
              <w:t>Origin</w:t>
            </w:r>
          </w:p>
        </w:tc>
        <w:tc>
          <w:tcPr>
            <w:tcW w:w="7045" w:type="dxa"/>
          </w:tcPr>
          <w:p w14:paraId="280D570B" w14:textId="49FE7438" w:rsidR="00500CE3" w:rsidRPr="00CB387F" w:rsidRDefault="00500CE3" w:rsidP="00B77349">
            <w:pPr>
              <w:cnfStyle w:val="000000010000" w:firstRow="0" w:lastRow="0" w:firstColumn="0" w:lastColumn="0" w:oddVBand="0" w:evenVBand="0" w:oddHBand="0" w:evenHBand="1" w:firstRowFirstColumn="0" w:firstRowLastColumn="0" w:lastRowFirstColumn="0" w:lastRowLastColumn="0"/>
            </w:pPr>
            <w:r w:rsidRPr="00CB387F">
              <w:t>Dohne was developed in South Africa with an initial one-off cross between the Peppin Merino and the German Mutton Merino.</w:t>
            </w:r>
          </w:p>
        </w:tc>
      </w:tr>
      <w:tr w:rsidR="00500CE3" w:rsidRPr="00CB387F" w14:paraId="1C314392" w14:textId="77777777" w:rsidTr="007B5B30">
        <w:trPr>
          <w:cnfStyle w:val="000000100000" w:firstRow="0" w:lastRow="0" w:firstColumn="0" w:lastColumn="0" w:oddVBand="0" w:evenVBand="0" w:oddHBand="1" w:evenHBand="0"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577" w:type="dxa"/>
          </w:tcPr>
          <w:p w14:paraId="495308AF" w14:textId="77777777" w:rsidR="00500CE3" w:rsidRPr="00CB387F" w:rsidRDefault="00500CE3" w:rsidP="00B77349">
            <w:r w:rsidRPr="00CB387F">
              <w:t>Main product</w:t>
            </w:r>
          </w:p>
        </w:tc>
        <w:tc>
          <w:tcPr>
            <w:tcW w:w="7045" w:type="dxa"/>
          </w:tcPr>
          <w:p w14:paraId="1180FB31" w14:textId="41BD5D3D" w:rsidR="00500CE3" w:rsidRPr="00CB387F" w:rsidRDefault="00500CE3" w:rsidP="00B77349">
            <w:pPr>
              <w:cnfStyle w:val="000000100000" w:firstRow="0" w:lastRow="0" w:firstColumn="0" w:lastColumn="0" w:oddVBand="0" w:evenVBand="0" w:oddHBand="1" w:evenHBand="0" w:firstRowFirstColumn="0" w:firstRowLastColumn="0" w:lastRowFirstColumn="0" w:lastRowLastColumn="0"/>
            </w:pPr>
            <w:r w:rsidRPr="00CB387F">
              <w:t xml:space="preserve">Wool and meat </w:t>
            </w:r>
            <w:r w:rsidR="00F64759">
              <w:t>(</w:t>
            </w:r>
            <w:r w:rsidRPr="00CB387F">
              <w:t>dual purpose</w:t>
            </w:r>
            <w:r w:rsidR="00F64759">
              <w:t>)</w:t>
            </w:r>
          </w:p>
        </w:tc>
      </w:tr>
      <w:tr w:rsidR="00500CE3" w:rsidRPr="00CB387F" w14:paraId="4E26B021" w14:textId="77777777" w:rsidTr="007B5B30">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577" w:type="dxa"/>
          </w:tcPr>
          <w:p w14:paraId="28F9F76E" w14:textId="77777777" w:rsidR="00500CE3" w:rsidRPr="00CB387F" w:rsidRDefault="00500CE3" w:rsidP="00B77349">
            <w:r w:rsidRPr="00CB387F">
              <w:t>Physical features</w:t>
            </w:r>
          </w:p>
        </w:tc>
        <w:tc>
          <w:tcPr>
            <w:tcW w:w="7045" w:type="dxa"/>
          </w:tcPr>
          <w:p w14:paraId="18960411" w14:textId="77777777" w:rsidR="00500CE3" w:rsidRPr="00CB387F" w:rsidRDefault="00500CE3" w:rsidP="00B77349">
            <w:pPr>
              <w:cnfStyle w:val="000000010000" w:firstRow="0" w:lastRow="0" w:firstColumn="0" w:lastColumn="0" w:oddVBand="0" w:evenVBand="0" w:oddHBand="0" w:evenHBand="1" w:firstRowFirstColumn="0" w:firstRowLastColumn="0" w:lastRowFirstColumn="0" w:lastRowLastColumn="0"/>
            </w:pPr>
            <w:r w:rsidRPr="00CB387F">
              <w:t>White fleece, plain bodied, open face, bare breech, lean and high yielding carcasses with even fat distribution.</w:t>
            </w:r>
          </w:p>
        </w:tc>
      </w:tr>
      <w:tr w:rsidR="00500CE3" w:rsidRPr="00CB387F" w14:paraId="64EB7C54" w14:textId="77777777" w:rsidTr="007B5B30">
        <w:trPr>
          <w:cnfStyle w:val="000000100000" w:firstRow="0" w:lastRow="0" w:firstColumn="0" w:lastColumn="0" w:oddVBand="0" w:evenVBand="0" w:oddHBand="1" w:evenHBand="0"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577" w:type="dxa"/>
          </w:tcPr>
          <w:p w14:paraId="3D3FC56B" w14:textId="77777777" w:rsidR="00500CE3" w:rsidRPr="00CB387F" w:rsidRDefault="00500CE3" w:rsidP="00B77349">
            <w:r w:rsidRPr="00CB387F">
              <w:t>Typical weight (adult)</w:t>
            </w:r>
          </w:p>
        </w:tc>
        <w:tc>
          <w:tcPr>
            <w:tcW w:w="7045" w:type="dxa"/>
          </w:tcPr>
          <w:p w14:paraId="52857522" w14:textId="6E1CBF7D" w:rsidR="00500CE3" w:rsidRPr="00CB387F" w:rsidRDefault="00F64759" w:rsidP="00B77349">
            <w:pPr>
              <w:cnfStyle w:val="000000100000" w:firstRow="0" w:lastRow="0" w:firstColumn="0" w:lastColumn="0" w:oddVBand="0" w:evenVBand="0" w:oddHBand="1" w:evenHBand="0" w:firstRowFirstColumn="0" w:firstRowLastColumn="0" w:lastRowFirstColumn="0" w:lastRowLastColumn="0"/>
            </w:pPr>
            <w:r w:rsidRPr="00CB387F">
              <w:t>Large</w:t>
            </w:r>
            <w:r>
              <w:t>-</w:t>
            </w:r>
            <w:r w:rsidR="00935300" w:rsidRPr="00CB387F">
              <w:t>framed</w:t>
            </w:r>
            <w:r w:rsidR="00500CE3" w:rsidRPr="00CB387F">
              <w:t xml:space="preserve"> sheep, adult ewes weighing between 50</w:t>
            </w:r>
            <w:r>
              <w:t>–</w:t>
            </w:r>
            <w:r w:rsidR="00500CE3" w:rsidRPr="00CB387F">
              <w:t>75</w:t>
            </w:r>
            <w:r>
              <w:t> </w:t>
            </w:r>
            <w:r w:rsidR="00500CE3" w:rsidRPr="00CB387F">
              <w:t>kg.</w:t>
            </w:r>
          </w:p>
        </w:tc>
      </w:tr>
      <w:tr w:rsidR="00500CE3" w:rsidRPr="00CB387F" w14:paraId="1085FC4C" w14:textId="77777777" w:rsidTr="007B5B30">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577" w:type="dxa"/>
          </w:tcPr>
          <w:p w14:paraId="390DA0B2" w14:textId="77777777" w:rsidR="00500CE3" w:rsidRPr="00CB387F" w:rsidRDefault="00500CE3" w:rsidP="00B77349">
            <w:r w:rsidRPr="00CB387F">
              <w:t>Horn status (horned/polled)</w:t>
            </w:r>
          </w:p>
        </w:tc>
        <w:tc>
          <w:tcPr>
            <w:tcW w:w="7045" w:type="dxa"/>
          </w:tcPr>
          <w:p w14:paraId="5ADAA202" w14:textId="77777777" w:rsidR="00500CE3" w:rsidRPr="00CB387F" w:rsidRDefault="00500CE3" w:rsidP="00B77349">
            <w:pPr>
              <w:cnfStyle w:val="000000010000" w:firstRow="0" w:lastRow="0" w:firstColumn="0" w:lastColumn="0" w:oddVBand="0" w:evenVBand="0" w:oddHBand="0" w:evenHBand="1" w:firstRowFirstColumn="0" w:firstRowLastColumn="0" w:lastRowFirstColumn="0" w:lastRowLastColumn="0"/>
            </w:pPr>
            <w:r w:rsidRPr="00CB387F">
              <w:t>Polled</w:t>
            </w:r>
          </w:p>
        </w:tc>
      </w:tr>
      <w:tr w:rsidR="00500CE3" w:rsidRPr="00CB387F" w14:paraId="60C1AADF" w14:textId="77777777" w:rsidTr="007B5B30">
        <w:trPr>
          <w:cnfStyle w:val="000000100000" w:firstRow="0" w:lastRow="0" w:firstColumn="0" w:lastColumn="0" w:oddVBand="0" w:evenVBand="0" w:oddHBand="1" w:evenHBand="0"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577" w:type="dxa"/>
          </w:tcPr>
          <w:p w14:paraId="7F2CB3B7" w14:textId="77777777" w:rsidR="00500CE3" w:rsidRPr="00CB387F" w:rsidRDefault="00500CE3" w:rsidP="00B77349">
            <w:r w:rsidRPr="00CB387F">
              <w:t>Preferred environment</w:t>
            </w:r>
          </w:p>
        </w:tc>
        <w:tc>
          <w:tcPr>
            <w:tcW w:w="7045" w:type="dxa"/>
          </w:tcPr>
          <w:p w14:paraId="70F777F3" w14:textId="77777777" w:rsidR="00500CE3" w:rsidRPr="00CB387F" w:rsidRDefault="00500CE3" w:rsidP="00B77349">
            <w:pPr>
              <w:cnfStyle w:val="000000100000" w:firstRow="0" w:lastRow="0" w:firstColumn="0" w:lastColumn="0" w:oddVBand="0" w:evenVBand="0" w:oddHBand="1" w:evenHBand="0" w:firstRowFirstColumn="0" w:firstRowLastColumn="0" w:lastRowFirstColumn="0" w:lastRowLastColumn="0"/>
            </w:pPr>
            <w:r w:rsidRPr="00CB387F">
              <w:t>Adapted to varied climates including harsh conditions.</w:t>
            </w:r>
          </w:p>
        </w:tc>
      </w:tr>
      <w:tr w:rsidR="00500CE3" w:rsidRPr="00CB387F" w14:paraId="075B877F" w14:textId="77777777" w:rsidTr="007B5B30">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577" w:type="dxa"/>
          </w:tcPr>
          <w:p w14:paraId="00C52820" w14:textId="77777777" w:rsidR="00500CE3" w:rsidRPr="00CB387F" w:rsidRDefault="00500CE3" w:rsidP="00B77349">
            <w:r w:rsidRPr="00CB387F">
              <w:lastRenderedPageBreak/>
              <w:t>Disease resistance or known issues</w:t>
            </w:r>
          </w:p>
        </w:tc>
        <w:tc>
          <w:tcPr>
            <w:tcW w:w="7045" w:type="dxa"/>
          </w:tcPr>
          <w:p w14:paraId="26A0F173" w14:textId="1F8385B7" w:rsidR="00500CE3" w:rsidRPr="00CB387F" w:rsidRDefault="00500CE3" w:rsidP="00B77349">
            <w:pPr>
              <w:cnfStyle w:val="000000010000" w:firstRow="0" w:lastRow="0" w:firstColumn="0" w:lastColumn="0" w:oddVBand="0" w:evenVBand="0" w:oddHBand="0" w:evenHBand="1" w:firstRowFirstColumn="0" w:firstRowLastColumn="0" w:lastRowFirstColumn="0" w:lastRowLastColumn="0"/>
            </w:pPr>
            <w:r w:rsidRPr="00CB387F">
              <w:t xml:space="preserve">Plain body and open face </w:t>
            </w:r>
            <w:r w:rsidR="00935300" w:rsidRPr="00CB387F">
              <w:t>reduce</w:t>
            </w:r>
            <w:r w:rsidR="00935300">
              <w:t>s</w:t>
            </w:r>
            <w:r w:rsidRPr="00CB387F">
              <w:t xml:space="preserve"> </w:t>
            </w:r>
            <w:r w:rsidR="00CB387F">
              <w:t>many</w:t>
            </w:r>
            <w:r w:rsidRPr="00CB387F">
              <w:t xml:space="preserve"> potential health risks. </w:t>
            </w:r>
            <w:r w:rsidR="00CB387F">
              <w:t>Known for its natural resistance to internal and external parasites.</w:t>
            </w:r>
          </w:p>
        </w:tc>
      </w:tr>
      <w:tr w:rsidR="00500CE3" w:rsidRPr="00CB387F" w14:paraId="778BED89" w14:textId="77777777" w:rsidTr="007B5B30">
        <w:trPr>
          <w:cnfStyle w:val="000000100000" w:firstRow="0" w:lastRow="0" w:firstColumn="0" w:lastColumn="0" w:oddVBand="0" w:evenVBand="0" w:oddHBand="1" w:evenHBand="0"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577" w:type="dxa"/>
          </w:tcPr>
          <w:p w14:paraId="5D69D363" w14:textId="5FEB214F" w:rsidR="00500CE3" w:rsidRPr="00CB387F" w:rsidRDefault="00500CE3" w:rsidP="00B77349">
            <w:r w:rsidRPr="00CB387F">
              <w:t>Why are they suitable in your local area</w:t>
            </w:r>
            <w:r w:rsidR="00F64759">
              <w:t>?</w:t>
            </w:r>
          </w:p>
        </w:tc>
        <w:tc>
          <w:tcPr>
            <w:tcW w:w="7045" w:type="dxa"/>
          </w:tcPr>
          <w:p w14:paraId="3FDF60A8" w14:textId="77777777" w:rsidR="00500CE3" w:rsidRPr="00CB387F" w:rsidRDefault="00500CE3" w:rsidP="00B77349">
            <w:pPr>
              <w:cnfStyle w:val="000000100000" w:firstRow="0" w:lastRow="0" w:firstColumn="0" w:lastColumn="0" w:oddVBand="0" w:evenVBand="0" w:oddHBand="1" w:evenHBand="0" w:firstRowFirstColumn="0" w:firstRowLastColumn="0" w:lastRowFirstColumn="0" w:lastRowLastColumn="0"/>
            </w:pPr>
            <w:r w:rsidRPr="00CB387F">
              <w:t>Can withstand harsh conditions with low protein pastures.</w:t>
            </w:r>
          </w:p>
        </w:tc>
      </w:tr>
    </w:tbl>
    <w:p w14:paraId="4E249F2C" w14:textId="180B2FBB" w:rsidR="00500CE3" w:rsidRDefault="00500CE3" w:rsidP="00B77349">
      <w:pPr>
        <w:rPr>
          <w:lang w:eastAsia="zh-CN"/>
        </w:rPr>
      </w:pPr>
      <w:r>
        <w:rPr>
          <w:lang w:eastAsia="zh-CN"/>
        </w:rPr>
        <w:t xml:space="preserve">Use the image below to draw distinguishing features of your sheep breed. Include ear placement, colouring </w:t>
      </w:r>
      <w:r w:rsidR="00C00825">
        <w:rPr>
          <w:lang w:eastAsia="zh-CN"/>
        </w:rPr>
        <w:t>and</w:t>
      </w:r>
      <w:r>
        <w:rPr>
          <w:lang w:eastAsia="zh-CN"/>
        </w:rPr>
        <w:t xml:space="preserve"> wrinkles.</w:t>
      </w:r>
    </w:p>
    <w:p w14:paraId="6E1DD839" w14:textId="5B6EF4AE" w:rsidR="0048396B" w:rsidRDefault="0048396B" w:rsidP="0048396B">
      <w:pPr>
        <w:pStyle w:val="Caption"/>
      </w:pPr>
      <w:r>
        <w:t xml:space="preserve">Figure </w:t>
      </w:r>
      <w:r>
        <w:fldChar w:fldCharType="begin"/>
      </w:r>
      <w:r>
        <w:instrText xml:space="preserve"> SEQ Figure \* ARABIC </w:instrText>
      </w:r>
      <w:r>
        <w:fldChar w:fldCharType="separate"/>
      </w:r>
      <w:r w:rsidR="00C76442">
        <w:rPr>
          <w:noProof/>
        </w:rPr>
        <w:t>4</w:t>
      </w:r>
      <w:r>
        <w:fldChar w:fldCharType="end"/>
      </w:r>
      <w:r>
        <w:t xml:space="preserve"> – outline of sheep silhouette</w:t>
      </w:r>
    </w:p>
    <w:p w14:paraId="6DFB454E" w14:textId="77777777" w:rsidR="00500CE3" w:rsidRDefault="00500CE3" w:rsidP="00B77349">
      <w:pPr>
        <w:rPr>
          <w:lang w:eastAsia="zh-CN"/>
        </w:rPr>
      </w:pPr>
      <w:r>
        <w:rPr>
          <w:noProof/>
        </w:rPr>
        <w:drawing>
          <wp:inline distT="0" distB="0" distL="0" distR="0" wp14:anchorId="5E79CA7A" wp14:editId="21388317">
            <wp:extent cx="6639439" cy="5112689"/>
            <wp:effectExtent l="0" t="0" r="0" b="0"/>
            <wp:docPr id="1206819543" name="Picture 1" descr="Sheep outl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19543" name="Picture 1" descr="Sheep outline.&#10;&#1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6690004" cy="5151626"/>
                    </a:xfrm>
                    <a:prstGeom prst="rect">
                      <a:avLst/>
                    </a:prstGeom>
                    <a:noFill/>
                    <a:ln>
                      <a:noFill/>
                    </a:ln>
                    <a:extLst>
                      <a:ext uri="{53640926-AAD7-44D8-BBD7-CCE9431645EC}">
                        <a14:shadowObscured xmlns:a14="http://schemas.microsoft.com/office/drawing/2010/main"/>
                      </a:ext>
                    </a:extLst>
                  </pic:spPr>
                </pic:pic>
              </a:graphicData>
            </a:graphic>
          </wp:inline>
        </w:drawing>
      </w:r>
    </w:p>
    <w:p w14:paraId="3C25FE2C" w14:textId="259F9768" w:rsidR="005164A6" w:rsidRDefault="005164A6" w:rsidP="00B77349">
      <w:pPr>
        <w:pStyle w:val="Caption"/>
        <w:sectPr w:rsidR="005164A6" w:rsidSect="00FE33A8">
          <w:pgSz w:w="11906" w:h="16838"/>
          <w:pgMar w:top="1134" w:right="1134" w:bottom="1134" w:left="1134" w:header="709" w:footer="709" w:gutter="0"/>
          <w:cols w:space="708"/>
          <w:docGrid w:linePitch="360"/>
        </w:sectPr>
      </w:pPr>
    </w:p>
    <w:p w14:paraId="7300CDA2" w14:textId="2804B957" w:rsidR="00500CE3" w:rsidRPr="00D810E7" w:rsidRDefault="00B62609" w:rsidP="00B77349">
      <w:pPr>
        <w:pStyle w:val="Heading2"/>
      </w:pPr>
      <w:bookmarkStart w:id="22" w:name="_Toc196297674"/>
      <w:bookmarkStart w:id="23" w:name="_Toc209770928"/>
      <w:r>
        <w:lastRenderedPageBreak/>
        <w:t xml:space="preserve">6. </w:t>
      </w:r>
      <w:r w:rsidR="00500CE3" w:rsidRPr="00D810E7">
        <w:t>Safety first in the sheep yards</w:t>
      </w:r>
      <w:bookmarkEnd w:id="22"/>
      <w:bookmarkEnd w:id="23"/>
    </w:p>
    <w:p w14:paraId="00DDC813" w14:textId="77777777" w:rsidR="00500CE3" w:rsidRPr="004351E5" w:rsidRDefault="00500CE3" w:rsidP="00B77349">
      <w:pPr>
        <w:pStyle w:val="FeatureBox"/>
        <w:rPr>
          <w:rStyle w:val="Strong"/>
        </w:rPr>
      </w:pPr>
      <w:r w:rsidRPr="004351E5">
        <w:rPr>
          <w:rStyle w:val="Strong"/>
        </w:rPr>
        <w:t>Key terms</w:t>
      </w:r>
    </w:p>
    <w:p w14:paraId="57513D12" w14:textId="77777777" w:rsidR="00500CE3" w:rsidRDefault="00500CE3" w:rsidP="00B77349">
      <w:pPr>
        <w:pStyle w:val="FeatureBox"/>
      </w:pPr>
      <w:r>
        <w:t>Work Health and Safety (WHS) – rules and practices to keep people safe while working with animals and equipment.</w:t>
      </w:r>
    </w:p>
    <w:p w14:paraId="62A0AFE8" w14:textId="751A56DA" w:rsidR="00500CE3" w:rsidRDefault="00E75CCA" w:rsidP="00B77349">
      <w:pPr>
        <w:pStyle w:val="FeatureBox"/>
      </w:pPr>
      <w:r>
        <w:t>Hazard</w:t>
      </w:r>
      <w:r w:rsidR="00500CE3">
        <w:t xml:space="preserve"> – </w:t>
      </w:r>
      <w:r w:rsidRPr="00E75CCA">
        <w:t>something that could cause harm or make a situation unsafe</w:t>
      </w:r>
      <w:r w:rsidR="0015124A">
        <w:t>.</w:t>
      </w:r>
    </w:p>
    <w:p w14:paraId="498950D1" w14:textId="77777777" w:rsidR="00500CE3" w:rsidRDefault="00500CE3" w:rsidP="00B77349">
      <w:pPr>
        <w:pStyle w:val="FeatureBox"/>
      </w:pPr>
      <w:r>
        <w:t>Risk – the chance that something could go wrong and cause harm.</w:t>
      </w:r>
    </w:p>
    <w:p w14:paraId="33EE2D3B" w14:textId="7FF67EEB" w:rsidR="00500CE3" w:rsidRPr="00251BB6" w:rsidRDefault="00500CE3" w:rsidP="00B77349">
      <w:r w:rsidRPr="00251BB6">
        <w:t>The sheep yards are a hub of activity during marking time and drafting. It is also a workplace where many safety risks exist due to the presence of animals, tools and people. Being aware of these risks and knowing how to manage them helps protect workers and animals.</w:t>
      </w:r>
    </w:p>
    <w:p w14:paraId="5349F8F7" w14:textId="77777777" w:rsidR="00500CE3" w:rsidRPr="00D810E7" w:rsidRDefault="00500CE3" w:rsidP="00B77349">
      <w:pPr>
        <w:pStyle w:val="Heading3"/>
      </w:pPr>
      <w:bookmarkStart w:id="24" w:name="_Toc196297675"/>
      <w:bookmarkStart w:id="25" w:name="_Toc196907266"/>
      <w:bookmarkStart w:id="26" w:name="_Toc202877317"/>
      <w:bookmarkStart w:id="27" w:name="_Toc207289739"/>
      <w:bookmarkStart w:id="28" w:name="_Toc209770929"/>
      <w:r w:rsidRPr="00D810E7">
        <w:t>Hazard hunt in the sheep yards</w:t>
      </w:r>
      <w:bookmarkEnd w:id="24"/>
      <w:bookmarkEnd w:id="25"/>
      <w:bookmarkEnd w:id="26"/>
      <w:bookmarkEnd w:id="27"/>
      <w:bookmarkEnd w:id="28"/>
    </w:p>
    <w:p w14:paraId="6B3CBF17" w14:textId="77777777" w:rsidR="00500CE3" w:rsidRPr="00D57B3A" w:rsidRDefault="00500CE3" w:rsidP="00B77349">
      <w:r>
        <w:t>Work in pairs to c</w:t>
      </w:r>
      <w:r w:rsidRPr="00D57B3A">
        <w:t>omplete a safety audit by:</w:t>
      </w:r>
    </w:p>
    <w:p w14:paraId="147BC022" w14:textId="19BC12C6" w:rsidR="00500CE3" w:rsidRPr="00606760" w:rsidRDefault="00F64759" w:rsidP="00B77349">
      <w:pPr>
        <w:pStyle w:val="ListBullet"/>
      </w:pPr>
      <w:r w:rsidRPr="00606760">
        <w:t>observing the school’s sheep yards or watching a yard work video online</w:t>
      </w:r>
    </w:p>
    <w:p w14:paraId="6A8685AE" w14:textId="36A07EE9" w:rsidR="00500CE3" w:rsidRPr="00606760" w:rsidRDefault="00F64759" w:rsidP="00B77349">
      <w:pPr>
        <w:pStyle w:val="ListBullet"/>
      </w:pPr>
      <w:r w:rsidRPr="00606760">
        <w:t xml:space="preserve">identifying at least </w:t>
      </w:r>
      <w:r>
        <w:t>5</w:t>
      </w:r>
      <w:r w:rsidRPr="00606760">
        <w:t xml:space="preserve"> hazards (for example, broken gate latch, slippery surfaces)</w:t>
      </w:r>
    </w:p>
    <w:p w14:paraId="47E98A9B" w14:textId="77A774B7" w:rsidR="00695DC9" w:rsidRDefault="00F64759" w:rsidP="00B77349">
      <w:pPr>
        <w:pStyle w:val="ListBullet"/>
      </w:pPr>
      <w:r w:rsidRPr="00606760">
        <w:t xml:space="preserve">completing </w:t>
      </w:r>
      <w:r>
        <w:t>the</w:t>
      </w:r>
      <w:r w:rsidRPr="00606760">
        <w:t xml:space="preserve"> hazard table</w:t>
      </w:r>
      <w:r>
        <w:t>.</w:t>
      </w:r>
    </w:p>
    <w:p w14:paraId="298C8997" w14:textId="216D70D7" w:rsidR="0048396B" w:rsidRDefault="0048396B" w:rsidP="0048396B">
      <w:pPr>
        <w:pStyle w:val="Caption"/>
      </w:pPr>
      <w:r>
        <w:t xml:space="preserve">Figure </w:t>
      </w:r>
      <w:r>
        <w:fldChar w:fldCharType="begin"/>
      </w:r>
      <w:r>
        <w:instrText xml:space="preserve"> SEQ Figure \* ARABIC </w:instrText>
      </w:r>
      <w:r>
        <w:fldChar w:fldCharType="separate"/>
      </w:r>
      <w:r w:rsidR="00C76442">
        <w:rPr>
          <w:noProof/>
        </w:rPr>
        <w:t>5</w:t>
      </w:r>
      <w:r>
        <w:fldChar w:fldCharType="end"/>
      </w:r>
      <w:r>
        <w:t xml:space="preserve"> – </w:t>
      </w:r>
      <w:r w:rsidRPr="00047998">
        <w:t>sheep feeding</w:t>
      </w:r>
    </w:p>
    <w:p w14:paraId="3F0C1DB0" w14:textId="3D6E6E63" w:rsidR="00047998" w:rsidRPr="00047998" w:rsidRDefault="00406138" w:rsidP="00B77349">
      <w:r w:rsidRPr="00406138">
        <w:rPr>
          <w:noProof/>
        </w:rPr>
        <w:drawing>
          <wp:inline distT="0" distB="0" distL="0" distR="0" wp14:anchorId="2AB617B5" wp14:editId="57B523B4">
            <wp:extent cx="6120130" cy="2818130"/>
            <wp:effectExtent l="0" t="0" r="0" b="1270"/>
            <wp:docPr id="1719286946" name="Picture 1" descr="A group of sheep feeding from a troug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86946" name="Picture 1" descr="A group of sheep feeding from a trough.&#10;"/>
                    <pic:cNvPicPr/>
                  </pic:nvPicPr>
                  <pic:blipFill>
                    <a:blip r:embed="rId22"/>
                    <a:stretch>
                      <a:fillRect/>
                    </a:stretch>
                  </pic:blipFill>
                  <pic:spPr>
                    <a:xfrm>
                      <a:off x="0" y="0"/>
                      <a:ext cx="6120130" cy="2818130"/>
                    </a:xfrm>
                    <a:prstGeom prst="rect">
                      <a:avLst/>
                    </a:prstGeom>
                  </pic:spPr>
                </pic:pic>
              </a:graphicData>
            </a:graphic>
          </wp:inline>
        </w:drawing>
      </w:r>
    </w:p>
    <w:p w14:paraId="2E46C02F" w14:textId="77777777" w:rsidR="00047998" w:rsidRDefault="00047998" w:rsidP="00B77349">
      <w:pPr>
        <w:pStyle w:val="ListBullet"/>
        <w:numPr>
          <w:ilvl w:val="0"/>
          <w:numId w:val="0"/>
        </w:numPr>
        <w:sectPr w:rsidR="00047998" w:rsidSect="00FE33A8">
          <w:pgSz w:w="11906" w:h="16838"/>
          <w:pgMar w:top="1134" w:right="1134" w:bottom="1134" w:left="1134" w:header="709" w:footer="709" w:gutter="0"/>
          <w:cols w:space="708"/>
          <w:docGrid w:linePitch="360"/>
        </w:sectPr>
      </w:pPr>
    </w:p>
    <w:p w14:paraId="153DA503" w14:textId="1335E193" w:rsidR="0048396B" w:rsidRDefault="0048396B" w:rsidP="0048396B">
      <w:pPr>
        <w:pStyle w:val="Caption"/>
      </w:pPr>
      <w:r>
        <w:lastRenderedPageBreak/>
        <w:t xml:space="preserve">Table </w:t>
      </w:r>
      <w:r>
        <w:fldChar w:fldCharType="begin"/>
      </w:r>
      <w:r>
        <w:instrText xml:space="preserve"> SEQ Table \* ARABIC </w:instrText>
      </w:r>
      <w:r>
        <w:fldChar w:fldCharType="separate"/>
      </w:r>
      <w:r w:rsidR="007E6489">
        <w:rPr>
          <w:noProof/>
        </w:rPr>
        <w:t>5</w:t>
      </w:r>
      <w:r>
        <w:fldChar w:fldCharType="end"/>
      </w:r>
      <w:r>
        <w:t xml:space="preserve"> </w:t>
      </w:r>
      <w:r w:rsidRPr="00606760">
        <w:t xml:space="preserve">– </w:t>
      </w:r>
      <w:r>
        <w:t>hazard identification and prevention activity</w:t>
      </w:r>
    </w:p>
    <w:tbl>
      <w:tblPr>
        <w:tblStyle w:val="Tableheader"/>
        <w:tblW w:w="5000" w:type="pct"/>
        <w:tblLook w:val="0420" w:firstRow="1" w:lastRow="0" w:firstColumn="0" w:lastColumn="0" w:noHBand="0" w:noVBand="1"/>
        <w:tblDescription w:val="A hazard identification table for students to complete."/>
      </w:tblPr>
      <w:tblGrid>
        <w:gridCol w:w="3299"/>
        <w:gridCol w:w="3734"/>
        <w:gridCol w:w="3137"/>
        <w:gridCol w:w="4392"/>
      </w:tblGrid>
      <w:tr w:rsidR="00F26092" w:rsidRPr="00F26092" w14:paraId="699E3710" w14:textId="77777777" w:rsidTr="00F64759">
        <w:trPr>
          <w:cnfStyle w:val="100000000000" w:firstRow="1" w:lastRow="0" w:firstColumn="0" w:lastColumn="0" w:oddVBand="0" w:evenVBand="0" w:oddHBand="0" w:evenHBand="0" w:firstRowFirstColumn="0" w:firstRowLastColumn="0" w:lastRowFirstColumn="0" w:lastRowLastColumn="0"/>
        </w:trPr>
        <w:tc>
          <w:tcPr>
            <w:tcW w:w="1133" w:type="pct"/>
            <w:hideMark/>
          </w:tcPr>
          <w:p w14:paraId="7351EF4A" w14:textId="71039A3A" w:rsidR="00500CE3" w:rsidRPr="00F26092" w:rsidRDefault="00500CE3" w:rsidP="00B77349">
            <w:r w:rsidRPr="00F26092">
              <w:t xml:space="preserve">Hazard </w:t>
            </w:r>
            <w:r w:rsidR="0048396B">
              <w:t>i</w:t>
            </w:r>
            <w:r w:rsidRPr="00F26092">
              <w:t>dentified</w:t>
            </w:r>
          </w:p>
        </w:tc>
        <w:tc>
          <w:tcPr>
            <w:tcW w:w="1282" w:type="pct"/>
            <w:hideMark/>
          </w:tcPr>
          <w:p w14:paraId="2955E61E" w14:textId="77777777" w:rsidR="00500CE3" w:rsidRPr="00F26092" w:rsidRDefault="00500CE3" w:rsidP="00B77349">
            <w:r w:rsidRPr="00F26092">
              <w:t>Why it’s a risk</w:t>
            </w:r>
          </w:p>
        </w:tc>
        <w:tc>
          <w:tcPr>
            <w:tcW w:w="1077" w:type="pct"/>
            <w:hideMark/>
          </w:tcPr>
          <w:p w14:paraId="5F69C6AB" w14:textId="77777777" w:rsidR="00500CE3" w:rsidRPr="00F26092" w:rsidRDefault="00500CE3" w:rsidP="00B77349">
            <w:r w:rsidRPr="00F26092">
              <w:t>Who might be affected</w:t>
            </w:r>
          </w:p>
        </w:tc>
        <w:tc>
          <w:tcPr>
            <w:tcW w:w="1508" w:type="pct"/>
            <w:hideMark/>
          </w:tcPr>
          <w:p w14:paraId="77F769AE" w14:textId="77777777" w:rsidR="00500CE3" w:rsidRPr="00F26092" w:rsidRDefault="00500CE3" w:rsidP="00B77349">
            <w:r w:rsidRPr="00F26092">
              <w:t>How it can be controlled</w:t>
            </w:r>
          </w:p>
        </w:tc>
      </w:tr>
      <w:tr w:rsidR="00500CE3" w:rsidRPr="00F26092" w14:paraId="07C30A11" w14:textId="77777777" w:rsidTr="00F64759">
        <w:trPr>
          <w:cnfStyle w:val="000000100000" w:firstRow="0" w:lastRow="0" w:firstColumn="0" w:lastColumn="0" w:oddVBand="0" w:evenVBand="0" w:oddHBand="1" w:evenHBand="0" w:firstRowFirstColumn="0" w:firstRowLastColumn="0" w:lastRowFirstColumn="0" w:lastRowLastColumn="0"/>
          <w:trHeight w:val="723"/>
        </w:trPr>
        <w:tc>
          <w:tcPr>
            <w:tcW w:w="1133" w:type="pct"/>
          </w:tcPr>
          <w:p w14:paraId="75B34E94" w14:textId="77777777" w:rsidR="00500CE3" w:rsidRPr="00F26092" w:rsidRDefault="00500CE3" w:rsidP="00B77349">
            <w:r w:rsidRPr="00F26092">
              <w:t>Example: loose gate chain</w:t>
            </w:r>
          </w:p>
        </w:tc>
        <w:tc>
          <w:tcPr>
            <w:tcW w:w="1282" w:type="pct"/>
          </w:tcPr>
          <w:p w14:paraId="7ADA87F0" w14:textId="77777777" w:rsidR="00500CE3" w:rsidRPr="00F26092" w:rsidRDefault="00500CE3" w:rsidP="00B77349">
            <w:r w:rsidRPr="00F26092">
              <w:t>Sheep can escape or get injured</w:t>
            </w:r>
          </w:p>
        </w:tc>
        <w:tc>
          <w:tcPr>
            <w:tcW w:w="1077" w:type="pct"/>
          </w:tcPr>
          <w:p w14:paraId="2C9DEBEA" w14:textId="77777777" w:rsidR="00500CE3" w:rsidRPr="00F26092" w:rsidRDefault="00500CE3" w:rsidP="00B77349">
            <w:r w:rsidRPr="00F26092">
              <w:t>Animals, students, workers</w:t>
            </w:r>
          </w:p>
        </w:tc>
        <w:tc>
          <w:tcPr>
            <w:tcW w:w="1508" w:type="pct"/>
          </w:tcPr>
          <w:p w14:paraId="41702EDF" w14:textId="77777777" w:rsidR="00500CE3" w:rsidRPr="00F26092" w:rsidRDefault="00500CE3" w:rsidP="00B77349">
            <w:r w:rsidRPr="00F26092">
              <w:t>Replace chain with spring-loaded latch</w:t>
            </w:r>
          </w:p>
        </w:tc>
      </w:tr>
      <w:tr w:rsidR="006E09D1" w:rsidRPr="00F26092" w14:paraId="005956D6" w14:textId="77777777" w:rsidTr="00F64759">
        <w:trPr>
          <w:cnfStyle w:val="000000010000" w:firstRow="0" w:lastRow="0" w:firstColumn="0" w:lastColumn="0" w:oddVBand="0" w:evenVBand="0" w:oddHBand="0" w:evenHBand="1" w:firstRowFirstColumn="0" w:firstRowLastColumn="0" w:lastRowFirstColumn="0" w:lastRowLastColumn="0"/>
          <w:trHeight w:val="1417"/>
        </w:trPr>
        <w:tc>
          <w:tcPr>
            <w:tcW w:w="1133" w:type="pct"/>
          </w:tcPr>
          <w:p w14:paraId="6065D49D" w14:textId="77777777" w:rsidR="00500CE3" w:rsidRPr="00F26092" w:rsidRDefault="00500CE3" w:rsidP="00B77349"/>
        </w:tc>
        <w:tc>
          <w:tcPr>
            <w:tcW w:w="1282" w:type="pct"/>
          </w:tcPr>
          <w:p w14:paraId="3D9A6BD8" w14:textId="77777777" w:rsidR="00500CE3" w:rsidRPr="00F26092" w:rsidRDefault="00500CE3" w:rsidP="00B77349"/>
        </w:tc>
        <w:tc>
          <w:tcPr>
            <w:tcW w:w="1077" w:type="pct"/>
          </w:tcPr>
          <w:p w14:paraId="68280B04" w14:textId="77777777" w:rsidR="00500CE3" w:rsidRPr="00F26092" w:rsidRDefault="00500CE3" w:rsidP="00B77349"/>
        </w:tc>
        <w:tc>
          <w:tcPr>
            <w:tcW w:w="1508" w:type="pct"/>
          </w:tcPr>
          <w:p w14:paraId="633B9894" w14:textId="77777777" w:rsidR="00500CE3" w:rsidRPr="00F26092" w:rsidRDefault="00500CE3" w:rsidP="00B77349"/>
        </w:tc>
      </w:tr>
      <w:tr w:rsidR="00FE33A8" w:rsidRPr="00F26092" w14:paraId="1FF68566" w14:textId="77777777" w:rsidTr="00F64759">
        <w:trPr>
          <w:cnfStyle w:val="000000100000" w:firstRow="0" w:lastRow="0" w:firstColumn="0" w:lastColumn="0" w:oddVBand="0" w:evenVBand="0" w:oddHBand="1" w:evenHBand="0" w:firstRowFirstColumn="0" w:firstRowLastColumn="0" w:lastRowFirstColumn="0" w:lastRowLastColumn="0"/>
          <w:trHeight w:val="1417"/>
        </w:trPr>
        <w:tc>
          <w:tcPr>
            <w:tcW w:w="1133" w:type="pct"/>
          </w:tcPr>
          <w:p w14:paraId="7E6506E3" w14:textId="77777777" w:rsidR="00500CE3" w:rsidRPr="00F26092" w:rsidRDefault="00500CE3" w:rsidP="00B77349"/>
        </w:tc>
        <w:tc>
          <w:tcPr>
            <w:tcW w:w="1282" w:type="pct"/>
          </w:tcPr>
          <w:p w14:paraId="04C626AF" w14:textId="77777777" w:rsidR="00500CE3" w:rsidRPr="00F26092" w:rsidRDefault="00500CE3" w:rsidP="00B77349"/>
        </w:tc>
        <w:tc>
          <w:tcPr>
            <w:tcW w:w="1077" w:type="pct"/>
          </w:tcPr>
          <w:p w14:paraId="40C6BEF2" w14:textId="77777777" w:rsidR="00500CE3" w:rsidRPr="00F26092" w:rsidRDefault="00500CE3" w:rsidP="00B77349"/>
        </w:tc>
        <w:tc>
          <w:tcPr>
            <w:tcW w:w="1508" w:type="pct"/>
          </w:tcPr>
          <w:p w14:paraId="23982CAC" w14:textId="77777777" w:rsidR="00500CE3" w:rsidRPr="00F26092" w:rsidRDefault="00500CE3" w:rsidP="00B77349"/>
        </w:tc>
      </w:tr>
      <w:tr w:rsidR="006E09D1" w:rsidRPr="00F26092" w14:paraId="58AB684A" w14:textId="77777777" w:rsidTr="00F64759">
        <w:trPr>
          <w:cnfStyle w:val="000000010000" w:firstRow="0" w:lastRow="0" w:firstColumn="0" w:lastColumn="0" w:oddVBand="0" w:evenVBand="0" w:oddHBand="0" w:evenHBand="1" w:firstRowFirstColumn="0" w:firstRowLastColumn="0" w:lastRowFirstColumn="0" w:lastRowLastColumn="0"/>
          <w:trHeight w:val="1417"/>
        </w:trPr>
        <w:tc>
          <w:tcPr>
            <w:tcW w:w="1133" w:type="pct"/>
          </w:tcPr>
          <w:p w14:paraId="4F685566" w14:textId="77777777" w:rsidR="00500CE3" w:rsidRPr="00F26092" w:rsidRDefault="00500CE3" w:rsidP="00B77349"/>
        </w:tc>
        <w:tc>
          <w:tcPr>
            <w:tcW w:w="1282" w:type="pct"/>
          </w:tcPr>
          <w:p w14:paraId="70A0FE7F" w14:textId="77777777" w:rsidR="00500CE3" w:rsidRPr="00F26092" w:rsidRDefault="00500CE3" w:rsidP="00B77349"/>
        </w:tc>
        <w:tc>
          <w:tcPr>
            <w:tcW w:w="1077" w:type="pct"/>
          </w:tcPr>
          <w:p w14:paraId="6B50432C" w14:textId="77777777" w:rsidR="00500CE3" w:rsidRPr="00F26092" w:rsidRDefault="00500CE3" w:rsidP="00B77349"/>
        </w:tc>
        <w:tc>
          <w:tcPr>
            <w:tcW w:w="1508" w:type="pct"/>
          </w:tcPr>
          <w:p w14:paraId="012DE4B3" w14:textId="77777777" w:rsidR="00500CE3" w:rsidRPr="00F26092" w:rsidRDefault="00500CE3" w:rsidP="00B77349"/>
        </w:tc>
      </w:tr>
      <w:tr w:rsidR="00FE33A8" w:rsidRPr="00F26092" w14:paraId="113F803E" w14:textId="77777777" w:rsidTr="00F64759">
        <w:trPr>
          <w:cnfStyle w:val="000000100000" w:firstRow="0" w:lastRow="0" w:firstColumn="0" w:lastColumn="0" w:oddVBand="0" w:evenVBand="0" w:oddHBand="1" w:evenHBand="0" w:firstRowFirstColumn="0" w:firstRowLastColumn="0" w:lastRowFirstColumn="0" w:lastRowLastColumn="0"/>
          <w:trHeight w:val="1417"/>
        </w:trPr>
        <w:tc>
          <w:tcPr>
            <w:tcW w:w="1133" w:type="pct"/>
          </w:tcPr>
          <w:p w14:paraId="42CCC0BE" w14:textId="77777777" w:rsidR="00500CE3" w:rsidRPr="00F26092" w:rsidRDefault="00500CE3" w:rsidP="00B77349"/>
        </w:tc>
        <w:tc>
          <w:tcPr>
            <w:tcW w:w="1282" w:type="pct"/>
          </w:tcPr>
          <w:p w14:paraId="440B0081" w14:textId="77777777" w:rsidR="00500CE3" w:rsidRPr="00F26092" w:rsidRDefault="00500CE3" w:rsidP="00B77349"/>
        </w:tc>
        <w:tc>
          <w:tcPr>
            <w:tcW w:w="1077" w:type="pct"/>
          </w:tcPr>
          <w:p w14:paraId="751F39A4" w14:textId="77777777" w:rsidR="00500CE3" w:rsidRPr="00F26092" w:rsidRDefault="00500CE3" w:rsidP="00B77349"/>
        </w:tc>
        <w:tc>
          <w:tcPr>
            <w:tcW w:w="1508" w:type="pct"/>
          </w:tcPr>
          <w:p w14:paraId="49F32E2E" w14:textId="77777777" w:rsidR="00500CE3" w:rsidRPr="00F26092" w:rsidRDefault="00500CE3" w:rsidP="00B77349"/>
        </w:tc>
      </w:tr>
      <w:tr w:rsidR="006E09D1" w:rsidRPr="00F26092" w14:paraId="11D92D06" w14:textId="77777777" w:rsidTr="00F64759">
        <w:trPr>
          <w:cnfStyle w:val="000000010000" w:firstRow="0" w:lastRow="0" w:firstColumn="0" w:lastColumn="0" w:oddVBand="0" w:evenVBand="0" w:oddHBand="0" w:evenHBand="1" w:firstRowFirstColumn="0" w:firstRowLastColumn="0" w:lastRowFirstColumn="0" w:lastRowLastColumn="0"/>
          <w:trHeight w:val="1417"/>
        </w:trPr>
        <w:tc>
          <w:tcPr>
            <w:tcW w:w="1133" w:type="pct"/>
          </w:tcPr>
          <w:p w14:paraId="4C2782B8" w14:textId="77777777" w:rsidR="00500CE3" w:rsidRPr="00F26092" w:rsidRDefault="00500CE3" w:rsidP="00B77349"/>
        </w:tc>
        <w:tc>
          <w:tcPr>
            <w:tcW w:w="1282" w:type="pct"/>
          </w:tcPr>
          <w:p w14:paraId="22CEAF87" w14:textId="77777777" w:rsidR="00500CE3" w:rsidRPr="00F26092" w:rsidRDefault="00500CE3" w:rsidP="00B77349"/>
        </w:tc>
        <w:tc>
          <w:tcPr>
            <w:tcW w:w="1077" w:type="pct"/>
          </w:tcPr>
          <w:p w14:paraId="6E3089FC" w14:textId="77777777" w:rsidR="00500CE3" w:rsidRPr="00F26092" w:rsidRDefault="00500CE3" w:rsidP="00B77349"/>
        </w:tc>
        <w:tc>
          <w:tcPr>
            <w:tcW w:w="1508" w:type="pct"/>
          </w:tcPr>
          <w:p w14:paraId="572A6E60" w14:textId="77777777" w:rsidR="00500CE3" w:rsidRPr="00F26092" w:rsidRDefault="00500CE3" w:rsidP="00B77349"/>
        </w:tc>
      </w:tr>
    </w:tbl>
    <w:p w14:paraId="6B478F1B" w14:textId="77777777" w:rsidR="00695DC9" w:rsidRDefault="00695DC9" w:rsidP="00B77349">
      <w:pPr>
        <w:rPr>
          <w:b/>
          <w:bCs/>
        </w:rPr>
        <w:sectPr w:rsidR="00695DC9" w:rsidSect="00695DC9">
          <w:pgSz w:w="16838" w:h="11906" w:orient="landscape"/>
          <w:pgMar w:top="1134" w:right="1134" w:bottom="1134" w:left="1134" w:header="709" w:footer="709" w:gutter="0"/>
          <w:cols w:space="708"/>
          <w:docGrid w:linePitch="360"/>
        </w:sectPr>
      </w:pPr>
    </w:p>
    <w:p w14:paraId="53A0F1FB" w14:textId="77777777" w:rsidR="00500CE3" w:rsidRPr="004A612A" w:rsidRDefault="00500CE3" w:rsidP="00B77349">
      <w:pPr>
        <w:rPr>
          <w:b/>
          <w:bCs/>
        </w:rPr>
      </w:pPr>
      <w:r w:rsidRPr="004A612A">
        <w:rPr>
          <w:b/>
          <w:bCs/>
        </w:rPr>
        <w:lastRenderedPageBreak/>
        <w:t xml:space="preserve">Safety </w:t>
      </w:r>
      <w:r>
        <w:rPr>
          <w:b/>
          <w:bCs/>
        </w:rPr>
        <w:t>poster for the yards</w:t>
      </w:r>
    </w:p>
    <w:p w14:paraId="607009DE" w14:textId="77777777" w:rsidR="00500CE3" w:rsidRPr="000E2AC0" w:rsidRDefault="00500CE3" w:rsidP="00B77349">
      <w:r>
        <w:t>S</w:t>
      </w:r>
      <w:r w:rsidRPr="000E2AC0">
        <w:t>tudents design one of the following:</w:t>
      </w:r>
    </w:p>
    <w:p w14:paraId="453761C4" w14:textId="155B7AA2" w:rsidR="00500CE3" w:rsidRPr="00606760" w:rsidRDefault="00606760" w:rsidP="00B77349">
      <w:pPr>
        <w:pStyle w:val="ListBullet"/>
      </w:pPr>
      <w:r>
        <w:t>‘</w:t>
      </w:r>
      <w:r w:rsidR="00500CE3" w:rsidRPr="00606760">
        <w:t>Safe handling zones</w:t>
      </w:r>
      <w:r>
        <w:t>’</w:t>
      </w:r>
      <w:r w:rsidR="00500CE3" w:rsidRPr="00606760">
        <w:t xml:space="preserve"> sign for working dogs, students or spectators</w:t>
      </w:r>
    </w:p>
    <w:p w14:paraId="78AE670E" w14:textId="1DF86269" w:rsidR="00500CE3" w:rsidRPr="00606760" w:rsidRDefault="00606760" w:rsidP="00B77349">
      <w:pPr>
        <w:pStyle w:val="ListBullet"/>
      </w:pPr>
      <w:r>
        <w:t>‘</w:t>
      </w:r>
      <w:r w:rsidR="00500CE3" w:rsidRPr="00606760">
        <w:t>Personal Protective Equipment (PPE) required</w:t>
      </w:r>
      <w:r>
        <w:t>’</w:t>
      </w:r>
      <w:r w:rsidR="00500CE3" w:rsidRPr="00606760">
        <w:t xml:space="preserve"> sign for using the </w:t>
      </w:r>
      <w:r>
        <w:t>yards</w:t>
      </w:r>
      <w:r w:rsidR="00500CE3" w:rsidRPr="00606760">
        <w:t xml:space="preserve"> or drenching equipment</w:t>
      </w:r>
    </w:p>
    <w:p w14:paraId="55B46F88" w14:textId="075F940D" w:rsidR="00500CE3" w:rsidRPr="00606760" w:rsidRDefault="00606760" w:rsidP="00B77349">
      <w:pPr>
        <w:pStyle w:val="ListBullet"/>
      </w:pPr>
      <w:r>
        <w:t>‘</w:t>
      </w:r>
      <w:r w:rsidR="00500CE3" w:rsidRPr="00606760">
        <w:t>Emergency contact and first aid</w:t>
      </w:r>
      <w:r>
        <w:t>’</w:t>
      </w:r>
      <w:r w:rsidR="00500CE3" w:rsidRPr="00606760">
        <w:t xml:space="preserve"> location signage</w:t>
      </w:r>
    </w:p>
    <w:p w14:paraId="0627A088" w14:textId="18AEBF49" w:rsidR="00500CE3" w:rsidRPr="000E2AC0" w:rsidRDefault="00F64759" w:rsidP="00B77349">
      <w:r>
        <w:t>The poster m</w:t>
      </w:r>
      <w:r w:rsidR="00500CE3" w:rsidRPr="000E2AC0">
        <w:t>ust include:</w:t>
      </w:r>
    </w:p>
    <w:p w14:paraId="39463901" w14:textId="5C74B71C" w:rsidR="00500CE3" w:rsidRPr="00606760" w:rsidRDefault="00F64759" w:rsidP="00B77349">
      <w:pPr>
        <w:pStyle w:val="ListBullet"/>
      </w:pPr>
      <w:r>
        <w:t>a c</w:t>
      </w:r>
      <w:r w:rsidRPr="00606760">
        <w:t>lear</w:t>
      </w:r>
      <w:r w:rsidR="00500CE3" w:rsidRPr="00606760">
        <w:t>, visible safety message</w:t>
      </w:r>
    </w:p>
    <w:p w14:paraId="5605ACA9" w14:textId="04A1A6B6" w:rsidR="00500CE3" w:rsidRPr="00606760" w:rsidRDefault="00F64759" w:rsidP="00B77349">
      <w:pPr>
        <w:pStyle w:val="ListBullet"/>
      </w:pPr>
      <w:r>
        <w:t>a s</w:t>
      </w:r>
      <w:r w:rsidRPr="00606760">
        <w:t xml:space="preserve">ymbol </w:t>
      </w:r>
      <w:r w:rsidR="00500CE3" w:rsidRPr="00606760">
        <w:t>or image</w:t>
      </w:r>
    </w:p>
    <w:p w14:paraId="32BDAC4F" w14:textId="03461AF4" w:rsidR="00500CE3" w:rsidRPr="00606760" w:rsidRDefault="00F64759" w:rsidP="00B77349">
      <w:pPr>
        <w:pStyle w:val="ListBullet"/>
      </w:pPr>
      <w:r w:rsidRPr="00606760">
        <w:t xml:space="preserve">colour </w:t>
      </w:r>
      <w:r w:rsidR="00500CE3" w:rsidRPr="00606760">
        <w:t>use for impact and quick recognition</w:t>
      </w:r>
      <w:r w:rsidR="00AF3348">
        <w:t>.</w:t>
      </w:r>
    </w:p>
    <w:p w14:paraId="31880F2B" w14:textId="2CA39982" w:rsidR="00500CE3" w:rsidRDefault="001F71D7" w:rsidP="0070765B">
      <w:pPr>
        <w:pStyle w:val="Heading4"/>
        <w:spacing w:before="600"/>
      </w:pPr>
      <w:bookmarkStart w:id="29" w:name="_Toc167188740"/>
      <w:bookmarkStart w:id="30" w:name="_Toc167203465"/>
      <w:bookmarkStart w:id="31" w:name="_Toc170381049"/>
      <w:bookmarkStart w:id="32" w:name="_Toc196297676"/>
      <w:bookmarkStart w:id="33" w:name="_Toc196907267"/>
      <w:bookmarkStart w:id="34" w:name="_Toc202877318"/>
      <w:bookmarkStart w:id="35" w:name="_Toc207289740"/>
      <w:bookmarkStart w:id="36" w:name="_Toc164769172"/>
      <w:r>
        <w:rPr>
          <w:rStyle w:val="Heading4Char"/>
        </w:rPr>
        <w:t>P</w:t>
      </w:r>
      <w:r w:rsidR="00500CE3">
        <w:rPr>
          <w:rStyle w:val="Heading4Char"/>
        </w:rPr>
        <w:t>ractical</w:t>
      </w:r>
      <w:r w:rsidR="00500CE3" w:rsidRPr="00181A69">
        <w:rPr>
          <w:rStyle w:val="Heading4Char"/>
        </w:rPr>
        <w:t xml:space="preserve"> skills check</w:t>
      </w:r>
      <w:bookmarkEnd w:id="29"/>
      <w:bookmarkEnd w:id="30"/>
      <w:bookmarkEnd w:id="31"/>
      <w:bookmarkEnd w:id="32"/>
      <w:bookmarkEnd w:id="33"/>
      <w:bookmarkEnd w:id="34"/>
      <w:bookmarkEnd w:id="35"/>
      <w:bookmarkEnd w:id="36"/>
      <w:r>
        <w:rPr>
          <w:rStyle w:val="Heading4Char"/>
        </w:rPr>
        <w:t>point</w:t>
      </w:r>
    </w:p>
    <w:p w14:paraId="341DF89E" w14:textId="127D734B" w:rsidR="0048396B" w:rsidRDefault="0048396B" w:rsidP="0048396B">
      <w:pPr>
        <w:pStyle w:val="Caption"/>
      </w:pPr>
      <w:r>
        <w:t xml:space="preserve">Table </w:t>
      </w:r>
      <w:r>
        <w:fldChar w:fldCharType="begin"/>
      </w:r>
      <w:r>
        <w:instrText xml:space="preserve"> SEQ Table \* ARABIC </w:instrText>
      </w:r>
      <w:r>
        <w:fldChar w:fldCharType="separate"/>
      </w:r>
      <w:r w:rsidR="007E6489">
        <w:rPr>
          <w:noProof/>
        </w:rPr>
        <w:t>6</w:t>
      </w:r>
      <w:r>
        <w:fldChar w:fldCharType="end"/>
      </w:r>
      <w:r>
        <w:t xml:space="preserve"> </w:t>
      </w:r>
      <w:r w:rsidRPr="005C21C7">
        <w:t xml:space="preserve">– </w:t>
      </w:r>
      <w:r>
        <w:t>skills assessment checklist</w:t>
      </w:r>
    </w:p>
    <w:tbl>
      <w:tblPr>
        <w:tblStyle w:val="Tableheader"/>
        <w:tblW w:w="0" w:type="auto"/>
        <w:tblLook w:val="04A0" w:firstRow="1" w:lastRow="0" w:firstColumn="1" w:lastColumn="0" w:noHBand="0" w:noVBand="1"/>
        <w:tblDescription w:val="Formative assessment table for assessing skills."/>
      </w:tblPr>
      <w:tblGrid>
        <w:gridCol w:w="8307"/>
        <w:gridCol w:w="1271"/>
      </w:tblGrid>
      <w:tr w:rsidR="00500CE3" w:rsidRPr="00606760" w14:paraId="7A6268B6"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7" w:type="dxa"/>
          </w:tcPr>
          <w:p w14:paraId="53C54216" w14:textId="029CA56F" w:rsidR="00500CE3" w:rsidRPr="00606760" w:rsidRDefault="00997247" w:rsidP="00606760">
            <w:r>
              <w:t>Criteria</w:t>
            </w:r>
          </w:p>
        </w:tc>
        <w:tc>
          <w:tcPr>
            <w:tcW w:w="1271" w:type="dxa"/>
          </w:tcPr>
          <w:p w14:paraId="51851ACF" w14:textId="77777777" w:rsidR="00500CE3" w:rsidRPr="00606760" w:rsidRDefault="00500CE3" w:rsidP="00606760">
            <w:pPr>
              <w:cnfStyle w:val="100000000000" w:firstRow="1" w:lastRow="0" w:firstColumn="0" w:lastColumn="0" w:oddVBand="0" w:evenVBand="0" w:oddHBand="0" w:evenHBand="0" w:firstRowFirstColumn="0" w:firstRowLastColumn="0" w:lastRowFirstColumn="0" w:lastRowLastColumn="0"/>
            </w:pPr>
            <w:r w:rsidRPr="00606760">
              <w:t>Checkbox</w:t>
            </w:r>
          </w:p>
        </w:tc>
      </w:tr>
      <w:tr w:rsidR="00500CE3" w:rsidRPr="00606760" w14:paraId="5EDF609C"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7" w:type="dxa"/>
          </w:tcPr>
          <w:p w14:paraId="2C581570" w14:textId="5CB360C7" w:rsidR="00500CE3" w:rsidRPr="00606760" w:rsidRDefault="00997247" w:rsidP="00606760">
            <w:pPr>
              <w:rPr>
                <w:b w:val="0"/>
                <w:bCs/>
              </w:rPr>
            </w:pPr>
            <w:r>
              <w:rPr>
                <w:b w:val="0"/>
                <w:bCs/>
              </w:rPr>
              <w:t>Students can i</w:t>
            </w:r>
            <w:r w:rsidR="00500CE3" w:rsidRPr="00606760">
              <w:rPr>
                <w:b w:val="0"/>
                <w:bCs/>
              </w:rPr>
              <w:t>dentify and assess risks in practical workspaces</w:t>
            </w:r>
            <w:r>
              <w:rPr>
                <w:b w:val="0"/>
                <w:bCs/>
              </w:rPr>
              <w:t>.</w:t>
            </w:r>
          </w:p>
        </w:tc>
        <w:sdt>
          <w:sdtPr>
            <w:alias w:val="Complete"/>
            <w:tag w:val="Complete"/>
            <w:id w:val="-1423717394"/>
            <w14:checkbox>
              <w14:checked w14:val="0"/>
              <w14:checkedState w14:val="2612" w14:font="MS Gothic"/>
              <w14:uncheckedState w14:val="2610" w14:font="MS Gothic"/>
            </w14:checkbox>
          </w:sdtPr>
          <w:sdtContent>
            <w:tc>
              <w:tcPr>
                <w:tcW w:w="1271" w:type="dxa"/>
              </w:tcPr>
              <w:p w14:paraId="4A3B4553" w14:textId="3ACA8C9B" w:rsidR="00500CE3" w:rsidRPr="00606760" w:rsidRDefault="00344056" w:rsidP="00B953E1">
                <w:pPr>
                  <w:jc w:val="cente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r w:rsidR="00500CE3" w:rsidRPr="00606760" w14:paraId="0E55F1C6"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7" w:type="dxa"/>
          </w:tcPr>
          <w:p w14:paraId="3A8A2A3F" w14:textId="259FE839" w:rsidR="00500CE3" w:rsidRPr="00606760" w:rsidRDefault="00997247" w:rsidP="00606760">
            <w:pPr>
              <w:rPr>
                <w:b w:val="0"/>
                <w:bCs/>
              </w:rPr>
            </w:pPr>
            <w:r>
              <w:rPr>
                <w:b w:val="0"/>
                <w:bCs/>
              </w:rPr>
              <w:t>Students can i</w:t>
            </w:r>
            <w:r w:rsidRPr="00606760">
              <w:rPr>
                <w:b w:val="0"/>
                <w:bCs/>
              </w:rPr>
              <w:t xml:space="preserve">dentify </w:t>
            </w:r>
            <w:r w:rsidR="00500CE3" w:rsidRPr="00606760">
              <w:rPr>
                <w:b w:val="0"/>
                <w:bCs/>
              </w:rPr>
              <w:t>and use data from second-hand sources to support decision-making processes</w:t>
            </w:r>
            <w:r>
              <w:rPr>
                <w:b w:val="0"/>
                <w:bCs/>
              </w:rPr>
              <w:t>.</w:t>
            </w:r>
          </w:p>
        </w:tc>
        <w:sdt>
          <w:sdtPr>
            <w:alias w:val="Complete"/>
            <w:tag w:val="Complete"/>
            <w:id w:val="-1415771785"/>
            <w14:checkbox>
              <w14:checked w14:val="0"/>
              <w14:checkedState w14:val="2612" w14:font="MS Gothic"/>
              <w14:uncheckedState w14:val="2610" w14:font="MS Gothic"/>
            </w14:checkbox>
          </w:sdtPr>
          <w:sdtContent>
            <w:tc>
              <w:tcPr>
                <w:tcW w:w="1271" w:type="dxa"/>
              </w:tcPr>
              <w:p w14:paraId="61838A1A" w14:textId="2F1673A1" w:rsidR="00500CE3" w:rsidRPr="00606760" w:rsidRDefault="00B953E1" w:rsidP="00B953E1">
                <w:pPr>
                  <w:jc w:val="center"/>
                  <w:cnfStyle w:val="000000010000" w:firstRow="0" w:lastRow="0" w:firstColumn="0" w:lastColumn="0" w:oddVBand="0" w:evenVBand="0" w:oddHBand="0" w:evenHBand="1" w:firstRowFirstColumn="0" w:firstRowLastColumn="0" w:lastRowFirstColumn="0" w:lastRowLastColumn="0"/>
                </w:pPr>
                <w:r>
                  <w:rPr>
                    <w:rFonts w:ascii="MS Gothic" w:eastAsia="MS Gothic" w:hAnsi="MS Gothic" w:hint="eastAsia"/>
                  </w:rPr>
                  <w:t>☐</w:t>
                </w:r>
              </w:p>
            </w:tc>
          </w:sdtContent>
        </w:sdt>
      </w:tr>
    </w:tbl>
    <w:p w14:paraId="573EBB17" w14:textId="20D87216" w:rsidR="00A06C8B" w:rsidRDefault="008B1D31" w:rsidP="00606760">
      <w:pPr>
        <w:pStyle w:val="Heading1"/>
        <w:pageBreakBefore/>
      </w:pPr>
      <w:bookmarkStart w:id="37" w:name="_Toc209770930"/>
      <w:r>
        <w:lastRenderedPageBreak/>
        <w:t>Ab</w:t>
      </w:r>
      <w:bookmarkStart w:id="38" w:name="_Toc196297678"/>
      <w:r w:rsidR="00A06C8B">
        <w:t>out the animal</w:t>
      </w:r>
      <w:bookmarkEnd w:id="37"/>
    </w:p>
    <w:p w14:paraId="2FF6F783" w14:textId="13B113E2" w:rsidR="00A06C8B" w:rsidRPr="00D810E7" w:rsidRDefault="00D23695"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39" w:name="_Toc209770931"/>
      <w:r>
        <w:t xml:space="preserve">7. </w:t>
      </w:r>
      <w:r w:rsidR="00A06C8B" w:rsidRPr="00D810E7">
        <w:t>Ruminant digestive system</w:t>
      </w:r>
      <w:bookmarkEnd w:id="38"/>
      <w:r>
        <w:t>s</w:t>
      </w:r>
      <w:bookmarkEnd w:id="39"/>
    </w:p>
    <w:p w14:paraId="30822F03" w14:textId="77777777" w:rsidR="00A06C8B" w:rsidRPr="00B24534" w:rsidRDefault="00A06C8B" w:rsidP="00A06C8B">
      <w:pPr>
        <w:pStyle w:val="FeatureBox"/>
        <w:rPr>
          <w:rStyle w:val="Strong"/>
        </w:rPr>
      </w:pPr>
      <w:r w:rsidRPr="00B24534">
        <w:rPr>
          <w:rStyle w:val="Strong"/>
        </w:rPr>
        <w:t>Key terms</w:t>
      </w:r>
    </w:p>
    <w:p w14:paraId="0D525871" w14:textId="6F0A13C4" w:rsidR="00A06C8B" w:rsidRDefault="00A06C8B" w:rsidP="00A06C8B">
      <w:pPr>
        <w:pStyle w:val="FeatureBox"/>
      </w:pPr>
      <w:r>
        <w:t xml:space="preserve">Ruminant – an animal with a stomach that has </w:t>
      </w:r>
      <w:r w:rsidR="00F7775B">
        <w:t>4</w:t>
      </w:r>
      <w:r>
        <w:t xml:space="preserve"> compartments, like sheep and cattle.</w:t>
      </w:r>
    </w:p>
    <w:p w14:paraId="2B178C11" w14:textId="77777777" w:rsidR="00A06C8B" w:rsidRDefault="00A06C8B" w:rsidP="00A06C8B">
      <w:pPr>
        <w:pStyle w:val="FeatureBox"/>
      </w:pPr>
      <w:r>
        <w:t>Digestion – the process of breaking down food so the body can absorb nutrients.</w:t>
      </w:r>
    </w:p>
    <w:p w14:paraId="416537AD" w14:textId="77777777" w:rsidR="00A06C8B" w:rsidRPr="0002362B" w:rsidRDefault="00A06C8B" w:rsidP="00A06C8B">
      <w:pPr>
        <w:pStyle w:val="FeatureBox"/>
      </w:pPr>
      <w:r>
        <w:t>Microorganisms – tiny living things, like bacteria, that help sheep break down tough plant material in their stomachs.</w:t>
      </w:r>
    </w:p>
    <w:p w14:paraId="6315B6F8" w14:textId="77777777" w:rsidR="00A06C8B" w:rsidRPr="00251BB6" w:rsidRDefault="00A06C8B" w:rsidP="00251BB6">
      <w:r w:rsidRPr="00251BB6">
        <w:t>Sheep are ruminants with a complex digestive system that allows them to break down tough plant material efficiently. Each part of the system plays a special role in extracting nutrients.</w:t>
      </w:r>
    </w:p>
    <w:p w14:paraId="5319411A" w14:textId="77777777" w:rsidR="00A06C8B" w:rsidRPr="00251BB6" w:rsidRDefault="00A06C8B" w:rsidP="00251BB6">
      <w:r w:rsidRPr="00251BB6">
        <w:t>Draw a labelled diagram of a ruminant digestive system in the space provided. Include arrows to show the direction of food flow.</w:t>
      </w:r>
    </w:p>
    <w:p w14:paraId="0AE369B3" w14:textId="0EB89856" w:rsidR="00A06C8B" w:rsidRPr="00F7775B" w:rsidRDefault="00A06C8B" w:rsidP="00251BB6">
      <w:pPr>
        <w:rPr>
          <w:rStyle w:val="Strong"/>
        </w:rPr>
      </w:pPr>
      <w:r w:rsidRPr="00F7775B">
        <w:rPr>
          <w:rStyle w:val="Strong"/>
        </w:rPr>
        <w:t>Ruminant digestive system</w:t>
      </w:r>
    </w:p>
    <w:tbl>
      <w:tblPr>
        <w:tblStyle w:val="TableGrid"/>
        <w:tblW w:w="0" w:type="auto"/>
        <w:tblLook w:val="04A0" w:firstRow="1" w:lastRow="0" w:firstColumn="1" w:lastColumn="0" w:noHBand="0" w:noVBand="1"/>
        <w:tblDescription w:val="Space for students response."/>
      </w:tblPr>
      <w:tblGrid>
        <w:gridCol w:w="9628"/>
      </w:tblGrid>
      <w:tr w:rsidR="00B24534" w14:paraId="53086A17" w14:textId="77777777" w:rsidTr="004E6EC0">
        <w:trPr>
          <w:trHeight w:val="6353"/>
        </w:trPr>
        <w:tc>
          <w:tcPr>
            <w:tcW w:w="9628" w:type="dxa"/>
          </w:tcPr>
          <w:p w14:paraId="1A907A59" w14:textId="77777777" w:rsidR="00B24534" w:rsidRPr="004E6EC0" w:rsidRDefault="004E6EC0" w:rsidP="00F25CDC">
            <w:pPr>
              <w:rPr>
                <w:rStyle w:val="Strong"/>
              </w:rPr>
            </w:pPr>
            <w:r w:rsidRPr="004E6EC0">
              <w:rPr>
                <w:rStyle w:val="Strong"/>
              </w:rPr>
              <w:t>Sample answer:</w:t>
            </w:r>
          </w:p>
          <w:p w14:paraId="1E94F1AE" w14:textId="581C4E13" w:rsidR="004E6EC0" w:rsidRDefault="004E6EC0" w:rsidP="00F25CDC">
            <w:r>
              <w:t xml:space="preserve">See </w:t>
            </w:r>
            <w:bookmarkStart w:id="40" w:name="_Hlk196304185"/>
            <w:r>
              <w:fldChar w:fldCharType="begin"/>
            </w:r>
            <w:r w:rsidR="00F7775B">
              <w:instrText>HYPERLINK "https://www.goodmeat.com.au/globalassets/good-meat-v2/education/teaching-resources/posters/mla-gme-poster-1-ruminant-digestion.pdf"</w:instrText>
            </w:r>
            <w:r>
              <w:fldChar w:fldCharType="separate"/>
            </w:r>
            <w:r w:rsidR="00F7775B">
              <w:rPr>
                <w:rStyle w:val="Hyperlink"/>
              </w:rPr>
              <w:t>Ruminant digestive system [PDF 10</w:t>
            </w:r>
            <w:r w:rsidR="00AB6229">
              <w:rPr>
                <w:rStyle w:val="Hyperlink"/>
              </w:rPr>
              <w:t> </w:t>
            </w:r>
            <w:r w:rsidR="00F7775B">
              <w:rPr>
                <w:rStyle w:val="Hyperlink"/>
              </w:rPr>
              <w:t>MB]</w:t>
            </w:r>
            <w:r>
              <w:fldChar w:fldCharType="end"/>
            </w:r>
            <w:r>
              <w:t xml:space="preserve"> by </w:t>
            </w:r>
            <w:bookmarkEnd w:id="40"/>
            <w:r w:rsidR="00F3764B" w:rsidRPr="00C5078D">
              <w:t xml:space="preserve">Meat </w:t>
            </w:r>
            <w:r w:rsidR="00AB6229">
              <w:t>&amp;</w:t>
            </w:r>
            <w:r w:rsidR="00F3764B" w:rsidRPr="00C5078D">
              <w:t xml:space="preserve"> Livestock Australia</w:t>
            </w:r>
            <w:r w:rsidR="00F3764B">
              <w:t xml:space="preserve"> f</w:t>
            </w:r>
            <w:r>
              <w:t>or an age</w:t>
            </w:r>
            <w:r w:rsidR="00AB6229">
              <w:t>-</w:t>
            </w:r>
            <w:r>
              <w:t>appropriate, clear and coloured ruminant digestive system.</w:t>
            </w:r>
          </w:p>
        </w:tc>
      </w:tr>
    </w:tbl>
    <w:p w14:paraId="773E2551" w14:textId="455906A4" w:rsidR="00A06C8B" w:rsidRDefault="004E6EC0" w:rsidP="00A06C8B">
      <w:r>
        <w:lastRenderedPageBreak/>
        <w:t>M</w:t>
      </w:r>
      <w:r w:rsidR="00A06C8B">
        <w:t>atch</w:t>
      </w:r>
      <w:r w:rsidR="00A06C8B" w:rsidRPr="002D2667">
        <w:t xml:space="preserve"> the </w:t>
      </w:r>
      <w:r>
        <w:t>digestive system organs to the functions within the table (note, they are not in order).</w:t>
      </w:r>
    </w:p>
    <w:p w14:paraId="692E043F" w14:textId="185123E8" w:rsidR="004E6EC0" w:rsidRDefault="004E6EC0" w:rsidP="00A06C8B">
      <w:r w:rsidRPr="004E6EC0">
        <w:rPr>
          <w:rStyle w:val="Strong"/>
        </w:rPr>
        <w:t>Organs to include:</w:t>
      </w:r>
      <w:r>
        <w:t xml:space="preserve"> mouth and oesophagus, rumen, reticulum, omasum, abomasum, small intestine, large intestine</w:t>
      </w:r>
      <w:r w:rsidR="00AB6229">
        <w:t>.</w:t>
      </w:r>
    </w:p>
    <w:p w14:paraId="3C13B021" w14:textId="645BC6DC" w:rsidR="0048396B" w:rsidRDefault="0048396B" w:rsidP="0048396B">
      <w:pPr>
        <w:pStyle w:val="Caption"/>
      </w:pPr>
      <w:r>
        <w:t xml:space="preserve">Table </w:t>
      </w:r>
      <w:r>
        <w:fldChar w:fldCharType="begin"/>
      </w:r>
      <w:r>
        <w:instrText xml:space="preserve"> SEQ Table \* ARABIC </w:instrText>
      </w:r>
      <w:r>
        <w:fldChar w:fldCharType="separate"/>
      </w:r>
      <w:r w:rsidR="007E6489">
        <w:rPr>
          <w:noProof/>
        </w:rPr>
        <w:t>7</w:t>
      </w:r>
      <w:r>
        <w:fldChar w:fldCharType="end"/>
      </w:r>
      <w:r w:rsidRPr="005C21C7">
        <w:t xml:space="preserve">– </w:t>
      </w:r>
      <w:r>
        <w:t>ruminant digestive system parts and functions</w:t>
      </w:r>
    </w:p>
    <w:tbl>
      <w:tblPr>
        <w:tblStyle w:val="Tableheader"/>
        <w:tblW w:w="9622" w:type="dxa"/>
        <w:tblInd w:w="-30" w:type="dxa"/>
        <w:tblLook w:val="04A0" w:firstRow="1" w:lastRow="0" w:firstColumn="1" w:lastColumn="0" w:noHBand="0" w:noVBand="1"/>
        <w:tblDescription w:val="Table for students to list organs and their function."/>
      </w:tblPr>
      <w:tblGrid>
        <w:gridCol w:w="2410"/>
        <w:gridCol w:w="7212"/>
      </w:tblGrid>
      <w:tr w:rsidR="00A06C8B" w:rsidRPr="004E6EC0" w14:paraId="247776C4"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262A9C59" w14:textId="77777777" w:rsidR="00A06C8B" w:rsidRPr="004E6EC0" w:rsidRDefault="00A06C8B" w:rsidP="004E6EC0">
            <w:r w:rsidRPr="004E6EC0">
              <w:t>Organ</w:t>
            </w:r>
          </w:p>
        </w:tc>
        <w:tc>
          <w:tcPr>
            <w:tcW w:w="7212" w:type="dxa"/>
          </w:tcPr>
          <w:p w14:paraId="4BBCC8FD" w14:textId="77777777" w:rsidR="00A06C8B" w:rsidRPr="004E6EC0" w:rsidRDefault="00A06C8B" w:rsidP="004E6EC0">
            <w:pPr>
              <w:cnfStyle w:val="100000000000" w:firstRow="1" w:lastRow="0" w:firstColumn="0" w:lastColumn="0" w:oddVBand="0" w:evenVBand="0" w:oddHBand="0" w:evenHBand="0" w:firstRowFirstColumn="0" w:firstRowLastColumn="0" w:lastRowFirstColumn="0" w:lastRowLastColumn="0"/>
            </w:pPr>
            <w:r w:rsidRPr="004E6EC0">
              <w:t>Function</w:t>
            </w:r>
          </w:p>
        </w:tc>
      </w:tr>
      <w:tr w:rsidR="00A06C8B" w:rsidRPr="004E6EC0" w14:paraId="0CC26429" w14:textId="77777777" w:rsidTr="00F25CDC">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2410" w:type="dxa"/>
          </w:tcPr>
          <w:p w14:paraId="1614036A" w14:textId="4CEB59A7" w:rsidR="00A06C8B" w:rsidRPr="004E6EC0" w:rsidRDefault="00A06C8B" w:rsidP="004E6EC0"/>
        </w:tc>
        <w:tc>
          <w:tcPr>
            <w:tcW w:w="7212" w:type="dxa"/>
          </w:tcPr>
          <w:p w14:paraId="18D3B48E"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First compartment of the main stomach, contains microorganisms that break down the plant material and digest the food.</w:t>
            </w:r>
          </w:p>
        </w:tc>
      </w:tr>
      <w:tr w:rsidR="00A06C8B" w:rsidRPr="004E6EC0" w14:paraId="6AB2E4B3" w14:textId="77777777" w:rsidTr="00F25CDC">
        <w:trPr>
          <w:cnfStyle w:val="000000010000" w:firstRow="0" w:lastRow="0" w:firstColumn="0" w:lastColumn="0" w:oddVBand="0" w:evenVBand="0" w:oddHBand="0" w:evenHBand="1"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2410" w:type="dxa"/>
          </w:tcPr>
          <w:p w14:paraId="188931B1" w14:textId="03C7CB4F" w:rsidR="00A06C8B" w:rsidRPr="004E6EC0" w:rsidRDefault="00A06C8B" w:rsidP="004E6EC0"/>
        </w:tc>
        <w:tc>
          <w:tcPr>
            <w:tcW w:w="7212" w:type="dxa"/>
          </w:tcPr>
          <w:p w14:paraId="62442100" w14:textId="133E1EFF" w:rsidR="00A06C8B" w:rsidRPr="004E6EC0" w:rsidRDefault="00A06C8B" w:rsidP="004E6EC0">
            <w:pPr>
              <w:cnfStyle w:val="000000010000" w:firstRow="0" w:lastRow="0" w:firstColumn="0" w:lastColumn="0" w:oddVBand="0" w:evenVBand="0" w:oddHBand="0" w:evenHBand="1" w:firstRowFirstColumn="0" w:firstRowLastColumn="0" w:lastRowFirstColumn="0" w:lastRowLastColumn="0"/>
            </w:pPr>
            <w:r w:rsidRPr="004E6EC0">
              <w:t xml:space="preserve">Fourth compartment and referred to as the ‘true stomach’. It works like our stomach, using acid and juices to digest food and kill microbes from the first </w:t>
            </w:r>
            <w:r w:rsidR="00177A5D">
              <w:t>2</w:t>
            </w:r>
            <w:r w:rsidRPr="004E6EC0">
              <w:t xml:space="preserve"> compartments.</w:t>
            </w:r>
          </w:p>
        </w:tc>
      </w:tr>
      <w:tr w:rsidR="00A06C8B" w:rsidRPr="004E6EC0" w14:paraId="2CDE5B76" w14:textId="77777777" w:rsidTr="00F25CDC">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2410" w:type="dxa"/>
          </w:tcPr>
          <w:p w14:paraId="6BFC8FDA" w14:textId="0DC24B41" w:rsidR="00A06C8B" w:rsidRPr="004E6EC0" w:rsidRDefault="00A06C8B" w:rsidP="004E6EC0"/>
        </w:tc>
        <w:tc>
          <w:tcPr>
            <w:tcW w:w="7212" w:type="dxa"/>
          </w:tcPr>
          <w:p w14:paraId="53277C74"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Second compartment of the main stomach. It works with the rumen and has bacteria and fungi to produce enzymes that help digest fibrous (tough) plant parts.</w:t>
            </w:r>
          </w:p>
        </w:tc>
      </w:tr>
      <w:tr w:rsidR="00A06C8B" w:rsidRPr="004E6EC0" w14:paraId="50233039" w14:textId="77777777" w:rsidTr="00F25CDC">
        <w:trPr>
          <w:cnfStyle w:val="000000010000" w:firstRow="0" w:lastRow="0" w:firstColumn="0" w:lastColumn="0" w:oddVBand="0" w:evenVBand="0" w:oddHBand="0" w:evenHBand="1"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2410" w:type="dxa"/>
          </w:tcPr>
          <w:p w14:paraId="6967983A" w14:textId="1AC8A755" w:rsidR="00A06C8B" w:rsidRPr="004E6EC0" w:rsidRDefault="00A06C8B" w:rsidP="004E6EC0"/>
        </w:tc>
        <w:tc>
          <w:tcPr>
            <w:tcW w:w="7212" w:type="dxa"/>
          </w:tcPr>
          <w:p w14:paraId="4647EB85" w14:textId="77777777" w:rsidR="00A06C8B" w:rsidRPr="004E6EC0" w:rsidRDefault="00A06C8B" w:rsidP="004E6EC0">
            <w:pPr>
              <w:cnfStyle w:val="000000010000" w:firstRow="0" w:lastRow="0" w:firstColumn="0" w:lastColumn="0" w:oddVBand="0" w:evenVBand="0" w:oddHBand="0" w:evenHBand="1" w:firstRowFirstColumn="0" w:firstRowLastColumn="0" w:lastRowFirstColumn="0" w:lastRowLastColumn="0"/>
            </w:pPr>
            <w:r w:rsidRPr="004E6EC0">
              <w:t>Some further breakdown may occur here. Takes in any extra water and gets the leftover waste ready to be pushed through to the rectum and out the anus as faeces.</w:t>
            </w:r>
          </w:p>
        </w:tc>
      </w:tr>
      <w:tr w:rsidR="00A06C8B" w:rsidRPr="004E6EC0" w14:paraId="127E2812" w14:textId="77777777" w:rsidTr="00F25CDC">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2410" w:type="dxa"/>
          </w:tcPr>
          <w:p w14:paraId="70FDCB8D" w14:textId="1970652E" w:rsidR="00A06C8B" w:rsidRPr="004E6EC0" w:rsidRDefault="00A06C8B" w:rsidP="004E6EC0"/>
        </w:tc>
        <w:tc>
          <w:tcPr>
            <w:tcW w:w="7212" w:type="dxa"/>
          </w:tcPr>
          <w:p w14:paraId="5376E00D"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Third compartment of the main stomach that absorbs a lot of the water out of the food mixture before it moves on.</w:t>
            </w:r>
          </w:p>
        </w:tc>
      </w:tr>
      <w:tr w:rsidR="00A06C8B" w:rsidRPr="004E6EC0" w14:paraId="7A41CE3E" w14:textId="77777777" w:rsidTr="00F25CDC">
        <w:trPr>
          <w:cnfStyle w:val="000000010000" w:firstRow="0" w:lastRow="0" w:firstColumn="0" w:lastColumn="0" w:oddVBand="0" w:evenVBand="0" w:oddHBand="0" w:evenHBand="1"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2410" w:type="dxa"/>
          </w:tcPr>
          <w:p w14:paraId="0CD3E9BF" w14:textId="31708491" w:rsidR="00A06C8B" w:rsidRPr="004E6EC0" w:rsidRDefault="00A06C8B" w:rsidP="004E6EC0"/>
        </w:tc>
        <w:tc>
          <w:tcPr>
            <w:tcW w:w="7212" w:type="dxa"/>
          </w:tcPr>
          <w:p w14:paraId="38BB087F" w14:textId="77777777" w:rsidR="00A06C8B" w:rsidRPr="004E6EC0" w:rsidRDefault="00A06C8B" w:rsidP="004E6EC0">
            <w:pPr>
              <w:cnfStyle w:val="000000010000" w:firstRow="0" w:lastRow="0" w:firstColumn="0" w:lastColumn="0" w:oddVBand="0" w:evenVBand="0" w:oddHBand="0" w:evenHBand="1" w:firstRowFirstColumn="0" w:firstRowLastColumn="0" w:lastRowFirstColumn="0" w:lastRowLastColumn="0"/>
            </w:pPr>
            <w:r w:rsidRPr="004E6EC0">
              <w:t>This is where most digestion happens. Nutrients from the food are absorbed into the blood here through the villi.</w:t>
            </w:r>
          </w:p>
        </w:tc>
      </w:tr>
      <w:tr w:rsidR="00A06C8B" w:rsidRPr="004E6EC0" w14:paraId="7CA427B8" w14:textId="77777777" w:rsidTr="00F25CDC">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2410" w:type="dxa"/>
          </w:tcPr>
          <w:p w14:paraId="4992261F" w14:textId="64290C83" w:rsidR="00A06C8B" w:rsidRPr="004E6EC0" w:rsidRDefault="00A06C8B" w:rsidP="004E6EC0"/>
        </w:tc>
        <w:tc>
          <w:tcPr>
            <w:tcW w:w="7212" w:type="dxa"/>
          </w:tcPr>
          <w:p w14:paraId="06CD4802"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The mouth is used to chew food and produce saliva.</w:t>
            </w:r>
          </w:p>
          <w:p w14:paraId="0C5038EA"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The oesophagus transports food down into the rumen and back up from the rumen.</w:t>
            </w:r>
          </w:p>
        </w:tc>
      </w:tr>
    </w:tbl>
    <w:p w14:paraId="348DA870" w14:textId="7BE5AC56" w:rsidR="00A06C8B" w:rsidRPr="00D810E7" w:rsidRDefault="00C45E7C" w:rsidP="002A733B">
      <w:pPr>
        <w:pStyle w:val="Heading2"/>
        <w:pageBreakBefore/>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41" w:name="_Toc196297679"/>
      <w:bookmarkStart w:id="42" w:name="_Toc209770932"/>
      <w:r>
        <w:lastRenderedPageBreak/>
        <w:t xml:space="preserve">8. </w:t>
      </w:r>
      <w:r w:rsidR="00A06C8B" w:rsidRPr="00D810E7">
        <w:t>Dietary requirements of sheep</w:t>
      </w:r>
      <w:bookmarkEnd w:id="41"/>
      <w:bookmarkEnd w:id="42"/>
    </w:p>
    <w:p w14:paraId="3983A548" w14:textId="77777777" w:rsidR="00A06C8B" w:rsidRPr="004E6EC0" w:rsidRDefault="00A06C8B" w:rsidP="00A06C8B">
      <w:pPr>
        <w:pStyle w:val="FeatureBox"/>
        <w:rPr>
          <w:rStyle w:val="Strong"/>
        </w:rPr>
      </w:pPr>
      <w:r w:rsidRPr="004E6EC0">
        <w:rPr>
          <w:rStyle w:val="Strong"/>
        </w:rPr>
        <w:t>Key terms</w:t>
      </w:r>
    </w:p>
    <w:p w14:paraId="0A6897C5" w14:textId="77777777" w:rsidR="00A06C8B" w:rsidRDefault="00A06C8B" w:rsidP="00A06C8B">
      <w:pPr>
        <w:pStyle w:val="FeatureBox"/>
      </w:pPr>
      <w:r w:rsidRPr="0002362B">
        <w:t xml:space="preserve">Nutrient – </w:t>
      </w:r>
      <w:r>
        <w:t>a</w:t>
      </w:r>
      <w:r w:rsidRPr="0002362B">
        <w:t xml:space="preserve"> substance in food that animals need to grow, stay healthy and produce products.</w:t>
      </w:r>
    </w:p>
    <w:p w14:paraId="69932785" w14:textId="77777777" w:rsidR="00A06C8B" w:rsidRDefault="00A06C8B" w:rsidP="00A06C8B">
      <w:pPr>
        <w:pStyle w:val="FeatureBox"/>
      </w:pPr>
      <w:r w:rsidRPr="0002362B">
        <w:t xml:space="preserve">Supplementary feeding – </w:t>
      </w:r>
      <w:r>
        <w:t>g</w:t>
      </w:r>
      <w:r w:rsidRPr="0002362B">
        <w:t>iving extra food like hay or grain when pasture isn't enough.</w:t>
      </w:r>
    </w:p>
    <w:p w14:paraId="4D601A0B" w14:textId="77777777" w:rsidR="00A06C8B" w:rsidRDefault="00A06C8B" w:rsidP="00A06C8B">
      <w:pPr>
        <w:pStyle w:val="FeatureBox"/>
      </w:pPr>
      <w:r w:rsidRPr="0002362B">
        <w:t xml:space="preserve">Feed ration – </w:t>
      </w:r>
      <w:r>
        <w:t>t</w:t>
      </w:r>
      <w:r w:rsidRPr="0002362B">
        <w:t>he amount and type of food given to animals each day.</w:t>
      </w:r>
    </w:p>
    <w:p w14:paraId="7AD3F414" w14:textId="58E853C8" w:rsidR="00A06C8B" w:rsidRPr="004E6EC0" w:rsidRDefault="00A06C8B" w:rsidP="004E6EC0">
      <w:r w:rsidRPr="004E6EC0">
        <w:t>Sheep need food to grow, stay healthy and produce wool or meat. Nutritional requirements change depending on the sheep</w:t>
      </w:r>
      <w:r w:rsidR="00177A5D">
        <w:t>’s</w:t>
      </w:r>
      <w:r w:rsidRPr="004E6EC0">
        <w:t>:</w:t>
      </w:r>
    </w:p>
    <w:p w14:paraId="3047AC89" w14:textId="065BA34F" w:rsidR="00A06C8B" w:rsidRPr="004E6EC0" w:rsidRDefault="00177A5D" w:rsidP="004E6EC0">
      <w:pPr>
        <w:pStyle w:val="ListBullet"/>
      </w:pPr>
      <w:r w:rsidRPr="004E6EC0">
        <w:t>age (lamb or adult)</w:t>
      </w:r>
    </w:p>
    <w:p w14:paraId="48B2D49E" w14:textId="5C309C95" w:rsidR="00A06C8B" w:rsidRPr="004E6EC0" w:rsidRDefault="00177A5D" w:rsidP="004E6EC0">
      <w:pPr>
        <w:pStyle w:val="ListBullet"/>
      </w:pPr>
      <w:r w:rsidRPr="004E6EC0">
        <w:t>production stage (pregnant, growing, lactating)</w:t>
      </w:r>
    </w:p>
    <w:p w14:paraId="0F938ADE" w14:textId="58CEECE1" w:rsidR="00A06C8B" w:rsidRPr="004E6EC0" w:rsidRDefault="00177A5D" w:rsidP="004E6EC0">
      <w:pPr>
        <w:pStyle w:val="ListBullet"/>
      </w:pPr>
      <w:r w:rsidRPr="004E6EC0">
        <w:t>condition (fat/thin, sick/healthy)</w:t>
      </w:r>
    </w:p>
    <w:p w14:paraId="2A43157B" w14:textId="0A3115FA" w:rsidR="00A06C8B" w:rsidRPr="004E6EC0" w:rsidRDefault="00177A5D" w:rsidP="004E6EC0">
      <w:pPr>
        <w:pStyle w:val="ListBullet"/>
      </w:pPr>
      <w:r w:rsidRPr="004E6EC0">
        <w:t>season (pas</w:t>
      </w:r>
      <w:r w:rsidR="00A06C8B" w:rsidRPr="004E6EC0">
        <w:t>ture quality, weather)</w:t>
      </w:r>
      <w:r>
        <w:t>.</w:t>
      </w:r>
    </w:p>
    <w:p w14:paraId="6A9BD750" w14:textId="77777777" w:rsidR="00A06C8B" w:rsidRDefault="00A06C8B" w:rsidP="00A06C8B">
      <w:pPr>
        <w:rPr>
          <w:lang w:eastAsia="zh-CN"/>
        </w:rPr>
      </w:pPr>
      <w:r w:rsidRPr="000A745F">
        <w:rPr>
          <w:lang w:eastAsia="zh-CN"/>
        </w:rPr>
        <w:t>Feeding the right diet at the right time supports animal health and productivity.</w:t>
      </w:r>
    </w:p>
    <w:p w14:paraId="7DD68421" w14:textId="1D0A0F2F" w:rsidR="0048396B" w:rsidRDefault="0048396B" w:rsidP="0048396B">
      <w:pPr>
        <w:pStyle w:val="Caption"/>
      </w:pPr>
      <w:r>
        <w:t xml:space="preserve">Table </w:t>
      </w:r>
      <w:r>
        <w:fldChar w:fldCharType="begin"/>
      </w:r>
      <w:r>
        <w:instrText xml:space="preserve"> SEQ Table \* ARABIC </w:instrText>
      </w:r>
      <w:r>
        <w:fldChar w:fldCharType="separate"/>
      </w:r>
      <w:r w:rsidR="007E6489">
        <w:rPr>
          <w:noProof/>
        </w:rPr>
        <w:t>8</w:t>
      </w:r>
      <w:r>
        <w:fldChar w:fldCharType="end"/>
      </w:r>
      <w:r>
        <w:t xml:space="preserve"> </w:t>
      </w:r>
      <w:r w:rsidRPr="005C21C7">
        <w:t xml:space="preserve">– </w:t>
      </w:r>
      <w:r>
        <w:t>common feed types</w:t>
      </w:r>
    </w:p>
    <w:tbl>
      <w:tblPr>
        <w:tblStyle w:val="Tableheader"/>
        <w:tblW w:w="5000" w:type="pct"/>
        <w:tblLook w:val="04A0" w:firstRow="1" w:lastRow="0" w:firstColumn="1" w:lastColumn="0" w:noHBand="0" w:noVBand="1"/>
        <w:tblDescription w:val="Table lists feed types, what they do and what they are best used for."/>
      </w:tblPr>
      <w:tblGrid>
        <w:gridCol w:w="2014"/>
        <w:gridCol w:w="3885"/>
        <w:gridCol w:w="3731"/>
      </w:tblGrid>
      <w:tr w:rsidR="00A06C8B" w:rsidRPr="004E6EC0" w14:paraId="67322226"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1" w:type="pct"/>
          </w:tcPr>
          <w:p w14:paraId="3C2B39D3" w14:textId="77777777" w:rsidR="00A06C8B" w:rsidRPr="004E6EC0" w:rsidRDefault="00A06C8B" w:rsidP="004E6EC0">
            <w:r w:rsidRPr="004E6EC0">
              <w:t>Feed type</w:t>
            </w:r>
          </w:p>
        </w:tc>
        <w:tc>
          <w:tcPr>
            <w:tcW w:w="1989" w:type="pct"/>
          </w:tcPr>
          <w:p w14:paraId="615616A3" w14:textId="77777777" w:rsidR="00A06C8B" w:rsidRPr="004E6EC0" w:rsidRDefault="00A06C8B" w:rsidP="004E6EC0">
            <w:pPr>
              <w:cnfStyle w:val="100000000000" w:firstRow="1" w:lastRow="0" w:firstColumn="0" w:lastColumn="0" w:oddVBand="0" w:evenVBand="0" w:oddHBand="0" w:evenHBand="0" w:firstRowFirstColumn="0" w:firstRowLastColumn="0" w:lastRowFirstColumn="0" w:lastRowLastColumn="0"/>
            </w:pPr>
            <w:r w:rsidRPr="004E6EC0">
              <w:t>What it does</w:t>
            </w:r>
          </w:p>
        </w:tc>
        <w:tc>
          <w:tcPr>
            <w:tcW w:w="1989" w:type="pct"/>
          </w:tcPr>
          <w:p w14:paraId="3EAF53E4" w14:textId="77777777" w:rsidR="00A06C8B" w:rsidRPr="004E6EC0" w:rsidRDefault="00A06C8B" w:rsidP="004E6EC0">
            <w:pPr>
              <w:cnfStyle w:val="100000000000" w:firstRow="1" w:lastRow="0" w:firstColumn="0" w:lastColumn="0" w:oddVBand="0" w:evenVBand="0" w:oddHBand="0" w:evenHBand="0" w:firstRowFirstColumn="0" w:firstRowLastColumn="0" w:lastRowFirstColumn="0" w:lastRowLastColumn="0"/>
            </w:pPr>
            <w:r w:rsidRPr="004E6EC0">
              <w:t>Best used for</w:t>
            </w:r>
          </w:p>
        </w:tc>
      </w:tr>
      <w:tr w:rsidR="00A06C8B" w:rsidRPr="004E6EC0" w14:paraId="18F0EA72"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1" w:type="pct"/>
          </w:tcPr>
          <w:p w14:paraId="09550139" w14:textId="77777777" w:rsidR="00A06C8B" w:rsidRPr="004E6EC0" w:rsidRDefault="00A06C8B" w:rsidP="004E6EC0">
            <w:r w:rsidRPr="004E6EC0">
              <w:t>Pasture</w:t>
            </w:r>
          </w:p>
        </w:tc>
        <w:tc>
          <w:tcPr>
            <w:tcW w:w="1989" w:type="pct"/>
          </w:tcPr>
          <w:p w14:paraId="1D1C8D06"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Maintenance – basic energy and fibre</w:t>
            </w:r>
          </w:p>
        </w:tc>
        <w:tc>
          <w:tcPr>
            <w:tcW w:w="1989" w:type="pct"/>
          </w:tcPr>
          <w:p w14:paraId="6B5AE430"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Dry ewes, general grazing</w:t>
            </w:r>
          </w:p>
        </w:tc>
      </w:tr>
      <w:tr w:rsidR="00A06C8B" w:rsidRPr="004E6EC0" w14:paraId="76D34262"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1" w:type="pct"/>
          </w:tcPr>
          <w:p w14:paraId="6D5EC531" w14:textId="77777777" w:rsidR="00A06C8B" w:rsidRPr="004E6EC0" w:rsidRDefault="00A06C8B" w:rsidP="004E6EC0">
            <w:r w:rsidRPr="004E6EC0">
              <w:t>Lucerne hay</w:t>
            </w:r>
          </w:p>
        </w:tc>
        <w:tc>
          <w:tcPr>
            <w:tcW w:w="1989" w:type="pct"/>
          </w:tcPr>
          <w:p w14:paraId="67BFE854" w14:textId="77777777" w:rsidR="00A06C8B" w:rsidRPr="004E6EC0" w:rsidRDefault="00A06C8B" w:rsidP="004E6EC0">
            <w:pPr>
              <w:cnfStyle w:val="000000010000" w:firstRow="0" w:lastRow="0" w:firstColumn="0" w:lastColumn="0" w:oddVBand="0" w:evenVBand="0" w:oddHBand="0" w:evenHBand="1" w:firstRowFirstColumn="0" w:firstRowLastColumn="0" w:lastRowFirstColumn="0" w:lastRowLastColumn="0"/>
            </w:pPr>
            <w:r w:rsidRPr="004E6EC0">
              <w:t>Extra protein and calcium</w:t>
            </w:r>
          </w:p>
        </w:tc>
        <w:tc>
          <w:tcPr>
            <w:tcW w:w="1989" w:type="pct"/>
          </w:tcPr>
          <w:p w14:paraId="4840BE59" w14:textId="77777777" w:rsidR="00A06C8B" w:rsidRPr="004E6EC0" w:rsidRDefault="00A06C8B" w:rsidP="004E6EC0">
            <w:pPr>
              <w:cnfStyle w:val="000000010000" w:firstRow="0" w:lastRow="0" w:firstColumn="0" w:lastColumn="0" w:oddVBand="0" w:evenVBand="0" w:oddHBand="0" w:evenHBand="1" w:firstRowFirstColumn="0" w:firstRowLastColumn="0" w:lastRowFirstColumn="0" w:lastRowLastColumn="0"/>
            </w:pPr>
            <w:r w:rsidRPr="004E6EC0">
              <w:t>Pregnant/lactating ewes</w:t>
            </w:r>
          </w:p>
        </w:tc>
      </w:tr>
      <w:tr w:rsidR="00A06C8B" w:rsidRPr="004E6EC0" w14:paraId="3FBEC7A8"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1" w:type="pct"/>
          </w:tcPr>
          <w:p w14:paraId="21A69294" w14:textId="77777777" w:rsidR="00A06C8B" w:rsidRPr="004E6EC0" w:rsidRDefault="00A06C8B" w:rsidP="004E6EC0">
            <w:r w:rsidRPr="004E6EC0">
              <w:t>Grain</w:t>
            </w:r>
          </w:p>
        </w:tc>
        <w:tc>
          <w:tcPr>
            <w:tcW w:w="1989" w:type="pct"/>
          </w:tcPr>
          <w:p w14:paraId="0E51FDAD"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High in energy (carbs)</w:t>
            </w:r>
          </w:p>
        </w:tc>
        <w:tc>
          <w:tcPr>
            <w:tcW w:w="1989" w:type="pct"/>
          </w:tcPr>
          <w:p w14:paraId="7A7D9B61"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Finishing lambs, rams pre-joining</w:t>
            </w:r>
          </w:p>
        </w:tc>
      </w:tr>
      <w:tr w:rsidR="00A06C8B" w:rsidRPr="004E6EC0" w14:paraId="09685794"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1" w:type="pct"/>
          </w:tcPr>
          <w:p w14:paraId="14FE55C5" w14:textId="77777777" w:rsidR="00A06C8B" w:rsidRPr="004E6EC0" w:rsidRDefault="00A06C8B" w:rsidP="004E6EC0">
            <w:r w:rsidRPr="004E6EC0">
              <w:t>Pellets</w:t>
            </w:r>
          </w:p>
        </w:tc>
        <w:tc>
          <w:tcPr>
            <w:tcW w:w="1989" w:type="pct"/>
          </w:tcPr>
          <w:p w14:paraId="7C2D22F5" w14:textId="77777777" w:rsidR="00A06C8B" w:rsidRPr="004E6EC0" w:rsidRDefault="00A06C8B" w:rsidP="004E6EC0">
            <w:pPr>
              <w:cnfStyle w:val="000000010000" w:firstRow="0" w:lastRow="0" w:firstColumn="0" w:lastColumn="0" w:oddVBand="0" w:evenVBand="0" w:oddHBand="0" w:evenHBand="1" w:firstRowFirstColumn="0" w:firstRowLastColumn="0" w:lastRowFirstColumn="0" w:lastRowLastColumn="0"/>
            </w:pPr>
            <w:r w:rsidRPr="004E6EC0">
              <w:t>Balanced protein and energy</w:t>
            </w:r>
          </w:p>
        </w:tc>
        <w:tc>
          <w:tcPr>
            <w:tcW w:w="1989" w:type="pct"/>
          </w:tcPr>
          <w:p w14:paraId="6AA2FA47" w14:textId="77777777" w:rsidR="00A06C8B" w:rsidRPr="004E6EC0" w:rsidRDefault="00A06C8B" w:rsidP="004E6EC0">
            <w:pPr>
              <w:cnfStyle w:val="000000010000" w:firstRow="0" w:lastRow="0" w:firstColumn="0" w:lastColumn="0" w:oddVBand="0" w:evenVBand="0" w:oddHBand="0" w:evenHBand="1" w:firstRowFirstColumn="0" w:firstRowLastColumn="0" w:lastRowFirstColumn="0" w:lastRowLastColumn="0"/>
            </w:pPr>
            <w:r w:rsidRPr="004E6EC0">
              <w:t>Weaned lambs, lactating ewes</w:t>
            </w:r>
          </w:p>
        </w:tc>
      </w:tr>
      <w:tr w:rsidR="00A06C8B" w:rsidRPr="004E6EC0" w14:paraId="7A60C425"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1" w:type="pct"/>
          </w:tcPr>
          <w:p w14:paraId="02F47DD2" w14:textId="565E76DE" w:rsidR="00A06C8B" w:rsidRPr="004E6EC0" w:rsidRDefault="00A06C8B" w:rsidP="004E6EC0">
            <w:r w:rsidRPr="004E6EC0">
              <w:t>Salt lick/minerals</w:t>
            </w:r>
          </w:p>
        </w:tc>
        <w:tc>
          <w:tcPr>
            <w:tcW w:w="1989" w:type="pct"/>
          </w:tcPr>
          <w:p w14:paraId="788B857A"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Boosts health and fertility</w:t>
            </w:r>
          </w:p>
        </w:tc>
        <w:tc>
          <w:tcPr>
            <w:tcW w:w="1989" w:type="pct"/>
          </w:tcPr>
          <w:p w14:paraId="1B8C8F43"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All sheep, especially in dry areas</w:t>
            </w:r>
          </w:p>
        </w:tc>
      </w:tr>
    </w:tbl>
    <w:p w14:paraId="79129D80" w14:textId="3090A38F" w:rsidR="005549F3" w:rsidRDefault="005549F3" w:rsidP="005549F3">
      <w:pPr>
        <w:pStyle w:val="Caption"/>
      </w:pPr>
      <w:r>
        <w:lastRenderedPageBreak/>
        <w:t xml:space="preserve">Table </w:t>
      </w:r>
      <w:r>
        <w:fldChar w:fldCharType="begin"/>
      </w:r>
      <w:r>
        <w:instrText xml:space="preserve"> SEQ Table \* ARABIC </w:instrText>
      </w:r>
      <w:r>
        <w:fldChar w:fldCharType="separate"/>
      </w:r>
      <w:r w:rsidR="007E6489">
        <w:rPr>
          <w:noProof/>
        </w:rPr>
        <w:t>9</w:t>
      </w:r>
      <w:r>
        <w:fldChar w:fldCharType="end"/>
      </w:r>
      <w:r>
        <w:rPr>
          <w:lang w:eastAsia="zh-CN"/>
        </w:rPr>
        <w:t xml:space="preserve"> – n</w:t>
      </w:r>
      <w:r w:rsidRPr="007C765A">
        <w:rPr>
          <w:lang w:eastAsia="zh-CN"/>
        </w:rPr>
        <w:t>utrients needed by sheep</w:t>
      </w:r>
    </w:p>
    <w:tbl>
      <w:tblPr>
        <w:tblStyle w:val="Tableheader"/>
        <w:tblW w:w="5000" w:type="pct"/>
        <w:tblLayout w:type="fixed"/>
        <w:tblLook w:val="04A0" w:firstRow="1" w:lastRow="0" w:firstColumn="1" w:lastColumn="0" w:noHBand="0" w:noVBand="1"/>
        <w:tblDescription w:val="Table lists nutrients, what they do and which type of sheep needs them most."/>
      </w:tblPr>
      <w:tblGrid>
        <w:gridCol w:w="2325"/>
        <w:gridCol w:w="3482"/>
        <w:gridCol w:w="3823"/>
      </w:tblGrid>
      <w:tr w:rsidR="004E6EC0" w:rsidRPr="004E6EC0" w14:paraId="4F1FDA1E" w14:textId="77777777" w:rsidTr="004E6E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pct"/>
          </w:tcPr>
          <w:p w14:paraId="722F65C3" w14:textId="77777777" w:rsidR="00A06C8B" w:rsidRPr="004E6EC0" w:rsidRDefault="00A06C8B" w:rsidP="004E6EC0">
            <w:r w:rsidRPr="004E6EC0">
              <w:t>Nutrient</w:t>
            </w:r>
          </w:p>
        </w:tc>
        <w:tc>
          <w:tcPr>
            <w:tcW w:w="1808" w:type="pct"/>
          </w:tcPr>
          <w:p w14:paraId="1F5FCC13" w14:textId="77777777" w:rsidR="00A06C8B" w:rsidRPr="004E6EC0" w:rsidRDefault="00A06C8B" w:rsidP="004E6EC0">
            <w:pPr>
              <w:cnfStyle w:val="100000000000" w:firstRow="1" w:lastRow="0" w:firstColumn="0" w:lastColumn="0" w:oddVBand="0" w:evenVBand="0" w:oddHBand="0" w:evenHBand="0" w:firstRowFirstColumn="0" w:firstRowLastColumn="0" w:lastRowFirstColumn="0" w:lastRowLastColumn="0"/>
            </w:pPr>
            <w:r w:rsidRPr="004E6EC0">
              <w:t>What it does</w:t>
            </w:r>
          </w:p>
        </w:tc>
        <w:tc>
          <w:tcPr>
            <w:tcW w:w="1985" w:type="pct"/>
          </w:tcPr>
          <w:p w14:paraId="3924AD79" w14:textId="77777777" w:rsidR="00A06C8B" w:rsidRPr="004E6EC0" w:rsidRDefault="00A06C8B" w:rsidP="004E6EC0">
            <w:pPr>
              <w:cnfStyle w:val="100000000000" w:firstRow="1" w:lastRow="0" w:firstColumn="0" w:lastColumn="0" w:oddVBand="0" w:evenVBand="0" w:oddHBand="0" w:evenHBand="0" w:firstRowFirstColumn="0" w:firstRowLastColumn="0" w:lastRowFirstColumn="0" w:lastRowLastColumn="0"/>
            </w:pPr>
            <w:r w:rsidRPr="004E6EC0">
              <w:t>Sheep who need it most</w:t>
            </w:r>
          </w:p>
        </w:tc>
      </w:tr>
      <w:tr w:rsidR="00FE33A8" w:rsidRPr="004E6EC0" w14:paraId="7E0AD871" w14:textId="77777777" w:rsidTr="004E6E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pct"/>
          </w:tcPr>
          <w:p w14:paraId="13FF7E9A" w14:textId="77777777" w:rsidR="00A06C8B" w:rsidRPr="004E6EC0" w:rsidRDefault="00A06C8B" w:rsidP="004E6EC0">
            <w:r w:rsidRPr="004E6EC0">
              <w:t>Energy (carbohydrates)</w:t>
            </w:r>
          </w:p>
        </w:tc>
        <w:tc>
          <w:tcPr>
            <w:tcW w:w="1808" w:type="pct"/>
          </w:tcPr>
          <w:p w14:paraId="4BA89B48"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Keeps sheep warm and active</w:t>
            </w:r>
          </w:p>
        </w:tc>
        <w:tc>
          <w:tcPr>
            <w:tcW w:w="1985" w:type="pct"/>
          </w:tcPr>
          <w:p w14:paraId="1E5A01FC"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Pregnant/lactating ewes, finishing lambs</w:t>
            </w:r>
          </w:p>
        </w:tc>
      </w:tr>
      <w:tr w:rsidR="004E6EC0" w:rsidRPr="004E6EC0" w14:paraId="6B91E9C1" w14:textId="77777777" w:rsidTr="004E6E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pct"/>
          </w:tcPr>
          <w:p w14:paraId="011E543A" w14:textId="77777777" w:rsidR="00A06C8B" w:rsidRPr="004E6EC0" w:rsidRDefault="00A06C8B" w:rsidP="004E6EC0">
            <w:r w:rsidRPr="004E6EC0">
              <w:t>Protein</w:t>
            </w:r>
          </w:p>
        </w:tc>
        <w:tc>
          <w:tcPr>
            <w:tcW w:w="1808" w:type="pct"/>
          </w:tcPr>
          <w:p w14:paraId="0391DB36" w14:textId="77777777" w:rsidR="00A06C8B" w:rsidRPr="004E6EC0" w:rsidRDefault="00A06C8B" w:rsidP="004E6EC0">
            <w:pPr>
              <w:cnfStyle w:val="000000010000" w:firstRow="0" w:lastRow="0" w:firstColumn="0" w:lastColumn="0" w:oddVBand="0" w:evenVBand="0" w:oddHBand="0" w:evenHBand="1" w:firstRowFirstColumn="0" w:firstRowLastColumn="0" w:lastRowFirstColumn="0" w:lastRowLastColumn="0"/>
            </w:pPr>
            <w:r w:rsidRPr="004E6EC0">
              <w:t>Builds muscle and wool</w:t>
            </w:r>
          </w:p>
        </w:tc>
        <w:tc>
          <w:tcPr>
            <w:tcW w:w="1985" w:type="pct"/>
          </w:tcPr>
          <w:p w14:paraId="0D936B8E" w14:textId="77777777" w:rsidR="00A06C8B" w:rsidRPr="004E6EC0" w:rsidRDefault="00A06C8B" w:rsidP="004E6EC0">
            <w:pPr>
              <w:cnfStyle w:val="000000010000" w:firstRow="0" w:lastRow="0" w:firstColumn="0" w:lastColumn="0" w:oddVBand="0" w:evenVBand="0" w:oddHBand="0" w:evenHBand="1" w:firstRowFirstColumn="0" w:firstRowLastColumn="0" w:lastRowFirstColumn="0" w:lastRowLastColumn="0"/>
            </w:pPr>
            <w:r w:rsidRPr="004E6EC0">
              <w:t>Lambs, lactating ewes, young rams</w:t>
            </w:r>
          </w:p>
        </w:tc>
      </w:tr>
      <w:tr w:rsidR="00FE33A8" w:rsidRPr="004E6EC0" w14:paraId="1966C17C" w14:textId="77777777" w:rsidTr="004E6E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pct"/>
          </w:tcPr>
          <w:p w14:paraId="57C17067" w14:textId="77777777" w:rsidR="00A06C8B" w:rsidRPr="004E6EC0" w:rsidRDefault="00A06C8B" w:rsidP="004E6EC0">
            <w:r w:rsidRPr="004E6EC0">
              <w:t>Calcium</w:t>
            </w:r>
          </w:p>
        </w:tc>
        <w:tc>
          <w:tcPr>
            <w:tcW w:w="1808" w:type="pct"/>
          </w:tcPr>
          <w:p w14:paraId="33020300"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Supports bone growth and milk production</w:t>
            </w:r>
          </w:p>
        </w:tc>
        <w:tc>
          <w:tcPr>
            <w:tcW w:w="1985" w:type="pct"/>
          </w:tcPr>
          <w:p w14:paraId="6F39D9D5"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Pregnant/lactating ewes</w:t>
            </w:r>
          </w:p>
        </w:tc>
      </w:tr>
      <w:tr w:rsidR="004E6EC0" w:rsidRPr="004E6EC0" w14:paraId="5CA9E3F9" w14:textId="77777777" w:rsidTr="004E6E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pct"/>
          </w:tcPr>
          <w:p w14:paraId="16196454" w14:textId="77777777" w:rsidR="00A06C8B" w:rsidRPr="004E6EC0" w:rsidRDefault="00A06C8B" w:rsidP="004E6EC0">
            <w:r w:rsidRPr="004E6EC0">
              <w:t>Fibre</w:t>
            </w:r>
          </w:p>
        </w:tc>
        <w:tc>
          <w:tcPr>
            <w:tcW w:w="1808" w:type="pct"/>
          </w:tcPr>
          <w:p w14:paraId="672A996B" w14:textId="77777777" w:rsidR="00A06C8B" w:rsidRPr="004E6EC0" w:rsidRDefault="00A06C8B" w:rsidP="004E6EC0">
            <w:pPr>
              <w:cnfStyle w:val="000000010000" w:firstRow="0" w:lastRow="0" w:firstColumn="0" w:lastColumn="0" w:oddVBand="0" w:evenVBand="0" w:oddHBand="0" w:evenHBand="1" w:firstRowFirstColumn="0" w:firstRowLastColumn="0" w:lastRowFirstColumn="0" w:lastRowLastColumn="0"/>
            </w:pPr>
            <w:r w:rsidRPr="004E6EC0">
              <w:t>Keeps digestion healthy</w:t>
            </w:r>
          </w:p>
        </w:tc>
        <w:tc>
          <w:tcPr>
            <w:tcW w:w="1985" w:type="pct"/>
          </w:tcPr>
          <w:p w14:paraId="684C92D5" w14:textId="77777777" w:rsidR="00A06C8B" w:rsidRPr="004E6EC0" w:rsidRDefault="00A06C8B" w:rsidP="004E6EC0">
            <w:pPr>
              <w:cnfStyle w:val="000000010000" w:firstRow="0" w:lastRow="0" w:firstColumn="0" w:lastColumn="0" w:oddVBand="0" w:evenVBand="0" w:oddHBand="0" w:evenHBand="1" w:firstRowFirstColumn="0" w:firstRowLastColumn="0" w:lastRowFirstColumn="0" w:lastRowLastColumn="0"/>
            </w:pPr>
            <w:r w:rsidRPr="004E6EC0">
              <w:t>All sheep – especially on grain diets</w:t>
            </w:r>
          </w:p>
        </w:tc>
      </w:tr>
      <w:tr w:rsidR="00FE33A8" w:rsidRPr="004E6EC0" w14:paraId="0864CC73" w14:textId="77777777" w:rsidTr="004E6E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pct"/>
          </w:tcPr>
          <w:p w14:paraId="7C9BA530" w14:textId="6B665007" w:rsidR="00A06C8B" w:rsidRPr="004E6EC0" w:rsidRDefault="00A06C8B" w:rsidP="004E6EC0">
            <w:r w:rsidRPr="004E6EC0">
              <w:t>Vitamins/</w:t>
            </w:r>
            <w:r w:rsidR="00177A5D">
              <w:t>m</w:t>
            </w:r>
            <w:r w:rsidRPr="004E6EC0">
              <w:t>inerals</w:t>
            </w:r>
          </w:p>
        </w:tc>
        <w:tc>
          <w:tcPr>
            <w:tcW w:w="1808" w:type="pct"/>
          </w:tcPr>
          <w:p w14:paraId="7A1D2B8E"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Keeps immune system strong</w:t>
            </w:r>
          </w:p>
        </w:tc>
        <w:tc>
          <w:tcPr>
            <w:tcW w:w="1985" w:type="pct"/>
          </w:tcPr>
          <w:p w14:paraId="4C1CD002" w14:textId="77777777" w:rsidR="00A06C8B" w:rsidRPr="004E6EC0" w:rsidRDefault="00A06C8B" w:rsidP="004E6EC0">
            <w:pPr>
              <w:cnfStyle w:val="000000100000" w:firstRow="0" w:lastRow="0" w:firstColumn="0" w:lastColumn="0" w:oddVBand="0" w:evenVBand="0" w:oddHBand="1" w:evenHBand="0" w:firstRowFirstColumn="0" w:firstRowLastColumn="0" w:lastRowFirstColumn="0" w:lastRowLastColumn="0"/>
            </w:pPr>
            <w:r w:rsidRPr="004E6EC0">
              <w:t>All sheep – especially during stress</w:t>
            </w:r>
          </w:p>
        </w:tc>
      </w:tr>
    </w:tbl>
    <w:p w14:paraId="1E040496" w14:textId="0E62CBDA" w:rsidR="00A06C8B" w:rsidRDefault="00A06C8B" w:rsidP="00A06C8B">
      <w:pPr>
        <w:rPr>
          <w:lang w:eastAsia="zh-CN"/>
        </w:rPr>
      </w:pPr>
      <w:r>
        <w:rPr>
          <w:lang w:eastAsia="zh-CN"/>
        </w:rPr>
        <w:t xml:space="preserve">Select ONE of the </w:t>
      </w:r>
      <w:r w:rsidR="00177A5D">
        <w:rPr>
          <w:lang w:eastAsia="zh-CN"/>
        </w:rPr>
        <w:t>s</w:t>
      </w:r>
      <w:r>
        <w:rPr>
          <w:lang w:eastAsia="zh-CN"/>
        </w:rPr>
        <w:t xml:space="preserve">heep from the </w:t>
      </w:r>
      <w:r w:rsidR="004E6EC0">
        <w:rPr>
          <w:lang w:eastAsia="zh-CN"/>
        </w:rPr>
        <w:t>identification</w:t>
      </w:r>
      <w:r>
        <w:rPr>
          <w:lang w:eastAsia="zh-CN"/>
        </w:rPr>
        <w:t xml:space="preserve"> card</w:t>
      </w:r>
      <w:r w:rsidR="004E6EC0">
        <w:rPr>
          <w:lang w:eastAsia="zh-CN"/>
        </w:rPr>
        <w:t>s</w:t>
      </w:r>
      <w:r>
        <w:rPr>
          <w:lang w:eastAsia="zh-CN"/>
        </w:rPr>
        <w:t xml:space="preserve"> and complete a mini feed plan to support its nutritional needs.</w:t>
      </w:r>
    </w:p>
    <w:p w14:paraId="3A42030B" w14:textId="71C0A117" w:rsidR="004E6EC0" w:rsidRPr="004E6EC0" w:rsidRDefault="004E6EC0" w:rsidP="00A06C8B">
      <w:pPr>
        <w:rPr>
          <w:rStyle w:val="Strong"/>
        </w:rPr>
      </w:pPr>
      <w:r w:rsidRPr="004E6EC0">
        <w:rPr>
          <w:rStyle w:val="Strong"/>
        </w:rPr>
        <w:t>Sheep identification cards</w:t>
      </w:r>
    </w:p>
    <w:p w14:paraId="37548FA4" w14:textId="619376DD" w:rsidR="00A06C8B" w:rsidRDefault="005549F3" w:rsidP="001F71D7">
      <w:pPr>
        <w:pStyle w:val="Caption"/>
      </w:pPr>
      <w:r>
        <w:t xml:space="preserve">Figure </w:t>
      </w:r>
      <w:r>
        <w:fldChar w:fldCharType="begin"/>
      </w:r>
      <w:r>
        <w:instrText xml:space="preserve"> SEQ Figure \* ARABIC </w:instrText>
      </w:r>
      <w:r>
        <w:fldChar w:fldCharType="separate"/>
      </w:r>
      <w:r w:rsidR="00C76442">
        <w:rPr>
          <w:noProof/>
        </w:rPr>
        <w:t>6</w:t>
      </w:r>
      <w:r>
        <w:fldChar w:fldCharType="end"/>
      </w:r>
      <w:r>
        <w:t xml:space="preserve"> –</w:t>
      </w:r>
      <w:r w:rsidRPr="005549F3">
        <w:t xml:space="preserve"> </w:t>
      </w:r>
      <w:r>
        <w:t>sheep identification cards</w:t>
      </w:r>
    </w:p>
    <w:p w14:paraId="0D7CA411" w14:textId="4B9099CE" w:rsidR="001F71D7" w:rsidRDefault="001F71D7" w:rsidP="001F71D7">
      <w:pPr>
        <w:spacing w:before="0" w:after="0"/>
        <w:rPr>
          <w:lang w:eastAsia="zh-CN"/>
        </w:rPr>
      </w:pPr>
      <w:r w:rsidRPr="001F71D7">
        <w:rPr>
          <w:noProof/>
          <w:lang w:eastAsia="zh-CN"/>
        </w:rPr>
        <w:drawing>
          <wp:inline distT="0" distB="0" distL="0" distR="0" wp14:anchorId="05695000" wp14:editId="727F9527">
            <wp:extent cx="5025224" cy="3959444"/>
            <wp:effectExtent l="0" t="0" r="4445" b="3175"/>
            <wp:docPr id="166142" name="Picture 1" descr="Sheep identification cards example showing 6 stages of sheep throughout lifecycle, including: &#10;Dry ewe: mid-autumn, pasture fed only.&#10;Lactating ewe: recently off milk, 8 weeks old.&#10;Ewe in late pregnancy: 4 weeks before lambing.&#10;Weaned lamb: feedlot preparation for market.&#10;Finishing lamb: feedlot preparation for market.&#10;Ram pre-joining: needs condition bo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2" name="Picture 1" descr="Sheep identification cards example showing 6 stages of sheep throughout lifecycle, including: &#10;Dry ewe: mid-autumn, pasture fed only.&#10;Lactating ewe: recently off milk, 8 weeks old.&#10;Ewe in late pregnancy: 4 weeks before lambing.&#10;Weaned lamb: feedlot preparation for market.&#10;Finishing lamb: feedlot preparation for market.&#10;Ram pre-joining: needs condition boost."/>
                    <pic:cNvPicPr/>
                  </pic:nvPicPr>
                  <pic:blipFill rotWithShape="1">
                    <a:blip r:embed="rId23"/>
                    <a:srcRect t="2839" b="3037"/>
                    <a:stretch>
                      <a:fillRect/>
                    </a:stretch>
                  </pic:blipFill>
                  <pic:spPr bwMode="auto">
                    <a:xfrm>
                      <a:off x="0" y="0"/>
                      <a:ext cx="5058975" cy="3986037"/>
                    </a:xfrm>
                    <a:prstGeom prst="rect">
                      <a:avLst/>
                    </a:prstGeom>
                    <a:ln>
                      <a:noFill/>
                    </a:ln>
                    <a:extLst>
                      <a:ext uri="{53640926-AAD7-44D8-BBD7-CCE9431645EC}">
                        <a14:shadowObscured xmlns:a14="http://schemas.microsoft.com/office/drawing/2010/main"/>
                      </a:ext>
                    </a:extLst>
                  </pic:spPr>
                </pic:pic>
              </a:graphicData>
            </a:graphic>
          </wp:inline>
        </w:drawing>
      </w:r>
    </w:p>
    <w:p w14:paraId="00FF3176" w14:textId="7C6987F6" w:rsidR="004E6EC0" w:rsidRDefault="004E6EC0" w:rsidP="009F69C1">
      <w:pPr>
        <w:pageBreakBefore/>
        <w:rPr>
          <w:rStyle w:val="Strong"/>
        </w:rPr>
      </w:pPr>
      <w:r w:rsidRPr="004E6EC0">
        <w:rPr>
          <w:rStyle w:val="Strong"/>
        </w:rPr>
        <w:lastRenderedPageBreak/>
        <w:t>Mini feed plan</w:t>
      </w:r>
    </w:p>
    <w:p w14:paraId="5C3B4CAC" w14:textId="729F913D" w:rsidR="003B7E7A" w:rsidRDefault="003B7E7A" w:rsidP="003B7E7A">
      <w:pPr>
        <w:pStyle w:val="FeatureBox2"/>
      </w:pPr>
      <w:r>
        <w:rPr>
          <w:b/>
          <w:bCs/>
        </w:rPr>
        <w:t>N</w:t>
      </w:r>
      <w:r w:rsidRPr="00EB0B69">
        <w:rPr>
          <w:b/>
          <w:bCs/>
        </w:rPr>
        <w:t>ote:</w:t>
      </w:r>
      <w:r w:rsidRPr="00262538">
        <w:t xml:space="preserve"> </w:t>
      </w:r>
      <w:r w:rsidR="00957DD9">
        <w:t xml:space="preserve">a </w:t>
      </w:r>
      <w:r>
        <w:t xml:space="preserve">sample answer </w:t>
      </w:r>
      <w:r w:rsidR="00957DD9">
        <w:t xml:space="preserve">has been </w:t>
      </w:r>
      <w:r>
        <w:t>provided below.</w:t>
      </w:r>
    </w:p>
    <w:p w14:paraId="2A1DACDA" w14:textId="087A9687" w:rsidR="00270D08" w:rsidRDefault="00270D08" w:rsidP="00270D08">
      <w:pPr>
        <w:pStyle w:val="Caption"/>
      </w:pPr>
      <w:r>
        <w:t xml:space="preserve">Table </w:t>
      </w:r>
      <w:r>
        <w:fldChar w:fldCharType="begin"/>
      </w:r>
      <w:r>
        <w:instrText xml:space="preserve"> SEQ Table \* ARABIC </w:instrText>
      </w:r>
      <w:r>
        <w:fldChar w:fldCharType="separate"/>
      </w:r>
      <w:r w:rsidR="007E6489">
        <w:rPr>
          <w:noProof/>
        </w:rPr>
        <w:t>10</w:t>
      </w:r>
      <w:r>
        <w:fldChar w:fldCharType="end"/>
      </w:r>
      <w:r>
        <w:t xml:space="preserve"> </w:t>
      </w:r>
      <w:r w:rsidRPr="005C21C7">
        <w:t>–</w:t>
      </w:r>
      <w:r>
        <w:t xml:space="preserve"> mini feed plan</w:t>
      </w:r>
    </w:p>
    <w:tbl>
      <w:tblPr>
        <w:tblStyle w:val="TableGrid"/>
        <w:tblW w:w="0" w:type="auto"/>
        <w:tblLook w:val="0420" w:firstRow="1" w:lastRow="0" w:firstColumn="0" w:lastColumn="0" w:noHBand="0" w:noVBand="1"/>
        <w:tblDescription w:val="Table displays a feed plan for a selected sheep type."/>
      </w:tblPr>
      <w:tblGrid>
        <w:gridCol w:w="3681"/>
        <w:gridCol w:w="5947"/>
      </w:tblGrid>
      <w:tr w:rsidR="003B7E7A" w14:paraId="57FA55DE" w14:textId="77777777" w:rsidTr="00270D08">
        <w:tc>
          <w:tcPr>
            <w:tcW w:w="3681" w:type="dxa"/>
            <w:shd w:val="clear" w:color="auto" w:fill="002664"/>
          </w:tcPr>
          <w:p w14:paraId="07D45883" w14:textId="2BF4053C" w:rsidR="003B7E7A" w:rsidRPr="00270D08" w:rsidRDefault="003B7E7A" w:rsidP="00A06C8B">
            <w:pPr>
              <w:rPr>
                <w:b/>
                <w:bCs/>
                <w:lang w:eastAsia="zh-CN"/>
              </w:rPr>
            </w:pPr>
            <w:r w:rsidRPr="00270D08">
              <w:rPr>
                <w:b/>
                <w:bCs/>
                <w:lang w:eastAsia="zh-CN"/>
              </w:rPr>
              <w:t>Sheep selected</w:t>
            </w:r>
          </w:p>
        </w:tc>
        <w:tc>
          <w:tcPr>
            <w:tcW w:w="5947" w:type="dxa"/>
          </w:tcPr>
          <w:p w14:paraId="7854602B" w14:textId="72BE13D4" w:rsidR="003B7E7A" w:rsidRDefault="003B7E7A" w:rsidP="00A06C8B">
            <w:pPr>
              <w:rPr>
                <w:lang w:eastAsia="zh-CN"/>
              </w:rPr>
            </w:pPr>
            <w:r>
              <w:rPr>
                <w:lang w:eastAsia="zh-CN"/>
              </w:rPr>
              <w:t>Lactating ewe</w:t>
            </w:r>
          </w:p>
        </w:tc>
      </w:tr>
      <w:tr w:rsidR="004E6EC0" w14:paraId="003DF26A" w14:textId="77777777" w:rsidTr="00270D08">
        <w:tc>
          <w:tcPr>
            <w:tcW w:w="3681" w:type="dxa"/>
            <w:shd w:val="clear" w:color="auto" w:fill="002664"/>
          </w:tcPr>
          <w:p w14:paraId="06FEF4F1" w14:textId="3B8F0B72" w:rsidR="004E6EC0" w:rsidRPr="00270D08" w:rsidRDefault="004E6EC0" w:rsidP="00A06C8B">
            <w:pPr>
              <w:rPr>
                <w:b/>
                <w:bCs/>
                <w:lang w:eastAsia="zh-CN"/>
              </w:rPr>
            </w:pPr>
            <w:r w:rsidRPr="00270D08">
              <w:rPr>
                <w:b/>
                <w:bCs/>
                <w:lang w:eastAsia="zh-CN"/>
              </w:rPr>
              <w:t>What does this sheep need more of right now?</w:t>
            </w:r>
          </w:p>
        </w:tc>
        <w:tc>
          <w:tcPr>
            <w:tcW w:w="5947" w:type="dxa"/>
          </w:tcPr>
          <w:p w14:paraId="7E077C71" w14:textId="18306D11" w:rsidR="004E6EC0" w:rsidRDefault="003B7E7A" w:rsidP="00A06C8B">
            <w:pPr>
              <w:rPr>
                <w:lang w:eastAsia="zh-CN"/>
              </w:rPr>
            </w:pPr>
            <w:r>
              <w:rPr>
                <w:lang w:eastAsia="zh-CN"/>
              </w:rPr>
              <w:t>Energy, protein, calcium</w:t>
            </w:r>
          </w:p>
        </w:tc>
      </w:tr>
      <w:tr w:rsidR="004E6EC0" w14:paraId="4F5A6C38" w14:textId="77777777" w:rsidTr="00270D08">
        <w:tc>
          <w:tcPr>
            <w:tcW w:w="3681" w:type="dxa"/>
            <w:shd w:val="clear" w:color="auto" w:fill="002664"/>
          </w:tcPr>
          <w:p w14:paraId="63898D9E" w14:textId="35CF3060" w:rsidR="004E6EC0" w:rsidRPr="00270D08" w:rsidRDefault="004E6EC0" w:rsidP="00A06C8B">
            <w:pPr>
              <w:rPr>
                <w:b/>
                <w:bCs/>
                <w:lang w:eastAsia="zh-CN"/>
              </w:rPr>
            </w:pPr>
            <w:r w:rsidRPr="00270D08">
              <w:rPr>
                <w:b/>
                <w:bCs/>
                <w:lang w:eastAsia="zh-CN"/>
              </w:rPr>
              <w:t>What feed types are available?</w:t>
            </w:r>
          </w:p>
        </w:tc>
        <w:tc>
          <w:tcPr>
            <w:tcW w:w="5947" w:type="dxa"/>
          </w:tcPr>
          <w:p w14:paraId="2F0AE0AF" w14:textId="119ABD49" w:rsidR="004E6EC0" w:rsidRDefault="003B7E7A" w:rsidP="00A06C8B">
            <w:pPr>
              <w:rPr>
                <w:lang w:eastAsia="zh-CN"/>
              </w:rPr>
            </w:pPr>
            <w:r>
              <w:rPr>
                <w:lang w:eastAsia="zh-CN"/>
              </w:rPr>
              <w:t>Lucerne hay, pellets and pasture</w:t>
            </w:r>
          </w:p>
        </w:tc>
      </w:tr>
      <w:tr w:rsidR="004E6EC0" w14:paraId="68DC3934" w14:textId="77777777" w:rsidTr="00270D08">
        <w:tc>
          <w:tcPr>
            <w:tcW w:w="3681" w:type="dxa"/>
            <w:shd w:val="clear" w:color="auto" w:fill="002664"/>
          </w:tcPr>
          <w:p w14:paraId="5AF68798" w14:textId="3034D4ED" w:rsidR="004E6EC0" w:rsidRPr="00270D08" w:rsidRDefault="004E6EC0" w:rsidP="00A06C8B">
            <w:pPr>
              <w:rPr>
                <w:b/>
                <w:bCs/>
                <w:lang w:eastAsia="zh-CN"/>
              </w:rPr>
            </w:pPr>
            <w:r w:rsidRPr="00270D08">
              <w:rPr>
                <w:b/>
                <w:bCs/>
                <w:lang w:eastAsia="zh-CN"/>
              </w:rPr>
              <w:t>How will I feed it safely?</w:t>
            </w:r>
          </w:p>
        </w:tc>
        <w:tc>
          <w:tcPr>
            <w:tcW w:w="5947" w:type="dxa"/>
          </w:tcPr>
          <w:p w14:paraId="3EBCB799" w14:textId="6919E93B" w:rsidR="004E6EC0" w:rsidRDefault="003B7E7A" w:rsidP="00A06C8B">
            <w:pPr>
              <w:rPr>
                <w:lang w:eastAsia="zh-CN"/>
              </w:rPr>
            </w:pPr>
            <w:r>
              <w:rPr>
                <w:lang w:eastAsia="zh-CN"/>
              </w:rPr>
              <w:t xml:space="preserve">Pasture will be available </w:t>
            </w:r>
            <w:r w:rsidR="00177A5D">
              <w:rPr>
                <w:lang w:eastAsia="zh-CN"/>
              </w:rPr>
              <w:t>ad-lib;</w:t>
            </w:r>
            <w:r>
              <w:rPr>
                <w:lang w:eastAsia="zh-CN"/>
              </w:rPr>
              <w:t xml:space="preserve"> pellets will be supplemented in small amounts</w:t>
            </w:r>
          </w:p>
        </w:tc>
      </w:tr>
      <w:tr w:rsidR="004E6EC0" w14:paraId="2FB85EC5" w14:textId="77777777" w:rsidTr="00270D08">
        <w:tc>
          <w:tcPr>
            <w:tcW w:w="3681" w:type="dxa"/>
            <w:shd w:val="clear" w:color="auto" w:fill="002664"/>
          </w:tcPr>
          <w:p w14:paraId="638B6AD0" w14:textId="733CF6EC" w:rsidR="004E6EC0" w:rsidRPr="00270D08" w:rsidRDefault="004E6EC0" w:rsidP="00A06C8B">
            <w:pPr>
              <w:rPr>
                <w:b/>
                <w:bCs/>
                <w:lang w:eastAsia="zh-CN"/>
              </w:rPr>
            </w:pPr>
            <w:r w:rsidRPr="00270D08">
              <w:rPr>
                <w:b/>
                <w:bCs/>
                <w:lang w:eastAsia="zh-CN"/>
              </w:rPr>
              <w:t>What are the risks if feeding goes wrong?</w:t>
            </w:r>
          </w:p>
        </w:tc>
        <w:tc>
          <w:tcPr>
            <w:tcW w:w="5947" w:type="dxa"/>
          </w:tcPr>
          <w:p w14:paraId="768D8F1E" w14:textId="3985A01A" w:rsidR="004E6EC0" w:rsidRDefault="003B7E7A" w:rsidP="00A06C8B">
            <w:pPr>
              <w:rPr>
                <w:lang w:eastAsia="zh-CN"/>
              </w:rPr>
            </w:pPr>
            <w:r>
              <w:rPr>
                <w:lang w:eastAsia="zh-CN"/>
              </w:rPr>
              <w:t>Too many pellets can cause bloating</w:t>
            </w:r>
          </w:p>
        </w:tc>
      </w:tr>
      <w:tr w:rsidR="004E6EC0" w14:paraId="3CB75BAF" w14:textId="77777777" w:rsidTr="00270D08">
        <w:tc>
          <w:tcPr>
            <w:tcW w:w="3681" w:type="dxa"/>
            <w:shd w:val="clear" w:color="auto" w:fill="002664"/>
          </w:tcPr>
          <w:p w14:paraId="4F18828F" w14:textId="32E03C77" w:rsidR="004E6EC0" w:rsidRPr="00270D08" w:rsidRDefault="004E6EC0" w:rsidP="00A06C8B">
            <w:pPr>
              <w:rPr>
                <w:b/>
                <w:bCs/>
                <w:lang w:eastAsia="zh-CN"/>
              </w:rPr>
            </w:pPr>
            <w:r w:rsidRPr="00270D08">
              <w:rPr>
                <w:b/>
                <w:bCs/>
                <w:lang w:eastAsia="zh-CN"/>
              </w:rPr>
              <w:t>How do weather and pasture conditions change your plans?</w:t>
            </w:r>
          </w:p>
        </w:tc>
        <w:tc>
          <w:tcPr>
            <w:tcW w:w="5947" w:type="dxa"/>
          </w:tcPr>
          <w:p w14:paraId="7A557D5D" w14:textId="44BFD431" w:rsidR="004E6EC0" w:rsidRDefault="003B7E7A" w:rsidP="00A06C8B">
            <w:pPr>
              <w:rPr>
                <w:lang w:eastAsia="zh-CN"/>
              </w:rPr>
            </w:pPr>
            <w:r>
              <w:rPr>
                <w:lang w:eastAsia="zh-CN"/>
              </w:rPr>
              <w:t>If it is too dry and pasture grows slower, I will need to increase the lucerne hay and pellets</w:t>
            </w:r>
          </w:p>
        </w:tc>
      </w:tr>
    </w:tbl>
    <w:p w14:paraId="421759D3" w14:textId="4430E751" w:rsidR="00A06C8B" w:rsidRPr="000A745F" w:rsidRDefault="003B7E7A" w:rsidP="00A06C8B">
      <w:pPr>
        <w:rPr>
          <w:lang w:eastAsia="zh-CN"/>
        </w:rPr>
      </w:pPr>
      <w:r w:rsidRPr="009F69C1">
        <w:rPr>
          <w:b/>
          <w:bCs/>
          <w:lang w:eastAsia="zh-CN"/>
        </w:rPr>
        <w:t>Challenge</w:t>
      </w:r>
      <w:r w:rsidR="00A06C8B" w:rsidRPr="009F69C1">
        <w:rPr>
          <w:b/>
          <w:bCs/>
          <w:lang w:eastAsia="zh-CN"/>
        </w:rPr>
        <w:t xml:space="preserve"> </w:t>
      </w:r>
      <w:r w:rsidRPr="009F69C1">
        <w:rPr>
          <w:b/>
          <w:bCs/>
          <w:lang w:eastAsia="zh-CN"/>
        </w:rPr>
        <w:t>q</w:t>
      </w:r>
      <w:r w:rsidR="00A06C8B" w:rsidRPr="009F69C1">
        <w:rPr>
          <w:b/>
          <w:bCs/>
          <w:lang w:eastAsia="zh-CN"/>
        </w:rPr>
        <w:t>uestions</w:t>
      </w:r>
    </w:p>
    <w:p w14:paraId="14DDC5ED" w14:textId="77777777" w:rsidR="00A06C8B" w:rsidRPr="000A745F" w:rsidRDefault="00A06C8B" w:rsidP="0008684E">
      <w:pPr>
        <w:pStyle w:val="ListNumber"/>
        <w:rPr>
          <w:lang w:eastAsia="zh-CN"/>
        </w:rPr>
      </w:pPr>
      <w:r w:rsidRPr="000A745F">
        <w:rPr>
          <w:lang w:eastAsia="zh-CN"/>
        </w:rPr>
        <w:t>Why do pregnant ewes need more energy and calcium?</w:t>
      </w:r>
    </w:p>
    <w:p w14:paraId="1AFED983" w14:textId="77777777" w:rsidR="00A06C8B" w:rsidRPr="000A745F" w:rsidRDefault="00A06C8B" w:rsidP="0008684E">
      <w:pPr>
        <w:pStyle w:val="ListNumber"/>
        <w:rPr>
          <w:lang w:eastAsia="zh-CN"/>
        </w:rPr>
      </w:pPr>
      <w:r w:rsidRPr="000A745F">
        <w:rPr>
          <w:lang w:eastAsia="zh-CN"/>
        </w:rPr>
        <w:t>What could happen if lambs are underfed post-weaning?</w:t>
      </w:r>
    </w:p>
    <w:tbl>
      <w:tblPr>
        <w:tblStyle w:val="TableGrid"/>
        <w:tblW w:w="0" w:type="auto"/>
        <w:tblLook w:val="04A0" w:firstRow="1" w:lastRow="0" w:firstColumn="1" w:lastColumn="0" w:noHBand="0" w:noVBand="1"/>
        <w:tblDescription w:val="Space for student response."/>
      </w:tblPr>
      <w:tblGrid>
        <w:gridCol w:w="9628"/>
      </w:tblGrid>
      <w:tr w:rsidR="003B7E7A" w14:paraId="42540021" w14:textId="77777777" w:rsidTr="009F69C1">
        <w:trPr>
          <w:trHeight w:val="3820"/>
        </w:trPr>
        <w:tc>
          <w:tcPr>
            <w:tcW w:w="9628" w:type="dxa"/>
          </w:tcPr>
          <w:p w14:paraId="68E8B426" w14:textId="2B95C22A" w:rsidR="003B7E7A" w:rsidRDefault="003B7E7A" w:rsidP="00F25CDC">
            <w:bookmarkStart w:id="43" w:name="_Toc196297680"/>
          </w:p>
        </w:tc>
      </w:tr>
    </w:tbl>
    <w:p w14:paraId="00CB0A96" w14:textId="0D1A06DA" w:rsidR="00A06C8B" w:rsidRPr="00D810E7" w:rsidRDefault="00A06C8B" w:rsidP="00A06C8B">
      <w:pPr>
        <w:pStyle w:val="Heading3"/>
        <w:keepLines/>
        <w:numPr>
          <w:ilvl w:val="2"/>
          <w:numId w:val="0"/>
        </w:numPr>
        <w:tabs>
          <w:tab w:val="left" w:pos="567"/>
          <w:tab w:val="left" w:pos="1134"/>
          <w:tab w:val="left" w:pos="1701"/>
          <w:tab w:val="left" w:pos="2268"/>
          <w:tab w:val="left" w:pos="2835"/>
          <w:tab w:val="left" w:pos="3402"/>
        </w:tabs>
        <w:suppressAutoHyphens w:val="0"/>
        <w:spacing w:before="240" w:after="200" w:line="276" w:lineRule="auto"/>
      </w:pPr>
      <w:bookmarkStart w:id="44" w:name="_Toc196907271"/>
      <w:bookmarkStart w:id="45" w:name="_Toc202877322"/>
      <w:bookmarkStart w:id="46" w:name="_Toc207289744"/>
      <w:bookmarkStart w:id="47" w:name="_Toc209770933"/>
      <w:r w:rsidRPr="00D810E7">
        <w:lastRenderedPageBreak/>
        <w:t>Feed plan</w:t>
      </w:r>
      <w:bookmarkEnd w:id="43"/>
      <w:bookmarkEnd w:id="44"/>
      <w:bookmarkEnd w:id="45"/>
      <w:bookmarkEnd w:id="46"/>
      <w:bookmarkEnd w:id="47"/>
    </w:p>
    <w:p w14:paraId="0861CC4D" w14:textId="10B171D2" w:rsidR="00A06C8B" w:rsidRPr="00251BB6" w:rsidRDefault="00A06C8B" w:rsidP="00251BB6">
      <w:r w:rsidRPr="00251BB6">
        <w:t>Feed budgeting helps ensure animals receive the right nutrition while keeping input costs within budget. Calculations are based on how much animals eat, what the feed costs and how long it’s needed.</w:t>
      </w:r>
    </w:p>
    <w:p w14:paraId="0534F2D2" w14:textId="5D191C6E" w:rsidR="00B36BC8" w:rsidRDefault="00B36BC8" w:rsidP="00B36BC8">
      <w:pPr>
        <w:pStyle w:val="Caption"/>
      </w:pPr>
      <w:r>
        <w:t xml:space="preserve">Figure </w:t>
      </w:r>
      <w:r>
        <w:fldChar w:fldCharType="begin"/>
      </w:r>
      <w:r>
        <w:instrText xml:space="preserve"> SEQ Figure \* ARABIC </w:instrText>
      </w:r>
      <w:r>
        <w:fldChar w:fldCharType="separate"/>
      </w:r>
      <w:r w:rsidR="00C76442">
        <w:rPr>
          <w:noProof/>
        </w:rPr>
        <w:t>7</w:t>
      </w:r>
      <w:r>
        <w:fldChar w:fldCharType="end"/>
      </w:r>
      <w:r w:rsidRPr="00B36BC8">
        <w:rPr>
          <w:lang w:eastAsia="zh-CN"/>
        </w:rPr>
        <w:t xml:space="preserve"> </w:t>
      </w:r>
      <w:r>
        <w:rPr>
          <w:lang w:eastAsia="zh-CN"/>
        </w:rPr>
        <w:t>– example feed ration for sheep</w:t>
      </w:r>
    </w:p>
    <w:p w14:paraId="2AE148C1" w14:textId="31F76809" w:rsidR="0027473C" w:rsidRPr="009F69C1" w:rsidRDefault="0027473C" w:rsidP="009F69C1">
      <w:r w:rsidRPr="0027473C">
        <w:rPr>
          <w:noProof/>
        </w:rPr>
        <w:drawing>
          <wp:inline distT="0" distB="0" distL="0" distR="0" wp14:anchorId="7B5F00E0" wp14:editId="0B1DA28E">
            <wp:extent cx="2958813" cy="2870421"/>
            <wp:effectExtent l="0" t="0" r="0" b="6350"/>
            <wp:docPr id="501103039" name="Picture 1" descr="Sector graph titled 'Feed ration example', demonstrating 60% hay and 40% pel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03039" name="Picture 1" descr="Sector graph titled 'Feed ration example', demonstrating 60% hay and 40% pellets."/>
                    <pic:cNvPicPr/>
                  </pic:nvPicPr>
                  <pic:blipFill>
                    <a:blip r:embed="rId24"/>
                    <a:stretch>
                      <a:fillRect/>
                    </a:stretch>
                  </pic:blipFill>
                  <pic:spPr>
                    <a:xfrm>
                      <a:off x="0" y="0"/>
                      <a:ext cx="2981587" cy="2892514"/>
                    </a:xfrm>
                    <a:prstGeom prst="rect">
                      <a:avLst/>
                    </a:prstGeom>
                  </pic:spPr>
                </pic:pic>
              </a:graphicData>
            </a:graphic>
          </wp:inline>
        </w:drawing>
      </w:r>
    </w:p>
    <w:p w14:paraId="07B8B575" w14:textId="77777777" w:rsidR="00A06C8B" w:rsidRPr="0047543F" w:rsidRDefault="00A06C8B" w:rsidP="00A06C8B">
      <w:pPr>
        <w:rPr>
          <w:lang w:eastAsia="zh-CN"/>
        </w:rPr>
      </w:pPr>
      <w:r w:rsidRPr="0047543F">
        <w:rPr>
          <w:b/>
          <w:bCs/>
          <w:lang w:eastAsia="zh-CN"/>
        </w:rPr>
        <w:t xml:space="preserve">Feed </w:t>
      </w:r>
      <w:r>
        <w:rPr>
          <w:b/>
          <w:bCs/>
          <w:lang w:eastAsia="zh-CN"/>
        </w:rPr>
        <w:t>c</w:t>
      </w:r>
      <w:r w:rsidRPr="0047543F">
        <w:rPr>
          <w:b/>
          <w:bCs/>
          <w:lang w:eastAsia="zh-CN"/>
        </w:rPr>
        <w:t>alculation</w:t>
      </w:r>
    </w:p>
    <w:p w14:paraId="5415EDA8" w14:textId="51295781" w:rsidR="00A06C8B" w:rsidRPr="0047543F" w:rsidRDefault="00A06C8B" w:rsidP="00A06C8B">
      <w:pPr>
        <w:rPr>
          <w:lang w:eastAsia="zh-CN"/>
        </w:rPr>
      </w:pPr>
      <w:r w:rsidRPr="0047543F">
        <w:rPr>
          <w:lang w:eastAsia="zh-CN"/>
        </w:rPr>
        <w:t>A group of 50 ewes needs to be fed for 30 days. Each ewe eats 2.5</w:t>
      </w:r>
      <w:r w:rsidR="000B174D">
        <w:rPr>
          <w:lang w:eastAsia="zh-CN"/>
        </w:rPr>
        <w:t> </w:t>
      </w:r>
      <w:r w:rsidRPr="0047543F">
        <w:rPr>
          <w:lang w:eastAsia="zh-CN"/>
        </w:rPr>
        <w:t xml:space="preserve">kg/day of mixed ration (60% hay </w:t>
      </w:r>
      <w:r w:rsidR="00464783">
        <w:rPr>
          <w:lang w:eastAsia="zh-CN"/>
        </w:rPr>
        <w:t>at</w:t>
      </w:r>
      <w:r w:rsidRPr="0047543F">
        <w:rPr>
          <w:lang w:eastAsia="zh-CN"/>
        </w:rPr>
        <w:t xml:space="preserve"> $300/tonne, 40% pellets </w:t>
      </w:r>
      <w:r w:rsidR="00464783">
        <w:rPr>
          <w:lang w:eastAsia="zh-CN"/>
        </w:rPr>
        <w:t>at</w:t>
      </w:r>
      <w:r w:rsidRPr="0047543F">
        <w:rPr>
          <w:lang w:eastAsia="zh-CN"/>
        </w:rPr>
        <w:t xml:space="preserve"> $600/tonne).</w:t>
      </w:r>
    </w:p>
    <w:p w14:paraId="684B254D" w14:textId="672B6FBB" w:rsidR="00A06C8B" w:rsidRPr="0047543F" w:rsidRDefault="00A06C8B" w:rsidP="000B174D">
      <w:pPr>
        <w:pStyle w:val="ListBullet"/>
        <w:rPr>
          <w:lang w:eastAsia="zh-CN"/>
        </w:rPr>
      </w:pPr>
      <w:r w:rsidRPr="0047543F">
        <w:rPr>
          <w:b/>
          <w:bCs/>
          <w:lang w:eastAsia="zh-CN"/>
        </w:rPr>
        <w:t>Step 1:</w:t>
      </w:r>
      <w:r w:rsidRPr="0047543F">
        <w:rPr>
          <w:lang w:eastAsia="zh-CN"/>
        </w:rPr>
        <w:t xml:space="preserve"> </w:t>
      </w:r>
      <w:r w:rsidR="000B174D">
        <w:rPr>
          <w:lang w:eastAsia="zh-CN"/>
        </w:rPr>
        <w:t>c</w:t>
      </w:r>
      <w:r w:rsidRPr="0047543F">
        <w:rPr>
          <w:lang w:eastAsia="zh-CN"/>
        </w:rPr>
        <w:t>alculate total feed required.</w:t>
      </w:r>
    </w:p>
    <w:p w14:paraId="25E2E646" w14:textId="6DEE1ECE" w:rsidR="00A06C8B" w:rsidRPr="0047543F" w:rsidRDefault="00A06C8B" w:rsidP="000B174D">
      <w:pPr>
        <w:pStyle w:val="ListBullet"/>
        <w:rPr>
          <w:lang w:eastAsia="zh-CN"/>
        </w:rPr>
      </w:pPr>
      <w:r w:rsidRPr="0047543F">
        <w:rPr>
          <w:b/>
          <w:bCs/>
          <w:lang w:eastAsia="zh-CN"/>
        </w:rPr>
        <w:t>Step 2:</w:t>
      </w:r>
      <w:r w:rsidRPr="0047543F">
        <w:rPr>
          <w:lang w:eastAsia="zh-CN"/>
        </w:rPr>
        <w:t xml:space="preserve"> </w:t>
      </w:r>
      <w:r w:rsidR="000B174D">
        <w:rPr>
          <w:lang w:eastAsia="zh-CN"/>
        </w:rPr>
        <w:t>b</w:t>
      </w:r>
      <w:r w:rsidRPr="0047543F">
        <w:rPr>
          <w:lang w:eastAsia="zh-CN"/>
        </w:rPr>
        <w:t>reak it into hay and pellet quantities.</w:t>
      </w:r>
    </w:p>
    <w:p w14:paraId="0CA8C31B" w14:textId="79623754" w:rsidR="00A06C8B" w:rsidRPr="0047543F" w:rsidRDefault="00A06C8B" w:rsidP="000B174D">
      <w:pPr>
        <w:pStyle w:val="ListBullet"/>
        <w:rPr>
          <w:lang w:eastAsia="zh-CN"/>
        </w:rPr>
      </w:pPr>
      <w:r w:rsidRPr="0047543F">
        <w:rPr>
          <w:b/>
          <w:bCs/>
          <w:lang w:eastAsia="zh-CN"/>
        </w:rPr>
        <w:t>Step 3:</w:t>
      </w:r>
      <w:r w:rsidRPr="0047543F">
        <w:rPr>
          <w:lang w:eastAsia="zh-CN"/>
        </w:rPr>
        <w:t xml:space="preserve"> </w:t>
      </w:r>
      <w:r w:rsidR="000B174D">
        <w:rPr>
          <w:lang w:eastAsia="zh-CN"/>
        </w:rPr>
        <w:t>w</w:t>
      </w:r>
      <w:r w:rsidRPr="0047543F">
        <w:rPr>
          <w:lang w:eastAsia="zh-CN"/>
        </w:rPr>
        <w:t>ork out the total cost of the feeding program.</w:t>
      </w:r>
    </w:p>
    <w:tbl>
      <w:tblPr>
        <w:tblStyle w:val="TableGrid"/>
        <w:tblW w:w="0" w:type="auto"/>
        <w:tblLook w:val="04A0" w:firstRow="1" w:lastRow="0" w:firstColumn="1" w:lastColumn="0" w:noHBand="0" w:noVBand="1"/>
        <w:tblDescription w:val="Space for student response."/>
      </w:tblPr>
      <w:tblGrid>
        <w:gridCol w:w="9628"/>
      </w:tblGrid>
      <w:tr w:rsidR="00464783" w14:paraId="49F8A4E2" w14:textId="77777777" w:rsidTr="0008684E">
        <w:trPr>
          <w:trHeight w:val="1127"/>
        </w:trPr>
        <w:tc>
          <w:tcPr>
            <w:tcW w:w="9628" w:type="dxa"/>
          </w:tcPr>
          <w:p w14:paraId="470D5005" w14:textId="77777777" w:rsidR="00464783" w:rsidRPr="0008684E" w:rsidRDefault="00464783" w:rsidP="00F25CDC">
            <w:pPr>
              <w:rPr>
                <w:rStyle w:val="Strong"/>
              </w:rPr>
            </w:pPr>
            <w:r w:rsidRPr="0008684E">
              <w:rPr>
                <w:rStyle w:val="Strong"/>
              </w:rPr>
              <w:t>Sample answer:</w:t>
            </w:r>
          </w:p>
          <w:p w14:paraId="4CA41FEB" w14:textId="3297BFD7" w:rsidR="00464783" w:rsidRPr="0008684E" w:rsidRDefault="00464783" w:rsidP="00F25CDC">
            <w:pPr>
              <w:rPr>
                <w:b/>
                <w:bCs/>
              </w:rPr>
            </w:pPr>
            <w:r w:rsidRPr="0008684E">
              <w:rPr>
                <w:rStyle w:val="Strong"/>
              </w:rPr>
              <w:t>Step 1:</w:t>
            </w:r>
            <w:r w:rsidR="0008684E">
              <w:rPr>
                <w:rStyle w:val="Strong"/>
              </w:rPr>
              <w:t xml:space="preserve"> </w:t>
            </w:r>
            <w:r>
              <w:t xml:space="preserve">50 ewes </w:t>
            </w:r>
            <w:r w:rsidR="000B174D">
              <w:t>×</w:t>
            </w:r>
            <w:r>
              <w:t xml:space="preserve"> 2.5</w:t>
            </w:r>
            <w:r w:rsidR="000B174D">
              <w:t> </w:t>
            </w:r>
            <w:r>
              <w:t>kg/day = 125kg/day</w:t>
            </w:r>
          </w:p>
          <w:p w14:paraId="6590458A" w14:textId="61D07573" w:rsidR="00464783" w:rsidRDefault="00464783" w:rsidP="00F25CDC">
            <w:r>
              <w:t>125</w:t>
            </w:r>
            <w:r w:rsidR="0087631E">
              <w:t> </w:t>
            </w:r>
            <w:r>
              <w:t xml:space="preserve">kg/day </w:t>
            </w:r>
            <w:r w:rsidR="000B174D">
              <w:t>×</w:t>
            </w:r>
            <w:r>
              <w:t xml:space="preserve"> 30 days = 3,750</w:t>
            </w:r>
            <w:r w:rsidR="000B174D">
              <w:t> </w:t>
            </w:r>
            <w:r>
              <w:t>kg</w:t>
            </w:r>
          </w:p>
          <w:p w14:paraId="354C210B" w14:textId="280F861D" w:rsidR="00464783" w:rsidRPr="0008684E" w:rsidRDefault="00464783" w:rsidP="00F25CDC">
            <w:pPr>
              <w:rPr>
                <w:b/>
                <w:bCs/>
              </w:rPr>
            </w:pPr>
            <w:r w:rsidRPr="0008684E">
              <w:rPr>
                <w:rStyle w:val="Strong"/>
              </w:rPr>
              <w:t xml:space="preserve">Step 2: </w:t>
            </w:r>
            <w:r>
              <w:t>3</w:t>
            </w:r>
            <w:r w:rsidR="0087631E">
              <w:t>,</w:t>
            </w:r>
            <w:r>
              <w:t xml:space="preserve">750 ÷ 100 </w:t>
            </w:r>
            <w:r w:rsidR="0087631E">
              <w:t>×</w:t>
            </w:r>
            <w:r>
              <w:t xml:space="preserve"> 60 = 2</w:t>
            </w:r>
            <w:r w:rsidR="0087631E">
              <w:t>,</w:t>
            </w:r>
            <w:r>
              <w:t>250</w:t>
            </w:r>
            <w:r w:rsidR="0087631E">
              <w:t> </w:t>
            </w:r>
            <w:r>
              <w:t>kg is 60% hay</w:t>
            </w:r>
          </w:p>
          <w:p w14:paraId="11B93D7B" w14:textId="6E814BED" w:rsidR="00464783" w:rsidRDefault="00464783" w:rsidP="00F25CDC">
            <w:r>
              <w:t xml:space="preserve">3750 ÷ 100 </w:t>
            </w:r>
            <w:r w:rsidR="0087631E">
              <w:t>×</w:t>
            </w:r>
            <w:r>
              <w:t xml:space="preserve"> 40 = 1</w:t>
            </w:r>
            <w:r w:rsidR="0087631E">
              <w:t>,</w:t>
            </w:r>
            <w:r>
              <w:t>500</w:t>
            </w:r>
            <w:r w:rsidR="0087631E">
              <w:t> </w:t>
            </w:r>
            <w:r>
              <w:t>kg are pellets</w:t>
            </w:r>
            <w:r w:rsidR="0087631E">
              <w:t>.</w:t>
            </w:r>
          </w:p>
          <w:p w14:paraId="3AF4764E" w14:textId="26E8231B" w:rsidR="00CF6E1C" w:rsidRDefault="00CF6E1C" w:rsidP="00F25CDC">
            <w:r w:rsidRPr="00CF6E1C">
              <w:rPr>
                <w:rStyle w:val="Strong"/>
              </w:rPr>
              <w:lastRenderedPageBreak/>
              <w:t>Note:</w:t>
            </w:r>
            <w:r>
              <w:t xml:space="preserve"> </w:t>
            </w:r>
            <w:r w:rsidRPr="001F71D7">
              <w:t>students may need support in calculating a percentage of an amount, there are multiple ways for this to be done.</w:t>
            </w:r>
          </w:p>
          <w:p w14:paraId="1415B1F0" w14:textId="64FE1276" w:rsidR="00464783" w:rsidRPr="0008684E" w:rsidRDefault="00464783" w:rsidP="00F25CDC">
            <w:pPr>
              <w:rPr>
                <w:b/>
                <w:bCs/>
              </w:rPr>
            </w:pPr>
            <w:r w:rsidRPr="0008684E">
              <w:rPr>
                <w:rStyle w:val="Strong"/>
              </w:rPr>
              <w:t>Step 3:</w:t>
            </w:r>
            <w:r w:rsidR="0008684E">
              <w:rPr>
                <w:rStyle w:val="Strong"/>
              </w:rPr>
              <w:t xml:space="preserve"> </w:t>
            </w:r>
            <w:r w:rsidR="0087631E">
              <w:t>c</w:t>
            </w:r>
            <w:r w:rsidR="00407397" w:rsidRPr="00AB75A2">
              <w:t>onvert kilograms to tonne</w:t>
            </w:r>
            <w:r w:rsidR="00AB75A2" w:rsidRPr="00AB75A2">
              <w:t>s using the fact that</w:t>
            </w:r>
            <w:r w:rsidR="00AB75A2">
              <w:rPr>
                <w:rStyle w:val="Strong"/>
              </w:rPr>
              <w:t xml:space="preserve"> </w:t>
            </w:r>
            <w:r w:rsidR="0008684E">
              <w:t>1</w:t>
            </w:r>
            <w:r w:rsidR="0087631E">
              <w:t>,</w:t>
            </w:r>
            <w:r w:rsidR="0008684E">
              <w:t>000</w:t>
            </w:r>
            <w:r w:rsidR="0087631E">
              <w:t> </w:t>
            </w:r>
            <w:r w:rsidR="0008684E">
              <w:t>kg = 1 tonne</w:t>
            </w:r>
          </w:p>
          <w:p w14:paraId="64876252" w14:textId="5FBF15E5" w:rsidR="0008684E" w:rsidRDefault="0008684E" w:rsidP="00F25CDC">
            <w:r>
              <w:t>2.25</w:t>
            </w:r>
            <w:r w:rsidR="0087631E">
              <w:t> </w:t>
            </w:r>
            <w:r>
              <w:t xml:space="preserve">t hay </w:t>
            </w:r>
            <w:r w:rsidR="0087631E">
              <w:t>×</w:t>
            </w:r>
            <w:r>
              <w:t xml:space="preserve"> $300 = $675</w:t>
            </w:r>
          </w:p>
          <w:p w14:paraId="2B4A2F29" w14:textId="03B12450" w:rsidR="0008684E" w:rsidRDefault="0008684E" w:rsidP="00F25CDC">
            <w:r>
              <w:t>1.5</w:t>
            </w:r>
            <w:r w:rsidR="0087631E">
              <w:t> </w:t>
            </w:r>
            <w:r>
              <w:t xml:space="preserve">t pellets </w:t>
            </w:r>
            <w:r w:rsidR="0087631E">
              <w:t>×</w:t>
            </w:r>
            <w:r>
              <w:t xml:space="preserve"> $600 = $900</w:t>
            </w:r>
          </w:p>
          <w:p w14:paraId="1207A2AE" w14:textId="3DCACBF5" w:rsidR="00464783" w:rsidRDefault="0008684E" w:rsidP="00F25CDC">
            <w:r>
              <w:t>675 + 900 = $1</w:t>
            </w:r>
            <w:r w:rsidR="0087631E">
              <w:t>,</w:t>
            </w:r>
            <w:r>
              <w:t>575 total</w:t>
            </w:r>
            <w:r w:rsidR="0087631E">
              <w:t>.</w:t>
            </w:r>
          </w:p>
        </w:tc>
      </w:tr>
    </w:tbl>
    <w:p w14:paraId="58DCFBF6" w14:textId="324844E6" w:rsidR="0008684E" w:rsidRPr="000A745F" w:rsidRDefault="00C158ED" w:rsidP="0008684E">
      <w:pPr>
        <w:rPr>
          <w:lang w:eastAsia="zh-CN"/>
        </w:rPr>
      </w:pPr>
      <w:r>
        <w:rPr>
          <w:b/>
          <w:bCs/>
          <w:lang w:eastAsia="zh-CN"/>
        </w:rPr>
        <w:lastRenderedPageBreak/>
        <w:t>Q</w:t>
      </w:r>
      <w:r w:rsidR="0008684E" w:rsidRPr="009F69C1">
        <w:rPr>
          <w:b/>
          <w:bCs/>
          <w:lang w:eastAsia="zh-CN"/>
        </w:rPr>
        <w:t>uestions</w:t>
      </w:r>
    </w:p>
    <w:p w14:paraId="71C2E2E8" w14:textId="77777777" w:rsidR="00A06C8B" w:rsidRPr="0008684E" w:rsidRDefault="00A06C8B" w:rsidP="00FE32E0">
      <w:pPr>
        <w:pStyle w:val="ListNumber"/>
        <w:numPr>
          <w:ilvl w:val="0"/>
          <w:numId w:val="9"/>
        </w:numPr>
      </w:pPr>
      <w:r w:rsidRPr="0008684E">
        <w:t>How could the farmer reduce costs without compromising nutrition?</w:t>
      </w:r>
    </w:p>
    <w:p w14:paraId="5C87C17C" w14:textId="77777777" w:rsidR="00A06C8B" w:rsidRPr="0008684E" w:rsidRDefault="00A06C8B" w:rsidP="0008684E">
      <w:pPr>
        <w:pStyle w:val="ListNumber"/>
      </w:pPr>
      <w:r w:rsidRPr="0008684E">
        <w:t>What might change the accuracy of the feed budget?</w:t>
      </w:r>
    </w:p>
    <w:p w14:paraId="5F169EC4" w14:textId="77777777" w:rsidR="00A06C8B" w:rsidRDefault="00A06C8B" w:rsidP="0008684E">
      <w:pPr>
        <w:pStyle w:val="ListNumber"/>
      </w:pPr>
      <w:r w:rsidRPr="0008684E">
        <w:t>What role does pasture quality play in feed budgeting?</w:t>
      </w:r>
    </w:p>
    <w:tbl>
      <w:tblPr>
        <w:tblStyle w:val="TableGrid"/>
        <w:tblW w:w="0" w:type="auto"/>
        <w:tblLook w:val="04A0" w:firstRow="1" w:lastRow="0" w:firstColumn="1" w:lastColumn="0" w:noHBand="0" w:noVBand="1"/>
        <w:tblDescription w:val="Space for student response."/>
      </w:tblPr>
      <w:tblGrid>
        <w:gridCol w:w="9628"/>
      </w:tblGrid>
      <w:tr w:rsidR="0008684E" w14:paraId="22F31924" w14:textId="77777777" w:rsidTr="0087631E">
        <w:trPr>
          <w:trHeight w:val="6797"/>
        </w:trPr>
        <w:tc>
          <w:tcPr>
            <w:tcW w:w="9628" w:type="dxa"/>
          </w:tcPr>
          <w:p w14:paraId="32C43DEC" w14:textId="77777777" w:rsidR="00D27371" w:rsidRPr="00D27371" w:rsidRDefault="00D27371" w:rsidP="00D27371">
            <w:pPr>
              <w:rPr>
                <w:rStyle w:val="Strong"/>
              </w:rPr>
            </w:pPr>
            <w:r w:rsidRPr="00D27371">
              <w:rPr>
                <w:rStyle w:val="Strong"/>
              </w:rPr>
              <w:t>Sample answer:</w:t>
            </w:r>
          </w:p>
          <w:p w14:paraId="2CE043E6" w14:textId="50EC0D3D" w:rsidR="0008684E" w:rsidRDefault="00D27371" w:rsidP="00FE32E0">
            <w:pPr>
              <w:pStyle w:val="ListNumber"/>
              <w:numPr>
                <w:ilvl w:val="0"/>
                <w:numId w:val="10"/>
              </w:numPr>
            </w:pPr>
            <w:r>
              <w:t>Shop around for competitive suppliers, produce their own hay and store it until needed.</w:t>
            </w:r>
          </w:p>
          <w:p w14:paraId="2F78195B" w14:textId="77777777" w:rsidR="00D27371" w:rsidRDefault="00D27371" w:rsidP="00FE32E0">
            <w:pPr>
              <w:pStyle w:val="ListNumber"/>
              <w:numPr>
                <w:ilvl w:val="0"/>
                <w:numId w:val="10"/>
              </w:numPr>
            </w:pPr>
            <w:r>
              <w:t>Changes in consumption amounts of the flock, changes in weather conditions, quality of hay and pellets sourced.</w:t>
            </w:r>
          </w:p>
          <w:p w14:paraId="3F93C4D6" w14:textId="22446479" w:rsidR="00D27371" w:rsidRPr="00D27371" w:rsidRDefault="00D27371" w:rsidP="00FE32E0">
            <w:pPr>
              <w:pStyle w:val="ListNumber"/>
              <w:numPr>
                <w:ilvl w:val="0"/>
                <w:numId w:val="10"/>
              </w:numPr>
            </w:pPr>
            <w:r>
              <w:t>In a sheep grazing system, pasture plays a large role in feed budgeting. Higher quality pastures and increased availability of pastures reduces the amount of supplementary feeding required.</w:t>
            </w:r>
          </w:p>
        </w:tc>
      </w:tr>
    </w:tbl>
    <w:p w14:paraId="7E7C358C" w14:textId="5944CF66" w:rsidR="00A06C8B" w:rsidRPr="00D810E7" w:rsidRDefault="00931432" w:rsidP="00A8754F">
      <w:pPr>
        <w:pStyle w:val="Heading2"/>
        <w:pageBreakBefore/>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48" w:name="_Toc196297681"/>
      <w:bookmarkStart w:id="49" w:name="_Toc209770934"/>
      <w:r>
        <w:lastRenderedPageBreak/>
        <w:t xml:space="preserve">9. </w:t>
      </w:r>
      <w:r w:rsidR="00A06C8B" w:rsidRPr="00D810E7">
        <w:t>Sheep reproductive systems</w:t>
      </w:r>
      <w:bookmarkEnd w:id="48"/>
      <w:bookmarkEnd w:id="49"/>
    </w:p>
    <w:p w14:paraId="7E1F4221" w14:textId="77777777" w:rsidR="00A06C8B" w:rsidRPr="003301C6" w:rsidRDefault="00A06C8B" w:rsidP="00A06C8B">
      <w:pPr>
        <w:pStyle w:val="FeatureBox"/>
        <w:rPr>
          <w:rStyle w:val="Strong"/>
        </w:rPr>
      </w:pPr>
      <w:r w:rsidRPr="003301C6">
        <w:rPr>
          <w:rStyle w:val="Strong"/>
        </w:rPr>
        <w:t>Key terms</w:t>
      </w:r>
    </w:p>
    <w:p w14:paraId="1038F017" w14:textId="77777777" w:rsidR="00A06C8B" w:rsidRDefault="00A06C8B" w:rsidP="00A06C8B">
      <w:pPr>
        <w:pStyle w:val="FeatureBox"/>
      </w:pPr>
      <w:r>
        <w:t>Reproduction – the process of animals making offspring (babies).</w:t>
      </w:r>
    </w:p>
    <w:p w14:paraId="735F5ED2" w14:textId="77777777" w:rsidR="00A06C8B" w:rsidRDefault="00A06C8B" w:rsidP="00A06C8B">
      <w:pPr>
        <w:pStyle w:val="FeatureBox"/>
      </w:pPr>
      <w:r>
        <w:t>Fertilisation – when a sperm cell from the ram joins with an egg cell from the ewe to start a pregnancy.</w:t>
      </w:r>
    </w:p>
    <w:p w14:paraId="2CC58E88" w14:textId="77777777" w:rsidR="00A06C8B" w:rsidRDefault="00A06C8B" w:rsidP="00A06C8B">
      <w:pPr>
        <w:pStyle w:val="FeatureBox"/>
      </w:pPr>
      <w:r>
        <w:t>Gestation – the length of time a ewe is pregnant, around 5 months for sheep.</w:t>
      </w:r>
    </w:p>
    <w:p w14:paraId="31F9D525" w14:textId="77137E12" w:rsidR="00A06C8B" w:rsidRPr="00251BB6" w:rsidRDefault="00A06C8B" w:rsidP="00251BB6">
      <w:r w:rsidRPr="00251BB6">
        <w:t>Understanding the reproductive system of sheep is essential for managing breeding programs, improving productivity and ensuring animal welfare.</w:t>
      </w:r>
    </w:p>
    <w:p w14:paraId="5872A8D5" w14:textId="13AD88C9" w:rsidR="00A06C8B" w:rsidRPr="00251BB6" w:rsidRDefault="00A06C8B" w:rsidP="00251BB6">
      <w:r w:rsidRPr="00251BB6">
        <w:t>Draw a labelled diagram of the ewe and ram’s reproductive systems in the spaces provided.</w:t>
      </w:r>
    </w:p>
    <w:p w14:paraId="41C3DCA7" w14:textId="77777777" w:rsidR="00A06C8B" w:rsidRDefault="00A06C8B" w:rsidP="00A06C8B">
      <w:pPr>
        <w:rPr>
          <w:rStyle w:val="Strong"/>
        </w:rPr>
      </w:pPr>
      <w:r w:rsidRPr="003301C6">
        <w:rPr>
          <w:rStyle w:val="Strong"/>
        </w:rPr>
        <w:t>Ewe reproductive system</w:t>
      </w:r>
    </w:p>
    <w:tbl>
      <w:tblPr>
        <w:tblStyle w:val="TableGrid"/>
        <w:tblW w:w="0" w:type="auto"/>
        <w:tblLook w:val="04A0" w:firstRow="1" w:lastRow="0" w:firstColumn="1" w:lastColumn="0" w:noHBand="0" w:noVBand="1"/>
        <w:tblDescription w:val="Space for student response."/>
      </w:tblPr>
      <w:tblGrid>
        <w:gridCol w:w="9628"/>
      </w:tblGrid>
      <w:tr w:rsidR="003301C6" w14:paraId="3B7E914B" w14:textId="77777777" w:rsidTr="00D62857">
        <w:trPr>
          <w:trHeight w:val="7778"/>
        </w:trPr>
        <w:tc>
          <w:tcPr>
            <w:tcW w:w="9628" w:type="dxa"/>
          </w:tcPr>
          <w:p w14:paraId="04513C2F" w14:textId="77777777" w:rsidR="003301C6" w:rsidRDefault="003301C6" w:rsidP="00F25CDC"/>
        </w:tc>
      </w:tr>
    </w:tbl>
    <w:p w14:paraId="03E48778" w14:textId="77777777" w:rsidR="00A06C8B" w:rsidRDefault="00A06C8B" w:rsidP="003301C6">
      <w:pPr>
        <w:pageBreakBefore/>
        <w:rPr>
          <w:rStyle w:val="Strong"/>
        </w:rPr>
      </w:pPr>
      <w:r w:rsidRPr="002D2667">
        <w:rPr>
          <w:rStyle w:val="Strong"/>
        </w:rPr>
        <w:lastRenderedPageBreak/>
        <w:t>Ram reproductive system</w:t>
      </w:r>
    </w:p>
    <w:tbl>
      <w:tblPr>
        <w:tblStyle w:val="TableGrid"/>
        <w:tblW w:w="0" w:type="auto"/>
        <w:tblLook w:val="04A0" w:firstRow="1" w:lastRow="0" w:firstColumn="1" w:lastColumn="0" w:noHBand="0" w:noVBand="1"/>
        <w:tblDescription w:val="Space for student response."/>
      </w:tblPr>
      <w:tblGrid>
        <w:gridCol w:w="9628"/>
      </w:tblGrid>
      <w:tr w:rsidR="003301C6" w14:paraId="410DE97C" w14:textId="77777777" w:rsidTr="001F71D7">
        <w:trPr>
          <w:trHeight w:val="13537"/>
        </w:trPr>
        <w:tc>
          <w:tcPr>
            <w:tcW w:w="9628" w:type="dxa"/>
          </w:tcPr>
          <w:p w14:paraId="52EF4A9A" w14:textId="77777777" w:rsidR="003301C6" w:rsidRDefault="003301C6" w:rsidP="00F25CDC"/>
        </w:tc>
      </w:tr>
    </w:tbl>
    <w:p w14:paraId="5097ADAC" w14:textId="071145AC" w:rsidR="00A170E3" w:rsidRDefault="00A170E3" w:rsidP="00F25CDC">
      <w:r>
        <w:lastRenderedPageBreak/>
        <w:t>Match</w:t>
      </w:r>
      <w:r w:rsidRPr="002D2667">
        <w:t xml:space="preserve"> the </w:t>
      </w:r>
      <w:r>
        <w:t>reproductive system organs to the functions in the tables (note, they are not in order).</w:t>
      </w:r>
    </w:p>
    <w:p w14:paraId="65EE854F" w14:textId="38A4F156" w:rsidR="00A170E3" w:rsidRDefault="00A170E3" w:rsidP="00A170E3">
      <w:r>
        <w:rPr>
          <w:rStyle w:val="Strong"/>
        </w:rPr>
        <w:t>Ewe reproductive o</w:t>
      </w:r>
      <w:r w:rsidRPr="004E6EC0">
        <w:rPr>
          <w:rStyle w:val="Strong"/>
        </w:rPr>
        <w:t>rgans to include:</w:t>
      </w:r>
      <w:r>
        <w:t xml:space="preserve"> ovary, oviduct, uterus, cervix, vagina, vulva.</w:t>
      </w:r>
    </w:p>
    <w:p w14:paraId="41077F3E" w14:textId="4A0790BE" w:rsidR="00CC15ED" w:rsidRDefault="00CC15ED" w:rsidP="00CC15ED">
      <w:pPr>
        <w:pStyle w:val="Caption"/>
      </w:pPr>
      <w:r>
        <w:t xml:space="preserve">Table </w:t>
      </w:r>
      <w:r>
        <w:fldChar w:fldCharType="begin"/>
      </w:r>
      <w:r>
        <w:instrText xml:space="preserve"> SEQ Table \* ARABIC </w:instrText>
      </w:r>
      <w:r>
        <w:fldChar w:fldCharType="separate"/>
      </w:r>
      <w:r w:rsidR="007E6489">
        <w:rPr>
          <w:noProof/>
        </w:rPr>
        <w:t>11</w:t>
      </w:r>
      <w:r>
        <w:fldChar w:fldCharType="end"/>
      </w:r>
      <w:r w:rsidRPr="005C21C7">
        <w:t xml:space="preserve"> – </w:t>
      </w:r>
      <w:r>
        <w:t>reproductive system parts and functions (ewe)</w:t>
      </w:r>
    </w:p>
    <w:tbl>
      <w:tblPr>
        <w:tblStyle w:val="Tableheader"/>
        <w:tblW w:w="0" w:type="auto"/>
        <w:tblInd w:w="-30" w:type="dxa"/>
        <w:tblLook w:val="04A0" w:firstRow="1" w:lastRow="0" w:firstColumn="1" w:lastColumn="0" w:noHBand="0" w:noVBand="1"/>
        <w:tblDescription w:val="Table for students to list organs and their functions."/>
      </w:tblPr>
      <w:tblGrid>
        <w:gridCol w:w="2293"/>
        <w:gridCol w:w="7279"/>
      </w:tblGrid>
      <w:tr w:rsidR="00A06C8B" w:rsidRPr="003301C6" w14:paraId="09D0B664" w14:textId="77777777" w:rsidTr="008475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3" w:type="dxa"/>
          </w:tcPr>
          <w:p w14:paraId="245D8CFB" w14:textId="77777777" w:rsidR="00A06C8B" w:rsidRPr="003301C6" w:rsidRDefault="00A06C8B" w:rsidP="003301C6">
            <w:r w:rsidRPr="003301C6">
              <w:t>Organ</w:t>
            </w:r>
          </w:p>
        </w:tc>
        <w:tc>
          <w:tcPr>
            <w:tcW w:w="7279" w:type="dxa"/>
          </w:tcPr>
          <w:p w14:paraId="33F64563" w14:textId="77777777" w:rsidR="00A06C8B" w:rsidRPr="003301C6" w:rsidRDefault="00A06C8B" w:rsidP="003301C6">
            <w:pPr>
              <w:cnfStyle w:val="100000000000" w:firstRow="1" w:lastRow="0" w:firstColumn="0" w:lastColumn="0" w:oddVBand="0" w:evenVBand="0" w:oddHBand="0" w:evenHBand="0" w:firstRowFirstColumn="0" w:firstRowLastColumn="0" w:lastRowFirstColumn="0" w:lastRowLastColumn="0"/>
            </w:pPr>
            <w:r w:rsidRPr="003301C6">
              <w:t>Function</w:t>
            </w:r>
          </w:p>
        </w:tc>
      </w:tr>
      <w:tr w:rsidR="00A06C8B" w:rsidRPr="003301C6" w14:paraId="653C6370" w14:textId="77777777" w:rsidTr="00847535">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93" w:type="dxa"/>
          </w:tcPr>
          <w:p w14:paraId="26F1E27C" w14:textId="1B953854" w:rsidR="00A06C8B" w:rsidRPr="003301C6" w:rsidRDefault="00A06C8B" w:rsidP="003301C6"/>
        </w:tc>
        <w:tc>
          <w:tcPr>
            <w:tcW w:w="7279" w:type="dxa"/>
          </w:tcPr>
          <w:p w14:paraId="288A85D1" w14:textId="77777777" w:rsidR="00A06C8B" w:rsidRPr="003301C6" w:rsidRDefault="00A06C8B" w:rsidP="003301C6">
            <w:pPr>
              <w:cnfStyle w:val="000000100000" w:firstRow="0" w:lastRow="0" w:firstColumn="0" w:lastColumn="0" w:oddVBand="0" w:evenVBand="0" w:oddHBand="1" w:evenHBand="0" w:firstRowFirstColumn="0" w:firstRowLastColumn="0" w:lastRowFirstColumn="0" w:lastRowLastColumn="0"/>
            </w:pPr>
            <w:r w:rsidRPr="003301C6">
              <w:t>Contain the ova (eggs) and releases one each cycle. Also makes the hormones that control reproduction.</w:t>
            </w:r>
          </w:p>
        </w:tc>
      </w:tr>
      <w:tr w:rsidR="00A06C8B" w:rsidRPr="003301C6" w14:paraId="3C9EE6E5" w14:textId="77777777" w:rsidTr="00847535">
        <w:trPr>
          <w:cnfStyle w:val="000000010000" w:firstRow="0" w:lastRow="0" w:firstColumn="0" w:lastColumn="0" w:oddVBand="0" w:evenVBand="0" w:oddHBand="0" w:evenHBand="1"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93" w:type="dxa"/>
          </w:tcPr>
          <w:p w14:paraId="58BFA896" w14:textId="469EAC2E" w:rsidR="00A06C8B" w:rsidRPr="003301C6" w:rsidRDefault="00A06C8B" w:rsidP="003301C6"/>
        </w:tc>
        <w:tc>
          <w:tcPr>
            <w:tcW w:w="7279" w:type="dxa"/>
          </w:tcPr>
          <w:p w14:paraId="4BB367B8" w14:textId="77777777" w:rsidR="00A06C8B" w:rsidRPr="003301C6" w:rsidRDefault="00A06C8B" w:rsidP="003301C6">
            <w:pPr>
              <w:cnfStyle w:val="000000010000" w:firstRow="0" w:lastRow="0" w:firstColumn="0" w:lastColumn="0" w:oddVBand="0" w:evenVBand="0" w:oddHBand="0" w:evenHBand="1" w:firstRowFirstColumn="0" w:firstRowLastColumn="0" w:lastRowFirstColumn="0" w:lastRowLastColumn="0"/>
            </w:pPr>
            <w:r w:rsidRPr="003301C6">
              <w:t>The outside part of the reproductive system. It protects the opening from dirt and germs.</w:t>
            </w:r>
          </w:p>
        </w:tc>
      </w:tr>
      <w:tr w:rsidR="00A06C8B" w:rsidRPr="003301C6" w14:paraId="3488C32E" w14:textId="77777777" w:rsidTr="00847535">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93" w:type="dxa"/>
          </w:tcPr>
          <w:p w14:paraId="370CABFE" w14:textId="50404D5B" w:rsidR="00A06C8B" w:rsidRPr="003301C6" w:rsidRDefault="00A06C8B" w:rsidP="003301C6"/>
        </w:tc>
        <w:tc>
          <w:tcPr>
            <w:tcW w:w="7279" w:type="dxa"/>
          </w:tcPr>
          <w:p w14:paraId="7C2F1014" w14:textId="77777777" w:rsidR="00A06C8B" w:rsidRPr="003301C6" w:rsidRDefault="00A06C8B" w:rsidP="003301C6">
            <w:pPr>
              <w:cnfStyle w:val="000000100000" w:firstRow="0" w:lastRow="0" w:firstColumn="0" w:lastColumn="0" w:oddVBand="0" w:evenVBand="0" w:oddHBand="1" w:evenHBand="0" w:firstRowFirstColumn="0" w:firstRowLastColumn="0" w:lastRowFirstColumn="0" w:lastRowLastColumn="0"/>
            </w:pPr>
            <w:r w:rsidRPr="003301C6">
              <w:t>A strong, tight muscle between the uterus and vagina. It keeps out germs during pregnancy and helps guide sperm through during mating.</w:t>
            </w:r>
          </w:p>
        </w:tc>
      </w:tr>
      <w:tr w:rsidR="00A06C8B" w:rsidRPr="003301C6" w14:paraId="303A11BB" w14:textId="77777777" w:rsidTr="00847535">
        <w:trPr>
          <w:cnfStyle w:val="000000010000" w:firstRow="0" w:lastRow="0" w:firstColumn="0" w:lastColumn="0" w:oddVBand="0" w:evenVBand="0" w:oddHBand="0" w:evenHBand="1"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93" w:type="dxa"/>
          </w:tcPr>
          <w:p w14:paraId="7DB4958C" w14:textId="4DE4846F" w:rsidR="00A06C8B" w:rsidRPr="003301C6" w:rsidRDefault="00A06C8B" w:rsidP="003301C6"/>
        </w:tc>
        <w:tc>
          <w:tcPr>
            <w:tcW w:w="7279" w:type="dxa"/>
          </w:tcPr>
          <w:p w14:paraId="13DA13E6" w14:textId="77777777" w:rsidR="00A06C8B" w:rsidRPr="003301C6" w:rsidRDefault="00A06C8B" w:rsidP="003301C6">
            <w:pPr>
              <w:cnfStyle w:val="000000010000" w:firstRow="0" w:lastRow="0" w:firstColumn="0" w:lastColumn="0" w:oddVBand="0" w:evenVBand="0" w:oddHBand="0" w:evenHBand="1" w:firstRowFirstColumn="0" w:firstRowLastColumn="0" w:lastRowFirstColumn="0" w:lastRowLastColumn="0"/>
            </w:pPr>
            <w:r w:rsidRPr="003301C6">
              <w:t>The birth canal and where the ram’s semen goes during mating.</w:t>
            </w:r>
          </w:p>
        </w:tc>
      </w:tr>
      <w:tr w:rsidR="00A06C8B" w:rsidRPr="003301C6" w14:paraId="54CC94F2" w14:textId="77777777" w:rsidTr="00847535">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93" w:type="dxa"/>
          </w:tcPr>
          <w:p w14:paraId="3EC70F19" w14:textId="52B97123" w:rsidR="00A06C8B" w:rsidRPr="003301C6" w:rsidRDefault="00A06C8B" w:rsidP="003301C6"/>
        </w:tc>
        <w:tc>
          <w:tcPr>
            <w:tcW w:w="7279" w:type="dxa"/>
          </w:tcPr>
          <w:p w14:paraId="759AF597" w14:textId="3564300D" w:rsidR="00A06C8B" w:rsidRPr="003301C6" w:rsidRDefault="00A06C8B" w:rsidP="003301C6">
            <w:pPr>
              <w:cnfStyle w:val="000000100000" w:firstRow="0" w:lastRow="0" w:firstColumn="0" w:lastColumn="0" w:oddVBand="0" w:evenVBand="0" w:oddHBand="1" w:evenHBand="0" w:firstRowFirstColumn="0" w:firstRowLastColumn="0" w:lastRowFirstColumn="0" w:lastRowLastColumn="0"/>
            </w:pPr>
            <w:r w:rsidRPr="003301C6">
              <w:t>Where the lamb grows during pregnancy. It feeds the lamb, keeps it safe and helps push it out during birth.</w:t>
            </w:r>
          </w:p>
        </w:tc>
      </w:tr>
      <w:tr w:rsidR="00A06C8B" w:rsidRPr="003301C6" w14:paraId="61FA4A68" w14:textId="77777777" w:rsidTr="00847535">
        <w:trPr>
          <w:cnfStyle w:val="000000010000" w:firstRow="0" w:lastRow="0" w:firstColumn="0" w:lastColumn="0" w:oddVBand="0" w:evenVBand="0" w:oddHBand="0" w:evenHBand="1"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93" w:type="dxa"/>
          </w:tcPr>
          <w:p w14:paraId="477AE1C1" w14:textId="2F362B40" w:rsidR="00A06C8B" w:rsidRPr="003301C6" w:rsidRDefault="00A06C8B" w:rsidP="003301C6"/>
        </w:tc>
        <w:tc>
          <w:tcPr>
            <w:tcW w:w="7279" w:type="dxa"/>
          </w:tcPr>
          <w:p w14:paraId="50337AC9" w14:textId="77777777" w:rsidR="00A06C8B" w:rsidRPr="003301C6" w:rsidRDefault="00A06C8B" w:rsidP="003301C6">
            <w:pPr>
              <w:cnfStyle w:val="000000010000" w:firstRow="0" w:lastRow="0" w:firstColumn="0" w:lastColumn="0" w:oddVBand="0" w:evenVBand="0" w:oddHBand="0" w:evenHBand="1" w:firstRowFirstColumn="0" w:firstRowLastColumn="0" w:lastRowFirstColumn="0" w:lastRowLastColumn="0"/>
            </w:pPr>
            <w:r w:rsidRPr="003301C6">
              <w:t>Catches the egg after it’s released. This is where fertilisation happens if sperm is present. Then it carries the fertilised egg to the uterus.</w:t>
            </w:r>
          </w:p>
        </w:tc>
      </w:tr>
    </w:tbl>
    <w:p w14:paraId="2E5A4623" w14:textId="0B96F996" w:rsidR="00051191" w:rsidRDefault="00051191" w:rsidP="00051191">
      <w:pPr>
        <w:pStyle w:val="Caption"/>
      </w:pPr>
      <w:r>
        <w:t xml:space="preserve">Figure </w:t>
      </w:r>
      <w:r>
        <w:fldChar w:fldCharType="begin"/>
      </w:r>
      <w:r>
        <w:instrText xml:space="preserve"> SEQ Figure \* ARABIC </w:instrText>
      </w:r>
      <w:r>
        <w:fldChar w:fldCharType="separate"/>
      </w:r>
      <w:r w:rsidR="00C76442">
        <w:rPr>
          <w:noProof/>
        </w:rPr>
        <w:t>8</w:t>
      </w:r>
      <w:r>
        <w:fldChar w:fldCharType="end"/>
      </w:r>
      <w:r w:rsidRPr="00051191">
        <w:rPr>
          <w:lang w:eastAsia="zh-CN"/>
        </w:rPr>
        <w:t xml:space="preserve"> </w:t>
      </w:r>
      <w:r>
        <w:rPr>
          <w:lang w:eastAsia="zh-CN"/>
        </w:rPr>
        <w:t>– ewe with lamb</w:t>
      </w:r>
    </w:p>
    <w:p w14:paraId="672A2871" w14:textId="596579B9" w:rsidR="009D036C" w:rsidRDefault="00A97054" w:rsidP="00A97054">
      <w:r w:rsidRPr="00A97054">
        <w:rPr>
          <w:noProof/>
        </w:rPr>
        <w:drawing>
          <wp:inline distT="0" distB="0" distL="0" distR="0" wp14:anchorId="24FBA6B2" wp14:editId="06706753">
            <wp:extent cx="4279671" cy="2973787"/>
            <wp:effectExtent l="0" t="0" r="6985" b="0"/>
            <wp:docPr id="1758636530" name="Picture 1" descr="Suffolk ewe with lamb at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36530" name="Picture 1" descr="Suffolk ewe with lamb at foot."/>
                    <pic:cNvPicPr/>
                  </pic:nvPicPr>
                  <pic:blipFill rotWithShape="1">
                    <a:blip r:embed="rId25" cstate="print">
                      <a:extLst>
                        <a:ext uri="{28A0092B-C50C-407E-A947-70E740481C1C}">
                          <a14:useLocalDpi xmlns:a14="http://schemas.microsoft.com/office/drawing/2010/main" val="0"/>
                        </a:ext>
                      </a:extLst>
                    </a:blip>
                    <a:srcRect/>
                    <a:stretch>
                      <a:fillRect/>
                    </a:stretch>
                  </pic:blipFill>
                  <pic:spPr bwMode="auto">
                    <a:xfrm>
                      <a:off x="0" y="0"/>
                      <a:ext cx="4295857" cy="2985034"/>
                    </a:xfrm>
                    <a:prstGeom prst="rect">
                      <a:avLst/>
                    </a:prstGeom>
                    <a:ln>
                      <a:noFill/>
                    </a:ln>
                    <a:extLst>
                      <a:ext uri="{53640926-AAD7-44D8-BBD7-CCE9431645EC}">
                        <a14:shadowObscured xmlns:a14="http://schemas.microsoft.com/office/drawing/2010/main"/>
                      </a:ext>
                    </a:extLst>
                  </pic:spPr>
                </pic:pic>
              </a:graphicData>
            </a:graphic>
          </wp:inline>
        </w:drawing>
      </w:r>
    </w:p>
    <w:p w14:paraId="5A056C5E" w14:textId="2FA29426" w:rsidR="00A06C8B" w:rsidRDefault="00A06C8B" w:rsidP="00A170E3">
      <w:r w:rsidRPr="00B85134">
        <w:rPr>
          <w:b/>
          <w:bCs/>
        </w:rPr>
        <w:lastRenderedPageBreak/>
        <w:t>Ram reproductive organs</w:t>
      </w:r>
      <w:r w:rsidR="00A170E3">
        <w:rPr>
          <w:b/>
          <w:bCs/>
        </w:rPr>
        <w:t xml:space="preserve"> to include: </w:t>
      </w:r>
      <w:r w:rsidR="00A170E3" w:rsidRPr="00A170E3">
        <w:t>testes, scrotum, epididymis, vas deferens, urethra, accessory glands, penis.</w:t>
      </w:r>
    </w:p>
    <w:p w14:paraId="70257BBC" w14:textId="5898FB35" w:rsidR="00051191" w:rsidRDefault="00051191" w:rsidP="00051191">
      <w:pPr>
        <w:pStyle w:val="Caption"/>
      </w:pPr>
      <w:r>
        <w:t xml:space="preserve">Table </w:t>
      </w:r>
      <w:r>
        <w:fldChar w:fldCharType="begin"/>
      </w:r>
      <w:r>
        <w:instrText xml:space="preserve"> SEQ Table \* ARABIC </w:instrText>
      </w:r>
      <w:r>
        <w:fldChar w:fldCharType="separate"/>
      </w:r>
      <w:r w:rsidR="007E6489">
        <w:rPr>
          <w:noProof/>
        </w:rPr>
        <w:t>12</w:t>
      </w:r>
      <w:r>
        <w:fldChar w:fldCharType="end"/>
      </w:r>
      <w:r>
        <w:t xml:space="preserve"> </w:t>
      </w:r>
      <w:r w:rsidRPr="005C21C7">
        <w:t xml:space="preserve">– </w:t>
      </w:r>
      <w:r>
        <w:t>reproductive system parts and functions (ram)</w:t>
      </w:r>
    </w:p>
    <w:tbl>
      <w:tblPr>
        <w:tblStyle w:val="Tableheader"/>
        <w:tblW w:w="0" w:type="auto"/>
        <w:tblLook w:val="04A0" w:firstRow="1" w:lastRow="0" w:firstColumn="1" w:lastColumn="0" w:noHBand="0" w:noVBand="1"/>
        <w:tblDescription w:val="Table for students to list organs and their functions."/>
      </w:tblPr>
      <w:tblGrid>
        <w:gridCol w:w="2263"/>
        <w:gridCol w:w="7309"/>
      </w:tblGrid>
      <w:tr w:rsidR="00A06C8B" w:rsidRPr="003301C6" w14:paraId="1384E419" w14:textId="77777777" w:rsidTr="008475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D1B4444" w14:textId="77777777" w:rsidR="00A06C8B" w:rsidRPr="003301C6" w:rsidRDefault="00A06C8B" w:rsidP="003301C6">
            <w:r w:rsidRPr="003301C6">
              <w:t>Organ</w:t>
            </w:r>
          </w:p>
        </w:tc>
        <w:tc>
          <w:tcPr>
            <w:tcW w:w="7309" w:type="dxa"/>
          </w:tcPr>
          <w:p w14:paraId="3A16B0AE" w14:textId="77777777" w:rsidR="00A06C8B" w:rsidRPr="003301C6" w:rsidRDefault="00A06C8B" w:rsidP="003301C6">
            <w:pPr>
              <w:cnfStyle w:val="100000000000" w:firstRow="1" w:lastRow="0" w:firstColumn="0" w:lastColumn="0" w:oddVBand="0" w:evenVBand="0" w:oddHBand="0" w:evenHBand="0" w:firstRowFirstColumn="0" w:firstRowLastColumn="0" w:lastRowFirstColumn="0" w:lastRowLastColumn="0"/>
            </w:pPr>
            <w:r w:rsidRPr="003301C6">
              <w:t>Function</w:t>
            </w:r>
          </w:p>
        </w:tc>
      </w:tr>
      <w:tr w:rsidR="00A06C8B" w:rsidRPr="003301C6" w14:paraId="083427FE" w14:textId="77777777" w:rsidTr="00847535">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63" w:type="dxa"/>
          </w:tcPr>
          <w:p w14:paraId="6C2F413C" w14:textId="1FA17012" w:rsidR="00A06C8B" w:rsidRPr="003301C6" w:rsidRDefault="00A06C8B" w:rsidP="003301C6"/>
        </w:tc>
        <w:tc>
          <w:tcPr>
            <w:tcW w:w="7309" w:type="dxa"/>
          </w:tcPr>
          <w:p w14:paraId="6BE696CD" w14:textId="77777777" w:rsidR="00A06C8B" w:rsidRPr="003301C6" w:rsidRDefault="00A06C8B" w:rsidP="003301C6">
            <w:pPr>
              <w:cnfStyle w:val="000000100000" w:firstRow="0" w:lastRow="0" w:firstColumn="0" w:lastColumn="0" w:oddVBand="0" w:evenVBand="0" w:oddHBand="1" w:evenHBand="0" w:firstRowFirstColumn="0" w:firstRowLastColumn="0" w:lastRowFirstColumn="0" w:lastRowLastColumn="0"/>
            </w:pPr>
            <w:r w:rsidRPr="003301C6">
              <w:t>A skin-covered sac that holds the testes outside the body to keep them cool, which helps sperm grow properly.</w:t>
            </w:r>
          </w:p>
        </w:tc>
      </w:tr>
      <w:tr w:rsidR="00A06C8B" w:rsidRPr="003301C6" w14:paraId="5E597720" w14:textId="77777777" w:rsidTr="00847535">
        <w:trPr>
          <w:cnfStyle w:val="000000010000" w:firstRow="0" w:lastRow="0" w:firstColumn="0" w:lastColumn="0" w:oddVBand="0" w:evenVBand="0" w:oddHBand="0" w:evenHBand="1"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63" w:type="dxa"/>
          </w:tcPr>
          <w:p w14:paraId="53EEF5F1" w14:textId="0F5515B8" w:rsidR="00A06C8B" w:rsidRPr="003301C6" w:rsidRDefault="00A06C8B" w:rsidP="003301C6"/>
        </w:tc>
        <w:tc>
          <w:tcPr>
            <w:tcW w:w="7309" w:type="dxa"/>
          </w:tcPr>
          <w:p w14:paraId="115E0102" w14:textId="77777777" w:rsidR="00A06C8B" w:rsidRPr="003301C6" w:rsidRDefault="00A06C8B" w:rsidP="003301C6">
            <w:pPr>
              <w:cnfStyle w:val="000000010000" w:firstRow="0" w:lastRow="0" w:firstColumn="0" w:lastColumn="0" w:oddVBand="0" w:evenVBand="0" w:oddHBand="0" w:evenHBand="1" w:firstRowFirstColumn="0" w:firstRowLastColumn="0" w:lastRowFirstColumn="0" w:lastRowLastColumn="0"/>
            </w:pPr>
            <w:r w:rsidRPr="003301C6">
              <w:t>The final tube the sperm travels through inside the penis. It also carries urine, but never at the same time as semen.</w:t>
            </w:r>
          </w:p>
        </w:tc>
      </w:tr>
      <w:tr w:rsidR="00A06C8B" w:rsidRPr="003301C6" w14:paraId="35BD13C6" w14:textId="77777777" w:rsidTr="00847535">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63" w:type="dxa"/>
          </w:tcPr>
          <w:p w14:paraId="293BF8D1" w14:textId="4E2EE9A4" w:rsidR="00A06C8B" w:rsidRPr="003301C6" w:rsidRDefault="00A06C8B" w:rsidP="003301C6"/>
        </w:tc>
        <w:tc>
          <w:tcPr>
            <w:tcW w:w="7309" w:type="dxa"/>
          </w:tcPr>
          <w:p w14:paraId="7CC53CDE" w14:textId="77777777" w:rsidR="00A06C8B" w:rsidRPr="003301C6" w:rsidRDefault="00A06C8B" w:rsidP="003301C6">
            <w:pPr>
              <w:cnfStyle w:val="000000100000" w:firstRow="0" w:lastRow="0" w:firstColumn="0" w:lastColumn="0" w:oddVBand="0" w:evenVBand="0" w:oddHBand="1" w:evenHBand="0" w:firstRowFirstColumn="0" w:firstRowLastColumn="0" w:lastRowFirstColumn="0" w:lastRowLastColumn="0"/>
            </w:pPr>
            <w:r w:rsidRPr="003301C6">
              <w:t>Make the sperm (male sex cells) and the male hormone testosterone.</w:t>
            </w:r>
          </w:p>
        </w:tc>
      </w:tr>
      <w:tr w:rsidR="00A06C8B" w:rsidRPr="003301C6" w14:paraId="10E3EB8D" w14:textId="77777777" w:rsidTr="00847535">
        <w:trPr>
          <w:cnfStyle w:val="000000010000" w:firstRow="0" w:lastRow="0" w:firstColumn="0" w:lastColumn="0" w:oddVBand="0" w:evenVBand="0" w:oddHBand="0" w:evenHBand="1"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63" w:type="dxa"/>
          </w:tcPr>
          <w:p w14:paraId="31AC67F9" w14:textId="78C62273" w:rsidR="00A06C8B" w:rsidRPr="003301C6" w:rsidRDefault="00A06C8B" w:rsidP="003301C6"/>
        </w:tc>
        <w:tc>
          <w:tcPr>
            <w:tcW w:w="7309" w:type="dxa"/>
          </w:tcPr>
          <w:p w14:paraId="3E1D9B84" w14:textId="77777777" w:rsidR="00A06C8B" w:rsidRPr="003301C6" w:rsidRDefault="00A06C8B" w:rsidP="003301C6">
            <w:pPr>
              <w:cnfStyle w:val="000000010000" w:firstRow="0" w:lastRow="0" w:firstColumn="0" w:lastColumn="0" w:oddVBand="0" w:evenVBand="0" w:oddHBand="0" w:evenHBand="1" w:firstRowFirstColumn="0" w:firstRowLastColumn="0" w:lastRowFirstColumn="0" w:lastRowLastColumn="0"/>
            </w:pPr>
            <w:r w:rsidRPr="003301C6">
              <w:t>The organ used to deliver semen into the ewe during mating. It becomes firm when filled with blood during arousal.</w:t>
            </w:r>
          </w:p>
        </w:tc>
      </w:tr>
      <w:tr w:rsidR="00A06C8B" w:rsidRPr="003301C6" w14:paraId="5332995F" w14:textId="77777777" w:rsidTr="00847535">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63" w:type="dxa"/>
          </w:tcPr>
          <w:p w14:paraId="12D03679" w14:textId="642488DE" w:rsidR="00A06C8B" w:rsidRPr="003301C6" w:rsidRDefault="00A06C8B" w:rsidP="003301C6"/>
        </w:tc>
        <w:tc>
          <w:tcPr>
            <w:tcW w:w="7309" w:type="dxa"/>
          </w:tcPr>
          <w:p w14:paraId="58C686EA" w14:textId="3389E3CD" w:rsidR="00A06C8B" w:rsidRPr="003301C6" w:rsidRDefault="00A06C8B" w:rsidP="003301C6">
            <w:pPr>
              <w:cnfStyle w:val="000000100000" w:firstRow="0" w:lastRow="0" w:firstColumn="0" w:lastColumn="0" w:oddVBand="0" w:evenVBand="0" w:oddHBand="1" w:evenHBand="0" w:firstRowFirstColumn="0" w:firstRowLastColumn="0" w:lastRowFirstColumn="0" w:lastRowLastColumn="0"/>
            </w:pPr>
            <w:r w:rsidRPr="003301C6">
              <w:t xml:space="preserve">A </w:t>
            </w:r>
            <w:r w:rsidR="0023090C" w:rsidRPr="003301C6">
              <w:t>long</w:t>
            </w:r>
            <w:r w:rsidR="0023090C">
              <w:t xml:space="preserve">, </w:t>
            </w:r>
            <w:r w:rsidR="0023090C" w:rsidRPr="003301C6">
              <w:t>coiled</w:t>
            </w:r>
            <w:r w:rsidRPr="003301C6">
              <w:t xml:space="preserve"> tube attached to each testicle. It stores sperm, helps them mature and gets them ready for use.</w:t>
            </w:r>
          </w:p>
        </w:tc>
      </w:tr>
      <w:tr w:rsidR="00A06C8B" w:rsidRPr="003301C6" w14:paraId="3B84F142" w14:textId="77777777" w:rsidTr="00847535">
        <w:trPr>
          <w:cnfStyle w:val="000000010000" w:firstRow="0" w:lastRow="0" w:firstColumn="0" w:lastColumn="0" w:oddVBand="0" w:evenVBand="0" w:oddHBand="0" w:evenHBand="1"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63" w:type="dxa"/>
          </w:tcPr>
          <w:p w14:paraId="5732AD99" w14:textId="68A3867C" w:rsidR="00A06C8B" w:rsidRPr="003301C6" w:rsidRDefault="00A06C8B" w:rsidP="003301C6"/>
        </w:tc>
        <w:tc>
          <w:tcPr>
            <w:tcW w:w="7309" w:type="dxa"/>
          </w:tcPr>
          <w:p w14:paraId="4E3AA97D" w14:textId="77777777" w:rsidR="00A06C8B" w:rsidRPr="003301C6" w:rsidRDefault="00A06C8B" w:rsidP="003301C6">
            <w:pPr>
              <w:cnfStyle w:val="000000010000" w:firstRow="0" w:lastRow="0" w:firstColumn="0" w:lastColumn="0" w:oddVBand="0" w:evenVBand="0" w:oddHBand="0" w:evenHBand="1" w:firstRowFirstColumn="0" w:firstRowLastColumn="0" w:lastRowFirstColumn="0" w:lastRowLastColumn="0"/>
            </w:pPr>
            <w:r w:rsidRPr="003301C6">
              <w:t>These glands add liquid to the sperm to make semen. This liquid helps sperm move and stay alive.</w:t>
            </w:r>
          </w:p>
        </w:tc>
      </w:tr>
      <w:tr w:rsidR="00A06C8B" w:rsidRPr="003301C6" w14:paraId="1A428699" w14:textId="77777777" w:rsidTr="00847535">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63" w:type="dxa"/>
          </w:tcPr>
          <w:p w14:paraId="76284A70" w14:textId="646B3B15" w:rsidR="00A06C8B" w:rsidRPr="003301C6" w:rsidRDefault="00A06C8B" w:rsidP="003301C6"/>
        </w:tc>
        <w:tc>
          <w:tcPr>
            <w:tcW w:w="7309" w:type="dxa"/>
          </w:tcPr>
          <w:p w14:paraId="02BCA640" w14:textId="77777777" w:rsidR="00A06C8B" w:rsidRPr="003301C6" w:rsidRDefault="00A06C8B" w:rsidP="003301C6">
            <w:pPr>
              <w:cnfStyle w:val="000000100000" w:firstRow="0" w:lastRow="0" w:firstColumn="0" w:lastColumn="0" w:oddVBand="0" w:evenVBand="0" w:oddHBand="1" w:evenHBand="0" w:firstRowFirstColumn="0" w:firstRowLastColumn="0" w:lastRowFirstColumn="0" w:lastRowLastColumn="0"/>
            </w:pPr>
            <w:r w:rsidRPr="003301C6">
              <w:t>A tube that carries the sperm from the epididymis to the urethra when the ram ejaculates.</w:t>
            </w:r>
          </w:p>
        </w:tc>
      </w:tr>
    </w:tbl>
    <w:p w14:paraId="05C45D58" w14:textId="18A8514E" w:rsidR="00051191" w:rsidRDefault="00051191" w:rsidP="00051191">
      <w:pPr>
        <w:pStyle w:val="Caption"/>
      </w:pPr>
      <w:r>
        <w:t xml:space="preserve">Figure </w:t>
      </w:r>
      <w:r>
        <w:fldChar w:fldCharType="begin"/>
      </w:r>
      <w:r>
        <w:instrText xml:space="preserve"> SEQ Figure \* ARABIC </w:instrText>
      </w:r>
      <w:r>
        <w:fldChar w:fldCharType="separate"/>
      </w:r>
      <w:r w:rsidR="00C76442">
        <w:rPr>
          <w:noProof/>
        </w:rPr>
        <w:t>9</w:t>
      </w:r>
      <w:r>
        <w:fldChar w:fldCharType="end"/>
      </w:r>
      <w:r w:rsidRPr="00051191">
        <w:rPr>
          <w:lang w:eastAsia="zh-CN"/>
        </w:rPr>
        <w:t xml:space="preserve"> </w:t>
      </w:r>
      <w:r>
        <w:rPr>
          <w:lang w:eastAsia="zh-CN"/>
        </w:rPr>
        <w:t>– Suffolk ram</w:t>
      </w:r>
    </w:p>
    <w:p w14:paraId="1463FBB6" w14:textId="69FE5047" w:rsidR="00A97054" w:rsidRDefault="00FE32E0" w:rsidP="00FE32E0">
      <w:pPr>
        <w:rPr>
          <w:b/>
          <w:bCs/>
        </w:rPr>
      </w:pPr>
      <w:r w:rsidRPr="00FE32E0">
        <w:rPr>
          <w:b/>
          <w:bCs/>
          <w:noProof/>
        </w:rPr>
        <w:drawing>
          <wp:inline distT="0" distB="0" distL="0" distR="0" wp14:anchorId="5C5AA6A8" wp14:editId="6BFFE560">
            <wp:extent cx="4786685" cy="2387487"/>
            <wp:effectExtent l="0" t="0" r="0" b="0"/>
            <wp:docPr id="484199326" name="Picture 1" descr="A suffolk 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99326" name="Picture 1" descr="A suffolk ram"/>
                    <pic:cNvPicPr/>
                  </pic:nvPicPr>
                  <pic:blipFill>
                    <a:blip r:embed="rId26"/>
                    <a:stretch>
                      <a:fillRect/>
                    </a:stretch>
                  </pic:blipFill>
                  <pic:spPr>
                    <a:xfrm>
                      <a:off x="0" y="0"/>
                      <a:ext cx="4868228" cy="2428159"/>
                    </a:xfrm>
                    <a:prstGeom prst="rect">
                      <a:avLst/>
                    </a:prstGeom>
                  </pic:spPr>
                </pic:pic>
              </a:graphicData>
            </a:graphic>
          </wp:inline>
        </w:drawing>
      </w:r>
    </w:p>
    <w:p w14:paraId="0532488C" w14:textId="05BF3BC1" w:rsidR="00A06C8B" w:rsidRPr="00B85134" w:rsidRDefault="0069536F" w:rsidP="00A97054">
      <w:pPr>
        <w:rPr>
          <w:b/>
          <w:bCs/>
        </w:rPr>
      </w:pPr>
      <w:r>
        <w:rPr>
          <w:b/>
          <w:bCs/>
        </w:rPr>
        <w:lastRenderedPageBreak/>
        <w:t>Challenge</w:t>
      </w:r>
      <w:r w:rsidR="00A06C8B" w:rsidRPr="00B85134">
        <w:rPr>
          <w:b/>
          <w:bCs/>
        </w:rPr>
        <w:t xml:space="preserve"> questions</w:t>
      </w:r>
    </w:p>
    <w:p w14:paraId="7515C65F" w14:textId="77777777" w:rsidR="00A06C8B" w:rsidRPr="0069536F" w:rsidRDefault="00A06C8B" w:rsidP="00FE32E0">
      <w:pPr>
        <w:pStyle w:val="ListNumber"/>
        <w:numPr>
          <w:ilvl w:val="0"/>
          <w:numId w:val="11"/>
        </w:numPr>
      </w:pPr>
      <w:r w:rsidRPr="0069536F">
        <w:t>Why is the temperature control of the testes so important in ram fertility?</w:t>
      </w:r>
    </w:p>
    <w:p w14:paraId="5F682E75" w14:textId="77777777" w:rsidR="00A06C8B" w:rsidRPr="0069536F" w:rsidRDefault="00A06C8B" w:rsidP="0069536F">
      <w:pPr>
        <w:pStyle w:val="ListNumber"/>
      </w:pPr>
      <w:r w:rsidRPr="0069536F">
        <w:t>What is the role of the cervix in protecting the ewe from infection?</w:t>
      </w:r>
    </w:p>
    <w:p w14:paraId="3ACB39C3" w14:textId="77777777" w:rsidR="00A06C8B" w:rsidRDefault="00A06C8B" w:rsidP="0069536F">
      <w:pPr>
        <w:pStyle w:val="ListNumber"/>
      </w:pPr>
      <w:r w:rsidRPr="0069536F">
        <w:t>How do reproductive systems influence breeding program success?</w:t>
      </w:r>
    </w:p>
    <w:tbl>
      <w:tblPr>
        <w:tblStyle w:val="TableGrid"/>
        <w:tblW w:w="0" w:type="auto"/>
        <w:tblLook w:val="04A0" w:firstRow="1" w:lastRow="0" w:firstColumn="1" w:lastColumn="0" w:noHBand="0" w:noVBand="1"/>
        <w:tblDescription w:val="Space for student response."/>
      </w:tblPr>
      <w:tblGrid>
        <w:gridCol w:w="9628"/>
      </w:tblGrid>
      <w:tr w:rsidR="0069536F" w14:paraId="4E89819A" w14:textId="77777777" w:rsidTr="00F25CDC">
        <w:trPr>
          <w:trHeight w:val="7353"/>
        </w:trPr>
        <w:tc>
          <w:tcPr>
            <w:tcW w:w="9628" w:type="dxa"/>
          </w:tcPr>
          <w:p w14:paraId="58E7486F" w14:textId="77777777" w:rsidR="0069536F" w:rsidRPr="00B36D96" w:rsidRDefault="00B36D96" w:rsidP="00F25CDC">
            <w:pPr>
              <w:rPr>
                <w:rStyle w:val="Strong"/>
              </w:rPr>
            </w:pPr>
            <w:r w:rsidRPr="00B36D96">
              <w:rPr>
                <w:rStyle w:val="Strong"/>
              </w:rPr>
              <w:t>Sample answers:</w:t>
            </w:r>
          </w:p>
          <w:p w14:paraId="62112163" w14:textId="082DE3DD" w:rsidR="00B36D96" w:rsidRDefault="00B36D96" w:rsidP="00FE32E0">
            <w:pPr>
              <w:pStyle w:val="ListNumber"/>
              <w:numPr>
                <w:ilvl w:val="0"/>
                <w:numId w:val="12"/>
              </w:numPr>
            </w:pPr>
            <w:r>
              <w:t>Sperm production is highly temperature sensitive; heat can negatively impact sperm movement and increase sperm with abnormal shapes, potentially even causing death of these cells.</w:t>
            </w:r>
          </w:p>
          <w:p w14:paraId="27F31EB1" w14:textId="73CED75A" w:rsidR="00B36D96" w:rsidRDefault="00B36D96" w:rsidP="00FE32E0">
            <w:pPr>
              <w:pStyle w:val="ListNumber"/>
              <w:numPr>
                <w:ilvl w:val="0"/>
                <w:numId w:val="12"/>
              </w:numPr>
            </w:pPr>
            <w:r>
              <w:t>It is a physical barrier against bacteria, viruses and other pathogens, preventing them from entering the uterus.</w:t>
            </w:r>
          </w:p>
          <w:p w14:paraId="22090174" w14:textId="2884FC29" w:rsidR="00B36D96" w:rsidRDefault="00B36D96" w:rsidP="00FE32E0">
            <w:pPr>
              <w:pStyle w:val="ListNumber"/>
              <w:numPr>
                <w:ilvl w:val="0"/>
                <w:numId w:val="12"/>
              </w:numPr>
            </w:pPr>
            <w:r>
              <w:t>Successful breeding programs rely on the ability of rams to sire viable offspring and ewes to conceive, carry and then rear lambs to weaning.</w:t>
            </w:r>
          </w:p>
        </w:tc>
      </w:tr>
    </w:tbl>
    <w:p w14:paraId="2173BFF7" w14:textId="2312BD2F" w:rsidR="00A06C8B" w:rsidRPr="00D810E7" w:rsidRDefault="00361162" w:rsidP="00B36D96">
      <w:pPr>
        <w:pStyle w:val="Heading2"/>
        <w:pageBreakBefore/>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50" w:name="_Toc196297682"/>
      <w:bookmarkStart w:id="51" w:name="_Toc209770935"/>
      <w:r>
        <w:lastRenderedPageBreak/>
        <w:t xml:space="preserve">10. </w:t>
      </w:r>
      <w:r w:rsidR="00A06C8B" w:rsidRPr="00D810E7">
        <w:t>Breeding choices in sheep production</w:t>
      </w:r>
      <w:bookmarkEnd w:id="50"/>
      <w:bookmarkEnd w:id="51"/>
    </w:p>
    <w:p w14:paraId="70981D33" w14:textId="77777777" w:rsidR="00A06C8B" w:rsidRPr="002F3DB2" w:rsidRDefault="00A06C8B" w:rsidP="00A06C8B">
      <w:pPr>
        <w:pStyle w:val="FeatureBox"/>
        <w:rPr>
          <w:rStyle w:val="Strong"/>
        </w:rPr>
      </w:pPr>
      <w:r w:rsidRPr="002F3DB2">
        <w:rPr>
          <w:rStyle w:val="Strong"/>
        </w:rPr>
        <w:t>Key terms</w:t>
      </w:r>
    </w:p>
    <w:p w14:paraId="16A52FC1" w14:textId="33A5B4DE" w:rsidR="00A06C8B" w:rsidRDefault="00A06C8B" w:rsidP="00A06C8B">
      <w:pPr>
        <w:pStyle w:val="FeatureBox"/>
      </w:pPr>
      <w:r>
        <w:t xml:space="preserve">Crossbreeding – mating </w:t>
      </w:r>
      <w:r w:rsidR="009E1323">
        <w:t>2</w:t>
      </w:r>
      <w:r>
        <w:t xml:space="preserve"> different breeds to combine their best traits.</w:t>
      </w:r>
    </w:p>
    <w:p w14:paraId="5A25CD43" w14:textId="77777777" w:rsidR="00A06C8B" w:rsidRDefault="00A06C8B" w:rsidP="00A06C8B">
      <w:pPr>
        <w:pStyle w:val="FeatureBox"/>
      </w:pPr>
      <w:r>
        <w:t>Genetic traits – qualities passed from parents to offspring, like wool type or growth rate.</w:t>
      </w:r>
    </w:p>
    <w:p w14:paraId="77406E7C" w14:textId="77777777" w:rsidR="00A06C8B" w:rsidRDefault="00A06C8B" w:rsidP="00A06C8B">
      <w:pPr>
        <w:pStyle w:val="FeatureBox"/>
      </w:pPr>
      <w:r>
        <w:t>Selective breeding – choosing animals with desirable traits to be parents of the next generation.</w:t>
      </w:r>
    </w:p>
    <w:p w14:paraId="7DDB8181" w14:textId="2298CDA0" w:rsidR="00A06C8B" w:rsidRPr="00251BB6" w:rsidRDefault="00A06C8B" w:rsidP="00251BB6">
      <w:r w:rsidRPr="00251BB6">
        <w:t>Sheep producers don’t just breed animals at random — they use careful planning to produce lambs that suit specific markets, like wool or meat. Breeding systems are chosen based on what traits the farmer wants more of — like faster growth, better wool or disease resistance.</w:t>
      </w:r>
    </w:p>
    <w:p w14:paraId="690438CF" w14:textId="77777777" w:rsidR="00A06C8B" w:rsidRPr="00251BB6" w:rsidRDefault="00A06C8B" w:rsidP="00251BB6">
      <w:r w:rsidRPr="00251BB6">
        <w:t>Different systems can help achieve those goals, but they come with trade-offs. For example, some systems improve performance quickly, while others protect the breed’s long-term genetics. Understanding the pros and cons of each system helps farmers make smart decisions that affect their entire flock.</w:t>
      </w:r>
    </w:p>
    <w:p w14:paraId="62043C48" w14:textId="77777777" w:rsidR="00A06C8B" w:rsidRPr="00251BB6" w:rsidRDefault="00A06C8B" w:rsidP="00251BB6">
      <w:r w:rsidRPr="00251BB6">
        <w:t>For your assigned breeding system, create an A4 information sheet (one page maximum) that includes the following:</w:t>
      </w:r>
    </w:p>
    <w:p w14:paraId="57898340" w14:textId="3A8109A6" w:rsidR="00A06C8B" w:rsidRPr="002F3DB2" w:rsidRDefault="009E1323" w:rsidP="002F3DB2">
      <w:pPr>
        <w:pStyle w:val="ListBullet"/>
      </w:pPr>
      <w:r w:rsidRPr="002F3DB2">
        <w:t>description of the breeding system</w:t>
      </w:r>
    </w:p>
    <w:p w14:paraId="517D1A12" w14:textId="797AD594" w:rsidR="00A06C8B" w:rsidRPr="002F3DB2" w:rsidRDefault="009E1323" w:rsidP="002F3DB2">
      <w:pPr>
        <w:pStyle w:val="ListBullet"/>
      </w:pPr>
      <w:r w:rsidRPr="002F3DB2">
        <w:t>s</w:t>
      </w:r>
      <w:r w:rsidR="00A06C8B" w:rsidRPr="002F3DB2">
        <w:t>imple diagram showing how it works (stick figures, family trees, simple flow arrows)</w:t>
      </w:r>
    </w:p>
    <w:p w14:paraId="475E0CFD" w14:textId="613E7AC0" w:rsidR="00A06C8B" w:rsidRPr="002F3DB2" w:rsidRDefault="009E1323" w:rsidP="002F3DB2">
      <w:pPr>
        <w:pStyle w:val="ListBullet"/>
      </w:pPr>
      <w:r>
        <w:t>two</w:t>
      </w:r>
      <w:r w:rsidR="00A06C8B" w:rsidRPr="002F3DB2">
        <w:t xml:space="preserve"> benefits</w:t>
      </w:r>
    </w:p>
    <w:p w14:paraId="7E2527B0" w14:textId="21FCE242" w:rsidR="00A06C8B" w:rsidRPr="002F3DB2" w:rsidRDefault="009E1323" w:rsidP="002F3DB2">
      <w:pPr>
        <w:pStyle w:val="ListBullet"/>
      </w:pPr>
      <w:r>
        <w:t>two</w:t>
      </w:r>
      <w:r w:rsidR="00A06C8B" w:rsidRPr="002F3DB2">
        <w:t xml:space="preserve"> risks</w:t>
      </w:r>
      <w:r>
        <w:t>.</w:t>
      </w:r>
    </w:p>
    <w:p w14:paraId="72708CB6" w14:textId="5F0836FD" w:rsidR="00A06C8B" w:rsidRPr="002F3DB2" w:rsidRDefault="002F3DB2" w:rsidP="00A06C8B">
      <w:pPr>
        <w:rPr>
          <w:rStyle w:val="Strong"/>
        </w:rPr>
      </w:pPr>
      <w:r>
        <w:rPr>
          <w:rStyle w:val="Strong"/>
        </w:rPr>
        <w:t>G</w:t>
      </w:r>
      <w:r w:rsidR="00A06C8B" w:rsidRPr="002F3DB2">
        <w:rPr>
          <w:rStyle w:val="Strong"/>
        </w:rPr>
        <w:t>allery walk</w:t>
      </w:r>
    </w:p>
    <w:p w14:paraId="1147D0B8" w14:textId="507B0DD2" w:rsidR="002F3DB2" w:rsidRDefault="00A06C8B" w:rsidP="00A06C8B">
      <w:r>
        <w:t>Use your information sheet and those supplied by the other groups to complete the following table about breeding systems. Remember to summarise the information.</w:t>
      </w:r>
    </w:p>
    <w:p w14:paraId="3BBF4474" w14:textId="6909B9FB" w:rsidR="00FE33A8" w:rsidRDefault="002F3DB2" w:rsidP="002F3DB2">
      <w:pPr>
        <w:pStyle w:val="FeatureBox2"/>
        <w:sectPr w:rsidR="00FE33A8" w:rsidSect="00FE33A8">
          <w:pgSz w:w="11906" w:h="16838"/>
          <w:pgMar w:top="1134" w:right="1134" w:bottom="1134" w:left="1134" w:header="709" w:footer="709" w:gutter="0"/>
          <w:cols w:space="708"/>
          <w:docGrid w:linePitch="360"/>
        </w:sectPr>
      </w:pPr>
      <w:r>
        <w:rPr>
          <w:b/>
          <w:bCs/>
        </w:rPr>
        <w:t>N</w:t>
      </w:r>
      <w:r w:rsidRPr="00EB0B69">
        <w:rPr>
          <w:b/>
          <w:bCs/>
        </w:rPr>
        <w:t>ote:</w:t>
      </w:r>
      <w:r w:rsidRPr="00262538">
        <w:t xml:space="preserve"> </w:t>
      </w:r>
      <w:r w:rsidR="00957DD9">
        <w:t xml:space="preserve">a </w:t>
      </w:r>
      <w:r>
        <w:t xml:space="preserve">sample answer </w:t>
      </w:r>
      <w:r w:rsidR="00957DD9">
        <w:t xml:space="preserve">has been </w:t>
      </w:r>
      <w:r>
        <w:t>provided below.</w:t>
      </w:r>
    </w:p>
    <w:p w14:paraId="0936F3E1" w14:textId="51D1D4E3" w:rsidR="00051191" w:rsidRDefault="00051191" w:rsidP="00051191">
      <w:pPr>
        <w:pStyle w:val="Caption"/>
      </w:pPr>
      <w:r>
        <w:lastRenderedPageBreak/>
        <w:t xml:space="preserve">Table </w:t>
      </w:r>
      <w:r>
        <w:fldChar w:fldCharType="begin"/>
      </w:r>
      <w:r>
        <w:instrText xml:space="preserve"> SEQ Table \* ARABIC </w:instrText>
      </w:r>
      <w:r>
        <w:fldChar w:fldCharType="separate"/>
      </w:r>
      <w:r w:rsidR="007E6489">
        <w:rPr>
          <w:noProof/>
        </w:rPr>
        <w:t>13</w:t>
      </w:r>
      <w:r>
        <w:fldChar w:fldCharType="end"/>
      </w:r>
      <w:r w:rsidRPr="005C21C7">
        <w:t xml:space="preserve"> – </w:t>
      </w:r>
      <w:r>
        <w:t>breeding systems in sheep production</w:t>
      </w:r>
    </w:p>
    <w:tbl>
      <w:tblPr>
        <w:tblStyle w:val="Tableheader"/>
        <w:tblW w:w="5000" w:type="pct"/>
        <w:tblLayout w:type="fixed"/>
        <w:tblLook w:val="04A0" w:firstRow="1" w:lastRow="0" w:firstColumn="1" w:lastColumn="0" w:noHBand="0" w:noVBand="1"/>
        <w:tblDescription w:val="Table lists sheep breeding systems with a description and their benefits and risks."/>
      </w:tblPr>
      <w:tblGrid>
        <w:gridCol w:w="2262"/>
        <w:gridCol w:w="5018"/>
        <w:gridCol w:w="3641"/>
        <w:gridCol w:w="3641"/>
      </w:tblGrid>
      <w:tr w:rsidR="006E09D1" w:rsidRPr="002F3DB2" w14:paraId="62E6795F" w14:textId="77777777" w:rsidTr="002F3DB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77" w:type="pct"/>
          </w:tcPr>
          <w:p w14:paraId="568E0FEB" w14:textId="29988D49" w:rsidR="00A06C8B" w:rsidRPr="002F3DB2" w:rsidRDefault="00A06C8B" w:rsidP="002F3DB2">
            <w:r w:rsidRPr="002F3DB2">
              <w:t xml:space="preserve">Breeding </w:t>
            </w:r>
            <w:r w:rsidR="002F3DB2">
              <w:t>s</w:t>
            </w:r>
            <w:r w:rsidRPr="002F3DB2">
              <w:t>ystem</w:t>
            </w:r>
          </w:p>
        </w:tc>
        <w:tc>
          <w:tcPr>
            <w:tcW w:w="1723" w:type="pct"/>
          </w:tcPr>
          <w:p w14:paraId="2305876F" w14:textId="77777777" w:rsidR="00A06C8B" w:rsidRPr="002F3DB2" w:rsidRDefault="00A06C8B" w:rsidP="002F3DB2">
            <w:pPr>
              <w:cnfStyle w:val="100000000000" w:firstRow="1" w:lastRow="0" w:firstColumn="0" w:lastColumn="0" w:oddVBand="0" w:evenVBand="0" w:oddHBand="0" w:evenHBand="0" w:firstRowFirstColumn="0" w:firstRowLastColumn="0" w:lastRowFirstColumn="0" w:lastRowLastColumn="0"/>
            </w:pPr>
            <w:r w:rsidRPr="002F3DB2">
              <w:t>Description</w:t>
            </w:r>
          </w:p>
        </w:tc>
        <w:tc>
          <w:tcPr>
            <w:tcW w:w="1250" w:type="pct"/>
          </w:tcPr>
          <w:p w14:paraId="262977BB" w14:textId="77777777" w:rsidR="00A06C8B" w:rsidRPr="002F3DB2" w:rsidRDefault="00A06C8B" w:rsidP="002F3DB2">
            <w:pPr>
              <w:cnfStyle w:val="100000000000" w:firstRow="1" w:lastRow="0" w:firstColumn="0" w:lastColumn="0" w:oddVBand="0" w:evenVBand="0" w:oddHBand="0" w:evenHBand="0" w:firstRowFirstColumn="0" w:firstRowLastColumn="0" w:lastRowFirstColumn="0" w:lastRowLastColumn="0"/>
            </w:pPr>
            <w:r w:rsidRPr="002F3DB2">
              <w:t>Benefits</w:t>
            </w:r>
          </w:p>
        </w:tc>
        <w:tc>
          <w:tcPr>
            <w:tcW w:w="1250" w:type="pct"/>
          </w:tcPr>
          <w:p w14:paraId="1FE30293" w14:textId="77777777" w:rsidR="00A06C8B" w:rsidRPr="002F3DB2" w:rsidRDefault="00A06C8B" w:rsidP="002F3DB2">
            <w:pPr>
              <w:cnfStyle w:val="100000000000" w:firstRow="1" w:lastRow="0" w:firstColumn="0" w:lastColumn="0" w:oddVBand="0" w:evenVBand="0" w:oddHBand="0" w:evenHBand="0" w:firstRowFirstColumn="0" w:firstRowLastColumn="0" w:lastRowFirstColumn="0" w:lastRowLastColumn="0"/>
            </w:pPr>
            <w:r w:rsidRPr="002F3DB2">
              <w:t>Risks</w:t>
            </w:r>
          </w:p>
        </w:tc>
      </w:tr>
      <w:tr w:rsidR="002F3DB2" w:rsidRPr="002F3DB2" w14:paraId="2DE34A14" w14:textId="77777777" w:rsidTr="00FE33A8">
        <w:trPr>
          <w:cnfStyle w:val="000000100000" w:firstRow="0" w:lastRow="0" w:firstColumn="0" w:lastColumn="0" w:oddVBand="0" w:evenVBand="0" w:oddHBand="1"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777" w:type="pct"/>
          </w:tcPr>
          <w:p w14:paraId="3ECB25A7" w14:textId="77777777" w:rsidR="00A06C8B" w:rsidRPr="002F3DB2" w:rsidRDefault="00A06C8B" w:rsidP="002F3DB2">
            <w:r w:rsidRPr="002F3DB2">
              <w:t>Crossbreeding</w:t>
            </w:r>
          </w:p>
        </w:tc>
        <w:tc>
          <w:tcPr>
            <w:tcW w:w="1723" w:type="pct"/>
          </w:tcPr>
          <w:p w14:paraId="12703FFA" w14:textId="77777777" w:rsidR="00A06C8B" w:rsidRPr="002F3DB2" w:rsidRDefault="00A06C8B" w:rsidP="002F3DB2">
            <w:pPr>
              <w:cnfStyle w:val="000000100000" w:firstRow="0" w:lastRow="0" w:firstColumn="0" w:lastColumn="0" w:oddVBand="0" w:evenVBand="0" w:oddHBand="1" w:evenHBand="0" w:firstRowFirstColumn="0" w:firstRowLastColumn="0" w:lastRowFirstColumn="0" w:lastRowLastColumn="0"/>
            </w:pPr>
            <w:r w:rsidRPr="002F3DB2">
              <w:t>Mating of animals from different breeds within the same species.</w:t>
            </w:r>
          </w:p>
        </w:tc>
        <w:tc>
          <w:tcPr>
            <w:tcW w:w="1250" w:type="pct"/>
          </w:tcPr>
          <w:p w14:paraId="71102B5B" w14:textId="377E6B91" w:rsidR="00A06C8B" w:rsidRPr="002F3DB2" w:rsidRDefault="002F3DB2" w:rsidP="002F3DB2">
            <w:pPr>
              <w:cnfStyle w:val="000000100000" w:firstRow="0" w:lastRow="0" w:firstColumn="0" w:lastColumn="0" w:oddVBand="0" w:evenVBand="0" w:oddHBand="1" w:evenHBand="0" w:firstRowFirstColumn="0" w:firstRowLastColumn="0" w:lastRowFirstColumn="0" w:lastRowLastColumn="0"/>
            </w:pPr>
            <w:r w:rsidRPr="002F3DB2">
              <w:t>Hybrid vigour; improved meat traits</w:t>
            </w:r>
          </w:p>
        </w:tc>
        <w:tc>
          <w:tcPr>
            <w:tcW w:w="1250" w:type="pct"/>
          </w:tcPr>
          <w:p w14:paraId="145C2425" w14:textId="77777777" w:rsidR="00A06C8B" w:rsidRPr="002F3DB2" w:rsidRDefault="00A06C8B" w:rsidP="002F3DB2">
            <w:pPr>
              <w:cnfStyle w:val="000000100000" w:firstRow="0" w:lastRow="0" w:firstColumn="0" w:lastColumn="0" w:oddVBand="0" w:evenVBand="0" w:oddHBand="1" w:evenHBand="0" w:firstRowFirstColumn="0" w:firstRowLastColumn="0" w:lastRowFirstColumn="0" w:lastRowLastColumn="0"/>
            </w:pPr>
            <w:r w:rsidRPr="002F3DB2">
              <w:t>May lose wool quality in offspring</w:t>
            </w:r>
          </w:p>
        </w:tc>
      </w:tr>
      <w:tr w:rsidR="006E09D1" w:rsidRPr="002F3DB2" w14:paraId="25DC2605" w14:textId="77777777" w:rsidTr="00FE33A8">
        <w:trPr>
          <w:cnfStyle w:val="000000010000" w:firstRow="0" w:lastRow="0" w:firstColumn="0" w:lastColumn="0" w:oddVBand="0" w:evenVBand="0" w:oddHBand="0" w:evenHBand="1"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777" w:type="pct"/>
          </w:tcPr>
          <w:p w14:paraId="039DA24F" w14:textId="77777777" w:rsidR="00A06C8B" w:rsidRPr="002F3DB2" w:rsidRDefault="00A06C8B" w:rsidP="002F3DB2">
            <w:r w:rsidRPr="002F3DB2">
              <w:t>Inbreeding</w:t>
            </w:r>
          </w:p>
        </w:tc>
        <w:tc>
          <w:tcPr>
            <w:tcW w:w="1723" w:type="pct"/>
          </w:tcPr>
          <w:p w14:paraId="51685749" w14:textId="77777777" w:rsidR="00A06C8B" w:rsidRPr="002F3DB2" w:rsidRDefault="00A06C8B" w:rsidP="002F3DB2">
            <w:pPr>
              <w:cnfStyle w:val="000000010000" w:firstRow="0" w:lastRow="0" w:firstColumn="0" w:lastColumn="0" w:oddVBand="0" w:evenVBand="0" w:oddHBand="0" w:evenHBand="1" w:firstRowFirstColumn="0" w:firstRowLastColumn="0" w:lastRowFirstColumn="0" w:lastRowLastColumn="0"/>
            </w:pPr>
            <w:r w:rsidRPr="002F3DB2">
              <w:t>Breeding system where closely related animals are mated. Can include sire to daughter or son to dam.</w:t>
            </w:r>
          </w:p>
        </w:tc>
        <w:tc>
          <w:tcPr>
            <w:tcW w:w="1250" w:type="pct"/>
          </w:tcPr>
          <w:p w14:paraId="76EB7EF7" w14:textId="55119ED0" w:rsidR="00A06C8B" w:rsidRPr="002F3DB2" w:rsidRDefault="002F3DB2" w:rsidP="002F3DB2">
            <w:pPr>
              <w:cnfStyle w:val="000000010000" w:firstRow="0" w:lastRow="0" w:firstColumn="0" w:lastColumn="0" w:oddVBand="0" w:evenVBand="0" w:oddHBand="0" w:evenHBand="1" w:firstRowFirstColumn="0" w:firstRowLastColumn="0" w:lastRowFirstColumn="0" w:lastRowLastColumn="0"/>
            </w:pPr>
            <w:r w:rsidRPr="002F3DB2">
              <w:t>Trait uniformity</w:t>
            </w:r>
          </w:p>
        </w:tc>
        <w:tc>
          <w:tcPr>
            <w:tcW w:w="1250" w:type="pct"/>
          </w:tcPr>
          <w:p w14:paraId="4372CAD5" w14:textId="77777777" w:rsidR="00A06C8B" w:rsidRPr="002F3DB2" w:rsidRDefault="00A06C8B" w:rsidP="002F3DB2">
            <w:pPr>
              <w:cnfStyle w:val="000000010000" w:firstRow="0" w:lastRow="0" w:firstColumn="0" w:lastColumn="0" w:oddVBand="0" w:evenVBand="0" w:oddHBand="0" w:evenHBand="1" w:firstRowFirstColumn="0" w:firstRowLastColumn="0" w:lastRowFirstColumn="0" w:lastRowLastColumn="0"/>
            </w:pPr>
            <w:r w:rsidRPr="002F3DB2">
              <w:t>Increased genetic disorders</w:t>
            </w:r>
          </w:p>
        </w:tc>
      </w:tr>
      <w:tr w:rsidR="002F3DB2" w:rsidRPr="002F3DB2" w14:paraId="4C0971B2" w14:textId="77777777" w:rsidTr="00FE33A8">
        <w:trPr>
          <w:cnfStyle w:val="000000100000" w:firstRow="0" w:lastRow="0" w:firstColumn="0" w:lastColumn="0" w:oddVBand="0" w:evenVBand="0" w:oddHBand="1"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777" w:type="pct"/>
          </w:tcPr>
          <w:p w14:paraId="09AB6317" w14:textId="77777777" w:rsidR="00A06C8B" w:rsidRPr="002F3DB2" w:rsidRDefault="00A06C8B" w:rsidP="002F3DB2">
            <w:r w:rsidRPr="002F3DB2">
              <w:t>Outbreeding</w:t>
            </w:r>
          </w:p>
        </w:tc>
        <w:tc>
          <w:tcPr>
            <w:tcW w:w="1723" w:type="pct"/>
          </w:tcPr>
          <w:p w14:paraId="0F051198" w14:textId="19572516" w:rsidR="00A06C8B" w:rsidRPr="002F3DB2" w:rsidRDefault="00A06C8B" w:rsidP="002F3DB2">
            <w:pPr>
              <w:cnfStyle w:val="000000100000" w:firstRow="0" w:lastRow="0" w:firstColumn="0" w:lastColumn="0" w:oddVBand="0" w:evenVBand="0" w:oddHBand="1" w:evenHBand="0" w:firstRowFirstColumn="0" w:firstRowLastColumn="0" w:lastRowFirstColumn="0" w:lastRowLastColumn="0"/>
            </w:pPr>
            <w:r w:rsidRPr="002F3DB2">
              <w:t xml:space="preserve">Mating of animals of the same breed that have no closer relationship than at least </w:t>
            </w:r>
            <w:r w:rsidR="008B5603">
              <w:t>4</w:t>
            </w:r>
            <w:r w:rsidRPr="002F3DB2">
              <w:t xml:space="preserve"> to </w:t>
            </w:r>
            <w:r w:rsidR="008B5603">
              <w:t>6</w:t>
            </w:r>
            <w:r w:rsidRPr="002F3DB2">
              <w:t xml:space="preserve"> generations.</w:t>
            </w:r>
          </w:p>
        </w:tc>
        <w:tc>
          <w:tcPr>
            <w:tcW w:w="1250" w:type="pct"/>
          </w:tcPr>
          <w:p w14:paraId="6B466E8C" w14:textId="07F17491" w:rsidR="00A06C8B" w:rsidRPr="002F3DB2" w:rsidRDefault="002F3DB2" w:rsidP="002F3DB2">
            <w:pPr>
              <w:cnfStyle w:val="000000100000" w:firstRow="0" w:lastRow="0" w:firstColumn="0" w:lastColumn="0" w:oddVBand="0" w:evenVBand="0" w:oddHBand="1" w:evenHBand="0" w:firstRowFirstColumn="0" w:firstRowLastColumn="0" w:lastRowFirstColumn="0" w:lastRowLastColumn="0"/>
            </w:pPr>
            <w:r w:rsidRPr="002F3DB2">
              <w:t>Maintains breed purity</w:t>
            </w:r>
          </w:p>
        </w:tc>
        <w:tc>
          <w:tcPr>
            <w:tcW w:w="1250" w:type="pct"/>
          </w:tcPr>
          <w:p w14:paraId="080BE97F" w14:textId="77777777" w:rsidR="00A06C8B" w:rsidRPr="002F3DB2" w:rsidRDefault="00A06C8B" w:rsidP="002F3DB2">
            <w:pPr>
              <w:cnfStyle w:val="000000100000" w:firstRow="0" w:lastRow="0" w:firstColumn="0" w:lastColumn="0" w:oddVBand="0" w:evenVBand="0" w:oddHBand="1" w:evenHBand="0" w:firstRowFirstColumn="0" w:firstRowLastColumn="0" w:lastRowFirstColumn="0" w:lastRowLastColumn="0"/>
            </w:pPr>
            <w:r w:rsidRPr="002F3DB2">
              <w:t>Lower improvement rate</w:t>
            </w:r>
          </w:p>
        </w:tc>
      </w:tr>
      <w:tr w:rsidR="006E09D1" w:rsidRPr="002F3DB2" w14:paraId="0265E660" w14:textId="77777777" w:rsidTr="00FE33A8">
        <w:trPr>
          <w:cnfStyle w:val="000000010000" w:firstRow="0" w:lastRow="0" w:firstColumn="0" w:lastColumn="0" w:oddVBand="0" w:evenVBand="0" w:oddHBand="0" w:evenHBand="1"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777" w:type="pct"/>
          </w:tcPr>
          <w:p w14:paraId="215B9B39" w14:textId="77777777" w:rsidR="00A06C8B" w:rsidRPr="002F3DB2" w:rsidRDefault="00A06C8B" w:rsidP="002F3DB2">
            <w:r w:rsidRPr="002F3DB2">
              <w:t>Linebreeding</w:t>
            </w:r>
          </w:p>
        </w:tc>
        <w:tc>
          <w:tcPr>
            <w:tcW w:w="1723" w:type="pct"/>
          </w:tcPr>
          <w:p w14:paraId="525EA037" w14:textId="76EFBFD6" w:rsidR="00A06C8B" w:rsidRPr="002F3DB2" w:rsidRDefault="00A06C8B" w:rsidP="002F3DB2">
            <w:pPr>
              <w:cnfStyle w:val="000000010000" w:firstRow="0" w:lastRow="0" w:firstColumn="0" w:lastColumn="0" w:oddVBand="0" w:evenVBand="0" w:oddHBand="0" w:evenHBand="1" w:firstRowFirstColumn="0" w:firstRowLastColumn="0" w:lastRowFirstColumn="0" w:lastRowLastColumn="0"/>
            </w:pPr>
            <w:r w:rsidRPr="002F3DB2">
              <w:t>A form of inbreeding where the degree of relationship is less intense and is usually directed towards keeping the offspring related to a highly</w:t>
            </w:r>
            <w:r w:rsidR="008B5603">
              <w:t>-</w:t>
            </w:r>
            <w:r w:rsidRPr="002F3DB2">
              <w:t>prized ancestor. Relationship is no closer than half-brother and half-sister breeding or cousins.</w:t>
            </w:r>
          </w:p>
        </w:tc>
        <w:tc>
          <w:tcPr>
            <w:tcW w:w="1250" w:type="pct"/>
          </w:tcPr>
          <w:p w14:paraId="52537CD9" w14:textId="2EFE63F1" w:rsidR="00A06C8B" w:rsidRPr="002F3DB2" w:rsidRDefault="002F3DB2" w:rsidP="002F3DB2">
            <w:pPr>
              <w:cnfStyle w:val="000000010000" w:firstRow="0" w:lastRow="0" w:firstColumn="0" w:lastColumn="0" w:oddVBand="0" w:evenVBand="0" w:oddHBand="0" w:evenHBand="1" w:firstRowFirstColumn="0" w:firstRowLastColumn="0" w:lastRowFirstColumn="0" w:lastRowLastColumn="0"/>
            </w:pPr>
            <w:r w:rsidRPr="002F3DB2">
              <w:t>Keeps prized genetics</w:t>
            </w:r>
          </w:p>
        </w:tc>
        <w:tc>
          <w:tcPr>
            <w:tcW w:w="1250" w:type="pct"/>
          </w:tcPr>
          <w:p w14:paraId="67E97622" w14:textId="77777777" w:rsidR="00A06C8B" w:rsidRPr="002F3DB2" w:rsidRDefault="00A06C8B" w:rsidP="002F3DB2">
            <w:pPr>
              <w:cnfStyle w:val="000000010000" w:firstRow="0" w:lastRow="0" w:firstColumn="0" w:lastColumn="0" w:oddVBand="0" w:evenVBand="0" w:oddHBand="0" w:evenHBand="1" w:firstRowFirstColumn="0" w:firstRowLastColumn="0" w:lastRowFirstColumn="0" w:lastRowLastColumn="0"/>
            </w:pPr>
            <w:r w:rsidRPr="002F3DB2">
              <w:t>Moderate risk of inbreeding effects</w:t>
            </w:r>
          </w:p>
        </w:tc>
      </w:tr>
    </w:tbl>
    <w:p w14:paraId="20067DFC" w14:textId="77777777" w:rsidR="002F3DB2" w:rsidRDefault="002F3DB2" w:rsidP="00A06C8B">
      <w:pPr>
        <w:rPr>
          <w:b/>
          <w:bCs/>
        </w:rPr>
        <w:sectPr w:rsidR="002F3DB2" w:rsidSect="00251BB6">
          <w:pgSz w:w="16838" w:h="11906" w:orient="landscape"/>
          <w:pgMar w:top="1134" w:right="1134" w:bottom="1134" w:left="1134" w:header="709" w:footer="709" w:gutter="0"/>
          <w:cols w:space="708"/>
          <w:docGrid w:linePitch="360"/>
        </w:sectPr>
      </w:pPr>
    </w:p>
    <w:p w14:paraId="1A439332" w14:textId="77777777" w:rsidR="00A06C8B" w:rsidRPr="00856B86" w:rsidRDefault="00A06C8B" w:rsidP="00A06C8B">
      <w:pPr>
        <w:rPr>
          <w:rStyle w:val="Strong"/>
        </w:rPr>
      </w:pPr>
      <w:r w:rsidRPr="00856B86">
        <w:rPr>
          <w:rStyle w:val="Strong"/>
        </w:rPr>
        <w:lastRenderedPageBreak/>
        <w:t>Case study analysis</w:t>
      </w:r>
    </w:p>
    <w:p w14:paraId="2D729FFD" w14:textId="321A39C6" w:rsidR="00A06C8B" w:rsidRPr="00251BB6" w:rsidRDefault="00A06C8B" w:rsidP="00251BB6">
      <w:r w:rsidRPr="00251BB6">
        <w:t>You’re running a sheep meat enterprise. You want lambs that grow quickly and reach market weight fast. You also want to avoid long-term health issues in your flock.</w:t>
      </w:r>
    </w:p>
    <w:p w14:paraId="21706795" w14:textId="598D76D2" w:rsidR="00A06C8B" w:rsidRPr="00251BB6" w:rsidRDefault="00DC3504" w:rsidP="00251BB6">
      <w:r>
        <w:t>Compose</w:t>
      </w:r>
      <w:r w:rsidR="00A06C8B" w:rsidRPr="00251BB6">
        <w:t xml:space="preserve"> a short paragraph </w:t>
      </w:r>
      <w:r w:rsidR="005D794B">
        <w:t>explaining</w:t>
      </w:r>
      <w:r w:rsidR="00A06C8B" w:rsidRPr="00251BB6">
        <w:t xml:space="preserve"> which breeding system you would choose and why, based on what you’ve learned.</w:t>
      </w:r>
    </w:p>
    <w:tbl>
      <w:tblPr>
        <w:tblStyle w:val="TableGrid"/>
        <w:tblW w:w="0" w:type="auto"/>
        <w:tblLook w:val="04A0" w:firstRow="1" w:lastRow="0" w:firstColumn="1" w:lastColumn="0" w:noHBand="0" w:noVBand="1"/>
        <w:tblDescription w:val="Space for student response."/>
      </w:tblPr>
      <w:tblGrid>
        <w:gridCol w:w="9628"/>
      </w:tblGrid>
      <w:tr w:rsidR="00856B86" w14:paraId="240FDBFC" w14:textId="77777777" w:rsidTr="006D3397">
        <w:trPr>
          <w:trHeight w:val="6749"/>
        </w:trPr>
        <w:tc>
          <w:tcPr>
            <w:tcW w:w="9628" w:type="dxa"/>
          </w:tcPr>
          <w:p w14:paraId="79FAC2CB" w14:textId="0F771E4D" w:rsidR="00856B86" w:rsidRDefault="00856B86" w:rsidP="00856B86">
            <w:pPr>
              <w:pStyle w:val="ListNumber"/>
              <w:numPr>
                <w:ilvl w:val="0"/>
                <w:numId w:val="0"/>
              </w:numPr>
            </w:pPr>
          </w:p>
        </w:tc>
      </w:tr>
    </w:tbl>
    <w:p w14:paraId="6CEA53B5" w14:textId="0475514A" w:rsidR="009C5BBE" w:rsidRDefault="009C5BBE" w:rsidP="009C5BBE">
      <w:pPr>
        <w:pStyle w:val="Caption"/>
      </w:pPr>
      <w:r>
        <w:t xml:space="preserve">Figure </w:t>
      </w:r>
      <w:r>
        <w:fldChar w:fldCharType="begin"/>
      </w:r>
      <w:r>
        <w:instrText xml:space="preserve"> SEQ Figure \* ARABIC </w:instrText>
      </w:r>
      <w:r>
        <w:fldChar w:fldCharType="separate"/>
      </w:r>
      <w:r w:rsidR="00C76442">
        <w:rPr>
          <w:noProof/>
        </w:rPr>
        <w:t>10</w:t>
      </w:r>
      <w:r>
        <w:fldChar w:fldCharType="end"/>
      </w:r>
      <w:r>
        <w:t xml:space="preserve"> – </w:t>
      </w:r>
      <w:r>
        <w:rPr>
          <w:lang w:eastAsia="zh-CN"/>
        </w:rPr>
        <w:t>sheep eating in paddock</w:t>
      </w:r>
    </w:p>
    <w:p w14:paraId="70427B38" w14:textId="08B3B87A" w:rsidR="00A06C8B" w:rsidRPr="002D2667" w:rsidRDefault="008E29D4" w:rsidP="009C5BBE">
      <w:pPr>
        <w:spacing w:before="0"/>
      </w:pPr>
      <w:r>
        <w:rPr>
          <w:noProof/>
        </w:rPr>
        <w:drawing>
          <wp:inline distT="0" distB="0" distL="0" distR="0" wp14:anchorId="573C3698" wp14:editId="43253BB5">
            <wp:extent cx="5848126" cy="2286000"/>
            <wp:effectExtent l="114300" t="114300" r="153035" b="152400"/>
            <wp:docPr id="592456935" name="Picture 2" descr="sheep eating straw in a paddoc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56935" name="Picture 2" descr="sheep eating straw in a paddock&#1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a:fillRect/>
                    </a:stretch>
                  </pic:blipFill>
                  <pic:spPr bwMode="auto">
                    <a:xfrm>
                      <a:off x="0" y="0"/>
                      <a:ext cx="5857085" cy="22895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A06C8B" w:rsidRPr="002D2667">
        <w:br w:type="page"/>
      </w:r>
    </w:p>
    <w:p w14:paraId="417E071C" w14:textId="2B4ADE63" w:rsidR="00A06C8B" w:rsidRPr="00D810E7" w:rsidRDefault="00117AA5"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52" w:name="_Toc196297683"/>
      <w:bookmarkStart w:id="53" w:name="_Toc209770936"/>
      <w:r>
        <w:lastRenderedPageBreak/>
        <w:t xml:space="preserve">11. </w:t>
      </w:r>
      <w:r w:rsidR="00A06C8B" w:rsidRPr="00D810E7">
        <w:t>Australian Sheep Breeding Values (ASBVs)</w:t>
      </w:r>
      <w:bookmarkEnd w:id="52"/>
      <w:bookmarkEnd w:id="53"/>
    </w:p>
    <w:p w14:paraId="1AE38914" w14:textId="77777777" w:rsidR="00A06C8B" w:rsidRPr="00251BB6" w:rsidRDefault="00A06C8B" w:rsidP="00A06C8B">
      <w:pPr>
        <w:pStyle w:val="FeatureBox"/>
        <w:rPr>
          <w:rStyle w:val="Strong"/>
        </w:rPr>
      </w:pPr>
      <w:r w:rsidRPr="00251BB6">
        <w:rPr>
          <w:rStyle w:val="Strong"/>
        </w:rPr>
        <w:t>Key terms</w:t>
      </w:r>
    </w:p>
    <w:p w14:paraId="260E77D1" w14:textId="77777777" w:rsidR="00A06C8B" w:rsidRDefault="00A06C8B" w:rsidP="00A06C8B">
      <w:pPr>
        <w:pStyle w:val="FeatureBox"/>
      </w:pPr>
      <w:r>
        <w:t>ASBV (Australian Sheep Breeding Value) – a number that predicts how likely an animal is to pass on good traits.</w:t>
      </w:r>
    </w:p>
    <w:p w14:paraId="14176592" w14:textId="77777777" w:rsidR="00A06C8B" w:rsidRDefault="00A06C8B" w:rsidP="00A06C8B">
      <w:pPr>
        <w:pStyle w:val="FeatureBox"/>
      </w:pPr>
      <w:r>
        <w:t>Worm resistance – a genetic trait where sheep are less affected by internal parasites.</w:t>
      </w:r>
    </w:p>
    <w:p w14:paraId="60A040F1" w14:textId="77777777" w:rsidR="00A06C8B" w:rsidRPr="00D810E7" w:rsidRDefault="00A06C8B" w:rsidP="00A06C8B">
      <w:pPr>
        <w:pStyle w:val="FeatureBox"/>
      </w:pPr>
      <w:r w:rsidRPr="00D810E7">
        <w:t>Performance data – information about how an animal grows or produces that is used to guide breeding.</w:t>
      </w:r>
    </w:p>
    <w:p w14:paraId="7EE85283" w14:textId="7373DE1C" w:rsidR="00A06C8B" w:rsidRPr="00251BB6" w:rsidRDefault="00A06C8B" w:rsidP="00251BB6">
      <w:r w:rsidRPr="00251BB6">
        <w:t>When farmers select rams for their flocks, they aim to enhance specific traits such as faster growth, superior wool quality or increased resistance to worms. Traditionally, these selections were based on the animal's appearance. However, appearances can be misleading, especially when environmental factors like drought or abundant feed influence how an animal looks.</w:t>
      </w:r>
    </w:p>
    <w:p w14:paraId="31B25A2F" w14:textId="678A78DD" w:rsidR="00A06C8B" w:rsidRPr="00251BB6" w:rsidRDefault="00A06C8B" w:rsidP="00251BB6">
      <w:r w:rsidRPr="00251BB6">
        <w:t>To make more informed decisions, farmers now utilise Australian Sheep Breeding Values (ASBVs). ASBVs are like a genetic report card, providing estimates of an animal's potential to pass on desirable traits to its offspring. These values are calculated using data from the animal's performance and that of its relatives, offering a more accurate prediction of breeding outcomes.</w:t>
      </w:r>
    </w:p>
    <w:p w14:paraId="223A9AD0" w14:textId="77777777" w:rsidR="00A06C8B" w:rsidRPr="00251BB6" w:rsidRDefault="00A06C8B" w:rsidP="00251BB6">
      <w:r w:rsidRPr="00251BB6">
        <w:t>For instance, if a farmer wants to improve worm resistance in their flock, they can select rams with favourable ASBVs for worm egg count. This approach allows for targeted improvements in the flock's genetics, leading to better health and productivity over time.</w:t>
      </w:r>
    </w:p>
    <w:p w14:paraId="3D51D9F5" w14:textId="77777777" w:rsidR="00A06C8B" w:rsidRPr="00D810E7" w:rsidRDefault="00A06C8B" w:rsidP="00A06C8B">
      <w:pPr>
        <w:rPr>
          <w:b/>
          <w:bCs/>
        </w:rPr>
      </w:pPr>
      <w:r w:rsidRPr="00D810E7">
        <w:rPr>
          <w:b/>
          <w:bCs/>
        </w:rPr>
        <w:t>Simulation task</w:t>
      </w:r>
    </w:p>
    <w:p w14:paraId="08234EEB" w14:textId="2554E9A5" w:rsidR="00A06C8B" w:rsidRPr="00D810E7" w:rsidRDefault="00A06C8B" w:rsidP="00A06C8B">
      <w:r w:rsidRPr="00D810E7">
        <w:t>Below is a list of Bella Sheep Farms’ goals for their breeding program.</w:t>
      </w:r>
    </w:p>
    <w:p w14:paraId="4D9748B7" w14:textId="4CAC9723" w:rsidR="00A06C8B" w:rsidRPr="008B5603" w:rsidRDefault="00A06C8B" w:rsidP="008B5603">
      <w:pPr>
        <w:pStyle w:val="ListNumber2"/>
      </w:pPr>
      <w:r w:rsidRPr="008B5603">
        <w:t>A wool-focused enterprise in a high-rainfall area with parasite issues</w:t>
      </w:r>
      <w:r w:rsidR="008B5603">
        <w:t>.</w:t>
      </w:r>
    </w:p>
    <w:p w14:paraId="3FCD68ED" w14:textId="27BD4785" w:rsidR="00A06C8B" w:rsidRPr="008B5603" w:rsidRDefault="00A06C8B" w:rsidP="008B5603">
      <w:pPr>
        <w:pStyle w:val="ListNumber2"/>
      </w:pPr>
      <w:r w:rsidRPr="008B5603">
        <w:t>A small farm that needs fast-growing lambs for market by 6 months</w:t>
      </w:r>
      <w:r w:rsidR="008B5603">
        <w:t>.</w:t>
      </w:r>
    </w:p>
    <w:p w14:paraId="463F1AC6" w14:textId="76A6F003" w:rsidR="00A06C8B" w:rsidRPr="008B5603" w:rsidRDefault="00A06C8B" w:rsidP="008B5603">
      <w:pPr>
        <w:pStyle w:val="ListNumber2"/>
      </w:pPr>
      <w:r w:rsidRPr="008B5603">
        <w:t>A drought-prone property where fertility and hardiness are top priorities</w:t>
      </w:r>
      <w:r w:rsidR="008B5603">
        <w:t>.</w:t>
      </w:r>
    </w:p>
    <w:p w14:paraId="7DF2ED20" w14:textId="5B0A99D3" w:rsidR="00A06C8B" w:rsidRPr="00D810E7" w:rsidRDefault="00A06C8B" w:rsidP="00A06C8B">
      <w:r w:rsidRPr="00D810E7">
        <w:t xml:space="preserve">The owner of Bella Sheep Farm is visiting a ram </w:t>
      </w:r>
      <w:r w:rsidR="009B2A5D" w:rsidRPr="00D810E7">
        <w:t>sale</w:t>
      </w:r>
      <w:r w:rsidRPr="00D810E7">
        <w:t xml:space="preserve"> and the following 4 rams are within their budget.</w:t>
      </w:r>
    </w:p>
    <w:p w14:paraId="6B7FE49A" w14:textId="34A8A4A3" w:rsidR="00A06C8B" w:rsidRPr="00D810E7" w:rsidRDefault="00A06C8B" w:rsidP="001F71D7">
      <w:pPr>
        <w:pageBreakBefore/>
      </w:pPr>
      <w:r w:rsidRPr="00D810E7">
        <w:rPr>
          <w:b/>
          <w:bCs/>
        </w:rPr>
        <w:lastRenderedPageBreak/>
        <w:t>Ram A</w:t>
      </w:r>
      <w:r w:rsidRPr="00D810E7">
        <w:t xml:space="preserve">: </w:t>
      </w:r>
      <w:r w:rsidR="008B5603">
        <w:t>h</w:t>
      </w:r>
      <w:r w:rsidRPr="00D810E7">
        <w:t>igh growth, medium worm resistance, low reproduction</w:t>
      </w:r>
    </w:p>
    <w:p w14:paraId="2471CB14" w14:textId="26204CC6" w:rsidR="00A06C8B" w:rsidRPr="00D810E7" w:rsidRDefault="00A06C8B" w:rsidP="00A06C8B">
      <w:r w:rsidRPr="00D810E7">
        <w:rPr>
          <w:b/>
          <w:bCs/>
        </w:rPr>
        <w:t>Ram B</w:t>
      </w:r>
      <w:r w:rsidRPr="00D810E7">
        <w:t xml:space="preserve">: </w:t>
      </w:r>
      <w:r w:rsidR="008B5603">
        <w:t>h</w:t>
      </w:r>
      <w:r w:rsidRPr="00D810E7">
        <w:t>igh fleece weight, fine fibre, low growth</w:t>
      </w:r>
    </w:p>
    <w:p w14:paraId="3C887DBB" w14:textId="53FB2723" w:rsidR="00A06C8B" w:rsidRPr="00D810E7" w:rsidRDefault="00A06C8B" w:rsidP="00A06C8B">
      <w:r w:rsidRPr="00D810E7">
        <w:rPr>
          <w:b/>
          <w:bCs/>
        </w:rPr>
        <w:t>Ram C</w:t>
      </w:r>
      <w:r w:rsidRPr="00D810E7">
        <w:t xml:space="preserve">: </w:t>
      </w:r>
      <w:r w:rsidR="008B5603">
        <w:t>h</w:t>
      </w:r>
      <w:r w:rsidRPr="00D810E7">
        <w:t>igh worm resistance, high reproduction, medium growth</w:t>
      </w:r>
    </w:p>
    <w:p w14:paraId="5B4C4300" w14:textId="566073B7" w:rsidR="00A06C8B" w:rsidRPr="00D810E7" w:rsidRDefault="00A06C8B" w:rsidP="00A06C8B">
      <w:r w:rsidRPr="00D810E7">
        <w:rPr>
          <w:b/>
          <w:bCs/>
        </w:rPr>
        <w:t>Ram D</w:t>
      </w:r>
      <w:r w:rsidRPr="00D810E7">
        <w:t xml:space="preserve">: </w:t>
      </w:r>
      <w:r w:rsidR="008B5603">
        <w:t>b</w:t>
      </w:r>
      <w:r w:rsidRPr="00D810E7">
        <w:t>alanced traits across all categories</w:t>
      </w:r>
    </w:p>
    <w:p w14:paraId="17B34F90" w14:textId="77777777" w:rsidR="00A06C8B" w:rsidRDefault="00A06C8B" w:rsidP="00A06C8B">
      <w:r w:rsidRPr="00D810E7">
        <w:t>They can afford to purchase 2 rams this year. Which 2 rams would you select and why?</w:t>
      </w:r>
    </w:p>
    <w:tbl>
      <w:tblPr>
        <w:tblStyle w:val="TableGrid"/>
        <w:tblW w:w="0" w:type="auto"/>
        <w:tblLook w:val="04A0" w:firstRow="1" w:lastRow="0" w:firstColumn="1" w:lastColumn="0" w:noHBand="0" w:noVBand="1"/>
        <w:tblDescription w:val="Space for student response."/>
      </w:tblPr>
      <w:tblGrid>
        <w:gridCol w:w="9628"/>
      </w:tblGrid>
      <w:tr w:rsidR="009B2A5D" w14:paraId="7AC42EFA" w14:textId="77777777" w:rsidTr="009B2A5D">
        <w:trPr>
          <w:trHeight w:val="4535"/>
        </w:trPr>
        <w:tc>
          <w:tcPr>
            <w:tcW w:w="9628" w:type="dxa"/>
          </w:tcPr>
          <w:p w14:paraId="12204358" w14:textId="77777777" w:rsidR="009B2A5D" w:rsidRDefault="009B2A5D" w:rsidP="00F25CDC">
            <w:pPr>
              <w:pStyle w:val="ListNumber"/>
              <w:numPr>
                <w:ilvl w:val="0"/>
                <w:numId w:val="0"/>
              </w:numPr>
            </w:pPr>
          </w:p>
        </w:tc>
      </w:tr>
    </w:tbl>
    <w:p w14:paraId="550004C1" w14:textId="7D644851" w:rsidR="00A06C8B" w:rsidRPr="00D810E7" w:rsidRDefault="00A06C8B" w:rsidP="00A06C8B">
      <w:r w:rsidRPr="00D810E7">
        <w:t>Explain the benefits of using ASBVs over visual selection methods.</w:t>
      </w:r>
    </w:p>
    <w:tbl>
      <w:tblPr>
        <w:tblStyle w:val="TableGrid"/>
        <w:tblW w:w="0" w:type="auto"/>
        <w:tblLook w:val="04A0" w:firstRow="1" w:lastRow="0" w:firstColumn="1" w:lastColumn="0" w:noHBand="0" w:noVBand="1"/>
        <w:tblDescription w:val="Space for student response."/>
      </w:tblPr>
      <w:tblGrid>
        <w:gridCol w:w="9628"/>
      </w:tblGrid>
      <w:tr w:rsidR="009B2A5D" w14:paraId="50D9E35D" w14:textId="77777777" w:rsidTr="0023090C">
        <w:trPr>
          <w:trHeight w:val="5199"/>
        </w:trPr>
        <w:tc>
          <w:tcPr>
            <w:tcW w:w="9628" w:type="dxa"/>
          </w:tcPr>
          <w:p w14:paraId="4F217031" w14:textId="77777777" w:rsidR="009B2A5D" w:rsidRDefault="009B2A5D" w:rsidP="00F25CDC">
            <w:pPr>
              <w:pStyle w:val="ListNumber"/>
              <w:numPr>
                <w:ilvl w:val="0"/>
                <w:numId w:val="0"/>
              </w:numPr>
            </w:pPr>
          </w:p>
        </w:tc>
      </w:tr>
    </w:tbl>
    <w:p w14:paraId="68429AEE" w14:textId="391D950B" w:rsidR="00A06C8B" w:rsidRPr="00D810E7" w:rsidRDefault="00020A2A"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54" w:name="_Toc196297684"/>
      <w:bookmarkStart w:id="55" w:name="_Toc209770937"/>
      <w:r>
        <w:lastRenderedPageBreak/>
        <w:t xml:space="preserve">12. </w:t>
      </w:r>
      <w:r w:rsidR="00A06C8B" w:rsidRPr="00D810E7">
        <w:t xml:space="preserve">Sheep </w:t>
      </w:r>
      <w:r w:rsidR="002B327A">
        <w:t xml:space="preserve">pests and </w:t>
      </w:r>
      <w:r w:rsidR="00A06C8B" w:rsidRPr="00D810E7">
        <w:t>diseases</w:t>
      </w:r>
      <w:bookmarkEnd w:id="54"/>
      <w:bookmarkEnd w:id="55"/>
    </w:p>
    <w:p w14:paraId="5E3E9CA9" w14:textId="77777777" w:rsidR="00A06C8B" w:rsidRPr="00FE33A8" w:rsidRDefault="00A06C8B" w:rsidP="00A06C8B">
      <w:pPr>
        <w:pStyle w:val="FeatureBox"/>
        <w:rPr>
          <w:rStyle w:val="Strong"/>
        </w:rPr>
      </w:pPr>
      <w:r w:rsidRPr="00FE33A8">
        <w:rPr>
          <w:rStyle w:val="Strong"/>
        </w:rPr>
        <w:t>Key terms</w:t>
      </w:r>
    </w:p>
    <w:p w14:paraId="230CF76F" w14:textId="77777777" w:rsidR="00A06C8B" w:rsidRDefault="00A06C8B" w:rsidP="00A06C8B">
      <w:pPr>
        <w:pStyle w:val="FeatureBox"/>
      </w:pPr>
      <w:r>
        <w:t>Parasite – a living organism that lives on or in an animal and causes harm, like worms or lice.</w:t>
      </w:r>
    </w:p>
    <w:p w14:paraId="437D105A" w14:textId="77777777" w:rsidR="00A06C8B" w:rsidRDefault="00A06C8B" w:rsidP="00A06C8B">
      <w:pPr>
        <w:pStyle w:val="FeatureBox"/>
      </w:pPr>
      <w:r>
        <w:t>Infection – when harmful germs enter the body and cause illness.</w:t>
      </w:r>
    </w:p>
    <w:p w14:paraId="2FE91AEC" w14:textId="77777777" w:rsidR="00A06C8B" w:rsidRDefault="00A06C8B" w:rsidP="00A06C8B">
      <w:pPr>
        <w:pStyle w:val="FeatureBox"/>
      </w:pPr>
      <w:r>
        <w:t>Prevention – actions taken to stop a disease or problem before it happens.</w:t>
      </w:r>
    </w:p>
    <w:p w14:paraId="1CBA9B7D" w14:textId="30A0B9F3" w:rsidR="00A06C8B" w:rsidRPr="00FE33A8" w:rsidRDefault="00A06C8B" w:rsidP="00FE33A8">
      <w:r w:rsidRPr="00FE33A8">
        <w:t>Sheep in Australia can be affected by a range of pests, parasites and diseases that reduce productivity, harm animal welfare and impact the quality of wool and meat. These health issues can spread quickly if not managed properly, costing farmers time, money and sometimes entire animals.</w:t>
      </w:r>
    </w:p>
    <w:p w14:paraId="3DEBD663" w14:textId="77777777" w:rsidR="00A06C8B" w:rsidRPr="00FE33A8" w:rsidRDefault="00A06C8B" w:rsidP="00FE33A8">
      <w:r w:rsidRPr="00FE33A8">
        <w:t>Some of the most common and serious parasites in Australian flocks include internal parasites like barber’s pole worm and liver fluke, and external parasites such as lice and blowflies. Blowflies, for example, can cause flystrike, a painful condition where maggots feed on the sheep’s flesh. Internal worms can lead to poor growth, weight loss, scours (diarrhoea) and even death if untreated.</w:t>
      </w:r>
    </w:p>
    <w:p w14:paraId="1B8C74DA" w14:textId="16157749" w:rsidR="00A06C8B" w:rsidRPr="00FE33A8" w:rsidRDefault="00A06C8B" w:rsidP="00FE33A8">
      <w:r w:rsidRPr="00FE33A8">
        <w:t>Diseases like footrot, ovine Johne’s disease (OJD) and scabby mouth also pose major challenges for producers. These can spread between animals through contact or contaminated environments and may require strict biosecurity or vaccination programs to control.</w:t>
      </w:r>
    </w:p>
    <w:p w14:paraId="766B7D59" w14:textId="1EA8BF3D" w:rsidR="00A06C8B" w:rsidRPr="00FE33A8" w:rsidRDefault="00A06C8B" w:rsidP="00FE33A8">
      <w:r w:rsidRPr="00FE33A8">
        <w:t>Farmers use a mix of good animal husbandry, prevention strategies and targeted treatments to reduce the impact of these health threats. In this lesson, you'll focus on the symptoms, causes and control methods for some of the most common sheep parasites</w:t>
      </w:r>
      <w:r w:rsidR="00D5094F">
        <w:t xml:space="preserve">, </w:t>
      </w:r>
      <w:r w:rsidRPr="00FE33A8">
        <w:t>and learn how good parasite management supports both animal welfare and farm success.</w:t>
      </w:r>
    </w:p>
    <w:p w14:paraId="14B4BB57" w14:textId="6F4DADCD" w:rsidR="00A06C8B" w:rsidRPr="00FE33A8" w:rsidRDefault="00FE33A8" w:rsidP="00FE33A8">
      <w:pPr>
        <w:rPr>
          <w:rStyle w:val="Strong"/>
        </w:rPr>
      </w:pPr>
      <w:r w:rsidRPr="00FE33A8">
        <w:rPr>
          <w:rStyle w:val="Strong"/>
        </w:rPr>
        <w:t>Activity</w:t>
      </w:r>
    </w:p>
    <w:p w14:paraId="7483C3C1" w14:textId="05606335" w:rsidR="00A06C8B" w:rsidRPr="00FE33A8" w:rsidRDefault="00A06C8B" w:rsidP="00FE33A8">
      <w:r w:rsidRPr="00FE33A8">
        <w:t>Select ONE of the parasites from the table below or a sheep disease that can be found in Australian sheep flocks.</w:t>
      </w:r>
    </w:p>
    <w:p w14:paraId="2A26DC70" w14:textId="0AC4AAF0" w:rsidR="00FE33A8" w:rsidRDefault="00A06C8B" w:rsidP="00FE33A8">
      <w:pPr>
        <w:sectPr w:rsidR="00FE33A8" w:rsidSect="00FE33A8">
          <w:pgSz w:w="11906" w:h="16838"/>
          <w:pgMar w:top="1134" w:right="1134" w:bottom="1134" w:left="1134" w:header="709" w:footer="709" w:gutter="0"/>
          <w:cols w:space="708"/>
          <w:docGrid w:linePitch="360"/>
        </w:sectPr>
      </w:pPr>
      <w:r w:rsidRPr="00FE33A8">
        <w:t xml:space="preserve">Design and build an informative handout to be distributed to producers and the </w:t>
      </w:r>
      <w:proofErr w:type="gramStart"/>
      <w:r w:rsidRPr="00FE33A8">
        <w:t>general public</w:t>
      </w:r>
      <w:proofErr w:type="gramEnd"/>
      <w:r w:rsidRPr="00FE33A8">
        <w:t xml:space="preserve"> during the next major </w:t>
      </w:r>
      <w:r w:rsidR="00D5094F">
        <w:t>a</w:t>
      </w:r>
      <w:r w:rsidR="00D5094F" w:rsidRPr="00FE33A8">
        <w:t xml:space="preserve">gricultural </w:t>
      </w:r>
      <w:r w:rsidRPr="00FE33A8">
        <w:t>show in your local area. Your aim is to build awareness of the parasite or disease in the hopes to prevent it causing economic loss in the industry. Include symptoms, how to manage it and use correct terminology and visuals.</w:t>
      </w:r>
    </w:p>
    <w:p w14:paraId="028DA60F" w14:textId="1A69E693" w:rsidR="00F67E26" w:rsidRDefault="00F67E26" w:rsidP="00F67E26">
      <w:pPr>
        <w:pStyle w:val="Caption"/>
      </w:pPr>
      <w:r>
        <w:lastRenderedPageBreak/>
        <w:t xml:space="preserve">Table </w:t>
      </w:r>
      <w:r>
        <w:fldChar w:fldCharType="begin"/>
      </w:r>
      <w:r>
        <w:instrText xml:space="preserve"> SEQ Table \* ARABIC </w:instrText>
      </w:r>
      <w:r>
        <w:fldChar w:fldCharType="separate"/>
      </w:r>
      <w:r w:rsidR="007E6489">
        <w:rPr>
          <w:noProof/>
        </w:rPr>
        <w:t>14</w:t>
      </w:r>
      <w:r>
        <w:fldChar w:fldCharType="end"/>
      </w:r>
      <w:r>
        <w:t xml:space="preserve"> </w:t>
      </w:r>
      <w:r w:rsidRPr="005C21C7">
        <w:t xml:space="preserve">– </w:t>
      </w:r>
      <w:r>
        <w:t>common parasites in sheep</w:t>
      </w:r>
    </w:p>
    <w:tbl>
      <w:tblPr>
        <w:tblStyle w:val="Tableheader"/>
        <w:tblW w:w="5000" w:type="pct"/>
        <w:tblLayout w:type="fixed"/>
        <w:tblLook w:val="04A0" w:firstRow="1" w:lastRow="0" w:firstColumn="1" w:lastColumn="0" w:noHBand="0" w:noVBand="1"/>
        <w:tblDescription w:val="Table lists parasites in sheep, their transmission method, symptoms and prevention/treatment."/>
      </w:tblPr>
      <w:tblGrid>
        <w:gridCol w:w="1695"/>
        <w:gridCol w:w="2694"/>
        <w:gridCol w:w="5231"/>
        <w:gridCol w:w="4942"/>
      </w:tblGrid>
      <w:tr w:rsidR="00FE33A8" w:rsidRPr="00FE33A8" w14:paraId="17DA7FF0" w14:textId="77777777" w:rsidTr="00FE33A8">
        <w:trPr>
          <w:cnfStyle w:val="100000000000" w:firstRow="1" w:lastRow="0" w:firstColumn="0" w:lastColumn="0" w:oddVBand="0" w:evenVBand="0" w:oddHBand="0" w:evenHBand="0"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582" w:type="pct"/>
          </w:tcPr>
          <w:p w14:paraId="72D7DFF5" w14:textId="77777777" w:rsidR="00A06C8B" w:rsidRPr="00FE33A8" w:rsidRDefault="00A06C8B" w:rsidP="00FE33A8">
            <w:r w:rsidRPr="00FE33A8">
              <w:t>Parasite</w:t>
            </w:r>
          </w:p>
        </w:tc>
        <w:tc>
          <w:tcPr>
            <w:tcW w:w="925" w:type="pct"/>
          </w:tcPr>
          <w:p w14:paraId="5EB7BFE6" w14:textId="5B5AB0F4" w:rsidR="00A06C8B" w:rsidRPr="00FE33A8" w:rsidRDefault="00A06C8B" w:rsidP="00FE33A8">
            <w:pPr>
              <w:cnfStyle w:val="100000000000" w:firstRow="1" w:lastRow="0" w:firstColumn="0" w:lastColumn="0" w:oddVBand="0" w:evenVBand="0" w:oddHBand="0" w:evenHBand="0" w:firstRowFirstColumn="0" w:firstRowLastColumn="0" w:lastRowFirstColumn="0" w:lastRowLastColumn="0"/>
            </w:pPr>
            <w:r w:rsidRPr="00FE33A8">
              <w:t>How do sheep become infected?</w:t>
            </w:r>
          </w:p>
        </w:tc>
        <w:tc>
          <w:tcPr>
            <w:tcW w:w="1796" w:type="pct"/>
          </w:tcPr>
          <w:p w14:paraId="4A49CB2C" w14:textId="77777777" w:rsidR="00A06C8B" w:rsidRPr="00FE33A8" w:rsidRDefault="00A06C8B" w:rsidP="00FE33A8">
            <w:pPr>
              <w:cnfStyle w:val="100000000000" w:firstRow="1" w:lastRow="0" w:firstColumn="0" w:lastColumn="0" w:oddVBand="0" w:evenVBand="0" w:oddHBand="0" w:evenHBand="0" w:firstRowFirstColumn="0" w:firstRowLastColumn="0" w:lastRowFirstColumn="0" w:lastRowLastColumn="0"/>
            </w:pPr>
            <w:r w:rsidRPr="00FE33A8">
              <w:t>Symptoms</w:t>
            </w:r>
          </w:p>
        </w:tc>
        <w:tc>
          <w:tcPr>
            <w:tcW w:w="1697" w:type="pct"/>
          </w:tcPr>
          <w:p w14:paraId="0C04310D" w14:textId="77777777" w:rsidR="00A06C8B" w:rsidRPr="00FE33A8" w:rsidRDefault="00A06C8B" w:rsidP="00FE33A8">
            <w:pPr>
              <w:cnfStyle w:val="100000000000" w:firstRow="1" w:lastRow="0" w:firstColumn="0" w:lastColumn="0" w:oddVBand="0" w:evenVBand="0" w:oddHBand="0" w:evenHBand="0" w:firstRowFirstColumn="0" w:firstRowLastColumn="0" w:lastRowFirstColumn="0" w:lastRowLastColumn="0"/>
            </w:pPr>
            <w:r w:rsidRPr="00FE33A8">
              <w:t>Prevention/treatment</w:t>
            </w:r>
          </w:p>
        </w:tc>
      </w:tr>
      <w:tr w:rsidR="00FE33A8" w:rsidRPr="00FE33A8" w14:paraId="32C47D64" w14:textId="77777777" w:rsidTr="00FE33A8">
        <w:trPr>
          <w:cnfStyle w:val="000000100000" w:firstRow="0" w:lastRow="0" w:firstColumn="0" w:lastColumn="0" w:oddVBand="0" w:evenVBand="0" w:oddHBand="1" w:evenHBand="0"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582" w:type="pct"/>
          </w:tcPr>
          <w:p w14:paraId="346AE737" w14:textId="71E722AE" w:rsidR="00A06C8B" w:rsidRPr="00FE33A8" w:rsidRDefault="00A06C8B" w:rsidP="00FE33A8">
            <w:r w:rsidRPr="00FE33A8">
              <w:t>Liver fluke</w:t>
            </w:r>
          </w:p>
        </w:tc>
        <w:tc>
          <w:tcPr>
            <w:tcW w:w="925" w:type="pct"/>
          </w:tcPr>
          <w:p w14:paraId="0434F855" w14:textId="60C7DEF9" w:rsidR="00A06C8B" w:rsidRPr="00FE33A8" w:rsidRDefault="00A06C8B" w:rsidP="00FE33A8">
            <w:pPr>
              <w:cnfStyle w:val="000000100000" w:firstRow="0" w:lastRow="0" w:firstColumn="0" w:lastColumn="0" w:oddVBand="0" w:evenVBand="0" w:oddHBand="1" w:evenHBand="0" w:firstRowFirstColumn="0" w:firstRowLastColumn="0" w:lastRowFirstColumn="0" w:lastRowLastColumn="0"/>
            </w:pPr>
            <w:r w:rsidRPr="00FE33A8">
              <w:t>Eating fluke larvae on pasture</w:t>
            </w:r>
            <w:r w:rsidR="00D5094F">
              <w:t>.</w:t>
            </w:r>
          </w:p>
        </w:tc>
        <w:tc>
          <w:tcPr>
            <w:tcW w:w="1796" w:type="pct"/>
          </w:tcPr>
          <w:p w14:paraId="7F279610" w14:textId="77777777" w:rsidR="00A06C8B" w:rsidRPr="00FE33A8" w:rsidRDefault="00A06C8B" w:rsidP="00FE33A8">
            <w:pPr>
              <w:cnfStyle w:val="000000100000" w:firstRow="0" w:lastRow="0" w:firstColumn="0" w:lastColumn="0" w:oddVBand="0" w:evenVBand="0" w:oddHBand="1" w:evenHBand="0" w:firstRowFirstColumn="0" w:firstRowLastColumn="0" w:lastRowFirstColumn="0" w:lastRowLastColumn="0"/>
            </w:pPr>
            <w:r w:rsidRPr="00FE33A8">
              <w:t>Ill thrift, jaundice, anaemia, bottle jaw and sudden death.</w:t>
            </w:r>
          </w:p>
        </w:tc>
        <w:tc>
          <w:tcPr>
            <w:tcW w:w="1697" w:type="pct"/>
          </w:tcPr>
          <w:p w14:paraId="2CB4E511" w14:textId="77777777" w:rsidR="00A06C8B" w:rsidRPr="00FE33A8" w:rsidRDefault="00A06C8B" w:rsidP="00FE33A8">
            <w:pPr>
              <w:cnfStyle w:val="000000100000" w:firstRow="0" w:lastRow="0" w:firstColumn="0" w:lastColumn="0" w:oddVBand="0" w:evenVBand="0" w:oddHBand="1" w:evenHBand="0" w:firstRowFirstColumn="0" w:firstRowLastColumn="0" w:lastRowFirstColumn="0" w:lastRowLastColumn="0"/>
            </w:pPr>
            <w:r w:rsidRPr="00FE33A8">
              <w:t>Effective IPM programs, biosecurity, gazing management, avoiding wet areas and strategic drenching.</w:t>
            </w:r>
          </w:p>
        </w:tc>
      </w:tr>
      <w:tr w:rsidR="00FE33A8" w:rsidRPr="00FE33A8" w14:paraId="2C5D51B5" w14:textId="77777777" w:rsidTr="00FE33A8">
        <w:trPr>
          <w:cnfStyle w:val="000000010000" w:firstRow="0" w:lastRow="0" w:firstColumn="0" w:lastColumn="0" w:oddVBand="0" w:evenVBand="0" w:oddHBand="0" w:evenHBand="1" w:firstRowFirstColumn="0" w:firstRowLastColumn="0" w:lastRowFirstColumn="0" w:lastRowLastColumn="0"/>
          <w:trHeight w:val="1403"/>
        </w:trPr>
        <w:tc>
          <w:tcPr>
            <w:cnfStyle w:val="001000000000" w:firstRow="0" w:lastRow="0" w:firstColumn="1" w:lastColumn="0" w:oddVBand="0" w:evenVBand="0" w:oddHBand="0" w:evenHBand="0" w:firstRowFirstColumn="0" w:firstRowLastColumn="0" w:lastRowFirstColumn="0" w:lastRowLastColumn="0"/>
            <w:tcW w:w="582" w:type="pct"/>
          </w:tcPr>
          <w:p w14:paraId="370B325B" w14:textId="77777777" w:rsidR="00A06C8B" w:rsidRPr="00FE33A8" w:rsidRDefault="00A06C8B" w:rsidP="00FE33A8">
            <w:r w:rsidRPr="00FE33A8">
              <w:t>Black scour worm</w:t>
            </w:r>
          </w:p>
        </w:tc>
        <w:tc>
          <w:tcPr>
            <w:tcW w:w="925" w:type="pct"/>
          </w:tcPr>
          <w:p w14:paraId="43979C68" w14:textId="4538F93C" w:rsidR="00A06C8B" w:rsidRPr="00FE33A8" w:rsidRDefault="00A06C8B" w:rsidP="00FE33A8">
            <w:pPr>
              <w:cnfStyle w:val="000000010000" w:firstRow="0" w:lastRow="0" w:firstColumn="0" w:lastColumn="0" w:oddVBand="0" w:evenVBand="0" w:oddHBand="0" w:evenHBand="1" w:firstRowFirstColumn="0" w:firstRowLastColumn="0" w:lastRowFirstColumn="0" w:lastRowLastColumn="0"/>
            </w:pPr>
            <w:r w:rsidRPr="00FE33A8">
              <w:t>Ingested from pasture</w:t>
            </w:r>
            <w:r w:rsidR="00D5094F">
              <w:t>.</w:t>
            </w:r>
          </w:p>
        </w:tc>
        <w:tc>
          <w:tcPr>
            <w:tcW w:w="1796" w:type="pct"/>
          </w:tcPr>
          <w:p w14:paraId="2A582955" w14:textId="64A646C0" w:rsidR="00A06C8B" w:rsidRPr="00FE33A8" w:rsidRDefault="00A06C8B" w:rsidP="00FE33A8">
            <w:pPr>
              <w:cnfStyle w:val="000000010000" w:firstRow="0" w:lastRow="0" w:firstColumn="0" w:lastColumn="0" w:oddVBand="0" w:evenVBand="0" w:oddHBand="0" w:evenHBand="1" w:firstRowFirstColumn="0" w:firstRowLastColumn="0" w:lastRowFirstColumn="0" w:lastRowLastColumn="0"/>
            </w:pPr>
            <w:r w:rsidRPr="00FE33A8">
              <w:t>Death, lethargy and collapse, weight loss, damage and inflammation to the lining of the stomach and small intestine resulting in diarrhoea.</w:t>
            </w:r>
          </w:p>
        </w:tc>
        <w:tc>
          <w:tcPr>
            <w:tcW w:w="1697" w:type="pct"/>
          </w:tcPr>
          <w:p w14:paraId="13367CC5" w14:textId="347D266A" w:rsidR="00A06C8B" w:rsidRPr="00FE33A8" w:rsidRDefault="00A06C8B" w:rsidP="00FE33A8">
            <w:pPr>
              <w:cnfStyle w:val="000000010000" w:firstRow="0" w:lastRow="0" w:firstColumn="0" w:lastColumn="0" w:oddVBand="0" w:evenVBand="0" w:oddHBand="0" w:evenHBand="1" w:firstRowFirstColumn="0" w:firstRowLastColumn="0" w:lastRowFirstColumn="0" w:lastRowLastColumn="0"/>
            </w:pPr>
            <w:r w:rsidRPr="00FE33A8">
              <w:t>Effective IPM programs, biosecurity, gazing management and drenching.</w:t>
            </w:r>
          </w:p>
        </w:tc>
      </w:tr>
      <w:tr w:rsidR="00FE33A8" w:rsidRPr="00FE33A8" w14:paraId="72651F60" w14:textId="77777777" w:rsidTr="00FE33A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82" w:type="pct"/>
          </w:tcPr>
          <w:p w14:paraId="131452D1" w14:textId="77777777" w:rsidR="00A06C8B" w:rsidRPr="00FE33A8" w:rsidRDefault="00A06C8B" w:rsidP="00FE33A8">
            <w:r w:rsidRPr="00FE33A8">
              <w:t>Barbers pole worm</w:t>
            </w:r>
          </w:p>
        </w:tc>
        <w:tc>
          <w:tcPr>
            <w:tcW w:w="925" w:type="pct"/>
          </w:tcPr>
          <w:p w14:paraId="0DB9C909" w14:textId="163979B2" w:rsidR="00A06C8B" w:rsidRPr="00FE33A8" w:rsidRDefault="00A06C8B" w:rsidP="00FE33A8">
            <w:pPr>
              <w:cnfStyle w:val="000000100000" w:firstRow="0" w:lastRow="0" w:firstColumn="0" w:lastColumn="0" w:oddVBand="0" w:evenVBand="0" w:oddHBand="1" w:evenHBand="0" w:firstRowFirstColumn="0" w:firstRowLastColumn="0" w:lastRowFirstColumn="0" w:lastRowLastColumn="0"/>
            </w:pPr>
            <w:r w:rsidRPr="00FE33A8">
              <w:t>Ingested from pasture</w:t>
            </w:r>
            <w:r w:rsidR="00D5094F">
              <w:t>.</w:t>
            </w:r>
          </w:p>
        </w:tc>
        <w:tc>
          <w:tcPr>
            <w:tcW w:w="1796" w:type="pct"/>
          </w:tcPr>
          <w:p w14:paraId="2B621F16" w14:textId="33CF21F4" w:rsidR="00A06C8B" w:rsidRPr="00FE33A8" w:rsidRDefault="00A06C8B" w:rsidP="00FE33A8">
            <w:pPr>
              <w:cnfStyle w:val="000000100000" w:firstRow="0" w:lastRow="0" w:firstColumn="0" w:lastColumn="0" w:oddVBand="0" w:evenVBand="0" w:oddHBand="1" w:evenHBand="0" w:firstRowFirstColumn="0" w:firstRowLastColumn="0" w:lastRowFirstColumn="0" w:lastRowLastColumn="0"/>
            </w:pPr>
            <w:r w:rsidRPr="00FE33A8">
              <w:t>Anaemia, lethargy, weakness and death. Pale gums and lining of eyelids, loss of condition.</w:t>
            </w:r>
          </w:p>
        </w:tc>
        <w:tc>
          <w:tcPr>
            <w:tcW w:w="1697" w:type="pct"/>
          </w:tcPr>
          <w:p w14:paraId="6E4F4709" w14:textId="390AC8D0" w:rsidR="00A06C8B" w:rsidRPr="00FE33A8" w:rsidRDefault="00A06C8B" w:rsidP="00FE33A8">
            <w:pPr>
              <w:cnfStyle w:val="000000100000" w:firstRow="0" w:lastRow="0" w:firstColumn="0" w:lastColumn="0" w:oddVBand="0" w:evenVBand="0" w:oddHBand="1" w:evenHBand="0" w:firstRowFirstColumn="0" w:firstRowLastColumn="0" w:lastRowFirstColumn="0" w:lastRowLastColumn="0"/>
            </w:pPr>
            <w:r w:rsidRPr="00FE33A8">
              <w:t>Effective IPM programs, biosecurity, regular drenching, paddock rotation</w:t>
            </w:r>
            <w:r w:rsidR="00FE33A8">
              <w:t>.</w:t>
            </w:r>
          </w:p>
        </w:tc>
      </w:tr>
      <w:tr w:rsidR="00FE33A8" w:rsidRPr="00FE33A8" w14:paraId="5DC8F6F5" w14:textId="77777777" w:rsidTr="00FE33A8">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82" w:type="pct"/>
          </w:tcPr>
          <w:p w14:paraId="2C719080" w14:textId="77777777" w:rsidR="00A06C8B" w:rsidRPr="00FE33A8" w:rsidRDefault="00A06C8B" w:rsidP="00FE33A8">
            <w:r w:rsidRPr="00FE33A8">
              <w:t>Sheep lice</w:t>
            </w:r>
          </w:p>
        </w:tc>
        <w:tc>
          <w:tcPr>
            <w:tcW w:w="925" w:type="pct"/>
          </w:tcPr>
          <w:p w14:paraId="1BC14443" w14:textId="58E25E3B" w:rsidR="00A06C8B" w:rsidRPr="00FE33A8" w:rsidRDefault="00A06C8B" w:rsidP="00FE33A8">
            <w:pPr>
              <w:cnfStyle w:val="000000010000" w:firstRow="0" w:lastRow="0" w:firstColumn="0" w:lastColumn="0" w:oddVBand="0" w:evenVBand="0" w:oddHBand="0" w:evenHBand="1" w:firstRowFirstColumn="0" w:firstRowLastColumn="0" w:lastRowFirstColumn="0" w:lastRowLastColumn="0"/>
            </w:pPr>
            <w:r w:rsidRPr="00FE33A8">
              <w:t>Lice from other sheep or animals moving between individuals</w:t>
            </w:r>
            <w:r w:rsidR="00D5094F">
              <w:t>.</w:t>
            </w:r>
          </w:p>
        </w:tc>
        <w:tc>
          <w:tcPr>
            <w:tcW w:w="1796" w:type="pct"/>
          </w:tcPr>
          <w:p w14:paraId="606475EF" w14:textId="77777777" w:rsidR="00A06C8B" w:rsidRPr="00FE33A8" w:rsidRDefault="00A06C8B" w:rsidP="00FE33A8">
            <w:pPr>
              <w:cnfStyle w:val="000000010000" w:firstRow="0" w:lastRow="0" w:firstColumn="0" w:lastColumn="0" w:oddVBand="0" w:evenVBand="0" w:oddHBand="0" w:evenHBand="1" w:firstRowFirstColumn="0" w:firstRowLastColumn="0" w:lastRowFirstColumn="0" w:lastRowLastColumn="0"/>
            </w:pPr>
            <w:r w:rsidRPr="00FE33A8">
              <w:t>Irritation causes the sheep to bite, run, pull at their wool resulting in discoloured wool, reduction in weight and quality.</w:t>
            </w:r>
          </w:p>
        </w:tc>
        <w:tc>
          <w:tcPr>
            <w:tcW w:w="1697" w:type="pct"/>
          </w:tcPr>
          <w:p w14:paraId="090D497D" w14:textId="77777777" w:rsidR="00A06C8B" w:rsidRPr="00FE33A8" w:rsidRDefault="00A06C8B" w:rsidP="00FE33A8">
            <w:pPr>
              <w:cnfStyle w:val="000000010000" w:firstRow="0" w:lastRow="0" w:firstColumn="0" w:lastColumn="0" w:oddVBand="0" w:evenVBand="0" w:oddHBand="0" w:evenHBand="1" w:firstRowFirstColumn="0" w:firstRowLastColumn="0" w:lastRowFirstColumn="0" w:lastRowLastColumn="0"/>
            </w:pPr>
            <w:r w:rsidRPr="00FE33A8">
              <w:t>Good biosecurity and keeping stray sheep out are essential, quarantine new sheep until you know they are clear of infestations and dipping or backline drenches also work.</w:t>
            </w:r>
          </w:p>
        </w:tc>
      </w:tr>
      <w:tr w:rsidR="00FE33A8" w:rsidRPr="00FE33A8" w14:paraId="469DA19E" w14:textId="77777777" w:rsidTr="00FE33A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82" w:type="pct"/>
          </w:tcPr>
          <w:p w14:paraId="01B6F7D7" w14:textId="77777777" w:rsidR="00A06C8B" w:rsidRPr="00FE33A8" w:rsidRDefault="00A06C8B" w:rsidP="00FE33A8">
            <w:r w:rsidRPr="00FE33A8">
              <w:t>Round worm</w:t>
            </w:r>
          </w:p>
        </w:tc>
        <w:tc>
          <w:tcPr>
            <w:tcW w:w="925" w:type="pct"/>
          </w:tcPr>
          <w:p w14:paraId="634E969F" w14:textId="23864A4C" w:rsidR="00A06C8B" w:rsidRPr="00FE33A8" w:rsidRDefault="00A06C8B" w:rsidP="00FE33A8">
            <w:pPr>
              <w:cnfStyle w:val="000000100000" w:firstRow="0" w:lastRow="0" w:firstColumn="0" w:lastColumn="0" w:oddVBand="0" w:evenVBand="0" w:oddHBand="1" w:evenHBand="0" w:firstRowFirstColumn="0" w:firstRowLastColumn="0" w:lastRowFirstColumn="0" w:lastRowLastColumn="0"/>
            </w:pPr>
            <w:r w:rsidRPr="00FE33A8">
              <w:t>Ingested from pasture</w:t>
            </w:r>
            <w:r w:rsidR="00D5094F">
              <w:t>.</w:t>
            </w:r>
          </w:p>
        </w:tc>
        <w:tc>
          <w:tcPr>
            <w:tcW w:w="1796" w:type="pct"/>
          </w:tcPr>
          <w:p w14:paraId="58F52F59" w14:textId="77777777" w:rsidR="00A06C8B" w:rsidRPr="00FE33A8" w:rsidRDefault="00A06C8B" w:rsidP="00FE33A8">
            <w:pPr>
              <w:cnfStyle w:val="000000100000" w:firstRow="0" w:lastRow="0" w:firstColumn="0" w:lastColumn="0" w:oddVBand="0" w:evenVBand="0" w:oddHBand="1" w:evenHBand="0" w:firstRowFirstColumn="0" w:firstRowLastColumn="0" w:lastRowFirstColumn="0" w:lastRowLastColumn="0"/>
            </w:pPr>
            <w:r w:rsidRPr="00FE33A8">
              <w:t>Anaemia, lethargy, weakness, loss of condition and death.</w:t>
            </w:r>
          </w:p>
        </w:tc>
        <w:tc>
          <w:tcPr>
            <w:tcW w:w="1697" w:type="pct"/>
          </w:tcPr>
          <w:p w14:paraId="51265527" w14:textId="581D7AF7" w:rsidR="00A06C8B" w:rsidRPr="00FE33A8" w:rsidRDefault="00A06C8B" w:rsidP="00FE33A8">
            <w:pPr>
              <w:cnfStyle w:val="000000100000" w:firstRow="0" w:lastRow="0" w:firstColumn="0" w:lastColumn="0" w:oddVBand="0" w:evenVBand="0" w:oddHBand="1" w:evenHBand="0" w:firstRowFirstColumn="0" w:firstRowLastColumn="0" w:lastRowFirstColumn="0" w:lastRowLastColumn="0"/>
            </w:pPr>
            <w:r w:rsidRPr="00FE33A8">
              <w:t>Effective IPM programs, biosecurity, gazing management and drenching.</w:t>
            </w:r>
          </w:p>
        </w:tc>
      </w:tr>
    </w:tbl>
    <w:p w14:paraId="18AAAFD6" w14:textId="77777777" w:rsidR="00FE33A8" w:rsidRDefault="00FE33A8" w:rsidP="00A06C8B">
      <w:pPr>
        <w:sectPr w:rsidR="00FE33A8" w:rsidSect="00FE33A8">
          <w:pgSz w:w="16838" w:h="11906" w:orient="landscape"/>
          <w:pgMar w:top="1134" w:right="1134" w:bottom="1134" w:left="1134" w:header="709" w:footer="709" w:gutter="0"/>
          <w:cols w:space="708"/>
          <w:docGrid w:linePitch="360"/>
        </w:sectPr>
      </w:pPr>
    </w:p>
    <w:p w14:paraId="4AE32E49" w14:textId="615F8181" w:rsidR="00A06C8B" w:rsidRPr="00D810E7" w:rsidRDefault="00A06C8B" w:rsidP="00A06C8B">
      <w:pPr>
        <w:pStyle w:val="Heading3"/>
        <w:keepLines/>
        <w:numPr>
          <w:ilvl w:val="2"/>
          <w:numId w:val="0"/>
        </w:numPr>
        <w:tabs>
          <w:tab w:val="left" w:pos="567"/>
          <w:tab w:val="left" w:pos="1134"/>
          <w:tab w:val="left" w:pos="1701"/>
          <w:tab w:val="left" w:pos="2268"/>
          <w:tab w:val="left" w:pos="2835"/>
          <w:tab w:val="left" w:pos="3402"/>
        </w:tabs>
        <w:suppressAutoHyphens w:val="0"/>
        <w:spacing w:before="240" w:after="200" w:line="276" w:lineRule="auto"/>
      </w:pPr>
      <w:bookmarkStart w:id="56" w:name="_Toc196297685"/>
      <w:bookmarkStart w:id="57" w:name="_Toc196907276"/>
      <w:bookmarkStart w:id="58" w:name="_Toc202877327"/>
      <w:bookmarkStart w:id="59" w:name="_Toc207289749"/>
      <w:bookmarkStart w:id="60" w:name="_Toc209770938"/>
      <w:r w:rsidRPr="00D810E7">
        <w:lastRenderedPageBreak/>
        <w:t>Zoonotic disease</w:t>
      </w:r>
      <w:bookmarkEnd w:id="56"/>
      <w:bookmarkEnd w:id="57"/>
      <w:bookmarkEnd w:id="58"/>
      <w:bookmarkEnd w:id="59"/>
      <w:bookmarkEnd w:id="60"/>
    </w:p>
    <w:p w14:paraId="0F6C5235" w14:textId="2D061B6A" w:rsidR="00595D3A" w:rsidRPr="00595D3A" w:rsidRDefault="00595D3A" w:rsidP="00FE33A8">
      <w:pPr>
        <w:rPr>
          <w:rStyle w:val="Strong"/>
        </w:rPr>
      </w:pPr>
      <w:r w:rsidRPr="00595D3A">
        <w:rPr>
          <w:rStyle w:val="Strong"/>
        </w:rPr>
        <w:t>Questions</w:t>
      </w:r>
    </w:p>
    <w:p w14:paraId="08737C9E" w14:textId="3B81FF13" w:rsidR="00A06C8B" w:rsidRPr="00FE33A8" w:rsidRDefault="00A06C8B" w:rsidP="00FE33A8">
      <w:r w:rsidRPr="00FE33A8">
        <w:t>What does ‘zoonotic disease</w:t>
      </w:r>
      <w:r w:rsidR="00566E8E">
        <w:t>’</w:t>
      </w:r>
      <w:r w:rsidRPr="00FE33A8">
        <w:t xml:space="preserve"> mean?</w:t>
      </w:r>
    </w:p>
    <w:tbl>
      <w:tblPr>
        <w:tblStyle w:val="TableGrid"/>
        <w:tblW w:w="0" w:type="auto"/>
        <w:tblLook w:val="04A0" w:firstRow="1" w:lastRow="0" w:firstColumn="1" w:lastColumn="0" w:noHBand="0" w:noVBand="1"/>
        <w:tblDescription w:val="Space for student response."/>
      </w:tblPr>
      <w:tblGrid>
        <w:gridCol w:w="9628"/>
      </w:tblGrid>
      <w:tr w:rsidR="00FE33A8" w14:paraId="08A90470" w14:textId="77777777" w:rsidTr="00857072">
        <w:trPr>
          <w:trHeight w:val="2268"/>
        </w:trPr>
        <w:tc>
          <w:tcPr>
            <w:tcW w:w="9628" w:type="dxa"/>
          </w:tcPr>
          <w:p w14:paraId="7F0CB306" w14:textId="77777777" w:rsidR="00FE33A8" w:rsidRPr="00FE33A8" w:rsidRDefault="00FE33A8" w:rsidP="00F25CDC">
            <w:pPr>
              <w:pStyle w:val="ListNumber"/>
              <w:numPr>
                <w:ilvl w:val="0"/>
                <w:numId w:val="0"/>
              </w:numPr>
              <w:rPr>
                <w:rStyle w:val="Strong"/>
              </w:rPr>
            </w:pPr>
            <w:r w:rsidRPr="00FE33A8">
              <w:rPr>
                <w:rStyle w:val="Strong"/>
              </w:rPr>
              <w:t>Sample answer:</w:t>
            </w:r>
          </w:p>
          <w:p w14:paraId="3AA936D3" w14:textId="5C70E8D1" w:rsidR="00FE33A8" w:rsidRDefault="00FE33A8" w:rsidP="00F25CDC">
            <w:pPr>
              <w:pStyle w:val="ListNumber"/>
              <w:numPr>
                <w:ilvl w:val="0"/>
                <w:numId w:val="0"/>
              </w:numPr>
            </w:pPr>
            <w:r>
              <w:rPr>
                <w:lang w:eastAsia="zh-CN"/>
              </w:rPr>
              <w:t>Diseases that can be transmitted from an animal to a human.</w:t>
            </w:r>
          </w:p>
        </w:tc>
      </w:tr>
    </w:tbl>
    <w:p w14:paraId="33A2F343" w14:textId="58918C25" w:rsidR="00A06C8B" w:rsidRPr="00FE33A8" w:rsidRDefault="00A06C8B" w:rsidP="00FE33A8">
      <w:r w:rsidRPr="00FE33A8">
        <w:t xml:space="preserve">List </w:t>
      </w:r>
      <w:r w:rsidR="00566E8E">
        <w:t>3</w:t>
      </w:r>
      <w:r w:rsidRPr="00FE33A8">
        <w:t xml:space="preserve"> examples of zoonotic diseases that sheep carry.</w:t>
      </w:r>
    </w:p>
    <w:tbl>
      <w:tblPr>
        <w:tblStyle w:val="TableGrid"/>
        <w:tblW w:w="0" w:type="auto"/>
        <w:tblLook w:val="04A0" w:firstRow="1" w:lastRow="0" w:firstColumn="1" w:lastColumn="0" w:noHBand="0" w:noVBand="1"/>
        <w:tblDescription w:val="Space for student response."/>
      </w:tblPr>
      <w:tblGrid>
        <w:gridCol w:w="9628"/>
      </w:tblGrid>
      <w:tr w:rsidR="00FE33A8" w14:paraId="2620421F" w14:textId="77777777" w:rsidTr="00857072">
        <w:trPr>
          <w:trHeight w:val="2268"/>
        </w:trPr>
        <w:tc>
          <w:tcPr>
            <w:tcW w:w="9628" w:type="dxa"/>
          </w:tcPr>
          <w:p w14:paraId="3C8CADD7" w14:textId="77777777" w:rsidR="00FE33A8" w:rsidRPr="00FE33A8" w:rsidRDefault="00FE33A8" w:rsidP="00F25CDC">
            <w:pPr>
              <w:pStyle w:val="ListNumber"/>
              <w:numPr>
                <w:ilvl w:val="0"/>
                <w:numId w:val="0"/>
              </w:numPr>
              <w:rPr>
                <w:rStyle w:val="Strong"/>
              </w:rPr>
            </w:pPr>
            <w:r w:rsidRPr="00FE33A8">
              <w:rPr>
                <w:rStyle w:val="Strong"/>
              </w:rPr>
              <w:t>Sample answer:</w:t>
            </w:r>
          </w:p>
          <w:p w14:paraId="7BF5F761" w14:textId="7CC9BE88" w:rsidR="00FE33A8" w:rsidRDefault="00FE33A8" w:rsidP="00F25CDC">
            <w:pPr>
              <w:pStyle w:val="ListNumber"/>
              <w:numPr>
                <w:ilvl w:val="0"/>
                <w:numId w:val="0"/>
              </w:numPr>
            </w:pPr>
            <w:r>
              <w:rPr>
                <w:lang w:eastAsia="zh-CN"/>
              </w:rPr>
              <w:t>Q fever, scabby mouth and anthrax.</w:t>
            </w:r>
          </w:p>
        </w:tc>
      </w:tr>
    </w:tbl>
    <w:p w14:paraId="4D23C982" w14:textId="77777777" w:rsidR="00A06C8B" w:rsidRPr="00FE33A8" w:rsidRDefault="00A06C8B" w:rsidP="00FE33A8">
      <w:r w:rsidRPr="00FE33A8">
        <w:t>Why is it important to ensure good hygiene practices are used on a farm when treating livestock for disease?</w:t>
      </w:r>
    </w:p>
    <w:tbl>
      <w:tblPr>
        <w:tblStyle w:val="TableGrid"/>
        <w:tblW w:w="0" w:type="auto"/>
        <w:tblLook w:val="04A0" w:firstRow="1" w:lastRow="0" w:firstColumn="1" w:lastColumn="0" w:noHBand="0" w:noVBand="1"/>
        <w:tblDescription w:val="Space for student response."/>
      </w:tblPr>
      <w:tblGrid>
        <w:gridCol w:w="9628"/>
      </w:tblGrid>
      <w:tr w:rsidR="00FE33A8" w14:paraId="7E625B64" w14:textId="77777777" w:rsidTr="00857072">
        <w:trPr>
          <w:trHeight w:val="2268"/>
        </w:trPr>
        <w:tc>
          <w:tcPr>
            <w:tcW w:w="9628" w:type="dxa"/>
          </w:tcPr>
          <w:p w14:paraId="68BFB57E" w14:textId="77777777" w:rsidR="00FE33A8" w:rsidRPr="00FE33A8" w:rsidRDefault="00FE33A8" w:rsidP="00F25CDC">
            <w:pPr>
              <w:pStyle w:val="ListNumber"/>
              <w:numPr>
                <w:ilvl w:val="0"/>
                <w:numId w:val="0"/>
              </w:numPr>
              <w:rPr>
                <w:rStyle w:val="Strong"/>
              </w:rPr>
            </w:pPr>
            <w:r w:rsidRPr="00FE33A8">
              <w:rPr>
                <w:rStyle w:val="Strong"/>
              </w:rPr>
              <w:t>Sample answer:</w:t>
            </w:r>
          </w:p>
          <w:p w14:paraId="1DA28202" w14:textId="39AA10C2" w:rsidR="00FE33A8" w:rsidRDefault="00FE33A8" w:rsidP="00F25CDC">
            <w:pPr>
              <w:pStyle w:val="ListNumber"/>
              <w:numPr>
                <w:ilvl w:val="0"/>
                <w:numId w:val="0"/>
              </w:numPr>
            </w:pPr>
            <w:r>
              <w:rPr>
                <w:lang w:eastAsia="zh-CN"/>
              </w:rPr>
              <w:t>To prevent the transmission of these diseases from the sheep to the human.</w:t>
            </w:r>
          </w:p>
        </w:tc>
      </w:tr>
    </w:tbl>
    <w:p w14:paraId="15071BDF" w14:textId="77777777" w:rsidR="00A06C8B" w:rsidRPr="00FE33A8" w:rsidRDefault="00A06C8B" w:rsidP="00FE33A8">
      <w:r w:rsidRPr="00FE33A8">
        <w:t>What hygiene practices should be followed when treating and handling livestock?</w:t>
      </w:r>
    </w:p>
    <w:tbl>
      <w:tblPr>
        <w:tblStyle w:val="TableGrid"/>
        <w:tblW w:w="0" w:type="auto"/>
        <w:tblLook w:val="04A0" w:firstRow="1" w:lastRow="0" w:firstColumn="1" w:lastColumn="0" w:noHBand="0" w:noVBand="1"/>
        <w:tblDescription w:val="Space for student response."/>
      </w:tblPr>
      <w:tblGrid>
        <w:gridCol w:w="9628"/>
      </w:tblGrid>
      <w:tr w:rsidR="00FE33A8" w14:paraId="50E2DB01" w14:textId="77777777" w:rsidTr="00857072">
        <w:trPr>
          <w:trHeight w:val="2268"/>
        </w:trPr>
        <w:tc>
          <w:tcPr>
            <w:tcW w:w="9628" w:type="dxa"/>
          </w:tcPr>
          <w:p w14:paraId="22813F42" w14:textId="77777777" w:rsidR="00FE33A8" w:rsidRPr="00FE33A8" w:rsidRDefault="00FE33A8" w:rsidP="00F25CDC">
            <w:pPr>
              <w:pStyle w:val="ListNumber"/>
              <w:numPr>
                <w:ilvl w:val="0"/>
                <w:numId w:val="0"/>
              </w:numPr>
              <w:rPr>
                <w:rStyle w:val="Strong"/>
              </w:rPr>
            </w:pPr>
            <w:r w:rsidRPr="00FE33A8">
              <w:rPr>
                <w:rStyle w:val="Strong"/>
              </w:rPr>
              <w:t>Sample answer:</w:t>
            </w:r>
          </w:p>
          <w:p w14:paraId="53647B81" w14:textId="3454498E" w:rsidR="00FE33A8" w:rsidRDefault="00FE33A8" w:rsidP="00F25CDC">
            <w:pPr>
              <w:pStyle w:val="ListNumber"/>
              <w:numPr>
                <w:ilvl w:val="0"/>
                <w:numId w:val="0"/>
              </w:numPr>
            </w:pPr>
            <w:r>
              <w:rPr>
                <w:lang w:eastAsia="zh-CN"/>
              </w:rPr>
              <w:t>Washing of hands and antibacterial gel applied. Use of gloves and face mask or other PPE when infected animals are being handled. Washing of all tools used and clothing worn. Disposal of any infected materials that cannot be thoroughly cleaned.</w:t>
            </w:r>
          </w:p>
        </w:tc>
      </w:tr>
    </w:tbl>
    <w:p w14:paraId="195E43D2" w14:textId="3C2329AE" w:rsidR="00A06C8B" w:rsidRPr="00D810E7" w:rsidRDefault="00A06C8B" w:rsidP="00A06C8B">
      <w:pPr>
        <w:pStyle w:val="Heading3"/>
        <w:keepLines/>
        <w:numPr>
          <w:ilvl w:val="2"/>
          <w:numId w:val="0"/>
        </w:numPr>
        <w:tabs>
          <w:tab w:val="left" w:pos="567"/>
          <w:tab w:val="left" w:pos="1134"/>
          <w:tab w:val="left" w:pos="1701"/>
          <w:tab w:val="left" w:pos="2268"/>
          <w:tab w:val="left" w:pos="2835"/>
          <w:tab w:val="left" w:pos="3402"/>
        </w:tabs>
        <w:suppressAutoHyphens w:val="0"/>
        <w:spacing w:before="240" w:after="200" w:line="276" w:lineRule="auto"/>
      </w:pPr>
      <w:bookmarkStart w:id="61" w:name="_Toc196297686"/>
      <w:bookmarkStart w:id="62" w:name="_Toc196907277"/>
      <w:bookmarkStart w:id="63" w:name="_Toc202877328"/>
      <w:bookmarkStart w:id="64" w:name="_Toc207289750"/>
      <w:bookmarkStart w:id="65" w:name="_Toc209770939"/>
      <w:r w:rsidRPr="00D810E7">
        <w:lastRenderedPageBreak/>
        <w:t xml:space="preserve">Q </w:t>
      </w:r>
      <w:r w:rsidR="00566E8E">
        <w:t>f</w:t>
      </w:r>
      <w:r w:rsidRPr="00D810E7">
        <w:t>ever</w:t>
      </w:r>
      <w:r w:rsidR="00AA014E">
        <w:t xml:space="preserve"> case study</w:t>
      </w:r>
      <w:r w:rsidRPr="00D810E7">
        <w:t xml:space="preserve"> on a sheep farm</w:t>
      </w:r>
      <w:bookmarkEnd w:id="61"/>
      <w:bookmarkEnd w:id="62"/>
      <w:bookmarkEnd w:id="63"/>
      <w:bookmarkEnd w:id="64"/>
      <w:bookmarkEnd w:id="65"/>
    </w:p>
    <w:p w14:paraId="505C7CFF" w14:textId="687D9C5C" w:rsidR="00A06C8B" w:rsidRPr="00595D3A" w:rsidRDefault="00A06C8B" w:rsidP="00AA014E">
      <w:pPr>
        <w:rPr>
          <w:rStyle w:val="Strong"/>
        </w:rPr>
      </w:pPr>
      <w:r w:rsidRPr="00595D3A">
        <w:rPr>
          <w:rStyle w:val="Strong"/>
        </w:rPr>
        <w:t>Scenario</w:t>
      </w:r>
    </w:p>
    <w:p w14:paraId="073414D6" w14:textId="77777777" w:rsidR="00A06C8B" w:rsidRPr="00AA014E" w:rsidRDefault="00A06C8B" w:rsidP="00AA014E">
      <w:r w:rsidRPr="00AA014E">
        <w:t xml:space="preserve">A small family-run sheep enterprise in regional NSW has just completed lambing season. One of the farm workers, 19-year-old Jessie, begins to feel unwell. They develop a high fever, fatigue, headache and muscle aches. After visiting the doctor and having blood tests, he is diagnosed with Q fever, a zoonotic disease caused by the bacterium </w:t>
      </w:r>
      <w:r w:rsidRPr="00AA014E">
        <w:rPr>
          <w:rStyle w:val="Emphasis"/>
        </w:rPr>
        <w:t xml:space="preserve">Coxiella </w:t>
      </w:r>
      <w:proofErr w:type="spellStart"/>
      <w:r w:rsidRPr="00AA014E">
        <w:rPr>
          <w:rStyle w:val="Emphasis"/>
        </w:rPr>
        <w:t>burnetii</w:t>
      </w:r>
      <w:proofErr w:type="spellEnd"/>
      <w:r w:rsidRPr="00AA014E">
        <w:t>.</w:t>
      </w:r>
    </w:p>
    <w:p w14:paraId="7410132E" w14:textId="77777777" w:rsidR="00A06C8B" w:rsidRPr="00AA014E" w:rsidRDefault="00A06C8B" w:rsidP="00AA014E">
      <w:r w:rsidRPr="00AA014E">
        <w:t>It turns out that Jessie had helped deliver several lambs without gloves or a face mask. Jessie also spent time cleaning the lambing shed, where dried birth fluids and faeces had collected in the dust. Their family had never heard of Q fever and didn’t know there was a vaccine available for people working with livestock.</w:t>
      </w:r>
    </w:p>
    <w:p w14:paraId="27BCC9D1" w14:textId="12B9DBF3" w:rsidR="00A06C8B" w:rsidRPr="00AA014E" w:rsidRDefault="00A06C8B" w:rsidP="00AA014E">
      <w:r w:rsidRPr="00AA014E">
        <w:t>After Jessie</w:t>
      </w:r>
      <w:r w:rsidR="00D5336C">
        <w:t>’</w:t>
      </w:r>
      <w:r w:rsidRPr="00AA014E">
        <w:t>s diagnosis, the local health department visits the farm. They provide information about managing Q fever risk, including:</w:t>
      </w:r>
    </w:p>
    <w:p w14:paraId="10972561" w14:textId="40BD63A4" w:rsidR="00A06C8B" w:rsidRPr="00AA014E" w:rsidRDefault="00D5336C" w:rsidP="00AA014E">
      <w:pPr>
        <w:pStyle w:val="ListBullet"/>
      </w:pPr>
      <w:r w:rsidRPr="00AA014E">
        <w:t>cleaning animal sheds with proper ventilation</w:t>
      </w:r>
    </w:p>
    <w:p w14:paraId="1181B489" w14:textId="49270994" w:rsidR="00A06C8B" w:rsidRPr="00AA014E" w:rsidRDefault="00D5336C" w:rsidP="00AA014E">
      <w:pPr>
        <w:pStyle w:val="ListBullet"/>
      </w:pPr>
      <w:r w:rsidRPr="00AA014E">
        <w:t>using PPE when handling animals during birthing</w:t>
      </w:r>
    </w:p>
    <w:p w14:paraId="37F7AB62" w14:textId="700B178A" w:rsidR="00A06C8B" w:rsidRPr="00AA014E" w:rsidRDefault="00D5336C" w:rsidP="00AA014E">
      <w:pPr>
        <w:pStyle w:val="ListBullet"/>
      </w:pPr>
      <w:r w:rsidRPr="00AA014E">
        <w:t>getting vaccinated if working regularly with livestock</w:t>
      </w:r>
      <w:r w:rsidR="00A06C8B" w:rsidRPr="00AA014E">
        <w:t>.</w:t>
      </w:r>
    </w:p>
    <w:p w14:paraId="3376B09C" w14:textId="77777777" w:rsidR="00A06C8B" w:rsidRPr="00AA014E" w:rsidRDefault="00A06C8B" w:rsidP="00A06C8B">
      <w:pPr>
        <w:rPr>
          <w:rStyle w:val="Strong"/>
        </w:rPr>
      </w:pPr>
      <w:r w:rsidRPr="00AA014E">
        <w:rPr>
          <w:rStyle w:val="Strong"/>
        </w:rPr>
        <w:t>Questions</w:t>
      </w:r>
    </w:p>
    <w:p w14:paraId="6B621AA0" w14:textId="77777777" w:rsidR="00A06C8B" w:rsidRDefault="00A06C8B" w:rsidP="00AA014E">
      <w:r w:rsidRPr="00AA014E">
        <w:t>What factors led to Jessie becoming infected with Q fever?</w:t>
      </w:r>
    </w:p>
    <w:tbl>
      <w:tblPr>
        <w:tblStyle w:val="TableGrid"/>
        <w:tblW w:w="0" w:type="auto"/>
        <w:tblLook w:val="04A0" w:firstRow="1" w:lastRow="0" w:firstColumn="1" w:lastColumn="0" w:noHBand="0" w:noVBand="1"/>
        <w:tblDescription w:val="Space for student response."/>
      </w:tblPr>
      <w:tblGrid>
        <w:gridCol w:w="9628"/>
      </w:tblGrid>
      <w:tr w:rsidR="00AA014E" w14:paraId="749C377D" w14:textId="77777777" w:rsidTr="00F25CDC">
        <w:trPr>
          <w:trHeight w:val="2268"/>
        </w:trPr>
        <w:tc>
          <w:tcPr>
            <w:tcW w:w="9628" w:type="dxa"/>
          </w:tcPr>
          <w:p w14:paraId="74A8429E" w14:textId="77777777" w:rsidR="00AA014E" w:rsidRPr="00FE33A8" w:rsidRDefault="00AA014E" w:rsidP="00F25CDC">
            <w:pPr>
              <w:pStyle w:val="ListNumber"/>
              <w:numPr>
                <w:ilvl w:val="0"/>
                <w:numId w:val="0"/>
              </w:numPr>
              <w:rPr>
                <w:rStyle w:val="Strong"/>
              </w:rPr>
            </w:pPr>
            <w:r w:rsidRPr="00FE33A8">
              <w:rPr>
                <w:rStyle w:val="Strong"/>
              </w:rPr>
              <w:t>Sample answer:</w:t>
            </w:r>
          </w:p>
          <w:p w14:paraId="7610911F" w14:textId="2A1C02C6" w:rsidR="00AA014E" w:rsidRDefault="00AA014E" w:rsidP="00F25CDC">
            <w:pPr>
              <w:pStyle w:val="ListNumber"/>
              <w:numPr>
                <w:ilvl w:val="0"/>
                <w:numId w:val="0"/>
              </w:numPr>
            </w:pPr>
            <w:r>
              <w:t>Contact with bodily fluids, not wearing PPE</w:t>
            </w:r>
            <w:r w:rsidR="00A500DA">
              <w:t>,</w:t>
            </w:r>
            <w:r>
              <w:t xml:space="preserve"> unvaccinated</w:t>
            </w:r>
            <w:r w:rsidR="00A500DA">
              <w:t>.</w:t>
            </w:r>
          </w:p>
        </w:tc>
      </w:tr>
    </w:tbl>
    <w:p w14:paraId="2DA450AE" w14:textId="77777777" w:rsidR="00A06C8B" w:rsidRDefault="00A06C8B" w:rsidP="00AA014E">
      <w:r w:rsidRPr="00AA014E">
        <w:t>What changes should the family make to reduce the risk of future infection?</w:t>
      </w:r>
    </w:p>
    <w:tbl>
      <w:tblPr>
        <w:tblStyle w:val="TableGrid"/>
        <w:tblW w:w="0" w:type="auto"/>
        <w:tblLook w:val="04A0" w:firstRow="1" w:lastRow="0" w:firstColumn="1" w:lastColumn="0" w:noHBand="0" w:noVBand="1"/>
        <w:tblDescription w:val="Space for student response."/>
      </w:tblPr>
      <w:tblGrid>
        <w:gridCol w:w="9628"/>
      </w:tblGrid>
      <w:tr w:rsidR="00AA014E" w14:paraId="1CA4C26E" w14:textId="77777777" w:rsidTr="00F25CDC">
        <w:trPr>
          <w:trHeight w:val="2268"/>
        </w:trPr>
        <w:tc>
          <w:tcPr>
            <w:tcW w:w="9628" w:type="dxa"/>
          </w:tcPr>
          <w:p w14:paraId="14B550B1" w14:textId="77777777" w:rsidR="00AA014E" w:rsidRPr="00FE33A8" w:rsidRDefault="00AA014E" w:rsidP="00F25CDC">
            <w:pPr>
              <w:pStyle w:val="ListNumber"/>
              <w:numPr>
                <w:ilvl w:val="0"/>
                <w:numId w:val="0"/>
              </w:numPr>
              <w:rPr>
                <w:rStyle w:val="Strong"/>
              </w:rPr>
            </w:pPr>
            <w:r w:rsidRPr="00FE33A8">
              <w:rPr>
                <w:rStyle w:val="Strong"/>
              </w:rPr>
              <w:t>Sample answer:</w:t>
            </w:r>
          </w:p>
          <w:p w14:paraId="0AE5601C" w14:textId="2759C018" w:rsidR="00AA014E" w:rsidRDefault="00AA014E" w:rsidP="00F25CDC">
            <w:pPr>
              <w:pStyle w:val="ListNumber"/>
              <w:numPr>
                <w:ilvl w:val="0"/>
                <w:numId w:val="0"/>
              </w:numPr>
            </w:pPr>
            <w:r>
              <w:t>Use PPE, vaccinate staff, training, better hygiene in sheds</w:t>
            </w:r>
            <w:r w:rsidR="00A500DA">
              <w:t>.</w:t>
            </w:r>
          </w:p>
        </w:tc>
      </w:tr>
    </w:tbl>
    <w:p w14:paraId="13B7F410" w14:textId="77777777" w:rsidR="00A06C8B" w:rsidRDefault="00A06C8B" w:rsidP="00AA014E">
      <w:r w:rsidRPr="00AA014E">
        <w:lastRenderedPageBreak/>
        <w:t>Why is it important for farmers to be educated about zoonotic diseases like Q fever?</w:t>
      </w:r>
    </w:p>
    <w:tbl>
      <w:tblPr>
        <w:tblStyle w:val="TableGrid"/>
        <w:tblW w:w="0" w:type="auto"/>
        <w:tblLook w:val="04A0" w:firstRow="1" w:lastRow="0" w:firstColumn="1" w:lastColumn="0" w:noHBand="0" w:noVBand="1"/>
        <w:tblDescription w:val="Space for student response."/>
      </w:tblPr>
      <w:tblGrid>
        <w:gridCol w:w="9628"/>
      </w:tblGrid>
      <w:tr w:rsidR="00AA014E" w14:paraId="13406E7E" w14:textId="77777777" w:rsidTr="00F25CDC">
        <w:trPr>
          <w:trHeight w:val="2268"/>
        </w:trPr>
        <w:tc>
          <w:tcPr>
            <w:tcW w:w="9628" w:type="dxa"/>
          </w:tcPr>
          <w:p w14:paraId="41CF4F46" w14:textId="77777777" w:rsidR="00AA014E" w:rsidRPr="00FE33A8" w:rsidRDefault="00AA014E" w:rsidP="00F25CDC">
            <w:pPr>
              <w:pStyle w:val="ListNumber"/>
              <w:numPr>
                <w:ilvl w:val="0"/>
                <w:numId w:val="0"/>
              </w:numPr>
              <w:rPr>
                <w:rStyle w:val="Strong"/>
              </w:rPr>
            </w:pPr>
            <w:r w:rsidRPr="00FE33A8">
              <w:rPr>
                <w:rStyle w:val="Strong"/>
              </w:rPr>
              <w:t>Sample answer:</w:t>
            </w:r>
          </w:p>
          <w:p w14:paraId="49210818" w14:textId="5F2A811E" w:rsidR="00AA014E" w:rsidRDefault="00AA014E" w:rsidP="00F25CDC">
            <w:pPr>
              <w:pStyle w:val="ListNumber"/>
              <w:numPr>
                <w:ilvl w:val="0"/>
                <w:numId w:val="0"/>
              </w:numPr>
            </w:pPr>
            <w:r>
              <w:t>To prevent zoonotic diseases being transmitted which could cause lifelong illness and loss of income</w:t>
            </w:r>
            <w:r w:rsidR="008C21F7">
              <w:t>.</w:t>
            </w:r>
          </w:p>
        </w:tc>
      </w:tr>
    </w:tbl>
    <w:p w14:paraId="131ABCEB" w14:textId="77777777" w:rsidR="00A06C8B" w:rsidRDefault="00A06C8B" w:rsidP="00AA014E">
      <w:r w:rsidRPr="00AA014E">
        <w:t>What responsibilities do farms have to protect visitors and workers from zoonotic risks?</w:t>
      </w:r>
    </w:p>
    <w:tbl>
      <w:tblPr>
        <w:tblStyle w:val="TableGrid"/>
        <w:tblW w:w="0" w:type="auto"/>
        <w:tblLook w:val="04A0" w:firstRow="1" w:lastRow="0" w:firstColumn="1" w:lastColumn="0" w:noHBand="0" w:noVBand="1"/>
        <w:tblDescription w:val="Space for student response."/>
      </w:tblPr>
      <w:tblGrid>
        <w:gridCol w:w="9628"/>
      </w:tblGrid>
      <w:tr w:rsidR="00AA014E" w14:paraId="08E45482" w14:textId="77777777" w:rsidTr="00F25CDC">
        <w:trPr>
          <w:trHeight w:val="2268"/>
        </w:trPr>
        <w:tc>
          <w:tcPr>
            <w:tcW w:w="9628" w:type="dxa"/>
          </w:tcPr>
          <w:p w14:paraId="42570E54" w14:textId="77777777" w:rsidR="00AA014E" w:rsidRPr="00FE33A8" w:rsidRDefault="00AA014E" w:rsidP="00F25CDC">
            <w:pPr>
              <w:pStyle w:val="ListNumber"/>
              <w:numPr>
                <w:ilvl w:val="0"/>
                <w:numId w:val="0"/>
              </w:numPr>
              <w:rPr>
                <w:rStyle w:val="Strong"/>
              </w:rPr>
            </w:pPr>
            <w:r w:rsidRPr="00FE33A8">
              <w:rPr>
                <w:rStyle w:val="Strong"/>
              </w:rPr>
              <w:t>Sample answer:</w:t>
            </w:r>
          </w:p>
          <w:p w14:paraId="20CD8E99" w14:textId="63C309AB" w:rsidR="00AA014E" w:rsidRDefault="00AA014E" w:rsidP="00F25CDC">
            <w:pPr>
              <w:pStyle w:val="ListNumber"/>
              <w:numPr>
                <w:ilvl w:val="0"/>
                <w:numId w:val="0"/>
              </w:numPr>
            </w:pPr>
            <w:r>
              <w:t>As an employer, farms need to implement processes and procedures to prevent illness and injury to workers and visitors as required by law</w:t>
            </w:r>
            <w:r w:rsidR="008C21F7">
              <w:t>.</w:t>
            </w:r>
          </w:p>
        </w:tc>
      </w:tr>
    </w:tbl>
    <w:p w14:paraId="03CE3235" w14:textId="77777777" w:rsidR="00A06C8B" w:rsidRDefault="00A06C8B" w:rsidP="00AA014E">
      <w:r w:rsidRPr="00AA014E">
        <w:t>Imagine your school farm was planning a lambing demonstration. What safety steps would you recommend to protect students and staff from disease?</w:t>
      </w:r>
    </w:p>
    <w:tbl>
      <w:tblPr>
        <w:tblStyle w:val="TableGrid"/>
        <w:tblW w:w="0" w:type="auto"/>
        <w:tblLook w:val="04A0" w:firstRow="1" w:lastRow="0" w:firstColumn="1" w:lastColumn="0" w:noHBand="0" w:noVBand="1"/>
        <w:tblDescription w:val="Space for student response."/>
      </w:tblPr>
      <w:tblGrid>
        <w:gridCol w:w="9628"/>
      </w:tblGrid>
      <w:tr w:rsidR="00AA014E" w14:paraId="11438812" w14:textId="77777777" w:rsidTr="00F25CDC">
        <w:trPr>
          <w:trHeight w:val="2268"/>
        </w:trPr>
        <w:tc>
          <w:tcPr>
            <w:tcW w:w="9628" w:type="dxa"/>
          </w:tcPr>
          <w:p w14:paraId="732A2694" w14:textId="77777777" w:rsidR="00AA014E" w:rsidRPr="00FE33A8" w:rsidRDefault="00AA014E" w:rsidP="00F25CDC">
            <w:pPr>
              <w:pStyle w:val="ListNumber"/>
              <w:numPr>
                <w:ilvl w:val="0"/>
                <w:numId w:val="0"/>
              </w:numPr>
              <w:rPr>
                <w:rStyle w:val="Strong"/>
              </w:rPr>
            </w:pPr>
            <w:r w:rsidRPr="00FE33A8">
              <w:rPr>
                <w:rStyle w:val="Strong"/>
              </w:rPr>
              <w:t>Sample answer:</w:t>
            </w:r>
          </w:p>
          <w:p w14:paraId="3316EB09" w14:textId="07092520" w:rsidR="00AA014E" w:rsidRDefault="00AA014E" w:rsidP="00F25CDC">
            <w:pPr>
              <w:pStyle w:val="ListNumber"/>
              <w:numPr>
                <w:ilvl w:val="0"/>
                <w:numId w:val="0"/>
              </w:numPr>
            </w:pPr>
            <w:r>
              <w:t>Educate staff and students on the dangers of zoonotic diseases, purchase and provide suitable PPE for all people involved in the process and recommend vaccination</w:t>
            </w:r>
            <w:r w:rsidR="008C21F7">
              <w:t>.</w:t>
            </w:r>
          </w:p>
        </w:tc>
      </w:tr>
    </w:tbl>
    <w:p w14:paraId="05152D09" w14:textId="5A413CC7" w:rsidR="00A06C8B" w:rsidRPr="00D810E7" w:rsidRDefault="00321817" w:rsidP="00AA014E">
      <w:pPr>
        <w:pStyle w:val="Heading2"/>
        <w:pageBreakBefore/>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66" w:name="_Toc196297687"/>
      <w:bookmarkStart w:id="67" w:name="_Toc209770940"/>
      <w:r>
        <w:lastRenderedPageBreak/>
        <w:t xml:space="preserve">13. </w:t>
      </w:r>
      <w:r w:rsidR="00A06C8B" w:rsidRPr="00D810E7">
        <w:t>Sheep handling – estimating age</w:t>
      </w:r>
      <w:bookmarkEnd w:id="66"/>
      <w:bookmarkEnd w:id="67"/>
    </w:p>
    <w:p w14:paraId="186D6945" w14:textId="77777777" w:rsidR="00A06C8B" w:rsidRPr="00AA014E" w:rsidRDefault="00A06C8B" w:rsidP="00A06C8B">
      <w:pPr>
        <w:pStyle w:val="FeatureBox"/>
        <w:rPr>
          <w:rStyle w:val="Strong"/>
        </w:rPr>
      </w:pPr>
      <w:r w:rsidRPr="00AA014E">
        <w:rPr>
          <w:rStyle w:val="Strong"/>
        </w:rPr>
        <w:t>Key terms</w:t>
      </w:r>
    </w:p>
    <w:p w14:paraId="386C3BFB" w14:textId="77777777" w:rsidR="00A06C8B" w:rsidRDefault="00A06C8B" w:rsidP="00A06C8B">
      <w:pPr>
        <w:pStyle w:val="FeatureBox"/>
      </w:pPr>
      <w:r>
        <w:t>Mouthing – checking a sheep’s teeth to estimate its age.</w:t>
      </w:r>
    </w:p>
    <w:p w14:paraId="2B45E3B4" w14:textId="501C00A3" w:rsidR="00A06C8B" w:rsidRDefault="00A06C8B" w:rsidP="00A06C8B">
      <w:pPr>
        <w:pStyle w:val="FeatureBox"/>
      </w:pPr>
      <w:r>
        <w:t xml:space="preserve">Incisors – the front teeth </w:t>
      </w:r>
      <w:r w:rsidR="00E52EF8">
        <w:t xml:space="preserve">that </w:t>
      </w:r>
      <w:r w:rsidR="00A45911">
        <w:t xml:space="preserve">are </w:t>
      </w:r>
      <w:r>
        <w:t>used to tell how old a sheep is.</w:t>
      </w:r>
    </w:p>
    <w:p w14:paraId="333D29DD" w14:textId="77777777" w:rsidR="00A06C8B" w:rsidRDefault="00A06C8B" w:rsidP="00A06C8B">
      <w:pPr>
        <w:pStyle w:val="FeatureBox"/>
      </w:pPr>
      <w:r>
        <w:t>Cull – to remove an animal from the flock, often due to age or poor health.</w:t>
      </w:r>
    </w:p>
    <w:p w14:paraId="4C7BC2F9" w14:textId="2E514081" w:rsidR="00A06C8B" w:rsidRPr="00AA014E" w:rsidRDefault="00A06C8B" w:rsidP="00AA014E">
      <w:r w:rsidRPr="00AA014E">
        <w:t>Mouthing is a practical way to estimate the age of a sheep by examining the development and wear of its incisor teeth. As sheep age, their teeth erupt, change shape and wear down in a predictable pattern. This helps farmers make informed decisions about which animals to keep for breeding, when to sell them and how to manage their feeding needs. It’s also important for animal welfare, as older sheep with worn teeth may struggle to graze and maintain condition.</w:t>
      </w:r>
    </w:p>
    <w:p w14:paraId="1A376F29" w14:textId="77777777" w:rsidR="00A06C8B" w:rsidRDefault="00A06C8B" w:rsidP="00A06C8B">
      <w:pPr>
        <w:rPr>
          <w:lang w:eastAsia="zh-CN"/>
        </w:rPr>
      </w:pPr>
      <w:r w:rsidRPr="002D2667">
        <w:rPr>
          <w:lang w:eastAsia="zh-CN"/>
        </w:rPr>
        <w:t>Collect pictures of sheep teeth at different ages and complete the table below by determining the age of the sheep based on their teeth.</w:t>
      </w:r>
    </w:p>
    <w:p w14:paraId="70EBDEE6" w14:textId="008CDFD1" w:rsidR="00F67E26" w:rsidRDefault="00F67E26" w:rsidP="00F67E26">
      <w:pPr>
        <w:pStyle w:val="Caption"/>
      </w:pPr>
      <w:r>
        <w:t xml:space="preserve">Table </w:t>
      </w:r>
      <w:r>
        <w:fldChar w:fldCharType="begin"/>
      </w:r>
      <w:r>
        <w:instrText xml:space="preserve"> SEQ Table \* ARABIC </w:instrText>
      </w:r>
      <w:r>
        <w:fldChar w:fldCharType="separate"/>
      </w:r>
      <w:r w:rsidR="007E6489">
        <w:rPr>
          <w:noProof/>
        </w:rPr>
        <w:t>15</w:t>
      </w:r>
      <w:r>
        <w:fldChar w:fldCharType="end"/>
      </w:r>
      <w:r w:rsidRPr="005C21C7">
        <w:t xml:space="preserve"> – </w:t>
      </w:r>
      <w:r>
        <w:t>age estimation of sheep based on number and type of teeth</w:t>
      </w:r>
    </w:p>
    <w:tbl>
      <w:tblPr>
        <w:tblStyle w:val="Tableheader"/>
        <w:tblW w:w="0" w:type="auto"/>
        <w:tblLook w:val="04A0" w:firstRow="1" w:lastRow="0" w:firstColumn="1" w:lastColumn="0" w:noHBand="0" w:noVBand="1"/>
        <w:tblCaption w:val="Sheep handling - mouthing"/>
      </w:tblPr>
      <w:tblGrid>
        <w:gridCol w:w="3231"/>
        <w:gridCol w:w="2126"/>
        <w:gridCol w:w="4215"/>
      </w:tblGrid>
      <w:tr w:rsidR="00A06C8B" w:rsidRPr="00AA014E" w14:paraId="5DEBAA77"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1" w:type="dxa"/>
          </w:tcPr>
          <w:p w14:paraId="5BB03675" w14:textId="77777777" w:rsidR="00A06C8B" w:rsidRPr="00AA014E" w:rsidRDefault="00A06C8B" w:rsidP="00AA014E">
            <w:r w:rsidRPr="00AA014E">
              <w:t>Image/diagram:</w:t>
            </w:r>
          </w:p>
        </w:tc>
        <w:tc>
          <w:tcPr>
            <w:tcW w:w="2126" w:type="dxa"/>
          </w:tcPr>
          <w:p w14:paraId="12261A0C" w14:textId="77777777" w:rsidR="00A06C8B" w:rsidRPr="00AA014E" w:rsidRDefault="00A06C8B" w:rsidP="00AA014E">
            <w:pPr>
              <w:cnfStyle w:val="100000000000" w:firstRow="1" w:lastRow="0" w:firstColumn="0" w:lastColumn="0" w:oddVBand="0" w:evenVBand="0" w:oddHBand="0" w:evenHBand="0" w:firstRowFirstColumn="0" w:firstRowLastColumn="0" w:lastRowFirstColumn="0" w:lastRowLastColumn="0"/>
            </w:pPr>
            <w:r w:rsidRPr="00AA014E">
              <w:t>Age:</w:t>
            </w:r>
          </w:p>
        </w:tc>
        <w:tc>
          <w:tcPr>
            <w:tcW w:w="4215" w:type="dxa"/>
          </w:tcPr>
          <w:p w14:paraId="5AC1F548" w14:textId="77777777" w:rsidR="00A06C8B" w:rsidRPr="00AA014E" w:rsidRDefault="00A06C8B" w:rsidP="00AA014E">
            <w:pPr>
              <w:cnfStyle w:val="100000000000" w:firstRow="1" w:lastRow="0" w:firstColumn="0" w:lastColumn="0" w:oddVBand="0" w:evenVBand="0" w:oddHBand="0" w:evenHBand="0" w:firstRowFirstColumn="0" w:firstRowLastColumn="0" w:lastRowFirstColumn="0" w:lastRowLastColumn="0"/>
            </w:pPr>
            <w:r w:rsidRPr="00AA014E">
              <w:t>Number and type of teeth:</w:t>
            </w:r>
          </w:p>
        </w:tc>
      </w:tr>
      <w:tr w:rsidR="00A06C8B" w:rsidRPr="00AA014E" w14:paraId="085605D2" w14:textId="77777777" w:rsidTr="00AA014E">
        <w:trPr>
          <w:cnfStyle w:val="000000100000" w:firstRow="0" w:lastRow="0" w:firstColumn="0" w:lastColumn="0" w:oddVBand="0" w:evenVBand="0" w:oddHBand="1" w:evenHBand="0" w:firstRowFirstColumn="0" w:firstRowLastColumn="0" w:lastRowFirstColumn="0" w:lastRowLastColumn="0"/>
          <w:trHeight w:val="1984"/>
        </w:trPr>
        <w:tc>
          <w:tcPr>
            <w:cnfStyle w:val="001000000000" w:firstRow="0" w:lastRow="0" w:firstColumn="1" w:lastColumn="0" w:oddVBand="0" w:evenVBand="0" w:oddHBand="0" w:evenHBand="0" w:firstRowFirstColumn="0" w:firstRowLastColumn="0" w:lastRowFirstColumn="0" w:lastRowLastColumn="0"/>
            <w:tcW w:w="3231" w:type="dxa"/>
          </w:tcPr>
          <w:p w14:paraId="34F772DE" w14:textId="77777777" w:rsidR="00A06C8B" w:rsidRPr="00AA014E" w:rsidRDefault="00A06C8B" w:rsidP="00AA014E"/>
        </w:tc>
        <w:tc>
          <w:tcPr>
            <w:tcW w:w="2126" w:type="dxa"/>
          </w:tcPr>
          <w:p w14:paraId="13FE8E1C" w14:textId="77777777"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Lamb: up to 12 months</w:t>
            </w:r>
          </w:p>
        </w:tc>
        <w:tc>
          <w:tcPr>
            <w:tcW w:w="4215" w:type="dxa"/>
          </w:tcPr>
          <w:p w14:paraId="279E8B62" w14:textId="77777777"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Full set of 8 baby teeth.</w:t>
            </w:r>
          </w:p>
        </w:tc>
      </w:tr>
      <w:tr w:rsidR="00A06C8B" w:rsidRPr="00AA014E" w14:paraId="0299380A" w14:textId="77777777" w:rsidTr="00AA014E">
        <w:trPr>
          <w:cnfStyle w:val="000000010000" w:firstRow="0" w:lastRow="0" w:firstColumn="0" w:lastColumn="0" w:oddVBand="0" w:evenVBand="0" w:oddHBand="0" w:evenHBand="1" w:firstRowFirstColumn="0" w:firstRowLastColumn="0" w:lastRowFirstColumn="0" w:lastRowLastColumn="0"/>
          <w:trHeight w:val="1984"/>
        </w:trPr>
        <w:tc>
          <w:tcPr>
            <w:cnfStyle w:val="001000000000" w:firstRow="0" w:lastRow="0" w:firstColumn="1" w:lastColumn="0" w:oddVBand="0" w:evenVBand="0" w:oddHBand="0" w:evenHBand="0" w:firstRowFirstColumn="0" w:firstRowLastColumn="0" w:lastRowFirstColumn="0" w:lastRowLastColumn="0"/>
            <w:tcW w:w="3231" w:type="dxa"/>
          </w:tcPr>
          <w:p w14:paraId="672A0D3F" w14:textId="77777777" w:rsidR="00A06C8B" w:rsidRPr="00AA014E" w:rsidRDefault="00A06C8B" w:rsidP="00AA014E"/>
        </w:tc>
        <w:tc>
          <w:tcPr>
            <w:tcW w:w="2126" w:type="dxa"/>
          </w:tcPr>
          <w:p w14:paraId="534B206C" w14:textId="3984AF0E" w:rsidR="00A06C8B" w:rsidRPr="00AA014E" w:rsidRDefault="00A06C8B" w:rsidP="00AA014E">
            <w:pPr>
              <w:cnfStyle w:val="000000010000" w:firstRow="0" w:lastRow="0" w:firstColumn="0" w:lastColumn="0" w:oddVBand="0" w:evenVBand="0" w:oddHBand="0" w:evenHBand="1" w:firstRowFirstColumn="0" w:firstRowLastColumn="0" w:lastRowFirstColumn="0" w:lastRowLastColumn="0"/>
            </w:pPr>
            <w:r w:rsidRPr="00AA014E">
              <w:t>12–18 months</w:t>
            </w:r>
          </w:p>
        </w:tc>
        <w:tc>
          <w:tcPr>
            <w:tcW w:w="4215" w:type="dxa"/>
          </w:tcPr>
          <w:p w14:paraId="0427B6B7" w14:textId="03FF6E54" w:rsidR="00A06C8B" w:rsidRPr="00AA014E" w:rsidRDefault="00E52EF8" w:rsidP="00AA014E">
            <w:pPr>
              <w:cnfStyle w:val="000000010000" w:firstRow="0" w:lastRow="0" w:firstColumn="0" w:lastColumn="0" w:oddVBand="0" w:evenVBand="0" w:oddHBand="0" w:evenHBand="1" w:firstRowFirstColumn="0" w:firstRowLastColumn="0" w:lastRowFirstColumn="0" w:lastRowLastColumn="0"/>
            </w:pPr>
            <w:r>
              <w:t>Two</w:t>
            </w:r>
            <w:r w:rsidR="00A06C8B" w:rsidRPr="00AA014E">
              <w:t xml:space="preserve"> adult teeth, the rest (6) are baby teeth.</w:t>
            </w:r>
          </w:p>
        </w:tc>
      </w:tr>
      <w:tr w:rsidR="00A06C8B" w:rsidRPr="00AA014E" w14:paraId="104D78DE" w14:textId="77777777" w:rsidTr="00AA014E">
        <w:trPr>
          <w:cnfStyle w:val="000000100000" w:firstRow="0" w:lastRow="0" w:firstColumn="0" w:lastColumn="0" w:oddVBand="0" w:evenVBand="0" w:oddHBand="1" w:evenHBand="0" w:firstRowFirstColumn="0" w:firstRowLastColumn="0" w:lastRowFirstColumn="0" w:lastRowLastColumn="0"/>
          <w:trHeight w:val="1984"/>
        </w:trPr>
        <w:tc>
          <w:tcPr>
            <w:cnfStyle w:val="001000000000" w:firstRow="0" w:lastRow="0" w:firstColumn="1" w:lastColumn="0" w:oddVBand="0" w:evenVBand="0" w:oddHBand="0" w:evenHBand="0" w:firstRowFirstColumn="0" w:firstRowLastColumn="0" w:lastRowFirstColumn="0" w:lastRowLastColumn="0"/>
            <w:tcW w:w="3231" w:type="dxa"/>
          </w:tcPr>
          <w:p w14:paraId="4B079BE4" w14:textId="77777777" w:rsidR="00A06C8B" w:rsidRPr="00AA014E" w:rsidRDefault="00A06C8B" w:rsidP="00AA014E"/>
        </w:tc>
        <w:tc>
          <w:tcPr>
            <w:tcW w:w="2126" w:type="dxa"/>
          </w:tcPr>
          <w:p w14:paraId="7DF465E0" w14:textId="2EB97812"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18–24 months</w:t>
            </w:r>
          </w:p>
        </w:tc>
        <w:tc>
          <w:tcPr>
            <w:tcW w:w="4215" w:type="dxa"/>
          </w:tcPr>
          <w:p w14:paraId="23F5305F" w14:textId="39551A8F" w:rsidR="00A06C8B" w:rsidRPr="00AA014E" w:rsidRDefault="00E52EF8" w:rsidP="00AA014E">
            <w:pPr>
              <w:cnfStyle w:val="000000100000" w:firstRow="0" w:lastRow="0" w:firstColumn="0" w:lastColumn="0" w:oddVBand="0" w:evenVBand="0" w:oddHBand="1" w:evenHBand="0" w:firstRowFirstColumn="0" w:firstRowLastColumn="0" w:lastRowFirstColumn="0" w:lastRowLastColumn="0"/>
            </w:pPr>
            <w:r>
              <w:t>Four</w:t>
            </w:r>
            <w:r w:rsidR="00A06C8B" w:rsidRPr="00AA014E">
              <w:t xml:space="preserve"> adult teeth, 4 baby teeth.</w:t>
            </w:r>
          </w:p>
        </w:tc>
      </w:tr>
      <w:tr w:rsidR="00A06C8B" w:rsidRPr="00AA014E" w14:paraId="5FD5C5C1" w14:textId="77777777" w:rsidTr="00AA014E">
        <w:trPr>
          <w:cnfStyle w:val="000000010000" w:firstRow="0" w:lastRow="0" w:firstColumn="0" w:lastColumn="0" w:oddVBand="0" w:evenVBand="0" w:oddHBand="0" w:evenHBand="1" w:firstRowFirstColumn="0" w:firstRowLastColumn="0" w:lastRowFirstColumn="0" w:lastRowLastColumn="0"/>
          <w:trHeight w:val="1984"/>
        </w:trPr>
        <w:tc>
          <w:tcPr>
            <w:cnfStyle w:val="001000000000" w:firstRow="0" w:lastRow="0" w:firstColumn="1" w:lastColumn="0" w:oddVBand="0" w:evenVBand="0" w:oddHBand="0" w:evenHBand="0" w:firstRowFirstColumn="0" w:firstRowLastColumn="0" w:lastRowFirstColumn="0" w:lastRowLastColumn="0"/>
            <w:tcW w:w="3231" w:type="dxa"/>
          </w:tcPr>
          <w:p w14:paraId="072293A6" w14:textId="77777777" w:rsidR="00A06C8B" w:rsidRPr="00AA014E" w:rsidRDefault="00A06C8B" w:rsidP="00AA014E"/>
        </w:tc>
        <w:tc>
          <w:tcPr>
            <w:tcW w:w="2126" w:type="dxa"/>
          </w:tcPr>
          <w:p w14:paraId="54870738" w14:textId="1081654A" w:rsidR="00A06C8B" w:rsidRPr="00AA014E" w:rsidRDefault="00A06C8B" w:rsidP="00AA014E">
            <w:pPr>
              <w:cnfStyle w:val="000000010000" w:firstRow="0" w:lastRow="0" w:firstColumn="0" w:lastColumn="0" w:oddVBand="0" w:evenVBand="0" w:oddHBand="0" w:evenHBand="1" w:firstRowFirstColumn="0" w:firstRowLastColumn="0" w:lastRowFirstColumn="0" w:lastRowLastColumn="0"/>
            </w:pPr>
            <w:r w:rsidRPr="00AA014E">
              <w:t>24–36 months</w:t>
            </w:r>
          </w:p>
        </w:tc>
        <w:tc>
          <w:tcPr>
            <w:tcW w:w="4215" w:type="dxa"/>
          </w:tcPr>
          <w:p w14:paraId="5B2CC6DC" w14:textId="2ABE4BAB" w:rsidR="00A06C8B" w:rsidRPr="00AA014E" w:rsidRDefault="00E52EF8" w:rsidP="00AA014E">
            <w:pPr>
              <w:cnfStyle w:val="000000010000" w:firstRow="0" w:lastRow="0" w:firstColumn="0" w:lastColumn="0" w:oddVBand="0" w:evenVBand="0" w:oddHBand="0" w:evenHBand="1" w:firstRowFirstColumn="0" w:firstRowLastColumn="0" w:lastRowFirstColumn="0" w:lastRowLastColumn="0"/>
            </w:pPr>
            <w:r>
              <w:t>Six</w:t>
            </w:r>
            <w:r w:rsidR="00A06C8B" w:rsidRPr="00AA014E">
              <w:t xml:space="preserve"> adult teeth, 2 baby teeth.</w:t>
            </w:r>
          </w:p>
        </w:tc>
      </w:tr>
      <w:tr w:rsidR="00A06C8B" w:rsidRPr="00AA014E" w14:paraId="12209F6B" w14:textId="77777777" w:rsidTr="00AA014E">
        <w:trPr>
          <w:cnfStyle w:val="000000100000" w:firstRow="0" w:lastRow="0" w:firstColumn="0" w:lastColumn="0" w:oddVBand="0" w:evenVBand="0" w:oddHBand="1" w:evenHBand="0" w:firstRowFirstColumn="0" w:firstRowLastColumn="0" w:lastRowFirstColumn="0" w:lastRowLastColumn="0"/>
          <w:trHeight w:val="1984"/>
        </w:trPr>
        <w:tc>
          <w:tcPr>
            <w:cnfStyle w:val="001000000000" w:firstRow="0" w:lastRow="0" w:firstColumn="1" w:lastColumn="0" w:oddVBand="0" w:evenVBand="0" w:oddHBand="0" w:evenHBand="0" w:firstRowFirstColumn="0" w:firstRowLastColumn="0" w:lastRowFirstColumn="0" w:lastRowLastColumn="0"/>
            <w:tcW w:w="3231" w:type="dxa"/>
          </w:tcPr>
          <w:p w14:paraId="2710632B" w14:textId="77777777" w:rsidR="00A06C8B" w:rsidRPr="00AA014E" w:rsidRDefault="00A06C8B" w:rsidP="00AA014E"/>
        </w:tc>
        <w:tc>
          <w:tcPr>
            <w:tcW w:w="2126" w:type="dxa"/>
          </w:tcPr>
          <w:p w14:paraId="3AB92B3C" w14:textId="0C0CDF23"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28–48 months</w:t>
            </w:r>
          </w:p>
        </w:tc>
        <w:tc>
          <w:tcPr>
            <w:tcW w:w="4215" w:type="dxa"/>
          </w:tcPr>
          <w:p w14:paraId="6CBC62A1" w14:textId="0A192D9A" w:rsidR="00A06C8B" w:rsidRPr="00AA014E" w:rsidRDefault="00E52EF8" w:rsidP="00AA014E">
            <w:pPr>
              <w:cnfStyle w:val="000000100000" w:firstRow="0" w:lastRow="0" w:firstColumn="0" w:lastColumn="0" w:oddVBand="0" w:evenVBand="0" w:oddHBand="1" w:evenHBand="0" w:firstRowFirstColumn="0" w:firstRowLastColumn="0" w:lastRowFirstColumn="0" w:lastRowLastColumn="0"/>
            </w:pPr>
            <w:r>
              <w:t>Eight</w:t>
            </w:r>
            <w:r w:rsidR="00A06C8B" w:rsidRPr="00AA014E">
              <w:t xml:space="preserve"> adult teeth, no more teeth to erupt.</w:t>
            </w:r>
          </w:p>
        </w:tc>
      </w:tr>
      <w:tr w:rsidR="00A06C8B" w:rsidRPr="00AA014E" w14:paraId="75640616" w14:textId="77777777" w:rsidTr="00AA014E">
        <w:trPr>
          <w:cnfStyle w:val="000000010000" w:firstRow="0" w:lastRow="0" w:firstColumn="0" w:lastColumn="0" w:oddVBand="0" w:evenVBand="0" w:oddHBand="0" w:evenHBand="1" w:firstRowFirstColumn="0" w:firstRowLastColumn="0" w:lastRowFirstColumn="0" w:lastRowLastColumn="0"/>
          <w:trHeight w:val="1984"/>
        </w:trPr>
        <w:tc>
          <w:tcPr>
            <w:cnfStyle w:val="001000000000" w:firstRow="0" w:lastRow="0" w:firstColumn="1" w:lastColumn="0" w:oddVBand="0" w:evenVBand="0" w:oddHBand="0" w:evenHBand="0" w:firstRowFirstColumn="0" w:firstRowLastColumn="0" w:lastRowFirstColumn="0" w:lastRowLastColumn="0"/>
            <w:tcW w:w="3231" w:type="dxa"/>
          </w:tcPr>
          <w:p w14:paraId="08909920" w14:textId="77777777" w:rsidR="00A06C8B" w:rsidRPr="00AA014E" w:rsidRDefault="00A06C8B" w:rsidP="00AA014E"/>
        </w:tc>
        <w:tc>
          <w:tcPr>
            <w:tcW w:w="2126" w:type="dxa"/>
          </w:tcPr>
          <w:p w14:paraId="2E4F1E84" w14:textId="77777777" w:rsidR="00A06C8B" w:rsidRPr="00AA014E" w:rsidRDefault="00A06C8B" w:rsidP="00AA014E">
            <w:pPr>
              <w:cnfStyle w:val="000000010000" w:firstRow="0" w:lastRow="0" w:firstColumn="0" w:lastColumn="0" w:oddVBand="0" w:evenVBand="0" w:oddHBand="0" w:evenHBand="1" w:firstRowFirstColumn="0" w:firstRowLastColumn="0" w:lastRowFirstColumn="0" w:lastRowLastColumn="0"/>
            </w:pPr>
            <w:r w:rsidRPr="00AA014E">
              <w:t>Adult</w:t>
            </w:r>
          </w:p>
        </w:tc>
        <w:tc>
          <w:tcPr>
            <w:tcW w:w="4215" w:type="dxa"/>
          </w:tcPr>
          <w:p w14:paraId="2C528924" w14:textId="77777777" w:rsidR="00A06C8B" w:rsidRPr="00AA014E" w:rsidRDefault="00A06C8B" w:rsidP="00AA014E">
            <w:pPr>
              <w:cnfStyle w:val="000000010000" w:firstRow="0" w:lastRow="0" w:firstColumn="0" w:lastColumn="0" w:oddVBand="0" w:evenVBand="0" w:oddHBand="0" w:evenHBand="1" w:firstRowFirstColumn="0" w:firstRowLastColumn="0" w:lastRowFirstColumn="0" w:lastRowLastColumn="0"/>
            </w:pPr>
            <w:r w:rsidRPr="00AA014E">
              <w:t>Full set of adult teeth showing wear from use.</w:t>
            </w:r>
          </w:p>
        </w:tc>
      </w:tr>
    </w:tbl>
    <w:p w14:paraId="6A513CDB" w14:textId="35E45ED9" w:rsidR="00003B56" w:rsidRPr="007F76E1" w:rsidRDefault="00003B56" w:rsidP="00003B56">
      <w:pPr>
        <w:rPr>
          <w:rStyle w:val="Strong"/>
        </w:rPr>
      </w:pPr>
      <w:r w:rsidRPr="007F76E1">
        <w:rPr>
          <w:rStyle w:val="Strong"/>
        </w:rPr>
        <w:t>Practical</w:t>
      </w:r>
      <w:r>
        <w:rPr>
          <w:rStyle w:val="Strong"/>
        </w:rPr>
        <w:t xml:space="preserve"> activity</w:t>
      </w:r>
    </w:p>
    <w:p w14:paraId="598F1E4A" w14:textId="77777777" w:rsidR="00A06C8B" w:rsidRPr="00AA014E" w:rsidRDefault="00A06C8B" w:rsidP="00AA014E">
      <w:r w:rsidRPr="00AA014E">
        <w:t>Work in pairs to examine mouthing on real sheep (supervised). Complete:</w:t>
      </w:r>
    </w:p>
    <w:p w14:paraId="6289DCF0" w14:textId="10E4041A" w:rsidR="00A06C8B" w:rsidRPr="00AA014E" w:rsidRDefault="00E52EF8" w:rsidP="00AA014E">
      <w:pPr>
        <w:pStyle w:val="ListBullet"/>
      </w:pPr>
      <w:r w:rsidRPr="00AA014E">
        <w:t>estimated age</w:t>
      </w:r>
    </w:p>
    <w:p w14:paraId="5DEDDE25" w14:textId="7BA31856" w:rsidR="00A06C8B" w:rsidRPr="00AA014E" w:rsidRDefault="00E52EF8" w:rsidP="00AA014E">
      <w:pPr>
        <w:pStyle w:val="ListBullet"/>
      </w:pPr>
      <w:r w:rsidRPr="00AA014E">
        <w:t>notes on tooth wear or damage</w:t>
      </w:r>
    </w:p>
    <w:p w14:paraId="09700E0E" w14:textId="76121C71" w:rsidR="00A06C8B" w:rsidRPr="00AA014E" w:rsidRDefault="00E52EF8" w:rsidP="00AA014E">
      <w:pPr>
        <w:pStyle w:val="ListBullet"/>
      </w:pPr>
      <w:r w:rsidRPr="00AA014E">
        <w:t>comments on condition</w:t>
      </w:r>
      <w:r>
        <w:t>.</w:t>
      </w:r>
      <w:r w:rsidRPr="00AA014E">
        <w:t xml:space="preserve"> (for example, would you keep or cull this sheep?)</w:t>
      </w:r>
    </w:p>
    <w:p w14:paraId="2AD7F60B" w14:textId="1517741D" w:rsidR="00A06C8B" w:rsidRPr="00785B6E" w:rsidRDefault="00AA014E" w:rsidP="00A06C8B">
      <w:pPr>
        <w:rPr>
          <w:b/>
          <w:bCs/>
          <w:lang w:eastAsia="zh-CN"/>
        </w:rPr>
      </w:pPr>
      <w:r>
        <w:rPr>
          <w:b/>
          <w:bCs/>
          <w:lang w:eastAsia="zh-CN"/>
        </w:rPr>
        <w:t>Challenge question</w:t>
      </w:r>
    </w:p>
    <w:p w14:paraId="3A06DE5C" w14:textId="77777777" w:rsidR="00A06C8B" w:rsidRDefault="00A06C8B" w:rsidP="00A06C8B">
      <w:pPr>
        <w:rPr>
          <w:lang w:eastAsia="zh-CN"/>
        </w:rPr>
      </w:pPr>
      <w:r w:rsidRPr="00785B6E">
        <w:rPr>
          <w:lang w:eastAsia="zh-CN"/>
        </w:rPr>
        <w:t>W</w:t>
      </w:r>
      <w:r w:rsidRPr="00AA014E">
        <w:t>hy is age estimation important when deciding whether to keep a sheep for breeding or send it to market?</w:t>
      </w:r>
    </w:p>
    <w:tbl>
      <w:tblPr>
        <w:tblStyle w:val="TableGrid"/>
        <w:tblW w:w="0" w:type="auto"/>
        <w:tblLook w:val="04A0" w:firstRow="1" w:lastRow="0" w:firstColumn="1" w:lastColumn="0" w:noHBand="0" w:noVBand="1"/>
        <w:tblDescription w:val="Space for student response."/>
      </w:tblPr>
      <w:tblGrid>
        <w:gridCol w:w="9628"/>
      </w:tblGrid>
      <w:tr w:rsidR="00AA014E" w14:paraId="01FFE360" w14:textId="77777777" w:rsidTr="00F25CDC">
        <w:trPr>
          <w:trHeight w:val="2268"/>
        </w:trPr>
        <w:tc>
          <w:tcPr>
            <w:tcW w:w="9628" w:type="dxa"/>
          </w:tcPr>
          <w:p w14:paraId="4CAC27D4" w14:textId="77777777" w:rsidR="00AA014E" w:rsidRPr="00FE33A8" w:rsidRDefault="00AA014E" w:rsidP="00F25CDC">
            <w:pPr>
              <w:pStyle w:val="ListNumber"/>
              <w:numPr>
                <w:ilvl w:val="0"/>
                <w:numId w:val="0"/>
              </w:numPr>
              <w:rPr>
                <w:rStyle w:val="Strong"/>
              </w:rPr>
            </w:pPr>
            <w:r w:rsidRPr="00FE33A8">
              <w:rPr>
                <w:rStyle w:val="Strong"/>
              </w:rPr>
              <w:t>Sample answer:</w:t>
            </w:r>
          </w:p>
          <w:p w14:paraId="0380DF37" w14:textId="053F6305" w:rsidR="00AA014E" w:rsidRDefault="00AA014E" w:rsidP="00F25CDC">
            <w:pPr>
              <w:pStyle w:val="ListNumber"/>
              <w:numPr>
                <w:ilvl w:val="0"/>
                <w:numId w:val="0"/>
              </w:numPr>
            </w:pPr>
            <w:r>
              <w:t>Age can help determine reproductive potential for future lamb production.</w:t>
            </w:r>
          </w:p>
        </w:tc>
      </w:tr>
    </w:tbl>
    <w:p w14:paraId="348D4B83" w14:textId="18256F1E" w:rsidR="00A06C8B" w:rsidRPr="00D810E7" w:rsidRDefault="007A65A5"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68" w:name="_Toc196297688"/>
      <w:bookmarkStart w:id="69" w:name="_Toc209770941"/>
      <w:r>
        <w:lastRenderedPageBreak/>
        <w:t xml:space="preserve">14. </w:t>
      </w:r>
      <w:r w:rsidR="00A06C8B" w:rsidRPr="00D810E7">
        <w:t>Sheep handling – fat and condition scoring</w:t>
      </w:r>
      <w:bookmarkEnd w:id="68"/>
      <w:bookmarkEnd w:id="69"/>
    </w:p>
    <w:p w14:paraId="2B969D22" w14:textId="77777777" w:rsidR="00A06C8B" w:rsidRPr="00AA014E" w:rsidRDefault="00A06C8B" w:rsidP="00A06C8B">
      <w:pPr>
        <w:pStyle w:val="FeatureBox"/>
        <w:rPr>
          <w:rStyle w:val="Strong"/>
        </w:rPr>
      </w:pPr>
      <w:r w:rsidRPr="00AA014E">
        <w:rPr>
          <w:rStyle w:val="Strong"/>
        </w:rPr>
        <w:t>Key terms</w:t>
      </w:r>
    </w:p>
    <w:p w14:paraId="4C16F233" w14:textId="77777777" w:rsidR="00A06C8B" w:rsidRDefault="00A06C8B" w:rsidP="00A06C8B">
      <w:pPr>
        <w:pStyle w:val="FeatureBox"/>
      </w:pPr>
      <w:r>
        <w:t>Condition score – a rating of a sheep’s body fat and muscle, used to check health.</w:t>
      </w:r>
    </w:p>
    <w:p w14:paraId="275667FE" w14:textId="77777777" w:rsidR="00A06C8B" w:rsidRDefault="00A06C8B" w:rsidP="00A06C8B">
      <w:pPr>
        <w:pStyle w:val="FeatureBox"/>
      </w:pPr>
      <w:r w:rsidRPr="0002362B">
        <w:t xml:space="preserve">Fat cover – </w:t>
      </w:r>
      <w:r>
        <w:t>t</w:t>
      </w:r>
      <w:r w:rsidRPr="0002362B">
        <w:t>he layer of fat over a sheep’s ribs and spine that shows how well it’s been fed.</w:t>
      </w:r>
    </w:p>
    <w:p w14:paraId="38E05078" w14:textId="752F2181" w:rsidR="00A06C8B" w:rsidRDefault="00A06C8B" w:rsidP="00A06C8B">
      <w:pPr>
        <w:pStyle w:val="FeatureBox"/>
      </w:pPr>
      <w:r>
        <w:t xml:space="preserve">Backbone – </w:t>
      </w:r>
      <w:r w:rsidR="006C5F01">
        <w:t>a</w:t>
      </w:r>
      <w:r>
        <w:t xml:space="preserve"> key area felt during condition scoring to assess body condition.</w:t>
      </w:r>
    </w:p>
    <w:p w14:paraId="107BD33A" w14:textId="729561C6" w:rsidR="00A06C8B" w:rsidRPr="00EA25BE" w:rsidRDefault="00A06C8B" w:rsidP="00A06C8B">
      <w:pPr>
        <w:rPr>
          <w:lang w:eastAsia="en-AU"/>
        </w:rPr>
      </w:pPr>
      <w:r w:rsidRPr="00EA25BE">
        <w:rPr>
          <w:lang w:eastAsia="en-AU"/>
        </w:rPr>
        <w:t>Condition scoring is a key livestock management tool that allows farmers to assess the amount of fat and muscle a sheep is carrying, based on how easily the animal’s backbone and short ribs can be felt. This score helps identify whether a sheep is underweight, in optimal condition or overweight. Unlike liveweight alone, which can be affected by factors such as gut fill and fleece weight, condition scoring gives a more accurate indication of the animal’s energy reserves and overall health.</w:t>
      </w:r>
    </w:p>
    <w:p w14:paraId="7963246B" w14:textId="7D46F47F" w:rsidR="00A06C8B" w:rsidRPr="00EA25BE" w:rsidRDefault="00A06C8B" w:rsidP="00A06C8B">
      <w:pPr>
        <w:rPr>
          <w:lang w:eastAsia="en-AU"/>
        </w:rPr>
      </w:pPr>
      <w:r w:rsidRPr="00EA25BE">
        <w:rPr>
          <w:lang w:eastAsia="en-AU"/>
        </w:rPr>
        <w:t>Maintaining the appropriate condition score is essential for the health, welfare and productivity of sheep. Animals that are too thin may have poor reproductive performance, be more susceptible to disease and have lower survival rates during harsh conditions. Overweight sheep may also experience reduced fertility and birthing complications. Therefore, regular condition scoring enables timely and informed decisions regarding feeding programs, paddock rotation and marketing readiness.</w:t>
      </w:r>
    </w:p>
    <w:p w14:paraId="6B792098" w14:textId="0F4D60F2" w:rsidR="00A06C8B" w:rsidRPr="00EA25BE" w:rsidRDefault="00A06C8B" w:rsidP="00A06C8B">
      <w:pPr>
        <w:rPr>
          <w:lang w:eastAsia="en-AU"/>
        </w:rPr>
      </w:pPr>
      <w:r w:rsidRPr="00EA25BE">
        <w:rPr>
          <w:lang w:eastAsia="en-AU"/>
        </w:rPr>
        <w:t>Condition scoring is particularly valuable at key stages of production such as joining, lambing and weaning, where body condition can significantly influence outcomes. Producers aim to keep sheep within an ideal condition score range</w:t>
      </w:r>
      <w:r w:rsidR="00FC0957">
        <w:rPr>
          <w:lang w:eastAsia="en-AU"/>
        </w:rPr>
        <w:t xml:space="preserve">, </w:t>
      </w:r>
      <w:r w:rsidRPr="00EA25BE">
        <w:rPr>
          <w:lang w:eastAsia="en-AU"/>
        </w:rPr>
        <w:t>often around a score of 3</w:t>
      </w:r>
      <w:r w:rsidR="00FC0957">
        <w:rPr>
          <w:lang w:eastAsia="en-AU"/>
        </w:rPr>
        <w:t xml:space="preserve">, </w:t>
      </w:r>
      <w:r w:rsidRPr="00EA25BE">
        <w:rPr>
          <w:lang w:eastAsia="en-AU"/>
        </w:rPr>
        <w:t>to support optimal reproductive performance, efficient growth and high-quality wool and meat production.</w:t>
      </w:r>
    </w:p>
    <w:p w14:paraId="0564EFD1" w14:textId="121D1315" w:rsidR="00222B0A" w:rsidRDefault="00222B0A" w:rsidP="001F71D7">
      <w:pPr>
        <w:pStyle w:val="Caption"/>
        <w:pageBreakBefore/>
      </w:pPr>
      <w:r>
        <w:lastRenderedPageBreak/>
        <w:t xml:space="preserve">Table </w:t>
      </w:r>
      <w:r>
        <w:fldChar w:fldCharType="begin"/>
      </w:r>
      <w:r>
        <w:instrText xml:space="preserve"> SEQ Table \* ARABIC </w:instrText>
      </w:r>
      <w:r>
        <w:fldChar w:fldCharType="separate"/>
      </w:r>
      <w:r w:rsidR="007E6489">
        <w:rPr>
          <w:noProof/>
        </w:rPr>
        <w:t>16</w:t>
      </w:r>
      <w:r>
        <w:fldChar w:fldCharType="end"/>
      </w:r>
      <w:r w:rsidRPr="005C21C7">
        <w:t xml:space="preserve"> – </w:t>
      </w:r>
      <w:r>
        <w:t>condition scoring reference table</w:t>
      </w:r>
    </w:p>
    <w:tbl>
      <w:tblPr>
        <w:tblStyle w:val="Tableheader"/>
        <w:tblW w:w="9622" w:type="dxa"/>
        <w:tblInd w:w="-30" w:type="dxa"/>
        <w:tblLook w:val="04A0" w:firstRow="1" w:lastRow="0" w:firstColumn="1" w:lastColumn="0" w:noHBand="0" w:noVBand="1"/>
        <w:tblDescription w:val="Table for sheep handling - fat scoring of eye muscles, backbone and short ribs."/>
      </w:tblPr>
      <w:tblGrid>
        <w:gridCol w:w="993"/>
        <w:gridCol w:w="1984"/>
        <w:gridCol w:w="3322"/>
        <w:gridCol w:w="3323"/>
      </w:tblGrid>
      <w:tr w:rsidR="00A06C8B" w:rsidRPr="00AA014E" w14:paraId="5DEEC752"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1839877" w14:textId="7B188335" w:rsidR="00A06C8B" w:rsidRPr="00AA014E" w:rsidRDefault="00A06C8B" w:rsidP="00AA014E">
            <w:r w:rsidRPr="00AA014E">
              <w:t>Score</w:t>
            </w:r>
          </w:p>
        </w:tc>
        <w:tc>
          <w:tcPr>
            <w:tcW w:w="1984" w:type="dxa"/>
          </w:tcPr>
          <w:p w14:paraId="607D1227" w14:textId="491CF971" w:rsidR="00A06C8B" w:rsidRPr="00AA014E" w:rsidRDefault="00A06C8B" w:rsidP="00AA014E">
            <w:pPr>
              <w:cnfStyle w:val="100000000000" w:firstRow="1" w:lastRow="0" w:firstColumn="0" w:lastColumn="0" w:oddVBand="0" w:evenVBand="0" w:oddHBand="0" w:evenHBand="0" w:firstRowFirstColumn="0" w:firstRowLastColumn="0" w:lastRowFirstColumn="0" w:lastRowLastColumn="0"/>
            </w:pPr>
            <w:r w:rsidRPr="00AA014E">
              <w:t>Eye muscle</w:t>
            </w:r>
          </w:p>
        </w:tc>
        <w:tc>
          <w:tcPr>
            <w:tcW w:w="3322" w:type="dxa"/>
          </w:tcPr>
          <w:p w14:paraId="392E4500" w14:textId="0177B1F5" w:rsidR="00A06C8B" w:rsidRPr="00AA014E" w:rsidRDefault="00A06C8B" w:rsidP="00AA014E">
            <w:pPr>
              <w:cnfStyle w:val="100000000000" w:firstRow="1" w:lastRow="0" w:firstColumn="0" w:lastColumn="0" w:oddVBand="0" w:evenVBand="0" w:oddHBand="0" w:evenHBand="0" w:firstRowFirstColumn="0" w:firstRowLastColumn="0" w:lastRowFirstColumn="0" w:lastRowLastColumn="0"/>
            </w:pPr>
            <w:r w:rsidRPr="00AA014E">
              <w:t>Backbone</w:t>
            </w:r>
          </w:p>
        </w:tc>
        <w:tc>
          <w:tcPr>
            <w:tcW w:w="3323" w:type="dxa"/>
          </w:tcPr>
          <w:p w14:paraId="3F19DAE1" w14:textId="6AAE9081" w:rsidR="00A06C8B" w:rsidRPr="00AA014E" w:rsidRDefault="00A06C8B" w:rsidP="00AA014E">
            <w:pPr>
              <w:cnfStyle w:val="100000000000" w:firstRow="1" w:lastRow="0" w:firstColumn="0" w:lastColumn="0" w:oddVBand="0" w:evenVBand="0" w:oddHBand="0" w:evenHBand="0" w:firstRowFirstColumn="0" w:firstRowLastColumn="0" w:lastRowFirstColumn="0" w:lastRowLastColumn="0"/>
            </w:pPr>
            <w:r w:rsidRPr="00AA014E">
              <w:t>Short ribs</w:t>
            </w:r>
          </w:p>
        </w:tc>
      </w:tr>
      <w:tr w:rsidR="00A06C8B" w:rsidRPr="00AA014E" w14:paraId="5198C66B" w14:textId="77777777" w:rsidTr="00F25CDC">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993" w:type="dxa"/>
          </w:tcPr>
          <w:p w14:paraId="2C618FF9" w14:textId="77777777" w:rsidR="00A06C8B" w:rsidRPr="00AA014E" w:rsidRDefault="00A06C8B" w:rsidP="00AA014E">
            <w:r w:rsidRPr="00AA014E">
              <w:t>1</w:t>
            </w:r>
          </w:p>
        </w:tc>
        <w:tc>
          <w:tcPr>
            <w:tcW w:w="1984" w:type="dxa"/>
          </w:tcPr>
          <w:p w14:paraId="35DD0E9C" w14:textId="4EF48BCB"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Very small</w:t>
            </w:r>
          </w:p>
        </w:tc>
        <w:tc>
          <w:tcPr>
            <w:tcW w:w="3322" w:type="dxa"/>
          </w:tcPr>
          <w:p w14:paraId="7C8657A0" w14:textId="77777777"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Bones form sharp narrow ridge. Each vertebra easily felt.</w:t>
            </w:r>
          </w:p>
        </w:tc>
        <w:tc>
          <w:tcPr>
            <w:tcW w:w="3323" w:type="dxa"/>
          </w:tcPr>
          <w:p w14:paraId="48DC96FA" w14:textId="77777777"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Ends of short ribs are obvious and easy to feel squarish ends.</w:t>
            </w:r>
          </w:p>
        </w:tc>
      </w:tr>
      <w:tr w:rsidR="00A06C8B" w:rsidRPr="00AA014E" w14:paraId="51CB0DA5" w14:textId="77777777" w:rsidTr="00F25CDC">
        <w:trPr>
          <w:cnfStyle w:val="000000010000" w:firstRow="0" w:lastRow="0" w:firstColumn="0" w:lastColumn="0" w:oddVBand="0" w:evenVBand="0" w:oddHBand="0" w:evenHBand="1"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993" w:type="dxa"/>
          </w:tcPr>
          <w:p w14:paraId="6D00C94A" w14:textId="77777777" w:rsidR="00A06C8B" w:rsidRPr="00AA014E" w:rsidRDefault="00A06C8B" w:rsidP="00AA014E">
            <w:r w:rsidRPr="00AA014E">
              <w:t>2</w:t>
            </w:r>
          </w:p>
        </w:tc>
        <w:tc>
          <w:tcPr>
            <w:tcW w:w="1984" w:type="dxa"/>
          </w:tcPr>
          <w:p w14:paraId="52371497" w14:textId="77777777" w:rsidR="00A06C8B" w:rsidRPr="00AA014E" w:rsidRDefault="00A06C8B" w:rsidP="00AA014E">
            <w:pPr>
              <w:cnfStyle w:val="000000010000" w:firstRow="0" w:lastRow="0" w:firstColumn="0" w:lastColumn="0" w:oddVBand="0" w:evenVBand="0" w:oddHBand="0" w:evenHBand="1" w:firstRowFirstColumn="0" w:firstRowLastColumn="0" w:lastRowFirstColumn="0" w:lastRowLastColumn="0"/>
            </w:pPr>
            <w:r w:rsidRPr="00AA014E">
              <w:t>Small</w:t>
            </w:r>
          </w:p>
        </w:tc>
        <w:tc>
          <w:tcPr>
            <w:tcW w:w="3322" w:type="dxa"/>
          </w:tcPr>
          <w:p w14:paraId="261DD6AC" w14:textId="77777777" w:rsidR="00A06C8B" w:rsidRPr="00AA014E" w:rsidRDefault="00A06C8B" w:rsidP="00AA014E">
            <w:pPr>
              <w:cnfStyle w:val="000000010000" w:firstRow="0" w:lastRow="0" w:firstColumn="0" w:lastColumn="0" w:oddVBand="0" w:evenVBand="0" w:oddHBand="0" w:evenHBand="1" w:firstRowFirstColumn="0" w:firstRowLastColumn="0" w:lastRowFirstColumn="0" w:lastRowLastColumn="0"/>
            </w:pPr>
            <w:r w:rsidRPr="00AA014E">
              <w:t>Bones form narrow ridge, but the points are rounded.</w:t>
            </w:r>
          </w:p>
        </w:tc>
        <w:tc>
          <w:tcPr>
            <w:tcW w:w="3323" w:type="dxa"/>
          </w:tcPr>
          <w:p w14:paraId="61C15AF3" w14:textId="77777777" w:rsidR="00A06C8B" w:rsidRPr="00AA014E" w:rsidRDefault="00A06C8B" w:rsidP="00AA014E">
            <w:pPr>
              <w:cnfStyle w:val="000000010000" w:firstRow="0" w:lastRow="0" w:firstColumn="0" w:lastColumn="0" w:oddVBand="0" w:evenVBand="0" w:oddHBand="0" w:evenHBand="1" w:firstRowFirstColumn="0" w:firstRowLastColumn="0" w:lastRowFirstColumn="0" w:lastRowLastColumn="0"/>
            </w:pPr>
            <w:r w:rsidRPr="00AA014E">
              <w:t>Ends are well rounded but easy to press between them.</w:t>
            </w:r>
          </w:p>
        </w:tc>
      </w:tr>
      <w:tr w:rsidR="00A06C8B" w:rsidRPr="00AA014E" w14:paraId="4518514B" w14:textId="77777777" w:rsidTr="00F25CDC">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993" w:type="dxa"/>
          </w:tcPr>
          <w:p w14:paraId="75D745F6" w14:textId="77777777" w:rsidR="00A06C8B" w:rsidRPr="00AA014E" w:rsidRDefault="00A06C8B" w:rsidP="00AA014E">
            <w:r w:rsidRPr="00AA014E">
              <w:t>3</w:t>
            </w:r>
          </w:p>
        </w:tc>
        <w:tc>
          <w:tcPr>
            <w:tcW w:w="1984" w:type="dxa"/>
          </w:tcPr>
          <w:p w14:paraId="5EA3D218" w14:textId="77777777"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Full eye muscle</w:t>
            </w:r>
          </w:p>
        </w:tc>
        <w:tc>
          <w:tcPr>
            <w:tcW w:w="3322" w:type="dxa"/>
          </w:tcPr>
          <w:p w14:paraId="4DBFD9EE" w14:textId="77777777"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Vertebrae only slightly elevated above eye muscle. Possible to feel each rounded bone but not press between them.</w:t>
            </w:r>
          </w:p>
        </w:tc>
        <w:tc>
          <w:tcPr>
            <w:tcW w:w="3323" w:type="dxa"/>
          </w:tcPr>
          <w:p w14:paraId="541858ED" w14:textId="77777777"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Well-rounded and filled with muscle.</w:t>
            </w:r>
          </w:p>
        </w:tc>
      </w:tr>
      <w:tr w:rsidR="00A06C8B" w:rsidRPr="00AA014E" w14:paraId="045B9012" w14:textId="77777777" w:rsidTr="00F25CDC">
        <w:trPr>
          <w:cnfStyle w:val="000000010000" w:firstRow="0" w:lastRow="0" w:firstColumn="0" w:lastColumn="0" w:oddVBand="0" w:evenVBand="0" w:oddHBand="0" w:evenHBand="1"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993" w:type="dxa"/>
          </w:tcPr>
          <w:p w14:paraId="50F371E0" w14:textId="77777777" w:rsidR="00A06C8B" w:rsidRPr="00AA014E" w:rsidRDefault="00A06C8B" w:rsidP="00AA014E">
            <w:r w:rsidRPr="00AA014E">
              <w:t>4</w:t>
            </w:r>
          </w:p>
        </w:tc>
        <w:tc>
          <w:tcPr>
            <w:tcW w:w="1984" w:type="dxa"/>
          </w:tcPr>
          <w:p w14:paraId="26649118" w14:textId="2745D74D" w:rsidR="00A06C8B" w:rsidRPr="00AA014E" w:rsidRDefault="00A06C8B" w:rsidP="00AA014E">
            <w:pPr>
              <w:cnfStyle w:val="000000010000" w:firstRow="0" w:lastRow="0" w:firstColumn="0" w:lastColumn="0" w:oddVBand="0" w:evenVBand="0" w:oddHBand="0" w:evenHBand="1" w:firstRowFirstColumn="0" w:firstRowLastColumn="0" w:lastRowFirstColumn="0" w:lastRowLastColumn="0"/>
            </w:pPr>
            <w:r w:rsidRPr="00AA014E">
              <w:t>Full eye muscle with skin floating over it</w:t>
            </w:r>
          </w:p>
        </w:tc>
        <w:tc>
          <w:tcPr>
            <w:tcW w:w="3322" w:type="dxa"/>
          </w:tcPr>
          <w:p w14:paraId="7B1EFCB6" w14:textId="77777777" w:rsidR="00A06C8B" w:rsidRPr="00AA014E" w:rsidRDefault="00A06C8B" w:rsidP="00AA014E">
            <w:pPr>
              <w:cnfStyle w:val="000000010000" w:firstRow="0" w:lastRow="0" w:firstColumn="0" w:lastColumn="0" w:oddVBand="0" w:evenVBand="0" w:oddHBand="0" w:evenHBand="1" w:firstRowFirstColumn="0" w:firstRowLastColumn="0" w:lastRowFirstColumn="0" w:lastRowLastColumn="0"/>
            </w:pPr>
            <w:r w:rsidRPr="00AA014E">
              <w:t>Possible to feel most vertebrae with pressure, backbone smooth and slightly raised above eye muscle.</w:t>
            </w:r>
          </w:p>
        </w:tc>
        <w:tc>
          <w:tcPr>
            <w:tcW w:w="3323" w:type="dxa"/>
          </w:tcPr>
          <w:p w14:paraId="6ED1DEC1" w14:textId="77777777" w:rsidR="00A06C8B" w:rsidRPr="00AA014E" w:rsidRDefault="00A06C8B" w:rsidP="00AA014E">
            <w:pPr>
              <w:cnfStyle w:val="000000010000" w:firstRow="0" w:lastRow="0" w:firstColumn="0" w:lastColumn="0" w:oddVBand="0" w:evenVBand="0" w:oddHBand="0" w:evenHBand="1" w:firstRowFirstColumn="0" w:firstRowLastColumn="0" w:lastRowFirstColumn="0" w:lastRowLastColumn="0"/>
            </w:pPr>
            <w:r w:rsidRPr="00AA014E">
              <w:t>Only possible to feel or sense one or two short ribs.</w:t>
            </w:r>
          </w:p>
        </w:tc>
      </w:tr>
      <w:tr w:rsidR="00A06C8B" w:rsidRPr="00AA014E" w14:paraId="3448E62B" w14:textId="77777777" w:rsidTr="00F25CDC">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993" w:type="dxa"/>
          </w:tcPr>
          <w:p w14:paraId="47B2C30D" w14:textId="77777777" w:rsidR="00A06C8B" w:rsidRPr="00AA014E" w:rsidRDefault="00A06C8B" w:rsidP="00AA014E">
            <w:r w:rsidRPr="00AA014E">
              <w:t>5</w:t>
            </w:r>
          </w:p>
        </w:tc>
        <w:tc>
          <w:tcPr>
            <w:tcW w:w="1984" w:type="dxa"/>
          </w:tcPr>
          <w:p w14:paraId="2FF1B2A0" w14:textId="1C69FFC4"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Full fat covered eye muscles</w:t>
            </w:r>
          </w:p>
        </w:tc>
        <w:tc>
          <w:tcPr>
            <w:tcW w:w="3322" w:type="dxa"/>
          </w:tcPr>
          <w:p w14:paraId="665E62FD" w14:textId="77777777"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Spine only felt by pressing down firmly between fat covered eye muscles.</w:t>
            </w:r>
          </w:p>
        </w:tc>
        <w:tc>
          <w:tcPr>
            <w:tcW w:w="3323" w:type="dxa"/>
          </w:tcPr>
          <w:p w14:paraId="4E086CF6" w14:textId="77777777" w:rsidR="00A06C8B" w:rsidRPr="00AA014E" w:rsidRDefault="00A06C8B" w:rsidP="00AA014E">
            <w:pPr>
              <w:cnfStyle w:val="000000100000" w:firstRow="0" w:lastRow="0" w:firstColumn="0" w:lastColumn="0" w:oddVBand="0" w:evenVBand="0" w:oddHBand="1" w:evenHBand="0" w:firstRowFirstColumn="0" w:firstRowLastColumn="0" w:lastRowFirstColumn="0" w:lastRowLastColumn="0"/>
            </w:pPr>
            <w:r w:rsidRPr="00AA014E">
              <w:t>Virtually impossible to feel under the ends of the ribs.</w:t>
            </w:r>
          </w:p>
        </w:tc>
      </w:tr>
    </w:tbl>
    <w:p w14:paraId="0CF1F6F5" w14:textId="3FCE48BD" w:rsidR="00003B56" w:rsidRPr="007F76E1" w:rsidRDefault="00003B56" w:rsidP="001F71D7">
      <w:pPr>
        <w:pageBreakBefore/>
        <w:rPr>
          <w:rStyle w:val="Strong"/>
        </w:rPr>
      </w:pPr>
      <w:r w:rsidRPr="007F76E1">
        <w:rPr>
          <w:rStyle w:val="Strong"/>
        </w:rPr>
        <w:lastRenderedPageBreak/>
        <w:t>Practical</w:t>
      </w:r>
      <w:r>
        <w:rPr>
          <w:rStyle w:val="Strong"/>
        </w:rPr>
        <w:t xml:space="preserve"> activity</w:t>
      </w:r>
    </w:p>
    <w:p w14:paraId="4858A983" w14:textId="064474C4" w:rsidR="00A06C8B" w:rsidRPr="00280844" w:rsidRDefault="00A06C8B" w:rsidP="00A06C8B">
      <w:pPr>
        <w:rPr>
          <w:lang w:eastAsia="zh-CN"/>
        </w:rPr>
      </w:pPr>
      <w:r w:rsidRPr="00280844">
        <w:rPr>
          <w:lang w:eastAsia="zh-CN"/>
        </w:rPr>
        <w:t>Work in pairs to assess 5</w:t>
      </w:r>
      <w:r w:rsidR="00AA014E">
        <w:rPr>
          <w:lang w:eastAsia="zh-CN"/>
        </w:rPr>
        <w:t xml:space="preserve"> </w:t>
      </w:r>
      <w:r w:rsidRPr="00280844">
        <w:rPr>
          <w:lang w:eastAsia="zh-CN"/>
        </w:rPr>
        <w:t>sheep</w:t>
      </w:r>
      <w:r>
        <w:rPr>
          <w:lang w:eastAsia="zh-CN"/>
        </w:rPr>
        <w:t xml:space="preserve"> and c</w:t>
      </w:r>
      <w:r w:rsidRPr="002D2667">
        <w:rPr>
          <w:lang w:eastAsia="zh-CN"/>
        </w:rPr>
        <w:t xml:space="preserve">omplete the sheep condition scoring </w:t>
      </w:r>
      <w:r>
        <w:rPr>
          <w:lang w:eastAsia="zh-CN"/>
        </w:rPr>
        <w:t>table fo</w:t>
      </w:r>
      <w:r w:rsidR="008A567A">
        <w:rPr>
          <w:lang w:eastAsia="zh-CN"/>
        </w:rPr>
        <w:t>r the flock</w:t>
      </w:r>
      <w:r>
        <w:rPr>
          <w:lang w:eastAsia="zh-CN"/>
        </w:rPr>
        <w:t>.</w:t>
      </w:r>
    </w:p>
    <w:p w14:paraId="0C6BE06F" w14:textId="77777777" w:rsidR="00A06C8B" w:rsidRPr="005D57DA" w:rsidRDefault="00A06C8B" w:rsidP="001F71D7">
      <w:pPr>
        <w:rPr>
          <w:b/>
          <w:bCs/>
          <w:lang w:eastAsia="zh-CN"/>
        </w:rPr>
      </w:pPr>
      <w:r w:rsidRPr="005D57DA">
        <w:rPr>
          <w:b/>
          <w:bCs/>
          <w:lang w:eastAsia="zh-CN"/>
        </w:rPr>
        <w:t>Condition score</w:t>
      </w:r>
    </w:p>
    <w:p w14:paraId="218DADA3" w14:textId="77777777" w:rsidR="00A06C8B" w:rsidRPr="002D2667" w:rsidRDefault="00A06C8B" w:rsidP="00A06C8B">
      <w:pPr>
        <w:rPr>
          <w:lang w:eastAsia="zh-CN"/>
        </w:rPr>
      </w:pPr>
      <w:r>
        <w:rPr>
          <w:lang w:eastAsia="zh-CN"/>
        </w:rPr>
        <w:t>Record the condition score of each animal you assess with an X.</w:t>
      </w:r>
    </w:p>
    <w:tbl>
      <w:tblPr>
        <w:tblStyle w:val="TableGrid"/>
        <w:tblW w:w="9628" w:type="dxa"/>
        <w:tblLook w:val="04A0" w:firstRow="1" w:lastRow="0" w:firstColumn="1" w:lastColumn="0" w:noHBand="0" w:noVBand="1"/>
        <w:tblDescription w:val="Sheep handling – condition scoring table. Cells have been left blank intentionally for student responses."/>
      </w:tblPr>
      <w:tblGrid>
        <w:gridCol w:w="1069"/>
        <w:gridCol w:w="1070"/>
        <w:gridCol w:w="1070"/>
        <w:gridCol w:w="1070"/>
        <w:gridCol w:w="1069"/>
        <w:gridCol w:w="1070"/>
        <w:gridCol w:w="1070"/>
        <w:gridCol w:w="1070"/>
        <w:gridCol w:w="1070"/>
      </w:tblGrid>
      <w:tr w:rsidR="00A06C8B" w:rsidRPr="002D2667" w14:paraId="6A444D67" w14:textId="77777777" w:rsidTr="002B3887">
        <w:trPr>
          <w:trHeight w:val="1304"/>
        </w:trPr>
        <w:tc>
          <w:tcPr>
            <w:tcW w:w="1069" w:type="dxa"/>
          </w:tcPr>
          <w:p w14:paraId="534AF93D" w14:textId="77777777" w:rsidR="00A06C8B" w:rsidRPr="002D2667" w:rsidRDefault="00A06C8B" w:rsidP="00F25CDC">
            <w:pPr>
              <w:spacing w:before="192" w:after="192"/>
              <w:rPr>
                <w:lang w:eastAsia="zh-CN"/>
              </w:rPr>
            </w:pPr>
          </w:p>
        </w:tc>
        <w:tc>
          <w:tcPr>
            <w:tcW w:w="1070" w:type="dxa"/>
          </w:tcPr>
          <w:p w14:paraId="7E488DBF" w14:textId="77777777" w:rsidR="00A06C8B" w:rsidRPr="002D2667" w:rsidRDefault="00A06C8B" w:rsidP="00F25CDC">
            <w:pPr>
              <w:rPr>
                <w:lang w:eastAsia="zh-CN"/>
              </w:rPr>
            </w:pPr>
          </w:p>
        </w:tc>
        <w:tc>
          <w:tcPr>
            <w:tcW w:w="1070" w:type="dxa"/>
          </w:tcPr>
          <w:p w14:paraId="4072CA81" w14:textId="77777777" w:rsidR="00A06C8B" w:rsidRPr="002D2667" w:rsidRDefault="00A06C8B" w:rsidP="00F25CDC">
            <w:pPr>
              <w:rPr>
                <w:lang w:eastAsia="zh-CN"/>
              </w:rPr>
            </w:pPr>
          </w:p>
        </w:tc>
        <w:tc>
          <w:tcPr>
            <w:tcW w:w="1070" w:type="dxa"/>
          </w:tcPr>
          <w:p w14:paraId="0ECF82EB" w14:textId="77777777" w:rsidR="00A06C8B" w:rsidRPr="002D2667" w:rsidRDefault="00A06C8B" w:rsidP="00F25CDC">
            <w:pPr>
              <w:rPr>
                <w:lang w:eastAsia="zh-CN"/>
              </w:rPr>
            </w:pPr>
          </w:p>
        </w:tc>
        <w:tc>
          <w:tcPr>
            <w:tcW w:w="1069" w:type="dxa"/>
          </w:tcPr>
          <w:p w14:paraId="49DE32DC" w14:textId="77777777" w:rsidR="00A06C8B" w:rsidRPr="002D2667" w:rsidRDefault="00A06C8B" w:rsidP="00F25CDC">
            <w:pPr>
              <w:rPr>
                <w:lang w:eastAsia="zh-CN"/>
              </w:rPr>
            </w:pPr>
          </w:p>
        </w:tc>
        <w:tc>
          <w:tcPr>
            <w:tcW w:w="1070" w:type="dxa"/>
          </w:tcPr>
          <w:p w14:paraId="6C51F251" w14:textId="77777777" w:rsidR="00A06C8B" w:rsidRPr="002D2667" w:rsidRDefault="00A06C8B" w:rsidP="00F25CDC">
            <w:pPr>
              <w:rPr>
                <w:lang w:eastAsia="zh-CN"/>
              </w:rPr>
            </w:pPr>
          </w:p>
        </w:tc>
        <w:tc>
          <w:tcPr>
            <w:tcW w:w="1070" w:type="dxa"/>
          </w:tcPr>
          <w:p w14:paraId="1ECA09CF" w14:textId="77777777" w:rsidR="00A06C8B" w:rsidRPr="002D2667" w:rsidRDefault="00A06C8B" w:rsidP="00F25CDC">
            <w:pPr>
              <w:rPr>
                <w:lang w:eastAsia="zh-CN"/>
              </w:rPr>
            </w:pPr>
          </w:p>
        </w:tc>
        <w:tc>
          <w:tcPr>
            <w:tcW w:w="1070" w:type="dxa"/>
          </w:tcPr>
          <w:p w14:paraId="47E711C1" w14:textId="77777777" w:rsidR="00A06C8B" w:rsidRPr="002D2667" w:rsidRDefault="00A06C8B" w:rsidP="00F25CDC">
            <w:pPr>
              <w:rPr>
                <w:lang w:eastAsia="zh-CN"/>
              </w:rPr>
            </w:pPr>
          </w:p>
        </w:tc>
        <w:tc>
          <w:tcPr>
            <w:tcW w:w="1070" w:type="dxa"/>
          </w:tcPr>
          <w:p w14:paraId="06A104DD" w14:textId="77777777" w:rsidR="00A06C8B" w:rsidRPr="002D2667" w:rsidRDefault="00A06C8B" w:rsidP="00F25CDC">
            <w:pPr>
              <w:rPr>
                <w:lang w:eastAsia="zh-CN"/>
              </w:rPr>
            </w:pPr>
          </w:p>
        </w:tc>
      </w:tr>
      <w:tr w:rsidR="00A06C8B" w:rsidRPr="002D2667" w14:paraId="2642F7E7" w14:textId="77777777" w:rsidTr="002B3887">
        <w:trPr>
          <w:trHeight w:val="1304"/>
        </w:trPr>
        <w:tc>
          <w:tcPr>
            <w:tcW w:w="1069" w:type="dxa"/>
          </w:tcPr>
          <w:p w14:paraId="595A4E52" w14:textId="646A7EFC" w:rsidR="00A06C8B" w:rsidRPr="002D2667" w:rsidRDefault="00A06C8B" w:rsidP="00F25CDC">
            <w:pPr>
              <w:rPr>
                <w:lang w:eastAsia="zh-CN"/>
              </w:rPr>
            </w:pPr>
          </w:p>
        </w:tc>
        <w:tc>
          <w:tcPr>
            <w:tcW w:w="1070" w:type="dxa"/>
          </w:tcPr>
          <w:p w14:paraId="787B7AD3" w14:textId="77777777" w:rsidR="00A06C8B" w:rsidRPr="002D2667" w:rsidRDefault="00A06C8B" w:rsidP="00F25CDC">
            <w:pPr>
              <w:rPr>
                <w:lang w:eastAsia="zh-CN"/>
              </w:rPr>
            </w:pPr>
          </w:p>
        </w:tc>
        <w:tc>
          <w:tcPr>
            <w:tcW w:w="1070" w:type="dxa"/>
          </w:tcPr>
          <w:p w14:paraId="3423E518" w14:textId="77777777" w:rsidR="00A06C8B" w:rsidRPr="002D2667" w:rsidRDefault="00A06C8B" w:rsidP="00F25CDC">
            <w:pPr>
              <w:rPr>
                <w:lang w:eastAsia="zh-CN"/>
              </w:rPr>
            </w:pPr>
          </w:p>
        </w:tc>
        <w:tc>
          <w:tcPr>
            <w:tcW w:w="1070" w:type="dxa"/>
          </w:tcPr>
          <w:p w14:paraId="601887AF" w14:textId="77777777" w:rsidR="00A06C8B" w:rsidRPr="002D2667" w:rsidRDefault="00A06C8B" w:rsidP="00F25CDC">
            <w:pPr>
              <w:rPr>
                <w:lang w:eastAsia="zh-CN"/>
              </w:rPr>
            </w:pPr>
          </w:p>
        </w:tc>
        <w:tc>
          <w:tcPr>
            <w:tcW w:w="1069" w:type="dxa"/>
          </w:tcPr>
          <w:p w14:paraId="281A26BB" w14:textId="77777777" w:rsidR="00A06C8B" w:rsidRPr="002D2667" w:rsidRDefault="00A06C8B" w:rsidP="00F25CDC">
            <w:pPr>
              <w:rPr>
                <w:lang w:eastAsia="zh-CN"/>
              </w:rPr>
            </w:pPr>
          </w:p>
        </w:tc>
        <w:tc>
          <w:tcPr>
            <w:tcW w:w="1070" w:type="dxa"/>
          </w:tcPr>
          <w:p w14:paraId="0E4CABD4" w14:textId="77777777" w:rsidR="00A06C8B" w:rsidRPr="002D2667" w:rsidRDefault="00A06C8B" w:rsidP="00F25CDC">
            <w:pPr>
              <w:rPr>
                <w:lang w:eastAsia="zh-CN"/>
              </w:rPr>
            </w:pPr>
          </w:p>
        </w:tc>
        <w:tc>
          <w:tcPr>
            <w:tcW w:w="1070" w:type="dxa"/>
          </w:tcPr>
          <w:p w14:paraId="2E6899F7" w14:textId="77777777" w:rsidR="00A06C8B" w:rsidRPr="002D2667" w:rsidRDefault="00A06C8B" w:rsidP="00F25CDC">
            <w:pPr>
              <w:rPr>
                <w:lang w:eastAsia="zh-CN"/>
              </w:rPr>
            </w:pPr>
          </w:p>
        </w:tc>
        <w:tc>
          <w:tcPr>
            <w:tcW w:w="1070" w:type="dxa"/>
          </w:tcPr>
          <w:p w14:paraId="7DE76A2D" w14:textId="77777777" w:rsidR="00A06C8B" w:rsidRPr="002D2667" w:rsidRDefault="00A06C8B" w:rsidP="00F25CDC">
            <w:pPr>
              <w:rPr>
                <w:lang w:eastAsia="zh-CN"/>
              </w:rPr>
            </w:pPr>
          </w:p>
        </w:tc>
        <w:tc>
          <w:tcPr>
            <w:tcW w:w="1070" w:type="dxa"/>
          </w:tcPr>
          <w:p w14:paraId="31E12B32" w14:textId="77777777" w:rsidR="00A06C8B" w:rsidRPr="002D2667" w:rsidRDefault="00A06C8B" w:rsidP="00F25CDC">
            <w:pPr>
              <w:rPr>
                <w:lang w:eastAsia="zh-CN"/>
              </w:rPr>
            </w:pPr>
          </w:p>
        </w:tc>
      </w:tr>
      <w:tr w:rsidR="00A06C8B" w:rsidRPr="002D2667" w14:paraId="263906A7" w14:textId="77777777" w:rsidTr="002B3887">
        <w:trPr>
          <w:trHeight w:val="1304"/>
        </w:trPr>
        <w:tc>
          <w:tcPr>
            <w:tcW w:w="1069" w:type="dxa"/>
          </w:tcPr>
          <w:p w14:paraId="722D317B" w14:textId="77777777" w:rsidR="00A06C8B" w:rsidRPr="002D2667" w:rsidRDefault="00A06C8B" w:rsidP="00F25CDC">
            <w:pPr>
              <w:rPr>
                <w:lang w:eastAsia="zh-CN"/>
              </w:rPr>
            </w:pPr>
          </w:p>
        </w:tc>
        <w:tc>
          <w:tcPr>
            <w:tcW w:w="1070" w:type="dxa"/>
          </w:tcPr>
          <w:p w14:paraId="4AD03059" w14:textId="77777777" w:rsidR="00A06C8B" w:rsidRPr="002D2667" w:rsidRDefault="00A06C8B" w:rsidP="00F25CDC">
            <w:pPr>
              <w:rPr>
                <w:lang w:eastAsia="zh-CN"/>
              </w:rPr>
            </w:pPr>
          </w:p>
        </w:tc>
        <w:tc>
          <w:tcPr>
            <w:tcW w:w="1070" w:type="dxa"/>
          </w:tcPr>
          <w:p w14:paraId="2FDB9921" w14:textId="77777777" w:rsidR="00A06C8B" w:rsidRPr="002D2667" w:rsidRDefault="00A06C8B" w:rsidP="00F25CDC">
            <w:pPr>
              <w:rPr>
                <w:lang w:eastAsia="zh-CN"/>
              </w:rPr>
            </w:pPr>
          </w:p>
        </w:tc>
        <w:tc>
          <w:tcPr>
            <w:tcW w:w="1070" w:type="dxa"/>
          </w:tcPr>
          <w:p w14:paraId="168E55D1" w14:textId="77777777" w:rsidR="00A06C8B" w:rsidRPr="002D2667" w:rsidRDefault="00A06C8B" w:rsidP="00F25CDC">
            <w:pPr>
              <w:rPr>
                <w:lang w:eastAsia="zh-CN"/>
              </w:rPr>
            </w:pPr>
          </w:p>
        </w:tc>
        <w:tc>
          <w:tcPr>
            <w:tcW w:w="1069" w:type="dxa"/>
          </w:tcPr>
          <w:p w14:paraId="6D7EE9B2" w14:textId="77777777" w:rsidR="00A06C8B" w:rsidRPr="002D2667" w:rsidRDefault="00A06C8B" w:rsidP="00F25CDC">
            <w:pPr>
              <w:rPr>
                <w:lang w:eastAsia="zh-CN"/>
              </w:rPr>
            </w:pPr>
          </w:p>
        </w:tc>
        <w:tc>
          <w:tcPr>
            <w:tcW w:w="1070" w:type="dxa"/>
          </w:tcPr>
          <w:p w14:paraId="38D84966" w14:textId="77777777" w:rsidR="00A06C8B" w:rsidRPr="002D2667" w:rsidRDefault="00A06C8B" w:rsidP="00F25CDC">
            <w:pPr>
              <w:rPr>
                <w:lang w:eastAsia="zh-CN"/>
              </w:rPr>
            </w:pPr>
          </w:p>
        </w:tc>
        <w:tc>
          <w:tcPr>
            <w:tcW w:w="1070" w:type="dxa"/>
          </w:tcPr>
          <w:p w14:paraId="5C84B215" w14:textId="77777777" w:rsidR="00A06C8B" w:rsidRPr="002D2667" w:rsidRDefault="00A06C8B" w:rsidP="00F25CDC">
            <w:pPr>
              <w:rPr>
                <w:lang w:eastAsia="zh-CN"/>
              </w:rPr>
            </w:pPr>
          </w:p>
        </w:tc>
        <w:tc>
          <w:tcPr>
            <w:tcW w:w="1070" w:type="dxa"/>
          </w:tcPr>
          <w:p w14:paraId="69B0BC46" w14:textId="77777777" w:rsidR="00A06C8B" w:rsidRPr="002D2667" w:rsidRDefault="00A06C8B" w:rsidP="00F25CDC">
            <w:pPr>
              <w:rPr>
                <w:lang w:eastAsia="zh-CN"/>
              </w:rPr>
            </w:pPr>
          </w:p>
        </w:tc>
        <w:tc>
          <w:tcPr>
            <w:tcW w:w="1070" w:type="dxa"/>
          </w:tcPr>
          <w:p w14:paraId="3C33B1CE" w14:textId="77777777" w:rsidR="00A06C8B" w:rsidRPr="002D2667" w:rsidRDefault="00A06C8B" w:rsidP="00F25CDC">
            <w:pPr>
              <w:rPr>
                <w:lang w:eastAsia="zh-CN"/>
              </w:rPr>
            </w:pPr>
          </w:p>
        </w:tc>
      </w:tr>
      <w:tr w:rsidR="00A06C8B" w:rsidRPr="002D2667" w14:paraId="47E27476" w14:textId="77777777" w:rsidTr="002B3887">
        <w:trPr>
          <w:trHeight w:val="1304"/>
        </w:trPr>
        <w:tc>
          <w:tcPr>
            <w:tcW w:w="1069" w:type="dxa"/>
          </w:tcPr>
          <w:p w14:paraId="74C0EDD6" w14:textId="64966A6D" w:rsidR="00A06C8B" w:rsidRPr="002D2667" w:rsidRDefault="00A06C8B" w:rsidP="00F25CDC">
            <w:pPr>
              <w:rPr>
                <w:lang w:eastAsia="zh-CN"/>
              </w:rPr>
            </w:pPr>
          </w:p>
        </w:tc>
        <w:tc>
          <w:tcPr>
            <w:tcW w:w="1070" w:type="dxa"/>
          </w:tcPr>
          <w:p w14:paraId="28711B49" w14:textId="77777777" w:rsidR="00A06C8B" w:rsidRPr="002D2667" w:rsidRDefault="00A06C8B" w:rsidP="00F25CDC">
            <w:pPr>
              <w:rPr>
                <w:lang w:eastAsia="zh-CN"/>
              </w:rPr>
            </w:pPr>
          </w:p>
        </w:tc>
        <w:tc>
          <w:tcPr>
            <w:tcW w:w="1070" w:type="dxa"/>
          </w:tcPr>
          <w:p w14:paraId="163092C5" w14:textId="77777777" w:rsidR="00A06C8B" w:rsidRPr="002D2667" w:rsidRDefault="00A06C8B" w:rsidP="00F25CDC">
            <w:pPr>
              <w:rPr>
                <w:lang w:eastAsia="zh-CN"/>
              </w:rPr>
            </w:pPr>
          </w:p>
        </w:tc>
        <w:tc>
          <w:tcPr>
            <w:tcW w:w="1070" w:type="dxa"/>
          </w:tcPr>
          <w:p w14:paraId="607B3B79" w14:textId="77777777" w:rsidR="00A06C8B" w:rsidRPr="002D2667" w:rsidRDefault="00A06C8B" w:rsidP="00F25CDC">
            <w:pPr>
              <w:rPr>
                <w:lang w:eastAsia="zh-CN"/>
              </w:rPr>
            </w:pPr>
          </w:p>
        </w:tc>
        <w:tc>
          <w:tcPr>
            <w:tcW w:w="1069" w:type="dxa"/>
          </w:tcPr>
          <w:p w14:paraId="72A57BBA" w14:textId="77777777" w:rsidR="00A06C8B" w:rsidRPr="002D2667" w:rsidRDefault="00A06C8B" w:rsidP="00F25CDC">
            <w:pPr>
              <w:rPr>
                <w:lang w:eastAsia="zh-CN"/>
              </w:rPr>
            </w:pPr>
          </w:p>
        </w:tc>
        <w:tc>
          <w:tcPr>
            <w:tcW w:w="1070" w:type="dxa"/>
          </w:tcPr>
          <w:p w14:paraId="5188888E" w14:textId="77777777" w:rsidR="00A06C8B" w:rsidRPr="002D2667" w:rsidRDefault="00A06C8B" w:rsidP="00F25CDC">
            <w:pPr>
              <w:rPr>
                <w:lang w:eastAsia="zh-CN"/>
              </w:rPr>
            </w:pPr>
          </w:p>
        </w:tc>
        <w:tc>
          <w:tcPr>
            <w:tcW w:w="1070" w:type="dxa"/>
          </w:tcPr>
          <w:p w14:paraId="7DEB7E55" w14:textId="77777777" w:rsidR="00A06C8B" w:rsidRPr="002D2667" w:rsidRDefault="00A06C8B" w:rsidP="00F25CDC">
            <w:pPr>
              <w:rPr>
                <w:lang w:eastAsia="zh-CN"/>
              </w:rPr>
            </w:pPr>
          </w:p>
        </w:tc>
        <w:tc>
          <w:tcPr>
            <w:tcW w:w="1070" w:type="dxa"/>
          </w:tcPr>
          <w:p w14:paraId="4E5A7F69" w14:textId="77777777" w:rsidR="00A06C8B" w:rsidRPr="002D2667" w:rsidRDefault="00A06C8B" w:rsidP="00F25CDC">
            <w:pPr>
              <w:rPr>
                <w:lang w:eastAsia="zh-CN"/>
              </w:rPr>
            </w:pPr>
          </w:p>
        </w:tc>
        <w:tc>
          <w:tcPr>
            <w:tcW w:w="1070" w:type="dxa"/>
          </w:tcPr>
          <w:p w14:paraId="00D6B4CB" w14:textId="77777777" w:rsidR="00A06C8B" w:rsidRPr="002D2667" w:rsidRDefault="00A06C8B" w:rsidP="00F25CDC">
            <w:pPr>
              <w:rPr>
                <w:lang w:eastAsia="zh-CN"/>
              </w:rPr>
            </w:pPr>
          </w:p>
        </w:tc>
      </w:tr>
      <w:tr w:rsidR="00A06C8B" w:rsidRPr="002D2667" w14:paraId="1F4D2E3C" w14:textId="77777777" w:rsidTr="002B3887">
        <w:trPr>
          <w:trHeight w:val="1304"/>
        </w:trPr>
        <w:tc>
          <w:tcPr>
            <w:tcW w:w="1069" w:type="dxa"/>
          </w:tcPr>
          <w:p w14:paraId="559AACDB" w14:textId="77777777" w:rsidR="00A06C8B" w:rsidRPr="002D2667" w:rsidRDefault="00A06C8B" w:rsidP="00F25CDC">
            <w:pPr>
              <w:rPr>
                <w:lang w:eastAsia="zh-CN"/>
              </w:rPr>
            </w:pPr>
          </w:p>
        </w:tc>
        <w:tc>
          <w:tcPr>
            <w:tcW w:w="1070" w:type="dxa"/>
          </w:tcPr>
          <w:p w14:paraId="29E638A2" w14:textId="77777777" w:rsidR="00A06C8B" w:rsidRPr="002D2667" w:rsidRDefault="00A06C8B" w:rsidP="00F25CDC">
            <w:pPr>
              <w:rPr>
                <w:lang w:eastAsia="zh-CN"/>
              </w:rPr>
            </w:pPr>
          </w:p>
        </w:tc>
        <w:tc>
          <w:tcPr>
            <w:tcW w:w="1070" w:type="dxa"/>
          </w:tcPr>
          <w:p w14:paraId="001767FC" w14:textId="77777777" w:rsidR="00A06C8B" w:rsidRPr="002D2667" w:rsidRDefault="00A06C8B" w:rsidP="00F25CDC">
            <w:pPr>
              <w:rPr>
                <w:lang w:eastAsia="zh-CN"/>
              </w:rPr>
            </w:pPr>
          </w:p>
        </w:tc>
        <w:tc>
          <w:tcPr>
            <w:tcW w:w="1070" w:type="dxa"/>
          </w:tcPr>
          <w:p w14:paraId="1CFCECD1" w14:textId="77777777" w:rsidR="00A06C8B" w:rsidRPr="002D2667" w:rsidRDefault="00A06C8B" w:rsidP="00F25CDC">
            <w:pPr>
              <w:rPr>
                <w:lang w:eastAsia="zh-CN"/>
              </w:rPr>
            </w:pPr>
          </w:p>
        </w:tc>
        <w:tc>
          <w:tcPr>
            <w:tcW w:w="1069" w:type="dxa"/>
          </w:tcPr>
          <w:p w14:paraId="2E15BF3B" w14:textId="77777777" w:rsidR="00A06C8B" w:rsidRPr="002D2667" w:rsidRDefault="00A06C8B" w:rsidP="00F25CDC">
            <w:pPr>
              <w:rPr>
                <w:lang w:eastAsia="zh-CN"/>
              </w:rPr>
            </w:pPr>
          </w:p>
        </w:tc>
        <w:tc>
          <w:tcPr>
            <w:tcW w:w="1070" w:type="dxa"/>
          </w:tcPr>
          <w:p w14:paraId="13560F7B" w14:textId="77777777" w:rsidR="00A06C8B" w:rsidRPr="002D2667" w:rsidRDefault="00A06C8B" w:rsidP="00F25CDC">
            <w:pPr>
              <w:rPr>
                <w:lang w:eastAsia="zh-CN"/>
              </w:rPr>
            </w:pPr>
          </w:p>
        </w:tc>
        <w:tc>
          <w:tcPr>
            <w:tcW w:w="1070" w:type="dxa"/>
          </w:tcPr>
          <w:p w14:paraId="679C9B60" w14:textId="77777777" w:rsidR="00A06C8B" w:rsidRPr="002D2667" w:rsidRDefault="00A06C8B" w:rsidP="00F25CDC">
            <w:pPr>
              <w:rPr>
                <w:lang w:eastAsia="zh-CN"/>
              </w:rPr>
            </w:pPr>
          </w:p>
        </w:tc>
        <w:tc>
          <w:tcPr>
            <w:tcW w:w="1070" w:type="dxa"/>
          </w:tcPr>
          <w:p w14:paraId="7E01ACD4" w14:textId="77777777" w:rsidR="00A06C8B" w:rsidRPr="002D2667" w:rsidRDefault="00A06C8B" w:rsidP="00F25CDC">
            <w:pPr>
              <w:rPr>
                <w:lang w:eastAsia="zh-CN"/>
              </w:rPr>
            </w:pPr>
          </w:p>
        </w:tc>
        <w:tc>
          <w:tcPr>
            <w:tcW w:w="1070" w:type="dxa"/>
          </w:tcPr>
          <w:p w14:paraId="215043FE" w14:textId="77777777" w:rsidR="00A06C8B" w:rsidRPr="002D2667" w:rsidRDefault="00A06C8B" w:rsidP="00F25CDC">
            <w:pPr>
              <w:rPr>
                <w:lang w:eastAsia="zh-CN"/>
              </w:rPr>
            </w:pPr>
          </w:p>
        </w:tc>
      </w:tr>
      <w:tr w:rsidR="00A06C8B" w:rsidRPr="002D2667" w14:paraId="20DD961C" w14:textId="77777777" w:rsidTr="002B3887">
        <w:trPr>
          <w:trHeight w:val="1304"/>
        </w:trPr>
        <w:tc>
          <w:tcPr>
            <w:tcW w:w="1069" w:type="dxa"/>
          </w:tcPr>
          <w:p w14:paraId="6EF367CB" w14:textId="77777777" w:rsidR="00A06C8B" w:rsidRPr="002D2667" w:rsidRDefault="00A06C8B" w:rsidP="00F25CDC">
            <w:pPr>
              <w:rPr>
                <w:lang w:eastAsia="zh-CN"/>
              </w:rPr>
            </w:pPr>
            <w:r>
              <w:rPr>
                <w:lang w:eastAsia="zh-CN"/>
              </w:rPr>
              <w:t>1.0</w:t>
            </w:r>
          </w:p>
        </w:tc>
        <w:tc>
          <w:tcPr>
            <w:tcW w:w="1070" w:type="dxa"/>
          </w:tcPr>
          <w:p w14:paraId="0AE1D933" w14:textId="77777777" w:rsidR="00A06C8B" w:rsidRPr="002D2667" w:rsidRDefault="00A06C8B" w:rsidP="00F25CDC">
            <w:pPr>
              <w:rPr>
                <w:lang w:eastAsia="zh-CN"/>
              </w:rPr>
            </w:pPr>
            <w:r>
              <w:rPr>
                <w:lang w:eastAsia="zh-CN"/>
              </w:rPr>
              <w:t>1.5</w:t>
            </w:r>
          </w:p>
        </w:tc>
        <w:tc>
          <w:tcPr>
            <w:tcW w:w="1070" w:type="dxa"/>
          </w:tcPr>
          <w:p w14:paraId="15563626" w14:textId="77777777" w:rsidR="00A06C8B" w:rsidRPr="002D2667" w:rsidRDefault="00A06C8B" w:rsidP="00F25CDC">
            <w:pPr>
              <w:rPr>
                <w:lang w:eastAsia="zh-CN"/>
              </w:rPr>
            </w:pPr>
            <w:r>
              <w:rPr>
                <w:lang w:eastAsia="zh-CN"/>
              </w:rPr>
              <w:t>2.0</w:t>
            </w:r>
          </w:p>
        </w:tc>
        <w:tc>
          <w:tcPr>
            <w:tcW w:w="1070" w:type="dxa"/>
          </w:tcPr>
          <w:p w14:paraId="27680142" w14:textId="77777777" w:rsidR="00A06C8B" w:rsidRPr="002D2667" w:rsidRDefault="00A06C8B" w:rsidP="00F25CDC">
            <w:pPr>
              <w:rPr>
                <w:lang w:eastAsia="zh-CN"/>
              </w:rPr>
            </w:pPr>
            <w:r>
              <w:rPr>
                <w:lang w:eastAsia="zh-CN"/>
              </w:rPr>
              <w:t>2.5</w:t>
            </w:r>
          </w:p>
        </w:tc>
        <w:tc>
          <w:tcPr>
            <w:tcW w:w="1069" w:type="dxa"/>
          </w:tcPr>
          <w:p w14:paraId="5C051652" w14:textId="77777777" w:rsidR="00A06C8B" w:rsidRPr="002D2667" w:rsidRDefault="00A06C8B" w:rsidP="00F25CDC">
            <w:pPr>
              <w:rPr>
                <w:lang w:eastAsia="zh-CN"/>
              </w:rPr>
            </w:pPr>
            <w:r>
              <w:rPr>
                <w:lang w:eastAsia="zh-CN"/>
              </w:rPr>
              <w:t>3.0</w:t>
            </w:r>
          </w:p>
        </w:tc>
        <w:tc>
          <w:tcPr>
            <w:tcW w:w="1070" w:type="dxa"/>
          </w:tcPr>
          <w:p w14:paraId="4A361D5B" w14:textId="77777777" w:rsidR="00A06C8B" w:rsidRPr="002D2667" w:rsidRDefault="00A06C8B" w:rsidP="00F25CDC">
            <w:pPr>
              <w:rPr>
                <w:lang w:eastAsia="zh-CN"/>
              </w:rPr>
            </w:pPr>
            <w:r>
              <w:rPr>
                <w:lang w:eastAsia="zh-CN"/>
              </w:rPr>
              <w:t>3.5</w:t>
            </w:r>
          </w:p>
        </w:tc>
        <w:tc>
          <w:tcPr>
            <w:tcW w:w="1070" w:type="dxa"/>
          </w:tcPr>
          <w:p w14:paraId="19111689" w14:textId="77777777" w:rsidR="00A06C8B" w:rsidRDefault="00A06C8B" w:rsidP="00F25CDC">
            <w:pPr>
              <w:rPr>
                <w:lang w:eastAsia="zh-CN"/>
              </w:rPr>
            </w:pPr>
            <w:r>
              <w:rPr>
                <w:lang w:eastAsia="zh-CN"/>
              </w:rPr>
              <w:t>4.0</w:t>
            </w:r>
          </w:p>
        </w:tc>
        <w:tc>
          <w:tcPr>
            <w:tcW w:w="1070" w:type="dxa"/>
          </w:tcPr>
          <w:p w14:paraId="3F9A3D84" w14:textId="77777777" w:rsidR="00A06C8B" w:rsidRDefault="00A06C8B" w:rsidP="00F25CDC">
            <w:pPr>
              <w:rPr>
                <w:lang w:eastAsia="zh-CN"/>
              </w:rPr>
            </w:pPr>
            <w:r>
              <w:rPr>
                <w:lang w:eastAsia="zh-CN"/>
              </w:rPr>
              <w:t>4.5</w:t>
            </w:r>
          </w:p>
        </w:tc>
        <w:tc>
          <w:tcPr>
            <w:tcW w:w="1070" w:type="dxa"/>
          </w:tcPr>
          <w:p w14:paraId="1B36D031" w14:textId="77777777" w:rsidR="00A06C8B" w:rsidRDefault="00A06C8B" w:rsidP="00F25CDC">
            <w:pPr>
              <w:rPr>
                <w:lang w:eastAsia="zh-CN"/>
              </w:rPr>
            </w:pPr>
            <w:r>
              <w:rPr>
                <w:lang w:eastAsia="zh-CN"/>
              </w:rPr>
              <w:t>5.0</w:t>
            </w:r>
          </w:p>
        </w:tc>
      </w:tr>
    </w:tbl>
    <w:p w14:paraId="6FD46D63" w14:textId="67C94A15" w:rsidR="00A06C8B" w:rsidRPr="00280844" w:rsidRDefault="009D768D" w:rsidP="001F71D7">
      <w:pPr>
        <w:pageBreakBefore/>
        <w:rPr>
          <w:b/>
          <w:bCs/>
          <w:lang w:eastAsia="zh-CN"/>
        </w:rPr>
      </w:pPr>
      <w:r>
        <w:rPr>
          <w:b/>
          <w:bCs/>
          <w:lang w:eastAsia="zh-CN"/>
        </w:rPr>
        <w:lastRenderedPageBreak/>
        <w:t>Challenge question</w:t>
      </w:r>
    </w:p>
    <w:p w14:paraId="4375582A" w14:textId="77777777" w:rsidR="00A06C8B" w:rsidRDefault="00A06C8B" w:rsidP="00A06C8B">
      <w:pPr>
        <w:rPr>
          <w:lang w:eastAsia="zh-CN"/>
        </w:rPr>
      </w:pPr>
      <w:r>
        <w:rPr>
          <w:lang w:eastAsia="zh-CN"/>
        </w:rPr>
        <w:t xml:space="preserve">Why is a condition score of 3 often considered ideal for production animals? </w:t>
      </w:r>
    </w:p>
    <w:tbl>
      <w:tblPr>
        <w:tblStyle w:val="TableGrid"/>
        <w:tblW w:w="0" w:type="auto"/>
        <w:tblLook w:val="04A0" w:firstRow="1" w:lastRow="0" w:firstColumn="1" w:lastColumn="0" w:noHBand="0" w:noVBand="1"/>
        <w:tblDescription w:val="Space for student response."/>
      </w:tblPr>
      <w:tblGrid>
        <w:gridCol w:w="9628"/>
      </w:tblGrid>
      <w:tr w:rsidR="009D768D" w14:paraId="687A1A7C" w14:textId="77777777" w:rsidTr="00A75854">
        <w:trPr>
          <w:trHeight w:val="3402"/>
        </w:trPr>
        <w:tc>
          <w:tcPr>
            <w:tcW w:w="9628" w:type="dxa"/>
          </w:tcPr>
          <w:p w14:paraId="01CE9DDF" w14:textId="77777777" w:rsidR="009D768D" w:rsidRPr="00FE33A8" w:rsidRDefault="009D768D" w:rsidP="00F25CDC">
            <w:pPr>
              <w:pStyle w:val="ListNumber"/>
              <w:numPr>
                <w:ilvl w:val="0"/>
                <w:numId w:val="0"/>
              </w:numPr>
              <w:rPr>
                <w:rStyle w:val="Strong"/>
              </w:rPr>
            </w:pPr>
            <w:r w:rsidRPr="00FE33A8">
              <w:rPr>
                <w:rStyle w:val="Strong"/>
              </w:rPr>
              <w:t>Sample answer:</w:t>
            </w:r>
          </w:p>
          <w:p w14:paraId="6E8B138E" w14:textId="0D1BB31F" w:rsidR="009D768D" w:rsidRDefault="009D768D" w:rsidP="00F25CDC">
            <w:pPr>
              <w:pStyle w:val="ListNumber"/>
              <w:numPr>
                <w:ilvl w:val="0"/>
                <w:numId w:val="0"/>
              </w:numPr>
            </w:pPr>
            <w:r>
              <w:t xml:space="preserve">Ewes with a condition score of 3 generally have higher conception rates, increased lamb </w:t>
            </w:r>
            <w:r w:rsidR="00FD1616">
              <w:t>birth</w:t>
            </w:r>
            <w:r>
              <w:t xml:space="preserve"> weights and better lamb survival. Ewes that are too low in condition struggle to conceive and carry or produce milk, and too high can cause difficulty lambing.</w:t>
            </w:r>
          </w:p>
        </w:tc>
      </w:tr>
    </w:tbl>
    <w:p w14:paraId="6E07CE98" w14:textId="77777777" w:rsidR="001F71D7" w:rsidRDefault="001F71D7" w:rsidP="001F71D7">
      <w:pPr>
        <w:pStyle w:val="Heading4"/>
        <w:spacing w:before="600"/>
      </w:pPr>
      <w:r>
        <w:rPr>
          <w:rStyle w:val="Heading4Char"/>
        </w:rPr>
        <w:t>Practical</w:t>
      </w:r>
      <w:r w:rsidRPr="00181A69">
        <w:rPr>
          <w:rStyle w:val="Heading4Char"/>
        </w:rPr>
        <w:t xml:space="preserve"> skills check</w:t>
      </w:r>
      <w:r>
        <w:rPr>
          <w:rStyle w:val="Heading4Char"/>
        </w:rPr>
        <w:t>point</w:t>
      </w:r>
    </w:p>
    <w:p w14:paraId="2B266157" w14:textId="330D4DCE" w:rsidR="009C46C1" w:rsidRDefault="009C46C1" w:rsidP="009C46C1">
      <w:pPr>
        <w:pStyle w:val="Caption"/>
      </w:pPr>
      <w:r>
        <w:t xml:space="preserve">Table </w:t>
      </w:r>
      <w:r>
        <w:fldChar w:fldCharType="begin"/>
      </w:r>
      <w:r>
        <w:instrText xml:space="preserve"> SEQ Table \* ARABIC </w:instrText>
      </w:r>
      <w:r>
        <w:fldChar w:fldCharType="separate"/>
      </w:r>
      <w:r w:rsidR="007E6489">
        <w:rPr>
          <w:noProof/>
        </w:rPr>
        <w:t>17</w:t>
      </w:r>
      <w:r>
        <w:fldChar w:fldCharType="end"/>
      </w:r>
      <w:r w:rsidRPr="005C21C7">
        <w:t xml:space="preserve"> – </w:t>
      </w:r>
      <w:r>
        <w:t>skills assessment checklist</w:t>
      </w:r>
    </w:p>
    <w:tbl>
      <w:tblPr>
        <w:tblStyle w:val="Tableheader"/>
        <w:tblW w:w="0" w:type="auto"/>
        <w:tblLook w:val="04A0" w:firstRow="1" w:lastRow="0" w:firstColumn="1" w:lastColumn="0" w:noHBand="0" w:noVBand="1"/>
        <w:tblDescription w:val="Formative assessment table for assessing skills."/>
      </w:tblPr>
      <w:tblGrid>
        <w:gridCol w:w="8307"/>
        <w:gridCol w:w="1271"/>
      </w:tblGrid>
      <w:tr w:rsidR="00A06C8B" w:rsidRPr="009D768D" w14:paraId="18126408"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7" w:type="dxa"/>
          </w:tcPr>
          <w:p w14:paraId="02EC1787" w14:textId="35DE817F" w:rsidR="00A06C8B" w:rsidRPr="009D768D" w:rsidRDefault="00750290" w:rsidP="009D768D">
            <w:r>
              <w:t>Criteria</w:t>
            </w:r>
          </w:p>
        </w:tc>
        <w:tc>
          <w:tcPr>
            <w:tcW w:w="1271" w:type="dxa"/>
          </w:tcPr>
          <w:p w14:paraId="364F3789" w14:textId="77777777" w:rsidR="00A06C8B" w:rsidRPr="009D768D" w:rsidRDefault="00A06C8B" w:rsidP="009D768D">
            <w:pPr>
              <w:cnfStyle w:val="100000000000" w:firstRow="1" w:lastRow="0" w:firstColumn="0" w:lastColumn="0" w:oddVBand="0" w:evenVBand="0" w:oddHBand="0" w:evenHBand="0" w:firstRowFirstColumn="0" w:firstRowLastColumn="0" w:lastRowFirstColumn="0" w:lastRowLastColumn="0"/>
            </w:pPr>
            <w:r w:rsidRPr="009D768D">
              <w:t>Checkbox</w:t>
            </w:r>
          </w:p>
        </w:tc>
      </w:tr>
      <w:tr w:rsidR="00A06C8B" w:rsidRPr="009D768D" w14:paraId="506AEB27"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7" w:type="dxa"/>
          </w:tcPr>
          <w:p w14:paraId="1494488C" w14:textId="26FAA91B" w:rsidR="00A06C8B" w:rsidRPr="009D768D" w:rsidRDefault="00A06C8B" w:rsidP="009D768D">
            <w:pPr>
              <w:rPr>
                <w:b w:val="0"/>
                <w:bCs/>
              </w:rPr>
            </w:pPr>
            <w:r w:rsidRPr="009D768D">
              <w:rPr>
                <w:b w:val="0"/>
                <w:bCs/>
              </w:rPr>
              <w:t>Students</w:t>
            </w:r>
            <w:r w:rsidR="00750290">
              <w:rPr>
                <w:b w:val="0"/>
                <w:bCs/>
              </w:rPr>
              <w:t xml:space="preserve"> can</w:t>
            </w:r>
            <w:r w:rsidRPr="009D768D">
              <w:rPr>
                <w:b w:val="0"/>
                <w:bCs/>
              </w:rPr>
              <w:t xml:space="preserve"> follow individual instructions to complete practical tasks successfully.</w:t>
            </w:r>
          </w:p>
        </w:tc>
        <w:sdt>
          <w:sdtPr>
            <w:alias w:val="Complete"/>
            <w:tag w:val="Complete"/>
            <w:id w:val="1713152143"/>
            <w14:checkbox>
              <w14:checked w14:val="0"/>
              <w14:checkedState w14:val="2612" w14:font="MS Gothic"/>
              <w14:uncheckedState w14:val="2610" w14:font="MS Gothic"/>
            </w14:checkbox>
          </w:sdtPr>
          <w:sdtContent>
            <w:tc>
              <w:tcPr>
                <w:tcW w:w="1271" w:type="dxa"/>
              </w:tcPr>
              <w:p w14:paraId="17AFDAD5" w14:textId="733DE380" w:rsidR="00A06C8B" w:rsidRPr="009D768D" w:rsidRDefault="0070765B" w:rsidP="0070765B">
                <w:pPr>
                  <w:jc w:val="cente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r w:rsidR="00A06C8B" w:rsidRPr="009D768D" w14:paraId="49915F0C"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7" w:type="dxa"/>
          </w:tcPr>
          <w:p w14:paraId="30CC25D7" w14:textId="14AC15D1" w:rsidR="00A06C8B" w:rsidRPr="009D768D" w:rsidRDefault="00A06C8B" w:rsidP="009D768D">
            <w:pPr>
              <w:rPr>
                <w:b w:val="0"/>
                <w:bCs/>
              </w:rPr>
            </w:pPr>
            <w:r w:rsidRPr="009D768D">
              <w:rPr>
                <w:b w:val="0"/>
                <w:bCs/>
              </w:rPr>
              <w:t xml:space="preserve">Students </w:t>
            </w:r>
            <w:r w:rsidR="00750290">
              <w:rPr>
                <w:b w:val="0"/>
                <w:bCs/>
              </w:rPr>
              <w:t>can</w:t>
            </w:r>
            <w:r w:rsidR="00750290" w:rsidRPr="009D768D">
              <w:rPr>
                <w:b w:val="0"/>
                <w:bCs/>
              </w:rPr>
              <w:t xml:space="preserve"> </w:t>
            </w:r>
            <w:r w:rsidRPr="009D768D">
              <w:rPr>
                <w:b w:val="0"/>
                <w:bCs/>
              </w:rPr>
              <w:t>collate and interpret first-hand data collected during practical activities.</w:t>
            </w:r>
          </w:p>
        </w:tc>
        <w:sdt>
          <w:sdtPr>
            <w:alias w:val="Complete"/>
            <w:tag w:val="Complete"/>
            <w:id w:val="1352304772"/>
            <w14:checkbox>
              <w14:checked w14:val="0"/>
              <w14:checkedState w14:val="2612" w14:font="MS Gothic"/>
              <w14:uncheckedState w14:val="2610" w14:font="MS Gothic"/>
            </w14:checkbox>
          </w:sdtPr>
          <w:sdtContent>
            <w:tc>
              <w:tcPr>
                <w:tcW w:w="1271" w:type="dxa"/>
              </w:tcPr>
              <w:p w14:paraId="22D46773" w14:textId="4861AE99" w:rsidR="00A06C8B" w:rsidRPr="009D768D" w:rsidRDefault="0070765B" w:rsidP="0070765B">
                <w:pPr>
                  <w:jc w:val="center"/>
                  <w:cnfStyle w:val="000000010000" w:firstRow="0" w:lastRow="0" w:firstColumn="0" w:lastColumn="0" w:oddVBand="0" w:evenVBand="0" w:oddHBand="0" w:evenHBand="1" w:firstRowFirstColumn="0" w:firstRowLastColumn="0" w:lastRowFirstColumn="0" w:lastRowLastColumn="0"/>
                </w:pPr>
                <w:r>
                  <w:rPr>
                    <w:rFonts w:ascii="MS Gothic" w:eastAsia="MS Gothic" w:hAnsi="MS Gothic" w:hint="eastAsia"/>
                  </w:rPr>
                  <w:t>☐</w:t>
                </w:r>
              </w:p>
            </w:tc>
          </w:sdtContent>
        </w:sdt>
      </w:tr>
      <w:tr w:rsidR="00A06C8B" w:rsidRPr="009D768D" w14:paraId="172DD3D9"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7" w:type="dxa"/>
          </w:tcPr>
          <w:p w14:paraId="68F83902" w14:textId="18C12E79" w:rsidR="00A06C8B" w:rsidRPr="009D768D" w:rsidRDefault="00A06C8B" w:rsidP="009D768D">
            <w:pPr>
              <w:rPr>
                <w:b w:val="0"/>
                <w:bCs/>
              </w:rPr>
            </w:pPr>
            <w:r w:rsidRPr="009D768D">
              <w:rPr>
                <w:b w:val="0"/>
                <w:bCs/>
              </w:rPr>
              <w:t xml:space="preserve">Students </w:t>
            </w:r>
            <w:r w:rsidR="00750290">
              <w:rPr>
                <w:b w:val="0"/>
                <w:bCs/>
              </w:rPr>
              <w:t>can</w:t>
            </w:r>
            <w:r w:rsidR="00750290" w:rsidRPr="009D768D">
              <w:rPr>
                <w:b w:val="0"/>
                <w:bCs/>
              </w:rPr>
              <w:t xml:space="preserve"> </w:t>
            </w:r>
            <w:r w:rsidRPr="009D768D">
              <w:rPr>
                <w:b w:val="0"/>
                <w:bCs/>
              </w:rPr>
              <w:t>safely approach animals, observing appropriate body language and positioning to minimise stress.</w:t>
            </w:r>
          </w:p>
        </w:tc>
        <w:sdt>
          <w:sdtPr>
            <w:alias w:val="Complete"/>
            <w:tag w:val="Complete"/>
            <w:id w:val="-857270287"/>
            <w14:checkbox>
              <w14:checked w14:val="0"/>
              <w14:checkedState w14:val="2612" w14:font="MS Gothic"/>
              <w14:uncheckedState w14:val="2610" w14:font="MS Gothic"/>
            </w14:checkbox>
          </w:sdtPr>
          <w:sdtContent>
            <w:tc>
              <w:tcPr>
                <w:tcW w:w="1271" w:type="dxa"/>
              </w:tcPr>
              <w:p w14:paraId="15AFDFEA" w14:textId="652E474C" w:rsidR="00A06C8B" w:rsidRPr="009D768D" w:rsidRDefault="0070765B" w:rsidP="0070765B">
                <w:pPr>
                  <w:jc w:val="cente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r w:rsidR="00A06C8B" w:rsidRPr="009D768D" w14:paraId="694EB27A"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7" w:type="dxa"/>
          </w:tcPr>
          <w:p w14:paraId="5424FC61" w14:textId="67F30513" w:rsidR="00A06C8B" w:rsidRPr="009D768D" w:rsidRDefault="00A06C8B" w:rsidP="009D768D">
            <w:pPr>
              <w:rPr>
                <w:b w:val="0"/>
                <w:bCs/>
              </w:rPr>
            </w:pPr>
            <w:r w:rsidRPr="009D768D">
              <w:rPr>
                <w:b w:val="0"/>
                <w:bCs/>
              </w:rPr>
              <w:t xml:space="preserve">Students </w:t>
            </w:r>
            <w:r w:rsidR="00750290">
              <w:rPr>
                <w:b w:val="0"/>
                <w:bCs/>
              </w:rPr>
              <w:t>can</w:t>
            </w:r>
            <w:r w:rsidR="00750290" w:rsidRPr="009D768D">
              <w:rPr>
                <w:b w:val="0"/>
                <w:bCs/>
              </w:rPr>
              <w:t xml:space="preserve"> </w:t>
            </w:r>
            <w:r w:rsidRPr="009D768D">
              <w:rPr>
                <w:b w:val="0"/>
                <w:bCs/>
              </w:rPr>
              <w:t>guide livestock into yards or pens using basic handling skills, ensuring the safety of both animals and handlers.</w:t>
            </w:r>
          </w:p>
        </w:tc>
        <w:sdt>
          <w:sdtPr>
            <w:alias w:val="Complete"/>
            <w:tag w:val="Complete"/>
            <w:id w:val="1994607016"/>
            <w14:checkbox>
              <w14:checked w14:val="0"/>
              <w14:checkedState w14:val="2612" w14:font="MS Gothic"/>
              <w14:uncheckedState w14:val="2610" w14:font="MS Gothic"/>
            </w14:checkbox>
          </w:sdtPr>
          <w:sdtContent>
            <w:tc>
              <w:tcPr>
                <w:tcW w:w="1271" w:type="dxa"/>
              </w:tcPr>
              <w:p w14:paraId="29F2F932" w14:textId="51FD42B2" w:rsidR="00A06C8B" w:rsidRPr="009D768D" w:rsidRDefault="0070765B" w:rsidP="0070765B">
                <w:pPr>
                  <w:jc w:val="center"/>
                  <w:cnfStyle w:val="000000010000" w:firstRow="0" w:lastRow="0" w:firstColumn="0" w:lastColumn="0" w:oddVBand="0" w:evenVBand="0" w:oddHBand="0" w:evenHBand="1" w:firstRowFirstColumn="0" w:firstRowLastColumn="0" w:lastRowFirstColumn="0" w:lastRowLastColumn="0"/>
                </w:pPr>
                <w:r>
                  <w:rPr>
                    <w:rFonts w:ascii="MS Gothic" w:eastAsia="MS Gothic" w:hAnsi="MS Gothic" w:hint="eastAsia"/>
                  </w:rPr>
                  <w:t>☐</w:t>
                </w:r>
              </w:p>
            </w:tc>
          </w:sdtContent>
        </w:sdt>
      </w:tr>
      <w:tr w:rsidR="00A06C8B" w:rsidRPr="009D768D" w14:paraId="692C1CD7"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7" w:type="dxa"/>
          </w:tcPr>
          <w:p w14:paraId="0B21DED2" w14:textId="767EE7A4" w:rsidR="00A06C8B" w:rsidRPr="009D768D" w:rsidRDefault="00A06C8B" w:rsidP="009D768D">
            <w:pPr>
              <w:rPr>
                <w:b w:val="0"/>
                <w:bCs/>
              </w:rPr>
            </w:pPr>
            <w:r w:rsidRPr="009D768D">
              <w:rPr>
                <w:b w:val="0"/>
                <w:bCs/>
              </w:rPr>
              <w:t xml:space="preserve">Students </w:t>
            </w:r>
            <w:r w:rsidR="00750290">
              <w:rPr>
                <w:b w:val="0"/>
                <w:bCs/>
              </w:rPr>
              <w:t>can</w:t>
            </w:r>
            <w:r w:rsidR="00750290" w:rsidRPr="009D768D">
              <w:rPr>
                <w:b w:val="0"/>
                <w:bCs/>
              </w:rPr>
              <w:t xml:space="preserve"> </w:t>
            </w:r>
            <w:r w:rsidRPr="009D768D">
              <w:rPr>
                <w:b w:val="0"/>
                <w:bCs/>
              </w:rPr>
              <w:t>apply basic hygiene practices, such as washing hands before and after working with livestock.</w:t>
            </w:r>
          </w:p>
        </w:tc>
        <w:sdt>
          <w:sdtPr>
            <w:alias w:val="Complete"/>
            <w:tag w:val="Complete"/>
            <w:id w:val="1227889164"/>
            <w14:checkbox>
              <w14:checked w14:val="0"/>
              <w14:checkedState w14:val="2612" w14:font="MS Gothic"/>
              <w14:uncheckedState w14:val="2610" w14:font="MS Gothic"/>
            </w14:checkbox>
          </w:sdtPr>
          <w:sdtContent>
            <w:tc>
              <w:tcPr>
                <w:tcW w:w="1271" w:type="dxa"/>
              </w:tcPr>
              <w:p w14:paraId="2D6DD25E" w14:textId="4F1C8031" w:rsidR="00A06C8B" w:rsidRPr="009D768D" w:rsidRDefault="0070765B" w:rsidP="0070765B">
                <w:pPr>
                  <w:jc w:val="cente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bl>
    <w:p w14:paraId="5C5B42E3" w14:textId="77777777" w:rsidR="00A06C8B" w:rsidRPr="00797A4E" w:rsidRDefault="00A06C8B" w:rsidP="00A06C8B">
      <w:pPr>
        <w:rPr>
          <w:b/>
          <w:bCs/>
          <w:lang w:eastAsia="zh-CN"/>
        </w:rPr>
      </w:pPr>
      <w:r w:rsidRPr="00797A4E">
        <w:rPr>
          <w:b/>
          <w:bCs/>
          <w:lang w:eastAsia="zh-CN"/>
        </w:rPr>
        <w:br w:type="page"/>
      </w:r>
    </w:p>
    <w:p w14:paraId="08555BF8" w14:textId="730D9928" w:rsidR="008B1D31" w:rsidRDefault="008B1D31" w:rsidP="008B1D31">
      <w:pPr>
        <w:pStyle w:val="Heading1"/>
      </w:pPr>
      <w:bookmarkStart w:id="70" w:name="_Toc209770942"/>
      <w:r>
        <w:lastRenderedPageBreak/>
        <w:t>Working on a sheep farm</w:t>
      </w:r>
      <w:bookmarkEnd w:id="70"/>
    </w:p>
    <w:p w14:paraId="46D153F0" w14:textId="08D2ED5E" w:rsidR="00A06C8B" w:rsidRPr="00D810E7" w:rsidRDefault="00267BF7"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71" w:name="_Toc196297691"/>
      <w:bookmarkStart w:id="72" w:name="_Toc209770943"/>
      <w:r>
        <w:t xml:space="preserve">15. </w:t>
      </w:r>
      <w:r w:rsidR="00A06C8B" w:rsidRPr="00D810E7">
        <w:t>Husbandry practices</w:t>
      </w:r>
      <w:bookmarkEnd w:id="71"/>
      <w:bookmarkEnd w:id="72"/>
    </w:p>
    <w:p w14:paraId="678DEB36" w14:textId="77777777" w:rsidR="00A06C8B" w:rsidRPr="00FD1616" w:rsidRDefault="00A06C8B" w:rsidP="00A06C8B">
      <w:pPr>
        <w:pStyle w:val="FeatureBox"/>
        <w:rPr>
          <w:rStyle w:val="Strong"/>
        </w:rPr>
      </w:pPr>
      <w:r w:rsidRPr="00FD1616">
        <w:rPr>
          <w:rStyle w:val="Strong"/>
        </w:rPr>
        <w:t>Key terms</w:t>
      </w:r>
    </w:p>
    <w:p w14:paraId="4A856C54" w14:textId="77777777" w:rsidR="00A06C8B" w:rsidRPr="0002362B" w:rsidRDefault="00A06C8B" w:rsidP="00A06C8B">
      <w:pPr>
        <w:pStyle w:val="FeatureBox"/>
      </w:pPr>
      <w:r w:rsidRPr="0002362B">
        <w:t xml:space="preserve">Husbandry – </w:t>
      </w:r>
      <w:r>
        <w:t>t</w:t>
      </w:r>
      <w:r w:rsidRPr="0002362B">
        <w:t>he regular care and management of animals to keep them healthy and productive.</w:t>
      </w:r>
    </w:p>
    <w:p w14:paraId="7B99BA10" w14:textId="77777777" w:rsidR="00A06C8B" w:rsidRPr="0002362B" w:rsidRDefault="00A06C8B" w:rsidP="00A06C8B">
      <w:pPr>
        <w:pStyle w:val="FeatureBox"/>
      </w:pPr>
      <w:r w:rsidRPr="0002362B">
        <w:t xml:space="preserve">Marking – </w:t>
      </w:r>
      <w:r>
        <w:t>a</w:t>
      </w:r>
      <w:r w:rsidRPr="0002362B">
        <w:t xml:space="preserve"> group of tasks done to lambs, like tagging, vaccinating and castrating.</w:t>
      </w:r>
    </w:p>
    <w:p w14:paraId="5383F910" w14:textId="77777777" w:rsidR="00A06C8B" w:rsidRDefault="00A06C8B" w:rsidP="00A06C8B">
      <w:pPr>
        <w:pStyle w:val="FeatureBox"/>
      </w:pPr>
      <w:r w:rsidRPr="0002362B">
        <w:t xml:space="preserve">Joining – </w:t>
      </w:r>
      <w:r>
        <w:t>t</w:t>
      </w:r>
      <w:r w:rsidRPr="0002362B">
        <w:t>he process of putting rams with ewes for breeding.</w:t>
      </w:r>
    </w:p>
    <w:p w14:paraId="08F6C165" w14:textId="2B0EFEDA" w:rsidR="00A06C8B" w:rsidRPr="00FD1616" w:rsidRDefault="00A06C8B" w:rsidP="00FD1616">
      <w:r w:rsidRPr="00FD1616">
        <w:t>To maintain a healthy, productive flock, sheep producers carry out a range of routine husbandry tasks across the production year. These tasks are critical for supporting animal welfare, preventing disease and ensuring the flock performs to its genetic and commercial potential. The timing of each practice is based on animal needs and the seasonal conditions in the region.</w:t>
      </w:r>
    </w:p>
    <w:p w14:paraId="7D65E65A" w14:textId="0A344400" w:rsidR="00A06C8B" w:rsidRDefault="00A06C8B" w:rsidP="00FD1616">
      <w:pPr>
        <w:rPr>
          <w:lang w:eastAsia="zh-CN"/>
        </w:rPr>
      </w:pPr>
      <w:r w:rsidRPr="00FD1616">
        <w:t>The table below includes common husbandry tasks undertaken on Australian sheep farms. For each, describe the activity, identify the tools used and explain when it is usually carried out and why</w:t>
      </w:r>
      <w:r w:rsidRPr="00111EFC">
        <w:rPr>
          <w:lang w:eastAsia="zh-CN"/>
        </w:rPr>
        <w:t>.</w:t>
      </w:r>
    </w:p>
    <w:p w14:paraId="573BF019" w14:textId="247C4F0E" w:rsidR="00FD1616" w:rsidRDefault="00FD1616" w:rsidP="00FD1616">
      <w:pPr>
        <w:pStyle w:val="FeatureBox2"/>
      </w:pPr>
      <w:r>
        <w:rPr>
          <w:b/>
          <w:bCs/>
        </w:rPr>
        <w:t>N</w:t>
      </w:r>
      <w:r w:rsidRPr="00EB0B69">
        <w:rPr>
          <w:b/>
          <w:bCs/>
        </w:rPr>
        <w:t>ote:</w:t>
      </w:r>
      <w:r w:rsidRPr="00262538">
        <w:t xml:space="preserve"> </w:t>
      </w:r>
      <w:r w:rsidR="00957DD9">
        <w:t xml:space="preserve">a </w:t>
      </w:r>
      <w:r>
        <w:t xml:space="preserve">sample answer </w:t>
      </w:r>
      <w:r w:rsidR="00957DD9">
        <w:t xml:space="preserve">has been </w:t>
      </w:r>
      <w:r>
        <w:t>provided below</w:t>
      </w:r>
      <w:r w:rsidR="00402B99">
        <w:t xml:space="preserve"> with </w:t>
      </w:r>
      <w:r w:rsidR="00957DD9">
        <w:t xml:space="preserve">a </w:t>
      </w:r>
      <w:r w:rsidR="00402B99">
        <w:t>modelled example given in the first row.</w:t>
      </w:r>
    </w:p>
    <w:p w14:paraId="2C6B08B8" w14:textId="596DE5DA" w:rsidR="009C46C1" w:rsidRDefault="009C46C1" w:rsidP="009C46C1">
      <w:pPr>
        <w:pStyle w:val="Caption"/>
      </w:pPr>
      <w:r>
        <w:t xml:space="preserve">Figure </w:t>
      </w:r>
      <w:r>
        <w:fldChar w:fldCharType="begin"/>
      </w:r>
      <w:r>
        <w:instrText xml:space="preserve"> SEQ Figure \* ARABIC </w:instrText>
      </w:r>
      <w:r>
        <w:fldChar w:fldCharType="separate"/>
      </w:r>
      <w:r w:rsidR="00C76442">
        <w:rPr>
          <w:noProof/>
        </w:rPr>
        <w:t>11</w:t>
      </w:r>
      <w:r>
        <w:fldChar w:fldCharType="end"/>
      </w:r>
      <w:r w:rsidRPr="009C46C1">
        <w:rPr>
          <w:lang w:eastAsia="zh-CN"/>
        </w:rPr>
        <w:t xml:space="preserve"> </w:t>
      </w:r>
      <w:r>
        <w:rPr>
          <w:lang w:eastAsia="zh-CN"/>
        </w:rPr>
        <w:t>– ear tag and applicator</w:t>
      </w:r>
    </w:p>
    <w:p w14:paraId="3404230C" w14:textId="3B0822FB" w:rsidR="008379E8" w:rsidRDefault="00483991" w:rsidP="008379E8">
      <w:r w:rsidRPr="00483991">
        <w:rPr>
          <w:noProof/>
        </w:rPr>
        <w:drawing>
          <wp:inline distT="0" distB="0" distL="0" distR="0" wp14:anchorId="4232B812" wp14:editId="534E7DDB">
            <wp:extent cx="6120130" cy="2807335"/>
            <wp:effectExtent l="0" t="0" r="0" b="0"/>
            <wp:docPr id="1477906183" name="Picture 1" descr="Ear tag and applica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06183" name="Picture 1" descr="Ear tag and applicator.&#10;"/>
                    <pic:cNvPicPr/>
                  </pic:nvPicPr>
                  <pic:blipFill rotWithShape="1">
                    <a:blip r:embed="rId28"/>
                    <a:srcRect t="9794"/>
                    <a:stretch/>
                  </pic:blipFill>
                  <pic:spPr bwMode="auto">
                    <a:xfrm>
                      <a:off x="0" y="0"/>
                      <a:ext cx="6120130" cy="2807335"/>
                    </a:xfrm>
                    <a:prstGeom prst="rect">
                      <a:avLst/>
                    </a:prstGeom>
                    <a:ln>
                      <a:noFill/>
                    </a:ln>
                    <a:extLst>
                      <a:ext uri="{53640926-AAD7-44D8-BBD7-CCE9431645EC}">
                        <a14:shadowObscured xmlns:a14="http://schemas.microsoft.com/office/drawing/2010/main"/>
                      </a:ext>
                    </a:extLst>
                  </pic:spPr>
                </pic:pic>
              </a:graphicData>
            </a:graphic>
          </wp:inline>
        </w:drawing>
      </w:r>
    </w:p>
    <w:p w14:paraId="7DC2EED9" w14:textId="0D675CF7" w:rsidR="008379E8" w:rsidRPr="008379E8" w:rsidRDefault="008379E8" w:rsidP="008379E8">
      <w:pPr>
        <w:sectPr w:rsidR="008379E8" w:rsidRPr="008379E8" w:rsidSect="00FE33A8">
          <w:pgSz w:w="11906" w:h="16838"/>
          <w:pgMar w:top="1134" w:right="1134" w:bottom="1134" w:left="1134" w:header="709" w:footer="709" w:gutter="0"/>
          <w:cols w:space="708"/>
          <w:docGrid w:linePitch="360"/>
        </w:sectPr>
      </w:pPr>
    </w:p>
    <w:p w14:paraId="37680F8C" w14:textId="33F1536B" w:rsidR="005E3082" w:rsidRDefault="005E3082" w:rsidP="005E3082">
      <w:pPr>
        <w:pStyle w:val="Caption"/>
      </w:pPr>
      <w:r>
        <w:lastRenderedPageBreak/>
        <w:t xml:space="preserve">Table </w:t>
      </w:r>
      <w:r>
        <w:fldChar w:fldCharType="begin"/>
      </w:r>
      <w:r>
        <w:instrText xml:space="preserve"> SEQ Table \* ARABIC </w:instrText>
      </w:r>
      <w:r>
        <w:fldChar w:fldCharType="separate"/>
      </w:r>
      <w:r w:rsidR="007E6489">
        <w:rPr>
          <w:noProof/>
        </w:rPr>
        <w:t>18</w:t>
      </w:r>
      <w:r>
        <w:fldChar w:fldCharType="end"/>
      </w:r>
      <w:r w:rsidRPr="005C21C7">
        <w:t xml:space="preserve"> – </w:t>
      </w:r>
      <w:r>
        <w:t>common husbandry practices on sheep farms</w:t>
      </w:r>
    </w:p>
    <w:tbl>
      <w:tblPr>
        <w:tblStyle w:val="Tableheader"/>
        <w:tblW w:w="5000" w:type="pct"/>
        <w:tblLayout w:type="fixed"/>
        <w:tblLook w:val="04A0" w:firstRow="1" w:lastRow="0" w:firstColumn="1" w:lastColumn="0" w:noHBand="0" w:noVBand="1"/>
        <w:tblDescription w:val="Table list sheep husbandry activities/operations, the tools used and when they are carried out."/>
      </w:tblPr>
      <w:tblGrid>
        <w:gridCol w:w="1695"/>
        <w:gridCol w:w="4287"/>
        <w:gridCol w:w="3084"/>
        <w:gridCol w:w="5496"/>
      </w:tblGrid>
      <w:tr w:rsidR="00FD1616" w:rsidRPr="00FD1616" w14:paraId="2C894704" w14:textId="77777777" w:rsidTr="00FD16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 w:type="pct"/>
          </w:tcPr>
          <w:p w14:paraId="49430068" w14:textId="77777777" w:rsidR="00A06C8B" w:rsidRPr="00FD1616" w:rsidRDefault="00A06C8B" w:rsidP="00FD1616">
            <w:r w:rsidRPr="00FD1616">
              <w:t>Task</w:t>
            </w:r>
          </w:p>
        </w:tc>
        <w:tc>
          <w:tcPr>
            <w:tcW w:w="1472" w:type="pct"/>
          </w:tcPr>
          <w:p w14:paraId="2A737D69" w14:textId="77777777" w:rsidR="00A06C8B" w:rsidRPr="00FD1616" w:rsidRDefault="00A06C8B" w:rsidP="00FD1616">
            <w:pPr>
              <w:cnfStyle w:val="100000000000" w:firstRow="1" w:lastRow="0" w:firstColumn="0" w:lastColumn="0" w:oddVBand="0" w:evenVBand="0" w:oddHBand="0" w:evenHBand="0" w:firstRowFirstColumn="0" w:firstRowLastColumn="0" w:lastRowFirstColumn="0" w:lastRowLastColumn="0"/>
            </w:pPr>
            <w:r w:rsidRPr="00FD1616">
              <w:t>Describe the activity</w:t>
            </w:r>
          </w:p>
        </w:tc>
        <w:tc>
          <w:tcPr>
            <w:tcW w:w="1059" w:type="pct"/>
          </w:tcPr>
          <w:p w14:paraId="2B9EE0A4" w14:textId="77777777" w:rsidR="00A06C8B" w:rsidRPr="00FD1616" w:rsidRDefault="00A06C8B" w:rsidP="00FD1616">
            <w:pPr>
              <w:cnfStyle w:val="100000000000" w:firstRow="1" w:lastRow="0" w:firstColumn="0" w:lastColumn="0" w:oddVBand="0" w:evenVBand="0" w:oddHBand="0" w:evenHBand="0" w:firstRowFirstColumn="0" w:firstRowLastColumn="0" w:lastRowFirstColumn="0" w:lastRowLastColumn="0"/>
            </w:pPr>
            <w:r w:rsidRPr="00FD1616">
              <w:t>Tools used</w:t>
            </w:r>
          </w:p>
        </w:tc>
        <w:tc>
          <w:tcPr>
            <w:tcW w:w="1887" w:type="pct"/>
          </w:tcPr>
          <w:p w14:paraId="091CAF99" w14:textId="77777777" w:rsidR="00A06C8B" w:rsidRPr="00FD1616" w:rsidRDefault="00A06C8B" w:rsidP="00FD1616">
            <w:pPr>
              <w:cnfStyle w:val="100000000000" w:firstRow="1" w:lastRow="0" w:firstColumn="0" w:lastColumn="0" w:oddVBand="0" w:evenVBand="0" w:oddHBand="0" w:evenHBand="0" w:firstRowFirstColumn="0" w:firstRowLastColumn="0" w:lastRowFirstColumn="0" w:lastRowLastColumn="0"/>
            </w:pPr>
            <w:r w:rsidRPr="00FD1616">
              <w:t xml:space="preserve">When is it carried out? Why? </w:t>
            </w:r>
          </w:p>
        </w:tc>
      </w:tr>
      <w:tr w:rsidR="00FD1616" w:rsidRPr="00FD1616" w14:paraId="18DE4A39" w14:textId="77777777" w:rsidTr="00FD1616">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582" w:type="pct"/>
          </w:tcPr>
          <w:p w14:paraId="29763467" w14:textId="18087A6F" w:rsidR="00A06C8B" w:rsidRPr="00FD1616" w:rsidRDefault="00FD1616" w:rsidP="00FD1616">
            <w:r w:rsidRPr="00FD1616">
              <w:t xml:space="preserve">Example: </w:t>
            </w:r>
            <w:r w:rsidR="00A06C8B" w:rsidRPr="00FD1616">
              <w:t>Ear tagging</w:t>
            </w:r>
          </w:p>
        </w:tc>
        <w:tc>
          <w:tcPr>
            <w:tcW w:w="1472" w:type="pct"/>
          </w:tcPr>
          <w:p w14:paraId="36C525FD" w14:textId="6DF9E4FA" w:rsidR="00A06C8B" w:rsidRPr="00FD1616" w:rsidRDefault="00A06C8B" w:rsidP="00FD1616">
            <w:pPr>
              <w:cnfStyle w:val="000000100000" w:firstRow="0" w:lastRow="0" w:firstColumn="0" w:lastColumn="0" w:oddVBand="0" w:evenVBand="0" w:oddHBand="1" w:evenHBand="0" w:firstRowFirstColumn="0" w:firstRowLastColumn="0" w:lastRowFirstColumn="0" w:lastRowLastColumn="0"/>
            </w:pPr>
            <w:r w:rsidRPr="00FD1616">
              <w:t>Plastic or metal tag applied to the ear for identification</w:t>
            </w:r>
            <w:r w:rsidR="00ED4B7E">
              <w:t>.</w:t>
            </w:r>
          </w:p>
        </w:tc>
        <w:tc>
          <w:tcPr>
            <w:tcW w:w="1059" w:type="pct"/>
          </w:tcPr>
          <w:p w14:paraId="444F3B31" w14:textId="77777777" w:rsidR="00A06C8B" w:rsidRPr="00FD1616" w:rsidRDefault="00A06C8B" w:rsidP="00FD1616">
            <w:pPr>
              <w:cnfStyle w:val="000000100000" w:firstRow="0" w:lastRow="0" w:firstColumn="0" w:lastColumn="0" w:oddVBand="0" w:evenVBand="0" w:oddHBand="1" w:evenHBand="0" w:firstRowFirstColumn="0" w:firstRowLastColumn="0" w:lastRowFirstColumn="0" w:lastRowLastColumn="0"/>
            </w:pPr>
            <w:r w:rsidRPr="00FD1616">
              <w:t>Ear tag applicator, tags</w:t>
            </w:r>
          </w:p>
        </w:tc>
        <w:tc>
          <w:tcPr>
            <w:tcW w:w="1887" w:type="pct"/>
          </w:tcPr>
          <w:p w14:paraId="2E9EB04D" w14:textId="77777777" w:rsidR="00A06C8B" w:rsidRPr="00FD1616" w:rsidRDefault="00A06C8B" w:rsidP="00FD1616">
            <w:pPr>
              <w:cnfStyle w:val="000000100000" w:firstRow="0" w:lastRow="0" w:firstColumn="0" w:lastColumn="0" w:oddVBand="0" w:evenVBand="0" w:oddHBand="1" w:evenHBand="0" w:firstRowFirstColumn="0" w:firstRowLastColumn="0" w:lastRowFirstColumn="0" w:lastRowLastColumn="0"/>
            </w:pPr>
            <w:r w:rsidRPr="00FD1616">
              <w:t>Usually occurs at marking (generally 6 weeks of age) to identify animals. Tags may be replaced later if lost or damaged.</w:t>
            </w:r>
          </w:p>
        </w:tc>
      </w:tr>
      <w:tr w:rsidR="00FD1616" w:rsidRPr="00FD1616" w14:paraId="5D041CE1" w14:textId="77777777" w:rsidTr="00FD1616">
        <w:trPr>
          <w:cnfStyle w:val="000000010000" w:firstRow="0" w:lastRow="0" w:firstColumn="0" w:lastColumn="0" w:oddVBand="0" w:evenVBand="0" w:oddHBand="0" w:evenHBand="1"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582" w:type="pct"/>
          </w:tcPr>
          <w:p w14:paraId="22D234CA" w14:textId="77777777" w:rsidR="00A06C8B" w:rsidRPr="00FD1616" w:rsidRDefault="00A06C8B" w:rsidP="00FD1616">
            <w:r w:rsidRPr="00FD1616">
              <w:t>Drenching</w:t>
            </w:r>
          </w:p>
        </w:tc>
        <w:tc>
          <w:tcPr>
            <w:tcW w:w="1472" w:type="pct"/>
          </w:tcPr>
          <w:p w14:paraId="753FF92E" w14:textId="77777777" w:rsidR="00A06C8B" w:rsidRPr="00FD1616" w:rsidRDefault="00A06C8B" w:rsidP="00FD1616">
            <w:pPr>
              <w:cnfStyle w:val="000000010000" w:firstRow="0" w:lastRow="0" w:firstColumn="0" w:lastColumn="0" w:oddVBand="0" w:evenVBand="0" w:oddHBand="0" w:evenHBand="1" w:firstRowFirstColumn="0" w:firstRowLastColumn="0" w:lastRowFirstColumn="0" w:lastRowLastColumn="0"/>
            </w:pPr>
            <w:r w:rsidRPr="00FD1616">
              <w:t>An oral veterinary medicine administered by a drenching gun.</w:t>
            </w:r>
          </w:p>
        </w:tc>
        <w:tc>
          <w:tcPr>
            <w:tcW w:w="1059" w:type="pct"/>
          </w:tcPr>
          <w:p w14:paraId="324744B6" w14:textId="77777777" w:rsidR="00A06C8B" w:rsidRPr="00FD1616" w:rsidRDefault="00A06C8B" w:rsidP="00FD1616">
            <w:pPr>
              <w:cnfStyle w:val="000000010000" w:firstRow="0" w:lastRow="0" w:firstColumn="0" w:lastColumn="0" w:oddVBand="0" w:evenVBand="0" w:oddHBand="0" w:evenHBand="1" w:firstRowFirstColumn="0" w:firstRowLastColumn="0" w:lastRowFirstColumn="0" w:lastRowLastColumn="0"/>
            </w:pPr>
            <w:r w:rsidRPr="00FD1616">
              <w:t>Drench gun, drench</w:t>
            </w:r>
          </w:p>
        </w:tc>
        <w:tc>
          <w:tcPr>
            <w:tcW w:w="1887" w:type="pct"/>
          </w:tcPr>
          <w:p w14:paraId="3318E489" w14:textId="5E1AA274" w:rsidR="00A06C8B" w:rsidRPr="00FD1616" w:rsidRDefault="00FD1616" w:rsidP="00FD1616">
            <w:pPr>
              <w:cnfStyle w:val="000000010000" w:firstRow="0" w:lastRow="0" w:firstColumn="0" w:lastColumn="0" w:oddVBand="0" w:evenVBand="0" w:oddHBand="0" w:evenHBand="1" w:firstRowFirstColumn="0" w:firstRowLastColumn="0" w:lastRowFirstColumn="0" w:lastRowLastColumn="0"/>
            </w:pPr>
            <w:r w:rsidRPr="00FD1616">
              <w:t>Typically in spring or after rain, based on worm burden or condition score.</w:t>
            </w:r>
          </w:p>
        </w:tc>
      </w:tr>
      <w:tr w:rsidR="00FD1616" w:rsidRPr="00FD1616" w14:paraId="4D485F99" w14:textId="77777777" w:rsidTr="00FD1616">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582" w:type="pct"/>
          </w:tcPr>
          <w:p w14:paraId="01D4DE06" w14:textId="77777777" w:rsidR="00A06C8B" w:rsidRPr="00FD1616" w:rsidRDefault="00A06C8B" w:rsidP="00FD1616">
            <w:r w:rsidRPr="00FD1616">
              <w:t>Vaccination</w:t>
            </w:r>
          </w:p>
        </w:tc>
        <w:tc>
          <w:tcPr>
            <w:tcW w:w="1472" w:type="pct"/>
          </w:tcPr>
          <w:p w14:paraId="5E565070" w14:textId="77777777" w:rsidR="00A06C8B" w:rsidRPr="00FD1616" w:rsidRDefault="00A06C8B" w:rsidP="00FD1616">
            <w:pPr>
              <w:cnfStyle w:val="000000100000" w:firstRow="0" w:lastRow="0" w:firstColumn="0" w:lastColumn="0" w:oddVBand="0" w:evenVBand="0" w:oddHBand="1" w:evenHBand="0" w:firstRowFirstColumn="0" w:firstRowLastColumn="0" w:lastRowFirstColumn="0" w:lastRowLastColumn="0"/>
            </w:pPr>
            <w:r w:rsidRPr="00FD1616">
              <w:t>An injected veterinary medicine administered under the skin or into the muscle to prevent diseases.</w:t>
            </w:r>
          </w:p>
        </w:tc>
        <w:tc>
          <w:tcPr>
            <w:tcW w:w="1059" w:type="pct"/>
          </w:tcPr>
          <w:p w14:paraId="3058C4BD" w14:textId="77777777" w:rsidR="00A06C8B" w:rsidRPr="00FD1616" w:rsidRDefault="00A06C8B" w:rsidP="00FD1616">
            <w:pPr>
              <w:cnfStyle w:val="000000100000" w:firstRow="0" w:lastRow="0" w:firstColumn="0" w:lastColumn="0" w:oddVBand="0" w:evenVBand="0" w:oddHBand="1" w:evenHBand="0" w:firstRowFirstColumn="0" w:firstRowLastColumn="0" w:lastRowFirstColumn="0" w:lastRowLastColumn="0"/>
            </w:pPr>
            <w:r w:rsidRPr="00FD1616">
              <w:t>Vaccination gun, vaccine</w:t>
            </w:r>
          </w:p>
        </w:tc>
        <w:tc>
          <w:tcPr>
            <w:tcW w:w="1887" w:type="pct"/>
          </w:tcPr>
          <w:p w14:paraId="58804E4A" w14:textId="77777777" w:rsidR="00A06C8B" w:rsidRPr="00FD1616" w:rsidRDefault="00A06C8B" w:rsidP="00FD1616">
            <w:pPr>
              <w:cnfStyle w:val="000000100000" w:firstRow="0" w:lastRow="0" w:firstColumn="0" w:lastColumn="0" w:oddVBand="0" w:evenVBand="0" w:oddHBand="1" w:evenHBand="0" w:firstRowFirstColumn="0" w:firstRowLastColumn="0" w:lastRowFirstColumn="0" w:lastRowLastColumn="0"/>
            </w:pPr>
            <w:r w:rsidRPr="00FD1616">
              <w:t>First dose at marking, followed by a booster injection. Yearly boosters.</w:t>
            </w:r>
          </w:p>
        </w:tc>
      </w:tr>
      <w:tr w:rsidR="00FD1616" w:rsidRPr="00FD1616" w14:paraId="5AD8791A" w14:textId="77777777" w:rsidTr="00FD1616">
        <w:trPr>
          <w:cnfStyle w:val="000000010000" w:firstRow="0" w:lastRow="0" w:firstColumn="0" w:lastColumn="0" w:oddVBand="0" w:evenVBand="0" w:oddHBand="0" w:evenHBand="1"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582" w:type="pct"/>
          </w:tcPr>
          <w:p w14:paraId="6C884DF1" w14:textId="77777777" w:rsidR="00A06C8B" w:rsidRPr="00FD1616" w:rsidRDefault="00A06C8B" w:rsidP="00FD1616">
            <w:r w:rsidRPr="00FD1616">
              <w:t>Castration</w:t>
            </w:r>
          </w:p>
        </w:tc>
        <w:tc>
          <w:tcPr>
            <w:tcW w:w="1472" w:type="pct"/>
          </w:tcPr>
          <w:p w14:paraId="4422FCD4" w14:textId="70AFA281" w:rsidR="00A06C8B" w:rsidRPr="00FD1616" w:rsidRDefault="00A06C8B" w:rsidP="00FD1616">
            <w:pPr>
              <w:cnfStyle w:val="000000010000" w:firstRow="0" w:lastRow="0" w:firstColumn="0" w:lastColumn="0" w:oddVBand="0" w:evenVBand="0" w:oddHBand="0" w:evenHBand="1" w:firstRowFirstColumn="0" w:firstRowLastColumn="0" w:lastRowFirstColumn="0" w:lastRowLastColumn="0"/>
            </w:pPr>
            <w:r w:rsidRPr="00FD1616">
              <w:t xml:space="preserve">Severing of the vas deferens to prevent sperm being ejaculated. Can be done through removal of testes with a ring or </w:t>
            </w:r>
            <w:r w:rsidR="00680432" w:rsidRPr="00FD1616">
              <w:t>scalpel</w:t>
            </w:r>
            <w:r w:rsidR="00680432">
              <w:t xml:space="preserve"> or</w:t>
            </w:r>
            <w:r w:rsidRPr="00FD1616">
              <w:t xml:space="preserve"> ruptured with a </w:t>
            </w:r>
            <w:proofErr w:type="spellStart"/>
            <w:r w:rsidRPr="00FD1616">
              <w:t>burdizzo</w:t>
            </w:r>
            <w:proofErr w:type="spellEnd"/>
            <w:r w:rsidRPr="00FD1616">
              <w:t>.</w:t>
            </w:r>
          </w:p>
        </w:tc>
        <w:tc>
          <w:tcPr>
            <w:tcW w:w="1059" w:type="pct"/>
          </w:tcPr>
          <w:p w14:paraId="0D4A289C" w14:textId="09828EDE" w:rsidR="00A06C8B" w:rsidRPr="00FD1616" w:rsidRDefault="00A06C8B" w:rsidP="00FD1616">
            <w:pPr>
              <w:cnfStyle w:val="000000010000" w:firstRow="0" w:lastRow="0" w:firstColumn="0" w:lastColumn="0" w:oddVBand="0" w:evenVBand="0" w:oddHBand="0" w:evenHBand="1" w:firstRowFirstColumn="0" w:firstRowLastColumn="0" w:lastRowFirstColumn="0" w:lastRowLastColumn="0"/>
            </w:pPr>
            <w:r w:rsidRPr="00FD1616">
              <w:t xml:space="preserve">Elastrator ring applicator, elastrator rings, scalpel or </w:t>
            </w:r>
            <w:proofErr w:type="spellStart"/>
            <w:r w:rsidRPr="00FD1616">
              <w:t>burdizzo</w:t>
            </w:r>
            <w:proofErr w:type="spellEnd"/>
          </w:p>
        </w:tc>
        <w:tc>
          <w:tcPr>
            <w:tcW w:w="1887" w:type="pct"/>
          </w:tcPr>
          <w:p w14:paraId="7104A91C" w14:textId="77777777" w:rsidR="00A06C8B" w:rsidRPr="00FD1616" w:rsidRDefault="00A06C8B" w:rsidP="00FD1616">
            <w:pPr>
              <w:cnfStyle w:val="000000010000" w:firstRow="0" w:lastRow="0" w:firstColumn="0" w:lastColumn="0" w:oddVBand="0" w:evenVBand="0" w:oddHBand="0" w:evenHBand="1" w:firstRowFirstColumn="0" w:firstRowLastColumn="0" w:lastRowFirstColumn="0" w:lastRowLastColumn="0"/>
            </w:pPr>
            <w:r w:rsidRPr="00FD1616">
              <w:t>Only occurs in ram lambs that are not required to stay lambs. Occurs at marking.</w:t>
            </w:r>
          </w:p>
        </w:tc>
      </w:tr>
      <w:tr w:rsidR="00ED4B7E" w:rsidRPr="00FD1616" w14:paraId="0F89DA0D" w14:textId="77777777" w:rsidTr="00FD1616">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582" w:type="pct"/>
          </w:tcPr>
          <w:p w14:paraId="3DAAC3DF" w14:textId="77777777" w:rsidR="00ED4B7E" w:rsidRPr="00FD1616" w:rsidRDefault="00ED4B7E" w:rsidP="00ED4B7E">
            <w:r w:rsidRPr="00FD1616">
              <w:t>Joining</w:t>
            </w:r>
          </w:p>
        </w:tc>
        <w:tc>
          <w:tcPr>
            <w:tcW w:w="1472" w:type="pct"/>
          </w:tcPr>
          <w:p w14:paraId="5B290B4A" w14:textId="77777777" w:rsidR="00ED4B7E" w:rsidRPr="00FD1616" w:rsidRDefault="00ED4B7E" w:rsidP="00ED4B7E">
            <w:pPr>
              <w:cnfStyle w:val="000000100000" w:firstRow="0" w:lastRow="0" w:firstColumn="0" w:lastColumn="0" w:oddVBand="0" w:evenVBand="0" w:oddHBand="1" w:evenHBand="0" w:firstRowFirstColumn="0" w:firstRowLastColumn="0" w:lastRowFirstColumn="0" w:lastRowLastColumn="0"/>
            </w:pPr>
            <w:r w:rsidRPr="00FD1616">
              <w:t>Placing of rams with ewes for mating.</w:t>
            </w:r>
          </w:p>
        </w:tc>
        <w:tc>
          <w:tcPr>
            <w:tcW w:w="1059" w:type="pct"/>
          </w:tcPr>
          <w:p w14:paraId="50A30873" w14:textId="40F6E627" w:rsidR="00ED4B7E" w:rsidRPr="00FD1616" w:rsidRDefault="00ED4B7E" w:rsidP="00ED4B7E">
            <w:pPr>
              <w:cnfStyle w:val="000000100000" w:firstRow="0" w:lastRow="0" w:firstColumn="0" w:lastColumn="0" w:oddVBand="0" w:evenVBand="0" w:oddHBand="1" w:evenHBand="0" w:firstRowFirstColumn="0" w:firstRowLastColumn="0" w:lastRowFirstColumn="0" w:lastRowLastColumn="0"/>
            </w:pPr>
            <w:r>
              <w:t>n/a</w:t>
            </w:r>
          </w:p>
        </w:tc>
        <w:tc>
          <w:tcPr>
            <w:tcW w:w="1887" w:type="pct"/>
          </w:tcPr>
          <w:p w14:paraId="1987F334" w14:textId="77777777" w:rsidR="00ED4B7E" w:rsidRPr="00FD1616" w:rsidRDefault="00ED4B7E" w:rsidP="00ED4B7E">
            <w:pPr>
              <w:cnfStyle w:val="000000100000" w:firstRow="0" w:lastRow="0" w:firstColumn="0" w:lastColumn="0" w:oddVBand="0" w:evenVBand="0" w:oddHBand="1" w:evenHBand="0" w:firstRowFirstColumn="0" w:firstRowLastColumn="0" w:lastRowFirstColumn="0" w:lastRowLastColumn="0"/>
            </w:pPr>
            <w:r w:rsidRPr="00FD1616">
              <w:t>Occurs once (sometimes twice) per year on breeding farms, timing depends on ideal lambing season and seasonality of ewes.</w:t>
            </w:r>
          </w:p>
        </w:tc>
      </w:tr>
      <w:tr w:rsidR="00ED4B7E" w:rsidRPr="00FD1616" w14:paraId="7EFCD734" w14:textId="77777777" w:rsidTr="00FD1616">
        <w:trPr>
          <w:cnfStyle w:val="000000010000" w:firstRow="0" w:lastRow="0" w:firstColumn="0" w:lastColumn="0" w:oddVBand="0" w:evenVBand="0" w:oddHBand="0" w:evenHBand="1"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582" w:type="pct"/>
          </w:tcPr>
          <w:p w14:paraId="367ED521" w14:textId="77777777" w:rsidR="00ED4B7E" w:rsidRPr="00FD1616" w:rsidRDefault="00ED4B7E" w:rsidP="00ED4B7E">
            <w:r w:rsidRPr="00FD1616">
              <w:lastRenderedPageBreak/>
              <w:t>Weaning</w:t>
            </w:r>
          </w:p>
        </w:tc>
        <w:tc>
          <w:tcPr>
            <w:tcW w:w="1472" w:type="pct"/>
          </w:tcPr>
          <w:p w14:paraId="3AC31381" w14:textId="77777777" w:rsidR="00ED4B7E" w:rsidRPr="00FD1616" w:rsidRDefault="00ED4B7E" w:rsidP="00ED4B7E">
            <w:pPr>
              <w:cnfStyle w:val="000000010000" w:firstRow="0" w:lastRow="0" w:firstColumn="0" w:lastColumn="0" w:oddVBand="0" w:evenVBand="0" w:oddHBand="0" w:evenHBand="1" w:firstRowFirstColumn="0" w:firstRowLastColumn="0" w:lastRowFirstColumn="0" w:lastRowLastColumn="0"/>
            </w:pPr>
            <w:r w:rsidRPr="00FD1616">
              <w:t>Removal of lamb from ewes to prevent further suckling.</w:t>
            </w:r>
          </w:p>
        </w:tc>
        <w:tc>
          <w:tcPr>
            <w:tcW w:w="1059" w:type="pct"/>
          </w:tcPr>
          <w:p w14:paraId="68CFFE66" w14:textId="1FFA3101" w:rsidR="00ED4B7E" w:rsidRPr="00FD1616" w:rsidRDefault="00ED4B7E" w:rsidP="00ED4B7E">
            <w:pPr>
              <w:cnfStyle w:val="000000010000" w:firstRow="0" w:lastRow="0" w:firstColumn="0" w:lastColumn="0" w:oddVBand="0" w:evenVBand="0" w:oddHBand="0" w:evenHBand="1" w:firstRowFirstColumn="0" w:firstRowLastColumn="0" w:lastRowFirstColumn="0" w:lastRowLastColumn="0"/>
            </w:pPr>
            <w:r>
              <w:t>n/a</w:t>
            </w:r>
          </w:p>
        </w:tc>
        <w:tc>
          <w:tcPr>
            <w:tcW w:w="1887" w:type="pct"/>
          </w:tcPr>
          <w:p w14:paraId="0E5F7449" w14:textId="656890AC" w:rsidR="00ED4B7E" w:rsidRPr="00FD1616" w:rsidRDefault="00ED4B7E" w:rsidP="00ED4B7E">
            <w:pPr>
              <w:cnfStyle w:val="000000010000" w:firstRow="0" w:lastRow="0" w:firstColumn="0" w:lastColumn="0" w:oddVBand="0" w:evenVBand="0" w:oddHBand="0" w:evenHBand="1" w:firstRowFirstColumn="0" w:firstRowLastColumn="0" w:lastRowFirstColumn="0" w:lastRowLastColumn="0"/>
            </w:pPr>
            <w:r w:rsidRPr="00FD1616">
              <w:t>4–6 months of age depending on pasture, lamb condition and ewe body condition.</w:t>
            </w:r>
          </w:p>
        </w:tc>
      </w:tr>
      <w:tr w:rsidR="00ED4B7E" w:rsidRPr="00FD1616" w14:paraId="2AF5BE4A" w14:textId="77777777" w:rsidTr="00FD1616">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582" w:type="pct"/>
          </w:tcPr>
          <w:p w14:paraId="44D8D90E" w14:textId="77777777" w:rsidR="00ED4B7E" w:rsidRPr="00FD1616" w:rsidRDefault="00ED4B7E" w:rsidP="00ED4B7E">
            <w:r w:rsidRPr="00FD1616">
              <w:t>Dipping</w:t>
            </w:r>
          </w:p>
        </w:tc>
        <w:tc>
          <w:tcPr>
            <w:tcW w:w="1472" w:type="pct"/>
          </w:tcPr>
          <w:p w14:paraId="4E0BCEF8" w14:textId="1A82348D" w:rsidR="00ED4B7E" w:rsidRPr="00FD1616" w:rsidRDefault="00ED4B7E" w:rsidP="00ED4B7E">
            <w:pPr>
              <w:cnfStyle w:val="000000100000" w:firstRow="0" w:lastRow="0" w:firstColumn="0" w:lastColumn="0" w:oddVBand="0" w:evenVBand="0" w:oddHBand="1" w:evenHBand="0" w:firstRowFirstColumn="0" w:firstRowLastColumn="0" w:lastRowFirstColumn="0" w:lastRowLastColumn="0"/>
            </w:pPr>
            <w:r w:rsidRPr="00FD1616">
              <w:t>Immersing sheep or applying solution to kill external parasites</w:t>
            </w:r>
            <w:r>
              <w:t>.</w:t>
            </w:r>
          </w:p>
        </w:tc>
        <w:tc>
          <w:tcPr>
            <w:tcW w:w="1059" w:type="pct"/>
          </w:tcPr>
          <w:p w14:paraId="360FD49D" w14:textId="77777777" w:rsidR="00ED4B7E" w:rsidRPr="00FD1616" w:rsidRDefault="00ED4B7E" w:rsidP="00ED4B7E">
            <w:pPr>
              <w:cnfStyle w:val="000000100000" w:firstRow="0" w:lastRow="0" w:firstColumn="0" w:lastColumn="0" w:oddVBand="0" w:evenVBand="0" w:oddHBand="1" w:evenHBand="0" w:firstRowFirstColumn="0" w:firstRowLastColumn="0" w:lastRowFirstColumn="0" w:lastRowLastColumn="0"/>
            </w:pPr>
            <w:r w:rsidRPr="00FD1616">
              <w:t>Plunge dip, shower dip or sheep jetting system</w:t>
            </w:r>
          </w:p>
        </w:tc>
        <w:tc>
          <w:tcPr>
            <w:tcW w:w="1887" w:type="pct"/>
          </w:tcPr>
          <w:p w14:paraId="185C60AE" w14:textId="77777777" w:rsidR="00ED4B7E" w:rsidRPr="00FD1616" w:rsidRDefault="00ED4B7E" w:rsidP="00ED4B7E">
            <w:pPr>
              <w:cnfStyle w:val="000000100000" w:firstRow="0" w:lastRow="0" w:firstColumn="0" w:lastColumn="0" w:oddVBand="0" w:evenVBand="0" w:oddHBand="1" w:evenHBand="0" w:firstRowFirstColumn="0" w:firstRowLastColumn="0" w:lastRowFirstColumn="0" w:lastRowLastColumn="0"/>
            </w:pPr>
            <w:r w:rsidRPr="00FD1616">
              <w:t>Occurs in areas where external parasites cause issues, such as lice. Usually undertaken in the lead up to the most prevalent season.</w:t>
            </w:r>
          </w:p>
        </w:tc>
      </w:tr>
      <w:tr w:rsidR="00ED4B7E" w:rsidRPr="00FD1616" w14:paraId="1AA4D979" w14:textId="77777777" w:rsidTr="00FD1616">
        <w:trPr>
          <w:cnfStyle w:val="000000010000" w:firstRow="0" w:lastRow="0" w:firstColumn="0" w:lastColumn="0" w:oddVBand="0" w:evenVBand="0" w:oddHBand="0" w:evenHBand="1"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582" w:type="pct"/>
          </w:tcPr>
          <w:p w14:paraId="3091F6DF" w14:textId="77777777" w:rsidR="00ED4B7E" w:rsidRPr="00FD1616" w:rsidRDefault="00ED4B7E" w:rsidP="00ED4B7E">
            <w:r w:rsidRPr="00FD1616">
              <w:t>Tail docking</w:t>
            </w:r>
          </w:p>
        </w:tc>
        <w:tc>
          <w:tcPr>
            <w:tcW w:w="1472" w:type="pct"/>
          </w:tcPr>
          <w:p w14:paraId="6AB8A89E" w14:textId="77777777" w:rsidR="00ED4B7E" w:rsidRPr="00FD1616" w:rsidRDefault="00ED4B7E" w:rsidP="00ED4B7E">
            <w:pPr>
              <w:cnfStyle w:val="000000010000" w:firstRow="0" w:lastRow="0" w:firstColumn="0" w:lastColumn="0" w:oddVBand="0" w:evenVBand="0" w:oddHBand="0" w:evenHBand="1" w:firstRowFirstColumn="0" w:firstRowLastColumn="0" w:lastRowFirstColumn="0" w:lastRowLastColumn="0"/>
            </w:pPr>
            <w:r w:rsidRPr="00FD1616">
              <w:t>Removal of the tail either with a ring or hot knife.</w:t>
            </w:r>
          </w:p>
        </w:tc>
        <w:tc>
          <w:tcPr>
            <w:tcW w:w="1059" w:type="pct"/>
          </w:tcPr>
          <w:p w14:paraId="4929ACE9" w14:textId="77777777" w:rsidR="00ED4B7E" w:rsidRPr="00FD1616" w:rsidRDefault="00ED4B7E" w:rsidP="00ED4B7E">
            <w:pPr>
              <w:cnfStyle w:val="000000010000" w:firstRow="0" w:lastRow="0" w:firstColumn="0" w:lastColumn="0" w:oddVBand="0" w:evenVBand="0" w:oddHBand="0" w:evenHBand="1" w:firstRowFirstColumn="0" w:firstRowLastColumn="0" w:lastRowFirstColumn="0" w:lastRowLastColumn="0"/>
            </w:pPr>
            <w:r w:rsidRPr="00FD1616">
              <w:t>Elastrator ring applicator, elastrator rings or gas knife</w:t>
            </w:r>
          </w:p>
        </w:tc>
        <w:tc>
          <w:tcPr>
            <w:tcW w:w="1887" w:type="pct"/>
          </w:tcPr>
          <w:p w14:paraId="5EDB359E" w14:textId="77777777" w:rsidR="00ED4B7E" w:rsidRPr="00FD1616" w:rsidRDefault="00ED4B7E" w:rsidP="00ED4B7E">
            <w:pPr>
              <w:cnfStyle w:val="000000010000" w:firstRow="0" w:lastRow="0" w:firstColumn="0" w:lastColumn="0" w:oddVBand="0" w:evenVBand="0" w:oddHBand="0" w:evenHBand="1" w:firstRowFirstColumn="0" w:firstRowLastColumn="0" w:lastRowFirstColumn="0" w:lastRowLastColumn="0"/>
            </w:pPr>
            <w:r w:rsidRPr="00FD1616">
              <w:t>Occurs in breeds that have wool around the breech. Conducted at marking.</w:t>
            </w:r>
          </w:p>
        </w:tc>
      </w:tr>
      <w:tr w:rsidR="00ED4B7E" w:rsidRPr="00FD1616" w14:paraId="2D4C3E09" w14:textId="77777777" w:rsidTr="00FD1616">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582" w:type="pct"/>
          </w:tcPr>
          <w:p w14:paraId="4137C016" w14:textId="77777777" w:rsidR="00ED4B7E" w:rsidRPr="00FD1616" w:rsidRDefault="00ED4B7E" w:rsidP="00ED4B7E">
            <w:r w:rsidRPr="00FD1616">
              <w:t>Shearing</w:t>
            </w:r>
          </w:p>
        </w:tc>
        <w:tc>
          <w:tcPr>
            <w:tcW w:w="1472" w:type="pct"/>
          </w:tcPr>
          <w:p w14:paraId="12D0F0A0" w14:textId="77777777" w:rsidR="00ED4B7E" w:rsidRPr="00FD1616" w:rsidRDefault="00ED4B7E" w:rsidP="00ED4B7E">
            <w:pPr>
              <w:cnfStyle w:val="000000100000" w:firstRow="0" w:lastRow="0" w:firstColumn="0" w:lastColumn="0" w:oddVBand="0" w:evenVBand="0" w:oddHBand="1" w:evenHBand="0" w:firstRowFirstColumn="0" w:firstRowLastColumn="0" w:lastRowFirstColumn="0" w:lastRowLastColumn="0"/>
            </w:pPr>
            <w:r w:rsidRPr="00FD1616">
              <w:t>Cutting off the fleece.</w:t>
            </w:r>
          </w:p>
        </w:tc>
        <w:tc>
          <w:tcPr>
            <w:tcW w:w="1059" w:type="pct"/>
          </w:tcPr>
          <w:p w14:paraId="74ABDB6D" w14:textId="77777777" w:rsidR="00ED4B7E" w:rsidRPr="00FD1616" w:rsidRDefault="00ED4B7E" w:rsidP="00ED4B7E">
            <w:pPr>
              <w:cnfStyle w:val="000000100000" w:firstRow="0" w:lastRow="0" w:firstColumn="0" w:lastColumn="0" w:oddVBand="0" w:evenVBand="0" w:oddHBand="1" w:evenHBand="0" w:firstRowFirstColumn="0" w:firstRowLastColumn="0" w:lastRowFirstColumn="0" w:lastRowLastColumn="0"/>
            </w:pPr>
            <w:r w:rsidRPr="00FD1616">
              <w:t>Electric shears</w:t>
            </w:r>
          </w:p>
        </w:tc>
        <w:tc>
          <w:tcPr>
            <w:tcW w:w="1887" w:type="pct"/>
          </w:tcPr>
          <w:p w14:paraId="000DD25F" w14:textId="77777777" w:rsidR="00ED4B7E" w:rsidRPr="00FD1616" w:rsidRDefault="00ED4B7E" w:rsidP="00ED4B7E">
            <w:pPr>
              <w:cnfStyle w:val="000000100000" w:firstRow="0" w:lastRow="0" w:firstColumn="0" w:lastColumn="0" w:oddVBand="0" w:evenVBand="0" w:oddHBand="1" w:evenHBand="0" w:firstRowFirstColumn="0" w:firstRowLastColumn="0" w:lastRowFirstColumn="0" w:lastRowLastColumn="0"/>
            </w:pPr>
            <w:r w:rsidRPr="00FD1616">
              <w:t>Depends on the type of enterprise conducted, usually happens once per year.</w:t>
            </w:r>
          </w:p>
        </w:tc>
      </w:tr>
      <w:tr w:rsidR="00ED4B7E" w:rsidRPr="00FD1616" w14:paraId="0C4C9215" w14:textId="77777777" w:rsidTr="00FD1616">
        <w:trPr>
          <w:cnfStyle w:val="000000010000" w:firstRow="0" w:lastRow="0" w:firstColumn="0" w:lastColumn="0" w:oddVBand="0" w:evenVBand="0" w:oddHBand="0" w:evenHBand="1"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582" w:type="pct"/>
          </w:tcPr>
          <w:p w14:paraId="60F4A999" w14:textId="77777777" w:rsidR="00ED4B7E" w:rsidRPr="00FD1616" w:rsidRDefault="00ED4B7E" w:rsidP="00ED4B7E">
            <w:r w:rsidRPr="00FD1616">
              <w:t>Crutching</w:t>
            </w:r>
          </w:p>
        </w:tc>
        <w:tc>
          <w:tcPr>
            <w:tcW w:w="1472" w:type="pct"/>
          </w:tcPr>
          <w:p w14:paraId="251B4141" w14:textId="4ED28B49" w:rsidR="00ED4B7E" w:rsidRPr="00FD1616" w:rsidRDefault="00ED4B7E" w:rsidP="00ED4B7E">
            <w:pPr>
              <w:cnfStyle w:val="000000010000" w:firstRow="0" w:lastRow="0" w:firstColumn="0" w:lastColumn="0" w:oddVBand="0" w:evenVBand="0" w:oddHBand="0" w:evenHBand="1" w:firstRowFirstColumn="0" w:firstRowLastColumn="0" w:lastRowFirstColumn="0" w:lastRowLastColumn="0"/>
            </w:pPr>
            <w:r w:rsidRPr="00FD1616">
              <w:t>Shearing the breech area of the sheep</w:t>
            </w:r>
            <w:r>
              <w:t>.</w:t>
            </w:r>
          </w:p>
        </w:tc>
        <w:tc>
          <w:tcPr>
            <w:tcW w:w="1059" w:type="pct"/>
          </w:tcPr>
          <w:p w14:paraId="21A318F5" w14:textId="77777777" w:rsidR="00ED4B7E" w:rsidRPr="00FD1616" w:rsidRDefault="00ED4B7E" w:rsidP="00ED4B7E">
            <w:pPr>
              <w:cnfStyle w:val="000000010000" w:firstRow="0" w:lastRow="0" w:firstColumn="0" w:lastColumn="0" w:oddVBand="0" w:evenVBand="0" w:oddHBand="0" w:evenHBand="1" w:firstRowFirstColumn="0" w:firstRowLastColumn="0" w:lastRowFirstColumn="0" w:lastRowLastColumn="0"/>
            </w:pPr>
            <w:r w:rsidRPr="00FD1616">
              <w:t>Electric shears</w:t>
            </w:r>
          </w:p>
        </w:tc>
        <w:tc>
          <w:tcPr>
            <w:tcW w:w="1887" w:type="pct"/>
          </w:tcPr>
          <w:p w14:paraId="09012747" w14:textId="71A73BDB" w:rsidR="00ED4B7E" w:rsidRPr="00FD1616" w:rsidRDefault="00ED4B7E" w:rsidP="00ED4B7E">
            <w:pPr>
              <w:cnfStyle w:val="000000010000" w:firstRow="0" w:lastRow="0" w:firstColumn="0" w:lastColumn="0" w:oddVBand="0" w:evenVBand="0" w:oddHBand="0" w:evenHBand="1" w:firstRowFirstColumn="0" w:firstRowLastColumn="0" w:lastRowFirstColumn="0" w:lastRowLastColumn="0"/>
            </w:pPr>
            <w:r w:rsidRPr="00FD1616">
              <w:t xml:space="preserve">Done </w:t>
            </w:r>
            <w:r>
              <w:t>6</w:t>
            </w:r>
            <w:r w:rsidRPr="00FD1616">
              <w:t xml:space="preserve"> months after shearing or just prior to active </w:t>
            </w:r>
            <w:r w:rsidR="0070765B">
              <w:t>f</w:t>
            </w:r>
            <w:r w:rsidRPr="00FD1616">
              <w:t>ly seasons such as summer.</w:t>
            </w:r>
          </w:p>
        </w:tc>
      </w:tr>
    </w:tbl>
    <w:p w14:paraId="6850AEC6" w14:textId="77777777" w:rsidR="00AA27DC" w:rsidRDefault="00AA27DC" w:rsidP="00A06C8B">
      <w:pPr>
        <w:rPr>
          <w:b/>
          <w:bCs/>
          <w:lang w:eastAsia="zh-CN"/>
        </w:rPr>
        <w:sectPr w:rsidR="00AA27DC" w:rsidSect="00FD1616">
          <w:pgSz w:w="16838" w:h="11906" w:orient="landscape"/>
          <w:pgMar w:top="1134" w:right="1134" w:bottom="1134" w:left="1134" w:header="709" w:footer="709" w:gutter="0"/>
          <w:cols w:space="708"/>
          <w:docGrid w:linePitch="360"/>
        </w:sectPr>
      </w:pPr>
    </w:p>
    <w:p w14:paraId="68980CFA" w14:textId="77777777" w:rsidR="00A06C8B" w:rsidRDefault="00A06C8B" w:rsidP="00A06C8B">
      <w:pPr>
        <w:rPr>
          <w:lang w:eastAsia="zh-CN"/>
        </w:rPr>
      </w:pPr>
      <w:r w:rsidRPr="002D2667">
        <w:rPr>
          <w:lang w:eastAsia="zh-CN"/>
        </w:rPr>
        <w:lastRenderedPageBreak/>
        <w:t xml:space="preserve">Complete the table below by </w:t>
      </w:r>
      <w:r>
        <w:rPr>
          <w:lang w:eastAsia="zh-CN"/>
        </w:rPr>
        <w:t>matching the equipment name with the photo.</w:t>
      </w:r>
    </w:p>
    <w:p w14:paraId="0BBFDEA8" w14:textId="71FBFA86" w:rsidR="00EF556D" w:rsidRDefault="00EF556D" w:rsidP="00EF556D">
      <w:pPr>
        <w:pStyle w:val="FeatureBox2"/>
      </w:pPr>
      <w:r>
        <w:rPr>
          <w:b/>
          <w:bCs/>
        </w:rPr>
        <w:t>N</w:t>
      </w:r>
      <w:r w:rsidRPr="00EB0B69">
        <w:rPr>
          <w:b/>
          <w:bCs/>
        </w:rPr>
        <w:t>ote:</w:t>
      </w:r>
      <w:r w:rsidRPr="00262538">
        <w:t xml:space="preserve"> </w:t>
      </w:r>
      <w:r>
        <w:t>sample answer provided below</w:t>
      </w:r>
      <w:r w:rsidR="00957DD9">
        <w:t>.</w:t>
      </w:r>
    </w:p>
    <w:p w14:paraId="439D0967" w14:textId="0E8B2AAF" w:rsidR="005E3082" w:rsidRDefault="005E3082" w:rsidP="005E3082">
      <w:pPr>
        <w:pStyle w:val="Caption"/>
      </w:pPr>
      <w:r>
        <w:t xml:space="preserve">Table </w:t>
      </w:r>
      <w:r>
        <w:fldChar w:fldCharType="begin"/>
      </w:r>
      <w:r>
        <w:instrText xml:space="preserve"> SEQ Table \* ARABIC </w:instrText>
      </w:r>
      <w:r>
        <w:fldChar w:fldCharType="separate"/>
      </w:r>
      <w:r w:rsidR="007E6489">
        <w:rPr>
          <w:noProof/>
        </w:rPr>
        <w:t>19</w:t>
      </w:r>
      <w:r>
        <w:fldChar w:fldCharType="end"/>
      </w:r>
      <w:r w:rsidRPr="005C21C7">
        <w:t xml:space="preserve"> – </w:t>
      </w:r>
      <w:r>
        <w:t>common husbandry tool identification table</w:t>
      </w:r>
    </w:p>
    <w:tbl>
      <w:tblPr>
        <w:tblStyle w:val="Tableheader"/>
        <w:tblW w:w="5000" w:type="pct"/>
        <w:tblLook w:val="04A0" w:firstRow="1" w:lastRow="0" w:firstColumn="1" w:lastColumn="0" w:noHBand="0" w:noVBand="1"/>
        <w:tblDescription w:val="Sheep handling equipment glossary."/>
      </w:tblPr>
      <w:tblGrid>
        <w:gridCol w:w="3257"/>
        <w:gridCol w:w="6373"/>
      </w:tblGrid>
      <w:tr w:rsidR="00A06C8B" w:rsidRPr="002D2667" w14:paraId="2C0A6025" w14:textId="77777777" w:rsidTr="00AA2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pct"/>
          </w:tcPr>
          <w:p w14:paraId="2C36C9BC" w14:textId="77777777" w:rsidR="00A06C8B" w:rsidRPr="002D2667" w:rsidRDefault="00A06C8B" w:rsidP="00F25CDC">
            <w:pPr>
              <w:spacing w:before="192" w:after="192"/>
            </w:pPr>
            <w:r w:rsidRPr="002D2667">
              <w:t>Equipment</w:t>
            </w:r>
          </w:p>
        </w:tc>
        <w:tc>
          <w:tcPr>
            <w:tcW w:w="3309" w:type="pct"/>
          </w:tcPr>
          <w:p w14:paraId="4CE5EEE3" w14:textId="77777777" w:rsidR="00A06C8B" w:rsidRPr="005641F1" w:rsidRDefault="00A06C8B" w:rsidP="00F25CDC">
            <w:pPr>
              <w:cnfStyle w:val="100000000000" w:firstRow="1" w:lastRow="0" w:firstColumn="0" w:lastColumn="0" w:oddVBand="0" w:evenVBand="0" w:oddHBand="0" w:evenHBand="0" w:firstRowFirstColumn="0" w:firstRowLastColumn="0" w:lastRowFirstColumn="0" w:lastRowLastColumn="0"/>
            </w:pPr>
            <w:r w:rsidRPr="005641F1">
              <w:t>Name</w:t>
            </w:r>
          </w:p>
        </w:tc>
      </w:tr>
      <w:tr w:rsidR="00A06C8B" w:rsidRPr="002D2667" w14:paraId="71A15128" w14:textId="77777777" w:rsidTr="00AA27DC">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1691" w:type="pct"/>
          </w:tcPr>
          <w:p w14:paraId="25173194" w14:textId="77777777" w:rsidR="00A06C8B" w:rsidRPr="002D2667" w:rsidRDefault="00A06C8B" w:rsidP="00F25CDC">
            <w:r w:rsidRPr="002D2667">
              <w:rPr>
                <w:noProof/>
                <w:lang w:eastAsia="en-AU"/>
              </w:rPr>
              <w:drawing>
                <wp:inline distT="0" distB="0" distL="0" distR="0" wp14:anchorId="59BFBB78" wp14:editId="448D4799">
                  <wp:extent cx="1200000" cy="900000"/>
                  <wp:effectExtent l="0" t="0" r="635" b="0"/>
                  <wp:docPr id="289" name="Picture 289" descr="Vaccination g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Vaccination gun."/>
                          <pic:cNvPicPr/>
                        </pic:nvPicPr>
                        <pic:blipFill>
                          <a:blip r:embed="rId29" cstate="hqprint">
                            <a:extLst>
                              <a:ext uri="{28A0092B-C50C-407E-A947-70E740481C1C}">
                                <a14:useLocalDpi xmlns:a14="http://schemas.microsoft.com/office/drawing/2010/main"/>
                              </a:ext>
                            </a:extLst>
                          </a:blip>
                          <a:stretch>
                            <a:fillRect/>
                          </a:stretch>
                        </pic:blipFill>
                        <pic:spPr>
                          <a:xfrm rot="10800000">
                            <a:off x="0" y="0"/>
                            <a:ext cx="1200000" cy="900000"/>
                          </a:xfrm>
                          <a:prstGeom prst="rect">
                            <a:avLst/>
                          </a:prstGeom>
                        </pic:spPr>
                      </pic:pic>
                    </a:graphicData>
                  </a:graphic>
                </wp:inline>
              </w:drawing>
            </w:r>
          </w:p>
        </w:tc>
        <w:tc>
          <w:tcPr>
            <w:tcW w:w="3309" w:type="pct"/>
          </w:tcPr>
          <w:p w14:paraId="05D5AED8" w14:textId="30EA329B" w:rsidR="00A06C8B" w:rsidRPr="005641F1" w:rsidRDefault="009A3A86" w:rsidP="00F25CDC">
            <w:pPr>
              <w:cnfStyle w:val="000000100000" w:firstRow="0" w:lastRow="0" w:firstColumn="0" w:lastColumn="0" w:oddVBand="0" w:evenVBand="0" w:oddHBand="1" w:evenHBand="0" w:firstRowFirstColumn="0" w:firstRowLastColumn="0" w:lastRowFirstColumn="0" w:lastRowLastColumn="0"/>
            </w:pPr>
            <w:r w:rsidRPr="005641F1">
              <w:t>Vaccination gun</w:t>
            </w:r>
          </w:p>
        </w:tc>
      </w:tr>
      <w:tr w:rsidR="00AA27DC" w:rsidRPr="002D2667" w14:paraId="48AC1C23" w14:textId="77777777" w:rsidTr="00AA27DC">
        <w:trPr>
          <w:cnfStyle w:val="000000010000" w:firstRow="0" w:lastRow="0" w:firstColumn="0" w:lastColumn="0" w:oddVBand="0" w:evenVBand="0" w:oddHBand="0" w:evenHBand="1"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1691" w:type="pct"/>
          </w:tcPr>
          <w:p w14:paraId="54B370AE" w14:textId="77777777" w:rsidR="00A06C8B" w:rsidRPr="002D2667" w:rsidRDefault="00A06C8B" w:rsidP="00F25CDC">
            <w:r w:rsidRPr="002D2667">
              <w:rPr>
                <w:noProof/>
                <w:lang w:eastAsia="en-AU"/>
              </w:rPr>
              <w:drawing>
                <wp:inline distT="0" distB="0" distL="0" distR="0" wp14:anchorId="133F9FB9" wp14:editId="78945931">
                  <wp:extent cx="1155700" cy="809215"/>
                  <wp:effectExtent l="0" t="0" r="6350" b="0"/>
                  <wp:docPr id="292" name="Picture 292" descr="Drench g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Drench gun."/>
                          <pic:cNvPicPr/>
                        </pic:nvPicPr>
                        <pic:blipFill rotWithShape="1">
                          <a:blip r:embed="rId30" cstate="hqprint">
                            <a:extLst>
                              <a:ext uri="{28A0092B-C50C-407E-A947-70E740481C1C}">
                                <a14:useLocalDpi xmlns:a14="http://schemas.microsoft.com/office/drawing/2010/main"/>
                              </a:ext>
                            </a:extLst>
                          </a:blip>
                          <a:srcRect t="6641"/>
                          <a:stretch/>
                        </pic:blipFill>
                        <pic:spPr bwMode="auto">
                          <a:xfrm rot="10800000">
                            <a:off x="0" y="0"/>
                            <a:ext cx="1159087" cy="811587"/>
                          </a:xfrm>
                          <a:prstGeom prst="rect">
                            <a:avLst/>
                          </a:prstGeom>
                          <a:ln>
                            <a:noFill/>
                          </a:ln>
                          <a:extLst>
                            <a:ext uri="{53640926-AAD7-44D8-BBD7-CCE9431645EC}">
                              <a14:shadowObscured xmlns:a14="http://schemas.microsoft.com/office/drawing/2010/main"/>
                            </a:ext>
                          </a:extLst>
                        </pic:spPr>
                      </pic:pic>
                    </a:graphicData>
                  </a:graphic>
                </wp:inline>
              </w:drawing>
            </w:r>
          </w:p>
        </w:tc>
        <w:tc>
          <w:tcPr>
            <w:tcW w:w="3309" w:type="pct"/>
          </w:tcPr>
          <w:p w14:paraId="02F69483" w14:textId="7B503E4A" w:rsidR="00CE13FE" w:rsidRPr="005641F1" w:rsidRDefault="00CE13FE" w:rsidP="00F25CDC">
            <w:pPr>
              <w:cnfStyle w:val="000000010000" w:firstRow="0" w:lastRow="0" w:firstColumn="0" w:lastColumn="0" w:oddVBand="0" w:evenVBand="0" w:oddHBand="0" w:evenHBand="1" w:firstRowFirstColumn="0" w:firstRowLastColumn="0" w:lastRowFirstColumn="0" w:lastRowLastColumn="0"/>
            </w:pPr>
            <w:r w:rsidRPr="005641F1">
              <w:t>Drench gun</w:t>
            </w:r>
          </w:p>
        </w:tc>
      </w:tr>
      <w:tr w:rsidR="00A06C8B" w:rsidRPr="002D2667" w14:paraId="43BE1724" w14:textId="77777777" w:rsidTr="00AA27DC">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1691" w:type="pct"/>
          </w:tcPr>
          <w:p w14:paraId="0DC04D8D" w14:textId="77777777" w:rsidR="00A06C8B" w:rsidRPr="002D2667" w:rsidRDefault="00A06C8B" w:rsidP="00F25CDC">
            <w:r w:rsidRPr="002D2667">
              <w:rPr>
                <w:noProof/>
                <w:lang w:eastAsia="en-AU"/>
              </w:rPr>
              <w:drawing>
                <wp:inline distT="0" distB="0" distL="0" distR="0" wp14:anchorId="2FDBD6BF" wp14:editId="49AF143B">
                  <wp:extent cx="1200001" cy="900000"/>
                  <wp:effectExtent l="0" t="0" r="635" b="0"/>
                  <wp:docPr id="293" name="Picture 293" descr="Ear tag appl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Ear tag applicator."/>
                          <pic:cNvPicPr/>
                        </pic:nvPicPr>
                        <pic:blipFill>
                          <a:blip r:embed="rId31" cstate="hqprint">
                            <a:extLst>
                              <a:ext uri="{28A0092B-C50C-407E-A947-70E740481C1C}">
                                <a14:useLocalDpi xmlns:a14="http://schemas.microsoft.com/office/drawing/2010/main"/>
                              </a:ext>
                            </a:extLst>
                          </a:blip>
                          <a:stretch>
                            <a:fillRect/>
                          </a:stretch>
                        </pic:blipFill>
                        <pic:spPr>
                          <a:xfrm>
                            <a:off x="0" y="0"/>
                            <a:ext cx="1200001" cy="900000"/>
                          </a:xfrm>
                          <a:prstGeom prst="rect">
                            <a:avLst/>
                          </a:prstGeom>
                        </pic:spPr>
                      </pic:pic>
                    </a:graphicData>
                  </a:graphic>
                </wp:inline>
              </w:drawing>
            </w:r>
          </w:p>
        </w:tc>
        <w:tc>
          <w:tcPr>
            <w:tcW w:w="3309" w:type="pct"/>
          </w:tcPr>
          <w:p w14:paraId="34CD518B" w14:textId="0DEB9D69" w:rsidR="001D49A0" w:rsidRPr="005641F1" w:rsidRDefault="001D49A0" w:rsidP="00F25CDC">
            <w:pPr>
              <w:cnfStyle w:val="000000100000" w:firstRow="0" w:lastRow="0" w:firstColumn="0" w:lastColumn="0" w:oddVBand="0" w:evenVBand="0" w:oddHBand="1" w:evenHBand="0" w:firstRowFirstColumn="0" w:firstRowLastColumn="0" w:lastRowFirstColumn="0" w:lastRowLastColumn="0"/>
            </w:pPr>
            <w:r w:rsidRPr="005641F1">
              <w:t>Ear tag applicator</w:t>
            </w:r>
          </w:p>
        </w:tc>
      </w:tr>
      <w:tr w:rsidR="00AA27DC" w:rsidRPr="002D2667" w14:paraId="056F6901" w14:textId="77777777" w:rsidTr="00AA27DC">
        <w:trPr>
          <w:cnfStyle w:val="000000010000" w:firstRow="0" w:lastRow="0" w:firstColumn="0" w:lastColumn="0" w:oddVBand="0" w:evenVBand="0" w:oddHBand="0" w:evenHBand="1"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1691" w:type="pct"/>
          </w:tcPr>
          <w:p w14:paraId="6E8A8B27" w14:textId="77777777" w:rsidR="00A06C8B" w:rsidRPr="002D2667" w:rsidRDefault="00A06C8B" w:rsidP="00F25CDC">
            <w:r w:rsidRPr="002D2667">
              <w:rPr>
                <w:noProof/>
                <w:lang w:eastAsia="en-AU"/>
              </w:rPr>
              <w:drawing>
                <wp:inline distT="0" distB="0" distL="0" distR="0" wp14:anchorId="2A510DC8" wp14:editId="279C9C4F">
                  <wp:extent cx="1204799" cy="903600"/>
                  <wp:effectExtent l="0" t="0" r="0" b="0"/>
                  <wp:docPr id="294" name="Picture 294" descr="Ear 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Ear tags."/>
                          <pic:cNvPicPr/>
                        </pic:nvPicPr>
                        <pic:blipFill>
                          <a:blip r:embed="rId32" cstate="hqprint">
                            <a:extLst>
                              <a:ext uri="{28A0092B-C50C-407E-A947-70E740481C1C}">
                                <a14:useLocalDpi xmlns:a14="http://schemas.microsoft.com/office/drawing/2010/main"/>
                              </a:ext>
                            </a:extLst>
                          </a:blip>
                          <a:stretch>
                            <a:fillRect/>
                          </a:stretch>
                        </pic:blipFill>
                        <pic:spPr>
                          <a:xfrm>
                            <a:off x="0" y="0"/>
                            <a:ext cx="1204799" cy="903600"/>
                          </a:xfrm>
                          <a:prstGeom prst="rect">
                            <a:avLst/>
                          </a:prstGeom>
                        </pic:spPr>
                      </pic:pic>
                    </a:graphicData>
                  </a:graphic>
                </wp:inline>
              </w:drawing>
            </w:r>
          </w:p>
        </w:tc>
        <w:tc>
          <w:tcPr>
            <w:tcW w:w="3309" w:type="pct"/>
          </w:tcPr>
          <w:p w14:paraId="54095785" w14:textId="27C6EBD0" w:rsidR="00CE13FE" w:rsidRPr="005641F1" w:rsidRDefault="00CE13FE" w:rsidP="00F25CDC">
            <w:pPr>
              <w:cnfStyle w:val="000000010000" w:firstRow="0" w:lastRow="0" w:firstColumn="0" w:lastColumn="0" w:oddVBand="0" w:evenVBand="0" w:oddHBand="0" w:evenHBand="1" w:firstRowFirstColumn="0" w:firstRowLastColumn="0" w:lastRowFirstColumn="0" w:lastRowLastColumn="0"/>
            </w:pPr>
            <w:r w:rsidRPr="005641F1">
              <w:t>Ear tags</w:t>
            </w:r>
          </w:p>
        </w:tc>
      </w:tr>
      <w:tr w:rsidR="00A06C8B" w:rsidRPr="002D2667" w14:paraId="1F2AF923" w14:textId="77777777" w:rsidTr="00AA27DC">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1691" w:type="pct"/>
          </w:tcPr>
          <w:p w14:paraId="1E1BFD1E" w14:textId="77777777" w:rsidR="00A06C8B" w:rsidRPr="002D2667" w:rsidRDefault="00A06C8B" w:rsidP="00F25CDC">
            <w:r w:rsidRPr="002D2667">
              <w:rPr>
                <w:noProof/>
                <w:lang w:eastAsia="en-AU"/>
              </w:rPr>
              <w:drawing>
                <wp:inline distT="0" distB="0" distL="0" distR="0" wp14:anchorId="141CC698" wp14:editId="52EFBAC5">
                  <wp:extent cx="1199999" cy="900000"/>
                  <wp:effectExtent l="0" t="0" r="635" b="0"/>
                  <wp:docPr id="295" name="Picture 295" descr="Elastrator 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Elastrator rings."/>
                          <pic:cNvPicPr/>
                        </pic:nvPicPr>
                        <pic:blipFill>
                          <a:blip r:embed="rId33" cstate="hqprint">
                            <a:extLst>
                              <a:ext uri="{28A0092B-C50C-407E-A947-70E740481C1C}">
                                <a14:useLocalDpi xmlns:a14="http://schemas.microsoft.com/office/drawing/2010/main"/>
                              </a:ext>
                            </a:extLst>
                          </a:blip>
                          <a:stretch>
                            <a:fillRect/>
                          </a:stretch>
                        </pic:blipFill>
                        <pic:spPr>
                          <a:xfrm>
                            <a:off x="0" y="0"/>
                            <a:ext cx="1199999" cy="900000"/>
                          </a:xfrm>
                          <a:prstGeom prst="rect">
                            <a:avLst/>
                          </a:prstGeom>
                        </pic:spPr>
                      </pic:pic>
                    </a:graphicData>
                  </a:graphic>
                </wp:inline>
              </w:drawing>
            </w:r>
          </w:p>
        </w:tc>
        <w:tc>
          <w:tcPr>
            <w:tcW w:w="3309" w:type="pct"/>
          </w:tcPr>
          <w:p w14:paraId="1209DB33" w14:textId="127EAE75" w:rsidR="00A06C8B" w:rsidRPr="005641F1" w:rsidRDefault="009A3A86" w:rsidP="00F25CDC">
            <w:pPr>
              <w:cnfStyle w:val="000000100000" w:firstRow="0" w:lastRow="0" w:firstColumn="0" w:lastColumn="0" w:oddVBand="0" w:evenVBand="0" w:oddHBand="1" w:evenHBand="0" w:firstRowFirstColumn="0" w:firstRowLastColumn="0" w:lastRowFirstColumn="0" w:lastRowLastColumn="0"/>
            </w:pPr>
            <w:r w:rsidRPr="005641F1">
              <w:t>Elastrator rings</w:t>
            </w:r>
          </w:p>
        </w:tc>
      </w:tr>
      <w:tr w:rsidR="00AA27DC" w:rsidRPr="002D2667" w14:paraId="11F7E4D0" w14:textId="77777777" w:rsidTr="00AA27DC">
        <w:trPr>
          <w:cnfStyle w:val="000000010000" w:firstRow="0" w:lastRow="0" w:firstColumn="0" w:lastColumn="0" w:oddVBand="0" w:evenVBand="0" w:oddHBand="0" w:evenHBand="1"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1691" w:type="pct"/>
          </w:tcPr>
          <w:p w14:paraId="4EA483BD" w14:textId="77777777" w:rsidR="00A06C8B" w:rsidRPr="002D2667" w:rsidRDefault="00A06C8B" w:rsidP="00F25CDC">
            <w:r w:rsidRPr="002D2667">
              <w:rPr>
                <w:noProof/>
                <w:lang w:eastAsia="en-AU"/>
              </w:rPr>
              <w:lastRenderedPageBreak/>
              <w:drawing>
                <wp:inline distT="0" distB="0" distL="0" distR="0" wp14:anchorId="7E035C4D" wp14:editId="35D5E637">
                  <wp:extent cx="1249160" cy="900000"/>
                  <wp:effectExtent l="0" t="0" r="8255" b="0"/>
                  <wp:docPr id="296" name="Picture 296" descr="Elastrator ring appl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Elastrator ring applicator."/>
                          <pic:cNvPicPr/>
                        </pic:nvPicPr>
                        <pic:blipFill>
                          <a:blip r:embed="rId34" cstate="hqprint">
                            <a:extLst>
                              <a:ext uri="{28A0092B-C50C-407E-A947-70E740481C1C}">
                                <a14:useLocalDpi xmlns:a14="http://schemas.microsoft.com/office/drawing/2010/main"/>
                              </a:ext>
                            </a:extLst>
                          </a:blip>
                          <a:stretch>
                            <a:fillRect/>
                          </a:stretch>
                        </pic:blipFill>
                        <pic:spPr>
                          <a:xfrm>
                            <a:off x="0" y="0"/>
                            <a:ext cx="1249160" cy="900000"/>
                          </a:xfrm>
                          <a:prstGeom prst="rect">
                            <a:avLst/>
                          </a:prstGeom>
                        </pic:spPr>
                      </pic:pic>
                    </a:graphicData>
                  </a:graphic>
                </wp:inline>
              </w:drawing>
            </w:r>
          </w:p>
        </w:tc>
        <w:tc>
          <w:tcPr>
            <w:tcW w:w="3309" w:type="pct"/>
          </w:tcPr>
          <w:p w14:paraId="067357B1" w14:textId="3AF4136B" w:rsidR="00A06C8B" w:rsidRPr="005641F1" w:rsidRDefault="009A3A86" w:rsidP="009A3A86">
            <w:pPr>
              <w:cnfStyle w:val="000000010000" w:firstRow="0" w:lastRow="0" w:firstColumn="0" w:lastColumn="0" w:oddVBand="0" w:evenVBand="0" w:oddHBand="0" w:evenHBand="1" w:firstRowFirstColumn="0" w:firstRowLastColumn="0" w:lastRowFirstColumn="0" w:lastRowLastColumn="0"/>
            </w:pPr>
            <w:r w:rsidRPr="005641F1">
              <w:t>Elastrator ring applicator</w:t>
            </w:r>
          </w:p>
        </w:tc>
      </w:tr>
      <w:tr w:rsidR="00A06C8B" w:rsidRPr="002D2667" w14:paraId="311BFF00" w14:textId="77777777" w:rsidTr="00AA27DC">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1691" w:type="pct"/>
          </w:tcPr>
          <w:p w14:paraId="6E11CC49" w14:textId="77777777" w:rsidR="00A06C8B" w:rsidRPr="002D2667" w:rsidRDefault="00A06C8B" w:rsidP="00F25CDC">
            <w:r w:rsidRPr="002D2667">
              <w:rPr>
                <w:noProof/>
                <w:lang w:eastAsia="en-AU"/>
              </w:rPr>
              <w:drawing>
                <wp:inline distT="0" distB="0" distL="0" distR="0" wp14:anchorId="266AD522" wp14:editId="4ACDF54F">
                  <wp:extent cx="1200000" cy="900000"/>
                  <wp:effectExtent l="0" t="0" r="635" b="0"/>
                  <wp:docPr id="299" name="Picture 299" descr="Hand sh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Hand shears."/>
                          <pic:cNvPicPr/>
                        </pic:nvPicPr>
                        <pic:blipFill>
                          <a:blip r:embed="rId35" cstate="hqprint">
                            <a:extLst>
                              <a:ext uri="{28A0092B-C50C-407E-A947-70E740481C1C}">
                                <a14:useLocalDpi xmlns:a14="http://schemas.microsoft.com/office/drawing/2010/main"/>
                              </a:ext>
                            </a:extLst>
                          </a:blip>
                          <a:stretch>
                            <a:fillRect/>
                          </a:stretch>
                        </pic:blipFill>
                        <pic:spPr>
                          <a:xfrm>
                            <a:off x="0" y="0"/>
                            <a:ext cx="1200000" cy="900000"/>
                          </a:xfrm>
                          <a:prstGeom prst="rect">
                            <a:avLst/>
                          </a:prstGeom>
                        </pic:spPr>
                      </pic:pic>
                    </a:graphicData>
                  </a:graphic>
                </wp:inline>
              </w:drawing>
            </w:r>
          </w:p>
        </w:tc>
        <w:tc>
          <w:tcPr>
            <w:tcW w:w="3309" w:type="pct"/>
          </w:tcPr>
          <w:p w14:paraId="440FE6F4" w14:textId="3C0CC156" w:rsidR="00A06C8B" w:rsidRPr="005641F1" w:rsidRDefault="009A3A86" w:rsidP="00F25CDC">
            <w:pPr>
              <w:cnfStyle w:val="000000100000" w:firstRow="0" w:lastRow="0" w:firstColumn="0" w:lastColumn="0" w:oddVBand="0" w:evenVBand="0" w:oddHBand="1" w:evenHBand="0" w:firstRowFirstColumn="0" w:firstRowLastColumn="0" w:lastRowFirstColumn="0" w:lastRowLastColumn="0"/>
            </w:pPr>
            <w:r w:rsidRPr="005641F1">
              <w:t>Hand shears</w:t>
            </w:r>
          </w:p>
        </w:tc>
      </w:tr>
      <w:tr w:rsidR="00AA27DC" w:rsidRPr="002D2667" w14:paraId="56296FA4" w14:textId="77777777" w:rsidTr="00AA27DC">
        <w:trPr>
          <w:cnfStyle w:val="000000010000" w:firstRow="0" w:lastRow="0" w:firstColumn="0" w:lastColumn="0" w:oddVBand="0" w:evenVBand="0" w:oddHBand="0" w:evenHBand="1"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1691" w:type="pct"/>
          </w:tcPr>
          <w:p w14:paraId="1A126D1B" w14:textId="77777777" w:rsidR="00A06C8B" w:rsidRPr="002D2667" w:rsidRDefault="00A06C8B" w:rsidP="00F25CDC">
            <w:pPr>
              <w:rPr>
                <w:noProof/>
                <w:lang w:eastAsia="en-AU"/>
              </w:rPr>
            </w:pPr>
            <w:r w:rsidRPr="002D2667">
              <w:rPr>
                <w:noProof/>
                <w:lang w:eastAsia="en-AU"/>
              </w:rPr>
              <w:drawing>
                <wp:inline distT="0" distB="0" distL="0" distR="0" wp14:anchorId="0E0EF755" wp14:editId="146C6EE2">
                  <wp:extent cx="1200000" cy="900000"/>
                  <wp:effectExtent l="0" t="0" r="635" b="0"/>
                  <wp:docPr id="291" name="Picture 291" descr="Electric cli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Electric clipper."/>
                          <pic:cNvPicPr/>
                        </pic:nvPicPr>
                        <pic:blipFill>
                          <a:blip r:embed="rId36" cstate="hqprint">
                            <a:extLst>
                              <a:ext uri="{28A0092B-C50C-407E-A947-70E740481C1C}">
                                <a14:useLocalDpi xmlns:a14="http://schemas.microsoft.com/office/drawing/2010/main"/>
                              </a:ext>
                            </a:extLst>
                          </a:blip>
                          <a:stretch>
                            <a:fillRect/>
                          </a:stretch>
                        </pic:blipFill>
                        <pic:spPr>
                          <a:xfrm>
                            <a:off x="0" y="0"/>
                            <a:ext cx="1200000" cy="900000"/>
                          </a:xfrm>
                          <a:prstGeom prst="rect">
                            <a:avLst/>
                          </a:prstGeom>
                        </pic:spPr>
                      </pic:pic>
                    </a:graphicData>
                  </a:graphic>
                </wp:inline>
              </w:drawing>
            </w:r>
          </w:p>
        </w:tc>
        <w:tc>
          <w:tcPr>
            <w:tcW w:w="3309" w:type="pct"/>
          </w:tcPr>
          <w:p w14:paraId="4FF070EF" w14:textId="77C17858" w:rsidR="00A06C8B" w:rsidRPr="005641F1" w:rsidRDefault="001D49A0" w:rsidP="00F25CDC">
            <w:pPr>
              <w:cnfStyle w:val="000000010000" w:firstRow="0" w:lastRow="0" w:firstColumn="0" w:lastColumn="0" w:oddVBand="0" w:evenVBand="0" w:oddHBand="0" w:evenHBand="1" w:firstRowFirstColumn="0" w:firstRowLastColumn="0" w:lastRowFirstColumn="0" w:lastRowLastColumn="0"/>
            </w:pPr>
            <w:r w:rsidRPr="005641F1">
              <w:t>Electric clipper</w:t>
            </w:r>
          </w:p>
        </w:tc>
      </w:tr>
    </w:tbl>
    <w:p w14:paraId="0EACD939" w14:textId="5C1AF1E4" w:rsidR="00A06C8B" w:rsidRPr="00785B6E" w:rsidRDefault="00EF556D" w:rsidP="00A06C8B">
      <w:pPr>
        <w:rPr>
          <w:b/>
          <w:bCs/>
          <w:lang w:eastAsia="zh-CN"/>
        </w:rPr>
      </w:pPr>
      <w:r>
        <w:rPr>
          <w:b/>
          <w:bCs/>
          <w:lang w:eastAsia="zh-CN"/>
        </w:rPr>
        <w:t>Challenge question</w:t>
      </w:r>
    </w:p>
    <w:p w14:paraId="18160FBD" w14:textId="46D68B76" w:rsidR="00A06C8B" w:rsidRDefault="00DC3504" w:rsidP="00A06C8B">
      <w:pPr>
        <w:rPr>
          <w:lang w:eastAsia="zh-CN"/>
        </w:rPr>
      </w:pPr>
      <w:r>
        <w:rPr>
          <w:lang w:eastAsia="zh-CN"/>
        </w:rPr>
        <w:t>Construct</w:t>
      </w:r>
      <w:r w:rsidR="00A06C8B">
        <w:rPr>
          <w:lang w:eastAsia="zh-CN"/>
        </w:rPr>
        <w:t xml:space="preserve"> a short paragraph on how poor use of equipment, for example incorrect tagging or dull shears, can negatively affect animal welfare and production outcomes.</w:t>
      </w:r>
    </w:p>
    <w:tbl>
      <w:tblPr>
        <w:tblStyle w:val="TableGrid"/>
        <w:tblW w:w="0" w:type="auto"/>
        <w:tblLook w:val="04A0" w:firstRow="1" w:lastRow="0" w:firstColumn="1" w:lastColumn="0" w:noHBand="0" w:noVBand="1"/>
        <w:tblDescription w:val="Space for student to provide a response."/>
      </w:tblPr>
      <w:tblGrid>
        <w:gridCol w:w="9628"/>
      </w:tblGrid>
      <w:tr w:rsidR="00EF556D" w14:paraId="20798EA5" w14:textId="77777777" w:rsidTr="00EF556D">
        <w:trPr>
          <w:trHeight w:val="5652"/>
        </w:trPr>
        <w:tc>
          <w:tcPr>
            <w:tcW w:w="9628" w:type="dxa"/>
          </w:tcPr>
          <w:p w14:paraId="3154E247" w14:textId="7262030A" w:rsidR="00EF556D" w:rsidRDefault="00EF556D" w:rsidP="00F25CDC">
            <w:pPr>
              <w:pStyle w:val="ListNumber"/>
              <w:numPr>
                <w:ilvl w:val="0"/>
                <w:numId w:val="0"/>
              </w:numPr>
            </w:pPr>
          </w:p>
        </w:tc>
      </w:tr>
    </w:tbl>
    <w:p w14:paraId="3789D717" w14:textId="302BF626" w:rsidR="00003B56" w:rsidRPr="007F76E1" w:rsidRDefault="00003B56" w:rsidP="00003B56">
      <w:pPr>
        <w:rPr>
          <w:rStyle w:val="Strong"/>
        </w:rPr>
      </w:pPr>
      <w:r w:rsidRPr="007F76E1">
        <w:rPr>
          <w:rStyle w:val="Strong"/>
        </w:rPr>
        <w:lastRenderedPageBreak/>
        <w:t>Practical</w:t>
      </w:r>
      <w:r>
        <w:rPr>
          <w:rStyle w:val="Strong"/>
        </w:rPr>
        <w:t xml:space="preserve"> activity</w:t>
      </w:r>
    </w:p>
    <w:p w14:paraId="75BD48CD" w14:textId="77777777" w:rsidR="00A06C8B" w:rsidRPr="008B5239" w:rsidRDefault="00A06C8B" w:rsidP="00A06C8B">
      <w:r w:rsidRPr="008B5239">
        <w:t>In pairs, visit the school paddock or yards and select one animal. Complete the following:</w:t>
      </w:r>
    </w:p>
    <w:p w14:paraId="799EEA30" w14:textId="3F7BAA6B" w:rsidR="00A06C8B" w:rsidRPr="00EF556D" w:rsidRDefault="00F86FDE" w:rsidP="00EF556D">
      <w:pPr>
        <w:pStyle w:val="ListBullet"/>
      </w:pPr>
      <w:r w:rsidRPr="00EF556D">
        <w:t>age estimate (based on mouthing or use of prior records)</w:t>
      </w:r>
    </w:p>
    <w:p w14:paraId="608B2E3E" w14:textId="37F2359E" w:rsidR="00A06C8B" w:rsidRPr="00EF556D" w:rsidRDefault="00F86FDE" w:rsidP="00EF556D">
      <w:pPr>
        <w:pStyle w:val="ListBullet"/>
      </w:pPr>
      <w:r w:rsidRPr="00EF556D">
        <w:t>identify if the animal has been ear tagged, castrated, tail docked</w:t>
      </w:r>
    </w:p>
    <w:p w14:paraId="5679F5A3" w14:textId="2D91D3BF" w:rsidR="00A06C8B" w:rsidRPr="00EF556D" w:rsidRDefault="00F86FDE" w:rsidP="00EF556D">
      <w:pPr>
        <w:pStyle w:val="ListBullet"/>
      </w:pPr>
      <w:r w:rsidRPr="00EF556D">
        <w:t>n</w:t>
      </w:r>
      <w:r w:rsidR="00A06C8B" w:rsidRPr="00EF556D">
        <w:t xml:space="preserve">ote any immediate husbandry needs (for example, </w:t>
      </w:r>
      <w:proofErr w:type="spellStart"/>
      <w:r w:rsidR="00A06C8B" w:rsidRPr="00EF556D">
        <w:t>dags</w:t>
      </w:r>
      <w:proofErr w:type="spellEnd"/>
      <w:r w:rsidR="00A06C8B" w:rsidRPr="00EF556D">
        <w:t>, hoof trimming, parasite symptoms)</w:t>
      </w:r>
      <w:r w:rsidR="00935300">
        <w:t>.</w:t>
      </w:r>
    </w:p>
    <w:p w14:paraId="1FD14462" w14:textId="0C315873" w:rsidR="00A06C8B" w:rsidRPr="008B5239" w:rsidRDefault="00A75854" w:rsidP="00A06C8B">
      <w:pPr>
        <w:rPr>
          <w:b/>
          <w:bCs/>
        </w:rPr>
      </w:pPr>
      <w:r>
        <w:rPr>
          <w:b/>
          <w:bCs/>
        </w:rPr>
        <w:t>Questions</w:t>
      </w:r>
    </w:p>
    <w:p w14:paraId="40503139" w14:textId="71D4A442" w:rsidR="00A06C8B" w:rsidRDefault="00A06C8B" w:rsidP="00FE32E0">
      <w:pPr>
        <w:pStyle w:val="ListNumber"/>
        <w:numPr>
          <w:ilvl w:val="0"/>
          <w:numId w:val="13"/>
        </w:numPr>
      </w:pPr>
      <w:r w:rsidRPr="008B5239">
        <w:t>Why is timing critical for some tasks (</w:t>
      </w:r>
      <w:r>
        <w:t>for example,</w:t>
      </w:r>
      <w:r w:rsidRPr="008B5239">
        <w:t xml:space="preserve"> vaccination before joining)?</w:t>
      </w:r>
      <w:r w:rsidR="00EF556D">
        <w:t xml:space="preserve"> </w:t>
      </w:r>
      <w:r w:rsidRPr="008B5239">
        <w:t>What would happen if these practices were skipped or done at the wrong time?</w:t>
      </w:r>
    </w:p>
    <w:p w14:paraId="5F7D39F0" w14:textId="77777777" w:rsidR="00A06C8B" w:rsidRDefault="00A06C8B" w:rsidP="00EF556D">
      <w:pPr>
        <w:pStyle w:val="ListNumber"/>
      </w:pPr>
      <w:r w:rsidRPr="00F27434">
        <w:t>How do poor tools or rushed handling impact sheep welfare and enterprise success?</w:t>
      </w:r>
    </w:p>
    <w:tbl>
      <w:tblPr>
        <w:tblStyle w:val="TableGrid"/>
        <w:tblW w:w="0" w:type="auto"/>
        <w:tblLook w:val="04A0" w:firstRow="1" w:lastRow="0" w:firstColumn="1" w:lastColumn="0" w:noHBand="0" w:noVBand="1"/>
        <w:tblDescription w:val="Space for student to provide a response."/>
      </w:tblPr>
      <w:tblGrid>
        <w:gridCol w:w="9628"/>
      </w:tblGrid>
      <w:tr w:rsidR="00EF556D" w14:paraId="6F9B5DE4" w14:textId="77777777" w:rsidTr="00F25CDC">
        <w:trPr>
          <w:trHeight w:val="5652"/>
        </w:trPr>
        <w:tc>
          <w:tcPr>
            <w:tcW w:w="9628" w:type="dxa"/>
          </w:tcPr>
          <w:p w14:paraId="0C78AA02" w14:textId="77777777" w:rsidR="00EF556D" w:rsidRPr="00EE52D8" w:rsidRDefault="00EF556D" w:rsidP="00F25CDC">
            <w:pPr>
              <w:pStyle w:val="ListNumber"/>
              <w:numPr>
                <w:ilvl w:val="0"/>
                <w:numId w:val="0"/>
              </w:numPr>
              <w:rPr>
                <w:rStyle w:val="Strong"/>
              </w:rPr>
            </w:pPr>
            <w:r w:rsidRPr="00EE52D8">
              <w:rPr>
                <w:rStyle w:val="Strong"/>
              </w:rPr>
              <w:t>Sample answers:</w:t>
            </w:r>
          </w:p>
          <w:p w14:paraId="489D3404" w14:textId="5A28EA22" w:rsidR="00EF556D" w:rsidRDefault="00EF556D" w:rsidP="00FE32E0">
            <w:pPr>
              <w:pStyle w:val="ListNumber"/>
              <w:numPr>
                <w:ilvl w:val="0"/>
                <w:numId w:val="14"/>
              </w:numPr>
            </w:pPr>
            <w:r>
              <w:t>Timing of certain activities, such as joining, ensures lambs are born at optimal times of the year when there is enough feed for ewes to maintain lactation and feed lambs adequately. If practices such as vaccination or drenching are not timed correctly, it leaves the flock open to pests and diseases.</w:t>
            </w:r>
          </w:p>
          <w:p w14:paraId="08E90CC4" w14:textId="160946C8" w:rsidR="00EF556D" w:rsidRDefault="00EF556D" w:rsidP="00FE32E0">
            <w:pPr>
              <w:pStyle w:val="ListNumber"/>
              <w:numPr>
                <w:ilvl w:val="0"/>
                <w:numId w:val="14"/>
              </w:numPr>
            </w:pPr>
            <w:r>
              <w:t>Use of poor or poorly maintained tools and rushed handling can impact the effectiveness of practices such as vaccination or drenching, leaving sheep susceptible to pests and disease. Poor tool quality can also cause pain and suffering during the husbandry practice being undertaken.</w:t>
            </w:r>
          </w:p>
        </w:tc>
      </w:tr>
    </w:tbl>
    <w:p w14:paraId="2EF7238D" w14:textId="77777777" w:rsidR="00A06C8B" w:rsidRPr="00D810E7" w:rsidRDefault="00A06C8B" w:rsidP="00EE52D8">
      <w:pPr>
        <w:pStyle w:val="Heading3"/>
        <w:keepLines/>
        <w:pageBreakBefore/>
        <w:numPr>
          <w:ilvl w:val="2"/>
          <w:numId w:val="0"/>
        </w:numPr>
        <w:tabs>
          <w:tab w:val="left" w:pos="567"/>
          <w:tab w:val="left" w:pos="1134"/>
          <w:tab w:val="left" w:pos="1701"/>
          <w:tab w:val="left" w:pos="2268"/>
          <w:tab w:val="left" w:pos="2835"/>
          <w:tab w:val="left" w:pos="3402"/>
        </w:tabs>
        <w:suppressAutoHyphens w:val="0"/>
        <w:spacing w:before="240" w:after="200" w:line="276" w:lineRule="auto"/>
      </w:pPr>
      <w:bookmarkStart w:id="73" w:name="_Toc196297692"/>
      <w:bookmarkStart w:id="74" w:name="_Toc196907283"/>
      <w:bookmarkStart w:id="75" w:name="_Toc202877334"/>
      <w:bookmarkStart w:id="76" w:name="_Toc207289756"/>
      <w:bookmarkStart w:id="77" w:name="_Toc209770944"/>
      <w:r w:rsidRPr="00D810E7">
        <w:lastRenderedPageBreak/>
        <w:t>Calendar of operations</w:t>
      </w:r>
      <w:bookmarkEnd w:id="73"/>
      <w:bookmarkEnd w:id="74"/>
      <w:bookmarkEnd w:id="75"/>
      <w:bookmarkEnd w:id="76"/>
      <w:bookmarkEnd w:id="77"/>
    </w:p>
    <w:p w14:paraId="5A1BAA0B" w14:textId="77777777" w:rsidR="00A06C8B" w:rsidRPr="00007ECA" w:rsidRDefault="00A06C8B" w:rsidP="00A06C8B">
      <w:pPr>
        <w:rPr>
          <w:lang w:eastAsia="zh-CN"/>
        </w:rPr>
      </w:pPr>
      <w:r w:rsidRPr="00007ECA">
        <w:rPr>
          <w:lang w:eastAsia="zh-CN"/>
        </w:rPr>
        <w:t>Planning and timing husbandry activities is essential for maintaining animal health, welfare and production. This calendar of operations helps producers manage workloads, improve productivity and reduce stress on the animals.</w:t>
      </w:r>
    </w:p>
    <w:p w14:paraId="72574F52" w14:textId="77777777" w:rsidR="00A06C8B" w:rsidRDefault="00A06C8B" w:rsidP="00A06C8B">
      <w:pPr>
        <w:rPr>
          <w:lang w:eastAsia="zh-CN"/>
        </w:rPr>
      </w:pPr>
      <w:r w:rsidRPr="00007ECA">
        <w:rPr>
          <w:lang w:eastAsia="zh-CN"/>
        </w:rPr>
        <w:t xml:space="preserve">Using the operations listed in the table provided, complete the following in your own </w:t>
      </w:r>
      <w:r>
        <w:rPr>
          <w:lang w:eastAsia="zh-CN"/>
        </w:rPr>
        <w:t>calendar of operations for either the school flock or a local sheep enterprise.</w:t>
      </w:r>
    </w:p>
    <w:p w14:paraId="5E1EB05D" w14:textId="760EEC83" w:rsidR="00A06C8B" w:rsidRPr="00007ECA" w:rsidRDefault="00A06C8B" w:rsidP="00A06C8B">
      <w:pPr>
        <w:rPr>
          <w:lang w:eastAsia="zh-CN"/>
        </w:rPr>
      </w:pPr>
      <w:r>
        <w:rPr>
          <w:lang w:eastAsia="zh-CN"/>
        </w:rPr>
        <w:t>Identify</w:t>
      </w:r>
      <w:r w:rsidRPr="00007ECA">
        <w:rPr>
          <w:lang w:eastAsia="zh-CN"/>
        </w:rPr>
        <w:t xml:space="preserve"> the month(s) when each activity takes place</w:t>
      </w:r>
      <w:r w:rsidR="00EE52D8">
        <w:rPr>
          <w:lang w:eastAsia="zh-CN"/>
        </w:rPr>
        <w:t xml:space="preserve"> and s</w:t>
      </w:r>
      <w:r w:rsidRPr="00007ECA">
        <w:rPr>
          <w:lang w:eastAsia="zh-CN"/>
        </w:rPr>
        <w:t>tate the reason for the timing (</w:t>
      </w:r>
      <w:r>
        <w:rPr>
          <w:lang w:eastAsia="zh-CN"/>
        </w:rPr>
        <w:t>for example</w:t>
      </w:r>
      <w:r w:rsidRPr="00007ECA">
        <w:rPr>
          <w:lang w:eastAsia="zh-CN"/>
        </w:rPr>
        <w:t xml:space="preserve"> “Shearing – September – allows</w:t>
      </w:r>
      <w:r>
        <w:rPr>
          <w:lang w:eastAsia="zh-CN"/>
        </w:rPr>
        <w:t xml:space="preserve"> sheep to be cooler during summer months and provides profit for the enterprise).</w:t>
      </w:r>
    </w:p>
    <w:p w14:paraId="395B5EAE" w14:textId="5BAD13E4" w:rsidR="00EE52D8" w:rsidRDefault="00EE52D8" w:rsidP="00EE52D8">
      <w:pPr>
        <w:pStyle w:val="FeatureBox2"/>
      </w:pPr>
      <w:r>
        <w:rPr>
          <w:b/>
          <w:bCs/>
        </w:rPr>
        <w:t>N</w:t>
      </w:r>
      <w:r w:rsidRPr="00EB0B69">
        <w:rPr>
          <w:b/>
          <w:bCs/>
        </w:rPr>
        <w:t>ote:</w:t>
      </w:r>
      <w:r w:rsidRPr="00262538">
        <w:t xml:space="preserve"> </w:t>
      </w:r>
      <w:r w:rsidR="00957DD9">
        <w:t xml:space="preserve">a </w:t>
      </w:r>
      <w:r>
        <w:t xml:space="preserve">sample answer </w:t>
      </w:r>
      <w:r w:rsidR="00957DD9">
        <w:t xml:space="preserve">has been </w:t>
      </w:r>
      <w:r>
        <w:t>provided below</w:t>
      </w:r>
      <w:r w:rsidR="00402B99">
        <w:t xml:space="preserve"> with </w:t>
      </w:r>
      <w:r w:rsidR="00957DD9">
        <w:t xml:space="preserve">a </w:t>
      </w:r>
      <w:r w:rsidR="00402B99">
        <w:t>modelled answer given in the first row.</w:t>
      </w:r>
    </w:p>
    <w:p w14:paraId="71E0FC1F" w14:textId="3659D05A" w:rsidR="005E3082" w:rsidRDefault="005E3082" w:rsidP="005E3082">
      <w:pPr>
        <w:pStyle w:val="Caption"/>
      </w:pPr>
      <w:r>
        <w:t xml:space="preserve">Table </w:t>
      </w:r>
      <w:r>
        <w:fldChar w:fldCharType="begin"/>
      </w:r>
      <w:r>
        <w:instrText xml:space="preserve"> SEQ Table \* ARABIC </w:instrText>
      </w:r>
      <w:r>
        <w:fldChar w:fldCharType="separate"/>
      </w:r>
      <w:r w:rsidR="007E6489">
        <w:rPr>
          <w:noProof/>
        </w:rPr>
        <w:t>20</w:t>
      </w:r>
      <w:r>
        <w:fldChar w:fldCharType="end"/>
      </w:r>
      <w:r w:rsidRPr="005C21C7">
        <w:t xml:space="preserve"> – </w:t>
      </w:r>
      <w:r>
        <w:t>tabular calendar of operations</w:t>
      </w:r>
    </w:p>
    <w:tbl>
      <w:tblPr>
        <w:tblStyle w:val="Tableheader"/>
        <w:tblW w:w="9733" w:type="dxa"/>
        <w:tblLayout w:type="fixed"/>
        <w:tblLook w:val="04A0" w:firstRow="1" w:lastRow="0" w:firstColumn="1" w:lastColumn="0" w:noHBand="0" w:noVBand="1"/>
        <w:tblDescription w:val="Calendar of operations for sheep handling activities."/>
      </w:tblPr>
      <w:tblGrid>
        <w:gridCol w:w="1689"/>
        <w:gridCol w:w="2134"/>
        <w:gridCol w:w="2733"/>
        <w:gridCol w:w="3177"/>
      </w:tblGrid>
      <w:tr w:rsidR="00EE52D8" w:rsidRPr="00EE52D8" w14:paraId="5B58CFED" w14:textId="77777777" w:rsidTr="00EE52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9" w:type="dxa"/>
          </w:tcPr>
          <w:p w14:paraId="50726A9C" w14:textId="117AB1B2" w:rsidR="00A06C8B" w:rsidRPr="00EE52D8" w:rsidRDefault="00A06C8B" w:rsidP="00EE52D8">
            <w:r w:rsidRPr="00EE52D8">
              <w:t>Operation</w:t>
            </w:r>
          </w:p>
        </w:tc>
        <w:tc>
          <w:tcPr>
            <w:tcW w:w="2134" w:type="dxa"/>
          </w:tcPr>
          <w:p w14:paraId="5070BBB0" w14:textId="52E98D7C" w:rsidR="00A06C8B" w:rsidRPr="00EE52D8" w:rsidRDefault="00A06C8B" w:rsidP="00EE52D8">
            <w:pPr>
              <w:cnfStyle w:val="100000000000" w:firstRow="1" w:lastRow="0" w:firstColumn="0" w:lastColumn="0" w:oddVBand="0" w:evenVBand="0" w:oddHBand="0" w:evenHBand="0" w:firstRowFirstColumn="0" w:firstRowLastColumn="0" w:lastRowFirstColumn="0" w:lastRowLastColumn="0"/>
            </w:pPr>
            <w:r w:rsidRPr="00EE52D8">
              <w:t>Month</w:t>
            </w:r>
          </w:p>
        </w:tc>
        <w:tc>
          <w:tcPr>
            <w:tcW w:w="2733" w:type="dxa"/>
          </w:tcPr>
          <w:p w14:paraId="0FDD20B0" w14:textId="741340C5" w:rsidR="00A06C8B" w:rsidRPr="00EE52D8" w:rsidRDefault="00A06C8B" w:rsidP="00EE52D8">
            <w:pPr>
              <w:cnfStyle w:val="100000000000" w:firstRow="1" w:lastRow="0" w:firstColumn="0" w:lastColumn="0" w:oddVBand="0" w:evenVBand="0" w:oddHBand="0" w:evenHBand="0" w:firstRowFirstColumn="0" w:firstRowLastColumn="0" w:lastRowFirstColumn="0" w:lastRowLastColumn="0"/>
            </w:pPr>
            <w:r w:rsidRPr="00EE52D8">
              <w:t>Timing</w:t>
            </w:r>
          </w:p>
        </w:tc>
        <w:tc>
          <w:tcPr>
            <w:tcW w:w="3177" w:type="dxa"/>
          </w:tcPr>
          <w:p w14:paraId="313BB9EF" w14:textId="52A14AB9" w:rsidR="00A06C8B" w:rsidRPr="00EE52D8" w:rsidRDefault="00A06C8B" w:rsidP="00EE52D8">
            <w:pPr>
              <w:cnfStyle w:val="100000000000" w:firstRow="1" w:lastRow="0" w:firstColumn="0" w:lastColumn="0" w:oddVBand="0" w:evenVBand="0" w:oddHBand="0" w:evenHBand="0" w:firstRowFirstColumn="0" w:firstRowLastColumn="0" w:lastRowFirstColumn="0" w:lastRowLastColumn="0"/>
            </w:pPr>
            <w:r w:rsidRPr="00EE52D8">
              <w:t>Reason</w:t>
            </w:r>
          </w:p>
        </w:tc>
      </w:tr>
      <w:tr w:rsidR="00EE52D8" w:rsidRPr="00EE52D8" w14:paraId="6CD364EC" w14:textId="77777777" w:rsidTr="00EE52D8">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792DA996" w14:textId="3E002710" w:rsidR="00A06C8B" w:rsidRPr="00EE52D8" w:rsidRDefault="00402B99" w:rsidP="00EE52D8">
            <w:r>
              <w:t xml:space="preserve">Example: </w:t>
            </w:r>
            <w:r w:rsidR="00A06C8B" w:rsidRPr="00EE52D8">
              <w:t>Shearing</w:t>
            </w:r>
          </w:p>
        </w:tc>
        <w:tc>
          <w:tcPr>
            <w:tcW w:w="2134" w:type="dxa"/>
          </w:tcPr>
          <w:p w14:paraId="67CFCE4F" w14:textId="77777777"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September</w:t>
            </w:r>
          </w:p>
        </w:tc>
        <w:tc>
          <w:tcPr>
            <w:tcW w:w="2733" w:type="dxa"/>
          </w:tcPr>
          <w:p w14:paraId="2A2A9F6B" w14:textId="02C5BDD0"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Once yearly</w:t>
            </w:r>
          </w:p>
        </w:tc>
        <w:tc>
          <w:tcPr>
            <w:tcW w:w="3177" w:type="dxa"/>
          </w:tcPr>
          <w:p w14:paraId="403282DE" w14:textId="4C25D68A"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For profit in wool enterprise</w:t>
            </w:r>
          </w:p>
        </w:tc>
      </w:tr>
      <w:tr w:rsidR="00EE52D8" w:rsidRPr="00EE52D8" w14:paraId="030486E2" w14:textId="77777777" w:rsidTr="00EE52D8">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04D3AF9E" w14:textId="77777777" w:rsidR="00A06C8B" w:rsidRPr="00EE52D8" w:rsidRDefault="00A06C8B" w:rsidP="00EE52D8">
            <w:r w:rsidRPr="00EE52D8">
              <w:t>Drenching</w:t>
            </w:r>
          </w:p>
        </w:tc>
        <w:tc>
          <w:tcPr>
            <w:tcW w:w="2134" w:type="dxa"/>
          </w:tcPr>
          <w:p w14:paraId="4804F9DE" w14:textId="7777777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April</w:t>
            </w:r>
          </w:p>
          <w:p w14:paraId="01F29FB4" w14:textId="7777777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September</w:t>
            </w:r>
          </w:p>
          <w:p w14:paraId="53E57F00" w14:textId="7777777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December</w:t>
            </w:r>
          </w:p>
        </w:tc>
        <w:tc>
          <w:tcPr>
            <w:tcW w:w="2733" w:type="dxa"/>
          </w:tcPr>
          <w:p w14:paraId="26460F33" w14:textId="7777777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Prior to lambing.</w:t>
            </w:r>
          </w:p>
          <w:p w14:paraId="68C1ED18" w14:textId="27B49E54"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December if required in wormy areas</w:t>
            </w:r>
            <w:r w:rsidR="00B8732C">
              <w:t>.</w:t>
            </w:r>
          </w:p>
          <w:p w14:paraId="72B19C30" w14:textId="58FFFA3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Prior to wet season in April</w:t>
            </w:r>
            <w:r w:rsidR="00935300">
              <w:t>.</w:t>
            </w:r>
          </w:p>
        </w:tc>
        <w:tc>
          <w:tcPr>
            <w:tcW w:w="3177" w:type="dxa"/>
          </w:tcPr>
          <w:p w14:paraId="22C1E1EA" w14:textId="066DBADF"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Reduces worm burden. Prior to lambing gives the lambs protection for the first few months of life until they can be drenched</w:t>
            </w:r>
          </w:p>
        </w:tc>
      </w:tr>
      <w:tr w:rsidR="00EE52D8" w:rsidRPr="00EE52D8" w14:paraId="268EF953" w14:textId="77777777" w:rsidTr="00EE52D8">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5FB73A68" w14:textId="77777777" w:rsidR="00A06C8B" w:rsidRPr="00EE52D8" w:rsidRDefault="00A06C8B" w:rsidP="00EE52D8">
            <w:r w:rsidRPr="00EE52D8">
              <w:t>Vaccinating</w:t>
            </w:r>
          </w:p>
        </w:tc>
        <w:tc>
          <w:tcPr>
            <w:tcW w:w="2134" w:type="dxa"/>
          </w:tcPr>
          <w:p w14:paraId="13488B5E" w14:textId="77777777"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September (ewes)</w:t>
            </w:r>
          </w:p>
          <w:p w14:paraId="6117489F" w14:textId="77777777"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November (lamb)</w:t>
            </w:r>
          </w:p>
          <w:p w14:paraId="5549F3CC" w14:textId="77777777"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December (lamb)</w:t>
            </w:r>
          </w:p>
        </w:tc>
        <w:tc>
          <w:tcPr>
            <w:tcW w:w="2733" w:type="dxa"/>
          </w:tcPr>
          <w:p w14:paraId="111AB281" w14:textId="2A4D1486"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Yearly for mature animals, initial vaccine at marking then booster</w:t>
            </w:r>
          </w:p>
        </w:tc>
        <w:tc>
          <w:tcPr>
            <w:tcW w:w="3177" w:type="dxa"/>
          </w:tcPr>
          <w:p w14:paraId="483EA6BA" w14:textId="7CFE5DF4"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 xml:space="preserve">Lambs will get their initial dose and require a booster according to vaccine around </w:t>
            </w:r>
            <w:r w:rsidR="00B8732C">
              <w:t>2</w:t>
            </w:r>
            <w:r w:rsidRPr="00EE52D8">
              <w:t xml:space="preserve"> weeks </w:t>
            </w:r>
            <w:r w:rsidR="00B8732C">
              <w:t>later,</w:t>
            </w:r>
            <w:r w:rsidRPr="00EE52D8">
              <w:t xml:space="preserve"> </w:t>
            </w:r>
            <w:r w:rsidR="00B8732C">
              <w:t>t</w:t>
            </w:r>
            <w:r w:rsidR="00B8732C" w:rsidRPr="00EE52D8">
              <w:t xml:space="preserve">hen </w:t>
            </w:r>
            <w:r w:rsidRPr="00EE52D8">
              <w:t>they will have enough immunity to go into the yearly rotation</w:t>
            </w:r>
          </w:p>
        </w:tc>
      </w:tr>
      <w:tr w:rsidR="00EE52D8" w:rsidRPr="00EE52D8" w14:paraId="207BCAE1" w14:textId="77777777" w:rsidTr="00EE52D8">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55FFB121" w14:textId="77777777" w:rsidR="00A06C8B" w:rsidRPr="00EE52D8" w:rsidRDefault="00A06C8B" w:rsidP="00EE52D8">
            <w:r w:rsidRPr="00EE52D8">
              <w:lastRenderedPageBreak/>
              <w:t>Hoof paring</w:t>
            </w:r>
          </w:p>
        </w:tc>
        <w:tc>
          <w:tcPr>
            <w:tcW w:w="2134" w:type="dxa"/>
          </w:tcPr>
          <w:p w14:paraId="4D3B1FDF" w14:textId="7777777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When required</w:t>
            </w:r>
          </w:p>
        </w:tc>
        <w:tc>
          <w:tcPr>
            <w:tcW w:w="2733" w:type="dxa"/>
          </w:tcPr>
          <w:p w14:paraId="70428287" w14:textId="4CF37D38"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Depends on breed and ground hardness</w:t>
            </w:r>
          </w:p>
        </w:tc>
        <w:tc>
          <w:tcPr>
            <w:tcW w:w="3177" w:type="dxa"/>
          </w:tcPr>
          <w:p w14:paraId="4296710D" w14:textId="4136D236"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Prevention of lameness and foot problems</w:t>
            </w:r>
          </w:p>
        </w:tc>
      </w:tr>
      <w:tr w:rsidR="00EE52D8" w:rsidRPr="00EE52D8" w14:paraId="655EE5A7" w14:textId="77777777" w:rsidTr="00EE52D8">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4822D455" w14:textId="77777777" w:rsidR="00A06C8B" w:rsidRPr="00EE52D8" w:rsidRDefault="00A06C8B" w:rsidP="00EE52D8">
            <w:proofErr w:type="spellStart"/>
            <w:r w:rsidRPr="00EE52D8">
              <w:t>Dagging</w:t>
            </w:r>
            <w:proofErr w:type="spellEnd"/>
          </w:p>
        </w:tc>
        <w:tc>
          <w:tcPr>
            <w:tcW w:w="2134" w:type="dxa"/>
          </w:tcPr>
          <w:p w14:paraId="7B389C5D" w14:textId="77777777"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When required</w:t>
            </w:r>
          </w:p>
        </w:tc>
        <w:tc>
          <w:tcPr>
            <w:tcW w:w="2733" w:type="dxa"/>
          </w:tcPr>
          <w:p w14:paraId="45D393AC" w14:textId="55F89E8A"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This will depend on sheep breed and mulesing status</w:t>
            </w:r>
          </w:p>
        </w:tc>
        <w:tc>
          <w:tcPr>
            <w:tcW w:w="3177" w:type="dxa"/>
          </w:tcPr>
          <w:p w14:paraId="60D4F8EF" w14:textId="0CF1EC88"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Prevention of flystrike in wool bearing breeds</w:t>
            </w:r>
          </w:p>
        </w:tc>
      </w:tr>
      <w:tr w:rsidR="00EE52D8" w:rsidRPr="00EE52D8" w14:paraId="592311B2" w14:textId="77777777" w:rsidTr="00EE52D8">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049D290A" w14:textId="77777777" w:rsidR="00A06C8B" w:rsidRPr="00EE52D8" w:rsidRDefault="00A06C8B" w:rsidP="00EE52D8">
            <w:r w:rsidRPr="00EE52D8">
              <w:t>Crutching</w:t>
            </w:r>
          </w:p>
        </w:tc>
        <w:tc>
          <w:tcPr>
            <w:tcW w:w="2134" w:type="dxa"/>
          </w:tcPr>
          <w:p w14:paraId="1C3C114B" w14:textId="7777777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April</w:t>
            </w:r>
          </w:p>
        </w:tc>
        <w:tc>
          <w:tcPr>
            <w:tcW w:w="2733" w:type="dxa"/>
          </w:tcPr>
          <w:p w14:paraId="4770279D" w14:textId="0C2E6B2D"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Six months after shearing and prior to joining</w:t>
            </w:r>
          </w:p>
        </w:tc>
        <w:tc>
          <w:tcPr>
            <w:tcW w:w="3177" w:type="dxa"/>
          </w:tcPr>
          <w:p w14:paraId="34AC82CF" w14:textId="4E72FA34"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Allows ease of joining and assists in preventing flystrike</w:t>
            </w:r>
          </w:p>
        </w:tc>
      </w:tr>
      <w:tr w:rsidR="00EE52D8" w:rsidRPr="00EE52D8" w14:paraId="00E3DE6F" w14:textId="77777777" w:rsidTr="00EE52D8">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316AB2FB" w14:textId="77777777" w:rsidR="00A06C8B" w:rsidRPr="00EE52D8" w:rsidRDefault="00A06C8B" w:rsidP="00EE52D8">
            <w:r w:rsidRPr="00EE52D8">
              <w:t>Ear tagging</w:t>
            </w:r>
          </w:p>
        </w:tc>
        <w:tc>
          <w:tcPr>
            <w:tcW w:w="2134" w:type="dxa"/>
          </w:tcPr>
          <w:p w14:paraId="65610E70" w14:textId="77777777"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November</w:t>
            </w:r>
          </w:p>
        </w:tc>
        <w:tc>
          <w:tcPr>
            <w:tcW w:w="2733" w:type="dxa"/>
          </w:tcPr>
          <w:p w14:paraId="5773D4EC" w14:textId="4BC74879"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Once in a lifetime unless tag is lost</w:t>
            </w:r>
          </w:p>
        </w:tc>
        <w:tc>
          <w:tcPr>
            <w:tcW w:w="3177" w:type="dxa"/>
          </w:tcPr>
          <w:p w14:paraId="11BC53B4" w14:textId="7FC05550"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Identification purposes and data collection</w:t>
            </w:r>
          </w:p>
        </w:tc>
      </w:tr>
      <w:tr w:rsidR="00EE52D8" w:rsidRPr="00EE52D8" w14:paraId="272A449C" w14:textId="77777777" w:rsidTr="00EE52D8">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40D90B16" w14:textId="77777777" w:rsidR="00A06C8B" w:rsidRPr="00EE52D8" w:rsidRDefault="00A06C8B" w:rsidP="00EE52D8">
            <w:r w:rsidRPr="00EE52D8">
              <w:t>Joining</w:t>
            </w:r>
          </w:p>
        </w:tc>
        <w:tc>
          <w:tcPr>
            <w:tcW w:w="2134" w:type="dxa"/>
          </w:tcPr>
          <w:p w14:paraId="618B1EC3" w14:textId="7777777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April</w:t>
            </w:r>
          </w:p>
        </w:tc>
        <w:tc>
          <w:tcPr>
            <w:tcW w:w="2733" w:type="dxa"/>
          </w:tcPr>
          <w:p w14:paraId="312806FE" w14:textId="2E0D4B05"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Once per year in breeding flocks</w:t>
            </w:r>
          </w:p>
        </w:tc>
        <w:tc>
          <w:tcPr>
            <w:tcW w:w="3177" w:type="dxa"/>
          </w:tcPr>
          <w:p w14:paraId="67A1042E" w14:textId="5D5FEAD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Produce lambs for sale or increasing flock size</w:t>
            </w:r>
          </w:p>
        </w:tc>
      </w:tr>
      <w:tr w:rsidR="00EE52D8" w:rsidRPr="00EE52D8" w14:paraId="6DA749FD" w14:textId="77777777" w:rsidTr="00EE52D8">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1B96DDBB" w14:textId="77777777" w:rsidR="00A06C8B" w:rsidRPr="00EE52D8" w:rsidRDefault="00A06C8B" w:rsidP="00EE52D8">
            <w:r w:rsidRPr="00EE52D8">
              <w:t>Weaning</w:t>
            </w:r>
          </w:p>
        </w:tc>
        <w:tc>
          <w:tcPr>
            <w:tcW w:w="2134" w:type="dxa"/>
          </w:tcPr>
          <w:p w14:paraId="05C5063C" w14:textId="77777777"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December</w:t>
            </w:r>
          </w:p>
        </w:tc>
        <w:tc>
          <w:tcPr>
            <w:tcW w:w="2733" w:type="dxa"/>
          </w:tcPr>
          <w:p w14:paraId="728CE138" w14:textId="65F2EE8F"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Once in a lifetime</w:t>
            </w:r>
          </w:p>
        </w:tc>
        <w:tc>
          <w:tcPr>
            <w:tcW w:w="3177" w:type="dxa"/>
          </w:tcPr>
          <w:p w14:paraId="21A90EBE" w14:textId="4670BB4A"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Allow ewe to regain condition for next breeding cycle</w:t>
            </w:r>
          </w:p>
        </w:tc>
      </w:tr>
      <w:tr w:rsidR="00EE52D8" w:rsidRPr="00EE52D8" w14:paraId="3795488E" w14:textId="77777777" w:rsidTr="00EE52D8">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45CE6D3D" w14:textId="77777777" w:rsidR="00A06C8B" w:rsidRPr="00EE52D8" w:rsidRDefault="00A06C8B" w:rsidP="00EE52D8">
            <w:r w:rsidRPr="00EE52D8">
              <w:t>Selling</w:t>
            </w:r>
          </w:p>
        </w:tc>
        <w:tc>
          <w:tcPr>
            <w:tcW w:w="2134" w:type="dxa"/>
          </w:tcPr>
          <w:p w14:paraId="1B41A098" w14:textId="7777777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April</w:t>
            </w:r>
          </w:p>
        </w:tc>
        <w:tc>
          <w:tcPr>
            <w:tcW w:w="2733" w:type="dxa"/>
          </w:tcPr>
          <w:p w14:paraId="3FBA9C1E" w14:textId="2AA6B26C"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Generally yearly</w:t>
            </w:r>
          </w:p>
        </w:tc>
        <w:tc>
          <w:tcPr>
            <w:tcW w:w="3177" w:type="dxa"/>
          </w:tcPr>
          <w:p w14:paraId="75040DE0" w14:textId="2DA0E25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Profit</w:t>
            </w:r>
          </w:p>
        </w:tc>
      </w:tr>
      <w:tr w:rsidR="00EE52D8" w:rsidRPr="00EE52D8" w14:paraId="73B27553" w14:textId="77777777" w:rsidTr="00EE52D8">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750D44ED" w14:textId="77777777" w:rsidR="00A06C8B" w:rsidRPr="00EE52D8" w:rsidRDefault="00A06C8B" w:rsidP="00EE52D8">
            <w:r w:rsidRPr="00EE52D8">
              <w:t>Marking</w:t>
            </w:r>
          </w:p>
        </w:tc>
        <w:tc>
          <w:tcPr>
            <w:tcW w:w="2134" w:type="dxa"/>
          </w:tcPr>
          <w:p w14:paraId="191A3408" w14:textId="77777777"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November</w:t>
            </w:r>
          </w:p>
        </w:tc>
        <w:tc>
          <w:tcPr>
            <w:tcW w:w="2733" w:type="dxa"/>
          </w:tcPr>
          <w:p w14:paraId="1D4ADB2B" w14:textId="7217806D"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Occurs at generally six weeks of age</w:t>
            </w:r>
          </w:p>
        </w:tc>
        <w:tc>
          <w:tcPr>
            <w:tcW w:w="3177" w:type="dxa"/>
          </w:tcPr>
          <w:p w14:paraId="5BC6C64E" w14:textId="439D7CD0" w:rsidR="00A06C8B" w:rsidRPr="00EE52D8" w:rsidRDefault="00A06C8B" w:rsidP="00EE52D8">
            <w:pPr>
              <w:cnfStyle w:val="000000100000" w:firstRow="0" w:lastRow="0" w:firstColumn="0" w:lastColumn="0" w:oddVBand="0" w:evenVBand="0" w:oddHBand="1" w:evenHBand="0" w:firstRowFirstColumn="0" w:firstRowLastColumn="0" w:lastRowFirstColumn="0" w:lastRowLastColumn="0"/>
            </w:pPr>
            <w:r w:rsidRPr="00EE52D8">
              <w:t>Range of husbandry practices conducted at once while lambs can still mother up for comfort</w:t>
            </w:r>
          </w:p>
        </w:tc>
      </w:tr>
      <w:tr w:rsidR="00EE52D8" w:rsidRPr="00EE52D8" w14:paraId="663E5438" w14:textId="77777777" w:rsidTr="00EE52D8">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689" w:type="dxa"/>
          </w:tcPr>
          <w:p w14:paraId="204BECF0" w14:textId="77777777" w:rsidR="00A06C8B" w:rsidRPr="00EE52D8" w:rsidRDefault="00A06C8B" w:rsidP="00EE52D8">
            <w:r w:rsidRPr="00EE52D8">
              <w:t>Culling</w:t>
            </w:r>
          </w:p>
        </w:tc>
        <w:tc>
          <w:tcPr>
            <w:tcW w:w="2134" w:type="dxa"/>
          </w:tcPr>
          <w:p w14:paraId="1BCD695D" w14:textId="77777777"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July</w:t>
            </w:r>
          </w:p>
        </w:tc>
        <w:tc>
          <w:tcPr>
            <w:tcW w:w="2733" w:type="dxa"/>
          </w:tcPr>
          <w:p w14:paraId="324FD4C6" w14:textId="258D4C38" w:rsidR="00A06C8B" w:rsidRPr="00EE52D8" w:rsidRDefault="00B8732C" w:rsidP="00EE52D8">
            <w:pPr>
              <w:cnfStyle w:val="000000010000" w:firstRow="0" w:lastRow="0" w:firstColumn="0" w:lastColumn="0" w:oddVBand="0" w:evenVBand="0" w:oddHBand="0" w:evenHBand="1" w:firstRowFirstColumn="0" w:firstRowLastColumn="0" w:lastRowFirstColumn="0" w:lastRowLastColumn="0"/>
            </w:pPr>
            <w:r w:rsidRPr="00EE52D8">
              <w:t xml:space="preserve">Usually </w:t>
            </w:r>
            <w:r>
              <w:t>o</w:t>
            </w:r>
            <w:r w:rsidRPr="00EE52D8">
              <w:t xml:space="preserve">nce </w:t>
            </w:r>
            <w:r w:rsidR="00A06C8B" w:rsidRPr="00EE52D8">
              <w:t>per year</w:t>
            </w:r>
          </w:p>
        </w:tc>
        <w:tc>
          <w:tcPr>
            <w:tcW w:w="3177" w:type="dxa"/>
          </w:tcPr>
          <w:p w14:paraId="3BA28E6A" w14:textId="5D56515C" w:rsidR="00A06C8B" w:rsidRPr="00EE52D8" w:rsidRDefault="00A06C8B" w:rsidP="00EE52D8">
            <w:pPr>
              <w:cnfStyle w:val="000000010000" w:firstRow="0" w:lastRow="0" w:firstColumn="0" w:lastColumn="0" w:oddVBand="0" w:evenVBand="0" w:oddHBand="0" w:evenHBand="1" w:firstRowFirstColumn="0" w:firstRowLastColumn="0" w:lastRowFirstColumn="0" w:lastRowLastColumn="0"/>
            </w:pPr>
            <w:r w:rsidRPr="00EE52D8">
              <w:t>Remove underperforming stock</w:t>
            </w:r>
          </w:p>
        </w:tc>
      </w:tr>
    </w:tbl>
    <w:p w14:paraId="21AC6EF4" w14:textId="112BBB2B" w:rsidR="00A06C8B" w:rsidRPr="00D810E7" w:rsidRDefault="000F5F25" w:rsidP="00C07690">
      <w:pPr>
        <w:pStyle w:val="Heading2"/>
        <w:pageBreakBefore/>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78" w:name="_Toc196297693"/>
      <w:bookmarkStart w:id="79" w:name="_Toc207289757"/>
      <w:bookmarkStart w:id="80" w:name="_Toc209770945"/>
      <w:r>
        <w:lastRenderedPageBreak/>
        <w:t xml:space="preserve">16. </w:t>
      </w:r>
      <w:r w:rsidR="00A06C8B" w:rsidRPr="00D810E7">
        <w:t>How livestock are bought and sold</w:t>
      </w:r>
      <w:bookmarkEnd w:id="78"/>
      <w:bookmarkEnd w:id="79"/>
      <w:bookmarkEnd w:id="80"/>
    </w:p>
    <w:p w14:paraId="6F294547" w14:textId="77777777" w:rsidR="00A06C8B" w:rsidRPr="0020340D" w:rsidRDefault="00A06C8B" w:rsidP="00A06C8B">
      <w:pPr>
        <w:pStyle w:val="FeatureBox"/>
        <w:rPr>
          <w:rStyle w:val="Strong"/>
        </w:rPr>
      </w:pPr>
      <w:r w:rsidRPr="0020340D">
        <w:rPr>
          <w:rStyle w:val="Strong"/>
        </w:rPr>
        <w:t>Key terms</w:t>
      </w:r>
    </w:p>
    <w:p w14:paraId="1D53AF4E" w14:textId="77777777" w:rsidR="00A06C8B" w:rsidRDefault="00A06C8B" w:rsidP="00A06C8B">
      <w:pPr>
        <w:pStyle w:val="FeatureBox"/>
      </w:pPr>
      <w:r>
        <w:t>Auction – a public sale where buyers bid to buy animals.</w:t>
      </w:r>
    </w:p>
    <w:p w14:paraId="2E78F637" w14:textId="77777777" w:rsidR="00A06C8B" w:rsidRDefault="00A06C8B" w:rsidP="00A06C8B">
      <w:pPr>
        <w:pStyle w:val="FeatureBox"/>
      </w:pPr>
      <w:r>
        <w:t>Saleyard – a place where live animals are sold in person.</w:t>
      </w:r>
    </w:p>
    <w:p w14:paraId="718A5C44" w14:textId="77777777" w:rsidR="00A06C8B" w:rsidRDefault="00A06C8B" w:rsidP="00A06C8B">
      <w:pPr>
        <w:pStyle w:val="FeatureBox"/>
      </w:pPr>
      <w:r>
        <w:t>Lot – a group of animals sold together with the same sale ID.</w:t>
      </w:r>
    </w:p>
    <w:p w14:paraId="6402970F" w14:textId="025B2337" w:rsidR="00A06C8B" w:rsidRPr="0020340D" w:rsidRDefault="00A06C8B" w:rsidP="0020340D">
      <w:r w:rsidRPr="0020340D">
        <w:t>In Australia, sheep producers use a variety of systems to sell their animals</w:t>
      </w:r>
      <w:r w:rsidR="00FE2150">
        <w:t xml:space="preserve">, </w:t>
      </w:r>
      <w:r w:rsidRPr="0020340D">
        <w:t xml:space="preserve">online platforms like </w:t>
      </w:r>
      <w:proofErr w:type="spellStart"/>
      <w:r w:rsidRPr="0020340D">
        <w:t>AuctionsPlus</w:t>
      </w:r>
      <w:proofErr w:type="spellEnd"/>
      <w:r w:rsidRPr="0020340D">
        <w:t>, traditional saleyards and forward contracts. Understanding how auctions work helps farmers match their product to the best market.</w:t>
      </w:r>
    </w:p>
    <w:p w14:paraId="526A0C1D" w14:textId="77777777" w:rsidR="00A06C8B" w:rsidRPr="00D810E7" w:rsidRDefault="00A06C8B" w:rsidP="00A06C8B">
      <w:pPr>
        <w:pStyle w:val="Heading3"/>
        <w:keepLines/>
        <w:numPr>
          <w:ilvl w:val="2"/>
          <w:numId w:val="0"/>
        </w:numPr>
        <w:tabs>
          <w:tab w:val="left" w:pos="567"/>
          <w:tab w:val="left" w:pos="1134"/>
          <w:tab w:val="left" w:pos="1701"/>
          <w:tab w:val="left" w:pos="2268"/>
          <w:tab w:val="left" w:pos="2835"/>
          <w:tab w:val="left" w:pos="3402"/>
        </w:tabs>
        <w:suppressAutoHyphens w:val="0"/>
        <w:spacing w:before="240" w:after="200" w:line="276" w:lineRule="auto"/>
      </w:pPr>
      <w:bookmarkStart w:id="81" w:name="_Toc196297694"/>
      <w:bookmarkStart w:id="82" w:name="_Toc196907285"/>
      <w:bookmarkStart w:id="83" w:name="_Toc202877336"/>
      <w:bookmarkStart w:id="84" w:name="_Toc207289758"/>
      <w:bookmarkStart w:id="85" w:name="_Toc209770946"/>
      <w:r w:rsidRPr="00D810E7">
        <w:t>Sale observation</w:t>
      </w:r>
      <w:bookmarkEnd w:id="81"/>
      <w:bookmarkEnd w:id="82"/>
      <w:bookmarkEnd w:id="83"/>
      <w:bookmarkEnd w:id="84"/>
      <w:bookmarkEnd w:id="85"/>
    </w:p>
    <w:p w14:paraId="495FA36E" w14:textId="19A79FBF" w:rsidR="00A06C8B" w:rsidRPr="0020340D" w:rsidRDefault="00A06C8B" w:rsidP="00FE32E0">
      <w:pPr>
        <w:pStyle w:val="ListNumber"/>
        <w:numPr>
          <w:ilvl w:val="0"/>
          <w:numId w:val="15"/>
        </w:numPr>
      </w:pPr>
      <w:r w:rsidRPr="0020340D">
        <w:t xml:space="preserve">Visit </w:t>
      </w:r>
      <w:hyperlink r:id="rId37" w:tgtFrame="_new" w:history="1">
        <w:r w:rsidRPr="0020340D">
          <w:rPr>
            <w:rStyle w:val="Hyperlink"/>
          </w:rPr>
          <w:t>auctionsplus.com.au</w:t>
        </w:r>
      </w:hyperlink>
      <w:r w:rsidRPr="0020340D">
        <w:t xml:space="preserve">, navigate to the </w:t>
      </w:r>
      <w:r w:rsidRPr="00FE2150">
        <w:rPr>
          <w:b/>
          <w:bCs/>
        </w:rPr>
        <w:t>Sheep</w:t>
      </w:r>
      <w:r w:rsidRPr="0020340D">
        <w:t xml:space="preserve"> section.</w:t>
      </w:r>
    </w:p>
    <w:p w14:paraId="750D8634" w14:textId="35211B4F" w:rsidR="00A06C8B" w:rsidRPr="0020340D" w:rsidRDefault="00A06C8B" w:rsidP="00FE32E0">
      <w:pPr>
        <w:pStyle w:val="ListNumber"/>
        <w:numPr>
          <w:ilvl w:val="0"/>
          <w:numId w:val="15"/>
        </w:numPr>
      </w:pPr>
      <w:r w:rsidRPr="0020340D">
        <w:t xml:space="preserve">Choose 3 different sheep lots </w:t>
      </w:r>
      <w:r w:rsidR="00FE2150">
        <w:t xml:space="preserve">that are relatively recent, </w:t>
      </w:r>
      <w:r w:rsidRPr="0020340D">
        <w:t>with good detail</w:t>
      </w:r>
      <w:r w:rsidR="00FE2150">
        <w:t xml:space="preserve"> and</w:t>
      </w:r>
      <w:r w:rsidRPr="0020340D">
        <w:t xml:space="preserve"> an open catalogue.</w:t>
      </w:r>
    </w:p>
    <w:p w14:paraId="5ED28A31" w14:textId="7299A7D7" w:rsidR="0020340D" w:rsidRDefault="00344056" w:rsidP="00FE32E0">
      <w:pPr>
        <w:pStyle w:val="ListNumber"/>
        <w:numPr>
          <w:ilvl w:val="0"/>
          <w:numId w:val="15"/>
        </w:numPr>
        <w:sectPr w:rsidR="0020340D" w:rsidSect="00AA27DC">
          <w:pgSz w:w="11906" w:h="16838"/>
          <w:pgMar w:top="1134" w:right="1134" w:bottom="1134" w:left="1134" w:header="709" w:footer="709" w:gutter="0"/>
          <w:cols w:space="708"/>
          <w:docGrid w:linePitch="360"/>
        </w:sectPr>
      </w:pPr>
      <w:r>
        <w:t>Use this information from the website to complete the table below.</w:t>
      </w:r>
    </w:p>
    <w:p w14:paraId="50974BC1" w14:textId="5EFA7EA2" w:rsidR="00973940" w:rsidRDefault="00973940" w:rsidP="00973940">
      <w:pPr>
        <w:pStyle w:val="Caption"/>
      </w:pPr>
      <w:r>
        <w:lastRenderedPageBreak/>
        <w:t xml:space="preserve">Table </w:t>
      </w:r>
      <w:r>
        <w:fldChar w:fldCharType="begin"/>
      </w:r>
      <w:r>
        <w:instrText xml:space="preserve"> SEQ Table \* ARABIC </w:instrText>
      </w:r>
      <w:r>
        <w:fldChar w:fldCharType="separate"/>
      </w:r>
      <w:r w:rsidR="007E6489">
        <w:rPr>
          <w:noProof/>
        </w:rPr>
        <w:t>21</w:t>
      </w:r>
      <w:r>
        <w:fldChar w:fldCharType="end"/>
      </w:r>
      <w:r w:rsidRPr="005C21C7">
        <w:t xml:space="preserve"> – </w:t>
      </w:r>
      <w:r>
        <w:t>sale catalogue collection of data</w:t>
      </w:r>
    </w:p>
    <w:tbl>
      <w:tblPr>
        <w:tblStyle w:val="Tableheader"/>
        <w:tblW w:w="5000" w:type="pct"/>
        <w:tblLook w:val="04A0" w:firstRow="1" w:lastRow="0" w:firstColumn="1" w:lastColumn="0" w:noHBand="0" w:noVBand="1"/>
        <w:tblDescription w:val="Table for students to complete catalogue information about sheep sales."/>
      </w:tblPr>
      <w:tblGrid>
        <w:gridCol w:w="1191"/>
        <w:gridCol w:w="1121"/>
        <w:gridCol w:w="3188"/>
        <w:gridCol w:w="1769"/>
        <w:gridCol w:w="1819"/>
        <w:gridCol w:w="2261"/>
        <w:gridCol w:w="3213"/>
      </w:tblGrid>
      <w:tr w:rsidR="00A06C8B" w:rsidRPr="0020340D" w14:paraId="6F75DCC8" w14:textId="77777777" w:rsidTr="002034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tcPr>
          <w:p w14:paraId="642A0C9A" w14:textId="77777777" w:rsidR="00A06C8B" w:rsidRPr="0020340D" w:rsidRDefault="00A06C8B" w:rsidP="0020340D">
            <w:r w:rsidRPr="0020340D">
              <w:t>Sale ID</w:t>
            </w:r>
          </w:p>
        </w:tc>
        <w:tc>
          <w:tcPr>
            <w:tcW w:w="387" w:type="pct"/>
          </w:tcPr>
          <w:p w14:paraId="3C325181" w14:textId="77777777" w:rsidR="00A06C8B" w:rsidRPr="0020340D" w:rsidRDefault="00A06C8B" w:rsidP="0020340D">
            <w:pPr>
              <w:cnfStyle w:val="100000000000" w:firstRow="1" w:lastRow="0" w:firstColumn="0" w:lastColumn="0" w:oddVBand="0" w:evenVBand="0" w:oddHBand="0" w:evenHBand="0" w:firstRowFirstColumn="0" w:firstRowLastColumn="0" w:lastRowFirstColumn="0" w:lastRowLastColumn="0"/>
            </w:pPr>
            <w:r w:rsidRPr="0020340D">
              <w:t>Number of sheep</w:t>
            </w:r>
          </w:p>
        </w:tc>
        <w:tc>
          <w:tcPr>
            <w:tcW w:w="1093" w:type="pct"/>
          </w:tcPr>
          <w:p w14:paraId="716D885E" w14:textId="77777777" w:rsidR="00A06C8B" w:rsidRPr="0020340D" w:rsidRDefault="00A06C8B" w:rsidP="0020340D">
            <w:pPr>
              <w:cnfStyle w:val="100000000000" w:firstRow="1" w:lastRow="0" w:firstColumn="0" w:lastColumn="0" w:oddVBand="0" w:evenVBand="0" w:oddHBand="0" w:evenHBand="0" w:firstRowFirstColumn="0" w:firstRowLastColumn="0" w:lastRowFirstColumn="0" w:lastRowLastColumn="0"/>
            </w:pPr>
            <w:r w:rsidRPr="0020340D">
              <w:t>Breed</w:t>
            </w:r>
          </w:p>
        </w:tc>
        <w:tc>
          <w:tcPr>
            <w:tcW w:w="609" w:type="pct"/>
          </w:tcPr>
          <w:p w14:paraId="12157B6F" w14:textId="77777777" w:rsidR="00A06C8B" w:rsidRPr="0020340D" w:rsidRDefault="00A06C8B" w:rsidP="0020340D">
            <w:pPr>
              <w:cnfStyle w:val="100000000000" w:firstRow="1" w:lastRow="0" w:firstColumn="0" w:lastColumn="0" w:oddVBand="0" w:evenVBand="0" w:oddHBand="0" w:evenHBand="0" w:firstRowFirstColumn="0" w:firstRowLastColumn="0" w:lastRowFirstColumn="0" w:lastRowLastColumn="0"/>
            </w:pPr>
            <w:r w:rsidRPr="0020340D">
              <w:t>Location</w:t>
            </w:r>
          </w:p>
        </w:tc>
        <w:tc>
          <w:tcPr>
            <w:tcW w:w="621" w:type="pct"/>
          </w:tcPr>
          <w:p w14:paraId="5D2CF969" w14:textId="77777777" w:rsidR="00A06C8B" w:rsidRPr="0020340D" w:rsidRDefault="00A06C8B" w:rsidP="0020340D">
            <w:pPr>
              <w:cnfStyle w:val="100000000000" w:firstRow="1" w:lastRow="0" w:firstColumn="0" w:lastColumn="0" w:oddVBand="0" w:evenVBand="0" w:oddHBand="0" w:evenHBand="0" w:firstRowFirstColumn="0" w:firstRowLastColumn="0" w:lastRowFirstColumn="0" w:lastRowLastColumn="0"/>
            </w:pPr>
            <w:r w:rsidRPr="0020340D">
              <w:t>Liveweight (kg)</w:t>
            </w:r>
          </w:p>
        </w:tc>
        <w:tc>
          <w:tcPr>
            <w:tcW w:w="778" w:type="pct"/>
          </w:tcPr>
          <w:p w14:paraId="216911CE" w14:textId="77777777" w:rsidR="00A06C8B" w:rsidRPr="0020340D" w:rsidRDefault="00A06C8B" w:rsidP="0020340D">
            <w:pPr>
              <w:cnfStyle w:val="100000000000" w:firstRow="1" w:lastRow="0" w:firstColumn="0" w:lastColumn="0" w:oddVBand="0" w:evenVBand="0" w:oddHBand="0" w:evenHBand="0" w:firstRowFirstColumn="0" w:firstRowLastColumn="0" w:lastRowFirstColumn="0" w:lastRowLastColumn="0"/>
            </w:pPr>
            <w:r w:rsidRPr="0020340D">
              <w:t>Agent</w:t>
            </w:r>
          </w:p>
        </w:tc>
        <w:tc>
          <w:tcPr>
            <w:tcW w:w="1101" w:type="pct"/>
          </w:tcPr>
          <w:p w14:paraId="56DCCB73" w14:textId="77777777" w:rsidR="00A06C8B" w:rsidRPr="0020340D" w:rsidRDefault="00A06C8B" w:rsidP="0020340D">
            <w:pPr>
              <w:cnfStyle w:val="100000000000" w:firstRow="1" w:lastRow="0" w:firstColumn="0" w:lastColumn="0" w:oddVBand="0" w:evenVBand="0" w:oddHBand="0" w:evenHBand="0" w:firstRowFirstColumn="0" w:firstRowLastColumn="0" w:lastRowFirstColumn="0" w:lastRowLastColumn="0"/>
            </w:pPr>
            <w:r w:rsidRPr="0020340D">
              <w:t>Key sale description</w:t>
            </w:r>
          </w:p>
        </w:tc>
      </w:tr>
      <w:tr w:rsidR="000F0103" w:rsidRPr="0020340D" w14:paraId="3CE5FC0D" w14:textId="77777777" w:rsidTr="0020340D">
        <w:trPr>
          <w:cnfStyle w:val="000000100000" w:firstRow="0" w:lastRow="0" w:firstColumn="0" w:lastColumn="0" w:oddVBand="0" w:evenVBand="0" w:oddHBand="1" w:evenHBand="0"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411" w:type="pct"/>
          </w:tcPr>
          <w:p w14:paraId="17A3D4FA" w14:textId="77777777" w:rsidR="00A06C8B" w:rsidRPr="0020340D" w:rsidRDefault="00A06C8B" w:rsidP="0020340D">
            <w:r w:rsidRPr="0020340D">
              <w:t>Example</w:t>
            </w:r>
          </w:p>
        </w:tc>
        <w:tc>
          <w:tcPr>
            <w:tcW w:w="387" w:type="pct"/>
          </w:tcPr>
          <w:p w14:paraId="032E3917" w14:textId="77777777"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r w:rsidRPr="0020340D">
              <w:t>285</w:t>
            </w:r>
          </w:p>
        </w:tc>
        <w:tc>
          <w:tcPr>
            <w:tcW w:w="1093" w:type="pct"/>
          </w:tcPr>
          <w:p w14:paraId="1F50D8A9" w14:textId="77777777"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r w:rsidRPr="0020340D">
              <w:t>100% Border Leicester/Merino</w:t>
            </w:r>
          </w:p>
        </w:tc>
        <w:tc>
          <w:tcPr>
            <w:tcW w:w="609" w:type="pct"/>
          </w:tcPr>
          <w:p w14:paraId="7B9492CD" w14:textId="77777777"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r w:rsidRPr="0020340D">
              <w:t>Leadville, NSW</w:t>
            </w:r>
          </w:p>
        </w:tc>
        <w:tc>
          <w:tcPr>
            <w:tcW w:w="621" w:type="pct"/>
          </w:tcPr>
          <w:p w14:paraId="0DD0B74A" w14:textId="66CFEA42"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r w:rsidRPr="0020340D">
              <w:t>Average 30.1</w:t>
            </w:r>
            <w:r w:rsidR="00FE2150">
              <w:t> </w:t>
            </w:r>
            <w:r w:rsidRPr="0020340D">
              <w:t>kg</w:t>
            </w:r>
          </w:p>
        </w:tc>
        <w:tc>
          <w:tcPr>
            <w:tcW w:w="778" w:type="pct"/>
          </w:tcPr>
          <w:p w14:paraId="1B144C41" w14:textId="77777777"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r w:rsidRPr="0020340D">
              <w:t>Jamie Milling Pty Ltd</w:t>
            </w:r>
          </w:p>
        </w:tc>
        <w:tc>
          <w:tcPr>
            <w:tcW w:w="1101" w:type="pct"/>
          </w:tcPr>
          <w:p w14:paraId="74BE2031" w14:textId="77777777"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r w:rsidRPr="0020340D">
              <w:t>285 Future breeder ewe lambs</w:t>
            </w:r>
          </w:p>
        </w:tc>
      </w:tr>
      <w:tr w:rsidR="00A06C8B" w:rsidRPr="0020340D" w14:paraId="09EDBB10" w14:textId="77777777" w:rsidTr="0020340D">
        <w:trPr>
          <w:cnfStyle w:val="000000010000" w:firstRow="0" w:lastRow="0" w:firstColumn="0" w:lastColumn="0" w:oddVBand="0" w:evenVBand="0" w:oddHBand="0" w:evenHBand="1"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411" w:type="pct"/>
          </w:tcPr>
          <w:p w14:paraId="5E034920" w14:textId="77777777" w:rsidR="00A06C8B" w:rsidRPr="0020340D" w:rsidRDefault="00A06C8B" w:rsidP="0020340D"/>
        </w:tc>
        <w:tc>
          <w:tcPr>
            <w:tcW w:w="387" w:type="pct"/>
          </w:tcPr>
          <w:p w14:paraId="3F1938A0"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c>
          <w:tcPr>
            <w:tcW w:w="1093" w:type="pct"/>
          </w:tcPr>
          <w:p w14:paraId="459E3076"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c>
          <w:tcPr>
            <w:tcW w:w="609" w:type="pct"/>
          </w:tcPr>
          <w:p w14:paraId="60B5ECA4"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c>
          <w:tcPr>
            <w:tcW w:w="621" w:type="pct"/>
          </w:tcPr>
          <w:p w14:paraId="3E443E3F"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c>
          <w:tcPr>
            <w:tcW w:w="778" w:type="pct"/>
          </w:tcPr>
          <w:p w14:paraId="5B14DB97"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c>
          <w:tcPr>
            <w:tcW w:w="1101" w:type="pct"/>
          </w:tcPr>
          <w:p w14:paraId="4A390E7D"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r>
      <w:tr w:rsidR="000F0103" w:rsidRPr="0020340D" w14:paraId="4C438F98" w14:textId="77777777" w:rsidTr="0020340D">
        <w:trPr>
          <w:cnfStyle w:val="000000100000" w:firstRow="0" w:lastRow="0" w:firstColumn="0" w:lastColumn="0" w:oddVBand="0" w:evenVBand="0" w:oddHBand="1"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411" w:type="pct"/>
          </w:tcPr>
          <w:p w14:paraId="002E0CA3" w14:textId="77777777" w:rsidR="00A06C8B" w:rsidRPr="0020340D" w:rsidRDefault="00A06C8B" w:rsidP="0020340D"/>
        </w:tc>
        <w:tc>
          <w:tcPr>
            <w:tcW w:w="387" w:type="pct"/>
          </w:tcPr>
          <w:p w14:paraId="01A7890F" w14:textId="77777777"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p>
        </w:tc>
        <w:tc>
          <w:tcPr>
            <w:tcW w:w="1093" w:type="pct"/>
          </w:tcPr>
          <w:p w14:paraId="1341AEA3" w14:textId="77777777"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p>
        </w:tc>
        <w:tc>
          <w:tcPr>
            <w:tcW w:w="609" w:type="pct"/>
          </w:tcPr>
          <w:p w14:paraId="59D56F2E" w14:textId="77777777"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p>
        </w:tc>
        <w:tc>
          <w:tcPr>
            <w:tcW w:w="621" w:type="pct"/>
          </w:tcPr>
          <w:p w14:paraId="6C170D34" w14:textId="77777777"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p>
        </w:tc>
        <w:tc>
          <w:tcPr>
            <w:tcW w:w="778" w:type="pct"/>
          </w:tcPr>
          <w:p w14:paraId="4B626765" w14:textId="77777777"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p>
        </w:tc>
        <w:tc>
          <w:tcPr>
            <w:tcW w:w="1101" w:type="pct"/>
          </w:tcPr>
          <w:p w14:paraId="19256FED" w14:textId="77777777" w:rsidR="00A06C8B" w:rsidRPr="0020340D" w:rsidRDefault="00A06C8B" w:rsidP="0020340D">
            <w:pPr>
              <w:cnfStyle w:val="000000100000" w:firstRow="0" w:lastRow="0" w:firstColumn="0" w:lastColumn="0" w:oddVBand="0" w:evenVBand="0" w:oddHBand="1" w:evenHBand="0" w:firstRowFirstColumn="0" w:firstRowLastColumn="0" w:lastRowFirstColumn="0" w:lastRowLastColumn="0"/>
            </w:pPr>
          </w:p>
        </w:tc>
      </w:tr>
      <w:tr w:rsidR="00A06C8B" w:rsidRPr="0020340D" w14:paraId="3BDC1754" w14:textId="77777777" w:rsidTr="0020340D">
        <w:trPr>
          <w:cnfStyle w:val="000000010000" w:firstRow="0" w:lastRow="0" w:firstColumn="0" w:lastColumn="0" w:oddVBand="0" w:evenVBand="0" w:oddHBand="0" w:evenHBand="1"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411" w:type="pct"/>
          </w:tcPr>
          <w:p w14:paraId="56E89269" w14:textId="77777777" w:rsidR="00A06C8B" w:rsidRPr="0020340D" w:rsidRDefault="00A06C8B" w:rsidP="0020340D"/>
        </w:tc>
        <w:tc>
          <w:tcPr>
            <w:tcW w:w="387" w:type="pct"/>
          </w:tcPr>
          <w:p w14:paraId="334597F8"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c>
          <w:tcPr>
            <w:tcW w:w="1093" w:type="pct"/>
          </w:tcPr>
          <w:p w14:paraId="0FE3C60F"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c>
          <w:tcPr>
            <w:tcW w:w="609" w:type="pct"/>
          </w:tcPr>
          <w:p w14:paraId="3031F36F"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c>
          <w:tcPr>
            <w:tcW w:w="621" w:type="pct"/>
          </w:tcPr>
          <w:p w14:paraId="0754B5D4"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c>
          <w:tcPr>
            <w:tcW w:w="778" w:type="pct"/>
          </w:tcPr>
          <w:p w14:paraId="57D04AF3"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c>
          <w:tcPr>
            <w:tcW w:w="1101" w:type="pct"/>
          </w:tcPr>
          <w:p w14:paraId="6CD82A4F" w14:textId="77777777" w:rsidR="00A06C8B" w:rsidRPr="0020340D" w:rsidRDefault="00A06C8B" w:rsidP="0020340D">
            <w:pPr>
              <w:cnfStyle w:val="000000010000" w:firstRow="0" w:lastRow="0" w:firstColumn="0" w:lastColumn="0" w:oddVBand="0" w:evenVBand="0" w:oddHBand="0" w:evenHBand="1" w:firstRowFirstColumn="0" w:firstRowLastColumn="0" w:lastRowFirstColumn="0" w:lastRowLastColumn="0"/>
            </w:pPr>
          </w:p>
        </w:tc>
      </w:tr>
    </w:tbl>
    <w:p w14:paraId="4E0C70C9" w14:textId="77777777" w:rsidR="0020340D" w:rsidRDefault="0020340D" w:rsidP="00A06C8B">
      <w:pPr>
        <w:rPr>
          <w:b/>
          <w:bCs/>
          <w:lang w:eastAsia="zh-CN"/>
        </w:rPr>
        <w:sectPr w:rsidR="0020340D" w:rsidSect="0020340D">
          <w:pgSz w:w="16838" w:h="11906" w:orient="landscape"/>
          <w:pgMar w:top="1134" w:right="1134" w:bottom="1134" w:left="1134" w:header="709" w:footer="709" w:gutter="0"/>
          <w:cols w:space="708"/>
          <w:docGrid w:linePitch="360"/>
        </w:sectPr>
      </w:pPr>
    </w:p>
    <w:p w14:paraId="0577CA76" w14:textId="77777777" w:rsidR="00A06C8B" w:rsidRPr="0019709F" w:rsidRDefault="00A06C8B" w:rsidP="00A06C8B">
      <w:pPr>
        <w:rPr>
          <w:b/>
          <w:bCs/>
          <w:lang w:eastAsia="zh-CN"/>
        </w:rPr>
      </w:pPr>
      <w:r w:rsidRPr="0019709F">
        <w:rPr>
          <w:b/>
          <w:bCs/>
          <w:lang w:eastAsia="zh-CN"/>
        </w:rPr>
        <w:lastRenderedPageBreak/>
        <w:t>Questions</w:t>
      </w:r>
    </w:p>
    <w:p w14:paraId="5F9EB548" w14:textId="77777777" w:rsidR="00A06C8B" w:rsidRPr="0019709F" w:rsidRDefault="00A06C8B" w:rsidP="00A06C8B">
      <w:r w:rsidRPr="0019709F">
        <w:t>Which sale had the most appealing sheep for a breeder wanting to increase or improve their flock? Explain your answer.</w:t>
      </w:r>
    </w:p>
    <w:tbl>
      <w:tblPr>
        <w:tblStyle w:val="TableGrid"/>
        <w:tblW w:w="5000" w:type="pct"/>
        <w:tblLook w:val="04A0" w:firstRow="1" w:lastRow="0" w:firstColumn="1" w:lastColumn="0" w:noHBand="0" w:noVBand="1"/>
        <w:tblDescription w:val="Space for student to provide a response."/>
      </w:tblPr>
      <w:tblGrid>
        <w:gridCol w:w="9628"/>
      </w:tblGrid>
      <w:tr w:rsidR="00A06C8B" w:rsidRPr="0019709F" w14:paraId="40D089F2" w14:textId="77777777" w:rsidTr="0020340D">
        <w:trPr>
          <w:trHeight w:val="2268"/>
        </w:trPr>
        <w:tc>
          <w:tcPr>
            <w:tcW w:w="5000" w:type="pct"/>
          </w:tcPr>
          <w:p w14:paraId="669D6FA2" w14:textId="77777777" w:rsidR="00A06C8B" w:rsidRPr="0019709F" w:rsidRDefault="00A06C8B" w:rsidP="00F25CDC"/>
        </w:tc>
      </w:tr>
    </w:tbl>
    <w:p w14:paraId="1B48D891" w14:textId="77777777" w:rsidR="00A06C8B" w:rsidRPr="0019709F" w:rsidRDefault="00A06C8B" w:rsidP="00A06C8B">
      <w:r w:rsidRPr="0019709F">
        <w:t>How do breed and liveweight influence the buyer interest?</w:t>
      </w:r>
    </w:p>
    <w:tbl>
      <w:tblPr>
        <w:tblStyle w:val="TableGrid"/>
        <w:tblW w:w="5000" w:type="pct"/>
        <w:tblLook w:val="04A0" w:firstRow="1" w:lastRow="0" w:firstColumn="1" w:lastColumn="0" w:noHBand="0" w:noVBand="1"/>
        <w:tblDescription w:val="Space for student to provide a response."/>
      </w:tblPr>
      <w:tblGrid>
        <w:gridCol w:w="9628"/>
      </w:tblGrid>
      <w:tr w:rsidR="00A06C8B" w:rsidRPr="0019709F" w14:paraId="6F0DD247" w14:textId="77777777" w:rsidTr="0020340D">
        <w:trPr>
          <w:trHeight w:val="2268"/>
        </w:trPr>
        <w:tc>
          <w:tcPr>
            <w:tcW w:w="5000" w:type="pct"/>
          </w:tcPr>
          <w:p w14:paraId="54A8E95F" w14:textId="77777777" w:rsidR="00A06C8B" w:rsidRPr="0019709F" w:rsidRDefault="00A06C8B" w:rsidP="00F25CDC"/>
        </w:tc>
      </w:tr>
    </w:tbl>
    <w:p w14:paraId="0048D5CC" w14:textId="77777777" w:rsidR="00A06C8B" w:rsidRPr="0019709F" w:rsidRDefault="00A06C8B" w:rsidP="00A06C8B">
      <w:r w:rsidRPr="0019709F">
        <w:t xml:space="preserve">Why might a producer choose to use </w:t>
      </w:r>
      <w:proofErr w:type="spellStart"/>
      <w:r w:rsidRPr="0019709F">
        <w:t>AuctionsPlus</w:t>
      </w:r>
      <w:proofErr w:type="spellEnd"/>
      <w:r w:rsidRPr="0019709F">
        <w:t xml:space="preserve"> instead of a saleyard?</w:t>
      </w:r>
    </w:p>
    <w:tbl>
      <w:tblPr>
        <w:tblStyle w:val="TableGrid"/>
        <w:tblW w:w="5000" w:type="pct"/>
        <w:tblLook w:val="04A0" w:firstRow="1" w:lastRow="0" w:firstColumn="1" w:lastColumn="0" w:noHBand="0" w:noVBand="1"/>
        <w:tblDescription w:val="Space for student to provide a response."/>
      </w:tblPr>
      <w:tblGrid>
        <w:gridCol w:w="9628"/>
      </w:tblGrid>
      <w:tr w:rsidR="00A06C8B" w:rsidRPr="0019709F" w14:paraId="50361268" w14:textId="77777777" w:rsidTr="0020340D">
        <w:trPr>
          <w:trHeight w:val="2268"/>
        </w:trPr>
        <w:tc>
          <w:tcPr>
            <w:tcW w:w="5000" w:type="pct"/>
          </w:tcPr>
          <w:p w14:paraId="053EAB16" w14:textId="77777777" w:rsidR="00A06C8B" w:rsidRPr="0019709F" w:rsidRDefault="00A06C8B" w:rsidP="00F25CDC"/>
        </w:tc>
      </w:tr>
    </w:tbl>
    <w:p w14:paraId="456CF676" w14:textId="135CDAE9" w:rsidR="00A06C8B" w:rsidRDefault="00A06C8B" w:rsidP="00A06C8B">
      <w:pPr>
        <w:rPr>
          <w:lang w:eastAsia="zh-CN"/>
        </w:rPr>
      </w:pPr>
      <w:r w:rsidRPr="00927543">
        <w:rPr>
          <w:b/>
          <w:bCs/>
          <w:lang w:eastAsia="zh-CN"/>
        </w:rPr>
        <w:t>Practical</w:t>
      </w:r>
      <w:r w:rsidR="00E87D3E">
        <w:rPr>
          <w:b/>
          <w:bCs/>
          <w:lang w:eastAsia="zh-CN"/>
        </w:rPr>
        <w:t xml:space="preserve"> activity</w:t>
      </w:r>
    </w:p>
    <w:p w14:paraId="0037D5ED" w14:textId="77777777" w:rsidR="00A06C8B" w:rsidRPr="0020340D" w:rsidRDefault="00A06C8B" w:rsidP="0020340D">
      <w:r w:rsidRPr="0020340D">
        <w:t>Stage a mock auction form using your school’s flock. Work together as a class to prepare a sale listing for your flock. Include photographs that show the best attributes of the flock. Create an overview section that includes your location, breed, age/drop, liveweight (lowest, highest and average) and fat score (percentage of flock in each category).</w:t>
      </w:r>
    </w:p>
    <w:p w14:paraId="45767159" w14:textId="60A1DBB2" w:rsidR="0055488D" w:rsidRDefault="007164DF" w:rsidP="007A5776">
      <w:pPr>
        <w:pStyle w:val="FeatureBox2"/>
        <w:pageBreakBefore/>
      </w:pPr>
      <w:r>
        <w:rPr>
          <w:b/>
          <w:bCs/>
        </w:rPr>
        <w:lastRenderedPageBreak/>
        <w:t>N</w:t>
      </w:r>
      <w:r w:rsidRPr="00EB0B69">
        <w:rPr>
          <w:b/>
          <w:bCs/>
        </w:rPr>
        <w:t>ote:</w:t>
      </w:r>
      <w:r w:rsidRPr="00262538">
        <w:t xml:space="preserve"> </w:t>
      </w:r>
      <w:r w:rsidR="00FE2150">
        <w:t xml:space="preserve">a </w:t>
      </w:r>
      <w:r>
        <w:t>sample answer</w:t>
      </w:r>
      <w:r w:rsidR="00FE2150">
        <w:t xml:space="preserve"> has been</w:t>
      </w:r>
      <w:r>
        <w:t xml:space="preserve"> provided below</w:t>
      </w:r>
      <w:r w:rsidR="00FE2150">
        <w:t>.</w:t>
      </w:r>
    </w:p>
    <w:p w14:paraId="20003FB8" w14:textId="24260333" w:rsidR="0055488D" w:rsidRDefault="0055488D" w:rsidP="007A5776">
      <w:pPr>
        <w:rPr>
          <w:rStyle w:val="Strong"/>
        </w:rPr>
      </w:pPr>
      <w:r w:rsidRPr="0055488D">
        <w:rPr>
          <w:rStyle w:val="Strong"/>
        </w:rPr>
        <w:t xml:space="preserve">Merriwa Central School </w:t>
      </w:r>
      <w:r w:rsidR="00151BE6">
        <w:rPr>
          <w:rStyle w:val="Strong"/>
        </w:rPr>
        <w:t>f</w:t>
      </w:r>
      <w:r w:rsidRPr="0055488D">
        <w:rPr>
          <w:rStyle w:val="Strong"/>
        </w:rPr>
        <w:t>lock sale</w:t>
      </w:r>
    </w:p>
    <w:p w14:paraId="2DEDFF24" w14:textId="0846FC08" w:rsidR="00ED6407" w:rsidRDefault="00ED6407" w:rsidP="00ED6407">
      <w:pPr>
        <w:pStyle w:val="Caption"/>
      </w:pPr>
      <w:r>
        <w:t xml:space="preserve">Figure </w:t>
      </w:r>
      <w:r>
        <w:fldChar w:fldCharType="begin"/>
      </w:r>
      <w:r>
        <w:instrText xml:space="preserve"> SEQ Figure \* ARABIC </w:instrText>
      </w:r>
      <w:r>
        <w:fldChar w:fldCharType="separate"/>
      </w:r>
      <w:r w:rsidR="00C76442">
        <w:rPr>
          <w:noProof/>
        </w:rPr>
        <w:t>12</w:t>
      </w:r>
      <w:r>
        <w:fldChar w:fldCharType="end"/>
      </w:r>
      <w:r>
        <w:t xml:space="preserve"> –</w:t>
      </w:r>
      <w:r w:rsidRPr="00ED6407">
        <w:rPr>
          <w:lang w:eastAsia="zh-CN"/>
        </w:rPr>
        <w:t xml:space="preserve"> </w:t>
      </w:r>
      <w:r>
        <w:rPr>
          <w:lang w:eastAsia="zh-CN"/>
        </w:rPr>
        <w:t>Merino sheep in shearing sheds</w:t>
      </w:r>
    </w:p>
    <w:p w14:paraId="5D904BA0" w14:textId="3979EC92" w:rsidR="00ED6407" w:rsidRPr="0055488D" w:rsidRDefault="00ED6407" w:rsidP="007A5776">
      <w:pPr>
        <w:rPr>
          <w:rStyle w:val="Strong"/>
        </w:rPr>
      </w:pPr>
      <w:r w:rsidRPr="00ED6407">
        <w:rPr>
          <w:rStyle w:val="Strong"/>
          <w:noProof/>
        </w:rPr>
        <w:drawing>
          <wp:inline distT="0" distB="0" distL="0" distR="0" wp14:anchorId="15756A71" wp14:editId="58CA1AC6">
            <wp:extent cx="6106377" cy="1524213"/>
            <wp:effectExtent l="0" t="0" r="0" b="0"/>
            <wp:docPr id="253096762" name="Picture 1" descr="Three images of Merinos in shearing sh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96762" name="Picture 1" descr="Three images of Merinos in shearing sheds."/>
                    <pic:cNvPicPr/>
                  </pic:nvPicPr>
                  <pic:blipFill>
                    <a:blip r:embed="rId38"/>
                    <a:stretch>
                      <a:fillRect/>
                    </a:stretch>
                  </pic:blipFill>
                  <pic:spPr>
                    <a:xfrm>
                      <a:off x="0" y="0"/>
                      <a:ext cx="6106377" cy="1524213"/>
                    </a:xfrm>
                    <a:prstGeom prst="rect">
                      <a:avLst/>
                    </a:prstGeom>
                  </pic:spPr>
                </pic:pic>
              </a:graphicData>
            </a:graphic>
          </wp:inline>
        </w:drawing>
      </w:r>
    </w:p>
    <w:p w14:paraId="3A659450" w14:textId="0083BAE6" w:rsidR="007164DF" w:rsidRDefault="007164DF" w:rsidP="00A06C8B">
      <w:pPr>
        <w:rPr>
          <w:lang w:eastAsia="zh-CN"/>
        </w:rPr>
      </w:pPr>
      <w:r w:rsidRPr="007164DF">
        <w:rPr>
          <w:rStyle w:val="Strong"/>
        </w:rPr>
        <w:t>Overview</w:t>
      </w:r>
      <w:r>
        <w:rPr>
          <w:lang w:eastAsia="zh-C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081"/>
      </w:tblGrid>
      <w:tr w:rsidR="007164DF" w:rsidRPr="007164DF" w14:paraId="5072E05A" w14:textId="77777777" w:rsidTr="007164DF">
        <w:tc>
          <w:tcPr>
            <w:tcW w:w="2547" w:type="dxa"/>
          </w:tcPr>
          <w:p w14:paraId="74589A93" w14:textId="6C9749DA" w:rsidR="007164DF" w:rsidRPr="007164DF" w:rsidRDefault="007164DF" w:rsidP="007164DF">
            <w:pPr>
              <w:rPr>
                <w:rStyle w:val="Strong"/>
              </w:rPr>
            </w:pPr>
            <w:r w:rsidRPr="007164DF">
              <w:rPr>
                <w:rStyle w:val="Strong"/>
              </w:rPr>
              <w:t>Form number</w:t>
            </w:r>
          </w:p>
        </w:tc>
        <w:tc>
          <w:tcPr>
            <w:tcW w:w="7081" w:type="dxa"/>
          </w:tcPr>
          <w:p w14:paraId="062EE77A" w14:textId="7E565F87" w:rsidR="007164DF" w:rsidRPr="007164DF" w:rsidRDefault="007164DF" w:rsidP="007164DF">
            <w:r w:rsidRPr="007164DF">
              <w:t>100123546</w:t>
            </w:r>
          </w:p>
        </w:tc>
      </w:tr>
      <w:tr w:rsidR="007164DF" w:rsidRPr="007164DF" w14:paraId="5B3C2C25" w14:textId="77777777" w:rsidTr="007164DF">
        <w:tc>
          <w:tcPr>
            <w:tcW w:w="2547" w:type="dxa"/>
          </w:tcPr>
          <w:p w14:paraId="6215BCE7" w14:textId="0DCE8C62" w:rsidR="007164DF" w:rsidRPr="007164DF" w:rsidRDefault="007164DF" w:rsidP="007164DF">
            <w:pPr>
              <w:rPr>
                <w:rStyle w:val="Strong"/>
              </w:rPr>
            </w:pPr>
            <w:r w:rsidRPr="007164DF">
              <w:rPr>
                <w:rStyle w:val="Strong"/>
              </w:rPr>
              <w:t>Agent</w:t>
            </w:r>
          </w:p>
        </w:tc>
        <w:tc>
          <w:tcPr>
            <w:tcW w:w="7081" w:type="dxa"/>
          </w:tcPr>
          <w:p w14:paraId="76FCCC72" w14:textId="2CC03672" w:rsidR="007164DF" w:rsidRPr="007164DF" w:rsidRDefault="007164DF" w:rsidP="007164DF">
            <w:r w:rsidRPr="007164DF">
              <w:t>Thomas Livestock Pty Ltd</w:t>
            </w:r>
          </w:p>
        </w:tc>
      </w:tr>
      <w:tr w:rsidR="007164DF" w:rsidRPr="007164DF" w14:paraId="5E2198AA" w14:textId="77777777" w:rsidTr="007164DF">
        <w:tc>
          <w:tcPr>
            <w:tcW w:w="2547" w:type="dxa"/>
          </w:tcPr>
          <w:p w14:paraId="2E7675AA" w14:textId="36332ECA" w:rsidR="007164DF" w:rsidRPr="007164DF" w:rsidRDefault="007164DF" w:rsidP="007164DF">
            <w:pPr>
              <w:rPr>
                <w:rStyle w:val="Strong"/>
              </w:rPr>
            </w:pPr>
            <w:r w:rsidRPr="007164DF">
              <w:rPr>
                <w:rStyle w:val="Strong"/>
              </w:rPr>
              <w:t>Location</w:t>
            </w:r>
          </w:p>
        </w:tc>
        <w:tc>
          <w:tcPr>
            <w:tcW w:w="7081" w:type="dxa"/>
          </w:tcPr>
          <w:p w14:paraId="118CB5A8" w14:textId="251F9E2F" w:rsidR="007164DF" w:rsidRPr="007164DF" w:rsidRDefault="007164DF" w:rsidP="007164DF">
            <w:r w:rsidRPr="007164DF">
              <w:t>Merriwa, NSW</w:t>
            </w:r>
          </w:p>
        </w:tc>
      </w:tr>
      <w:tr w:rsidR="007164DF" w:rsidRPr="007164DF" w14:paraId="23FBFB37" w14:textId="77777777" w:rsidTr="007164DF">
        <w:tc>
          <w:tcPr>
            <w:tcW w:w="2547" w:type="dxa"/>
          </w:tcPr>
          <w:p w14:paraId="49EA9929" w14:textId="2EDB129A" w:rsidR="007164DF" w:rsidRPr="007164DF" w:rsidRDefault="007164DF" w:rsidP="007164DF">
            <w:pPr>
              <w:rPr>
                <w:rStyle w:val="Strong"/>
              </w:rPr>
            </w:pPr>
            <w:r w:rsidRPr="007164DF">
              <w:rPr>
                <w:rStyle w:val="Strong"/>
              </w:rPr>
              <w:t>Breed</w:t>
            </w:r>
          </w:p>
        </w:tc>
        <w:tc>
          <w:tcPr>
            <w:tcW w:w="7081" w:type="dxa"/>
          </w:tcPr>
          <w:p w14:paraId="480286D9" w14:textId="77AE8495" w:rsidR="007164DF" w:rsidRPr="007164DF" w:rsidRDefault="007164DF" w:rsidP="007164DF">
            <w:r w:rsidRPr="007164DF">
              <w:t>Merino</w:t>
            </w:r>
          </w:p>
        </w:tc>
      </w:tr>
      <w:tr w:rsidR="007164DF" w:rsidRPr="007164DF" w14:paraId="754EDBB6" w14:textId="77777777" w:rsidTr="007164DF">
        <w:tc>
          <w:tcPr>
            <w:tcW w:w="2547" w:type="dxa"/>
          </w:tcPr>
          <w:p w14:paraId="14E1324B" w14:textId="29B33C79" w:rsidR="007164DF" w:rsidRPr="007164DF" w:rsidRDefault="007164DF" w:rsidP="007164DF">
            <w:pPr>
              <w:rPr>
                <w:rStyle w:val="Strong"/>
              </w:rPr>
            </w:pPr>
            <w:r w:rsidRPr="007164DF">
              <w:rPr>
                <w:rStyle w:val="Strong"/>
              </w:rPr>
              <w:t>Age/Drop</w:t>
            </w:r>
          </w:p>
        </w:tc>
        <w:tc>
          <w:tcPr>
            <w:tcW w:w="7081" w:type="dxa"/>
          </w:tcPr>
          <w:p w14:paraId="1E531B66" w14:textId="65E3E0CA" w:rsidR="007164DF" w:rsidRPr="007164DF" w:rsidRDefault="007164DF" w:rsidP="007164DF">
            <w:r w:rsidRPr="007164DF">
              <w:t>1 August 2024 to 15 September 2024</w:t>
            </w:r>
          </w:p>
        </w:tc>
      </w:tr>
      <w:tr w:rsidR="007164DF" w:rsidRPr="007164DF" w14:paraId="193AE0DF" w14:textId="77777777" w:rsidTr="007164DF">
        <w:tc>
          <w:tcPr>
            <w:tcW w:w="2547" w:type="dxa"/>
          </w:tcPr>
          <w:p w14:paraId="6D4FD624" w14:textId="5D513FF8" w:rsidR="007164DF" w:rsidRPr="007164DF" w:rsidRDefault="007164DF" w:rsidP="007164DF">
            <w:pPr>
              <w:rPr>
                <w:rStyle w:val="Strong"/>
              </w:rPr>
            </w:pPr>
            <w:r w:rsidRPr="007164DF">
              <w:rPr>
                <w:rStyle w:val="Strong"/>
              </w:rPr>
              <w:t>Weight</w:t>
            </w:r>
          </w:p>
        </w:tc>
        <w:tc>
          <w:tcPr>
            <w:tcW w:w="7081" w:type="dxa"/>
          </w:tcPr>
          <w:p w14:paraId="2AD71B31" w14:textId="5F6C5714" w:rsidR="007164DF" w:rsidRPr="007164DF" w:rsidRDefault="007164DF" w:rsidP="007164DF">
            <w:r w:rsidRPr="007164DF">
              <w:t>Low 23</w:t>
            </w:r>
            <w:r w:rsidR="00FE2150">
              <w:t> </w:t>
            </w:r>
            <w:r w:rsidRPr="007164DF">
              <w:t>kg – High 37</w:t>
            </w:r>
            <w:r w:rsidR="00FE2150">
              <w:t> </w:t>
            </w:r>
            <w:r w:rsidRPr="007164DF">
              <w:t>kg – Average 30.1</w:t>
            </w:r>
            <w:r w:rsidR="00FE2150">
              <w:t> </w:t>
            </w:r>
            <w:r w:rsidRPr="007164DF">
              <w:t>kg</w:t>
            </w:r>
          </w:p>
        </w:tc>
      </w:tr>
      <w:tr w:rsidR="007164DF" w:rsidRPr="007164DF" w14:paraId="2FE713FC" w14:textId="77777777" w:rsidTr="007164DF">
        <w:tc>
          <w:tcPr>
            <w:tcW w:w="2547" w:type="dxa"/>
          </w:tcPr>
          <w:p w14:paraId="345321EB" w14:textId="11100761" w:rsidR="007164DF" w:rsidRPr="007164DF" w:rsidRDefault="007164DF" w:rsidP="007164DF">
            <w:pPr>
              <w:rPr>
                <w:rStyle w:val="Strong"/>
              </w:rPr>
            </w:pPr>
            <w:r w:rsidRPr="007164DF">
              <w:rPr>
                <w:rStyle w:val="Strong"/>
              </w:rPr>
              <w:t>Fat:</w:t>
            </w:r>
          </w:p>
        </w:tc>
        <w:tc>
          <w:tcPr>
            <w:tcW w:w="7081" w:type="dxa"/>
          </w:tcPr>
          <w:p w14:paraId="4C180AAD" w14:textId="429ACDB2" w:rsidR="007164DF" w:rsidRPr="007164DF" w:rsidRDefault="007164DF" w:rsidP="007164DF">
            <w:r w:rsidRPr="007164DF">
              <w:t>41% score 1 (0</w:t>
            </w:r>
            <w:r w:rsidR="00FE2150">
              <w:t>–</w:t>
            </w:r>
            <w:r w:rsidRPr="007164DF">
              <w:t>5mm)</w:t>
            </w:r>
          </w:p>
          <w:p w14:paraId="515E7593" w14:textId="3E1E162C" w:rsidR="007164DF" w:rsidRPr="007164DF" w:rsidRDefault="007164DF" w:rsidP="007164DF">
            <w:r w:rsidRPr="007164DF">
              <w:t>56% score 2 (6</w:t>
            </w:r>
            <w:r w:rsidR="00FE2150">
              <w:t>–</w:t>
            </w:r>
            <w:r w:rsidRPr="007164DF">
              <w:t>10mm)</w:t>
            </w:r>
          </w:p>
          <w:p w14:paraId="74490238" w14:textId="20347824" w:rsidR="007164DF" w:rsidRPr="007164DF" w:rsidRDefault="007164DF" w:rsidP="007164DF">
            <w:r w:rsidRPr="007164DF">
              <w:t>3% score 3 (11</w:t>
            </w:r>
            <w:r w:rsidR="00FE2150">
              <w:t>–</w:t>
            </w:r>
            <w:r w:rsidRPr="007164DF">
              <w:t>15mm)</w:t>
            </w:r>
          </w:p>
        </w:tc>
      </w:tr>
    </w:tbl>
    <w:p w14:paraId="43EB062D" w14:textId="77777777" w:rsidR="00A06C8B" w:rsidRPr="00D810E7" w:rsidRDefault="00A06C8B" w:rsidP="0055488D">
      <w:pPr>
        <w:pStyle w:val="Heading3"/>
        <w:keepLines/>
        <w:pageBreakBefore/>
        <w:numPr>
          <w:ilvl w:val="2"/>
          <w:numId w:val="0"/>
        </w:numPr>
        <w:tabs>
          <w:tab w:val="left" w:pos="567"/>
          <w:tab w:val="left" w:pos="1134"/>
          <w:tab w:val="left" w:pos="1701"/>
          <w:tab w:val="left" w:pos="2268"/>
          <w:tab w:val="left" w:pos="2835"/>
          <w:tab w:val="left" w:pos="3402"/>
        </w:tabs>
        <w:suppressAutoHyphens w:val="0"/>
        <w:spacing w:before="240" w:after="200" w:line="276" w:lineRule="auto"/>
      </w:pPr>
      <w:bookmarkStart w:id="86" w:name="_Toc196297695"/>
      <w:bookmarkStart w:id="87" w:name="_Toc196907286"/>
      <w:bookmarkStart w:id="88" w:name="_Toc202877337"/>
      <w:bookmarkStart w:id="89" w:name="_Toc207289759"/>
      <w:bookmarkStart w:id="90" w:name="_Toc209770947"/>
      <w:r w:rsidRPr="00D810E7">
        <w:lastRenderedPageBreak/>
        <w:t>How do farmers sell their sheep?</w:t>
      </w:r>
      <w:bookmarkEnd w:id="86"/>
      <w:bookmarkEnd w:id="87"/>
      <w:bookmarkEnd w:id="88"/>
      <w:bookmarkEnd w:id="89"/>
      <w:bookmarkEnd w:id="90"/>
    </w:p>
    <w:p w14:paraId="2A58CFEE" w14:textId="72EC3C0A" w:rsidR="00A06C8B" w:rsidRPr="00C04113" w:rsidRDefault="00A06C8B" w:rsidP="00C04113">
      <w:r w:rsidRPr="00C04113">
        <w:t>Marketing livestock is a strategic decision that can affect profit, quality control and workload. Different systems suit different enterprises. In this section, you</w:t>
      </w:r>
      <w:r w:rsidR="001A2E87">
        <w:t xml:space="preserve"> wi</w:t>
      </w:r>
      <w:r w:rsidRPr="00C04113">
        <w:t>ll examine how sheep are sold in Australia and the pros and cons of each method.</w:t>
      </w:r>
    </w:p>
    <w:p w14:paraId="2C2DA04C" w14:textId="0749B7E8" w:rsidR="00A06C8B" w:rsidRPr="00C04113" w:rsidRDefault="00A06C8B" w:rsidP="00C04113">
      <w:r w:rsidRPr="00C04113">
        <w:t xml:space="preserve">Complete the following summary table for the </w:t>
      </w:r>
      <w:r w:rsidR="00ED6407">
        <w:t>3</w:t>
      </w:r>
      <w:r w:rsidRPr="00C04113">
        <w:t xml:space="preserve"> major marketing strategies</w:t>
      </w:r>
      <w:r w:rsidR="001A2E87">
        <w:t>.</w:t>
      </w:r>
    </w:p>
    <w:p w14:paraId="0FB67189" w14:textId="60F3B5B8" w:rsidR="00C04113" w:rsidRDefault="00C04113" w:rsidP="00C04113">
      <w:pPr>
        <w:pStyle w:val="FeatureBox2"/>
      </w:pPr>
      <w:r>
        <w:rPr>
          <w:b/>
          <w:bCs/>
        </w:rPr>
        <w:t>N</w:t>
      </w:r>
      <w:r w:rsidRPr="00EB0B69">
        <w:rPr>
          <w:b/>
          <w:bCs/>
        </w:rPr>
        <w:t>ote:</w:t>
      </w:r>
      <w:r w:rsidRPr="00262538">
        <w:t xml:space="preserve"> </w:t>
      </w:r>
      <w:r w:rsidR="001A2E87">
        <w:t xml:space="preserve">a </w:t>
      </w:r>
      <w:r>
        <w:t xml:space="preserve">sample answer </w:t>
      </w:r>
      <w:r w:rsidR="001A2E87">
        <w:t xml:space="preserve">has been </w:t>
      </w:r>
      <w:r>
        <w:t>provided below</w:t>
      </w:r>
      <w:r w:rsidR="001A2E87">
        <w:t>.</w:t>
      </w:r>
    </w:p>
    <w:p w14:paraId="01CE2F5C" w14:textId="53D7CE0E" w:rsidR="00ED6407" w:rsidRDefault="00ED6407" w:rsidP="00ED6407">
      <w:pPr>
        <w:pStyle w:val="Caption"/>
      </w:pPr>
      <w:r>
        <w:t xml:space="preserve">Table </w:t>
      </w:r>
      <w:r>
        <w:fldChar w:fldCharType="begin"/>
      </w:r>
      <w:r>
        <w:instrText xml:space="preserve"> SEQ Table \* ARABIC </w:instrText>
      </w:r>
      <w:r>
        <w:fldChar w:fldCharType="separate"/>
      </w:r>
      <w:r w:rsidR="007E6489">
        <w:rPr>
          <w:noProof/>
        </w:rPr>
        <w:t>22</w:t>
      </w:r>
      <w:r>
        <w:fldChar w:fldCharType="end"/>
      </w:r>
      <w:r w:rsidRPr="005C21C7">
        <w:t xml:space="preserve"> – </w:t>
      </w:r>
      <w:r>
        <w:t>marketing systems for sheep production</w:t>
      </w:r>
    </w:p>
    <w:tbl>
      <w:tblPr>
        <w:tblStyle w:val="Tableheader"/>
        <w:tblW w:w="0" w:type="auto"/>
        <w:tblLayout w:type="fixed"/>
        <w:tblLook w:val="04A0" w:firstRow="1" w:lastRow="0" w:firstColumn="1" w:lastColumn="0" w:noHBand="0" w:noVBand="1"/>
        <w:tblDescription w:val="Table lists various marketing systems for sheep production, their key features, advantages and disadvantages and ideal use scenarios."/>
      </w:tblPr>
      <w:tblGrid>
        <w:gridCol w:w="1920"/>
        <w:gridCol w:w="1913"/>
        <w:gridCol w:w="1913"/>
        <w:gridCol w:w="1913"/>
        <w:gridCol w:w="1913"/>
      </w:tblGrid>
      <w:tr w:rsidR="00A06C8B" w:rsidRPr="00C04113" w14:paraId="24EFAFD4" w14:textId="77777777" w:rsidTr="00C041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0" w:type="dxa"/>
          </w:tcPr>
          <w:p w14:paraId="6D6B5E58" w14:textId="228AB0E1" w:rsidR="00A06C8B" w:rsidRPr="00C04113" w:rsidRDefault="00A06C8B" w:rsidP="00C04113">
            <w:r w:rsidRPr="00C04113">
              <w:t xml:space="preserve">Marketing </w:t>
            </w:r>
            <w:r w:rsidR="00935300">
              <w:t>s</w:t>
            </w:r>
            <w:r w:rsidRPr="00C04113">
              <w:t>ystem</w:t>
            </w:r>
          </w:p>
        </w:tc>
        <w:tc>
          <w:tcPr>
            <w:tcW w:w="1913" w:type="dxa"/>
          </w:tcPr>
          <w:p w14:paraId="4B0F54E6" w14:textId="30710826" w:rsidR="00A06C8B" w:rsidRPr="00C04113" w:rsidRDefault="00A06C8B" w:rsidP="00C04113">
            <w:pPr>
              <w:cnfStyle w:val="100000000000" w:firstRow="1" w:lastRow="0" w:firstColumn="0" w:lastColumn="0" w:oddVBand="0" w:evenVBand="0" w:oddHBand="0" w:evenHBand="0" w:firstRowFirstColumn="0" w:firstRowLastColumn="0" w:lastRowFirstColumn="0" w:lastRowLastColumn="0"/>
            </w:pPr>
            <w:r w:rsidRPr="00C04113">
              <w:t xml:space="preserve">Key </w:t>
            </w:r>
            <w:r w:rsidR="00935300">
              <w:t>f</w:t>
            </w:r>
            <w:r w:rsidRPr="00C04113">
              <w:t>eatures</w:t>
            </w:r>
          </w:p>
        </w:tc>
        <w:tc>
          <w:tcPr>
            <w:tcW w:w="1913" w:type="dxa"/>
          </w:tcPr>
          <w:p w14:paraId="2638CA02" w14:textId="77777777" w:rsidR="00A06C8B" w:rsidRPr="00C04113" w:rsidRDefault="00A06C8B" w:rsidP="00C04113">
            <w:pPr>
              <w:cnfStyle w:val="100000000000" w:firstRow="1" w:lastRow="0" w:firstColumn="0" w:lastColumn="0" w:oddVBand="0" w:evenVBand="0" w:oddHBand="0" w:evenHBand="0" w:firstRowFirstColumn="0" w:firstRowLastColumn="0" w:lastRowFirstColumn="0" w:lastRowLastColumn="0"/>
            </w:pPr>
            <w:r w:rsidRPr="00C04113">
              <w:t>Advantages</w:t>
            </w:r>
          </w:p>
        </w:tc>
        <w:tc>
          <w:tcPr>
            <w:tcW w:w="1913" w:type="dxa"/>
          </w:tcPr>
          <w:p w14:paraId="6BAA6905" w14:textId="77777777" w:rsidR="00A06C8B" w:rsidRPr="00C04113" w:rsidRDefault="00A06C8B" w:rsidP="00C04113">
            <w:pPr>
              <w:cnfStyle w:val="100000000000" w:firstRow="1" w:lastRow="0" w:firstColumn="0" w:lastColumn="0" w:oddVBand="0" w:evenVBand="0" w:oddHBand="0" w:evenHBand="0" w:firstRowFirstColumn="0" w:firstRowLastColumn="0" w:lastRowFirstColumn="0" w:lastRowLastColumn="0"/>
            </w:pPr>
            <w:r w:rsidRPr="00C04113">
              <w:t>Disadvantages</w:t>
            </w:r>
          </w:p>
        </w:tc>
        <w:tc>
          <w:tcPr>
            <w:tcW w:w="1913" w:type="dxa"/>
          </w:tcPr>
          <w:p w14:paraId="038BCACC" w14:textId="659A9722" w:rsidR="00A06C8B" w:rsidRPr="00C04113" w:rsidRDefault="00A06C8B" w:rsidP="00C04113">
            <w:pPr>
              <w:cnfStyle w:val="100000000000" w:firstRow="1" w:lastRow="0" w:firstColumn="0" w:lastColumn="0" w:oddVBand="0" w:evenVBand="0" w:oddHBand="0" w:evenHBand="0" w:firstRowFirstColumn="0" w:firstRowLastColumn="0" w:lastRowFirstColumn="0" w:lastRowLastColumn="0"/>
            </w:pPr>
            <w:r w:rsidRPr="00C04113">
              <w:t xml:space="preserve">Ideal </w:t>
            </w:r>
            <w:r w:rsidR="00935300">
              <w:t>u</w:t>
            </w:r>
            <w:r w:rsidRPr="00C04113">
              <w:t>se Scenario</w:t>
            </w:r>
          </w:p>
        </w:tc>
      </w:tr>
      <w:tr w:rsidR="00A06C8B" w:rsidRPr="00C04113" w14:paraId="7B3CD6E2" w14:textId="77777777" w:rsidTr="00316872">
        <w:trPr>
          <w:cnfStyle w:val="000000100000" w:firstRow="0" w:lastRow="0" w:firstColumn="0" w:lastColumn="0" w:oddVBand="0" w:evenVBand="0" w:oddHBand="1" w:evenHBand="0" w:firstRowFirstColumn="0" w:firstRowLastColumn="0" w:lastRowFirstColumn="0" w:lastRowLastColumn="0"/>
          <w:trHeight w:val="2778"/>
        </w:trPr>
        <w:tc>
          <w:tcPr>
            <w:cnfStyle w:val="001000000000" w:firstRow="0" w:lastRow="0" w:firstColumn="1" w:lastColumn="0" w:oddVBand="0" w:evenVBand="0" w:oddHBand="0" w:evenHBand="0" w:firstRowFirstColumn="0" w:firstRowLastColumn="0" w:lastRowFirstColumn="0" w:lastRowLastColumn="0"/>
            <w:tcW w:w="1920" w:type="dxa"/>
          </w:tcPr>
          <w:p w14:paraId="1A3928F1" w14:textId="5487B835" w:rsidR="00A06C8B" w:rsidRPr="00C04113" w:rsidRDefault="00A06C8B" w:rsidP="00C04113">
            <w:r w:rsidRPr="00C04113">
              <w:t xml:space="preserve">Online </w:t>
            </w:r>
            <w:r w:rsidR="00C04113">
              <w:t>l</w:t>
            </w:r>
            <w:r w:rsidRPr="00C04113">
              <w:t xml:space="preserve">ivestock </w:t>
            </w:r>
            <w:r w:rsidR="00C04113">
              <w:t>a</w:t>
            </w:r>
            <w:r w:rsidRPr="00C04113">
              <w:t>uctions (</w:t>
            </w:r>
            <w:r w:rsidR="00C04113">
              <w:t>example,</w:t>
            </w:r>
            <w:r w:rsidRPr="00C04113">
              <w:t xml:space="preserve"> </w:t>
            </w:r>
            <w:proofErr w:type="spellStart"/>
            <w:r w:rsidRPr="00C04113">
              <w:t>AuctionsPlus</w:t>
            </w:r>
            <w:proofErr w:type="spellEnd"/>
            <w:r w:rsidRPr="00C04113">
              <w:t>)</w:t>
            </w:r>
          </w:p>
        </w:tc>
        <w:tc>
          <w:tcPr>
            <w:tcW w:w="1913" w:type="dxa"/>
          </w:tcPr>
          <w:p w14:paraId="1DE45F9F" w14:textId="77777777" w:rsidR="00A06C8B" w:rsidRPr="00C04113" w:rsidRDefault="00A06C8B" w:rsidP="00C04113">
            <w:pPr>
              <w:cnfStyle w:val="000000100000" w:firstRow="0" w:lastRow="0" w:firstColumn="0" w:lastColumn="0" w:oddVBand="0" w:evenVBand="0" w:oddHBand="1" w:evenHBand="0" w:firstRowFirstColumn="0" w:firstRowLastColumn="0" w:lastRowFirstColumn="0" w:lastRowLastColumn="0"/>
            </w:pPr>
            <w:r w:rsidRPr="00C04113">
              <w:t>Online bidding</w:t>
            </w:r>
          </w:p>
        </w:tc>
        <w:tc>
          <w:tcPr>
            <w:tcW w:w="1913" w:type="dxa"/>
          </w:tcPr>
          <w:p w14:paraId="5D3527D5" w14:textId="77777777" w:rsidR="00A06C8B" w:rsidRPr="00C04113" w:rsidRDefault="00A06C8B" w:rsidP="00C04113">
            <w:pPr>
              <w:cnfStyle w:val="000000100000" w:firstRow="0" w:lastRow="0" w:firstColumn="0" w:lastColumn="0" w:oddVBand="0" w:evenVBand="0" w:oddHBand="1" w:evenHBand="0" w:firstRowFirstColumn="0" w:firstRowLastColumn="0" w:lastRowFirstColumn="0" w:lastRowLastColumn="0"/>
            </w:pPr>
            <w:r w:rsidRPr="00C04113">
              <w:t>Wide access, convenience</w:t>
            </w:r>
          </w:p>
        </w:tc>
        <w:tc>
          <w:tcPr>
            <w:tcW w:w="1913" w:type="dxa"/>
          </w:tcPr>
          <w:p w14:paraId="5B4604BF" w14:textId="77777777" w:rsidR="00A06C8B" w:rsidRPr="00C04113" w:rsidRDefault="00A06C8B" w:rsidP="00C04113">
            <w:pPr>
              <w:cnfStyle w:val="000000100000" w:firstRow="0" w:lastRow="0" w:firstColumn="0" w:lastColumn="0" w:oddVBand="0" w:evenVBand="0" w:oddHBand="1" w:evenHBand="0" w:firstRowFirstColumn="0" w:firstRowLastColumn="0" w:lastRowFirstColumn="0" w:lastRowLastColumn="0"/>
            </w:pPr>
            <w:r w:rsidRPr="00C04113">
              <w:t>Requires photos, description</w:t>
            </w:r>
          </w:p>
        </w:tc>
        <w:tc>
          <w:tcPr>
            <w:tcW w:w="1913" w:type="dxa"/>
          </w:tcPr>
          <w:p w14:paraId="28310295" w14:textId="77777777" w:rsidR="00A06C8B" w:rsidRPr="00C04113" w:rsidRDefault="00A06C8B" w:rsidP="00C04113">
            <w:pPr>
              <w:cnfStyle w:val="000000100000" w:firstRow="0" w:lastRow="0" w:firstColumn="0" w:lastColumn="0" w:oddVBand="0" w:evenVBand="0" w:oddHBand="1" w:evenHBand="0" w:firstRowFirstColumn="0" w:firstRowLastColumn="0" w:lastRowFirstColumn="0" w:lastRowLastColumn="0"/>
            </w:pPr>
            <w:r w:rsidRPr="00C04113">
              <w:t>Larger flock sales</w:t>
            </w:r>
          </w:p>
        </w:tc>
      </w:tr>
      <w:tr w:rsidR="00A06C8B" w:rsidRPr="00C04113" w14:paraId="43DDBAFC" w14:textId="77777777" w:rsidTr="00316872">
        <w:trPr>
          <w:cnfStyle w:val="000000010000" w:firstRow="0" w:lastRow="0" w:firstColumn="0" w:lastColumn="0" w:oddVBand="0" w:evenVBand="0" w:oddHBand="0" w:evenHBand="1" w:firstRowFirstColumn="0" w:firstRowLastColumn="0" w:lastRowFirstColumn="0" w:lastRowLastColumn="0"/>
          <w:trHeight w:val="2778"/>
        </w:trPr>
        <w:tc>
          <w:tcPr>
            <w:cnfStyle w:val="001000000000" w:firstRow="0" w:lastRow="0" w:firstColumn="1" w:lastColumn="0" w:oddVBand="0" w:evenVBand="0" w:oddHBand="0" w:evenHBand="0" w:firstRowFirstColumn="0" w:firstRowLastColumn="0" w:lastRowFirstColumn="0" w:lastRowLastColumn="0"/>
            <w:tcW w:w="1920" w:type="dxa"/>
          </w:tcPr>
          <w:p w14:paraId="680C8440" w14:textId="3704CEBC" w:rsidR="00A06C8B" w:rsidRPr="00C04113" w:rsidRDefault="00A06C8B" w:rsidP="00C04113">
            <w:r w:rsidRPr="00C04113">
              <w:t xml:space="preserve">Forward </w:t>
            </w:r>
            <w:r w:rsidR="00C04113">
              <w:t>c</w:t>
            </w:r>
            <w:r w:rsidRPr="00C04113">
              <w:t>ontracts</w:t>
            </w:r>
          </w:p>
        </w:tc>
        <w:tc>
          <w:tcPr>
            <w:tcW w:w="1913" w:type="dxa"/>
          </w:tcPr>
          <w:p w14:paraId="433A77AC" w14:textId="77777777" w:rsidR="00A06C8B" w:rsidRPr="00C04113" w:rsidRDefault="00A06C8B" w:rsidP="00C04113">
            <w:pPr>
              <w:cnfStyle w:val="000000010000" w:firstRow="0" w:lastRow="0" w:firstColumn="0" w:lastColumn="0" w:oddVBand="0" w:evenVBand="0" w:oddHBand="0" w:evenHBand="1" w:firstRowFirstColumn="0" w:firstRowLastColumn="0" w:lastRowFirstColumn="0" w:lastRowLastColumn="0"/>
            </w:pPr>
            <w:r w:rsidRPr="00C04113">
              <w:t>Pre-agreed price</w:t>
            </w:r>
          </w:p>
        </w:tc>
        <w:tc>
          <w:tcPr>
            <w:tcW w:w="1913" w:type="dxa"/>
          </w:tcPr>
          <w:p w14:paraId="350DD4F5" w14:textId="77777777" w:rsidR="00A06C8B" w:rsidRPr="00C04113" w:rsidRDefault="00A06C8B" w:rsidP="00C04113">
            <w:pPr>
              <w:cnfStyle w:val="000000010000" w:firstRow="0" w:lastRow="0" w:firstColumn="0" w:lastColumn="0" w:oddVBand="0" w:evenVBand="0" w:oddHBand="0" w:evenHBand="1" w:firstRowFirstColumn="0" w:firstRowLastColumn="0" w:lastRowFirstColumn="0" w:lastRowLastColumn="0"/>
            </w:pPr>
            <w:r w:rsidRPr="00C04113">
              <w:t>Risk reduction</w:t>
            </w:r>
          </w:p>
        </w:tc>
        <w:tc>
          <w:tcPr>
            <w:tcW w:w="1913" w:type="dxa"/>
          </w:tcPr>
          <w:p w14:paraId="6EAF7BD0" w14:textId="77777777" w:rsidR="00A06C8B" w:rsidRPr="00C04113" w:rsidRDefault="00A06C8B" w:rsidP="00C04113">
            <w:pPr>
              <w:cnfStyle w:val="000000010000" w:firstRow="0" w:lastRow="0" w:firstColumn="0" w:lastColumn="0" w:oddVBand="0" w:evenVBand="0" w:oddHBand="0" w:evenHBand="1" w:firstRowFirstColumn="0" w:firstRowLastColumn="0" w:lastRowFirstColumn="0" w:lastRowLastColumn="0"/>
            </w:pPr>
            <w:r w:rsidRPr="00C04113">
              <w:t>May miss higher prices</w:t>
            </w:r>
          </w:p>
        </w:tc>
        <w:tc>
          <w:tcPr>
            <w:tcW w:w="1913" w:type="dxa"/>
          </w:tcPr>
          <w:p w14:paraId="5D2DDF55" w14:textId="77777777" w:rsidR="00A06C8B" w:rsidRPr="00C04113" w:rsidRDefault="00A06C8B" w:rsidP="00C04113">
            <w:pPr>
              <w:cnfStyle w:val="000000010000" w:firstRow="0" w:lastRow="0" w:firstColumn="0" w:lastColumn="0" w:oddVBand="0" w:evenVBand="0" w:oddHBand="0" w:evenHBand="1" w:firstRowFirstColumn="0" w:firstRowLastColumn="0" w:lastRowFirstColumn="0" w:lastRowLastColumn="0"/>
            </w:pPr>
            <w:r w:rsidRPr="00C04113">
              <w:t>Predictable supply</w:t>
            </w:r>
          </w:p>
        </w:tc>
      </w:tr>
      <w:tr w:rsidR="00A06C8B" w:rsidRPr="00C04113" w14:paraId="4DF1CFCC" w14:textId="77777777" w:rsidTr="00316872">
        <w:trPr>
          <w:cnfStyle w:val="000000100000" w:firstRow="0" w:lastRow="0" w:firstColumn="0" w:lastColumn="0" w:oddVBand="0" w:evenVBand="0" w:oddHBand="1" w:evenHBand="0" w:firstRowFirstColumn="0" w:firstRowLastColumn="0" w:lastRowFirstColumn="0" w:lastRowLastColumn="0"/>
          <w:trHeight w:val="2778"/>
        </w:trPr>
        <w:tc>
          <w:tcPr>
            <w:cnfStyle w:val="001000000000" w:firstRow="0" w:lastRow="0" w:firstColumn="1" w:lastColumn="0" w:oddVBand="0" w:evenVBand="0" w:oddHBand="0" w:evenHBand="0" w:firstRowFirstColumn="0" w:firstRowLastColumn="0" w:lastRowFirstColumn="0" w:lastRowLastColumn="0"/>
            <w:tcW w:w="1920" w:type="dxa"/>
          </w:tcPr>
          <w:p w14:paraId="2C5B4019" w14:textId="17B22E13" w:rsidR="00A06C8B" w:rsidRPr="00C04113" w:rsidRDefault="00A06C8B" w:rsidP="00C04113">
            <w:r w:rsidRPr="00C04113">
              <w:t xml:space="preserve">Local </w:t>
            </w:r>
            <w:r w:rsidR="00C04113">
              <w:t>s</w:t>
            </w:r>
            <w:r w:rsidRPr="00C04113">
              <w:t xml:space="preserve">aleyard </w:t>
            </w:r>
            <w:r w:rsidR="00C04113">
              <w:t>a</w:t>
            </w:r>
            <w:r w:rsidRPr="00C04113">
              <w:t>uctions</w:t>
            </w:r>
          </w:p>
        </w:tc>
        <w:tc>
          <w:tcPr>
            <w:tcW w:w="1913" w:type="dxa"/>
          </w:tcPr>
          <w:p w14:paraId="43B6BDCC" w14:textId="77777777" w:rsidR="00A06C8B" w:rsidRPr="00C04113" w:rsidRDefault="00A06C8B" w:rsidP="00C04113">
            <w:pPr>
              <w:cnfStyle w:val="000000100000" w:firstRow="0" w:lastRow="0" w:firstColumn="0" w:lastColumn="0" w:oddVBand="0" w:evenVBand="0" w:oddHBand="1" w:evenHBand="0" w:firstRowFirstColumn="0" w:firstRowLastColumn="0" w:lastRowFirstColumn="0" w:lastRowLastColumn="0"/>
            </w:pPr>
            <w:r w:rsidRPr="00C04113">
              <w:t>Public auction, physical sale</w:t>
            </w:r>
          </w:p>
        </w:tc>
        <w:tc>
          <w:tcPr>
            <w:tcW w:w="1913" w:type="dxa"/>
          </w:tcPr>
          <w:p w14:paraId="549C1639" w14:textId="77777777" w:rsidR="00A06C8B" w:rsidRPr="00C04113" w:rsidRDefault="00A06C8B" w:rsidP="00C04113">
            <w:pPr>
              <w:cnfStyle w:val="000000100000" w:firstRow="0" w:lastRow="0" w:firstColumn="0" w:lastColumn="0" w:oddVBand="0" w:evenVBand="0" w:oddHBand="1" w:evenHBand="0" w:firstRowFirstColumn="0" w:firstRowLastColumn="0" w:lastRowFirstColumn="0" w:lastRowLastColumn="0"/>
            </w:pPr>
            <w:r w:rsidRPr="00C04113">
              <w:t>Competitive pricing</w:t>
            </w:r>
          </w:p>
        </w:tc>
        <w:tc>
          <w:tcPr>
            <w:tcW w:w="1913" w:type="dxa"/>
          </w:tcPr>
          <w:p w14:paraId="030D5DC1" w14:textId="77777777" w:rsidR="00A06C8B" w:rsidRPr="00C04113" w:rsidRDefault="00A06C8B" w:rsidP="00C04113">
            <w:pPr>
              <w:cnfStyle w:val="000000100000" w:firstRow="0" w:lastRow="0" w:firstColumn="0" w:lastColumn="0" w:oddVBand="0" w:evenVBand="0" w:oddHBand="1" w:evenHBand="0" w:firstRowFirstColumn="0" w:firstRowLastColumn="0" w:lastRowFirstColumn="0" w:lastRowLastColumn="0"/>
            </w:pPr>
            <w:r w:rsidRPr="00C04113">
              <w:t>Transport stress</w:t>
            </w:r>
          </w:p>
        </w:tc>
        <w:tc>
          <w:tcPr>
            <w:tcW w:w="1913" w:type="dxa"/>
          </w:tcPr>
          <w:p w14:paraId="32D26ECF" w14:textId="77777777" w:rsidR="00A06C8B" w:rsidRPr="00C04113" w:rsidRDefault="00A06C8B" w:rsidP="00C04113">
            <w:pPr>
              <w:cnfStyle w:val="000000100000" w:firstRow="0" w:lastRow="0" w:firstColumn="0" w:lastColumn="0" w:oddVBand="0" w:evenVBand="0" w:oddHBand="1" w:evenHBand="0" w:firstRowFirstColumn="0" w:firstRowLastColumn="0" w:lastRowFirstColumn="0" w:lastRowLastColumn="0"/>
            </w:pPr>
            <w:r w:rsidRPr="00C04113">
              <w:t>Small local producers</w:t>
            </w:r>
          </w:p>
        </w:tc>
      </w:tr>
    </w:tbl>
    <w:p w14:paraId="50BD925C" w14:textId="75600A47" w:rsidR="00A06C8B" w:rsidRDefault="00A06C8B" w:rsidP="00A06C8B">
      <w:pPr>
        <w:rPr>
          <w:lang w:eastAsia="zh-CN"/>
        </w:rPr>
      </w:pPr>
      <w:r w:rsidRPr="00817B84">
        <w:rPr>
          <w:b/>
          <w:bCs/>
          <w:lang w:eastAsia="zh-CN"/>
        </w:rPr>
        <w:lastRenderedPageBreak/>
        <w:t>Challenge</w:t>
      </w:r>
      <w:r w:rsidR="00C04113">
        <w:rPr>
          <w:b/>
          <w:bCs/>
          <w:lang w:eastAsia="zh-CN"/>
        </w:rPr>
        <w:t xml:space="preserve"> question</w:t>
      </w:r>
    </w:p>
    <w:p w14:paraId="13A4B7AE" w14:textId="554E8CA8" w:rsidR="00A06C8B" w:rsidRPr="009F69C1" w:rsidRDefault="00A06C8B" w:rsidP="009F69C1">
      <w:r w:rsidRPr="00817B84">
        <w:rPr>
          <w:lang w:eastAsia="zh-CN"/>
        </w:rPr>
        <w:t>As a sheep producer with 400 lambs ready for sale in spring, outline which marketing system you would use and why. Refer to breed type, market demand and resources available to you.</w:t>
      </w:r>
    </w:p>
    <w:tbl>
      <w:tblPr>
        <w:tblStyle w:val="TableGrid"/>
        <w:tblW w:w="5000" w:type="pct"/>
        <w:tblLook w:val="04A0" w:firstRow="1" w:lastRow="0" w:firstColumn="1" w:lastColumn="0" w:noHBand="0" w:noVBand="1"/>
        <w:tblDescription w:val="Space for students to write a response."/>
      </w:tblPr>
      <w:tblGrid>
        <w:gridCol w:w="9628"/>
      </w:tblGrid>
      <w:tr w:rsidR="00C04113" w:rsidRPr="0019709F" w14:paraId="63DA138B" w14:textId="77777777" w:rsidTr="00316872">
        <w:trPr>
          <w:trHeight w:val="6024"/>
        </w:trPr>
        <w:tc>
          <w:tcPr>
            <w:tcW w:w="5000" w:type="pct"/>
          </w:tcPr>
          <w:p w14:paraId="7DDB5F0B" w14:textId="77777777" w:rsidR="00C04113" w:rsidRPr="0019709F" w:rsidRDefault="00C04113" w:rsidP="00F25CDC"/>
        </w:tc>
      </w:tr>
    </w:tbl>
    <w:p w14:paraId="4A438C48" w14:textId="75B1BC31" w:rsidR="00A06C8B" w:rsidRDefault="0049745B" w:rsidP="00316872">
      <w:pPr>
        <w:pStyle w:val="Heading2"/>
        <w:pageBreakBefore/>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91" w:name="_Toc196297696"/>
      <w:bookmarkStart w:id="92" w:name="_Toc209770948"/>
      <w:r>
        <w:lastRenderedPageBreak/>
        <w:t xml:space="preserve">17. </w:t>
      </w:r>
      <w:r w:rsidR="00A06C8B" w:rsidRPr="00D810E7">
        <w:t xml:space="preserve">Traditional and </w:t>
      </w:r>
      <w:r w:rsidR="00B3600C">
        <w:t>contemporary</w:t>
      </w:r>
      <w:r w:rsidR="00A06C8B" w:rsidRPr="00D810E7">
        <w:t xml:space="preserve"> agricultural practices</w:t>
      </w:r>
      <w:bookmarkEnd w:id="91"/>
      <w:bookmarkEnd w:id="92"/>
    </w:p>
    <w:p w14:paraId="443B8442" w14:textId="77777777" w:rsidR="00A06C8B" w:rsidRPr="008F2D09" w:rsidRDefault="00A06C8B" w:rsidP="00A06C8B">
      <w:pPr>
        <w:pStyle w:val="FeatureBox"/>
        <w:rPr>
          <w:rStyle w:val="Strong"/>
        </w:rPr>
      </w:pPr>
      <w:r w:rsidRPr="008F2D09">
        <w:rPr>
          <w:rStyle w:val="Strong"/>
        </w:rPr>
        <w:t>Key terms</w:t>
      </w:r>
    </w:p>
    <w:p w14:paraId="3A4DBFD4" w14:textId="1D643720" w:rsidR="00A06C8B" w:rsidRPr="00311461" w:rsidRDefault="00A06C8B" w:rsidP="00A06C8B">
      <w:pPr>
        <w:pStyle w:val="FeatureBox"/>
      </w:pPr>
      <w:r w:rsidRPr="00311461">
        <w:t xml:space="preserve">Sustainability – </w:t>
      </w:r>
      <w:r>
        <w:t>f</w:t>
      </w:r>
      <w:r w:rsidRPr="00311461">
        <w:t>arming in a way that looks after animals, land and resources for the future.</w:t>
      </w:r>
    </w:p>
    <w:p w14:paraId="53C4F86A" w14:textId="77777777" w:rsidR="00A06C8B" w:rsidRDefault="00A06C8B" w:rsidP="00A06C8B">
      <w:pPr>
        <w:pStyle w:val="FeatureBox"/>
      </w:pPr>
      <w:r>
        <w:t>Regenerative agriculture – modern farming practice that improves soil, plants and biodiversity over time.</w:t>
      </w:r>
    </w:p>
    <w:p w14:paraId="467AD087" w14:textId="689CD485" w:rsidR="00A06C8B" w:rsidRPr="00311461" w:rsidRDefault="00A06C8B" w:rsidP="00A06C8B">
      <w:pPr>
        <w:pStyle w:val="FeatureBox"/>
      </w:pPr>
      <w:r w:rsidRPr="00311461">
        <w:t xml:space="preserve">Integrated </w:t>
      </w:r>
      <w:r w:rsidR="00850461">
        <w:t>p</w:t>
      </w:r>
      <w:r w:rsidR="00850461" w:rsidRPr="00311461">
        <w:t xml:space="preserve">est </w:t>
      </w:r>
      <w:r w:rsidR="00850461">
        <w:t>m</w:t>
      </w:r>
      <w:r w:rsidR="00850461" w:rsidRPr="00311461">
        <w:t xml:space="preserve">anagement </w:t>
      </w:r>
      <w:r w:rsidRPr="00311461">
        <w:t xml:space="preserve">(IPM) – </w:t>
      </w:r>
      <w:r>
        <w:t>a</w:t>
      </w:r>
      <w:r w:rsidRPr="00311461">
        <w:t xml:space="preserve"> mix of natural and chemical methods to control pests with less harm.</w:t>
      </w:r>
    </w:p>
    <w:p w14:paraId="1C698219" w14:textId="77777777" w:rsidR="00A06C8B" w:rsidRPr="00280844" w:rsidRDefault="00A06C8B" w:rsidP="00ED6BCF">
      <w:pPr>
        <w:pStyle w:val="Heading3"/>
        <w:keepLines/>
        <w:numPr>
          <w:ilvl w:val="2"/>
          <w:numId w:val="0"/>
        </w:numPr>
        <w:tabs>
          <w:tab w:val="left" w:pos="567"/>
          <w:tab w:val="left" w:pos="1134"/>
          <w:tab w:val="left" w:pos="1701"/>
          <w:tab w:val="left" w:pos="2268"/>
          <w:tab w:val="left" w:pos="2835"/>
          <w:tab w:val="left" w:pos="3402"/>
        </w:tabs>
        <w:suppressAutoHyphens w:val="0"/>
        <w:spacing w:after="200" w:line="276" w:lineRule="auto"/>
      </w:pPr>
      <w:bookmarkStart w:id="93" w:name="_Toc196297697"/>
      <w:bookmarkStart w:id="94" w:name="_Toc196907288"/>
      <w:bookmarkStart w:id="95" w:name="_Toc202877339"/>
      <w:bookmarkStart w:id="96" w:name="_Toc207289761"/>
      <w:bookmarkStart w:id="97" w:name="_Toc209770949"/>
      <w:r>
        <w:t>Land management – learning from the past</w:t>
      </w:r>
      <w:bookmarkEnd w:id="93"/>
      <w:bookmarkEnd w:id="94"/>
      <w:bookmarkEnd w:id="95"/>
      <w:bookmarkEnd w:id="96"/>
      <w:bookmarkEnd w:id="97"/>
    </w:p>
    <w:p w14:paraId="4E880975" w14:textId="2A517AB1" w:rsidR="00A06C8B" w:rsidRPr="008F2D09" w:rsidRDefault="00A06C8B" w:rsidP="008F2D09">
      <w:r w:rsidRPr="008F2D09">
        <w:t xml:space="preserve">For thousands of years, Aboriginal and Torres Strait Islander </w:t>
      </w:r>
      <w:r w:rsidR="00850461" w:rsidRPr="008F2D09">
        <w:t>p</w:t>
      </w:r>
      <w:r w:rsidRPr="008F2D09">
        <w:t>eoples have cared for the land using knowledge passed down through generations. These practices are not just part of the past</w:t>
      </w:r>
      <w:r w:rsidR="00850461">
        <w:t>,</w:t>
      </w:r>
      <w:r w:rsidRPr="008F2D09">
        <w:t xml:space="preserve"> they are continually evolving alongside other agricultural practices.</w:t>
      </w:r>
    </w:p>
    <w:p w14:paraId="53DFBC79" w14:textId="419A73A4" w:rsidR="00A06C8B" w:rsidRPr="008F2D09" w:rsidRDefault="00A06C8B" w:rsidP="00ED6BCF">
      <w:pPr>
        <w:spacing w:after="240"/>
      </w:pPr>
      <w:r w:rsidRPr="008F2D09">
        <w:t>In modern sheep production across NSW, some of these land care methods</w:t>
      </w:r>
      <w:r w:rsidR="00850461">
        <w:t>,</w:t>
      </w:r>
      <w:r w:rsidRPr="008F2D09">
        <w:t xml:space="preserve"> like cool burns, rotational grazing guided by seasonal cycles and observation of native species as indicators of land health</w:t>
      </w:r>
      <w:r w:rsidR="00850461">
        <w:t>,</w:t>
      </w:r>
      <w:r w:rsidRPr="008F2D09">
        <w:t xml:space="preserve"> are being recognised and used to reduce environmental damage, promote biodiversity and regenerate pastures.</w:t>
      </w:r>
    </w:p>
    <w:p w14:paraId="2B729DCD" w14:textId="77777777" w:rsidR="00F00A66" w:rsidRDefault="00F00A66" w:rsidP="00ED6BCF">
      <w:pPr>
        <w:pStyle w:val="Caption"/>
        <w:spacing w:before="360"/>
        <w:sectPr w:rsidR="00F00A66" w:rsidSect="0020340D">
          <w:pgSz w:w="11906" w:h="16838"/>
          <w:pgMar w:top="1134" w:right="1134" w:bottom="1134" w:left="1134" w:header="709" w:footer="709" w:gutter="0"/>
          <w:cols w:space="708"/>
          <w:docGrid w:linePitch="360"/>
        </w:sectPr>
      </w:pPr>
    </w:p>
    <w:p w14:paraId="0F575DC0" w14:textId="20FB137F" w:rsidR="00ED6407" w:rsidRDefault="00ED6407" w:rsidP="00ED6407">
      <w:pPr>
        <w:pStyle w:val="Caption"/>
      </w:pPr>
      <w:r>
        <w:lastRenderedPageBreak/>
        <w:t xml:space="preserve">Table </w:t>
      </w:r>
      <w:r>
        <w:fldChar w:fldCharType="begin"/>
      </w:r>
      <w:r>
        <w:instrText xml:space="preserve"> SEQ Table \* ARABIC </w:instrText>
      </w:r>
      <w:r>
        <w:fldChar w:fldCharType="separate"/>
      </w:r>
      <w:r w:rsidR="007E6489">
        <w:rPr>
          <w:noProof/>
        </w:rPr>
        <w:t>23</w:t>
      </w:r>
      <w:r>
        <w:fldChar w:fldCharType="end"/>
      </w:r>
      <w:r w:rsidRPr="005C21C7">
        <w:t xml:space="preserve"> – </w:t>
      </w:r>
      <w:r>
        <w:t>similarities and differences</w:t>
      </w:r>
    </w:p>
    <w:tbl>
      <w:tblPr>
        <w:tblStyle w:val="Tableheader"/>
        <w:tblW w:w="5000" w:type="pct"/>
        <w:tblLayout w:type="fixed"/>
        <w:tblLook w:val="04A0" w:firstRow="1" w:lastRow="0" w:firstColumn="1" w:lastColumn="0" w:noHBand="0" w:noVBand="1"/>
        <w:tblDescription w:val="Table lists similaraties and differences between Aboriginal, Early European and contemporary practices for land and animal care."/>
      </w:tblPr>
      <w:tblGrid>
        <w:gridCol w:w="2639"/>
        <w:gridCol w:w="3975"/>
        <w:gridCol w:w="3975"/>
        <w:gridCol w:w="3973"/>
      </w:tblGrid>
      <w:tr w:rsidR="008F2D09" w:rsidRPr="008F2D09" w14:paraId="3A358B66" w14:textId="77777777" w:rsidTr="003713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pct"/>
          </w:tcPr>
          <w:p w14:paraId="5B338E22" w14:textId="77777777" w:rsidR="00A06C8B" w:rsidRPr="00ED6407" w:rsidRDefault="00A06C8B" w:rsidP="00ED6407">
            <w:r w:rsidRPr="00ED6407">
              <w:t>Practice element</w:t>
            </w:r>
          </w:p>
        </w:tc>
        <w:tc>
          <w:tcPr>
            <w:tcW w:w="1365" w:type="pct"/>
          </w:tcPr>
          <w:p w14:paraId="63E0997F" w14:textId="77777777" w:rsidR="00A06C8B" w:rsidRPr="00ED6407" w:rsidRDefault="00A06C8B" w:rsidP="00ED6407">
            <w:pPr>
              <w:cnfStyle w:val="100000000000" w:firstRow="1" w:lastRow="0" w:firstColumn="0" w:lastColumn="0" w:oddVBand="0" w:evenVBand="0" w:oddHBand="0" w:evenHBand="0" w:firstRowFirstColumn="0" w:firstRowLastColumn="0" w:lastRowFirstColumn="0" w:lastRowLastColumn="0"/>
            </w:pPr>
            <w:r w:rsidRPr="00ED6407">
              <w:t>Aboriginal practices</w:t>
            </w:r>
          </w:p>
        </w:tc>
        <w:tc>
          <w:tcPr>
            <w:tcW w:w="1365" w:type="pct"/>
          </w:tcPr>
          <w:p w14:paraId="3A6D9399" w14:textId="77777777" w:rsidR="00A06C8B" w:rsidRPr="00ED6407" w:rsidRDefault="00A06C8B" w:rsidP="00ED6407">
            <w:pPr>
              <w:cnfStyle w:val="100000000000" w:firstRow="1" w:lastRow="0" w:firstColumn="0" w:lastColumn="0" w:oddVBand="0" w:evenVBand="0" w:oddHBand="0" w:evenHBand="0" w:firstRowFirstColumn="0" w:firstRowLastColumn="0" w:lastRowFirstColumn="0" w:lastRowLastColumn="0"/>
            </w:pPr>
            <w:r w:rsidRPr="00ED6407">
              <w:t>Early European practices</w:t>
            </w:r>
          </w:p>
        </w:tc>
        <w:tc>
          <w:tcPr>
            <w:tcW w:w="1365" w:type="pct"/>
          </w:tcPr>
          <w:p w14:paraId="18C43518" w14:textId="77777777" w:rsidR="00A06C8B" w:rsidRPr="00ED6407" w:rsidRDefault="00A06C8B" w:rsidP="00ED6407">
            <w:pPr>
              <w:cnfStyle w:val="100000000000" w:firstRow="1" w:lastRow="0" w:firstColumn="0" w:lastColumn="0" w:oddVBand="0" w:evenVBand="0" w:oddHBand="0" w:evenHBand="0" w:firstRowFirstColumn="0" w:firstRowLastColumn="0" w:lastRowFirstColumn="0" w:lastRowLastColumn="0"/>
            </w:pPr>
            <w:r w:rsidRPr="00ED6407">
              <w:t>Contemporary practices</w:t>
            </w:r>
          </w:p>
        </w:tc>
      </w:tr>
      <w:tr w:rsidR="00A06C8B" w:rsidRPr="008F2D09" w14:paraId="75061E89" w14:textId="77777777" w:rsidTr="003713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pct"/>
          </w:tcPr>
          <w:p w14:paraId="33318BF1" w14:textId="77777777" w:rsidR="00A06C8B" w:rsidRPr="008F2D09" w:rsidRDefault="00A06C8B" w:rsidP="00ED6BCF">
            <w:pPr>
              <w:spacing w:before="360"/>
            </w:pPr>
            <w:r w:rsidRPr="008F2D09">
              <w:t>Fire management</w:t>
            </w:r>
          </w:p>
        </w:tc>
        <w:tc>
          <w:tcPr>
            <w:tcW w:w="1365" w:type="pct"/>
          </w:tcPr>
          <w:p w14:paraId="0ED265C2" w14:textId="0925BCA5" w:rsidR="00A06C8B" w:rsidRPr="008F2D09" w:rsidRDefault="00DC4894" w:rsidP="00ED6BCF">
            <w:pPr>
              <w:spacing w:before="360"/>
              <w:cnfStyle w:val="000000100000" w:firstRow="0" w:lastRow="0" w:firstColumn="0" w:lastColumn="0" w:oddVBand="0" w:evenVBand="0" w:oddHBand="1" w:evenHBand="0" w:firstRowFirstColumn="0" w:firstRowLastColumn="0" w:lastRowFirstColumn="0" w:lastRowLastColumn="0"/>
            </w:pPr>
            <w:r>
              <w:t>Cultural burning used to promote native pasture regrowth, foster the growth of crops, reduce weeds and attract animals to the area</w:t>
            </w:r>
          </w:p>
        </w:tc>
        <w:tc>
          <w:tcPr>
            <w:tcW w:w="1365" w:type="pct"/>
          </w:tcPr>
          <w:p w14:paraId="389688B6" w14:textId="77777777" w:rsidR="00A06C8B" w:rsidRPr="008F2D09" w:rsidRDefault="00A06C8B" w:rsidP="00ED6BCF">
            <w:pPr>
              <w:spacing w:before="360"/>
              <w:cnfStyle w:val="000000100000" w:firstRow="0" w:lastRow="0" w:firstColumn="0" w:lastColumn="0" w:oddVBand="0" w:evenVBand="0" w:oddHBand="1" w:evenHBand="0" w:firstRowFirstColumn="0" w:firstRowLastColumn="0" w:lastRowFirstColumn="0" w:lastRowLastColumn="0"/>
            </w:pPr>
            <w:r w:rsidRPr="008F2D09">
              <w:t>Fire suppression and tillage to remove weeds before planting</w:t>
            </w:r>
          </w:p>
        </w:tc>
        <w:tc>
          <w:tcPr>
            <w:tcW w:w="1365" w:type="pct"/>
          </w:tcPr>
          <w:p w14:paraId="020781AB" w14:textId="77777777" w:rsidR="00A06C8B" w:rsidRPr="008F2D09" w:rsidRDefault="00A06C8B" w:rsidP="00ED6BCF">
            <w:pPr>
              <w:spacing w:before="360"/>
              <w:cnfStyle w:val="000000100000" w:firstRow="0" w:lastRow="0" w:firstColumn="0" w:lastColumn="0" w:oddVBand="0" w:evenVBand="0" w:oddHBand="1" w:evenHBand="0" w:firstRowFirstColumn="0" w:firstRowLastColumn="0" w:lastRowFirstColumn="0" w:lastRowLastColumn="0"/>
            </w:pPr>
            <w:r w:rsidRPr="008F2D09">
              <w:t>Controlled burns and IPM for weed control</w:t>
            </w:r>
          </w:p>
        </w:tc>
      </w:tr>
      <w:tr w:rsidR="00393BCC" w:rsidRPr="008F2D09" w14:paraId="6D048072" w14:textId="77777777" w:rsidTr="003713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pct"/>
          </w:tcPr>
          <w:p w14:paraId="06CE6E6D" w14:textId="77777777" w:rsidR="00393BCC" w:rsidRPr="008F2D09" w:rsidRDefault="00393BCC" w:rsidP="00ED6BCF">
            <w:pPr>
              <w:spacing w:before="360"/>
            </w:pPr>
            <w:r w:rsidRPr="008F2D09">
              <w:t>Soil care</w:t>
            </w:r>
          </w:p>
        </w:tc>
        <w:tc>
          <w:tcPr>
            <w:tcW w:w="1365" w:type="pct"/>
          </w:tcPr>
          <w:p w14:paraId="386F115B" w14:textId="155395C6" w:rsidR="00393BCC" w:rsidRPr="008F2D09" w:rsidRDefault="00393BCC" w:rsidP="00ED6BCF">
            <w:pPr>
              <w:spacing w:before="360"/>
              <w:cnfStyle w:val="000000010000" w:firstRow="0" w:lastRow="0" w:firstColumn="0" w:lastColumn="0" w:oddVBand="0" w:evenVBand="0" w:oddHBand="0" w:evenHBand="1" w:firstRowFirstColumn="0" w:firstRowLastColumn="0" w:lastRowFirstColumn="0" w:lastRowLastColumn="0"/>
            </w:pPr>
            <w:r>
              <w:t>Managed and cultivated</w:t>
            </w:r>
            <w:r w:rsidRPr="008F2D09">
              <w:t xml:space="preserve"> soil, use of native grasslands and careful observation of grazing impacts</w:t>
            </w:r>
          </w:p>
        </w:tc>
        <w:tc>
          <w:tcPr>
            <w:tcW w:w="1365" w:type="pct"/>
          </w:tcPr>
          <w:p w14:paraId="17F9AE05" w14:textId="207CB464" w:rsidR="00393BCC" w:rsidRPr="008F2D09" w:rsidRDefault="00393BCC" w:rsidP="00ED6BCF">
            <w:pPr>
              <w:spacing w:before="360"/>
              <w:cnfStyle w:val="000000010000" w:firstRow="0" w:lastRow="0" w:firstColumn="0" w:lastColumn="0" w:oddVBand="0" w:evenVBand="0" w:oddHBand="0" w:evenHBand="1" w:firstRowFirstColumn="0" w:firstRowLastColumn="0" w:lastRowFirstColumn="0" w:lastRowLastColumn="0"/>
            </w:pPr>
            <w:r w:rsidRPr="008F2D09">
              <w:t>Tillage, ploughing and clearing of land</w:t>
            </w:r>
          </w:p>
        </w:tc>
        <w:tc>
          <w:tcPr>
            <w:tcW w:w="1365" w:type="pct"/>
          </w:tcPr>
          <w:p w14:paraId="6095C71D" w14:textId="77777777" w:rsidR="00393BCC" w:rsidRPr="008F2D09" w:rsidRDefault="00393BCC" w:rsidP="00ED6BCF">
            <w:pPr>
              <w:spacing w:before="360"/>
              <w:cnfStyle w:val="000000010000" w:firstRow="0" w:lastRow="0" w:firstColumn="0" w:lastColumn="0" w:oddVBand="0" w:evenVBand="0" w:oddHBand="0" w:evenHBand="1" w:firstRowFirstColumn="0" w:firstRowLastColumn="0" w:lastRowFirstColumn="0" w:lastRowLastColumn="0"/>
            </w:pPr>
            <w:r w:rsidRPr="008F2D09">
              <w:t>Reduced till, rotational cropping and use of fertilisers</w:t>
            </w:r>
          </w:p>
        </w:tc>
      </w:tr>
      <w:tr w:rsidR="00393BCC" w:rsidRPr="008F2D09" w14:paraId="49838E3F" w14:textId="77777777" w:rsidTr="003713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pct"/>
          </w:tcPr>
          <w:p w14:paraId="60C0783E" w14:textId="77777777" w:rsidR="00393BCC" w:rsidRPr="008F2D09" w:rsidRDefault="00393BCC" w:rsidP="00ED6BCF">
            <w:pPr>
              <w:spacing w:before="360"/>
            </w:pPr>
            <w:r w:rsidRPr="008F2D09">
              <w:t>Animal observation</w:t>
            </w:r>
          </w:p>
        </w:tc>
        <w:tc>
          <w:tcPr>
            <w:tcW w:w="1365" w:type="pct"/>
          </w:tcPr>
          <w:p w14:paraId="52D1D2D7" w14:textId="11A5C98A" w:rsidR="00393BCC" w:rsidRPr="008F2D09" w:rsidRDefault="00393BCC" w:rsidP="00ED6BCF">
            <w:pPr>
              <w:spacing w:before="360"/>
              <w:cnfStyle w:val="000000100000" w:firstRow="0" w:lastRow="0" w:firstColumn="0" w:lastColumn="0" w:oddVBand="0" w:evenVBand="0" w:oddHBand="1" w:evenHBand="0" w:firstRowFirstColumn="0" w:firstRowLastColumn="0" w:lastRowFirstColumn="0" w:lastRowLastColumn="0"/>
            </w:pPr>
            <w:r w:rsidRPr="008F2D09">
              <w:t>Understanding animal movement patterns, health signs and seasonal breeding behaviours</w:t>
            </w:r>
          </w:p>
        </w:tc>
        <w:tc>
          <w:tcPr>
            <w:tcW w:w="1365" w:type="pct"/>
          </w:tcPr>
          <w:p w14:paraId="569266A8" w14:textId="77777777" w:rsidR="00393BCC" w:rsidRPr="008F2D09" w:rsidRDefault="00393BCC" w:rsidP="00ED6BCF">
            <w:pPr>
              <w:spacing w:before="360"/>
              <w:cnfStyle w:val="000000100000" w:firstRow="0" w:lastRow="0" w:firstColumn="0" w:lastColumn="0" w:oddVBand="0" w:evenVBand="0" w:oddHBand="1" w:evenHBand="0" w:firstRowFirstColumn="0" w:firstRowLastColumn="0" w:lastRowFirstColumn="0" w:lastRowLastColumn="0"/>
            </w:pPr>
            <w:r w:rsidRPr="008F2D09">
              <w:t>Introduction of hard hooved species for agriculture, fencing livestock into paddocks for care and observation</w:t>
            </w:r>
          </w:p>
        </w:tc>
        <w:tc>
          <w:tcPr>
            <w:tcW w:w="1365" w:type="pct"/>
          </w:tcPr>
          <w:p w14:paraId="49793218" w14:textId="77777777" w:rsidR="00393BCC" w:rsidRPr="008F2D09" w:rsidRDefault="00393BCC" w:rsidP="00ED6BCF">
            <w:pPr>
              <w:spacing w:before="360"/>
              <w:cnfStyle w:val="000000100000" w:firstRow="0" w:lastRow="0" w:firstColumn="0" w:lastColumn="0" w:oddVBand="0" w:evenVBand="0" w:oddHBand="1" w:evenHBand="0" w:firstRowFirstColumn="0" w:firstRowLastColumn="0" w:lastRowFirstColumn="0" w:lastRowLastColumn="0"/>
            </w:pPr>
            <w:r w:rsidRPr="008F2D09">
              <w:t>Livestock bred to withstand Australian conditions, stocking density considered in paddocks, feed inputs, veterinary care for sick livestock</w:t>
            </w:r>
          </w:p>
        </w:tc>
      </w:tr>
      <w:tr w:rsidR="00393BCC" w:rsidRPr="008F2D09" w14:paraId="4712FE43" w14:textId="77777777" w:rsidTr="003713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pct"/>
          </w:tcPr>
          <w:p w14:paraId="56F4E452" w14:textId="77777777" w:rsidR="00393BCC" w:rsidRPr="008F2D09" w:rsidRDefault="00393BCC" w:rsidP="00ED6BCF">
            <w:pPr>
              <w:spacing w:before="360"/>
            </w:pPr>
            <w:r w:rsidRPr="008F2D09">
              <w:t>Environmental impact</w:t>
            </w:r>
          </w:p>
        </w:tc>
        <w:tc>
          <w:tcPr>
            <w:tcW w:w="1365" w:type="pct"/>
          </w:tcPr>
          <w:p w14:paraId="0BE80B0A" w14:textId="77777777" w:rsidR="00393BCC" w:rsidRPr="008F2D09" w:rsidRDefault="00393BCC" w:rsidP="00ED6BCF">
            <w:pPr>
              <w:spacing w:before="360"/>
              <w:cnfStyle w:val="000000010000" w:firstRow="0" w:lastRow="0" w:firstColumn="0" w:lastColumn="0" w:oddVBand="0" w:evenVBand="0" w:oddHBand="0" w:evenHBand="1" w:firstRowFirstColumn="0" w:firstRowLastColumn="0" w:lastRowFirstColumn="0" w:lastRowLastColumn="0"/>
            </w:pPr>
            <w:r w:rsidRPr="008F2D09">
              <w:t>Regenerative, promotes biodiversity and long-term land health</w:t>
            </w:r>
          </w:p>
        </w:tc>
        <w:tc>
          <w:tcPr>
            <w:tcW w:w="1365" w:type="pct"/>
          </w:tcPr>
          <w:p w14:paraId="5FFC2BAA" w14:textId="77777777" w:rsidR="00393BCC" w:rsidRPr="008F2D09" w:rsidRDefault="00393BCC" w:rsidP="00ED6BCF">
            <w:pPr>
              <w:spacing w:before="360"/>
              <w:cnfStyle w:val="000000010000" w:firstRow="0" w:lastRow="0" w:firstColumn="0" w:lastColumn="0" w:oddVBand="0" w:evenVBand="0" w:oddHBand="0" w:evenHBand="1" w:firstRowFirstColumn="0" w:firstRowLastColumn="0" w:lastRowFirstColumn="0" w:lastRowLastColumn="0"/>
            </w:pPr>
            <w:r w:rsidRPr="008F2D09">
              <w:t>Often extractive, removal of resources and nutrients without return</w:t>
            </w:r>
          </w:p>
        </w:tc>
        <w:tc>
          <w:tcPr>
            <w:tcW w:w="1365" w:type="pct"/>
          </w:tcPr>
          <w:p w14:paraId="6823F8F7" w14:textId="77777777" w:rsidR="00393BCC" w:rsidRPr="008F2D09" w:rsidRDefault="00393BCC" w:rsidP="00ED6BCF">
            <w:pPr>
              <w:spacing w:before="360"/>
              <w:cnfStyle w:val="000000010000" w:firstRow="0" w:lastRow="0" w:firstColumn="0" w:lastColumn="0" w:oddVBand="0" w:evenVBand="0" w:oddHBand="0" w:evenHBand="1" w:firstRowFirstColumn="0" w:firstRowLastColumn="0" w:lastRowFirstColumn="0" w:lastRowLastColumn="0"/>
            </w:pPr>
            <w:r w:rsidRPr="008F2D09">
              <w:t>Long-term land health focus balanced with production goals. Regenerative agriculture increasing and rehabilitation of non-farmed areas</w:t>
            </w:r>
          </w:p>
        </w:tc>
      </w:tr>
    </w:tbl>
    <w:p w14:paraId="7D347448" w14:textId="77777777" w:rsidR="00360CD5" w:rsidRDefault="00360CD5" w:rsidP="00A06C8B">
      <w:pPr>
        <w:rPr>
          <w:rStyle w:val="Strong"/>
        </w:rPr>
        <w:sectPr w:rsidR="00360CD5" w:rsidSect="00360CD5">
          <w:pgSz w:w="16838" w:h="11906" w:orient="landscape"/>
          <w:pgMar w:top="1134" w:right="1134" w:bottom="1134" w:left="1134" w:header="709" w:footer="709" w:gutter="0"/>
          <w:cols w:space="708"/>
          <w:docGrid w:linePitch="360"/>
        </w:sectPr>
      </w:pPr>
    </w:p>
    <w:p w14:paraId="3EB124B6" w14:textId="00772FF8" w:rsidR="00A06C8B" w:rsidRPr="00AE122D" w:rsidRDefault="00A06C8B" w:rsidP="00A06C8B">
      <w:pPr>
        <w:rPr>
          <w:rStyle w:val="Strong"/>
        </w:rPr>
      </w:pPr>
      <w:r w:rsidRPr="00AE122D">
        <w:rPr>
          <w:rStyle w:val="Strong"/>
        </w:rPr>
        <w:lastRenderedPageBreak/>
        <w:t>Creative comparison</w:t>
      </w:r>
    </w:p>
    <w:p w14:paraId="2CDA21D3" w14:textId="604FC066" w:rsidR="00A06C8B" w:rsidRPr="008F2D09" w:rsidRDefault="00A06C8B" w:rsidP="008F2D09">
      <w:r w:rsidRPr="00F7399A">
        <w:t xml:space="preserve">Choose one traditional and one </w:t>
      </w:r>
      <w:r>
        <w:t>contemporary</w:t>
      </w:r>
      <w:r w:rsidRPr="00F7399A">
        <w:t xml:space="preserve"> practice. </w:t>
      </w:r>
      <w:r w:rsidR="00DC3504">
        <w:t>Compose</w:t>
      </w:r>
      <w:r w:rsidRPr="00F7399A">
        <w:t xml:space="preserve"> a short paragraph or argument evaluating:</w:t>
      </w:r>
    </w:p>
    <w:p w14:paraId="47506EF9" w14:textId="77777777" w:rsidR="00A06C8B" w:rsidRPr="008F2D09" w:rsidRDefault="00A06C8B" w:rsidP="008F2D09">
      <w:pPr>
        <w:pStyle w:val="ListBullet"/>
      </w:pPr>
      <w:r w:rsidRPr="008F2D09">
        <w:t>Which method is more sustainable in the long term?</w:t>
      </w:r>
    </w:p>
    <w:p w14:paraId="73BE1FB2" w14:textId="68AFFBEB" w:rsidR="00A06C8B" w:rsidRDefault="00A06C8B" w:rsidP="008F2D09">
      <w:pPr>
        <w:pStyle w:val="ListBullet"/>
      </w:pPr>
      <w:r w:rsidRPr="008F2D09">
        <w:t>How could these methods be combined on a sheep farm?</w:t>
      </w:r>
    </w:p>
    <w:tbl>
      <w:tblPr>
        <w:tblStyle w:val="TableGrid"/>
        <w:tblW w:w="5000" w:type="pct"/>
        <w:tblLook w:val="04A0" w:firstRow="1" w:lastRow="0" w:firstColumn="1" w:lastColumn="0" w:noHBand="0" w:noVBand="1"/>
        <w:tblDescription w:val="Space for student to write a response."/>
      </w:tblPr>
      <w:tblGrid>
        <w:gridCol w:w="9628"/>
      </w:tblGrid>
      <w:tr w:rsidR="008F2D09" w:rsidRPr="0019709F" w14:paraId="5A788379" w14:textId="77777777" w:rsidTr="00371335">
        <w:trPr>
          <w:trHeight w:val="10863"/>
        </w:trPr>
        <w:tc>
          <w:tcPr>
            <w:tcW w:w="5000" w:type="pct"/>
          </w:tcPr>
          <w:p w14:paraId="121F6BD5" w14:textId="77777777" w:rsidR="008F2D09" w:rsidRPr="0019709F" w:rsidRDefault="008F2D09" w:rsidP="00F25CDC"/>
        </w:tc>
      </w:tr>
    </w:tbl>
    <w:p w14:paraId="5FD2D650" w14:textId="7777FF67" w:rsidR="00A06C8B" w:rsidRPr="00AE122D" w:rsidRDefault="00683DE3" w:rsidP="00A06C8B">
      <w:pPr>
        <w:rPr>
          <w:rStyle w:val="Strong"/>
        </w:rPr>
      </w:pPr>
      <w:r>
        <w:rPr>
          <w:rStyle w:val="Strong"/>
        </w:rPr>
        <w:lastRenderedPageBreak/>
        <w:t>Challenge question</w:t>
      </w:r>
    </w:p>
    <w:p w14:paraId="3674B592" w14:textId="6B51ECEE" w:rsidR="00A06C8B" w:rsidRPr="00AE122D" w:rsidRDefault="00A06C8B" w:rsidP="00AE122D">
      <w:r w:rsidRPr="00AE122D">
        <w:t>Complete the sentence</w:t>
      </w:r>
      <w:r w:rsidR="00C35CB1">
        <w:t xml:space="preserve"> below</w:t>
      </w:r>
      <w:r w:rsidRPr="00AE122D">
        <w:t xml:space="preserve"> and expand on your response:</w:t>
      </w:r>
    </w:p>
    <w:p w14:paraId="36667B34" w14:textId="425C9A0B" w:rsidR="00A06C8B" w:rsidRPr="00344056" w:rsidRDefault="00061595" w:rsidP="00C35CB1">
      <w:r w:rsidRPr="00344056">
        <w:t>‘</w:t>
      </w:r>
      <w:r w:rsidR="00A06C8B" w:rsidRPr="00344056">
        <w:t>Aboriginal land management practice is based on a system of understanding the interactions between the soil, living things, climate and spiritual and social connections</w:t>
      </w:r>
      <w:r w:rsidRPr="00344056">
        <w:t xml:space="preserve"> </w:t>
      </w:r>
      <w:r w:rsidR="00A06C8B" w:rsidRPr="00344056">
        <w:t>…</w:t>
      </w:r>
      <w:r w:rsidRPr="00344056">
        <w:t>’</w:t>
      </w:r>
    </w:p>
    <w:p w14:paraId="14915994" w14:textId="4489ECE6" w:rsidR="00A06C8B" w:rsidRPr="00683DE3" w:rsidRDefault="00A06C8B" w:rsidP="00683DE3">
      <w:r w:rsidRPr="00683DE3">
        <w:t>Use this sentence as a starting point for a paragraph. Explain how this system can benefit sheep production today</w:t>
      </w:r>
      <w:r w:rsidR="00061595">
        <w:t>,</w:t>
      </w:r>
      <w:r w:rsidRPr="00683DE3">
        <w:t xml:space="preserve"> for example, by improving pasture condition, reducing parasites or supporting animal welfare.</w:t>
      </w:r>
    </w:p>
    <w:tbl>
      <w:tblPr>
        <w:tblStyle w:val="TableGrid"/>
        <w:tblW w:w="5000" w:type="pct"/>
        <w:tblLook w:val="04A0" w:firstRow="1" w:lastRow="0" w:firstColumn="1" w:lastColumn="0" w:noHBand="0" w:noVBand="1"/>
        <w:tblDescription w:val="Space for student to write a response."/>
      </w:tblPr>
      <w:tblGrid>
        <w:gridCol w:w="9628"/>
      </w:tblGrid>
      <w:tr w:rsidR="008F2D09" w:rsidRPr="0019709F" w14:paraId="02FA89ED" w14:textId="77777777" w:rsidTr="00371335">
        <w:trPr>
          <w:trHeight w:val="10248"/>
        </w:trPr>
        <w:tc>
          <w:tcPr>
            <w:tcW w:w="5000" w:type="pct"/>
          </w:tcPr>
          <w:p w14:paraId="7C8E87BE" w14:textId="77777777" w:rsidR="008F2D09" w:rsidRPr="0019709F" w:rsidRDefault="008F2D09" w:rsidP="00F25CDC"/>
        </w:tc>
      </w:tr>
    </w:tbl>
    <w:p w14:paraId="27263485" w14:textId="77777777" w:rsidR="00A06C8B" w:rsidRPr="00D810E7" w:rsidRDefault="00A06C8B" w:rsidP="00A06C8B">
      <w:pPr>
        <w:pStyle w:val="Heading3"/>
      </w:pPr>
      <w:bookmarkStart w:id="98" w:name="_Toc196297698"/>
      <w:bookmarkStart w:id="99" w:name="_Toc196907289"/>
      <w:bookmarkStart w:id="100" w:name="_Toc202877340"/>
      <w:bookmarkStart w:id="101" w:name="_Toc207289762"/>
      <w:bookmarkStart w:id="102" w:name="_Toc209770950"/>
      <w:r w:rsidRPr="00D810E7">
        <w:lastRenderedPageBreak/>
        <w:t>Sustainable choices</w:t>
      </w:r>
      <w:bookmarkEnd w:id="98"/>
      <w:bookmarkEnd w:id="99"/>
      <w:bookmarkEnd w:id="100"/>
      <w:bookmarkEnd w:id="101"/>
      <w:bookmarkEnd w:id="102"/>
    </w:p>
    <w:p w14:paraId="23128557" w14:textId="796092CE" w:rsidR="00A06C8B" w:rsidRPr="00AE122D" w:rsidRDefault="00A06C8B" w:rsidP="00AE122D">
      <w:r w:rsidRPr="00AE122D">
        <w:t>Sheep farming in Australia plays a key role in our food and fibre industries. But the long-term success of any farm depends on how well it looks after its animals and its land. Farmers face pressure from climate change, land degradation, chemical resistance and water shortages</w:t>
      </w:r>
      <w:r w:rsidR="00D20FB9">
        <w:t xml:space="preserve">, </w:t>
      </w:r>
      <w:r w:rsidRPr="00AE122D">
        <w:t>all of which are made worse by unsustainable practices.</w:t>
      </w:r>
    </w:p>
    <w:p w14:paraId="18921128" w14:textId="036D0173" w:rsidR="00A06C8B" w:rsidRPr="00AE122D" w:rsidRDefault="00A06C8B" w:rsidP="00AE122D">
      <w:r w:rsidRPr="00AE122D">
        <w:t xml:space="preserve">Sustainable farming isn't about going back to the </w:t>
      </w:r>
      <w:r w:rsidR="00D20FB9">
        <w:t>‘</w:t>
      </w:r>
      <w:r w:rsidRPr="00AE122D">
        <w:t>old ways</w:t>
      </w:r>
      <w:r w:rsidR="00D20FB9">
        <w:t>’</w:t>
      </w:r>
      <w:r w:rsidRPr="00AE122D">
        <w:t>, but combining modern science, traditional Aboriginal land management knowledge and new technologies to protect natural resources, improve productivity and support the welfare of animals.</w:t>
      </w:r>
    </w:p>
    <w:p w14:paraId="36A8E800" w14:textId="518E091B" w:rsidR="00A06C8B" w:rsidRPr="00AE122D" w:rsidRDefault="00A06C8B" w:rsidP="00AE122D">
      <w:pPr>
        <w:rPr>
          <w:rStyle w:val="Strong"/>
        </w:rPr>
      </w:pPr>
      <w:r w:rsidRPr="00AE122D">
        <w:rPr>
          <w:rStyle w:val="Strong"/>
        </w:rPr>
        <w:t>Activity</w:t>
      </w:r>
    </w:p>
    <w:p w14:paraId="08D911E2" w14:textId="3FD30561" w:rsidR="00A06C8B" w:rsidRDefault="00A06C8B" w:rsidP="00AE122D">
      <w:r w:rsidRPr="00AE122D">
        <w:t xml:space="preserve">In pairs or small groups, classify the following sheep farming practices as sustainable, unsustainable or context dependent. Use your own reasoning and explain briefly why </w:t>
      </w:r>
      <w:r w:rsidR="00BF0391" w:rsidRPr="00AE122D">
        <w:t>you have</w:t>
      </w:r>
      <w:r w:rsidRPr="00AE122D">
        <w:t xml:space="preserve"> placed them in each category.</w:t>
      </w:r>
    </w:p>
    <w:p w14:paraId="76D5E083" w14:textId="264E4262" w:rsidR="00206AE8" w:rsidRDefault="00206AE8" w:rsidP="00206AE8">
      <w:pPr>
        <w:pStyle w:val="Caption"/>
      </w:pPr>
      <w:r>
        <w:t xml:space="preserve">Table </w:t>
      </w:r>
      <w:r>
        <w:fldChar w:fldCharType="begin"/>
      </w:r>
      <w:r>
        <w:instrText xml:space="preserve"> SEQ Table \* ARABIC </w:instrText>
      </w:r>
      <w:r>
        <w:fldChar w:fldCharType="separate"/>
      </w:r>
      <w:r w:rsidR="007E6489">
        <w:rPr>
          <w:noProof/>
        </w:rPr>
        <w:t>24</w:t>
      </w:r>
      <w:r>
        <w:fldChar w:fldCharType="end"/>
      </w:r>
      <w:r w:rsidRPr="005C21C7">
        <w:t xml:space="preserve"> – </w:t>
      </w:r>
      <w:r w:rsidR="00D20FB9">
        <w:t>s</w:t>
      </w:r>
      <w:r>
        <w:t>ustainable and unsustainable farming practices</w:t>
      </w:r>
    </w:p>
    <w:tbl>
      <w:tblPr>
        <w:tblStyle w:val="Tableheader"/>
        <w:tblW w:w="9628" w:type="dxa"/>
        <w:tblInd w:w="-30" w:type="dxa"/>
        <w:tblLook w:val="04A0" w:firstRow="1" w:lastRow="0" w:firstColumn="1" w:lastColumn="0" w:noHBand="0" w:noVBand="1"/>
        <w:tblDescription w:val="Table for students to classify farming practices and justify their reasoning."/>
      </w:tblPr>
      <w:tblGrid>
        <w:gridCol w:w="2152"/>
        <w:gridCol w:w="2126"/>
        <w:gridCol w:w="5350"/>
      </w:tblGrid>
      <w:tr w:rsidR="00A06C8B" w:rsidRPr="00AE122D" w14:paraId="00C33EA2" w14:textId="77777777" w:rsidTr="00AE12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dxa"/>
          </w:tcPr>
          <w:p w14:paraId="0A8FC254" w14:textId="77777777" w:rsidR="00A06C8B" w:rsidRPr="00206AE8" w:rsidRDefault="00A06C8B" w:rsidP="00206AE8">
            <w:r w:rsidRPr="00206AE8">
              <w:t>Farming practice</w:t>
            </w:r>
          </w:p>
        </w:tc>
        <w:tc>
          <w:tcPr>
            <w:tcW w:w="2126" w:type="dxa"/>
          </w:tcPr>
          <w:p w14:paraId="481EBEF9" w14:textId="77777777" w:rsidR="00A06C8B" w:rsidRPr="00206AE8" w:rsidRDefault="00A06C8B" w:rsidP="00206AE8">
            <w:pPr>
              <w:cnfStyle w:val="100000000000" w:firstRow="1" w:lastRow="0" w:firstColumn="0" w:lastColumn="0" w:oddVBand="0" w:evenVBand="0" w:oddHBand="0" w:evenHBand="0" w:firstRowFirstColumn="0" w:firstRowLastColumn="0" w:lastRowFirstColumn="0" w:lastRowLastColumn="0"/>
            </w:pPr>
            <w:r w:rsidRPr="00206AE8">
              <w:t>Classification</w:t>
            </w:r>
          </w:p>
        </w:tc>
        <w:tc>
          <w:tcPr>
            <w:tcW w:w="5350" w:type="dxa"/>
          </w:tcPr>
          <w:p w14:paraId="5E91219C" w14:textId="77777777" w:rsidR="00A06C8B" w:rsidRPr="00206AE8" w:rsidRDefault="00A06C8B" w:rsidP="00206AE8">
            <w:pPr>
              <w:cnfStyle w:val="100000000000" w:firstRow="1" w:lastRow="0" w:firstColumn="0" w:lastColumn="0" w:oddVBand="0" w:evenVBand="0" w:oddHBand="0" w:evenHBand="0" w:firstRowFirstColumn="0" w:firstRowLastColumn="0" w:lastRowFirstColumn="0" w:lastRowLastColumn="0"/>
            </w:pPr>
            <w:r w:rsidRPr="00206AE8">
              <w:t>Why?</w:t>
            </w:r>
          </w:p>
        </w:tc>
      </w:tr>
      <w:tr w:rsidR="00A06C8B" w:rsidRPr="00AE122D" w14:paraId="32ECAABE" w14:textId="77777777" w:rsidTr="009F69C1">
        <w:trPr>
          <w:cnfStyle w:val="000000100000" w:firstRow="0" w:lastRow="0" w:firstColumn="0" w:lastColumn="0" w:oddVBand="0" w:evenVBand="0" w:oddHBand="1" w:evenHBand="0" w:firstRowFirstColumn="0" w:firstRowLastColumn="0" w:lastRowFirstColumn="0" w:lastRowLastColumn="0"/>
          <w:trHeight w:val="1871"/>
        </w:trPr>
        <w:tc>
          <w:tcPr>
            <w:cnfStyle w:val="001000000000" w:firstRow="0" w:lastRow="0" w:firstColumn="1" w:lastColumn="0" w:oddVBand="0" w:evenVBand="0" w:oddHBand="0" w:evenHBand="0" w:firstRowFirstColumn="0" w:firstRowLastColumn="0" w:lastRowFirstColumn="0" w:lastRowLastColumn="0"/>
            <w:tcW w:w="2152" w:type="dxa"/>
          </w:tcPr>
          <w:p w14:paraId="74F52557" w14:textId="106AD3BF" w:rsidR="00A06C8B" w:rsidRPr="00AE122D" w:rsidRDefault="00A06C8B" w:rsidP="00AE122D">
            <w:r w:rsidRPr="00AE122D">
              <w:t>Rotational grazing</w:t>
            </w:r>
          </w:p>
        </w:tc>
        <w:tc>
          <w:tcPr>
            <w:tcW w:w="2126" w:type="dxa"/>
          </w:tcPr>
          <w:p w14:paraId="7BA677E2" w14:textId="77777777" w:rsidR="00A06C8B" w:rsidRPr="00AE122D" w:rsidRDefault="00A06C8B" w:rsidP="00AE122D">
            <w:pPr>
              <w:cnfStyle w:val="000000100000" w:firstRow="0" w:lastRow="0" w:firstColumn="0" w:lastColumn="0" w:oddVBand="0" w:evenVBand="0" w:oddHBand="1" w:evenHBand="0" w:firstRowFirstColumn="0" w:firstRowLastColumn="0" w:lastRowFirstColumn="0" w:lastRowLastColumn="0"/>
            </w:pPr>
          </w:p>
        </w:tc>
        <w:tc>
          <w:tcPr>
            <w:tcW w:w="5350" w:type="dxa"/>
          </w:tcPr>
          <w:p w14:paraId="3C520DEA" w14:textId="77777777" w:rsidR="00A06C8B" w:rsidRPr="00AE122D" w:rsidRDefault="00A06C8B" w:rsidP="00AE122D">
            <w:pPr>
              <w:cnfStyle w:val="000000100000" w:firstRow="0" w:lastRow="0" w:firstColumn="0" w:lastColumn="0" w:oddVBand="0" w:evenVBand="0" w:oddHBand="1" w:evenHBand="0" w:firstRowFirstColumn="0" w:firstRowLastColumn="0" w:lastRowFirstColumn="0" w:lastRowLastColumn="0"/>
            </w:pPr>
          </w:p>
        </w:tc>
      </w:tr>
      <w:tr w:rsidR="00A06C8B" w:rsidRPr="00AE122D" w14:paraId="46010C4B" w14:textId="77777777" w:rsidTr="009F69C1">
        <w:trPr>
          <w:cnfStyle w:val="000000010000" w:firstRow="0" w:lastRow="0" w:firstColumn="0" w:lastColumn="0" w:oddVBand="0" w:evenVBand="0" w:oddHBand="0" w:evenHBand="1" w:firstRowFirstColumn="0" w:firstRowLastColumn="0" w:lastRowFirstColumn="0" w:lastRowLastColumn="0"/>
          <w:trHeight w:val="1871"/>
        </w:trPr>
        <w:tc>
          <w:tcPr>
            <w:cnfStyle w:val="001000000000" w:firstRow="0" w:lastRow="0" w:firstColumn="1" w:lastColumn="0" w:oddVBand="0" w:evenVBand="0" w:oddHBand="0" w:evenHBand="0" w:firstRowFirstColumn="0" w:firstRowLastColumn="0" w:lastRowFirstColumn="0" w:lastRowLastColumn="0"/>
            <w:tcW w:w="2152" w:type="dxa"/>
          </w:tcPr>
          <w:p w14:paraId="23CD7532" w14:textId="04D592BB" w:rsidR="00A06C8B" w:rsidRPr="00AE122D" w:rsidRDefault="00A06C8B" w:rsidP="00AE122D">
            <w:r w:rsidRPr="00AE122D">
              <w:t>Overstocking during drought</w:t>
            </w:r>
          </w:p>
        </w:tc>
        <w:tc>
          <w:tcPr>
            <w:tcW w:w="2126" w:type="dxa"/>
          </w:tcPr>
          <w:p w14:paraId="1C15C97F" w14:textId="77777777" w:rsidR="00A06C8B" w:rsidRPr="00AE122D" w:rsidRDefault="00A06C8B" w:rsidP="00AE122D">
            <w:pPr>
              <w:cnfStyle w:val="000000010000" w:firstRow="0" w:lastRow="0" w:firstColumn="0" w:lastColumn="0" w:oddVBand="0" w:evenVBand="0" w:oddHBand="0" w:evenHBand="1" w:firstRowFirstColumn="0" w:firstRowLastColumn="0" w:lastRowFirstColumn="0" w:lastRowLastColumn="0"/>
            </w:pPr>
          </w:p>
        </w:tc>
        <w:tc>
          <w:tcPr>
            <w:tcW w:w="5350" w:type="dxa"/>
          </w:tcPr>
          <w:p w14:paraId="0ADFC7CF" w14:textId="77777777" w:rsidR="00A06C8B" w:rsidRPr="00AE122D" w:rsidRDefault="00A06C8B" w:rsidP="00AE122D">
            <w:pPr>
              <w:cnfStyle w:val="000000010000" w:firstRow="0" w:lastRow="0" w:firstColumn="0" w:lastColumn="0" w:oddVBand="0" w:evenVBand="0" w:oddHBand="0" w:evenHBand="1" w:firstRowFirstColumn="0" w:firstRowLastColumn="0" w:lastRowFirstColumn="0" w:lastRowLastColumn="0"/>
            </w:pPr>
          </w:p>
        </w:tc>
      </w:tr>
      <w:tr w:rsidR="00A06C8B" w:rsidRPr="00AE122D" w14:paraId="5D857667" w14:textId="77777777" w:rsidTr="009F69C1">
        <w:trPr>
          <w:cnfStyle w:val="000000100000" w:firstRow="0" w:lastRow="0" w:firstColumn="0" w:lastColumn="0" w:oddVBand="0" w:evenVBand="0" w:oddHBand="1" w:evenHBand="0" w:firstRowFirstColumn="0" w:firstRowLastColumn="0" w:lastRowFirstColumn="0" w:lastRowLastColumn="0"/>
          <w:trHeight w:val="1871"/>
        </w:trPr>
        <w:tc>
          <w:tcPr>
            <w:cnfStyle w:val="001000000000" w:firstRow="0" w:lastRow="0" w:firstColumn="1" w:lastColumn="0" w:oddVBand="0" w:evenVBand="0" w:oddHBand="0" w:evenHBand="0" w:firstRowFirstColumn="0" w:firstRowLastColumn="0" w:lastRowFirstColumn="0" w:lastRowLastColumn="0"/>
            <w:tcW w:w="2152" w:type="dxa"/>
          </w:tcPr>
          <w:p w14:paraId="350BBA22" w14:textId="07CAA982" w:rsidR="00A06C8B" w:rsidRPr="00AE122D" w:rsidRDefault="00A06C8B" w:rsidP="00AE122D">
            <w:r w:rsidRPr="00AE122D">
              <w:t>Use of firestick farming to regenerate native pastures</w:t>
            </w:r>
          </w:p>
        </w:tc>
        <w:tc>
          <w:tcPr>
            <w:tcW w:w="2126" w:type="dxa"/>
          </w:tcPr>
          <w:p w14:paraId="1DF07D4D" w14:textId="77777777" w:rsidR="00A06C8B" w:rsidRPr="00AE122D" w:rsidRDefault="00A06C8B" w:rsidP="00AE122D">
            <w:pPr>
              <w:cnfStyle w:val="000000100000" w:firstRow="0" w:lastRow="0" w:firstColumn="0" w:lastColumn="0" w:oddVBand="0" w:evenVBand="0" w:oddHBand="1" w:evenHBand="0" w:firstRowFirstColumn="0" w:firstRowLastColumn="0" w:lastRowFirstColumn="0" w:lastRowLastColumn="0"/>
            </w:pPr>
          </w:p>
        </w:tc>
        <w:tc>
          <w:tcPr>
            <w:tcW w:w="5350" w:type="dxa"/>
          </w:tcPr>
          <w:p w14:paraId="2E03A95F" w14:textId="77777777" w:rsidR="00A06C8B" w:rsidRPr="00AE122D" w:rsidRDefault="00A06C8B" w:rsidP="00AE122D">
            <w:pPr>
              <w:cnfStyle w:val="000000100000" w:firstRow="0" w:lastRow="0" w:firstColumn="0" w:lastColumn="0" w:oddVBand="0" w:evenVBand="0" w:oddHBand="1" w:evenHBand="0" w:firstRowFirstColumn="0" w:firstRowLastColumn="0" w:lastRowFirstColumn="0" w:lastRowLastColumn="0"/>
            </w:pPr>
          </w:p>
        </w:tc>
      </w:tr>
      <w:tr w:rsidR="00A06C8B" w:rsidRPr="00AE122D" w14:paraId="7F53FF92" w14:textId="77777777" w:rsidTr="009F69C1">
        <w:trPr>
          <w:cnfStyle w:val="000000010000" w:firstRow="0" w:lastRow="0" w:firstColumn="0" w:lastColumn="0" w:oddVBand="0" w:evenVBand="0" w:oddHBand="0" w:evenHBand="1" w:firstRowFirstColumn="0" w:firstRowLastColumn="0" w:lastRowFirstColumn="0" w:lastRowLastColumn="0"/>
          <w:trHeight w:val="1871"/>
        </w:trPr>
        <w:tc>
          <w:tcPr>
            <w:cnfStyle w:val="001000000000" w:firstRow="0" w:lastRow="0" w:firstColumn="1" w:lastColumn="0" w:oddVBand="0" w:evenVBand="0" w:oddHBand="0" w:evenHBand="0" w:firstRowFirstColumn="0" w:firstRowLastColumn="0" w:lastRowFirstColumn="0" w:lastRowLastColumn="0"/>
            <w:tcW w:w="2152" w:type="dxa"/>
          </w:tcPr>
          <w:p w14:paraId="2BB28BC1" w14:textId="4C39AB7B" w:rsidR="00A06C8B" w:rsidRPr="00AE122D" w:rsidRDefault="00A06C8B" w:rsidP="00AE122D">
            <w:r w:rsidRPr="00AE122D">
              <w:lastRenderedPageBreak/>
              <w:t>Clearing paddock trees for more pasture</w:t>
            </w:r>
          </w:p>
        </w:tc>
        <w:tc>
          <w:tcPr>
            <w:tcW w:w="2126" w:type="dxa"/>
          </w:tcPr>
          <w:p w14:paraId="7BA846F9" w14:textId="77777777" w:rsidR="00A06C8B" w:rsidRPr="00AE122D" w:rsidRDefault="00A06C8B" w:rsidP="00AE122D">
            <w:pPr>
              <w:cnfStyle w:val="000000010000" w:firstRow="0" w:lastRow="0" w:firstColumn="0" w:lastColumn="0" w:oddVBand="0" w:evenVBand="0" w:oddHBand="0" w:evenHBand="1" w:firstRowFirstColumn="0" w:firstRowLastColumn="0" w:lastRowFirstColumn="0" w:lastRowLastColumn="0"/>
            </w:pPr>
          </w:p>
        </w:tc>
        <w:tc>
          <w:tcPr>
            <w:tcW w:w="5350" w:type="dxa"/>
          </w:tcPr>
          <w:p w14:paraId="01B7B2D3" w14:textId="77777777" w:rsidR="00A06C8B" w:rsidRPr="00AE122D" w:rsidRDefault="00A06C8B" w:rsidP="00AE122D">
            <w:pPr>
              <w:cnfStyle w:val="000000010000" w:firstRow="0" w:lastRow="0" w:firstColumn="0" w:lastColumn="0" w:oddVBand="0" w:evenVBand="0" w:oddHBand="0" w:evenHBand="1" w:firstRowFirstColumn="0" w:firstRowLastColumn="0" w:lastRowFirstColumn="0" w:lastRowLastColumn="0"/>
            </w:pPr>
          </w:p>
        </w:tc>
      </w:tr>
      <w:tr w:rsidR="00A06C8B" w:rsidRPr="00AE122D" w14:paraId="24E31FB5" w14:textId="77777777" w:rsidTr="009F69C1">
        <w:trPr>
          <w:cnfStyle w:val="000000100000" w:firstRow="0" w:lastRow="0" w:firstColumn="0" w:lastColumn="0" w:oddVBand="0" w:evenVBand="0" w:oddHBand="1" w:evenHBand="0" w:firstRowFirstColumn="0" w:firstRowLastColumn="0" w:lastRowFirstColumn="0" w:lastRowLastColumn="0"/>
          <w:trHeight w:val="1871"/>
        </w:trPr>
        <w:tc>
          <w:tcPr>
            <w:cnfStyle w:val="001000000000" w:firstRow="0" w:lastRow="0" w:firstColumn="1" w:lastColumn="0" w:oddVBand="0" w:evenVBand="0" w:oddHBand="0" w:evenHBand="0" w:firstRowFirstColumn="0" w:firstRowLastColumn="0" w:lastRowFirstColumn="0" w:lastRowLastColumn="0"/>
            <w:tcW w:w="2152" w:type="dxa"/>
          </w:tcPr>
          <w:p w14:paraId="622FFDD5" w14:textId="6D4A089F" w:rsidR="00A06C8B" w:rsidRPr="00AE122D" w:rsidRDefault="00A06C8B" w:rsidP="00AE122D">
            <w:r w:rsidRPr="00AE122D">
              <w:t>Use of chemicals for internal parasites</w:t>
            </w:r>
          </w:p>
        </w:tc>
        <w:tc>
          <w:tcPr>
            <w:tcW w:w="2126" w:type="dxa"/>
          </w:tcPr>
          <w:p w14:paraId="6629B1BD" w14:textId="77777777" w:rsidR="00A06C8B" w:rsidRPr="00AE122D" w:rsidRDefault="00A06C8B" w:rsidP="00AE122D">
            <w:pPr>
              <w:cnfStyle w:val="000000100000" w:firstRow="0" w:lastRow="0" w:firstColumn="0" w:lastColumn="0" w:oddVBand="0" w:evenVBand="0" w:oddHBand="1" w:evenHBand="0" w:firstRowFirstColumn="0" w:firstRowLastColumn="0" w:lastRowFirstColumn="0" w:lastRowLastColumn="0"/>
            </w:pPr>
          </w:p>
        </w:tc>
        <w:tc>
          <w:tcPr>
            <w:tcW w:w="5350" w:type="dxa"/>
          </w:tcPr>
          <w:p w14:paraId="689485EF" w14:textId="77777777" w:rsidR="00A06C8B" w:rsidRPr="00AE122D" w:rsidRDefault="00A06C8B" w:rsidP="00AE122D">
            <w:pPr>
              <w:cnfStyle w:val="000000100000" w:firstRow="0" w:lastRow="0" w:firstColumn="0" w:lastColumn="0" w:oddVBand="0" w:evenVBand="0" w:oddHBand="1" w:evenHBand="0" w:firstRowFirstColumn="0" w:firstRowLastColumn="0" w:lastRowFirstColumn="0" w:lastRowLastColumn="0"/>
            </w:pPr>
          </w:p>
        </w:tc>
      </w:tr>
      <w:tr w:rsidR="00A06C8B" w:rsidRPr="00AE122D" w14:paraId="3F59D2F9" w14:textId="77777777" w:rsidTr="009F69C1">
        <w:trPr>
          <w:cnfStyle w:val="000000010000" w:firstRow="0" w:lastRow="0" w:firstColumn="0" w:lastColumn="0" w:oddVBand="0" w:evenVBand="0" w:oddHBand="0" w:evenHBand="1" w:firstRowFirstColumn="0" w:firstRowLastColumn="0" w:lastRowFirstColumn="0" w:lastRowLastColumn="0"/>
          <w:trHeight w:val="1871"/>
        </w:trPr>
        <w:tc>
          <w:tcPr>
            <w:cnfStyle w:val="001000000000" w:firstRow="0" w:lastRow="0" w:firstColumn="1" w:lastColumn="0" w:oddVBand="0" w:evenVBand="0" w:oddHBand="0" w:evenHBand="0" w:firstRowFirstColumn="0" w:firstRowLastColumn="0" w:lastRowFirstColumn="0" w:lastRowLastColumn="0"/>
            <w:tcW w:w="2152" w:type="dxa"/>
          </w:tcPr>
          <w:p w14:paraId="38441C3A" w14:textId="6F5F9D84" w:rsidR="00A06C8B" w:rsidRPr="00AE122D" w:rsidRDefault="00A06C8B" w:rsidP="00AE122D">
            <w:r w:rsidRPr="00AE122D">
              <w:t xml:space="preserve">IPM (Integrated </w:t>
            </w:r>
            <w:r w:rsidR="00D20FB9">
              <w:t>p</w:t>
            </w:r>
            <w:r w:rsidR="00D20FB9" w:rsidRPr="00AE122D">
              <w:t xml:space="preserve">est </w:t>
            </w:r>
            <w:r w:rsidR="00D20FB9">
              <w:t>m</w:t>
            </w:r>
            <w:r w:rsidR="00D20FB9" w:rsidRPr="00AE122D">
              <w:t>anagement</w:t>
            </w:r>
            <w:r w:rsidRPr="00AE122D">
              <w:t>)</w:t>
            </w:r>
          </w:p>
        </w:tc>
        <w:tc>
          <w:tcPr>
            <w:tcW w:w="2126" w:type="dxa"/>
          </w:tcPr>
          <w:p w14:paraId="27FB9CC3" w14:textId="77777777" w:rsidR="00A06C8B" w:rsidRPr="00AE122D" w:rsidRDefault="00A06C8B" w:rsidP="00AE122D">
            <w:pPr>
              <w:cnfStyle w:val="000000010000" w:firstRow="0" w:lastRow="0" w:firstColumn="0" w:lastColumn="0" w:oddVBand="0" w:evenVBand="0" w:oddHBand="0" w:evenHBand="1" w:firstRowFirstColumn="0" w:firstRowLastColumn="0" w:lastRowFirstColumn="0" w:lastRowLastColumn="0"/>
            </w:pPr>
          </w:p>
        </w:tc>
        <w:tc>
          <w:tcPr>
            <w:tcW w:w="5350" w:type="dxa"/>
          </w:tcPr>
          <w:p w14:paraId="7AB9A773" w14:textId="77777777" w:rsidR="00A06C8B" w:rsidRPr="00AE122D" w:rsidRDefault="00A06C8B" w:rsidP="00AE122D">
            <w:pPr>
              <w:cnfStyle w:val="000000010000" w:firstRow="0" w:lastRow="0" w:firstColumn="0" w:lastColumn="0" w:oddVBand="0" w:evenVBand="0" w:oddHBand="0" w:evenHBand="1" w:firstRowFirstColumn="0" w:firstRowLastColumn="0" w:lastRowFirstColumn="0" w:lastRowLastColumn="0"/>
            </w:pPr>
          </w:p>
        </w:tc>
      </w:tr>
      <w:tr w:rsidR="00A06C8B" w:rsidRPr="00AE122D" w14:paraId="7FCDFED5" w14:textId="77777777" w:rsidTr="009F69C1">
        <w:trPr>
          <w:cnfStyle w:val="000000100000" w:firstRow="0" w:lastRow="0" w:firstColumn="0" w:lastColumn="0" w:oddVBand="0" w:evenVBand="0" w:oddHBand="1" w:evenHBand="0" w:firstRowFirstColumn="0" w:firstRowLastColumn="0" w:lastRowFirstColumn="0" w:lastRowLastColumn="0"/>
          <w:trHeight w:val="1871"/>
        </w:trPr>
        <w:tc>
          <w:tcPr>
            <w:cnfStyle w:val="001000000000" w:firstRow="0" w:lastRow="0" w:firstColumn="1" w:lastColumn="0" w:oddVBand="0" w:evenVBand="0" w:oddHBand="0" w:evenHBand="0" w:firstRowFirstColumn="0" w:firstRowLastColumn="0" w:lastRowFirstColumn="0" w:lastRowLastColumn="0"/>
            <w:tcW w:w="2152" w:type="dxa"/>
          </w:tcPr>
          <w:p w14:paraId="73FF7F62" w14:textId="77777777" w:rsidR="00A06C8B" w:rsidRPr="00AE122D" w:rsidRDefault="00A06C8B" w:rsidP="00AE122D">
            <w:r w:rsidRPr="00AE122D">
              <w:t>Continuous cropping without fallow</w:t>
            </w:r>
          </w:p>
        </w:tc>
        <w:tc>
          <w:tcPr>
            <w:tcW w:w="2126" w:type="dxa"/>
          </w:tcPr>
          <w:p w14:paraId="2BC6C624" w14:textId="77777777" w:rsidR="00A06C8B" w:rsidRPr="00AE122D" w:rsidRDefault="00A06C8B" w:rsidP="00AE122D">
            <w:pPr>
              <w:cnfStyle w:val="000000100000" w:firstRow="0" w:lastRow="0" w:firstColumn="0" w:lastColumn="0" w:oddVBand="0" w:evenVBand="0" w:oddHBand="1" w:evenHBand="0" w:firstRowFirstColumn="0" w:firstRowLastColumn="0" w:lastRowFirstColumn="0" w:lastRowLastColumn="0"/>
            </w:pPr>
          </w:p>
        </w:tc>
        <w:tc>
          <w:tcPr>
            <w:tcW w:w="5350" w:type="dxa"/>
          </w:tcPr>
          <w:p w14:paraId="03AC3085" w14:textId="77777777" w:rsidR="00A06C8B" w:rsidRPr="00AE122D" w:rsidRDefault="00A06C8B" w:rsidP="00AE122D">
            <w:pPr>
              <w:cnfStyle w:val="000000100000" w:firstRow="0" w:lastRow="0" w:firstColumn="0" w:lastColumn="0" w:oddVBand="0" w:evenVBand="0" w:oddHBand="1" w:evenHBand="0" w:firstRowFirstColumn="0" w:firstRowLastColumn="0" w:lastRowFirstColumn="0" w:lastRowLastColumn="0"/>
            </w:pPr>
          </w:p>
        </w:tc>
      </w:tr>
      <w:tr w:rsidR="00A06C8B" w:rsidRPr="00AE122D" w14:paraId="68EB13F6" w14:textId="77777777" w:rsidTr="009F69C1">
        <w:trPr>
          <w:cnfStyle w:val="000000010000" w:firstRow="0" w:lastRow="0" w:firstColumn="0" w:lastColumn="0" w:oddVBand="0" w:evenVBand="0" w:oddHBand="0" w:evenHBand="1" w:firstRowFirstColumn="0" w:firstRowLastColumn="0" w:lastRowFirstColumn="0" w:lastRowLastColumn="0"/>
          <w:trHeight w:val="1871"/>
        </w:trPr>
        <w:tc>
          <w:tcPr>
            <w:cnfStyle w:val="001000000000" w:firstRow="0" w:lastRow="0" w:firstColumn="1" w:lastColumn="0" w:oddVBand="0" w:evenVBand="0" w:oddHBand="0" w:evenHBand="0" w:firstRowFirstColumn="0" w:firstRowLastColumn="0" w:lastRowFirstColumn="0" w:lastRowLastColumn="0"/>
            <w:tcW w:w="2152" w:type="dxa"/>
          </w:tcPr>
          <w:p w14:paraId="1CB62B24" w14:textId="77777777" w:rsidR="00A06C8B" w:rsidRPr="00AE122D" w:rsidRDefault="00A06C8B" w:rsidP="00AE122D">
            <w:r w:rsidRPr="00AE122D">
              <w:t>Replanting native shelterbelts</w:t>
            </w:r>
          </w:p>
        </w:tc>
        <w:tc>
          <w:tcPr>
            <w:tcW w:w="2126" w:type="dxa"/>
          </w:tcPr>
          <w:p w14:paraId="13A1BE00" w14:textId="77777777" w:rsidR="00A06C8B" w:rsidRPr="00AE122D" w:rsidRDefault="00A06C8B" w:rsidP="00AE122D">
            <w:pPr>
              <w:cnfStyle w:val="000000010000" w:firstRow="0" w:lastRow="0" w:firstColumn="0" w:lastColumn="0" w:oddVBand="0" w:evenVBand="0" w:oddHBand="0" w:evenHBand="1" w:firstRowFirstColumn="0" w:firstRowLastColumn="0" w:lastRowFirstColumn="0" w:lastRowLastColumn="0"/>
            </w:pPr>
          </w:p>
        </w:tc>
        <w:tc>
          <w:tcPr>
            <w:tcW w:w="5350" w:type="dxa"/>
          </w:tcPr>
          <w:p w14:paraId="3F02C923" w14:textId="77777777" w:rsidR="00A06C8B" w:rsidRPr="00AE122D" w:rsidRDefault="00A06C8B" w:rsidP="00AE122D">
            <w:pPr>
              <w:cnfStyle w:val="000000010000" w:firstRow="0" w:lastRow="0" w:firstColumn="0" w:lastColumn="0" w:oddVBand="0" w:evenVBand="0" w:oddHBand="0" w:evenHBand="1" w:firstRowFirstColumn="0" w:firstRowLastColumn="0" w:lastRowFirstColumn="0" w:lastRowLastColumn="0"/>
            </w:pPr>
          </w:p>
        </w:tc>
      </w:tr>
      <w:tr w:rsidR="00A06C8B" w:rsidRPr="00AE122D" w14:paraId="597FE265" w14:textId="77777777" w:rsidTr="009F69C1">
        <w:trPr>
          <w:cnfStyle w:val="000000100000" w:firstRow="0" w:lastRow="0" w:firstColumn="0" w:lastColumn="0" w:oddVBand="0" w:evenVBand="0" w:oddHBand="1" w:evenHBand="0" w:firstRowFirstColumn="0" w:firstRowLastColumn="0" w:lastRowFirstColumn="0" w:lastRowLastColumn="0"/>
          <w:trHeight w:val="1871"/>
        </w:trPr>
        <w:tc>
          <w:tcPr>
            <w:cnfStyle w:val="001000000000" w:firstRow="0" w:lastRow="0" w:firstColumn="1" w:lastColumn="0" w:oddVBand="0" w:evenVBand="0" w:oddHBand="0" w:evenHBand="0" w:firstRowFirstColumn="0" w:firstRowLastColumn="0" w:lastRowFirstColumn="0" w:lastRowLastColumn="0"/>
            <w:tcW w:w="2152" w:type="dxa"/>
          </w:tcPr>
          <w:p w14:paraId="1D69B2D0" w14:textId="77777777" w:rsidR="00A06C8B" w:rsidRPr="00AE122D" w:rsidRDefault="00A06C8B" w:rsidP="00AE122D">
            <w:r w:rsidRPr="00AE122D">
              <w:t>Leaving chemical drums uncollected</w:t>
            </w:r>
          </w:p>
        </w:tc>
        <w:tc>
          <w:tcPr>
            <w:tcW w:w="2126" w:type="dxa"/>
          </w:tcPr>
          <w:p w14:paraId="7AFDA55C" w14:textId="77777777" w:rsidR="00A06C8B" w:rsidRPr="00AE122D" w:rsidRDefault="00A06C8B" w:rsidP="00AE122D">
            <w:pPr>
              <w:cnfStyle w:val="000000100000" w:firstRow="0" w:lastRow="0" w:firstColumn="0" w:lastColumn="0" w:oddVBand="0" w:evenVBand="0" w:oddHBand="1" w:evenHBand="0" w:firstRowFirstColumn="0" w:firstRowLastColumn="0" w:lastRowFirstColumn="0" w:lastRowLastColumn="0"/>
            </w:pPr>
          </w:p>
        </w:tc>
        <w:tc>
          <w:tcPr>
            <w:tcW w:w="5350" w:type="dxa"/>
          </w:tcPr>
          <w:p w14:paraId="6FBDA56B" w14:textId="77777777" w:rsidR="00A06C8B" w:rsidRPr="00AE122D" w:rsidRDefault="00A06C8B" w:rsidP="00AE122D">
            <w:pPr>
              <w:cnfStyle w:val="000000100000" w:firstRow="0" w:lastRow="0" w:firstColumn="0" w:lastColumn="0" w:oddVBand="0" w:evenVBand="0" w:oddHBand="1" w:evenHBand="0" w:firstRowFirstColumn="0" w:firstRowLastColumn="0" w:lastRowFirstColumn="0" w:lastRowLastColumn="0"/>
            </w:pPr>
          </w:p>
        </w:tc>
      </w:tr>
      <w:tr w:rsidR="00A06C8B" w:rsidRPr="00AE122D" w14:paraId="180F94E3" w14:textId="77777777" w:rsidTr="009F69C1">
        <w:trPr>
          <w:cnfStyle w:val="000000010000" w:firstRow="0" w:lastRow="0" w:firstColumn="0" w:lastColumn="0" w:oddVBand="0" w:evenVBand="0" w:oddHBand="0" w:evenHBand="1" w:firstRowFirstColumn="0" w:firstRowLastColumn="0" w:lastRowFirstColumn="0" w:lastRowLastColumn="0"/>
          <w:trHeight w:val="1871"/>
        </w:trPr>
        <w:tc>
          <w:tcPr>
            <w:cnfStyle w:val="001000000000" w:firstRow="0" w:lastRow="0" w:firstColumn="1" w:lastColumn="0" w:oddVBand="0" w:evenVBand="0" w:oddHBand="0" w:evenHBand="0" w:firstRowFirstColumn="0" w:firstRowLastColumn="0" w:lastRowFirstColumn="0" w:lastRowLastColumn="0"/>
            <w:tcW w:w="2152" w:type="dxa"/>
          </w:tcPr>
          <w:p w14:paraId="1A1D2585" w14:textId="77777777" w:rsidR="00A06C8B" w:rsidRPr="00AE122D" w:rsidRDefault="00A06C8B" w:rsidP="00AE122D">
            <w:r w:rsidRPr="00AE122D">
              <w:t>Allowing unrestricted stock access to creeks</w:t>
            </w:r>
          </w:p>
        </w:tc>
        <w:tc>
          <w:tcPr>
            <w:tcW w:w="2126" w:type="dxa"/>
          </w:tcPr>
          <w:p w14:paraId="6B351736" w14:textId="77777777" w:rsidR="00A06C8B" w:rsidRPr="00AE122D" w:rsidRDefault="00A06C8B" w:rsidP="00AE122D">
            <w:pPr>
              <w:cnfStyle w:val="000000010000" w:firstRow="0" w:lastRow="0" w:firstColumn="0" w:lastColumn="0" w:oddVBand="0" w:evenVBand="0" w:oddHBand="0" w:evenHBand="1" w:firstRowFirstColumn="0" w:firstRowLastColumn="0" w:lastRowFirstColumn="0" w:lastRowLastColumn="0"/>
            </w:pPr>
          </w:p>
        </w:tc>
        <w:tc>
          <w:tcPr>
            <w:tcW w:w="5350" w:type="dxa"/>
          </w:tcPr>
          <w:p w14:paraId="6EC85FC9" w14:textId="77777777" w:rsidR="00A06C8B" w:rsidRPr="00AE122D" w:rsidRDefault="00A06C8B" w:rsidP="00AE122D">
            <w:pPr>
              <w:cnfStyle w:val="000000010000" w:firstRow="0" w:lastRow="0" w:firstColumn="0" w:lastColumn="0" w:oddVBand="0" w:evenVBand="0" w:oddHBand="0" w:evenHBand="1" w:firstRowFirstColumn="0" w:firstRowLastColumn="0" w:lastRowFirstColumn="0" w:lastRowLastColumn="0"/>
            </w:pPr>
          </w:p>
        </w:tc>
      </w:tr>
    </w:tbl>
    <w:p w14:paraId="28CF8D7A" w14:textId="590B0072" w:rsidR="00A06C8B" w:rsidRPr="00026C6E" w:rsidRDefault="00723DCD" w:rsidP="00A06C8B">
      <w:pPr>
        <w:rPr>
          <w:b/>
          <w:bCs/>
        </w:rPr>
      </w:pPr>
      <w:r>
        <w:rPr>
          <w:b/>
          <w:bCs/>
        </w:rPr>
        <w:lastRenderedPageBreak/>
        <w:t>Question</w:t>
      </w:r>
    </w:p>
    <w:p w14:paraId="3D733FF6" w14:textId="77777777" w:rsidR="00A06C8B" w:rsidRDefault="00A06C8B" w:rsidP="00A06C8B">
      <w:r w:rsidRPr="00026C6E">
        <w:t>Were there any that were hard to categorise? Why?</w:t>
      </w:r>
    </w:p>
    <w:tbl>
      <w:tblPr>
        <w:tblStyle w:val="TableGrid"/>
        <w:tblW w:w="5000" w:type="pct"/>
        <w:tblLook w:val="04A0" w:firstRow="1" w:lastRow="0" w:firstColumn="1" w:lastColumn="0" w:noHBand="0" w:noVBand="1"/>
        <w:tblDescription w:val="Space for student to write a response."/>
      </w:tblPr>
      <w:tblGrid>
        <w:gridCol w:w="9628"/>
      </w:tblGrid>
      <w:tr w:rsidR="001742E8" w:rsidRPr="0019709F" w14:paraId="55F3110D" w14:textId="77777777" w:rsidTr="001742E8">
        <w:trPr>
          <w:trHeight w:val="2381"/>
        </w:trPr>
        <w:tc>
          <w:tcPr>
            <w:tcW w:w="5000" w:type="pct"/>
          </w:tcPr>
          <w:p w14:paraId="25CD744A" w14:textId="77777777" w:rsidR="001742E8" w:rsidRPr="0019709F" w:rsidRDefault="001742E8" w:rsidP="00F25CDC"/>
        </w:tc>
      </w:tr>
    </w:tbl>
    <w:p w14:paraId="09699484" w14:textId="77777777" w:rsidR="00A06C8B" w:rsidRPr="00026C6E" w:rsidRDefault="00A06C8B" w:rsidP="00A06C8B">
      <w:pPr>
        <w:rPr>
          <w:b/>
          <w:bCs/>
        </w:rPr>
      </w:pPr>
      <w:r w:rsidRPr="00026C6E">
        <w:rPr>
          <w:b/>
          <w:bCs/>
        </w:rPr>
        <w:t>Scenario</w:t>
      </w:r>
    </w:p>
    <w:p w14:paraId="32733EC1" w14:textId="77777777" w:rsidR="00A06C8B" w:rsidRPr="00026C6E" w:rsidRDefault="00A06C8B" w:rsidP="001742E8">
      <w:r w:rsidRPr="00026C6E">
        <w:t xml:space="preserve">You are helping manage a sheep </w:t>
      </w:r>
      <w:r w:rsidRPr="001742E8">
        <w:t>property</w:t>
      </w:r>
      <w:r w:rsidRPr="00026C6E">
        <w:t xml:space="preserve"> in central NSW that has:</w:t>
      </w:r>
    </w:p>
    <w:p w14:paraId="0A3B51CD" w14:textId="35787C55" w:rsidR="00A06C8B" w:rsidRPr="001742E8" w:rsidRDefault="00D20FB9" w:rsidP="001742E8">
      <w:pPr>
        <w:pStyle w:val="ListBullet"/>
      </w:pPr>
      <w:r w:rsidRPr="001742E8">
        <w:t>soil erosion in exposed paddocks</w:t>
      </w:r>
    </w:p>
    <w:p w14:paraId="20BDD73A" w14:textId="3136B187" w:rsidR="00A06C8B" w:rsidRPr="001742E8" w:rsidRDefault="00D20FB9" w:rsidP="001742E8">
      <w:pPr>
        <w:pStyle w:val="ListBullet"/>
      </w:pPr>
      <w:r w:rsidRPr="001742E8">
        <w:t>parasite issues in sheep from wet summers</w:t>
      </w:r>
    </w:p>
    <w:p w14:paraId="2DF696ED" w14:textId="71841B62" w:rsidR="00A06C8B" w:rsidRPr="001742E8" w:rsidRDefault="00D20FB9" w:rsidP="001742E8">
      <w:pPr>
        <w:pStyle w:val="ListBullet"/>
      </w:pPr>
      <w:r w:rsidRPr="001742E8">
        <w:t>weeds spreading in unused areas</w:t>
      </w:r>
    </w:p>
    <w:p w14:paraId="33CE1BAF" w14:textId="17F4E2AD" w:rsidR="00A06C8B" w:rsidRPr="001742E8" w:rsidRDefault="00D20FB9" w:rsidP="001742E8">
      <w:pPr>
        <w:pStyle w:val="ListBullet"/>
      </w:pPr>
      <w:r w:rsidRPr="001742E8">
        <w:t>reduced pasture growth in heavily grazed areas</w:t>
      </w:r>
      <w:r>
        <w:t>.</w:t>
      </w:r>
    </w:p>
    <w:p w14:paraId="0508D89A" w14:textId="2D5F6C08" w:rsidR="00A06C8B" w:rsidRPr="001742E8" w:rsidRDefault="00A06C8B" w:rsidP="001742E8">
      <w:r w:rsidRPr="001742E8">
        <w:t xml:space="preserve">Identify </w:t>
      </w:r>
      <w:r w:rsidR="00D20FB9" w:rsidRPr="00344056">
        <w:rPr>
          <w:rStyle w:val="Strong"/>
          <w:b w:val="0"/>
          <w:bCs w:val="0"/>
        </w:rPr>
        <w:t>2</w:t>
      </w:r>
      <w:r w:rsidR="00D20FB9" w:rsidRPr="001742E8">
        <w:t xml:space="preserve"> </w:t>
      </w:r>
      <w:r w:rsidRPr="001742E8">
        <w:t>sustainable practices that could improve the farm’s condition</w:t>
      </w:r>
      <w:r w:rsidR="001742E8">
        <w:t>. E</w:t>
      </w:r>
      <w:r w:rsidRPr="001742E8">
        <w:t>xplain how they would help.</w:t>
      </w:r>
    </w:p>
    <w:p w14:paraId="3F6A3F1F" w14:textId="77777777" w:rsidR="00A06C8B" w:rsidRPr="001742E8" w:rsidRDefault="00A06C8B" w:rsidP="001742E8">
      <w:r w:rsidRPr="001742E8">
        <w:t>What Aboriginal land management technique could be integrated into this farm’s grazing system to improve soil or pasture health? Give an example of how it's used today.</w:t>
      </w:r>
    </w:p>
    <w:p w14:paraId="6A04646C" w14:textId="3624961E" w:rsidR="00A06C8B" w:rsidRPr="00344056" w:rsidRDefault="00A06C8B" w:rsidP="00D20FB9">
      <w:r w:rsidRPr="00344056">
        <w:rPr>
          <w:rStyle w:val="Strong"/>
        </w:rPr>
        <w:t>Hint:</w:t>
      </w:r>
      <w:r w:rsidRPr="00344056">
        <w:t xml:space="preserve"> </w:t>
      </w:r>
      <w:r w:rsidR="00D20FB9" w:rsidRPr="00D20FB9">
        <w:t xml:space="preserve">firestick </w:t>
      </w:r>
      <w:r w:rsidRPr="00344056">
        <w:t>farming is still used by Aboriginal land managers in NSW to regenerate grasslands and prevent large-scale bushfires.</w:t>
      </w:r>
    </w:p>
    <w:tbl>
      <w:tblPr>
        <w:tblStyle w:val="TableGrid"/>
        <w:tblW w:w="5000" w:type="pct"/>
        <w:tblLook w:val="04A0" w:firstRow="1" w:lastRow="0" w:firstColumn="1" w:lastColumn="0" w:noHBand="0" w:noVBand="1"/>
        <w:tblDescription w:val="Space for student to write a response."/>
      </w:tblPr>
      <w:tblGrid>
        <w:gridCol w:w="9628"/>
      </w:tblGrid>
      <w:tr w:rsidR="001742E8" w:rsidRPr="0019709F" w14:paraId="206B0680" w14:textId="77777777" w:rsidTr="001742E8">
        <w:trPr>
          <w:trHeight w:val="3685"/>
        </w:trPr>
        <w:tc>
          <w:tcPr>
            <w:tcW w:w="5000" w:type="pct"/>
          </w:tcPr>
          <w:p w14:paraId="1FBC9348" w14:textId="77777777" w:rsidR="001742E8" w:rsidRPr="0019709F" w:rsidRDefault="001742E8" w:rsidP="00F25CDC"/>
        </w:tc>
      </w:tr>
    </w:tbl>
    <w:p w14:paraId="458D6D1C" w14:textId="4619D8F2" w:rsidR="00A06C8B" w:rsidRPr="00D810E7" w:rsidRDefault="00AD51F3"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03" w:name="_Toc196297699"/>
      <w:bookmarkStart w:id="104" w:name="_Toc209770951"/>
      <w:r>
        <w:lastRenderedPageBreak/>
        <w:t xml:space="preserve">18. </w:t>
      </w:r>
      <w:r w:rsidR="00A06C8B" w:rsidRPr="00D810E7">
        <w:t>Biosecurity</w:t>
      </w:r>
      <w:bookmarkEnd w:id="103"/>
      <w:bookmarkEnd w:id="104"/>
    </w:p>
    <w:p w14:paraId="5D9F97E6" w14:textId="77777777" w:rsidR="00A06C8B" w:rsidRPr="00F72C0A" w:rsidRDefault="00A06C8B" w:rsidP="00A06C8B">
      <w:pPr>
        <w:pStyle w:val="FeatureBox"/>
        <w:rPr>
          <w:rStyle w:val="Strong"/>
        </w:rPr>
      </w:pPr>
      <w:r w:rsidRPr="00F72C0A">
        <w:rPr>
          <w:rStyle w:val="Strong"/>
        </w:rPr>
        <w:t>Key terms</w:t>
      </w:r>
    </w:p>
    <w:p w14:paraId="4E932C65" w14:textId="10A346BE" w:rsidR="00A06C8B" w:rsidRDefault="00A06C8B" w:rsidP="00A06C8B">
      <w:pPr>
        <w:pStyle w:val="FeatureBox"/>
      </w:pPr>
      <w:r>
        <w:t xml:space="preserve">Biosecurity </w:t>
      </w:r>
      <w:r w:rsidR="00046CEF">
        <w:t>–</w:t>
      </w:r>
      <w:r>
        <w:t xml:space="preserve"> t</w:t>
      </w:r>
      <w:r w:rsidRPr="00AD06B1">
        <w:t>he steps taken to stop diseases, pests or weeds from entering or spreading on a farm.</w:t>
      </w:r>
    </w:p>
    <w:p w14:paraId="7F1AF05C" w14:textId="77777777" w:rsidR="00A06C8B" w:rsidRDefault="00A06C8B" w:rsidP="00A06C8B">
      <w:pPr>
        <w:pStyle w:val="FeatureBox"/>
      </w:pPr>
      <w:r>
        <w:t>Invasive species – animals or plants that don’t belong and can harm farms or the environment.</w:t>
      </w:r>
    </w:p>
    <w:p w14:paraId="4783F92D" w14:textId="77777777" w:rsidR="00A06C8B" w:rsidRDefault="00A06C8B" w:rsidP="00A06C8B">
      <w:pPr>
        <w:pStyle w:val="FeatureBox"/>
      </w:pPr>
      <w:r>
        <w:t>Quarantine – isolating new or sick animals to stop disease spreading.</w:t>
      </w:r>
    </w:p>
    <w:p w14:paraId="2CFB01A6" w14:textId="77777777" w:rsidR="00A06C8B" w:rsidRPr="00F72C0A" w:rsidRDefault="00A06C8B" w:rsidP="00F72C0A">
      <w:r w:rsidRPr="00F72C0A">
        <w:t>Biosecurity refers to the systems and behaviours that prevent the introduction and spread of pests and disease. Good biosecurity protects animal health and the entire industry.</w:t>
      </w:r>
    </w:p>
    <w:p w14:paraId="347B1007" w14:textId="29A7149C" w:rsidR="00A06C8B" w:rsidRPr="00F72C0A" w:rsidRDefault="00A06C8B" w:rsidP="00F72C0A">
      <w:r w:rsidRPr="00F72C0A">
        <w:t>In the Australian context, biosecurity is vital for safeguarding the health, productivity and sustainability of agricultural industries. With Australia's unique biodiversity and reliance on export markets, maintaining strong biosecurity practices is crucial to protect against the introduction and spread of invasive species and pathogens. By applying effective biosecurity practices, farmers can preserve animal and plant health, ensure food safety, maintain market access and uphold Australia's reputation as a producer of high-quality and safe agricultural products.</w:t>
      </w:r>
    </w:p>
    <w:p w14:paraId="398F3897" w14:textId="5B82918B" w:rsidR="00206AE8" w:rsidRDefault="00206AE8" w:rsidP="00206AE8">
      <w:pPr>
        <w:pStyle w:val="Caption"/>
      </w:pPr>
      <w:r>
        <w:t xml:space="preserve">Table </w:t>
      </w:r>
      <w:r>
        <w:fldChar w:fldCharType="begin"/>
      </w:r>
      <w:r>
        <w:instrText xml:space="preserve"> SEQ Table \* ARABIC </w:instrText>
      </w:r>
      <w:r>
        <w:fldChar w:fldCharType="separate"/>
      </w:r>
      <w:r w:rsidR="007E6489">
        <w:rPr>
          <w:noProof/>
        </w:rPr>
        <w:t>25</w:t>
      </w:r>
      <w:r>
        <w:fldChar w:fldCharType="end"/>
      </w:r>
      <w:r w:rsidRPr="005C21C7">
        <w:t xml:space="preserve"> – </w:t>
      </w:r>
      <w:r>
        <w:t>risk identification table</w:t>
      </w:r>
    </w:p>
    <w:tbl>
      <w:tblPr>
        <w:tblStyle w:val="Tableheader"/>
        <w:tblW w:w="5000" w:type="pct"/>
        <w:tblLook w:val="04A0" w:firstRow="1" w:lastRow="0" w:firstColumn="1" w:lastColumn="0" w:noHBand="0" w:noVBand="1"/>
        <w:tblDescription w:val="Table lists biosecurity risks, how they enter the farm and control measures."/>
      </w:tblPr>
      <w:tblGrid>
        <w:gridCol w:w="2189"/>
        <w:gridCol w:w="3265"/>
        <w:gridCol w:w="4176"/>
      </w:tblGrid>
      <w:tr w:rsidR="00FE33A8" w:rsidRPr="00F72C0A" w14:paraId="77126DCC" w14:textId="77777777" w:rsidTr="003F2291">
        <w:trPr>
          <w:cnfStyle w:val="100000000000" w:firstRow="1" w:lastRow="0" w:firstColumn="0" w:lastColumn="0" w:oddVBand="0" w:evenVBand="0" w:oddHBand="0"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137" w:type="pct"/>
            <w:hideMark/>
          </w:tcPr>
          <w:p w14:paraId="7C09BE4F" w14:textId="77777777" w:rsidR="00A06C8B" w:rsidRPr="00F72C0A" w:rsidRDefault="00A06C8B" w:rsidP="00F72C0A">
            <w:r w:rsidRPr="00F72C0A">
              <w:t>Biosecurity risk</w:t>
            </w:r>
          </w:p>
        </w:tc>
        <w:tc>
          <w:tcPr>
            <w:tcW w:w="1695" w:type="pct"/>
            <w:hideMark/>
          </w:tcPr>
          <w:p w14:paraId="1CD6D436" w14:textId="77777777" w:rsidR="00A06C8B" w:rsidRPr="00F72C0A" w:rsidRDefault="00A06C8B" w:rsidP="00F72C0A">
            <w:pPr>
              <w:cnfStyle w:val="100000000000" w:firstRow="1" w:lastRow="0" w:firstColumn="0" w:lastColumn="0" w:oddVBand="0" w:evenVBand="0" w:oddHBand="0" w:evenHBand="0" w:firstRowFirstColumn="0" w:firstRowLastColumn="0" w:lastRowFirstColumn="0" w:lastRowLastColumn="0"/>
            </w:pPr>
            <w:r w:rsidRPr="00F72C0A">
              <w:t>How it enters the farm</w:t>
            </w:r>
          </w:p>
        </w:tc>
        <w:tc>
          <w:tcPr>
            <w:tcW w:w="2168" w:type="pct"/>
            <w:hideMark/>
          </w:tcPr>
          <w:p w14:paraId="7897EAAA" w14:textId="77777777" w:rsidR="00A06C8B" w:rsidRPr="00F72C0A" w:rsidRDefault="00A06C8B" w:rsidP="00F72C0A">
            <w:pPr>
              <w:cnfStyle w:val="100000000000" w:firstRow="1" w:lastRow="0" w:firstColumn="0" w:lastColumn="0" w:oddVBand="0" w:evenVBand="0" w:oddHBand="0" w:evenHBand="0" w:firstRowFirstColumn="0" w:firstRowLastColumn="0" w:lastRowFirstColumn="0" w:lastRowLastColumn="0"/>
            </w:pPr>
            <w:r w:rsidRPr="00F72C0A">
              <w:t>Control measure</w:t>
            </w:r>
          </w:p>
        </w:tc>
      </w:tr>
      <w:tr w:rsidR="00AA27DC" w:rsidRPr="00F72C0A" w14:paraId="602B8617" w14:textId="77777777" w:rsidTr="003F2291">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137" w:type="pct"/>
            <w:hideMark/>
          </w:tcPr>
          <w:p w14:paraId="190B16A2" w14:textId="77777777" w:rsidR="00A06C8B" w:rsidRPr="00F72C0A" w:rsidRDefault="00A06C8B" w:rsidP="00F72C0A">
            <w:r w:rsidRPr="00F72C0A">
              <w:t>New stock</w:t>
            </w:r>
          </w:p>
        </w:tc>
        <w:tc>
          <w:tcPr>
            <w:tcW w:w="1695" w:type="pct"/>
            <w:hideMark/>
          </w:tcPr>
          <w:p w14:paraId="59701181" w14:textId="77777777" w:rsidR="00A06C8B" w:rsidRPr="00F72C0A" w:rsidRDefault="00A06C8B" w:rsidP="00F72C0A">
            <w:pPr>
              <w:cnfStyle w:val="000000100000" w:firstRow="0" w:lastRow="0" w:firstColumn="0" w:lastColumn="0" w:oddVBand="0" w:evenVBand="0" w:oddHBand="1" w:evenHBand="0" w:firstRowFirstColumn="0" w:firstRowLastColumn="0" w:lastRowFirstColumn="0" w:lastRowLastColumn="0"/>
            </w:pPr>
            <w:r w:rsidRPr="00F72C0A">
              <w:t>From market or other farms</w:t>
            </w:r>
          </w:p>
        </w:tc>
        <w:tc>
          <w:tcPr>
            <w:tcW w:w="2168" w:type="pct"/>
            <w:hideMark/>
          </w:tcPr>
          <w:p w14:paraId="3B5C54BC" w14:textId="77777777" w:rsidR="00A06C8B" w:rsidRPr="00F72C0A" w:rsidRDefault="00A06C8B" w:rsidP="00F72C0A">
            <w:pPr>
              <w:cnfStyle w:val="000000100000" w:firstRow="0" w:lastRow="0" w:firstColumn="0" w:lastColumn="0" w:oddVBand="0" w:evenVBand="0" w:oddHBand="1" w:evenHBand="0" w:firstRowFirstColumn="0" w:firstRowLastColumn="0" w:lastRowFirstColumn="0" w:lastRowLastColumn="0"/>
            </w:pPr>
            <w:r w:rsidRPr="00F72C0A">
              <w:t>Quarantine on arrival</w:t>
            </w:r>
          </w:p>
        </w:tc>
      </w:tr>
      <w:tr w:rsidR="00FE33A8" w:rsidRPr="00F72C0A" w14:paraId="6066C7E2" w14:textId="77777777" w:rsidTr="003F2291">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137" w:type="pct"/>
            <w:hideMark/>
          </w:tcPr>
          <w:p w14:paraId="00C3F960" w14:textId="77777777" w:rsidR="00A06C8B" w:rsidRPr="00F72C0A" w:rsidRDefault="00A06C8B" w:rsidP="00F72C0A">
            <w:r w:rsidRPr="00F72C0A">
              <w:t>People</w:t>
            </w:r>
          </w:p>
        </w:tc>
        <w:tc>
          <w:tcPr>
            <w:tcW w:w="1695" w:type="pct"/>
            <w:hideMark/>
          </w:tcPr>
          <w:p w14:paraId="79428341" w14:textId="77777777" w:rsidR="00A06C8B" w:rsidRPr="00F72C0A" w:rsidRDefault="00A06C8B" w:rsidP="00F72C0A">
            <w:pPr>
              <w:cnfStyle w:val="000000010000" w:firstRow="0" w:lastRow="0" w:firstColumn="0" w:lastColumn="0" w:oddVBand="0" w:evenVBand="0" w:oddHBand="0" w:evenHBand="1" w:firstRowFirstColumn="0" w:firstRowLastColumn="0" w:lastRowFirstColumn="0" w:lastRowLastColumn="0"/>
            </w:pPr>
            <w:r w:rsidRPr="00F72C0A">
              <w:t>Clothing, vehicles</w:t>
            </w:r>
          </w:p>
        </w:tc>
        <w:tc>
          <w:tcPr>
            <w:tcW w:w="2168" w:type="pct"/>
            <w:hideMark/>
          </w:tcPr>
          <w:p w14:paraId="07B25B57" w14:textId="77777777" w:rsidR="00A06C8B" w:rsidRPr="00F72C0A" w:rsidRDefault="00A06C8B" w:rsidP="00F72C0A">
            <w:pPr>
              <w:cnfStyle w:val="000000010000" w:firstRow="0" w:lastRow="0" w:firstColumn="0" w:lastColumn="0" w:oddVBand="0" w:evenVBand="0" w:oddHBand="0" w:evenHBand="1" w:firstRowFirstColumn="0" w:firstRowLastColumn="0" w:lastRowFirstColumn="0" w:lastRowLastColumn="0"/>
            </w:pPr>
            <w:r w:rsidRPr="00F72C0A">
              <w:t>Provide clean boots, footbath</w:t>
            </w:r>
          </w:p>
        </w:tc>
      </w:tr>
      <w:tr w:rsidR="00AA27DC" w:rsidRPr="00F72C0A" w14:paraId="424E422E" w14:textId="77777777" w:rsidTr="003F2291">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137" w:type="pct"/>
            <w:hideMark/>
          </w:tcPr>
          <w:p w14:paraId="620F1A8B" w14:textId="77777777" w:rsidR="00A06C8B" w:rsidRPr="00F72C0A" w:rsidRDefault="00A06C8B" w:rsidP="00F72C0A">
            <w:r w:rsidRPr="00F72C0A">
              <w:t>Feed</w:t>
            </w:r>
          </w:p>
        </w:tc>
        <w:tc>
          <w:tcPr>
            <w:tcW w:w="1695" w:type="pct"/>
            <w:hideMark/>
          </w:tcPr>
          <w:p w14:paraId="787A207B" w14:textId="77777777" w:rsidR="00A06C8B" w:rsidRPr="00F72C0A" w:rsidRDefault="00A06C8B" w:rsidP="00F72C0A">
            <w:pPr>
              <w:cnfStyle w:val="000000100000" w:firstRow="0" w:lastRow="0" w:firstColumn="0" w:lastColumn="0" w:oddVBand="0" w:evenVBand="0" w:oddHBand="1" w:evenHBand="0" w:firstRowFirstColumn="0" w:firstRowLastColumn="0" w:lastRowFirstColumn="0" w:lastRowLastColumn="0"/>
            </w:pPr>
            <w:r w:rsidRPr="00F72C0A">
              <w:t>Contaminated hay or grain</w:t>
            </w:r>
          </w:p>
        </w:tc>
        <w:tc>
          <w:tcPr>
            <w:tcW w:w="2168" w:type="pct"/>
            <w:hideMark/>
          </w:tcPr>
          <w:p w14:paraId="003D14A9" w14:textId="77777777" w:rsidR="00A06C8B" w:rsidRPr="00F72C0A" w:rsidRDefault="00A06C8B" w:rsidP="00F72C0A">
            <w:pPr>
              <w:cnfStyle w:val="000000100000" w:firstRow="0" w:lastRow="0" w:firstColumn="0" w:lastColumn="0" w:oddVBand="0" w:evenVBand="0" w:oddHBand="1" w:evenHBand="0" w:firstRowFirstColumn="0" w:firstRowLastColumn="0" w:lastRowFirstColumn="0" w:lastRowLastColumn="0"/>
            </w:pPr>
            <w:r w:rsidRPr="00F72C0A">
              <w:t>Check source, store securely</w:t>
            </w:r>
          </w:p>
        </w:tc>
      </w:tr>
      <w:tr w:rsidR="00FE33A8" w:rsidRPr="00F72C0A" w14:paraId="29ACFBF6" w14:textId="77777777" w:rsidTr="003F2291">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137" w:type="pct"/>
            <w:hideMark/>
          </w:tcPr>
          <w:p w14:paraId="4F4DADB0" w14:textId="77777777" w:rsidR="00A06C8B" w:rsidRPr="00F72C0A" w:rsidRDefault="00A06C8B" w:rsidP="00F72C0A">
            <w:r w:rsidRPr="00F72C0A">
              <w:t>Wildlife</w:t>
            </w:r>
          </w:p>
        </w:tc>
        <w:tc>
          <w:tcPr>
            <w:tcW w:w="1695" w:type="pct"/>
            <w:hideMark/>
          </w:tcPr>
          <w:p w14:paraId="720D0C08" w14:textId="77777777" w:rsidR="00A06C8B" w:rsidRPr="00F72C0A" w:rsidRDefault="00A06C8B" w:rsidP="00F72C0A">
            <w:pPr>
              <w:cnfStyle w:val="000000010000" w:firstRow="0" w:lastRow="0" w:firstColumn="0" w:lastColumn="0" w:oddVBand="0" w:evenVBand="0" w:oddHBand="0" w:evenHBand="1" w:firstRowFirstColumn="0" w:firstRowLastColumn="0" w:lastRowFirstColumn="0" w:lastRowLastColumn="0"/>
            </w:pPr>
            <w:r w:rsidRPr="00F72C0A">
              <w:t>Contact with flock</w:t>
            </w:r>
          </w:p>
        </w:tc>
        <w:tc>
          <w:tcPr>
            <w:tcW w:w="2168" w:type="pct"/>
            <w:hideMark/>
          </w:tcPr>
          <w:p w14:paraId="7993799A" w14:textId="77777777" w:rsidR="00A06C8B" w:rsidRPr="00F72C0A" w:rsidRDefault="00A06C8B" w:rsidP="00F72C0A">
            <w:pPr>
              <w:cnfStyle w:val="000000010000" w:firstRow="0" w:lastRow="0" w:firstColumn="0" w:lastColumn="0" w:oddVBand="0" w:evenVBand="0" w:oddHBand="0" w:evenHBand="1" w:firstRowFirstColumn="0" w:firstRowLastColumn="0" w:lastRowFirstColumn="0" w:lastRowLastColumn="0"/>
            </w:pPr>
            <w:r w:rsidRPr="00F72C0A">
              <w:t>Maintain fencing, reduce attractants</w:t>
            </w:r>
          </w:p>
        </w:tc>
      </w:tr>
    </w:tbl>
    <w:p w14:paraId="6C4ADF4F" w14:textId="7048FB10" w:rsidR="00A06C8B" w:rsidRPr="00F72C0A" w:rsidRDefault="00A06C8B" w:rsidP="00F72C0A">
      <w:pPr>
        <w:pageBreakBefore/>
        <w:rPr>
          <w:rStyle w:val="Strong"/>
        </w:rPr>
      </w:pPr>
      <w:r w:rsidRPr="00F72C0A">
        <w:rPr>
          <w:rStyle w:val="Strong"/>
        </w:rPr>
        <w:lastRenderedPageBreak/>
        <w:t>Questions</w:t>
      </w:r>
    </w:p>
    <w:p w14:paraId="0F65DCD4" w14:textId="0688B885" w:rsidR="00A06C8B" w:rsidRDefault="00A06C8B" w:rsidP="00FE32E0">
      <w:pPr>
        <w:pStyle w:val="ListNumber"/>
        <w:numPr>
          <w:ilvl w:val="0"/>
          <w:numId w:val="16"/>
        </w:numPr>
      </w:pPr>
      <w:r w:rsidRPr="00F72C0A">
        <w:t>What is biosecurity</w:t>
      </w:r>
      <w:r w:rsidR="009D13C6">
        <w:t>,</w:t>
      </w:r>
      <w:r w:rsidRPr="00F72C0A">
        <w:t xml:space="preserve"> and why is it important in agriculture?</w:t>
      </w:r>
    </w:p>
    <w:tbl>
      <w:tblPr>
        <w:tblStyle w:val="TableGrid"/>
        <w:tblW w:w="5000" w:type="pct"/>
        <w:tblLook w:val="04A0" w:firstRow="1" w:lastRow="0" w:firstColumn="1" w:lastColumn="0" w:noHBand="0" w:noVBand="1"/>
        <w:tblDescription w:val="Space for student to write a response."/>
      </w:tblPr>
      <w:tblGrid>
        <w:gridCol w:w="9628"/>
      </w:tblGrid>
      <w:tr w:rsidR="00F72C0A" w:rsidRPr="0019709F" w14:paraId="5081C18C" w14:textId="77777777" w:rsidTr="00F72C0A">
        <w:trPr>
          <w:trHeight w:val="1701"/>
        </w:trPr>
        <w:tc>
          <w:tcPr>
            <w:tcW w:w="5000" w:type="pct"/>
          </w:tcPr>
          <w:p w14:paraId="35B633A7" w14:textId="65C39A8D" w:rsidR="003B3D63" w:rsidRPr="003B3D63" w:rsidRDefault="003B3D63" w:rsidP="003B3D63">
            <w:pPr>
              <w:pStyle w:val="ListNumber"/>
              <w:numPr>
                <w:ilvl w:val="0"/>
                <w:numId w:val="0"/>
              </w:numPr>
              <w:rPr>
                <w:b/>
                <w:bCs/>
              </w:rPr>
            </w:pPr>
            <w:r w:rsidRPr="00940EE1">
              <w:rPr>
                <w:rStyle w:val="Strong"/>
              </w:rPr>
              <w:t>Samp</w:t>
            </w:r>
            <w:r>
              <w:rPr>
                <w:rStyle w:val="Strong"/>
              </w:rPr>
              <w:t>le</w:t>
            </w:r>
            <w:r w:rsidRPr="00940EE1">
              <w:rPr>
                <w:rStyle w:val="Strong"/>
              </w:rPr>
              <w:t xml:space="preserve"> answer:</w:t>
            </w:r>
          </w:p>
          <w:p w14:paraId="7DB2D426" w14:textId="20129DC1" w:rsidR="00F72C0A" w:rsidRPr="003B3D63" w:rsidRDefault="003B3D63" w:rsidP="003B3D63">
            <w:r w:rsidRPr="003B3D63">
              <w:t xml:space="preserve">Biosecurity </w:t>
            </w:r>
            <w:r>
              <w:t>is</w:t>
            </w:r>
            <w:r w:rsidRPr="003B3D63">
              <w:t xml:space="preserve"> the systems and behaviours that prevent the introduction and spread of pests and disease</w:t>
            </w:r>
            <w:r>
              <w:t xml:space="preserve"> throughout the country, including in agriculture.</w:t>
            </w:r>
          </w:p>
        </w:tc>
      </w:tr>
    </w:tbl>
    <w:p w14:paraId="51D55FB2" w14:textId="219003FD" w:rsidR="00A06C8B" w:rsidRDefault="00A06C8B" w:rsidP="00F72C0A">
      <w:pPr>
        <w:pStyle w:val="ListNumber"/>
      </w:pPr>
      <w:r w:rsidRPr="00F72C0A">
        <w:t>What are some common pests and diseases that pose biosecurity risks to agricultural industries in Australia</w:t>
      </w:r>
      <w:r w:rsidR="00F72C0A">
        <w:t>?</w:t>
      </w:r>
    </w:p>
    <w:tbl>
      <w:tblPr>
        <w:tblStyle w:val="TableGrid"/>
        <w:tblW w:w="5000" w:type="pct"/>
        <w:tblLook w:val="04A0" w:firstRow="1" w:lastRow="0" w:firstColumn="1" w:lastColumn="0" w:noHBand="0" w:noVBand="1"/>
        <w:tblDescription w:val="Space for student to write a response."/>
      </w:tblPr>
      <w:tblGrid>
        <w:gridCol w:w="9628"/>
      </w:tblGrid>
      <w:tr w:rsidR="00F72C0A" w:rsidRPr="0019709F" w14:paraId="70AC2316" w14:textId="77777777" w:rsidTr="003B3D63">
        <w:trPr>
          <w:trHeight w:val="1417"/>
        </w:trPr>
        <w:tc>
          <w:tcPr>
            <w:tcW w:w="5000" w:type="pct"/>
          </w:tcPr>
          <w:p w14:paraId="332ACE27" w14:textId="77777777" w:rsidR="00F72C0A" w:rsidRPr="003B3D63" w:rsidRDefault="003B3D63" w:rsidP="00F25CDC">
            <w:pPr>
              <w:rPr>
                <w:rStyle w:val="Strong"/>
              </w:rPr>
            </w:pPr>
            <w:r w:rsidRPr="003B3D63">
              <w:rPr>
                <w:rStyle w:val="Strong"/>
              </w:rPr>
              <w:t>Sample answer:</w:t>
            </w:r>
          </w:p>
          <w:p w14:paraId="70510EA7" w14:textId="42B43BCC" w:rsidR="003B3D63" w:rsidRPr="0019709F" w:rsidRDefault="00DD4B33" w:rsidP="00F25CDC">
            <w:r w:rsidRPr="00DD4B33">
              <w:t xml:space="preserve">Foot-and-mouth disease </w:t>
            </w:r>
            <w:r>
              <w:t>(</w:t>
            </w:r>
            <w:r w:rsidR="003B3D63">
              <w:t>FMD</w:t>
            </w:r>
            <w:r>
              <w:t>)</w:t>
            </w:r>
            <w:r w:rsidR="003B3D63">
              <w:t>, avian influenza, swine flu, white spot disease</w:t>
            </w:r>
            <w:r>
              <w:t>.</w:t>
            </w:r>
          </w:p>
        </w:tc>
      </w:tr>
    </w:tbl>
    <w:p w14:paraId="01C50FBA" w14:textId="77777777" w:rsidR="00A06C8B" w:rsidRDefault="00A06C8B" w:rsidP="00F72C0A">
      <w:pPr>
        <w:pStyle w:val="ListNumber"/>
      </w:pPr>
      <w:r w:rsidRPr="00F72C0A">
        <w:t>How do biosecurity practices contribute to the protection of animal and plant health?</w:t>
      </w:r>
    </w:p>
    <w:tbl>
      <w:tblPr>
        <w:tblStyle w:val="TableGrid"/>
        <w:tblW w:w="5000" w:type="pct"/>
        <w:tblLook w:val="04A0" w:firstRow="1" w:lastRow="0" w:firstColumn="1" w:lastColumn="0" w:noHBand="0" w:noVBand="1"/>
        <w:tblDescription w:val="Space for student to write a response."/>
      </w:tblPr>
      <w:tblGrid>
        <w:gridCol w:w="9628"/>
      </w:tblGrid>
      <w:tr w:rsidR="00F72C0A" w:rsidRPr="0019709F" w14:paraId="0482EFB5" w14:textId="77777777" w:rsidTr="00F72C0A">
        <w:trPr>
          <w:trHeight w:val="1701"/>
        </w:trPr>
        <w:tc>
          <w:tcPr>
            <w:tcW w:w="5000" w:type="pct"/>
          </w:tcPr>
          <w:p w14:paraId="798D2E1E" w14:textId="77777777" w:rsidR="00F72C0A" w:rsidRPr="003B3D63" w:rsidRDefault="003B3D63" w:rsidP="00F25CDC">
            <w:pPr>
              <w:rPr>
                <w:rStyle w:val="Strong"/>
              </w:rPr>
            </w:pPr>
            <w:r w:rsidRPr="003B3D63">
              <w:rPr>
                <w:rStyle w:val="Strong"/>
              </w:rPr>
              <w:t>Sample answer:</w:t>
            </w:r>
          </w:p>
          <w:p w14:paraId="16CAFE1A" w14:textId="4BDF9F2F" w:rsidR="003B3D63" w:rsidRPr="0019709F" w:rsidRDefault="003B3D63" w:rsidP="00F25CDC">
            <w:r>
              <w:t xml:space="preserve">By preventing pests and diseases from entering the country in some cases so our industries cannot get them, and if they are already here, </w:t>
            </w:r>
            <w:r w:rsidR="008C2AC4">
              <w:t xml:space="preserve">they </w:t>
            </w:r>
            <w:r>
              <w:t>can slow down the spread.</w:t>
            </w:r>
          </w:p>
        </w:tc>
      </w:tr>
    </w:tbl>
    <w:p w14:paraId="7FF900CC" w14:textId="77777777" w:rsidR="00A06C8B" w:rsidRDefault="00A06C8B" w:rsidP="00F72C0A">
      <w:pPr>
        <w:pStyle w:val="ListNumber"/>
      </w:pPr>
      <w:r w:rsidRPr="00F72C0A">
        <w:t>What are the key stakeholders involved in biosecurity management in NSW and Australia, and what roles do they play?</w:t>
      </w:r>
    </w:p>
    <w:tbl>
      <w:tblPr>
        <w:tblStyle w:val="TableGrid"/>
        <w:tblW w:w="5000" w:type="pct"/>
        <w:tblLook w:val="04A0" w:firstRow="1" w:lastRow="0" w:firstColumn="1" w:lastColumn="0" w:noHBand="0" w:noVBand="1"/>
        <w:tblDescription w:val="Space for student to write a response."/>
      </w:tblPr>
      <w:tblGrid>
        <w:gridCol w:w="9628"/>
      </w:tblGrid>
      <w:tr w:rsidR="00F72C0A" w:rsidRPr="0019709F" w14:paraId="6ADA77AD" w14:textId="77777777" w:rsidTr="00F72C0A">
        <w:trPr>
          <w:trHeight w:val="1701"/>
        </w:trPr>
        <w:tc>
          <w:tcPr>
            <w:tcW w:w="5000" w:type="pct"/>
          </w:tcPr>
          <w:p w14:paraId="7D1C5E23" w14:textId="77777777" w:rsidR="00F72C0A" w:rsidRPr="003B3D63" w:rsidRDefault="003B3D63" w:rsidP="00F25CDC">
            <w:pPr>
              <w:rPr>
                <w:rStyle w:val="Strong"/>
              </w:rPr>
            </w:pPr>
            <w:r w:rsidRPr="003B3D63">
              <w:rPr>
                <w:rStyle w:val="Strong"/>
              </w:rPr>
              <w:t>Sample answer:</w:t>
            </w:r>
          </w:p>
          <w:p w14:paraId="2E32B870" w14:textId="5F3F7656" w:rsidR="003B3D63" w:rsidRPr="0019709F" w:rsidRDefault="003B3D63" w:rsidP="00F25CDC">
            <w:r>
              <w:t>Key stakeholders are the people impacted by or interested in biosecurity management, such as farmers, border control and consumers. They each play a role in implementing biosecurity procedures and increasing awareness of safe practices.</w:t>
            </w:r>
          </w:p>
        </w:tc>
      </w:tr>
    </w:tbl>
    <w:p w14:paraId="0EA09517" w14:textId="2B0CD59B" w:rsidR="00A06C8B" w:rsidRDefault="00A06C8B" w:rsidP="00F72C0A">
      <w:pPr>
        <w:pStyle w:val="ListNumber"/>
      </w:pPr>
      <w:r w:rsidRPr="00F72C0A">
        <w:t>How can individuals, communities and industries contribute to enhancing biosecurity outcomes in agriculture?</w:t>
      </w:r>
    </w:p>
    <w:tbl>
      <w:tblPr>
        <w:tblStyle w:val="TableGrid"/>
        <w:tblW w:w="5000" w:type="pct"/>
        <w:tblLook w:val="04A0" w:firstRow="1" w:lastRow="0" w:firstColumn="1" w:lastColumn="0" w:noHBand="0" w:noVBand="1"/>
        <w:tblDescription w:val="Space for student to write a response."/>
      </w:tblPr>
      <w:tblGrid>
        <w:gridCol w:w="9628"/>
      </w:tblGrid>
      <w:tr w:rsidR="00F72C0A" w:rsidRPr="0019709F" w14:paraId="5044EF36" w14:textId="77777777" w:rsidTr="00F72C0A">
        <w:trPr>
          <w:trHeight w:val="1701"/>
        </w:trPr>
        <w:tc>
          <w:tcPr>
            <w:tcW w:w="5000" w:type="pct"/>
          </w:tcPr>
          <w:p w14:paraId="06344655" w14:textId="77777777" w:rsidR="00F72C0A" w:rsidRPr="003B3D63" w:rsidRDefault="003B3D63" w:rsidP="00F25CDC">
            <w:pPr>
              <w:rPr>
                <w:rStyle w:val="Strong"/>
              </w:rPr>
            </w:pPr>
            <w:r w:rsidRPr="003B3D63">
              <w:rPr>
                <w:rStyle w:val="Strong"/>
              </w:rPr>
              <w:t>Sample answers:</w:t>
            </w:r>
          </w:p>
          <w:p w14:paraId="361EA24B" w14:textId="7B3B708B" w:rsidR="003B3D63" w:rsidRPr="0019709F" w:rsidRDefault="003B3D63" w:rsidP="00F25CDC">
            <w:r>
              <w:t>Following hygiene practices when travelling overseas or between farms, not taking potentially infected produce into agricultural zones and learning about ways to support local industry.</w:t>
            </w:r>
          </w:p>
        </w:tc>
      </w:tr>
    </w:tbl>
    <w:p w14:paraId="41844B07" w14:textId="77777777" w:rsidR="00A06C8B" w:rsidRPr="00F72C0A" w:rsidRDefault="00A06C8B" w:rsidP="00A06C8B">
      <w:pPr>
        <w:rPr>
          <w:rStyle w:val="Strong"/>
        </w:rPr>
      </w:pPr>
      <w:bookmarkStart w:id="105" w:name="_Toc168583106"/>
      <w:r w:rsidRPr="00F72C0A">
        <w:rPr>
          <w:rStyle w:val="Strong"/>
        </w:rPr>
        <w:lastRenderedPageBreak/>
        <w:t>Biosecurity poster design</w:t>
      </w:r>
      <w:bookmarkEnd w:id="105"/>
    </w:p>
    <w:p w14:paraId="0B3F23D0" w14:textId="4C1F13B4" w:rsidR="00A06C8B" w:rsidRPr="00F72C0A" w:rsidRDefault="00A06C8B" w:rsidP="00F72C0A">
      <w:r w:rsidRPr="00F72C0A">
        <w:t xml:space="preserve">Create educational posters or </w:t>
      </w:r>
      <w:r w:rsidR="00C5338A">
        <w:t>other presentations</w:t>
      </w:r>
      <w:r w:rsidRPr="00F72C0A">
        <w:t xml:space="preserve"> about biosecurity in agriculture. Students working in small groups should focus on a different key area for messaging. Some ideas could be:</w:t>
      </w:r>
    </w:p>
    <w:p w14:paraId="104D94FE" w14:textId="2133C132" w:rsidR="00A06C8B" w:rsidRPr="00F72C0A" w:rsidRDefault="00A06C8B" w:rsidP="00F72C0A">
      <w:pPr>
        <w:pStyle w:val="ListBullet"/>
      </w:pPr>
      <w:r w:rsidRPr="00F72C0A">
        <w:t>Biosecurity practices at the border to keep unwanted pests and disease out.</w:t>
      </w:r>
    </w:p>
    <w:p w14:paraId="0B59911E" w14:textId="77777777" w:rsidR="00A06C8B" w:rsidRPr="00F72C0A" w:rsidRDefault="00A06C8B" w:rsidP="00F72C0A">
      <w:pPr>
        <w:pStyle w:val="ListBullet"/>
      </w:pPr>
      <w:r w:rsidRPr="00F72C0A">
        <w:t>Responses of government when risks are identified.</w:t>
      </w:r>
    </w:p>
    <w:p w14:paraId="0620F243" w14:textId="40C02814" w:rsidR="00A06C8B" w:rsidRPr="00F72C0A" w:rsidRDefault="007E0CC6" w:rsidP="00F72C0A">
      <w:pPr>
        <w:pStyle w:val="ListBullet"/>
      </w:pPr>
      <w:r w:rsidRPr="00F72C0A">
        <w:t>On</w:t>
      </w:r>
      <w:r>
        <w:t>-</w:t>
      </w:r>
      <w:r w:rsidR="00A06C8B" w:rsidRPr="00F72C0A">
        <w:t>farm biosecurity practices and procedures.</w:t>
      </w:r>
    </w:p>
    <w:p w14:paraId="38FA96F5" w14:textId="77777777" w:rsidR="00A06C8B" w:rsidRPr="00F72C0A" w:rsidRDefault="00A06C8B" w:rsidP="00F72C0A">
      <w:pPr>
        <w:pStyle w:val="ListBullet"/>
      </w:pPr>
      <w:r w:rsidRPr="00F72C0A">
        <w:t>Responsibilities of different groups when a risk is suspected or detected.</w:t>
      </w:r>
    </w:p>
    <w:p w14:paraId="007E0BB3" w14:textId="26CE5172" w:rsidR="00A06C8B" w:rsidRPr="00F72C0A" w:rsidRDefault="00A06C8B" w:rsidP="00F72C0A">
      <w:pPr>
        <w:pStyle w:val="ListBullet"/>
      </w:pPr>
      <w:r w:rsidRPr="00F72C0A">
        <w:t xml:space="preserve">Current or potential biosecurity threats to Australian </w:t>
      </w:r>
      <w:r w:rsidR="007E0CC6">
        <w:t>a</w:t>
      </w:r>
      <w:r w:rsidR="007E0CC6" w:rsidRPr="00F72C0A">
        <w:t>griculture</w:t>
      </w:r>
      <w:r w:rsidRPr="00F72C0A">
        <w:t>.</w:t>
      </w:r>
    </w:p>
    <w:p w14:paraId="7E938B92" w14:textId="73020EDE" w:rsidR="00A06C8B" w:rsidRPr="00F72C0A" w:rsidRDefault="00A06C8B" w:rsidP="00F72C0A">
      <w:r w:rsidRPr="00F72C0A">
        <w:t>Provide resources and information about biosecurity principles, including prevention measures, quarantine protocols and reporting procedures.</w:t>
      </w:r>
    </w:p>
    <w:p w14:paraId="7D5E4D0F" w14:textId="77777777" w:rsidR="00A06C8B" w:rsidRDefault="00A06C8B" w:rsidP="00F72C0A">
      <w:r w:rsidRPr="00F72C0A">
        <w:t>Display the posters around the classroom or school to raise awareness about biosecurity.</w:t>
      </w:r>
    </w:p>
    <w:tbl>
      <w:tblPr>
        <w:tblStyle w:val="TableGrid"/>
        <w:tblW w:w="5000" w:type="pct"/>
        <w:tblLook w:val="04A0" w:firstRow="1" w:lastRow="0" w:firstColumn="1" w:lastColumn="0" w:noHBand="0" w:noVBand="1"/>
        <w:tblDescription w:val="Space for student to write a response."/>
      </w:tblPr>
      <w:tblGrid>
        <w:gridCol w:w="9628"/>
      </w:tblGrid>
      <w:tr w:rsidR="00F72C0A" w:rsidRPr="0019709F" w14:paraId="441D9414" w14:textId="77777777" w:rsidTr="00F72C0A">
        <w:trPr>
          <w:trHeight w:val="3798"/>
        </w:trPr>
        <w:tc>
          <w:tcPr>
            <w:tcW w:w="5000" w:type="pct"/>
          </w:tcPr>
          <w:p w14:paraId="374A9AB3" w14:textId="0D9A749B" w:rsidR="00F72C0A" w:rsidRPr="00F72C0A" w:rsidRDefault="00F72C0A" w:rsidP="00F25CDC">
            <w:pPr>
              <w:rPr>
                <w:rStyle w:val="Strong"/>
              </w:rPr>
            </w:pPr>
            <w:r w:rsidRPr="00F72C0A">
              <w:rPr>
                <w:rStyle w:val="Strong"/>
              </w:rPr>
              <w:t>Planning space</w:t>
            </w:r>
          </w:p>
        </w:tc>
      </w:tr>
    </w:tbl>
    <w:p w14:paraId="25BF28EB" w14:textId="161CEB0F" w:rsidR="00A06C8B" w:rsidRPr="00D72B44" w:rsidRDefault="00F72C0A" w:rsidP="00A06C8B">
      <w:pPr>
        <w:pStyle w:val="ListBullet"/>
        <w:numPr>
          <w:ilvl w:val="0"/>
          <w:numId w:val="0"/>
        </w:numPr>
        <w:rPr>
          <w:rFonts w:ascii="Times New Roman" w:hAnsi="Times New Roman"/>
        </w:rPr>
      </w:pPr>
      <w:r>
        <w:rPr>
          <w:rStyle w:val="Strong"/>
        </w:rPr>
        <w:t>Challenge question</w:t>
      </w:r>
    </w:p>
    <w:p w14:paraId="31918B93" w14:textId="77777777" w:rsidR="00A06C8B" w:rsidRDefault="00A06C8B" w:rsidP="00F72C0A">
      <w:r>
        <w:t>What could happen to the Australian sheep industry if a major disease like FMD (foot-and-mouth disease) entered the country?</w:t>
      </w:r>
    </w:p>
    <w:tbl>
      <w:tblPr>
        <w:tblStyle w:val="TableGrid"/>
        <w:tblW w:w="5000" w:type="pct"/>
        <w:tblLook w:val="04A0" w:firstRow="1" w:lastRow="0" w:firstColumn="1" w:lastColumn="0" w:noHBand="0" w:noVBand="1"/>
        <w:tblDescription w:val="Space for student to write a response."/>
      </w:tblPr>
      <w:tblGrid>
        <w:gridCol w:w="9628"/>
      </w:tblGrid>
      <w:tr w:rsidR="00F72C0A" w:rsidRPr="0019709F" w14:paraId="7F7C9F43" w14:textId="77777777" w:rsidTr="00F72C0A">
        <w:trPr>
          <w:trHeight w:val="2268"/>
        </w:trPr>
        <w:tc>
          <w:tcPr>
            <w:tcW w:w="5000" w:type="pct"/>
          </w:tcPr>
          <w:p w14:paraId="63CC688B" w14:textId="008BEDA3" w:rsidR="00F72C0A" w:rsidRPr="00940EE1" w:rsidRDefault="00940EE1" w:rsidP="00F25CDC">
            <w:pPr>
              <w:rPr>
                <w:rStyle w:val="Strong"/>
              </w:rPr>
            </w:pPr>
            <w:r w:rsidRPr="00940EE1">
              <w:rPr>
                <w:rStyle w:val="Strong"/>
              </w:rPr>
              <w:t>Samp</w:t>
            </w:r>
            <w:r w:rsidR="003B3D63">
              <w:rPr>
                <w:rStyle w:val="Strong"/>
              </w:rPr>
              <w:t>le</w:t>
            </w:r>
            <w:r w:rsidRPr="00940EE1">
              <w:rPr>
                <w:rStyle w:val="Strong"/>
              </w:rPr>
              <w:t xml:space="preserve"> answer:</w:t>
            </w:r>
          </w:p>
          <w:p w14:paraId="38ED37A6" w14:textId="3D9AB0B5" w:rsidR="00940EE1" w:rsidRPr="0019709F" w:rsidRDefault="00940EE1" w:rsidP="00F25CDC">
            <w:r>
              <w:t>FMD could cause properties to be quarantined if they are infected and livestock to be destroyed to prevent further spread. Livestock movements across Australia could be shut down as well as exports</w:t>
            </w:r>
            <w:r w:rsidR="007E0CC6">
              <w:t>,</w:t>
            </w:r>
            <w:r>
              <w:t xml:space="preserve"> all causing severe financial issues for the industry.</w:t>
            </w:r>
          </w:p>
        </w:tc>
      </w:tr>
    </w:tbl>
    <w:p w14:paraId="37A455D4" w14:textId="42E9C570" w:rsidR="00A06C8B" w:rsidRPr="00D810E7" w:rsidRDefault="00AD51F3"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06" w:name="_Toc196297700"/>
      <w:bookmarkStart w:id="107" w:name="_Toc209770952"/>
      <w:r>
        <w:lastRenderedPageBreak/>
        <w:t xml:space="preserve">19. </w:t>
      </w:r>
      <w:r w:rsidR="00A06C8B" w:rsidRPr="00D810E7">
        <w:t>Sheep identification and traceability</w:t>
      </w:r>
      <w:bookmarkEnd w:id="106"/>
      <w:bookmarkEnd w:id="107"/>
    </w:p>
    <w:p w14:paraId="367D6E2C" w14:textId="77777777" w:rsidR="00A06C8B" w:rsidRPr="00AF7AD5" w:rsidRDefault="00A06C8B" w:rsidP="00A06C8B">
      <w:pPr>
        <w:pStyle w:val="FeatureBox"/>
        <w:rPr>
          <w:rStyle w:val="Strong"/>
        </w:rPr>
      </w:pPr>
      <w:r w:rsidRPr="00AF7AD5">
        <w:rPr>
          <w:rStyle w:val="Strong"/>
        </w:rPr>
        <w:t>Key terms</w:t>
      </w:r>
    </w:p>
    <w:p w14:paraId="04F864C1" w14:textId="77777777" w:rsidR="00A06C8B" w:rsidRDefault="00A06C8B" w:rsidP="00A06C8B">
      <w:pPr>
        <w:pStyle w:val="FeatureBox"/>
      </w:pPr>
      <w:r>
        <w:t>Traceability – the ability to follow an animal’s movements through the supply chain.</w:t>
      </w:r>
    </w:p>
    <w:p w14:paraId="483E00A0" w14:textId="77777777" w:rsidR="00A06C8B" w:rsidRDefault="00A06C8B" w:rsidP="00A06C8B">
      <w:pPr>
        <w:pStyle w:val="FeatureBox"/>
      </w:pPr>
      <w:r>
        <w:t>Property Identification Code (PIC) – a unique code used to track where animals come from.</w:t>
      </w:r>
    </w:p>
    <w:p w14:paraId="0DAAE307" w14:textId="54175582" w:rsidR="00A06C8B" w:rsidRDefault="00A06C8B" w:rsidP="00A06C8B">
      <w:pPr>
        <w:pStyle w:val="FeatureBox"/>
      </w:pPr>
      <w:r>
        <w:t xml:space="preserve">Electronic </w:t>
      </w:r>
      <w:r w:rsidR="000C1ABD">
        <w:t xml:space="preserve">identification </w:t>
      </w:r>
      <w:r>
        <w:t>(</w:t>
      </w:r>
      <w:proofErr w:type="spellStart"/>
      <w:r>
        <w:t>eID</w:t>
      </w:r>
      <w:proofErr w:type="spellEnd"/>
      <w:r>
        <w:t>) – a tag with a chip that stores and shares animal information.</w:t>
      </w:r>
    </w:p>
    <w:p w14:paraId="6FD44268" w14:textId="77777777" w:rsidR="00A06C8B" w:rsidRPr="00AF7AD5" w:rsidRDefault="00A06C8B" w:rsidP="00AF7AD5">
      <w:r w:rsidRPr="00AF7AD5">
        <w:t>Animal identification plays a key role in livestock management, serving several purposes that contribute to the efficiency and effectiveness of agricultural practices. Key points to cover:</w:t>
      </w:r>
    </w:p>
    <w:p w14:paraId="3D0478D5" w14:textId="3ABACB98" w:rsidR="00A06C8B" w:rsidRPr="00AF7AD5" w:rsidRDefault="00A06C8B" w:rsidP="000C1ABD">
      <w:pPr>
        <w:pStyle w:val="ListBullet"/>
      </w:pPr>
      <w:r w:rsidRPr="00AF7AD5">
        <w:rPr>
          <w:rStyle w:val="Strong"/>
        </w:rPr>
        <w:t>Biosecurity measures:</w:t>
      </w:r>
      <w:r w:rsidRPr="00AF7AD5">
        <w:t xml:space="preserve"> </w:t>
      </w:r>
      <w:r w:rsidR="00D806D2" w:rsidRPr="00AF7AD5">
        <w:t xml:space="preserve">in </w:t>
      </w:r>
      <w:r w:rsidRPr="00AF7AD5">
        <w:t>Australia, biosecurity is a top priority for protecting the health and productivity of livestock industries. Animal identification plays a critical role in biosecurity by enabling the fast tracing of animals in the event of disease outbreaks or biosecurity incidents. This is especially important given Australia's reputation for producing high-quality and disease-free livestock products for both domestic consumption and export markets.</w:t>
      </w:r>
    </w:p>
    <w:p w14:paraId="6F9C5054" w14:textId="1CB3F433" w:rsidR="00A06C8B" w:rsidRPr="00AF7AD5" w:rsidRDefault="00A06C8B" w:rsidP="000C1ABD">
      <w:pPr>
        <w:pStyle w:val="ListBullet"/>
      </w:pPr>
      <w:r w:rsidRPr="00AF7AD5">
        <w:rPr>
          <w:rStyle w:val="Strong"/>
        </w:rPr>
        <w:t>NLIS implementation:</w:t>
      </w:r>
      <w:r w:rsidRPr="00AF7AD5">
        <w:t xml:space="preserve"> </w:t>
      </w:r>
      <w:r w:rsidR="00D806D2" w:rsidRPr="00AF7AD5">
        <w:t xml:space="preserve">the </w:t>
      </w:r>
      <w:r w:rsidRPr="00AF7AD5">
        <w:t>National Livestock Identification System (NLIS) is a key component of Australia's biosecurity and traceability framework. NLIS is mandatory for the identification and traceability of cattle, sheep and goats.</w:t>
      </w:r>
    </w:p>
    <w:p w14:paraId="5AC29542" w14:textId="7005BEBF" w:rsidR="00A06C8B" w:rsidRPr="00AF7AD5" w:rsidRDefault="00A06C8B" w:rsidP="000C1ABD">
      <w:pPr>
        <w:pStyle w:val="ListBullet"/>
      </w:pPr>
      <w:r w:rsidRPr="00AF7AD5">
        <w:rPr>
          <w:rStyle w:val="Strong"/>
        </w:rPr>
        <w:t>State-specific regulations:</w:t>
      </w:r>
      <w:r w:rsidRPr="00AF7AD5">
        <w:t xml:space="preserve"> </w:t>
      </w:r>
      <w:r w:rsidR="00D806D2" w:rsidRPr="00AF7AD5">
        <w:t xml:space="preserve">while </w:t>
      </w:r>
      <w:r w:rsidRPr="00AF7AD5">
        <w:t>the NLIS provides a national framework for livestock identification, each state and territory may have additional requirements. In NSW, for example, sheep and goats born after</w:t>
      </w:r>
      <w:r w:rsidR="00343D50">
        <w:t xml:space="preserve"> 1</w:t>
      </w:r>
      <w:r w:rsidRPr="00AF7AD5">
        <w:t xml:space="preserve"> January 2025 will require an </w:t>
      </w:r>
      <w:proofErr w:type="spellStart"/>
      <w:r w:rsidRPr="00AF7AD5">
        <w:t>eID</w:t>
      </w:r>
      <w:proofErr w:type="spellEnd"/>
      <w:r w:rsidRPr="00AF7AD5">
        <w:t xml:space="preserve"> tag before leaving a property; and from </w:t>
      </w:r>
      <w:r w:rsidR="00343D50">
        <w:t xml:space="preserve">1 </w:t>
      </w:r>
      <w:r w:rsidRPr="00AF7AD5">
        <w:t xml:space="preserve">January 2027, all farmed sheep and goats in NSW will require an </w:t>
      </w:r>
      <w:proofErr w:type="spellStart"/>
      <w:r w:rsidRPr="00AF7AD5">
        <w:t>eID</w:t>
      </w:r>
      <w:proofErr w:type="spellEnd"/>
      <w:r w:rsidRPr="00AF7AD5">
        <w:t xml:space="preserve"> tag. </w:t>
      </w:r>
      <w:r w:rsidR="00B95C21">
        <w:t>Access</w:t>
      </w:r>
      <w:r w:rsidRPr="00AF7AD5">
        <w:t xml:space="preserve"> </w:t>
      </w:r>
      <w:hyperlink r:id="rId39" w:history="1">
        <w:r w:rsidR="00343D50">
          <w:rPr>
            <w:rStyle w:val="Hyperlink"/>
          </w:rPr>
          <w:t>Accredited devices list for sheep and goats (PDF 578 KB)</w:t>
        </w:r>
      </w:hyperlink>
      <w:r w:rsidRPr="00AF7AD5">
        <w:t xml:space="preserve"> to see the range of tag types available.</w:t>
      </w:r>
    </w:p>
    <w:p w14:paraId="75E4F0CC" w14:textId="77777777" w:rsidR="00A06C8B" w:rsidRPr="00D810E7" w:rsidRDefault="00A06C8B" w:rsidP="00CA1DD9">
      <w:pPr>
        <w:pStyle w:val="Heading3"/>
      </w:pPr>
      <w:bookmarkStart w:id="108" w:name="_Toc196907292"/>
      <w:bookmarkStart w:id="109" w:name="_Toc202877343"/>
      <w:bookmarkStart w:id="110" w:name="_Toc207289765"/>
      <w:bookmarkStart w:id="111" w:name="_Toc209770953"/>
      <w:r w:rsidRPr="00D810E7">
        <w:t>Sheep in schools</w:t>
      </w:r>
      <w:bookmarkEnd w:id="108"/>
      <w:bookmarkEnd w:id="109"/>
      <w:bookmarkEnd w:id="110"/>
      <w:bookmarkEnd w:id="111"/>
    </w:p>
    <w:p w14:paraId="6AF6AA8F" w14:textId="7F1D477C" w:rsidR="00A06C8B" w:rsidRPr="00AF7AD5" w:rsidRDefault="00A06C8B" w:rsidP="00AF7AD5">
      <w:r w:rsidRPr="00AF7AD5">
        <w:t xml:space="preserve">Sheep must not be moved within NSW unless they have an approved ear tag in their ear. Approved ear tags are printed with the </w:t>
      </w:r>
      <w:r w:rsidR="001B6D06" w:rsidRPr="00AF7AD5">
        <w:t xml:space="preserve">Property Identification Code </w:t>
      </w:r>
      <w:r w:rsidRPr="00AF7AD5">
        <w:t>(PIC). They can be either breeder tags (coloured according to the year of birth) or post-breeder tags (pink).</w:t>
      </w:r>
    </w:p>
    <w:p w14:paraId="13FA11E2" w14:textId="1E714250" w:rsidR="00A06C8B" w:rsidRPr="00AF7AD5" w:rsidRDefault="00A06C8B" w:rsidP="00AF7AD5">
      <w:r w:rsidRPr="00AF7AD5">
        <w:t xml:space="preserve">All sheep must be tagged before they leave the property on which they were born, including a school property. This tag should ideally be the breeder tag in the correct year colour. A sheep can </w:t>
      </w:r>
      <w:r w:rsidRPr="00AF7AD5">
        <w:lastRenderedPageBreak/>
        <w:t>only have one breeder tag. If a sheep bred at your school has lost its tag, it must be re-tagged with either your school breeder tag or your pink post-breeder tag before it leaves your school.</w:t>
      </w:r>
    </w:p>
    <w:p w14:paraId="7B8CCE29" w14:textId="77777777" w:rsidR="00A06C8B" w:rsidRPr="00AF7AD5" w:rsidRDefault="00A06C8B" w:rsidP="00AF7AD5">
      <w:r w:rsidRPr="00AF7AD5">
        <w:t>If sheep that have been purchased have several different tags, you can choose to tag them all with your pink post-breeder tags. Each time a sheep moves to another property it may be given the post-breeder tag of that property. This means a sheep can have several post-breeder tags.</w:t>
      </w:r>
    </w:p>
    <w:p w14:paraId="63CDEA89" w14:textId="77777777" w:rsidR="00A06C8B" w:rsidRPr="00231388" w:rsidRDefault="00A06C8B" w:rsidP="00A06C8B">
      <w:pPr>
        <w:rPr>
          <w:b/>
          <w:bCs/>
        </w:rPr>
      </w:pPr>
      <w:r>
        <w:rPr>
          <w:b/>
          <w:bCs/>
        </w:rPr>
        <w:t>Q</w:t>
      </w:r>
      <w:r w:rsidRPr="00231388">
        <w:rPr>
          <w:b/>
          <w:bCs/>
        </w:rPr>
        <w:t>uestions</w:t>
      </w:r>
    </w:p>
    <w:p w14:paraId="754E7A3D" w14:textId="46C46370" w:rsidR="00AF7AD5" w:rsidRDefault="00A06C8B" w:rsidP="00FE32E0">
      <w:pPr>
        <w:pStyle w:val="ListNumber"/>
        <w:numPr>
          <w:ilvl w:val="0"/>
          <w:numId w:val="17"/>
        </w:numPr>
      </w:pPr>
      <w:r w:rsidRPr="00AF7AD5">
        <w:t>Recall what is biosecurity and why is it important for agriculture?</w:t>
      </w:r>
    </w:p>
    <w:tbl>
      <w:tblPr>
        <w:tblStyle w:val="TableGrid"/>
        <w:tblW w:w="5000" w:type="pct"/>
        <w:tblLook w:val="04A0" w:firstRow="1" w:lastRow="0" w:firstColumn="1" w:lastColumn="0" w:noHBand="0" w:noVBand="1"/>
        <w:tblDescription w:val="Space for student to write a response."/>
      </w:tblPr>
      <w:tblGrid>
        <w:gridCol w:w="9628"/>
      </w:tblGrid>
      <w:tr w:rsidR="00AF7AD5" w:rsidRPr="0019709F" w14:paraId="2DE3A9BC" w14:textId="77777777" w:rsidTr="00081749">
        <w:trPr>
          <w:trHeight w:val="1984"/>
        </w:trPr>
        <w:tc>
          <w:tcPr>
            <w:tcW w:w="5000" w:type="pct"/>
          </w:tcPr>
          <w:p w14:paraId="5A97CCF2" w14:textId="77777777" w:rsidR="00AF7AD5" w:rsidRPr="003B3D63" w:rsidRDefault="00AF7AD5" w:rsidP="00F25CDC">
            <w:pPr>
              <w:pStyle w:val="ListNumber"/>
              <w:numPr>
                <w:ilvl w:val="0"/>
                <w:numId w:val="0"/>
              </w:numPr>
              <w:rPr>
                <w:b/>
                <w:bCs/>
              </w:rPr>
            </w:pPr>
            <w:r w:rsidRPr="00940EE1">
              <w:rPr>
                <w:rStyle w:val="Strong"/>
              </w:rPr>
              <w:t>Samp</w:t>
            </w:r>
            <w:r>
              <w:rPr>
                <w:rStyle w:val="Strong"/>
              </w:rPr>
              <w:t>le</w:t>
            </w:r>
            <w:r w:rsidRPr="00940EE1">
              <w:rPr>
                <w:rStyle w:val="Strong"/>
              </w:rPr>
              <w:t xml:space="preserve"> answer:</w:t>
            </w:r>
          </w:p>
          <w:p w14:paraId="0C9E3F00" w14:textId="77777777" w:rsidR="00AF7AD5" w:rsidRPr="003B3D63" w:rsidRDefault="00AF7AD5" w:rsidP="00F25CDC">
            <w:r w:rsidRPr="003B3D63">
              <w:t xml:space="preserve">Biosecurity </w:t>
            </w:r>
            <w:r>
              <w:t>is</w:t>
            </w:r>
            <w:r w:rsidRPr="003B3D63">
              <w:t xml:space="preserve"> the systems and behaviours that prevent the introduction and spread of pests and disease</w:t>
            </w:r>
            <w:r>
              <w:t xml:space="preserve"> throughout the country, including in agriculture.</w:t>
            </w:r>
          </w:p>
        </w:tc>
      </w:tr>
    </w:tbl>
    <w:p w14:paraId="66D37E68" w14:textId="77777777" w:rsidR="00A06C8B" w:rsidRDefault="00A06C8B" w:rsidP="00AF7AD5">
      <w:pPr>
        <w:pStyle w:val="ListNumber"/>
      </w:pPr>
      <w:r w:rsidRPr="00AF7AD5">
        <w:t>Why is animal identification important in livestock management and for biosecurity?</w:t>
      </w:r>
    </w:p>
    <w:tbl>
      <w:tblPr>
        <w:tblStyle w:val="TableGrid"/>
        <w:tblW w:w="5000" w:type="pct"/>
        <w:tblLook w:val="04A0" w:firstRow="1" w:lastRow="0" w:firstColumn="1" w:lastColumn="0" w:noHBand="0" w:noVBand="1"/>
        <w:tblDescription w:val="Space for student to write a response."/>
      </w:tblPr>
      <w:tblGrid>
        <w:gridCol w:w="9628"/>
      </w:tblGrid>
      <w:tr w:rsidR="00AF7AD5" w:rsidRPr="0019709F" w14:paraId="17590019" w14:textId="77777777" w:rsidTr="0021523D">
        <w:trPr>
          <w:trHeight w:val="1871"/>
        </w:trPr>
        <w:tc>
          <w:tcPr>
            <w:tcW w:w="5000" w:type="pct"/>
          </w:tcPr>
          <w:p w14:paraId="11F356C2" w14:textId="77777777" w:rsidR="00AF7AD5" w:rsidRPr="003B3D63" w:rsidRDefault="00AF7AD5" w:rsidP="00F25CDC">
            <w:pPr>
              <w:pStyle w:val="ListNumber"/>
              <w:numPr>
                <w:ilvl w:val="0"/>
                <w:numId w:val="0"/>
              </w:numPr>
              <w:rPr>
                <w:b/>
                <w:bCs/>
              </w:rPr>
            </w:pPr>
            <w:r w:rsidRPr="00940EE1">
              <w:rPr>
                <w:rStyle w:val="Strong"/>
              </w:rPr>
              <w:t>Samp</w:t>
            </w:r>
            <w:r>
              <w:rPr>
                <w:rStyle w:val="Strong"/>
              </w:rPr>
              <w:t>le</w:t>
            </w:r>
            <w:r w:rsidRPr="00940EE1">
              <w:rPr>
                <w:rStyle w:val="Strong"/>
              </w:rPr>
              <w:t xml:space="preserve"> answer:</w:t>
            </w:r>
          </w:p>
          <w:p w14:paraId="3F541290" w14:textId="77B6E46F" w:rsidR="00AF7AD5" w:rsidRPr="003B3D63" w:rsidRDefault="00AF7AD5" w:rsidP="00F25CDC">
            <w:r>
              <w:t>Supports fast and accurate tracking of infected or impacted livestock and produce to trace back to the source and prevent further movement of pests and disease.</w:t>
            </w:r>
          </w:p>
        </w:tc>
      </w:tr>
    </w:tbl>
    <w:p w14:paraId="5AA54235" w14:textId="77777777" w:rsidR="00A06C8B" w:rsidRDefault="00A06C8B" w:rsidP="00AF7AD5">
      <w:pPr>
        <w:pStyle w:val="ListNumber"/>
      </w:pPr>
      <w:r w:rsidRPr="00AF7AD5">
        <w:t xml:space="preserve">Describe the National Livestock Identification System (NLIS) and how it works. Include the interaction between the </w:t>
      </w:r>
      <w:proofErr w:type="spellStart"/>
      <w:r w:rsidRPr="00AF7AD5">
        <w:t>eID</w:t>
      </w:r>
      <w:proofErr w:type="spellEnd"/>
      <w:r w:rsidRPr="00AF7AD5">
        <w:t xml:space="preserve"> tag, PIC number and NLIS database.</w:t>
      </w:r>
    </w:p>
    <w:tbl>
      <w:tblPr>
        <w:tblStyle w:val="TableGrid"/>
        <w:tblW w:w="5000" w:type="pct"/>
        <w:tblLook w:val="04A0" w:firstRow="1" w:lastRow="0" w:firstColumn="1" w:lastColumn="0" w:noHBand="0" w:noVBand="1"/>
        <w:tblDescription w:val="Space for student to write a response."/>
      </w:tblPr>
      <w:tblGrid>
        <w:gridCol w:w="9628"/>
      </w:tblGrid>
      <w:tr w:rsidR="00AF7AD5" w:rsidRPr="0019709F" w14:paraId="0686C1DC" w14:textId="77777777" w:rsidTr="00081749">
        <w:trPr>
          <w:trHeight w:val="1984"/>
        </w:trPr>
        <w:tc>
          <w:tcPr>
            <w:tcW w:w="5000" w:type="pct"/>
          </w:tcPr>
          <w:p w14:paraId="4C657421" w14:textId="77777777" w:rsidR="00AF7AD5" w:rsidRPr="003B3D63" w:rsidRDefault="00AF7AD5" w:rsidP="00F25CDC">
            <w:pPr>
              <w:pStyle w:val="ListNumber"/>
              <w:numPr>
                <w:ilvl w:val="0"/>
                <w:numId w:val="0"/>
              </w:numPr>
              <w:rPr>
                <w:b/>
                <w:bCs/>
              </w:rPr>
            </w:pPr>
            <w:r w:rsidRPr="00940EE1">
              <w:rPr>
                <w:rStyle w:val="Strong"/>
              </w:rPr>
              <w:t>Samp</w:t>
            </w:r>
            <w:r>
              <w:rPr>
                <w:rStyle w:val="Strong"/>
              </w:rPr>
              <w:t>le</w:t>
            </w:r>
            <w:r w:rsidRPr="00940EE1">
              <w:rPr>
                <w:rStyle w:val="Strong"/>
              </w:rPr>
              <w:t xml:space="preserve"> answer:</w:t>
            </w:r>
          </w:p>
          <w:p w14:paraId="6B2506E7" w14:textId="31E9DB7D" w:rsidR="00AF7AD5" w:rsidRPr="003B3D63" w:rsidRDefault="00081749" w:rsidP="00F25CDC">
            <w:r>
              <w:t xml:space="preserve">NLIS is an online database where producers and agents upload livestock movements from property to property or end point (abattoir) using individual PIC numbers. </w:t>
            </w:r>
            <w:proofErr w:type="spellStart"/>
            <w:r>
              <w:t>eID</w:t>
            </w:r>
            <w:proofErr w:type="spellEnd"/>
            <w:r>
              <w:t xml:space="preserve"> tags track individual livestock on the database over their lifetime.</w:t>
            </w:r>
          </w:p>
        </w:tc>
      </w:tr>
    </w:tbl>
    <w:p w14:paraId="10E9D0B6" w14:textId="77777777" w:rsidR="00A06C8B" w:rsidRDefault="00A06C8B" w:rsidP="00AF7AD5">
      <w:pPr>
        <w:pStyle w:val="ListNumber"/>
      </w:pPr>
      <w:r w:rsidRPr="00AF7AD5">
        <w:t>Outline the purpose of the NLIS database.</w:t>
      </w:r>
    </w:p>
    <w:tbl>
      <w:tblPr>
        <w:tblStyle w:val="TableGrid"/>
        <w:tblW w:w="5000" w:type="pct"/>
        <w:tblLook w:val="04A0" w:firstRow="1" w:lastRow="0" w:firstColumn="1" w:lastColumn="0" w:noHBand="0" w:noVBand="1"/>
        <w:tblDescription w:val="Space for student to write a response."/>
      </w:tblPr>
      <w:tblGrid>
        <w:gridCol w:w="9628"/>
      </w:tblGrid>
      <w:tr w:rsidR="00AF7AD5" w:rsidRPr="0019709F" w14:paraId="108A585C" w14:textId="77777777" w:rsidTr="00081749">
        <w:trPr>
          <w:trHeight w:val="1984"/>
        </w:trPr>
        <w:tc>
          <w:tcPr>
            <w:tcW w:w="5000" w:type="pct"/>
          </w:tcPr>
          <w:p w14:paraId="7AC7C4CC" w14:textId="77777777" w:rsidR="00AF7AD5" w:rsidRPr="003B3D63" w:rsidRDefault="00AF7AD5" w:rsidP="00F25CDC">
            <w:pPr>
              <w:pStyle w:val="ListNumber"/>
              <w:numPr>
                <w:ilvl w:val="0"/>
                <w:numId w:val="0"/>
              </w:numPr>
              <w:rPr>
                <w:b/>
                <w:bCs/>
              </w:rPr>
            </w:pPr>
            <w:r w:rsidRPr="00940EE1">
              <w:rPr>
                <w:rStyle w:val="Strong"/>
              </w:rPr>
              <w:t>Samp</w:t>
            </w:r>
            <w:r>
              <w:rPr>
                <w:rStyle w:val="Strong"/>
              </w:rPr>
              <w:t>le</w:t>
            </w:r>
            <w:r w:rsidRPr="00940EE1">
              <w:rPr>
                <w:rStyle w:val="Strong"/>
              </w:rPr>
              <w:t xml:space="preserve"> answer:</w:t>
            </w:r>
          </w:p>
          <w:p w14:paraId="5CD5C8EF" w14:textId="19990FB5" w:rsidR="00AF7AD5" w:rsidRPr="003B3D63" w:rsidRDefault="001B6D06" w:rsidP="00F25CDC">
            <w:r>
              <w:t xml:space="preserve">The purpose of the </w:t>
            </w:r>
            <w:r w:rsidR="00081749">
              <w:t>NLIS database is for the lifetime tracking of individual livestock for traceability in case of disease outbreak.</w:t>
            </w:r>
          </w:p>
        </w:tc>
      </w:tr>
    </w:tbl>
    <w:p w14:paraId="74F88758" w14:textId="77777777" w:rsidR="00A06C8B" w:rsidRDefault="00A06C8B" w:rsidP="001B6D06">
      <w:pPr>
        <w:pStyle w:val="ListNumber"/>
        <w:widowControl w:val="0"/>
      </w:pPr>
      <w:r w:rsidRPr="00AF7AD5">
        <w:lastRenderedPageBreak/>
        <w:t>Discuss the tagging requirements for animals leaving a property.</w:t>
      </w:r>
    </w:p>
    <w:tbl>
      <w:tblPr>
        <w:tblStyle w:val="TableGrid"/>
        <w:tblW w:w="5000" w:type="pct"/>
        <w:tblLook w:val="04A0" w:firstRow="1" w:lastRow="0" w:firstColumn="1" w:lastColumn="0" w:noHBand="0" w:noVBand="1"/>
        <w:tblDescription w:val="Space for student to write a response."/>
      </w:tblPr>
      <w:tblGrid>
        <w:gridCol w:w="9628"/>
      </w:tblGrid>
      <w:tr w:rsidR="00AF7AD5" w:rsidRPr="0019709F" w14:paraId="4E3B7855" w14:textId="77777777" w:rsidTr="00081749">
        <w:trPr>
          <w:trHeight w:val="1984"/>
        </w:trPr>
        <w:tc>
          <w:tcPr>
            <w:tcW w:w="5000" w:type="pct"/>
          </w:tcPr>
          <w:p w14:paraId="266C8B9A" w14:textId="77777777" w:rsidR="00AF7AD5" w:rsidRPr="003B3D63" w:rsidRDefault="00AF7AD5" w:rsidP="00F25CDC">
            <w:pPr>
              <w:pStyle w:val="ListNumber"/>
              <w:numPr>
                <w:ilvl w:val="0"/>
                <w:numId w:val="0"/>
              </w:numPr>
              <w:rPr>
                <w:b/>
                <w:bCs/>
              </w:rPr>
            </w:pPr>
            <w:r w:rsidRPr="00940EE1">
              <w:rPr>
                <w:rStyle w:val="Strong"/>
              </w:rPr>
              <w:t>Samp</w:t>
            </w:r>
            <w:r>
              <w:rPr>
                <w:rStyle w:val="Strong"/>
              </w:rPr>
              <w:t>le</w:t>
            </w:r>
            <w:r w:rsidRPr="00940EE1">
              <w:rPr>
                <w:rStyle w:val="Strong"/>
              </w:rPr>
              <w:t xml:space="preserve"> answer:</w:t>
            </w:r>
          </w:p>
          <w:p w14:paraId="2D34660B" w14:textId="1FFC5358" w:rsidR="00AF7AD5" w:rsidRPr="003B3D63" w:rsidRDefault="00081749" w:rsidP="00F25CDC">
            <w:r>
              <w:t xml:space="preserve">All cattle, sheep and goats are tagged with an </w:t>
            </w:r>
            <w:proofErr w:type="spellStart"/>
            <w:r>
              <w:t>eID</w:t>
            </w:r>
            <w:proofErr w:type="spellEnd"/>
            <w:r>
              <w:t xml:space="preserve"> tag and individual number prior to moving from one property to another according to laws in NSW.</w:t>
            </w:r>
          </w:p>
        </w:tc>
      </w:tr>
    </w:tbl>
    <w:p w14:paraId="5EB5647F" w14:textId="77777777" w:rsidR="00A06C8B" w:rsidRPr="00081749" w:rsidRDefault="00A06C8B" w:rsidP="00A06C8B">
      <w:pPr>
        <w:rPr>
          <w:rStyle w:val="Strong"/>
        </w:rPr>
      </w:pPr>
      <w:r w:rsidRPr="00081749">
        <w:rPr>
          <w:rStyle w:val="Strong"/>
        </w:rPr>
        <w:t xml:space="preserve">Methods of identification including </w:t>
      </w:r>
      <w:proofErr w:type="spellStart"/>
      <w:r w:rsidRPr="00081749">
        <w:rPr>
          <w:rStyle w:val="Strong"/>
        </w:rPr>
        <w:t>eID</w:t>
      </w:r>
      <w:proofErr w:type="spellEnd"/>
      <w:r w:rsidRPr="00081749">
        <w:rPr>
          <w:rStyle w:val="Strong"/>
        </w:rPr>
        <w:t xml:space="preserve"> and RFID tags</w:t>
      </w:r>
    </w:p>
    <w:p w14:paraId="6FDD458F" w14:textId="09640C79" w:rsidR="00A06C8B" w:rsidRDefault="00081749" w:rsidP="00A06C8B">
      <w:r>
        <w:t>R</w:t>
      </w:r>
      <w:r w:rsidR="00A06C8B" w:rsidRPr="00081749">
        <w:t xml:space="preserve">esearch one example of animal identification available for </w:t>
      </w:r>
      <w:r>
        <w:t>livestock</w:t>
      </w:r>
      <w:r w:rsidR="00A06C8B" w:rsidRPr="00081749">
        <w:t>. Examples c</w:t>
      </w:r>
      <w:r>
        <w:t>ould</w:t>
      </w:r>
      <w:r w:rsidR="00A06C8B" w:rsidRPr="00081749">
        <w:t xml:space="preserve"> include, </w:t>
      </w:r>
      <w:proofErr w:type="spellStart"/>
      <w:r w:rsidR="00A06C8B" w:rsidRPr="00081749">
        <w:t>eID</w:t>
      </w:r>
      <w:proofErr w:type="spellEnd"/>
      <w:r w:rsidR="00A06C8B" w:rsidRPr="00081749">
        <w:t xml:space="preserve"> tags, rumen bolus, microchipping, branding, ear notching and visual tags.</w:t>
      </w:r>
    </w:p>
    <w:p w14:paraId="16C26E98" w14:textId="77777777" w:rsidR="00A06C8B" w:rsidRDefault="00A06C8B" w:rsidP="00A06C8B">
      <w:r>
        <w:t xml:space="preserve">Each </w:t>
      </w:r>
      <w:r w:rsidRPr="00081749">
        <w:t>group will present its findings including:</w:t>
      </w:r>
    </w:p>
    <w:p w14:paraId="3C198992" w14:textId="5D32F194" w:rsidR="00A06C8B" w:rsidRPr="00081749" w:rsidRDefault="002D4C19" w:rsidP="00081749">
      <w:pPr>
        <w:pStyle w:val="ListBullet"/>
      </w:pPr>
      <w:r w:rsidRPr="00081749">
        <w:t>identification type and intended livestock use</w:t>
      </w:r>
    </w:p>
    <w:p w14:paraId="3ABF8366" w14:textId="54E10301" w:rsidR="00A06C8B" w:rsidRPr="00081749" w:rsidRDefault="002D4C19" w:rsidP="00081749">
      <w:pPr>
        <w:pStyle w:val="ListBullet"/>
      </w:pPr>
      <w:r w:rsidRPr="00081749">
        <w:t>pictures or real-life samples for observation</w:t>
      </w:r>
    </w:p>
    <w:p w14:paraId="6020C655" w14:textId="2503F86B" w:rsidR="00A06C8B" w:rsidRPr="00081749" w:rsidRDefault="002D4C19" w:rsidP="00081749">
      <w:pPr>
        <w:pStyle w:val="ListBullet"/>
      </w:pPr>
      <w:r w:rsidRPr="00081749">
        <w:t>location of device when attached to the animal</w:t>
      </w:r>
    </w:p>
    <w:p w14:paraId="64658265" w14:textId="4AF7AE74" w:rsidR="00A06C8B" w:rsidRPr="00081749" w:rsidRDefault="002D4C19" w:rsidP="00081749">
      <w:pPr>
        <w:pStyle w:val="ListBullet"/>
      </w:pPr>
      <w:r w:rsidRPr="00081749">
        <w:t>advantages and disadvantages of using this method.</w:t>
      </w:r>
    </w:p>
    <w:p w14:paraId="25483C87" w14:textId="77777777" w:rsidR="00A06C8B" w:rsidRPr="00081749" w:rsidRDefault="00A06C8B" w:rsidP="00A06C8B">
      <w:pPr>
        <w:rPr>
          <w:rStyle w:val="Strong"/>
        </w:rPr>
      </w:pPr>
      <w:r w:rsidRPr="00081749">
        <w:rPr>
          <w:rStyle w:val="Strong"/>
        </w:rPr>
        <w:t>ID system matching</w:t>
      </w:r>
    </w:p>
    <w:p w14:paraId="5F46C6BB" w14:textId="77777777" w:rsidR="00A06C8B" w:rsidRPr="00081749" w:rsidRDefault="00A06C8B" w:rsidP="00081749">
      <w:r w:rsidRPr="00081749">
        <w:t>Match the following identification methods to their purpose and characteristics.</w:t>
      </w:r>
    </w:p>
    <w:p w14:paraId="3942DCE9" w14:textId="4D2E391C" w:rsidR="00A06C8B" w:rsidRDefault="00081749" w:rsidP="00A06C8B">
      <w:pPr>
        <w:pStyle w:val="FeatureBox"/>
      </w:pPr>
      <w:r w:rsidRPr="00081749">
        <w:rPr>
          <w:rStyle w:val="Strong"/>
        </w:rPr>
        <w:t>Identification methods:</w:t>
      </w:r>
      <w:r>
        <w:t xml:space="preserve"> </w:t>
      </w:r>
      <w:r w:rsidR="00A06C8B">
        <w:t>NLIS/</w:t>
      </w:r>
      <w:proofErr w:type="spellStart"/>
      <w:r w:rsidR="00A06C8B">
        <w:t>eID</w:t>
      </w:r>
      <w:proofErr w:type="spellEnd"/>
      <w:r w:rsidR="00A06C8B">
        <w:t xml:space="preserve"> tag, </w:t>
      </w:r>
      <w:r>
        <w:t>e</w:t>
      </w:r>
      <w:r w:rsidR="00A06C8B">
        <w:t xml:space="preserve">ar mark, </w:t>
      </w:r>
      <w:r>
        <w:t>v</w:t>
      </w:r>
      <w:r w:rsidR="00A06C8B">
        <w:t>isual ear tag, tattoo</w:t>
      </w:r>
    </w:p>
    <w:p w14:paraId="75F22127" w14:textId="63293E03" w:rsidR="00206AE8" w:rsidRDefault="00206AE8" w:rsidP="00206AE8">
      <w:pPr>
        <w:pStyle w:val="Caption"/>
      </w:pPr>
      <w:r>
        <w:t xml:space="preserve">Table </w:t>
      </w:r>
      <w:r>
        <w:fldChar w:fldCharType="begin"/>
      </w:r>
      <w:r>
        <w:instrText xml:space="preserve"> SEQ Table \* ARABIC </w:instrText>
      </w:r>
      <w:r>
        <w:fldChar w:fldCharType="separate"/>
      </w:r>
      <w:r w:rsidR="007E6489">
        <w:rPr>
          <w:noProof/>
        </w:rPr>
        <w:t>26</w:t>
      </w:r>
      <w:r>
        <w:fldChar w:fldCharType="end"/>
      </w:r>
      <w:r w:rsidRPr="005C21C7">
        <w:t xml:space="preserve"> – </w:t>
      </w:r>
      <w:r>
        <w:t>identification methods for livestock</w:t>
      </w:r>
    </w:p>
    <w:tbl>
      <w:tblPr>
        <w:tblStyle w:val="Tableheader"/>
        <w:tblW w:w="5000" w:type="pct"/>
        <w:tblLook w:val="04A0" w:firstRow="1" w:lastRow="0" w:firstColumn="1" w:lastColumn="0" w:noHBand="0" w:noVBand="1"/>
        <w:tblDescription w:val="Table for students to match the descriptions and purpose to identification methods."/>
      </w:tblPr>
      <w:tblGrid>
        <w:gridCol w:w="2660"/>
        <w:gridCol w:w="3971"/>
        <w:gridCol w:w="2999"/>
      </w:tblGrid>
      <w:tr w:rsidR="00FE33A8" w:rsidRPr="00081749" w14:paraId="2752E7E3" w14:textId="77777777" w:rsidTr="00313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hideMark/>
          </w:tcPr>
          <w:p w14:paraId="55219C7A" w14:textId="77777777" w:rsidR="00A06C8B" w:rsidRPr="00081749" w:rsidRDefault="00A06C8B" w:rsidP="00081749">
            <w:r w:rsidRPr="00081749">
              <w:t>Method</w:t>
            </w:r>
          </w:p>
        </w:tc>
        <w:tc>
          <w:tcPr>
            <w:tcW w:w="2032" w:type="pct"/>
            <w:hideMark/>
          </w:tcPr>
          <w:p w14:paraId="057CD941" w14:textId="77777777" w:rsidR="00A06C8B" w:rsidRPr="00081749" w:rsidRDefault="00A06C8B" w:rsidP="00081749">
            <w:pPr>
              <w:cnfStyle w:val="100000000000" w:firstRow="1" w:lastRow="0" w:firstColumn="0" w:lastColumn="0" w:oddVBand="0" w:evenVBand="0" w:oddHBand="0" w:evenHBand="0" w:firstRowFirstColumn="0" w:firstRowLastColumn="0" w:lastRowFirstColumn="0" w:lastRowLastColumn="0"/>
            </w:pPr>
            <w:r w:rsidRPr="00081749">
              <w:t>Description</w:t>
            </w:r>
          </w:p>
        </w:tc>
        <w:tc>
          <w:tcPr>
            <w:tcW w:w="1572" w:type="pct"/>
            <w:hideMark/>
          </w:tcPr>
          <w:p w14:paraId="21A7396E" w14:textId="77777777" w:rsidR="00A06C8B" w:rsidRPr="00081749" w:rsidRDefault="00A06C8B" w:rsidP="00081749">
            <w:pPr>
              <w:cnfStyle w:val="100000000000" w:firstRow="1" w:lastRow="0" w:firstColumn="0" w:lastColumn="0" w:oddVBand="0" w:evenVBand="0" w:oddHBand="0" w:evenHBand="0" w:firstRowFirstColumn="0" w:firstRowLastColumn="0" w:lastRowFirstColumn="0" w:lastRowLastColumn="0"/>
            </w:pPr>
            <w:r w:rsidRPr="00081749">
              <w:t>Purpose</w:t>
            </w:r>
          </w:p>
        </w:tc>
      </w:tr>
      <w:tr w:rsidR="00AA27DC" w:rsidRPr="00081749" w14:paraId="0BD0911D" w14:textId="77777777" w:rsidTr="003130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3296A869" w14:textId="77777777" w:rsidR="00A06C8B" w:rsidRPr="00081749" w:rsidRDefault="00A06C8B" w:rsidP="00081749"/>
        </w:tc>
        <w:tc>
          <w:tcPr>
            <w:tcW w:w="2032" w:type="pct"/>
            <w:hideMark/>
          </w:tcPr>
          <w:p w14:paraId="58C79FC8" w14:textId="77777777" w:rsidR="00A06C8B" w:rsidRPr="00081749" w:rsidRDefault="00A06C8B" w:rsidP="00081749">
            <w:pPr>
              <w:cnfStyle w:val="000000100000" w:firstRow="0" w:lastRow="0" w:firstColumn="0" w:lastColumn="0" w:oddVBand="0" w:evenVBand="0" w:oddHBand="1" w:evenHBand="0" w:firstRowFirstColumn="0" w:firstRowLastColumn="0" w:lastRowFirstColumn="0" w:lastRowLastColumn="0"/>
            </w:pPr>
            <w:r w:rsidRPr="00081749">
              <w:t>Plastic tag with printed number</w:t>
            </w:r>
          </w:p>
        </w:tc>
        <w:tc>
          <w:tcPr>
            <w:tcW w:w="1572" w:type="pct"/>
            <w:hideMark/>
          </w:tcPr>
          <w:p w14:paraId="7D499B1D" w14:textId="77777777" w:rsidR="00A06C8B" w:rsidRPr="00081749" w:rsidRDefault="00A06C8B" w:rsidP="00081749">
            <w:pPr>
              <w:cnfStyle w:val="000000100000" w:firstRow="0" w:lastRow="0" w:firstColumn="0" w:lastColumn="0" w:oddVBand="0" w:evenVBand="0" w:oddHBand="1" w:evenHBand="0" w:firstRowFirstColumn="0" w:firstRowLastColumn="0" w:lastRowFirstColumn="0" w:lastRowLastColumn="0"/>
            </w:pPr>
            <w:r w:rsidRPr="00081749">
              <w:t>Easy field ID</w:t>
            </w:r>
          </w:p>
        </w:tc>
      </w:tr>
      <w:tr w:rsidR="00FE33A8" w:rsidRPr="00081749" w14:paraId="78D889C3" w14:textId="77777777" w:rsidTr="003130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5B5BB676" w14:textId="77777777" w:rsidR="00A06C8B" w:rsidRPr="00081749" w:rsidRDefault="00A06C8B" w:rsidP="00081749"/>
        </w:tc>
        <w:tc>
          <w:tcPr>
            <w:tcW w:w="2032" w:type="pct"/>
            <w:hideMark/>
          </w:tcPr>
          <w:p w14:paraId="6873BE28" w14:textId="77777777" w:rsidR="00A06C8B" w:rsidRPr="00081749" w:rsidRDefault="00A06C8B" w:rsidP="00081749">
            <w:pPr>
              <w:cnfStyle w:val="000000010000" w:firstRow="0" w:lastRow="0" w:firstColumn="0" w:lastColumn="0" w:oddVBand="0" w:evenVBand="0" w:oddHBand="0" w:evenHBand="1" w:firstRowFirstColumn="0" w:firstRowLastColumn="0" w:lastRowFirstColumn="0" w:lastRowLastColumn="0"/>
            </w:pPr>
            <w:r w:rsidRPr="00081749">
              <w:t>Contains microchip scanned by reader</w:t>
            </w:r>
          </w:p>
        </w:tc>
        <w:tc>
          <w:tcPr>
            <w:tcW w:w="1572" w:type="pct"/>
            <w:hideMark/>
          </w:tcPr>
          <w:p w14:paraId="3B52F6F3" w14:textId="77777777" w:rsidR="00A06C8B" w:rsidRPr="00081749" w:rsidRDefault="00A06C8B" w:rsidP="00081749">
            <w:pPr>
              <w:cnfStyle w:val="000000010000" w:firstRow="0" w:lastRow="0" w:firstColumn="0" w:lastColumn="0" w:oddVBand="0" w:evenVBand="0" w:oddHBand="0" w:evenHBand="1" w:firstRowFirstColumn="0" w:firstRowLastColumn="0" w:lastRowFirstColumn="0" w:lastRowLastColumn="0"/>
            </w:pPr>
            <w:r w:rsidRPr="00081749">
              <w:t>National traceability</w:t>
            </w:r>
          </w:p>
        </w:tc>
      </w:tr>
      <w:tr w:rsidR="00AA27DC" w:rsidRPr="00081749" w14:paraId="193FBA29" w14:textId="77777777" w:rsidTr="003130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2629F49A" w14:textId="77777777" w:rsidR="00A06C8B" w:rsidRPr="00081749" w:rsidRDefault="00A06C8B" w:rsidP="00081749"/>
        </w:tc>
        <w:tc>
          <w:tcPr>
            <w:tcW w:w="2032" w:type="pct"/>
            <w:hideMark/>
          </w:tcPr>
          <w:p w14:paraId="32998E0A" w14:textId="77777777" w:rsidR="00A06C8B" w:rsidRPr="00081749" w:rsidRDefault="00A06C8B" w:rsidP="00081749">
            <w:pPr>
              <w:cnfStyle w:val="000000100000" w:firstRow="0" w:lastRow="0" w:firstColumn="0" w:lastColumn="0" w:oddVBand="0" w:evenVBand="0" w:oddHBand="1" w:evenHBand="0" w:firstRowFirstColumn="0" w:firstRowLastColumn="0" w:lastRowFirstColumn="0" w:lastRowLastColumn="0"/>
            </w:pPr>
            <w:r w:rsidRPr="00081749">
              <w:t>Ink into skin, often on ear</w:t>
            </w:r>
          </w:p>
        </w:tc>
        <w:tc>
          <w:tcPr>
            <w:tcW w:w="1572" w:type="pct"/>
            <w:hideMark/>
          </w:tcPr>
          <w:p w14:paraId="47EAE428" w14:textId="77777777" w:rsidR="00A06C8B" w:rsidRPr="00081749" w:rsidRDefault="00A06C8B" w:rsidP="00081749">
            <w:pPr>
              <w:cnfStyle w:val="000000100000" w:firstRow="0" w:lastRow="0" w:firstColumn="0" w:lastColumn="0" w:oddVBand="0" w:evenVBand="0" w:oddHBand="1" w:evenHBand="0" w:firstRowFirstColumn="0" w:firstRowLastColumn="0" w:lastRowFirstColumn="0" w:lastRowLastColumn="0"/>
            </w:pPr>
            <w:r w:rsidRPr="00081749">
              <w:t>Backup for long-term ID</w:t>
            </w:r>
          </w:p>
        </w:tc>
      </w:tr>
      <w:tr w:rsidR="00FE33A8" w:rsidRPr="00081749" w14:paraId="42A50D27" w14:textId="77777777" w:rsidTr="003130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3CD57263" w14:textId="77777777" w:rsidR="00A06C8B" w:rsidRPr="00081749" w:rsidRDefault="00A06C8B" w:rsidP="00081749"/>
        </w:tc>
        <w:tc>
          <w:tcPr>
            <w:tcW w:w="2032" w:type="pct"/>
            <w:hideMark/>
          </w:tcPr>
          <w:p w14:paraId="63922258" w14:textId="77777777" w:rsidR="00A06C8B" w:rsidRPr="00081749" w:rsidRDefault="00A06C8B" w:rsidP="00081749">
            <w:pPr>
              <w:cnfStyle w:val="000000010000" w:firstRow="0" w:lastRow="0" w:firstColumn="0" w:lastColumn="0" w:oddVBand="0" w:evenVBand="0" w:oddHBand="0" w:evenHBand="1" w:firstRowFirstColumn="0" w:firstRowLastColumn="0" w:lastRowFirstColumn="0" w:lastRowLastColumn="0"/>
            </w:pPr>
            <w:r w:rsidRPr="00081749">
              <w:t>V-shaped notch or clip pattern</w:t>
            </w:r>
          </w:p>
        </w:tc>
        <w:tc>
          <w:tcPr>
            <w:tcW w:w="1572" w:type="pct"/>
            <w:hideMark/>
          </w:tcPr>
          <w:p w14:paraId="783C76C3" w14:textId="77777777" w:rsidR="00A06C8B" w:rsidRPr="00081749" w:rsidRDefault="00A06C8B" w:rsidP="00081749">
            <w:pPr>
              <w:cnfStyle w:val="000000010000" w:firstRow="0" w:lastRow="0" w:firstColumn="0" w:lastColumn="0" w:oddVBand="0" w:evenVBand="0" w:oddHBand="0" w:evenHBand="1" w:firstRowFirstColumn="0" w:firstRowLastColumn="0" w:lastRowFirstColumn="0" w:lastRowLastColumn="0"/>
            </w:pPr>
            <w:r w:rsidRPr="00081749">
              <w:t>Visual ID in some states</w:t>
            </w:r>
          </w:p>
        </w:tc>
      </w:tr>
    </w:tbl>
    <w:p w14:paraId="50F663D0" w14:textId="77777777" w:rsidR="00A06C8B" w:rsidRPr="005F4CB2" w:rsidRDefault="00A06C8B" w:rsidP="00A06C8B">
      <w:pPr>
        <w:pStyle w:val="Heading3"/>
        <w:keepLines/>
        <w:numPr>
          <w:ilvl w:val="2"/>
          <w:numId w:val="0"/>
        </w:numPr>
        <w:tabs>
          <w:tab w:val="left" w:pos="567"/>
          <w:tab w:val="left" w:pos="1134"/>
          <w:tab w:val="left" w:pos="1701"/>
          <w:tab w:val="left" w:pos="2268"/>
          <w:tab w:val="left" w:pos="2835"/>
          <w:tab w:val="left" w:pos="3402"/>
        </w:tabs>
        <w:suppressAutoHyphens w:val="0"/>
        <w:spacing w:before="240" w:after="200" w:line="276" w:lineRule="auto"/>
      </w:pPr>
      <w:bookmarkStart w:id="112" w:name="_Toc168583110"/>
      <w:bookmarkStart w:id="113" w:name="_Toc196297701"/>
      <w:bookmarkStart w:id="114" w:name="_Toc196907293"/>
      <w:bookmarkStart w:id="115" w:name="_Toc202877344"/>
      <w:bookmarkStart w:id="116" w:name="_Toc207289766"/>
      <w:bookmarkStart w:id="117" w:name="_Toc209770954"/>
      <w:r w:rsidRPr="00D810E7">
        <w:lastRenderedPageBreak/>
        <w:t>Ear tagging of livestock</w:t>
      </w:r>
      <w:bookmarkEnd w:id="112"/>
      <w:bookmarkEnd w:id="113"/>
      <w:bookmarkEnd w:id="114"/>
      <w:bookmarkEnd w:id="115"/>
      <w:bookmarkEnd w:id="116"/>
      <w:bookmarkEnd w:id="117"/>
    </w:p>
    <w:p w14:paraId="5A6555F0" w14:textId="77777777" w:rsidR="00A06C8B" w:rsidRPr="00081749" w:rsidRDefault="00A06C8B" w:rsidP="00081749">
      <w:r w:rsidRPr="00081749">
        <w:t>Animal tagging is a fundamental practice in livestock management, essential for both identification and traceability. Understanding the correct procedures and equipment for tagging livestock is necessary to ensure the welfare of livestock is maintained. Different tagging methods, such as visual identification and electronic ID (</w:t>
      </w:r>
      <w:proofErr w:type="spellStart"/>
      <w:r w:rsidRPr="00081749">
        <w:t>eID</w:t>
      </w:r>
      <w:proofErr w:type="spellEnd"/>
      <w:r w:rsidRPr="00081749">
        <w:t>) tagging, serve various purposes and have specific guidelines. Animal welfare and maintaining proper hygiene during tagging procedures are vital. This lesson aims to equip students with the necessary knowledge and skills to perform tagging procedures ethically and safely, aligning with NSW animal welfare guidelines.</w:t>
      </w:r>
    </w:p>
    <w:p w14:paraId="7C9ECF2C" w14:textId="77777777" w:rsidR="00A06C8B" w:rsidRPr="00081749" w:rsidRDefault="00A06C8B" w:rsidP="00A06C8B">
      <w:pPr>
        <w:rPr>
          <w:rStyle w:val="Strong"/>
        </w:rPr>
      </w:pPr>
      <w:r w:rsidRPr="00081749">
        <w:rPr>
          <w:rStyle w:val="Strong"/>
        </w:rPr>
        <w:t>Questions</w:t>
      </w:r>
    </w:p>
    <w:p w14:paraId="737EB5E7" w14:textId="77777777" w:rsidR="00A06C8B" w:rsidRDefault="00A06C8B" w:rsidP="00FE32E0">
      <w:pPr>
        <w:pStyle w:val="ListNumber"/>
        <w:numPr>
          <w:ilvl w:val="0"/>
          <w:numId w:val="18"/>
        </w:numPr>
      </w:pPr>
      <w:r w:rsidRPr="00081749">
        <w:t>Why is correct placement of a tag essential in animal production (consider animal welfare as well as farm management)?</w:t>
      </w:r>
    </w:p>
    <w:tbl>
      <w:tblPr>
        <w:tblStyle w:val="TableGrid"/>
        <w:tblW w:w="5000" w:type="pct"/>
        <w:tblLook w:val="04A0" w:firstRow="1" w:lastRow="0" w:firstColumn="1" w:lastColumn="0" w:noHBand="0" w:noVBand="1"/>
        <w:tblDescription w:val="Space for student to write a response."/>
      </w:tblPr>
      <w:tblGrid>
        <w:gridCol w:w="9628"/>
      </w:tblGrid>
      <w:tr w:rsidR="00081749" w:rsidRPr="0019709F" w14:paraId="7C77A057" w14:textId="77777777" w:rsidTr="0021523D">
        <w:trPr>
          <w:trHeight w:val="2381"/>
        </w:trPr>
        <w:tc>
          <w:tcPr>
            <w:tcW w:w="5000" w:type="pct"/>
          </w:tcPr>
          <w:p w14:paraId="62C480B3" w14:textId="77777777" w:rsidR="00081749" w:rsidRPr="003B3D63" w:rsidRDefault="00081749" w:rsidP="00F25CDC">
            <w:pPr>
              <w:pStyle w:val="ListNumber"/>
              <w:numPr>
                <w:ilvl w:val="0"/>
                <w:numId w:val="0"/>
              </w:numPr>
              <w:rPr>
                <w:b/>
                <w:bCs/>
              </w:rPr>
            </w:pPr>
            <w:r w:rsidRPr="00940EE1">
              <w:rPr>
                <w:rStyle w:val="Strong"/>
              </w:rPr>
              <w:t>Samp</w:t>
            </w:r>
            <w:r>
              <w:rPr>
                <w:rStyle w:val="Strong"/>
              </w:rPr>
              <w:t>le</w:t>
            </w:r>
            <w:r w:rsidRPr="00940EE1">
              <w:rPr>
                <w:rStyle w:val="Strong"/>
              </w:rPr>
              <w:t xml:space="preserve"> answer:</w:t>
            </w:r>
          </w:p>
          <w:p w14:paraId="278A3749" w14:textId="60AFAE3D" w:rsidR="00081749" w:rsidRPr="003B3D63" w:rsidRDefault="00081749" w:rsidP="00F25CDC">
            <w:r>
              <w:t>Comfort and reduce chances of tag loss.</w:t>
            </w:r>
          </w:p>
        </w:tc>
      </w:tr>
    </w:tbl>
    <w:p w14:paraId="5F1566E9" w14:textId="77777777" w:rsidR="00A06C8B" w:rsidRDefault="00A06C8B" w:rsidP="00081749">
      <w:pPr>
        <w:pStyle w:val="ListNumber"/>
      </w:pPr>
      <w:r w:rsidRPr="00081749">
        <w:t>How do we prioritise animal welfare during tagging procedures?</w:t>
      </w:r>
    </w:p>
    <w:tbl>
      <w:tblPr>
        <w:tblStyle w:val="TableGrid"/>
        <w:tblW w:w="5000" w:type="pct"/>
        <w:tblLook w:val="04A0" w:firstRow="1" w:lastRow="0" w:firstColumn="1" w:lastColumn="0" w:noHBand="0" w:noVBand="1"/>
        <w:tblDescription w:val="Space for student to write a response."/>
      </w:tblPr>
      <w:tblGrid>
        <w:gridCol w:w="9628"/>
      </w:tblGrid>
      <w:tr w:rsidR="00081749" w:rsidRPr="0019709F" w14:paraId="7445323A" w14:textId="77777777" w:rsidTr="0021523D">
        <w:trPr>
          <w:trHeight w:val="2381"/>
        </w:trPr>
        <w:tc>
          <w:tcPr>
            <w:tcW w:w="5000" w:type="pct"/>
          </w:tcPr>
          <w:p w14:paraId="144F2BFC" w14:textId="77777777" w:rsidR="00081749" w:rsidRPr="003B3D63" w:rsidRDefault="00081749" w:rsidP="00F25CDC">
            <w:pPr>
              <w:pStyle w:val="ListNumber"/>
              <w:numPr>
                <w:ilvl w:val="0"/>
                <w:numId w:val="0"/>
              </w:numPr>
              <w:rPr>
                <w:b/>
                <w:bCs/>
              </w:rPr>
            </w:pPr>
            <w:r w:rsidRPr="00940EE1">
              <w:rPr>
                <w:rStyle w:val="Strong"/>
              </w:rPr>
              <w:t>Samp</w:t>
            </w:r>
            <w:r>
              <w:rPr>
                <w:rStyle w:val="Strong"/>
              </w:rPr>
              <w:t>le</w:t>
            </w:r>
            <w:r w:rsidRPr="00940EE1">
              <w:rPr>
                <w:rStyle w:val="Strong"/>
              </w:rPr>
              <w:t xml:space="preserve"> answer:</w:t>
            </w:r>
          </w:p>
          <w:p w14:paraId="3C57181F" w14:textId="1E7468AC" w:rsidR="00081749" w:rsidRPr="003B3D63" w:rsidRDefault="00081749" w:rsidP="00F25CDC">
            <w:r>
              <w:t>Clean and well-maintained equipment, reduced time away from mother if lambs, consider weather conditions during tagging.</w:t>
            </w:r>
          </w:p>
        </w:tc>
      </w:tr>
    </w:tbl>
    <w:p w14:paraId="5319EC8F" w14:textId="77777777" w:rsidR="00A06C8B" w:rsidRDefault="00A06C8B" w:rsidP="00081749">
      <w:pPr>
        <w:pStyle w:val="ListNumber"/>
      </w:pPr>
      <w:r w:rsidRPr="00081749">
        <w:t>What are the WHS requirements for tagging live animals?</w:t>
      </w:r>
    </w:p>
    <w:tbl>
      <w:tblPr>
        <w:tblStyle w:val="TableGrid"/>
        <w:tblW w:w="5000" w:type="pct"/>
        <w:tblLook w:val="04A0" w:firstRow="1" w:lastRow="0" w:firstColumn="1" w:lastColumn="0" w:noHBand="0" w:noVBand="1"/>
        <w:tblDescription w:val="Space for student to write a response."/>
      </w:tblPr>
      <w:tblGrid>
        <w:gridCol w:w="9628"/>
      </w:tblGrid>
      <w:tr w:rsidR="00081749" w:rsidRPr="0019709F" w14:paraId="7AA421CC" w14:textId="77777777" w:rsidTr="0021523D">
        <w:trPr>
          <w:trHeight w:val="2381"/>
        </w:trPr>
        <w:tc>
          <w:tcPr>
            <w:tcW w:w="5000" w:type="pct"/>
          </w:tcPr>
          <w:p w14:paraId="1DA4DA87" w14:textId="77777777" w:rsidR="00081749" w:rsidRPr="003B3D63" w:rsidRDefault="00081749" w:rsidP="00F25CDC">
            <w:pPr>
              <w:pStyle w:val="ListNumber"/>
              <w:numPr>
                <w:ilvl w:val="0"/>
                <w:numId w:val="0"/>
              </w:numPr>
              <w:rPr>
                <w:b/>
                <w:bCs/>
              </w:rPr>
            </w:pPr>
            <w:r w:rsidRPr="00940EE1">
              <w:rPr>
                <w:rStyle w:val="Strong"/>
              </w:rPr>
              <w:t>Samp</w:t>
            </w:r>
            <w:r>
              <w:rPr>
                <w:rStyle w:val="Strong"/>
              </w:rPr>
              <w:t>le</w:t>
            </w:r>
            <w:r w:rsidRPr="00940EE1">
              <w:rPr>
                <w:rStyle w:val="Strong"/>
              </w:rPr>
              <w:t xml:space="preserve"> answer:</w:t>
            </w:r>
          </w:p>
          <w:p w14:paraId="58601F78" w14:textId="64F96506" w:rsidR="00081749" w:rsidRPr="003B3D63" w:rsidRDefault="00081749" w:rsidP="00F25CDC">
            <w:r>
              <w:t>Ensure sheep are well restrained, you are using appropriate equipment for the task and have had proper training. Wear PPE as required.</w:t>
            </w:r>
          </w:p>
        </w:tc>
      </w:tr>
    </w:tbl>
    <w:p w14:paraId="249503B7" w14:textId="77777777" w:rsidR="00A06C8B" w:rsidRPr="00081749" w:rsidRDefault="00A06C8B" w:rsidP="00920B83">
      <w:pPr>
        <w:rPr>
          <w:rStyle w:val="Strong"/>
        </w:rPr>
      </w:pPr>
      <w:r w:rsidRPr="00081749">
        <w:rPr>
          <w:rStyle w:val="Strong"/>
        </w:rPr>
        <w:lastRenderedPageBreak/>
        <w:t>Equipment required</w:t>
      </w:r>
    </w:p>
    <w:p w14:paraId="03BC4E30" w14:textId="441F20C6" w:rsidR="00A06C8B" w:rsidRPr="00081749" w:rsidRDefault="00A06C8B" w:rsidP="00920B83">
      <w:pPr>
        <w:pStyle w:val="ListBullet"/>
      </w:pPr>
      <w:r w:rsidRPr="00081749">
        <w:rPr>
          <w:rStyle w:val="Strong"/>
        </w:rPr>
        <w:t xml:space="preserve">Ear tags </w:t>
      </w:r>
      <w:r w:rsidR="00920B83">
        <w:t>–</w:t>
      </w:r>
      <w:r w:rsidRPr="00081749">
        <w:t xml:space="preserve"> </w:t>
      </w:r>
      <w:proofErr w:type="spellStart"/>
      <w:r w:rsidRPr="00081749">
        <w:t>eID</w:t>
      </w:r>
      <w:proofErr w:type="spellEnd"/>
      <w:r w:rsidRPr="00081749">
        <w:t xml:space="preserve"> or RFID are preferred, but general property tags can also be used.</w:t>
      </w:r>
    </w:p>
    <w:p w14:paraId="6A103E95" w14:textId="668589CE" w:rsidR="00A06C8B" w:rsidRPr="00081749" w:rsidRDefault="00A06C8B" w:rsidP="00920B83">
      <w:pPr>
        <w:pStyle w:val="ListBullet"/>
      </w:pPr>
      <w:r w:rsidRPr="00081749">
        <w:rPr>
          <w:rStyle w:val="Strong"/>
        </w:rPr>
        <w:t>Tag applicator/pliers.</w:t>
      </w:r>
      <w:r w:rsidRPr="00081749">
        <w:t xml:space="preserve"> Ensure you have the correct applicator for the tags you are using</w:t>
      </w:r>
      <w:r w:rsidR="009A1E27">
        <w:t>;</w:t>
      </w:r>
      <w:r w:rsidRPr="00081749">
        <w:t xml:space="preserve"> different companies can have their own specialised applicators.</w:t>
      </w:r>
    </w:p>
    <w:p w14:paraId="0C3DCE59" w14:textId="30D86AB2" w:rsidR="00A06C8B" w:rsidRDefault="00A06C8B" w:rsidP="00920B83">
      <w:pPr>
        <w:pStyle w:val="ListBullet"/>
      </w:pPr>
      <w:r w:rsidRPr="00081749">
        <w:rPr>
          <w:rStyle w:val="Strong"/>
        </w:rPr>
        <w:t>Stuffed animals</w:t>
      </w:r>
      <w:r w:rsidRPr="00081749">
        <w:t xml:space="preserve"> to apply tags to or cut</w:t>
      </w:r>
      <w:r w:rsidR="009A1E27">
        <w:t>-</w:t>
      </w:r>
      <w:r w:rsidRPr="00081749">
        <w:t>outs of animal ears using the templates supplied. Templates can</w:t>
      </w:r>
      <w:r>
        <w:t xml:space="preserve"> be made from vinyl offcuts, thick cardboard, PET bottles or recycled plastic pots.</w:t>
      </w:r>
    </w:p>
    <w:p w14:paraId="2B29CA49" w14:textId="2DEC3A85" w:rsidR="00A03B39" w:rsidRDefault="00A03B39" w:rsidP="00A03B39">
      <w:pPr>
        <w:pStyle w:val="Caption"/>
      </w:pPr>
      <w:r>
        <w:t xml:space="preserve">Figure </w:t>
      </w:r>
      <w:r>
        <w:fldChar w:fldCharType="begin"/>
      </w:r>
      <w:r>
        <w:instrText xml:space="preserve"> SEQ Figure \* ARABIC </w:instrText>
      </w:r>
      <w:r>
        <w:fldChar w:fldCharType="separate"/>
      </w:r>
      <w:r w:rsidR="00C76442">
        <w:rPr>
          <w:noProof/>
        </w:rPr>
        <w:t>13</w:t>
      </w:r>
      <w:r>
        <w:fldChar w:fldCharType="end"/>
      </w:r>
      <w:r w:rsidRPr="00A03B39">
        <w:t xml:space="preserve"> </w:t>
      </w:r>
      <w:r>
        <w:t xml:space="preserve">– selection of </w:t>
      </w:r>
      <w:proofErr w:type="spellStart"/>
      <w:r>
        <w:t>eID</w:t>
      </w:r>
      <w:proofErr w:type="spellEnd"/>
      <w:r>
        <w:t xml:space="preserve"> and RFID ear tags for sheep and cattle</w:t>
      </w:r>
    </w:p>
    <w:p w14:paraId="3A21D53E" w14:textId="6B342310" w:rsidR="00A06C8B" w:rsidRDefault="00DF03EF" w:rsidP="00A06C8B">
      <w:r>
        <w:rPr>
          <w:noProof/>
        </w:rPr>
        <w:drawing>
          <wp:inline distT="0" distB="0" distL="0" distR="0" wp14:anchorId="6A612A65" wp14:editId="66E20666">
            <wp:extent cx="5351228" cy="1440801"/>
            <wp:effectExtent l="0" t="0" r="1905" b="7620"/>
            <wp:docPr id="1311167892" name="Picture 1" descr="Image 1: two NLIS tags, one yellow and one orange on a white background.&#10;Image 2: Green and grey ear tag applicator and orange eID sheep tag.&#10;Image 3: 3 eID ear tags, one purple, one orange, both round and the third is a long sheep tag in white.&#10;Image 4: 2 RFID/EID tags for ca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67892" name="Picture 1" descr="Image 1: two NLIS tags, one yellow and one orange on a white background.&#10;Image 2: Green and grey ear tag applicator and orange eID sheep tag.&#10;Image 3: 3 eID ear tags, one purple, one orange, both round and the third is a long sheep tag in white.&#10;Image 4: 2 RFID/EID tags for cattle."/>
                    <pic:cNvPicPr/>
                  </pic:nvPicPr>
                  <pic:blipFill>
                    <a:blip r:embed="rId40">
                      <a:extLst>
                        <a:ext uri="{28A0092B-C50C-407E-A947-70E740481C1C}">
                          <a14:useLocalDpi xmlns:a14="http://schemas.microsoft.com/office/drawing/2010/main" val="0"/>
                        </a:ext>
                      </a:extLst>
                    </a:blip>
                    <a:stretch>
                      <a:fillRect/>
                    </a:stretch>
                  </pic:blipFill>
                  <pic:spPr>
                    <a:xfrm>
                      <a:off x="0" y="0"/>
                      <a:ext cx="5385917" cy="1450141"/>
                    </a:xfrm>
                    <a:prstGeom prst="rect">
                      <a:avLst/>
                    </a:prstGeom>
                  </pic:spPr>
                </pic:pic>
              </a:graphicData>
            </a:graphic>
          </wp:inline>
        </w:drawing>
      </w:r>
    </w:p>
    <w:p w14:paraId="4651C6D1" w14:textId="6E726986" w:rsidR="00A06C8B" w:rsidRPr="00081749" w:rsidRDefault="00A06C8B" w:rsidP="00A06C8B">
      <w:pPr>
        <w:rPr>
          <w:rStyle w:val="Strong"/>
        </w:rPr>
      </w:pPr>
      <w:bookmarkStart w:id="118" w:name="_Toc168583112"/>
      <w:r w:rsidRPr="00081749">
        <w:rPr>
          <w:rStyle w:val="Strong"/>
        </w:rPr>
        <w:t>Practical activit</w:t>
      </w:r>
      <w:bookmarkEnd w:id="118"/>
      <w:r w:rsidR="003B4968">
        <w:rPr>
          <w:rStyle w:val="Strong"/>
        </w:rPr>
        <w:t>y</w:t>
      </w:r>
    </w:p>
    <w:p w14:paraId="4A45260E" w14:textId="77C61EC2" w:rsidR="00A06C8B" w:rsidRDefault="00A06C8B" w:rsidP="00A06C8B">
      <w:r w:rsidRPr="007B26FC">
        <w:t>Follow teacher directions to apply different types of tags to the model animal ears in the correct placement.</w:t>
      </w:r>
    </w:p>
    <w:p w14:paraId="76716CE4" w14:textId="06AF3572" w:rsidR="00A03B39" w:rsidRDefault="00A03B39" w:rsidP="00A03B39">
      <w:pPr>
        <w:pStyle w:val="Caption"/>
      </w:pPr>
      <w:r>
        <w:t xml:space="preserve">Figure </w:t>
      </w:r>
      <w:r>
        <w:fldChar w:fldCharType="begin"/>
      </w:r>
      <w:r>
        <w:instrText xml:space="preserve"> SEQ Figure \* ARABIC </w:instrText>
      </w:r>
      <w:r>
        <w:fldChar w:fldCharType="separate"/>
      </w:r>
      <w:r w:rsidR="00C76442">
        <w:rPr>
          <w:noProof/>
        </w:rPr>
        <w:t>14</w:t>
      </w:r>
      <w:r>
        <w:fldChar w:fldCharType="end"/>
      </w:r>
      <w:r w:rsidRPr="00A03B39">
        <w:t xml:space="preserve"> </w:t>
      </w:r>
      <w:r>
        <w:t>– photographs demonstrating the practical activity on model animals</w:t>
      </w:r>
    </w:p>
    <w:p w14:paraId="30897579" w14:textId="2E0110AD" w:rsidR="00224B87" w:rsidRPr="00EF00E3" w:rsidRDefault="00244F8C" w:rsidP="00A03B39">
      <w:r w:rsidRPr="00A03B39">
        <w:rPr>
          <w:noProof/>
        </w:rPr>
        <w:drawing>
          <wp:inline distT="0" distB="0" distL="0" distR="0" wp14:anchorId="212B6DE1" wp14:editId="6CC1A702">
            <wp:extent cx="4537649" cy="3355450"/>
            <wp:effectExtent l="0" t="0" r="0" b="0"/>
            <wp:docPr id="917531256" name="Picture 1" descr="Image 1: A group of stuffed animals on a table.&#10;Image 2: A person ear tagging stuffed animal using ear tag applicators.&#10;Image 3: A hand holding a blue tag NLIS ear tag on a stuffed animal.&#10;Image 4: A stuffed animal on a table with 2 NLIS ear tags applied, one in each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31256" name="Picture 1" descr="Image 1: A group of stuffed animals on a table.&#10;Image 2: A person ear tagging stuffed animal using ear tag applicators.&#10;Image 3: A hand holding a blue tag NLIS ear tag on a stuffed animal.&#10;Image 4: A stuffed animal on a table with 2 NLIS ear tags applied, one in each ear."/>
                    <pic:cNvPicPr/>
                  </pic:nvPicPr>
                  <pic:blipFill>
                    <a:blip r:embed="rId41"/>
                    <a:stretch>
                      <a:fillRect/>
                    </a:stretch>
                  </pic:blipFill>
                  <pic:spPr>
                    <a:xfrm>
                      <a:off x="0" y="0"/>
                      <a:ext cx="4570069" cy="3379424"/>
                    </a:xfrm>
                    <a:prstGeom prst="rect">
                      <a:avLst/>
                    </a:prstGeom>
                  </pic:spPr>
                </pic:pic>
              </a:graphicData>
            </a:graphic>
          </wp:inline>
        </w:drawing>
      </w:r>
    </w:p>
    <w:p w14:paraId="4F173DAE" w14:textId="36BC32D9" w:rsidR="00A06C8B" w:rsidRPr="00D810E7" w:rsidRDefault="00223219" w:rsidP="00A06C8B">
      <w:pPr>
        <w:pStyle w:val="Heading2"/>
        <w:pageBreakBefore/>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19" w:name="_Toc196297702"/>
      <w:bookmarkStart w:id="120" w:name="_Toc209770955"/>
      <w:r>
        <w:lastRenderedPageBreak/>
        <w:t xml:space="preserve">20. </w:t>
      </w:r>
      <w:r w:rsidR="00A06C8B" w:rsidRPr="00D810E7">
        <w:t>Record keeping</w:t>
      </w:r>
      <w:bookmarkEnd w:id="119"/>
      <w:bookmarkEnd w:id="120"/>
    </w:p>
    <w:p w14:paraId="49A62C3A" w14:textId="77777777" w:rsidR="00A06C8B" w:rsidRPr="000639D0" w:rsidRDefault="00A06C8B" w:rsidP="00A06C8B">
      <w:pPr>
        <w:pStyle w:val="FeatureBox"/>
        <w:rPr>
          <w:rStyle w:val="Strong"/>
        </w:rPr>
      </w:pPr>
      <w:r w:rsidRPr="000639D0">
        <w:rPr>
          <w:rStyle w:val="Strong"/>
        </w:rPr>
        <w:t>Key terms</w:t>
      </w:r>
    </w:p>
    <w:p w14:paraId="06FB9C1E" w14:textId="77777777" w:rsidR="00A06C8B" w:rsidRPr="00AD06B1" w:rsidRDefault="00A06C8B" w:rsidP="00A06C8B">
      <w:pPr>
        <w:pStyle w:val="FeatureBox"/>
      </w:pPr>
      <w:r w:rsidRPr="00AD06B1">
        <w:t xml:space="preserve">Health records – </w:t>
      </w:r>
      <w:r>
        <w:t>n</w:t>
      </w:r>
      <w:r w:rsidRPr="00AD06B1">
        <w:t>otes about treatments like vaccinations or drenching</w:t>
      </w:r>
      <w:r>
        <w:t>.</w:t>
      </w:r>
    </w:p>
    <w:p w14:paraId="7DA0E5B7" w14:textId="77777777" w:rsidR="00A06C8B" w:rsidRPr="00AD06B1" w:rsidRDefault="00A06C8B" w:rsidP="00A06C8B">
      <w:pPr>
        <w:pStyle w:val="FeatureBox"/>
      </w:pPr>
      <w:r w:rsidRPr="00AD06B1">
        <w:t xml:space="preserve">Production records – </w:t>
      </w:r>
      <w:r>
        <w:t>d</w:t>
      </w:r>
      <w:r w:rsidRPr="00AD06B1">
        <w:t>ata like fleece weight or lamb growth used to make farm decisions.</w:t>
      </w:r>
    </w:p>
    <w:p w14:paraId="20998DE0" w14:textId="77777777" w:rsidR="00A06C8B" w:rsidRDefault="00A06C8B" w:rsidP="00A06C8B">
      <w:pPr>
        <w:pStyle w:val="FeatureBox"/>
      </w:pPr>
      <w:r w:rsidRPr="00AD06B1">
        <w:t>Financial reco</w:t>
      </w:r>
      <w:r>
        <w:t>r</w:t>
      </w:r>
      <w:r w:rsidRPr="00AD06B1">
        <w:t xml:space="preserve">ds – </w:t>
      </w:r>
      <w:r>
        <w:t>i</w:t>
      </w:r>
      <w:r w:rsidRPr="00AD06B1">
        <w:t>nformation about farm income and costs that helps manage the business.</w:t>
      </w:r>
    </w:p>
    <w:p w14:paraId="3DE48F89" w14:textId="057326FD" w:rsidR="00A06C8B" w:rsidRPr="000639D0" w:rsidRDefault="00A06C8B" w:rsidP="000639D0">
      <w:r w:rsidRPr="000639D0">
        <w:t>Effective record keeping allows sheep farmers to make informed decisions, meet legal requirements and track flock performance over time.</w:t>
      </w:r>
    </w:p>
    <w:p w14:paraId="658FAB7E" w14:textId="7F29D323" w:rsidR="000639D0" w:rsidRDefault="000639D0" w:rsidP="000639D0">
      <w:pPr>
        <w:pStyle w:val="FeatureBox2"/>
      </w:pPr>
      <w:r>
        <w:rPr>
          <w:b/>
          <w:bCs/>
        </w:rPr>
        <w:t>N</w:t>
      </w:r>
      <w:r w:rsidRPr="00EB0B69">
        <w:rPr>
          <w:b/>
          <w:bCs/>
        </w:rPr>
        <w:t>ote:</w:t>
      </w:r>
      <w:r w:rsidRPr="00262538">
        <w:t xml:space="preserve"> </w:t>
      </w:r>
      <w:r w:rsidR="00DF2EAB">
        <w:t xml:space="preserve">a </w:t>
      </w:r>
      <w:r>
        <w:t xml:space="preserve">sample answer </w:t>
      </w:r>
      <w:r w:rsidR="00DF2EAB">
        <w:t xml:space="preserve">has been </w:t>
      </w:r>
      <w:r>
        <w:t>provided below</w:t>
      </w:r>
      <w:r w:rsidR="00DF2EAB">
        <w:t>.</w:t>
      </w:r>
    </w:p>
    <w:p w14:paraId="608F7F29" w14:textId="1CE5A1D9" w:rsidR="006C5A97" w:rsidRDefault="006C5A97" w:rsidP="006C5A97">
      <w:pPr>
        <w:pStyle w:val="Caption"/>
      </w:pPr>
      <w:r>
        <w:t xml:space="preserve">Table </w:t>
      </w:r>
      <w:r>
        <w:fldChar w:fldCharType="begin"/>
      </w:r>
      <w:r>
        <w:instrText xml:space="preserve"> SEQ Table \* ARABIC </w:instrText>
      </w:r>
      <w:r>
        <w:fldChar w:fldCharType="separate"/>
      </w:r>
      <w:r w:rsidR="007E6489">
        <w:rPr>
          <w:noProof/>
        </w:rPr>
        <w:t>27</w:t>
      </w:r>
      <w:r>
        <w:fldChar w:fldCharType="end"/>
      </w:r>
      <w:r w:rsidRPr="005C21C7">
        <w:t xml:space="preserve"> – </w:t>
      </w:r>
      <w:r>
        <w:t>types of records</w:t>
      </w:r>
    </w:p>
    <w:tbl>
      <w:tblPr>
        <w:tblStyle w:val="Tableheader"/>
        <w:tblW w:w="0" w:type="auto"/>
        <w:tblLook w:val="04A0" w:firstRow="1" w:lastRow="0" w:firstColumn="1" w:lastColumn="0" w:noHBand="0" w:noVBand="1"/>
        <w:tblDescription w:val="Table listing sheep record types, what they include and why they are important."/>
      </w:tblPr>
      <w:tblGrid>
        <w:gridCol w:w="1646"/>
        <w:gridCol w:w="3714"/>
        <w:gridCol w:w="4007"/>
      </w:tblGrid>
      <w:tr w:rsidR="00A06C8B" w:rsidRPr="000639D0" w14:paraId="18C23DBF"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FB4ED3B" w14:textId="77777777" w:rsidR="00A06C8B" w:rsidRPr="000639D0" w:rsidRDefault="00A06C8B" w:rsidP="000639D0">
            <w:r w:rsidRPr="000639D0">
              <w:t>Record type</w:t>
            </w:r>
          </w:p>
        </w:tc>
        <w:tc>
          <w:tcPr>
            <w:tcW w:w="0" w:type="auto"/>
            <w:hideMark/>
          </w:tcPr>
          <w:p w14:paraId="0AFDF0B7" w14:textId="77777777" w:rsidR="00A06C8B" w:rsidRPr="000639D0" w:rsidRDefault="00A06C8B" w:rsidP="000639D0">
            <w:pPr>
              <w:cnfStyle w:val="100000000000" w:firstRow="1" w:lastRow="0" w:firstColumn="0" w:lastColumn="0" w:oddVBand="0" w:evenVBand="0" w:oddHBand="0" w:evenHBand="0" w:firstRowFirstColumn="0" w:firstRowLastColumn="0" w:lastRowFirstColumn="0" w:lastRowLastColumn="0"/>
            </w:pPr>
            <w:r w:rsidRPr="000639D0">
              <w:t>What it includes</w:t>
            </w:r>
          </w:p>
        </w:tc>
        <w:tc>
          <w:tcPr>
            <w:tcW w:w="0" w:type="auto"/>
            <w:hideMark/>
          </w:tcPr>
          <w:p w14:paraId="4B084EC2" w14:textId="77777777" w:rsidR="00A06C8B" w:rsidRPr="000639D0" w:rsidRDefault="00A06C8B" w:rsidP="000639D0">
            <w:pPr>
              <w:cnfStyle w:val="100000000000" w:firstRow="1" w:lastRow="0" w:firstColumn="0" w:lastColumn="0" w:oddVBand="0" w:evenVBand="0" w:oddHBand="0" w:evenHBand="0" w:firstRowFirstColumn="0" w:firstRowLastColumn="0" w:lastRowFirstColumn="0" w:lastRowLastColumn="0"/>
            </w:pPr>
            <w:r w:rsidRPr="000639D0">
              <w:t>Why it’s important</w:t>
            </w:r>
          </w:p>
        </w:tc>
      </w:tr>
      <w:tr w:rsidR="00A06C8B" w:rsidRPr="000639D0" w14:paraId="75E7B864"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EC796FC" w14:textId="77777777" w:rsidR="00A06C8B" w:rsidRPr="000639D0" w:rsidRDefault="00A06C8B" w:rsidP="000639D0">
            <w:r w:rsidRPr="000639D0">
              <w:t>Health</w:t>
            </w:r>
          </w:p>
        </w:tc>
        <w:tc>
          <w:tcPr>
            <w:tcW w:w="0" w:type="auto"/>
            <w:hideMark/>
          </w:tcPr>
          <w:p w14:paraId="79F83023" w14:textId="77777777" w:rsidR="00A06C8B" w:rsidRPr="000639D0" w:rsidRDefault="00A06C8B" w:rsidP="000639D0">
            <w:pPr>
              <w:cnfStyle w:val="000000100000" w:firstRow="0" w:lastRow="0" w:firstColumn="0" w:lastColumn="0" w:oddVBand="0" w:evenVBand="0" w:oddHBand="1" w:evenHBand="0" w:firstRowFirstColumn="0" w:firstRowLastColumn="0" w:lastRowFirstColumn="0" w:lastRowLastColumn="0"/>
            </w:pPr>
            <w:r w:rsidRPr="000639D0">
              <w:t>Drenching, vaccinations, treatments</w:t>
            </w:r>
          </w:p>
        </w:tc>
        <w:tc>
          <w:tcPr>
            <w:tcW w:w="0" w:type="auto"/>
            <w:hideMark/>
          </w:tcPr>
          <w:p w14:paraId="415BB2D0" w14:textId="77777777" w:rsidR="00A06C8B" w:rsidRPr="000639D0" w:rsidRDefault="00A06C8B" w:rsidP="000639D0">
            <w:pPr>
              <w:cnfStyle w:val="000000100000" w:firstRow="0" w:lastRow="0" w:firstColumn="0" w:lastColumn="0" w:oddVBand="0" w:evenVBand="0" w:oddHBand="1" w:evenHBand="0" w:firstRowFirstColumn="0" w:firstRowLastColumn="0" w:lastRowFirstColumn="0" w:lastRowLastColumn="0"/>
            </w:pPr>
            <w:r w:rsidRPr="000639D0">
              <w:t>Monitors welfare and prevents overuse</w:t>
            </w:r>
          </w:p>
        </w:tc>
      </w:tr>
      <w:tr w:rsidR="00A06C8B" w:rsidRPr="000639D0" w14:paraId="5A5EBAD9"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599C492" w14:textId="77777777" w:rsidR="00A06C8B" w:rsidRPr="000639D0" w:rsidRDefault="00A06C8B" w:rsidP="000639D0">
            <w:r w:rsidRPr="000639D0">
              <w:t>Reproduction</w:t>
            </w:r>
          </w:p>
        </w:tc>
        <w:tc>
          <w:tcPr>
            <w:tcW w:w="0" w:type="auto"/>
            <w:hideMark/>
          </w:tcPr>
          <w:p w14:paraId="0716F2C7" w14:textId="77777777" w:rsidR="00A06C8B" w:rsidRPr="000639D0" w:rsidRDefault="00A06C8B" w:rsidP="000639D0">
            <w:pPr>
              <w:cnfStyle w:val="000000010000" w:firstRow="0" w:lastRow="0" w:firstColumn="0" w:lastColumn="0" w:oddVBand="0" w:evenVBand="0" w:oddHBand="0" w:evenHBand="1" w:firstRowFirstColumn="0" w:firstRowLastColumn="0" w:lastRowFirstColumn="0" w:lastRowLastColumn="0"/>
            </w:pPr>
            <w:r w:rsidRPr="000639D0">
              <w:t>Joining, lambing, scanning</w:t>
            </w:r>
          </w:p>
        </w:tc>
        <w:tc>
          <w:tcPr>
            <w:tcW w:w="0" w:type="auto"/>
            <w:hideMark/>
          </w:tcPr>
          <w:p w14:paraId="166C78B0" w14:textId="77777777" w:rsidR="00A06C8B" w:rsidRPr="000639D0" w:rsidRDefault="00A06C8B" w:rsidP="000639D0">
            <w:pPr>
              <w:cnfStyle w:val="000000010000" w:firstRow="0" w:lastRow="0" w:firstColumn="0" w:lastColumn="0" w:oddVBand="0" w:evenVBand="0" w:oddHBand="0" w:evenHBand="1" w:firstRowFirstColumn="0" w:firstRowLastColumn="0" w:lastRowFirstColumn="0" w:lastRowLastColumn="0"/>
            </w:pPr>
            <w:r w:rsidRPr="000639D0">
              <w:t>Tracks fertility and lambing success</w:t>
            </w:r>
          </w:p>
        </w:tc>
      </w:tr>
      <w:tr w:rsidR="00A06C8B" w:rsidRPr="000639D0" w14:paraId="6646141E"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F32F889" w14:textId="77777777" w:rsidR="00A06C8B" w:rsidRPr="000639D0" w:rsidRDefault="00A06C8B" w:rsidP="000639D0">
            <w:r w:rsidRPr="000639D0">
              <w:t>Production</w:t>
            </w:r>
          </w:p>
        </w:tc>
        <w:tc>
          <w:tcPr>
            <w:tcW w:w="0" w:type="auto"/>
            <w:hideMark/>
          </w:tcPr>
          <w:p w14:paraId="61759A93" w14:textId="77777777" w:rsidR="00A06C8B" w:rsidRPr="000639D0" w:rsidRDefault="00A06C8B" w:rsidP="000639D0">
            <w:pPr>
              <w:cnfStyle w:val="000000100000" w:firstRow="0" w:lastRow="0" w:firstColumn="0" w:lastColumn="0" w:oddVBand="0" w:evenVBand="0" w:oddHBand="1" w:evenHBand="0" w:firstRowFirstColumn="0" w:firstRowLastColumn="0" w:lastRowFirstColumn="0" w:lastRowLastColumn="0"/>
            </w:pPr>
            <w:r w:rsidRPr="000639D0">
              <w:t>Weights, fleece test results</w:t>
            </w:r>
          </w:p>
        </w:tc>
        <w:tc>
          <w:tcPr>
            <w:tcW w:w="0" w:type="auto"/>
            <w:hideMark/>
          </w:tcPr>
          <w:p w14:paraId="77B7EE83" w14:textId="77777777" w:rsidR="00A06C8B" w:rsidRPr="000639D0" w:rsidRDefault="00A06C8B" w:rsidP="000639D0">
            <w:pPr>
              <w:cnfStyle w:val="000000100000" w:firstRow="0" w:lastRow="0" w:firstColumn="0" w:lastColumn="0" w:oddVBand="0" w:evenVBand="0" w:oddHBand="1" w:evenHBand="0" w:firstRowFirstColumn="0" w:firstRowLastColumn="0" w:lastRowFirstColumn="0" w:lastRowLastColumn="0"/>
            </w:pPr>
            <w:r w:rsidRPr="000639D0">
              <w:t>Supports selection and marketing</w:t>
            </w:r>
          </w:p>
        </w:tc>
      </w:tr>
      <w:tr w:rsidR="00A06C8B" w:rsidRPr="000639D0" w14:paraId="7BCFCFD3"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97EBEE8" w14:textId="77777777" w:rsidR="00A06C8B" w:rsidRPr="000639D0" w:rsidRDefault="00A06C8B" w:rsidP="000639D0">
            <w:r w:rsidRPr="000639D0">
              <w:t>Identification</w:t>
            </w:r>
          </w:p>
        </w:tc>
        <w:tc>
          <w:tcPr>
            <w:tcW w:w="0" w:type="auto"/>
            <w:hideMark/>
          </w:tcPr>
          <w:p w14:paraId="7E6E955B" w14:textId="77777777" w:rsidR="00A06C8B" w:rsidRPr="000639D0" w:rsidRDefault="00A06C8B" w:rsidP="000639D0">
            <w:pPr>
              <w:cnfStyle w:val="000000010000" w:firstRow="0" w:lastRow="0" w:firstColumn="0" w:lastColumn="0" w:oddVBand="0" w:evenVBand="0" w:oddHBand="0" w:evenHBand="1" w:firstRowFirstColumn="0" w:firstRowLastColumn="0" w:lastRowFirstColumn="0" w:lastRowLastColumn="0"/>
            </w:pPr>
            <w:r w:rsidRPr="000639D0">
              <w:t>EID tags, ear marks</w:t>
            </w:r>
          </w:p>
        </w:tc>
        <w:tc>
          <w:tcPr>
            <w:tcW w:w="0" w:type="auto"/>
            <w:hideMark/>
          </w:tcPr>
          <w:p w14:paraId="7364C468" w14:textId="77777777" w:rsidR="00A06C8B" w:rsidRPr="000639D0" w:rsidRDefault="00A06C8B" w:rsidP="000639D0">
            <w:pPr>
              <w:cnfStyle w:val="000000010000" w:firstRow="0" w:lastRow="0" w:firstColumn="0" w:lastColumn="0" w:oddVBand="0" w:evenVBand="0" w:oddHBand="0" w:evenHBand="1" w:firstRowFirstColumn="0" w:firstRowLastColumn="0" w:lastRowFirstColumn="0" w:lastRowLastColumn="0"/>
            </w:pPr>
            <w:r w:rsidRPr="000639D0">
              <w:t>Animal tracking and traceability</w:t>
            </w:r>
          </w:p>
        </w:tc>
      </w:tr>
      <w:tr w:rsidR="00A06C8B" w:rsidRPr="000639D0" w14:paraId="2353D22E"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E64D034" w14:textId="77777777" w:rsidR="00A06C8B" w:rsidRPr="000639D0" w:rsidRDefault="00A06C8B" w:rsidP="000639D0">
            <w:r w:rsidRPr="000639D0">
              <w:t>Financial</w:t>
            </w:r>
          </w:p>
        </w:tc>
        <w:tc>
          <w:tcPr>
            <w:tcW w:w="0" w:type="auto"/>
            <w:hideMark/>
          </w:tcPr>
          <w:p w14:paraId="2C945327" w14:textId="77777777" w:rsidR="00A06C8B" w:rsidRPr="000639D0" w:rsidRDefault="00A06C8B" w:rsidP="000639D0">
            <w:pPr>
              <w:cnfStyle w:val="000000100000" w:firstRow="0" w:lastRow="0" w:firstColumn="0" w:lastColumn="0" w:oddVBand="0" w:evenVBand="0" w:oddHBand="1" w:evenHBand="0" w:firstRowFirstColumn="0" w:firstRowLastColumn="0" w:lastRowFirstColumn="0" w:lastRowLastColumn="0"/>
            </w:pPr>
            <w:r w:rsidRPr="000639D0">
              <w:t>Feed costs, sales, vet bills</w:t>
            </w:r>
          </w:p>
        </w:tc>
        <w:tc>
          <w:tcPr>
            <w:tcW w:w="0" w:type="auto"/>
            <w:hideMark/>
          </w:tcPr>
          <w:p w14:paraId="5146C72C" w14:textId="77777777" w:rsidR="00A06C8B" w:rsidRPr="000639D0" w:rsidRDefault="00A06C8B" w:rsidP="000639D0">
            <w:pPr>
              <w:cnfStyle w:val="000000100000" w:firstRow="0" w:lastRow="0" w:firstColumn="0" w:lastColumn="0" w:oddVBand="0" w:evenVBand="0" w:oddHBand="1" w:evenHBand="0" w:firstRowFirstColumn="0" w:firstRowLastColumn="0" w:lastRowFirstColumn="0" w:lastRowLastColumn="0"/>
            </w:pPr>
            <w:r w:rsidRPr="000639D0">
              <w:t>Manages enterprise viability</w:t>
            </w:r>
          </w:p>
        </w:tc>
      </w:tr>
    </w:tbl>
    <w:p w14:paraId="61B2F777" w14:textId="77777777" w:rsidR="00A06C8B" w:rsidRPr="00D810E7" w:rsidRDefault="00A06C8B" w:rsidP="00A06C8B">
      <w:pPr>
        <w:pStyle w:val="Heading3"/>
        <w:keepLines/>
        <w:numPr>
          <w:ilvl w:val="2"/>
          <w:numId w:val="0"/>
        </w:numPr>
        <w:tabs>
          <w:tab w:val="left" w:pos="567"/>
          <w:tab w:val="left" w:pos="1134"/>
          <w:tab w:val="left" w:pos="1701"/>
          <w:tab w:val="left" w:pos="2268"/>
          <w:tab w:val="left" w:pos="2835"/>
          <w:tab w:val="left" w:pos="3402"/>
        </w:tabs>
        <w:suppressAutoHyphens w:val="0"/>
        <w:spacing w:before="240" w:after="200" w:line="276" w:lineRule="auto"/>
      </w:pPr>
      <w:bookmarkStart w:id="121" w:name="_Toc168583113"/>
      <w:bookmarkStart w:id="122" w:name="_Toc196297703"/>
      <w:bookmarkStart w:id="123" w:name="_Toc196907295"/>
      <w:bookmarkStart w:id="124" w:name="_Toc202877346"/>
      <w:bookmarkStart w:id="125" w:name="_Toc207289768"/>
      <w:bookmarkStart w:id="126" w:name="_Toc209770956"/>
      <w:r w:rsidRPr="00D810E7">
        <w:t>Using RFID tags for data collection</w:t>
      </w:r>
      <w:bookmarkEnd w:id="121"/>
      <w:bookmarkEnd w:id="122"/>
      <w:bookmarkEnd w:id="123"/>
      <w:bookmarkEnd w:id="124"/>
      <w:bookmarkEnd w:id="125"/>
      <w:bookmarkEnd w:id="126"/>
    </w:p>
    <w:p w14:paraId="29CC7862" w14:textId="12CE940B" w:rsidR="00A06C8B" w:rsidRPr="000639D0" w:rsidRDefault="00A06C8B" w:rsidP="000639D0">
      <w:r w:rsidRPr="000639D0">
        <w:t>RFID tags, known as Radio Frequency Identification tags, serve as a tool to track livestock animals such as cattle, sheep and goats by detecting a device with their unique 16-digit identification code. These tags are typically attached to the animal's ear and are accompanied by an RFID reader.</w:t>
      </w:r>
    </w:p>
    <w:p w14:paraId="24330D83" w14:textId="77777777" w:rsidR="00A06C8B" w:rsidRPr="000639D0" w:rsidRDefault="00A06C8B" w:rsidP="000639D0">
      <w:r w:rsidRPr="000639D0">
        <w:t xml:space="preserve">When scanned by a handheld RFID reader, the tag emits radio waves, allowing for identification and data retrieval without requiring line-of-sight, unlike traditional methods such as tattoos or </w:t>
      </w:r>
      <w:r w:rsidRPr="000639D0">
        <w:lastRenderedPageBreak/>
        <w:t>barcode scanning. Information scanned can be stored on the handheld RFID reader or sent to another device such as a computer or smartphone via Bluetooth or a connecting cable.</w:t>
      </w:r>
    </w:p>
    <w:p w14:paraId="559A201F" w14:textId="3F121F3A" w:rsidR="00A06C8B" w:rsidRDefault="00A06C8B" w:rsidP="000639D0">
      <w:pPr>
        <w:rPr>
          <w:noProof/>
        </w:rPr>
      </w:pPr>
      <w:r w:rsidRPr="000639D0">
        <w:t>This technology streamlines record-keeping and overall farm management, enhancing efficiency and accuracy in agricultural practices. Utilising RFID tags includes enhanced livestock analysis, improved weight monitoring and better decision-making regarding animal health and breeding.</w:t>
      </w:r>
      <w:r w:rsidR="00940310" w:rsidRPr="00940310">
        <w:rPr>
          <w:noProof/>
        </w:rPr>
        <w:t xml:space="preserve"> </w:t>
      </w:r>
    </w:p>
    <w:p w14:paraId="19F1FB98" w14:textId="2E16207A" w:rsidR="00574156" w:rsidRDefault="00574156" w:rsidP="00574156">
      <w:pPr>
        <w:pStyle w:val="Caption"/>
      </w:pPr>
      <w:r>
        <w:t xml:space="preserve">Figure </w:t>
      </w:r>
      <w:r>
        <w:fldChar w:fldCharType="begin"/>
      </w:r>
      <w:r>
        <w:instrText xml:space="preserve"> SEQ Figure \* ARABIC </w:instrText>
      </w:r>
      <w:r>
        <w:fldChar w:fldCharType="separate"/>
      </w:r>
      <w:r w:rsidR="00C76442">
        <w:rPr>
          <w:noProof/>
        </w:rPr>
        <w:t>15</w:t>
      </w:r>
      <w:r>
        <w:fldChar w:fldCharType="end"/>
      </w:r>
      <w:r>
        <w:t xml:space="preserve"> –scanning a lambs </w:t>
      </w:r>
      <w:proofErr w:type="spellStart"/>
      <w:r>
        <w:t>eID</w:t>
      </w:r>
      <w:proofErr w:type="spellEnd"/>
      <w:r>
        <w:t xml:space="preserve"> ear tag with a handheld RFID scanner</w:t>
      </w:r>
    </w:p>
    <w:p w14:paraId="14CF34AF" w14:textId="2FDEAE48" w:rsidR="00A06C8B" w:rsidRDefault="006E0D58" w:rsidP="003130BB">
      <w:pPr>
        <w:spacing w:before="0" w:after="0"/>
        <w:rPr>
          <w:noProof/>
        </w:rPr>
      </w:pPr>
      <w:r w:rsidRPr="006E0D58">
        <w:rPr>
          <w:noProof/>
        </w:rPr>
        <w:drawing>
          <wp:inline distT="0" distB="0" distL="0" distR="0" wp14:anchorId="484998EE" wp14:editId="1AEE5E86">
            <wp:extent cx="5071696" cy="6799797"/>
            <wp:effectExtent l="114300" t="114300" r="110490" b="153670"/>
            <wp:docPr id="138181980" name="Picture 1" descr="photograph depicting how EID is being used on farm, two lambs in a lamb cradle with EID tags in their ears, farmer scanning one of the lambs tags with an RFID hand-held 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1980" name="Picture 1" descr="photograph depicting how EID is being used on farm, two lambs in a lamb cradle with EID tags in their ears, farmer scanning one of the lambs tags with an RFID hand-held wand."/>
                    <pic:cNvPicPr/>
                  </pic:nvPicPr>
                  <pic:blipFill>
                    <a:blip r:embed="rId42"/>
                    <a:stretch>
                      <a:fillRect/>
                    </a:stretch>
                  </pic:blipFill>
                  <pic:spPr>
                    <a:xfrm>
                      <a:off x="0" y="0"/>
                      <a:ext cx="5089440" cy="68235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074ACC" w14:textId="2D8FF5FC" w:rsidR="00A06C8B" w:rsidRPr="000639D0" w:rsidRDefault="005225D1" w:rsidP="000639D0">
      <w:pPr>
        <w:pageBreakBefore/>
        <w:rPr>
          <w:rStyle w:val="Strong"/>
        </w:rPr>
      </w:pPr>
      <w:r>
        <w:rPr>
          <w:rStyle w:val="Strong"/>
        </w:rPr>
        <w:lastRenderedPageBreak/>
        <w:t>Q</w:t>
      </w:r>
      <w:r w:rsidR="00A06C8B" w:rsidRPr="000639D0">
        <w:rPr>
          <w:rStyle w:val="Strong"/>
        </w:rPr>
        <w:t>uestions</w:t>
      </w:r>
    </w:p>
    <w:p w14:paraId="1ECD6195" w14:textId="77777777" w:rsidR="00A06C8B" w:rsidRDefault="00A06C8B" w:rsidP="00FE32E0">
      <w:pPr>
        <w:pStyle w:val="ListNumber"/>
        <w:numPr>
          <w:ilvl w:val="0"/>
          <w:numId w:val="19"/>
        </w:numPr>
      </w:pPr>
      <w:r w:rsidRPr="000639D0">
        <w:t>What is RFID, and how does it work?</w:t>
      </w:r>
    </w:p>
    <w:tbl>
      <w:tblPr>
        <w:tblStyle w:val="TableGrid"/>
        <w:tblW w:w="5000" w:type="pct"/>
        <w:tblLook w:val="04A0" w:firstRow="1" w:lastRow="0" w:firstColumn="1" w:lastColumn="0" w:noHBand="0" w:noVBand="1"/>
        <w:tblDescription w:val="Space for student to write a response."/>
      </w:tblPr>
      <w:tblGrid>
        <w:gridCol w:w="9628"/>
      </w:tblGrid>
      <w:tr w:rsidR="000639D0" w:rsidRPr="0019709F" w14:paraId="027E9ED9" w14:textId="77777777" w:rsidTr="00825B19">
        <w:trPr>
          <w:trHeight w:val="2551"/>
        </w:trPr>
        <w:tc>
          <w:tcPr>
            <w:tcW w:w="5000" w:type="pct"/>
          </w:tcPr>
          <w:p w14:paraId="4BAB378B" w14:textId="4EA0AC05" w:rsidR="000639D0" w:rsidRPr="003B3D63" w:rsidRDefault="000639D0" w:rsidP="000639D0">
            <w:pPr>
              <w:pStyle w:val="ListNumber"/>
              <w:numPr>
                <w:ilvl w:val="0"/>
                <w:numId w:val="0"/>
              </w:numPr>
            </w:pPr>
          </w:p>
        </w:tc>
      </w:tr>
    </w:tbl>
    <w:p w14:paraId="48255311" w14:textId="77777777" w:rsidR="00A06C8B" w:rsidRDefault="00A06C8B" w:rsidP="000639D0">
      <w:pPr>
        <w:pStyle w:val="ListNumber"/>
      </w:pPr>
      <w:r w:rsidRPr="000639D0">
        <w:t>Why is it important to accurately record information about livestock?</w:t>
      </w:r>
    </w:p>
    <w:tbl>
      <w:tblPr>
        <w:tblStyle w:val="TableGrid"/>
        <w:tblW w:w="5000" w:type="pct"/>
        <w:tblLook w:val="04A0" w:firstRow="1" w:lastRow="0" w:firstColumn="1" w:lastColumn="0" w:noHBand="0" w:noVBand="1"/>
        <w:tblDescription w:val="Space for student to write a response."/>
      </w:tblPr>
      <w:tblGrid>
        <w:gridCol w:w="9628"/>
      </w:tblGrid>
      <w:tr w:rsidR="000639D0" w:rsidRPr="0019709F" w14:paraId="0565907A" w14:textId="77777777" w:rsidTr="000639D0">
        <w:trPr>
          <w:trHeight w:val="2551"/>
        </w:trPr>
        <w:tc>
          <w:tcPr>
            <w:tcW w:w="5000" w:type="pct"/>
          </w:tcPr>
          <w:p w14:paraId="274E642B" w14:textId="77777777" w:rsidR="000639D0" w:rsidRPr="003B3D63" w:rsidRDefault="000639D0" w:rsidP="000639D0">
            <w:pPr>
              <w:pStyle w:val="ListNumber"/>
              <w:numPr>
                <w:ilvl w:val="0"/>
                <w:numId w:val="0"/>
              </w:numPr>
            </w:pPr>
          </w:p>
        </w:tc>
      </w:tr>
    </w:tbl>
    <w:p w14:paraId="5AF08705" w14:textId="77777777" w:rsidR="00A06C8B" w:rsidRDefault="00A06C8B" w:rsidP="000639D0">
      <w:pPr>
        <w:pStyle w:val="ListNumber"/>
      </w:pPr>
      <w:r w:rsidRPr="000639D0">
        <w:t>How might RFID technology improve efficiency in animal management on a farm?</w:t>
      </w:r>
    </w:p>
    <w:tbl>
      <w:tblPr>
        <w:tblStyle w:val="TableGrid"/>
        <w:tblW w:w="5000" w:type="pct"/>
        <w:tblLook w:val="04A0" w:firstRow="1" w:lastRow="0" w:firstColumn="1" w:lastColumn="0" w:noHBand="0" w:noVBand="1"/>
        <w:tblDescription w:val="Space for student to write a response."/>
      </w:tblPr>
      <w:tblGrid>
        <w:gridCol w:w="9628"/>
      </w:tblGrid>
      <w:tr w:rsidR="000639D0" w:rsidRPr="0019709F" w14:paraId="45DAF7F5" w14:textId="77777777" w:rsidTr="000639D0">
        <w:trPr>
          <w:trHeight w:val="2551"/>
        </w:trPr>
        <w:tc>
          <w:tcPr>
            <w:tcW w:w="5000" w:type="pct"/>
          </w:tcPr>
          <w:p w14:paraId="778BB63B" w14:textId="77777777" w:rsidR="000639D0" w:rsidRPr="003B3D63" w:rsidRDefault="000639D0" w:rsidP="000639D0">
            <w:pPr>
              <w:pStyle w:val="ListNumber"/>
              <w:numPr>
                <w:ilvl w:val="0"/>
                <w:numId w:val="0"/>
              </w:numPr>
            </w:pPr>
          </w:p>
        </w:tc>
      </w:tr>
    </w:tbl>
    <w:p w14:paraId="5878AE78" w14:textId="77777777" w:rsidR="00A06C8B" w:rsidRDefault="00A06C8B" w:rsidP="000639D0">
      <w:pPr>
        <w:pStyle w:val="ListNumber"/>
      </w:pPr>
      <w:r w:rsidRPr="000639D0">
        <w:t>What challenges do you foresee in using RFID technology for animal record-keeping?</w:t>
      </w:r>
    </w:p>
    <w:tbl>
      <w:tblPr>
        <w:tblStyle w:val="TableGrid"/>
        <w:tblW w:w="5000" w:type="pct"/>
        <w:tblLook w:val="04A0" w:firstRow="1" w:lastRow="0" w:firstColumn="1" w:lastColumn="0" w:noHBand="0" w:noVBand="1"/>
        <w:tblDescription w:val="Space for student to write a response."/>
      </w:tblPr>
      <w:tblGrid>
        <w:gridCol w:w="9628"/>
      </w:tblGrid>
      <w:tr w:rsidR="000639D0" w:rsidRPr="0019709F" w14:paraId="5B6FAD86" w14:textId="77777777" w:rsidTr="000639D0">
        <w:trPr>
          <w:trHeight w:val="2551"/>
        </w:trPr>
        <w:tc>
          <w:tcPr>
            <w:tcW w:w="5000" w:type="pct"/>
          </w:tcPr>
          <w:p w14:paraId="62E3E25B" w14:textId="77777777" w:rsidR="000639D0" w:rsidRPr="003B3D63" w:rsidRDefault="000639D0" w:rsidP="000639D0">
            <w:pPr>
              <w:pStyle w:val="ListNumber"/>
              <w:numPr>
                <w:ilvl w:val="0"/>
                <w:numId w:val="0"/>
              </w:numPr>
            </w:pPr>
          </w:p>
        </w:tc>
      </w:tr>
    </w:tbl>
    <w:p w14:paraId="28CA21C3" w14:textId="77777777" w:rsidR="00A06C8B" w:rsidRPr="000639D0" w:rsidRDefault="00A06C8B" w:rsidP="000639D0">
      <w:pPr>
        <w:pageBreakBefore/>
        <w:rPr>
          <w:rStyle w:val="Strong"/>
        </w:rPr>
      </w:pPr>
      <w:r w:rsidRPr="000639D0">
        <w:rPr>
          <w:rStyle w:val="Strong"/>
        </w:rPr>
        <w:lastRenderedPageBreak/>
        <w:t>Equipment required</w:t>
      </w:r>
    </w:p>
    <w:p w14:paraId="6D7E0C74" w14:textId="6814EF02" w:rsidR="00A06C8B" w:rsidRPr="00CC7D9F" w:rsidRDefault="00A06C8B" w:rsidP="00A06C8B">
      <w:pPr>
        <w:pStyle w:val="ListBullet"/>
      </w:pPr>
      <w:r w:rsidRPr="00CC7D9F">
        <w:t>Stuffed animals or cardboard ear models, previously tagged by students</w:t>
      </w:r>
    </w:p>
    <w:p w14:paraId="17B0BD72" w14:textId="0621FC44" w:rsidR="00A06C8B" w:rsidRPr="00CC7D9F" w:rsidRDefault="00A06C8B" w:rsidP="00A06C8B">
      <w:pPr>
        <w:pStyle w:val="ListBullet"/>
      </w:pPr>
      <w:r w:rsidRPr="00CC7D9F">
        <w:t>RFID reader</w:t>
      </w:r>
    </w:p>
    <w:p w14:paraId="72608944" w14:textId="60D77CB1" w:rsidR="00A06C8B" w:rsidRPr="00CC7D9F" w:rsidRDefault="00A06C8B" w:rsidP="00A06C8B">
      <w:pPr>
        <w:pStyle w:val="ListBullet"/>
      </w:pPr>
      <w:r w:rsidRPr="00CC7D9F">
        <w:t>Computer with excel software</w:t>
      </w:r>
    </w:p>
    <w:p w14:paraId="2A905AEE" w14:textId="5413578C" w:rsidR="00A06C8B" w:rsidRPr="000639D0" w:rsidRDefault="00A06C8B" w:rsidP="000639D0">
      <w:pPr>
        <w:rPr>
          <w:rStyle w:val="Strong"/>
        </w:rPr>
      </w:pPr>
      <w:bookmarkStart w:id="127" w:name="_Toc168583115"/>
      <w:r w:rsidRPr="000639D0">
        <w:rPr>
          <w:rStyle w:val="Strong"/>
        </w:rPr>
        <w:t>Practical</w:t>
      </w:r>
      <w:bookmarkEnd w:id="127"/>
      <w:r w:rsidR="006B0816">
        <w:rPr>
          <w:rStyle w:val="Strong"/>
        </w:rPr>
        <w:t xml:space="preserve"> activity</w:t>
      </w:r>
      <w:r w:rsidRPr="000639D0">
        <w:rPr>
          <w:rStyle w:val="Strong"/>
        </w:rPr>
        <w:t>:</w:t>
      </w:r>
      <w:r w:rsidR="000639D0">
        <w:rPr>
          <w:rStyle w:val="Strong"/>
        </w:rPr>
        <w:t xml:space="preserve"> </w:t>
      </w:r>
      <w:r w:rsidR="00A4316C">
        <w:t>u</w:t>
      </w:r>
      <w:r w:rsidRPr="000639D0">
        <w:t>sing RFID readers</w:t>
      </w:r>
    </w:p>
    <w:p w14:paraId="7EFD1421" w14:textId="77777777" w:rsidR="00A06C8B" w:rsidRPr="000639D0" w:rsidRDefault="00A06C8B" w:rsidP="00025735">
      <w:pPr>
        <w:pStyle w:val="ListNumber"/>
        <w:numPr>
          <w:ilvl w:val="0"/>
          <w:numId w:val="38"/>
        </w:numPr>
      </w:pPr>
      <w:r w:rsidRPr="000639D0">
        <w:t>Using the NLIS tags applied to the animal models in the previous lesson, scan your allocated sheep.</w:t>
      </w:r>
    </w:p>
    <w:p w14:paraId="4DFA349E" w14:textId="77777777" w:rsidR="00A06C8B" w:rsidRPr="000639D0" w:rsidRDefault="00A06C8B" w:rsidP="00025735">
      <w:pPr>
        <w:pStyle w:val="ListNumber"/>
        <w:numPr>
          <w:ilvl w:val="0"/>
          <w:numId w:val="38"/>
        </w:numPr>
      </w:pPr>
      <w:r w:rsidRPr="000639D0">
        <w:t>Input the weight of the sheep (as given to you by your teacher)</w:t>
      </w:r>
    </w:p>
    <w:p w14:paraId="12C16A57" w14:textId="77777777" w:rsidR="00A06C8B" w:rsidRPr="000639D0" w:rsidRDefault="00A06C8B" w:rsidP="00025735">
      <w:pPr>
        <w:pStyle w:val="ListNumber"/>
        <w:numPr>
          <w:ilvl w:val="0"/>
          <w:numId w:val="38"/>
        </w:numPr>
      </w:pPr>
      <w:r w:rsidRPr="000639D0">
        <w:t>Pass the RFID reader to the next ‘sheep handler’ to scan and input their data. Continue until the faux flock is complete.</w:t>
      </w:r>
    </w:p>
    <w:p w14:paraId="21195663" w14:textId="77777777" w:rsidR="00A06C8B" w:rsidRPr="000639D0" w:rsidRDefault="00A06C8B" w:rsidP="00A06C8B">
      <w:pPr>
        <w:rPr>
          <w:rStyle w:val="Strong"/>
        </w:rPr>
      </w:pPr>
      <w:r w:rsidRPr="000639D0">
        <w:rPr>
          <w:rStyle w:val="Strong"/>
        </w:rPr>
        <w:t>Transferring data from the device to Microsoft Excel</w:t>
      </w:r>
    </w:p>
    <w:p w14:paraId="6413D214" w14:textId="77777777" w:rsidR="00A06C8B" w:rsidRPr="000639D0" w:rsidRDefault="00A06C8B" w:rsidP="00025735">
      <w:pPr>
        <w:pStyle w:val="ListNumber"/>
      </w:pPr>
      <w:r w:rsidRPr="000639D0">
        <w:t>Connect the handheld reader to a computer using the connecting cable and download the csv file.</w:t>
      </w:r>
    </w:p>
    <w:p w14:paraId="676F395B" w14:textId="77777777" w:rsidR="00A06C8B" w:rsidRPr="000639D0" w:rsidRDefault="00A06C8B" w:rsidP="00025735">
      <w:pPr>
        <w:pStyle w:val="ListNumber"/>
      </w:pPr>
      <w:r w:rsidRPr="000639D0">
        <w:t>Open the file using Excel.</w:t>
      </w:r>
    </w:p>
    <w:p w14:paraId="5FA46B95" w14:textId="40E5011C" w:rsidR="00574156" w:rsidRDefault="00574156" w:rsidP="00574156">
      <w:pPr>
        <w:pStyle w:val="Caption"/>
      </w:pPr>
      <w:r>
        <w:t xml:space="preserve">Figure </w:t>
      </w:r>
      <w:r>
        <w:fldChar w:fldCharType="begin"/>
      </w:r>
      <w:r>
        <w:instrText xml:space="preserve"> SEQ Figure \* ARABIC </w:instrText>
      </w:r>
      <w:r>
        <w:fldChar w:fldCharType="separate"/>
      </w:r>
      <w:r w:rsidR="00C76442">
        <w:rPr>
          <w:noProof/>
        </w:rPr>
        <w:t>16</w:t>
      </w:r>
      <w:r>
        <w:fldChar w:fldCharType="end"/>
      </w:r>
      <w:r w:rsidRPr="00574156">
        <w:t xml:space="preserve"> </w:t>
      </w:r>
      <w:r>
        <w:t>– example of csv. file from an HR5 Gallagher handheld reader</w:t>
      </w:r>
    </w:p>
    <w:p w14:paraId="30F84E12" w14:textId="77777777" w:rsidR="00A06C8B" w:rsidRDefault="00A06C8B" w:rsidP="00A06C8B">
      <w:r w:rsidRPr="00CC7D9F">
        <w:rPr>
          <w:noProof/>
        </w:rPr>
        <w:drawing>
          <wp:inline distT="0" distB="0" distL="0" distR="0" wp14:anchorId="4EEA2318" wp14:editId="4027C2BA">
            <wp:extent cx="6133648" cy="1976755"/>
            <wp:effectExtent l="0" t="0" r="635" b="4445"/>
            <wp:docPr id="1427349436" name="Picture 1" descr="A screenshot of a computer csv file downloaded directly from an RFID handheld scanner, shows 9 data entry in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49436" name="Picture 1" descr="A screenshot of a computer csv file downloaded directly from an RFID handheld scanner, shows 9 data entry inputs."/>
                    <pic:cNvPicPr/>
                  </pic:nvPicPr>
                  <pic:blipFill>
                    <a:blip r:embed="rId43"/>
                    <a:stretch>
                      <a:fillRect/>
                    </a:stretch>
                  </pic:blipFill>
                  <pic:spPr>
                    <a:xfrm>
                      <a:off x="0" y="0"/>
                      <a:ext cx="6192217" cy="1995631"/>
                    </a:xfrm>
                    <a:prstGeom prst="rect">
                      <a:avLst/>
                    </a:prstGeom>
                  </pic:spPr>
                </pic:pic>
              </a:graphicData>
            </a:graphic>
          </wp:inline>
        </w:drawing>
      </w:r>
    </w:p>
    <w:p w14:paraId="35900F5A" w14:textId="77777777" w:rsidR="00A06C8B" w:rsidRPr="00CC7D9F" w:rsidRDefault="00A06C8B" w:rsidP="00A4316C">
      <w:pPr>
        <w:pStyle w:val="ListNumber"/>
      </w:pPr>
      <w:r w:rsidRPr="00CC7D9F">
        <w:t xml:space="preserve">Complete the following tasks </w:t>
      </w:r>
      <w:r w:rsidRPr="000639D0">
        <w:t>using</w:t>
      </w:r>
      <w:r w:rsidRPr="00CC7D9F">
        <w:t xml:space="preserve"> the firsthand data collected:</w:t>
      </w:r>
    </w:p>
    <w:p w14:paraId="72A9B154" w14:textId="77777777" w:rsidR="00A06C8B" w:rsidRPr="00CC7D9F" w:rsidRDefault="00A06C8B" w:rsidP="00A4316C">
      <w:pPr>
        <w:pStyle w:val="ListNumber"/>
      </w:pPr>
      <w:r w:rsidRPr="00CC7D9F">
        <w:t>Sort the data from highest weighing animal to lowest.</w:t>
      </w:r>
    </w:p>
    <w:p w14:paraId="7304E836" w14:textId="77777777" w:rsidR="00A06C8B" w:rsidRPr="000639D0" w:rsidRDefault="00A06C8B" w:rsidP="00025735">
      <w:pPr>
        <w:pStyle w:val="ListBullet2"/>
      </w:pPr>
      <w:r w:rsidRPr="00CC7D9F">
        <w:t xml:space="preserve">Calculate </w:t>
      </w:r>
      <w:r w:rsidRPr="000639D0">
        <w:t>average weight of mob.</w:t>
      </w:r>
    </w:p>
    <w:p w14:paraId="1E4D53D5" w14:textId="77777777" w:rsidR="00A06C8B" w:rsidRPr="000639D0" w:rsidRDefault="00A06C8B" w:rsidP="00025735">
      <w:pPr>
        <w:pStyle w:val="ListBullet2"/>
      </w:pPr>
      <w:r w:rsidRPr="000639D0">
        <w:t>Calculate the difference between the heaviest and lightest animal.</w:t>
      </w:r>
    </w:p>
    <w:p w14:paraId="6C01841E" w14:textId="4C7B800F" w:rsidR="00A06C8B" w:rsidRPr="006C49C0" w:rsidRDefault="00A06C8B" w:rsidP="00A06C8B">
      <w:pPr>
        <w:rPr>
          <w:b/>
          <w:bCs/>
        </w:rPr>
      </w:pPr>
      <w:r w:rsidRPr="000639D0">
        <w:rPr>
          <w:rStyle w:val="Strong"/>
        </w:rPr>
        <w:lastRenderedPageBreak/>
        <w:t>Ongoing practical activities</w:t>
      </w:r>
      <w:r w:rsidR="006C49C0">
        <w:rPr>
          <w:rStyle w:val="Strong"/>
        </w:rPr>
        <w:t xml:space="preserve">: </w:t>
      </w:r>
      <w:r w:rsidR="00A4316C">
        <w:t>u</w:t>
      </w:r>
      <w:r w:rsidRPr="00CC7D9F">
        <w:t xml:space="preserve">pdate data each week according to </w:t>
      </w:r>
      <w:r>
        <w:t xml:space="preserve">the </w:t>
      </w:r>
      <w:r w:rsidRPr="00CC7D9F">
        <w:t xml:space="preserve">scenarios </w:t>
      </w:r>
      <w:r>
        <w:t>given below</w:t>
      </w:r>
      <w:r w:rsidRPr="00CC7D9F">
        <w:t>.</w:t>
      </w:r>
    </w:p>
    <w:p w14:paraId="7112BC61" w14:textId="77777777" w:rsidR="00A06C8B" w:rsidRPr="00DE35FD" w:rsidRDefault="00A06C8B" w:rsidP="00A06C8B">
      <w:pPr>
        <w:pStyle w:val="FeatureBox4"/>
      </w:pPr>
      <w:r w:rsidRPr="00A4316C">
        <w:rPr>
          <w:rStyle w:val="Strong"/>
        </w:rPr>
        <w:t>Week 1 scenario</w:t>
      </w:r>
      <w:r w:rsidRPr="00DE35FD">
        <w:t xml:space="preserve">: Weighing </w:t>
      </w:r>
      <w:r>
        <w:t>d</w:t>
      </w:r>
      <w:r w:rsidRPr="00DE35FD">
        <w:t>ay</w:t>
      </w:r>
    </w:p>
    <w:p w14:paraId="76D1C8A0" w14:textId="5428C6AE" w:rsidR="00A06C8B" w:rsidRPr="00DE35FD" w:rsidRDefault="00A06C8B" w:rsidP="00A06C8B">
      <w:r w:rsidRPr="000639D0">
        <w:rPr>
          <w:rStyle w:val="Strong"/>
        </w:rPr>
        <w:t>Background:</w:t>
      </w:r>
      <w:r w:rsidRPr="00DE35FD">
        <w:t xml:space="preserve"> </w:t>
      </w:r>
      <w:r w:rsidR="00A4316C">
        <w:t>i</w:t>
      </w:r>
      <w:r w:rsidRPr="00DE35FD">
        <w:t>t's weighing day at the farm, and the farmer needs to record the weights of all the sheep in the flock to monitor their growth and health. The sheep are gathered in the holding pen, ready for inspection.</w:t>
      </w:r>
    </w:p>
    <w:p w14:paraId="690A97D6" w14:textId="4E736D19" w:rsidR="00A06C8B" w:rsidRPr="00DE35FD" w:rsidRDefault="00A06C8B" w:rsidP="00A06C8B">
      <w:r w:rsidRPr="000639D0">
        <w:rPr>
          <w:rStyle w:val="Strong"/>
        </w:rPr>
        <w:t>Task:</w:t>
      </w:r>
      <w:r w:rsidRPr="00DE35FD">
        <w:t xml:space="preserve"> </w:t>
      </w:r>
      <w:r w:rsidR="00A4316C">
        <w:t>u</w:t>
      </w:r>
      <w:r w:rsidRPr="00DE35FD">
        <w:t xml:space="preserve">se the RFID reader to scan the </w:t>
      </w:r>
      <w:proofErr w:type="spellStart"/>
      <w:r w:rsidRPr="00DE35FD">
        <w:t>eID</w:t>
      </w:r>
      <w:proofErr w:type="spellEnd"/>
      <w:r w:rsidRPr="00DE35FD">
        <w:t xml:space="preserve"> tags of each sheep and record their tag numbers and corresponding weights in the farm's database.</w:t>
      </w:r>
    </w:p>
    <w:p w14:paraId="566FD45E" w14:textId="77777777" w:rsidR="00A06C8B" w:rsidRPr="00DE35FD" w:rsidRDefault="00A06C8B" w:rsidP="00A06C8B">
      <w:pPr>
        <w:pStyle w:val="FeatureBox4"/>
      </w:pPr>
      <w:r w:rsidRPr="00A4316C">
        <w:rPr>
          <w:rStyle w:val="Strong"/>
        </w:rPr>
        <w:t>Week 2 scenario</w:t>
      </w:r>
      <w:r w:rsidRPr="00DE35FD">
        <w:t xml:space="preserve">: Pregnancy </w:t>
      </w:r>
      <w:r>
        <w:t>c</w:t>
      </w:r>
      <w:r w:rsidRPr="00DE35FD">
        <w:t>heck</w:t>
      </w:r>
    </w:p>
    <w:p w14:paraId="1B32FC02" w14:textId="4317BDED" w:rsidR="00A06C8B" w:rsidRPr="00DE35FD" w:rsidRDefault="00A06C8B" w:rsidP="00A06C8B">
      <w:r w:rsidRPr="00DE35FD">
        <w:rPr>
          <w:rStyle w:val="Strong"/>
        </w:rPr>
        <w:t>Background:</w:t>
      </w:r>
      <w:r w:rsidRPr="00DE35FD">
        <w:t xml:space="preserve"> </w:t>
      </w:r>
      <w:r w:rsidR="00A4316C">
        <w:t>t</w:t>
      </w:r>
      <w:r w:rsidRPr="00DE35FD">
        <w:t>he farmer suspects that some of the ewes in the flock may be pregnant and wants to confirm their status for breeding purposes. The sheep are</w:t>
      </w:r>
      <w:r>
        <w:t xml:space="preserve"> scanned by a contractor and</w:t>
      </w:r>
      <w:r w:rsidRPr="00DE35FD">
        <w:t xml:space="preserve"> separated into groups, with one group containing pregnant ewes</w:t>
      </w:r>
      <w:r>
        <w:t>, the others are not.</w:t>
      </w:r>
    </w:p>
    <w:p w14:paraId="0DFA94BF" w14:textId="237BBB8F" w:rsidR="00A06C8B" w:rsidRPr="00DE35FD" w:rsidRDefault="00A06C8B" w:rsidP="00A06C8B">
      <w:r w:rsidRPr="00DE35FD">
        <w:rPr>
          <w:rStyle w:val="Strong"/>
        </w:rPr>
        <w:t>Task:</w:t>
      </w:r>
      <w:r w:rsidRPr="00DE35FD">
        <w:t xml:space="preserve"> </w:t>
      </w:r>
      <w:r w:rsidR="00A4316C">
        <w:t>u</w:t>
      </w:r>
      <w:r w:rsidRPr="00DE35FD">
        <w:t xml:space="preserve">se the RFID reader to scan the </w:t>
      </w:r>
      <w:proofErr w:type="spellStart"/>
      <w:r w:rsidRPr="00DE35FD">
        <w:t>eID</w:t>
      </w:r>
      <w:proofErr w:type="spellEnd"/>
      <w:r w:rsidRPr="00DE35FD">
        <w:t xml:space="preserve"> tags of the sheep in the designated</w:t>
      </w:r>
      <w:r>
        <w:t xml:space="preserve"> pregnant</w:t>
      </w:r>
      <w:r w:rsidRPr="00DE35FD">
        <w:t xml:space="preserve"> group. Record the tag numbers of any ewes confirmed to be pregnant in the farm's database.</w:t>
      </w:r>
    </w:p>
    <w:p w14:paraId="612929D1" w14:textId="77777777" w:rsidR="00A06C8B" w:rsidRPr="00DE35FD" w:rsidRDefault="00A06C8B" w:rsidP="00A06C8B">
      <w:pPr>
        <w:pStyle w:val="FeatureBox4"/>
      </w:pPr>
      <w:r w:rsidRPr="00A4316C">
        <w:rPr>
          <w:rStyle w:val="Strong"/>
        </w:rPr>
        <w:t>Week 3 scenario</w:t>
      </w:r>
      <w:r w:rsidRPr="00DE35FD">
        <w:t xml:space="preserve">: Health </w:t>
      </w:r>
      <w:r>
        <w:t>i</w:t>
      </w:r>
      <w:r w:rsidRPr="00DE35FD">
        <w:t>nspection</w:t>
      </w:r>
    </w:p>
    <w:p w14:paraId="03362D3E" w14:textId="07A8FB6D" w:rsidR="00A06C8B" w:rsidRPr="00DE35FD" w:rsidRDefault="00A06C8B" w:rsidP="00A06C8B">
      <w:r w:rsidRPr="00DE35FD">
        <w:rPr>
          <w:rStyle w:val="Strong"/>
        </w:rPr>
        <w:t>Background:</w:t>
      </w:r>
      <w:r w:rsidRPr="00DE35FD">
        <w:t xml:space="preserve"> </w:t>
      </w:r>
      <w:r w:rsidR="00A4316C">
        <w:t>i</w:t>
      </w:r>
      <w:r w:rsidRPr="00DE35FD">
        <w:t>t's time for the monthly health inspection, and the farmer needs to check for any signs of illness or injury among the sheep. The flock is gathered in the yards, awaiting examination.</w:t>
      </w:r>
    </w:p>
    <w:p w14:paraId="50724FBB" w14:textId="0F501A91" w:rsidR="00A06C8B" w:rsidRPr="00DE35FD" w:rsidRDefault="00A06C8B" w:rsidP="00A06C8B">
      <w:r w:rsidRPr="00DE35FD">
        <w:rPr>
          <w:rStyle w:val="Strong"/>
        </w:rPr>
        <w:t>Task:</w:t>
      </w:r>
      <w:r w:rsidRPr="00DE35FD">
        <w:t xml:space="preserve"> </w:t>
      </w:r>
      <w:r w:rsidR="00A4316C">
        <w:t>u</w:t>
      </w:r>
      <w:r w:rsidRPr="00DE35FD">
        <w:t xml:space="preserve">se the RFID reader to scan the </w:t>
      </w:r>
      <w:proofErr w:type="spellStart"/>
      <w:r w:rsidRPr="00DE35FD">
        <w:t>eID</w:t>
      </w:r>
      <w:proofErr w:type="spellEnd"/>
      <w:r w:rsidRPr="00DE35FD">
        <w:t xml:space="preserve"> tags of each sheep as they pass through the inspection line. Record any observations or health concerns associated with each tag number in the farm's database.</w:t>
      </w:r>
    </w:p>
    <w:p w14:paraId="4C699938" w14:textId="77777777" w:rsidR="00A06C8B" w:rsidRPr="00DE35FD" w:rsidRDefault="00A06C8B" w:rsidP="00A06C8B">
      <w:pPr>
        <w:pStyle w:val="FeatureBox4"/>
      </w:pPr>
      <w:r w:rsidRPr="00A4316C">
        <w:rPr>
          <w:rStyle w:val="Strong"/>
        </w:rPr>
        <w:t>Week 4 scenario</w:t>
      </w:r>
      <w:r w:rsidRPr="00DE35FD">
        <w:t xml:space="preserve">: Drenching </w:t>
      </w:r>
      <w:r>
        <w:t>d</w:t>
      </w:r>
      <w:r w:rsidRPr="00DE35FD">
        <w:t>ay</w:t>
      </w:r>
    </w:p>
    <w:p w14:paraId="0A27D37C" w14:textId="4787C149" w:rsidR="00A06C8B" w:rsidRPr="00DE35FD" w:rsidRDefault="00A06C8B" w:rsidP="00A06C8B">
      <w:r w:rsidRPr="00DE35FD">
        <w:rPr>
          <w:rStyle w:val="Strong"/>
        </w:rPr>
        <w:t>Background:</w:t>
      </w:r>
      <w:r w:rsidRPr="00DE35FD">
        <w:t xml:space="preserve"> </w:t>
      </w:r>
      <w:r w:rsidR="00A4316C">
        <w:t>t</w:t>
      </w:r>
      <w:r w:rsidRPr="00DE35FD">
        <w:t>o prevent parasite infestations, the farmer plans to administer drench to the entire flock. The sheep are rounded up and brought to the handling facilities for treatment.</w:t>
      </w:r>
    </w:p>
    <w:p w14:paraId="34E9033B" w14:textId="5AC01C11" w:rsidR="00A06C8B" w:rsidRPr="00DE35FD" w:rsidRDefault="00A06C8B" w:rsidP="00A06C8B">
      <w:r w:rsidRPr="00DE35FD">
        <w:rPr>
          <w:rStyle w:val="Strong"/>
        </w:rPr>
        <w:t>Task:</w:t>
      </w:r>
      <w:r w:rsidRPr="00DE35FD">
        <w:t xml:space="preserve"> </w:t>
      </w:r>
      <w:r w:rsidR="00A4316C">
        <w:t>u</w:t>
      </w:r>
      <w:r w:rsidRPr="00DE35FD">
        <w:t xml:space="preserve">se the RFID reader to scan the </w:t>
      </w:r>
      <w:proofErr w:type="spellStart"/>
      <w:r w:rsidRPr="00DE35FD">
        <w:t>eID</w:t>
      </w:r>
      <w:proofErr w:type="spellEnd"/>
      <w:r w:rsidRPr="00DE35FD">
        <w:t xml:space="preserve"> tags of each sheep before and after drenching. Record the tag numbers of all treated sheep and any relevant dosage information in the farm's database.</w:t>
      </w:r>
    </w:p>
    <w:p w14:paraId="6A2DB756" w14:textId="77777777" w:rsidR="00A06C8B" w:rsidRPr="00DE35FD" w:rsidRDefault="00A06C8B" w:rsidP="00A06C8B">
      <w:pPr>
        <w:pStyle w:val="FeatureBox4"/>
        <w:pageBreakBefore/>
      </w:pPr>
      <w:r w:rsidRPr="00A4316C">
        <w:rPr>
          <w:rStyle w:val="Strong"/>
        </w:rPr>
        <w:lastRenderedPageBreak/>
        <w:t>Week 5 scenario</w:t>
      </w:r>
      <w:r w:rsidRPr="00DE35FD">
        <w:t xml:space="preserve">: Breeding </w:t>
      </w:r>
      <w:r>
        <w:t>s</w:t>
      </w:r>
      <w:r w:rsidRPr="00DE35FD">
        <w:t>election</w:t>
      </w:r>
    </w:p>
    <w:p w14:paraId="76DF5453" w14:textId="47E218F8" w:rsidR="00A06C8B" w:rsidRPr="00DE35FD" w:rsidRDefault="00A06C8B" w:rsidP="00A06C8B">
      <w:r w:rsidRPr="00DE35FD">
        <w:rPr>
          <w:rStyle w:val="Strong"/>
        </w:rPr>
        <w:t>Background:</w:t>
      </w:r>
      <w:r w:rsidRPr="00DE35FD">
        <w:t xml:space="preserve"> </w:t>
      </w:r>
      <w:r w:rsidR="00A4316C">
        <w:t>t</w:t>
      </w:r>
      <w:r w:rsidRPr="00DE35FD">
        <w:t>he farmer is selecting breeding stock for the upcoming lambing season and needs to allocate a sire for their next lambing. The flock is sorted into breeding groups based on age and lineage</w:t>
      </w:r>
      <w:r>
        <w:t xml:space="preserve"> or</w:t>
      </w:r>
      <w:r w:rsidRPr="00DE35FD">
        <w:t xml:space="preserve"> culled.</w:t>
      </w:r>
    </w:p>
    <w:p w14:paraId="70B2FE8B" w14:textId="77777777" w:rsidR="00A06C8B" w:rsidRPr="00DE35FD" w:rsidRDefault="00A06C8B" w:rsidP="00A06C8B">
      <w:pPr>
        <w:rPr>
          <w:rStyle w:val="Strong"/>
        </w:rPr>
      </w:pPr>
      <w:r w:rsidRPr="00DE35FD">
        <w:rPr>
          <w:rStyle w:val="Strong"/>
        </w:rPr>
        <w:t>Criteria</w:t>
      </w:r>
    </w:p>
    <w:p w14:paraId="1DDC0738" w14:textId="1354CDF1" w:rsidR="00A06C8B" w:rsidRPr="00DE35FD" w:rsidRDefault="00A06C8B" w:rsidP="00A06C8B">
      <w:pPr>
        <w:pStyle w:val="ListBullet"/>
      </w:pPr>
      <w:r w:rsidRPr="00DE35FD">
        <w:t xml:space="preserve">Ram 04200 – </w:t>
      </w:r>
      <w:r w:rsidR="00BF3544">
        <w:t>t</w:t>
      </w:r>
      <w:r w:rsidRPr="00DE35FD">
        <w:t>his ram has breeding values for smaller lamb weights and is therefore better used over maiden or young ewes (less than 3 years old).</w:t>
      </w:r>
    </w:p>
    <w:p w14:paraId="1D0DB867" w14:textId="05B112F4" w:rsidR="00A06C8B" w:rsidRPr="00DE35FD" w:rsidRDefault="00A06C8B" w:rsidP="00A06C8B">
      <w:pPr>
        <w:pStyle w:val="ListBullet"/>
      </w:pPr>
      <w:r w:rsidRPr="00DE35FD">
        <w:t xml:space="preserve">Ram 03952 – </w:t>
      </w:r>
      <w:r w:rsidR="00BF3544">
        <w:t>t</w:t>
      </w:r>
      <w:r w:rsidRPr="00DE35FD">
        <w:t>his ram has breeding values for good mothering and developing ewe lambs that consistently have twins. This will be his last year in the flock and any ewe lambs he sires will be kept for breeders into the future.</w:t>
      </w:r>
    </w:p>
    <w:p w14:paraId="3267FEB7" w14:textId="43246E79" w:rsidR="00A06C8B" w:rsidRPr="00DE35FD" w:rsidRDefault="00A06C8B" w:rsidP="00A06C8B">
      <w:pPr>
        <w:pStyle w:val="ListBullet"/>
      </w:pPr>
      <w:r w:rsidRPr="00DE35FD">
        <w:t xml:space="preserve">Ram 04277 – </w:t>
      </w:r>
      <w:r w:rsidR="00BF3544">
        <w:t>t</w:t>
      </w:r>
      <w:r w:rsidRPr="00DE35FD">
        <w:t>his ram has breeding values for large lamb weights and consistently has larger sized twin lambs. He should be used over older ewes with twin history.</w:t>
      </w:r>
    </w:p>
    <w:p w14:paraId="5AA38E44" w14:textId="530CCA61" w:rsidR="00A06C8B" w:rsidRPr="00DE35FD" w:rsidRDefault="00A06C8B" w:rsidP="00A06C8B">
      <w:pPr>
        <w:pStyle w:val="ListBullet"/>
      </w:pPr>
      <w:r w:rsidRPr="00DE35FD">
        <w:t xml:space="preserve">Ram 05600 – </w:t>
      </w:r>
      <w:r w:rsidR="00BF3544">
        <w:t>t</w:t>
      </w:r>
      <w:r w:rsidRPr="00DE35FD">
        <w:t>his ram is new to the flock and will be used to expand genetics. Use him over any ewes as he has breeding values that show average birthweight lambs and good meat quality.</w:t>
      </w:r>
    </w:p>
    <w:p w14:paraId="4F95B419" w14:textId="3B86267B" w:rsidR="00A06C8B" w:rsidRPr="00D60BBC" w:rsidRDefault="00A06C8B" w:rsidP="00A06C8B">
      <w:pPr>
        <w:sectPr w:rsidR="00A06C8B" w:rsidRPr="00D60BBC" w:rsidSect="00360CD5">
          <w:pgSz w:w="11906" w:h="16838"/>
          <w:pgMar w:top="1134" w:right="1134" w:bottom="1134" w:left="1134" w:header="709" w:footer="709" w:gutter="0"/>
          <w:cols w:space="708"/>
          <w:docGrid w:linePitch="360"/>
        </w:sectPr>
      </w:pPr>
      <w:r w:rsidRPr="00DE35FD">
        <w:rPr>
          <w:rStyle w:val="Strong"/>
        </w:rPr>
        <w:t>Task:</w:t>
      </w:r>
      <w:r w:rsidRPr="00DE35FD">
        <w:t xml:space="preserve"> </w:t>
      </w:r>
      <w:r w:rsidR="00BF3544">
        <w:t>u</w:t>
      </w:r>
      <w:r w:rsidRPr="00DE35FD">
        <w:t xml:space="preserve">se the RFID reader to scan the </w:t>
      </w:r>
      <w:proofErr w:type="spellStart"/>
      <w:r w:rsidRPr="00DE35FD">
        <w:t>eID</w:t>
      </w:r>
      <w:proofErr w:type="spellEnd"/>
      <w:r w:rsidRPr="00DE35FD">
        <w:t xml:space="preserve"> tags of the sheep in each breeding group. Record any relevant data, such as parentage or previous lambing records associated with each tag number in the farm's database. Allocate each ewe into groups, based on the most suitable ram for joining this year. Add this data onto their file.</w:t>
      </w:r>
    </w:p>
    <w:p w14:paraId="3D2B046A" w14:textId="10305ED1" w:rsidR="00A06C8B" w:rsidRPr="00D810E7" w:rsidRDefault="00223219"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28" w:name="_Toc196297704"/>
      <w:bookmarkStart w:id="129" w:name="_Toc209770957"/>
      <w:r>
        <w:lastRenderedPageBreak/>
        <w:t xml:space="preserve">21. </w:t>
      </w:r>
      <w:r w:rsidR="00A06C8B" w:rsidRPr="00D810E7">
        <w:t>Technology in Australia’s sheep industry</w:t>
      </w:r>
      <w:bookmarkEnd w:id="128"/>
      <w:bookmarkEnd w:id="129"/>
    </w:p>
    <w:p w14:paraId="36552E79" w14:textId="77777777" w:rsidR="00A06C8B" w:rsidRPr="00D06E54" w:rsidRDefault="00A06C8B" w:rsidP="00A06C8B">
      <w:pPr>
        <w:pStyle w:val="FeatureBox"/>
        <w:rPr>
          <w:rStyle w:val="Strong"/>
        </w:rPr>
      </w:pPr>
      <w:r w:rsidRPr="00D06E54">
        <w:rPr>
          <w:rStyle w:val="Strong"/>
        </w:rPr>
        <w:t>Key terms</w:t>
      </w:r>
    </w:p>
    <w:p w14:paraId="7CE4BB3C" w14:textId="77777777" w:rsidR="00A06C8B" w:rsidRDefault="00A06C8B" w:rsidP="00A06C8B">
      <w:pPr>
        <w:pStyle w:val="FeatureBox"/>
      </w:pPr>
      <w:r>
        <w:t>Innovation – a new tool or idea that improves how farming is done.</w:t>
      </w:r>
    </w:p>
    <w:p w14:paraId="6DEFE07C" w14:textId="77777777" w:rsidR="00A06C8B" w:rsidRDefault="00A06C8B" w:rsidP="00A06C8B">
      <w:pPr>
        <w:pStyle w:val="FeatureBox"/>
      </w:pPr>
      <w:r>
        <w:t>Efficiency – doing a task with less time, effort or waste.</w:t>
      </w:r>
    </w:p>
    <w:p w14:paraId="2683E045" w14:textId="77777777" w:rsidR="00A06C8B" w:rsidRPr="00E01698" w:rsidRDefault="00A06C8B" w:rsidP="00A06C8B">
      <w:pPr>
        <w:pStyle w:val="FeatureBox"/>
      </w:pPr>
      <w:r>
        <w:t>Walk-over weigher – a device that automatically weighs sheep as they walk over it.</w:t>
      </w:r>
    </w:p>
    <w:p w14:paraId="2C3F8E36" w14:textId="77777777" w:rsidR="00A06C8B" w:rsidRDefault="00A06C8B" w:rsidP="00CA1DD9">
      <w:pPr>
        <w:pStyle w:val="Heading3"/>
        <w:rPr>
          <w:lang w:eastAsia="zh-CN"/>
        </w:rPr>
      </w:pPr>
      <w:bookmarkStart w:id="130" w:name="_Toc196907297"/>
      <w:bookmarkStart w:id="131" w:name="_Toc202877348"/>
      <w:bookmarkStart w:id="132" w:name="_Toc207289770"/>
      <w:bookmarkStart w:id="133" w:name="_Toc209770958"/>
      <w:r>
        <w:rPr>
          <w:lang w:eastAsia="zh-CN"/>
        </w:rPr>
        <w:t>Spotlight – David Unaipon</w:t>
      </w:r>
      <w:bookmarkEnd w:id="130"/>
      <w:bookmarkEnd w:id="131"/>
      <w:bookmarkEnd w:id="132"/>
      <w:bookmarkEnd w:id="133"/>
    </w:p>
    <w:p w14:paraId="300A3501" w14:textId="05171A23" w:rsidR="00574156" w:rsidRDefault="00574156" w:rsidP="00574156">
      <w:pPr>
        <w:pStyle w:val="Caption"/>
      </w:pPr>
      <w:r>
        <w:t xml:space="preserve">Figure </w:t>
      </w:r>
      <w:r>
        <w:fldChar w:fldCharType="begin"/>
      </w:r>
      <w:r>
        <w:instrText xml:space="preserve"> SEQ Figure \* ARABIC </w:instrText>
      </w:r>
      <w:r>
        <w:fldChar w:fldCharType="separate"/>
      </w:r>
      <w:r w:rsidR="00C76442">
        <w:rPr>
          <w:noProof/>
        </w:rPr>
        <w:t>17</w:t>
      </w:r>
      <w:r>
        <w:fldChar w:fldCharType="end"/>
      </w:r>
      <w:r>
        <w:t xml:space="preserve"> – David Unaipon on the $50 Australian note</w:t>
      </w:r>
    </w:p>
    <w:p w14:paraId="1D3F6A9C" w14:textId="0B3FC5D8" w:rsidR="00A06C8B" w:rsidRDefault="002A1BC6" w:rsidP="00A06C8B">
      <w:pPr>
        <w:rPr>
          <w:b/>
          <w:bCs/>
          <w:lang w:eastAsia="zh-CN"/>
        </w:rPr>
      </w:pPr>
      <w:r>
        <w:rPr>
          <w:b/>
          <w:bCs/>
          <w:noProof/>
          <w:lang w:eastAsia="zh-CN"/>
        </w:rPr>
        <w:drawing>
          <wp:inline distT="0" distB="0" distL="0" distR="0" wp14:anchorId="52D5C250" wp14:editId="5D411B36">
            <wp:extent cx="2506212" cy="6228645"/>
            <wp:effectExtent l="100965" t="89535" r="109855" b="147955"/>
            <wp:docPr id="747871112" name="Picture 1" descr="RBA Banknotes: $50 Banknote with David Unaip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71112" name="Picture 1" descr="RBA Banknotes: $50 Banknote with David Unaipon."/>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566185" cy="6377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E9B6F8" w14:textId="5DF98A5F" w:rsidR="00A06C8B" w:rsidRPr="00D06E54" w:rsidRDefault="00A06C8B" w:rsidP="00D06E54">
      <w:r w:rsidRPr="00D06E54">
        <w:t>David Unaipon was a Ngarrindjeri man and inventor who imagined the future of agriculture. In 1909, he patented a shearing handpiece that used a straight-line motion—a big leap from the rotating designs of the time. This invention made shearing faster, safer and more efficient. Even though his design wasn’t widely adopted in his lifetime, it laid the foundation for the tools shearers still use today.</w:t>
      </w:r>
    </w:p>
    <w:p w14:paraId="351D08D5" w14:textId="77777777" w:rsidR="00A06C8B" w:rsidRPr="006D73C6" w:rsidRDefault="00A06C8B" w:rsidP="006D73C6">
      <w:pPr>
        <w:pStyle w:val="Quote"/>
        <w:rPr>
          <w:rStyle w:val="Emphasis"/>
          <w:i w:val="0"/>
          <w:iCs/>
        </w:rPr>
      </w:pPr>
      <w:r w:rsidRPr="006D73C6">
        <w:rPr>
          <w:rStyle w:val="Emphasis"/>
          <w:i w:val="0"/>
          <w:iCs/>
        </w:rPr>
        <w:t>"If I can invent one great thing, I will be satisfied." – David Unaipon</w:t>
      </w:r>
    </w:p>
    <w:p w14:paraId="0B01A762" w14:textId="5D7BA35B" w:rsidR="004A76DD" w:rsidRDefault="004A76DD" w:rsidP="0070765B">
      <w:pPr>
        <w:spacing w:before="480"/>
      </w:pPr>
      <w:r w:rsidRPr="004A76DD">
        <w:t xml:space="preserve">Watch the video </w:t>
      </w:r>
      <w:hyperlink r:id="rId45" w:history="1">
        <w:r w:rsidRPr="006D73C6">
          <w:rPr>
            <w:rStyle w:val="Hyperlink"/>
          </w:rPr>
          <w:t>David Unaipon: Australia’s Da Vinci (9</w:t>
        </w:r>
        <w:r w:rsidR="006D73C6" w:rsidRPr="006D73C6">
          <w:rPr>
            <w:rStyle w:val="Hyperlink"/>
          </w:rPr>
          <w:t>:</w:t>
        </w:r>
        <w:r w:rsidRPr="006D73C6">
          <w:rPr>
            <w:rStyle w:val="Hyperlink"/>
          </w:rPr>
          <w:t>07)</w:t>
        </w:r>
      </w:hyperlink>
      <w:r w:rsidRPr="004A76DD">
        <w:t xml:space="preserve"> </w:t>
      </w:r>
      <w:r>
        <w:t>to complete the following</w:t>
      </w:r>
      <w:r w:rsidR="00A0718F">
        <w:t xml:space="preserve"> questions</w:t>
      </w:r>
      <w:r w:rsidR="00825B19">
        <w:t>.</w:t>
      </w:r>
    </w:p>
    <w:p w14:paraId="5A330EF6" w14:textId="14E0424B" w:rsidR="00825B19" w:rsidRPr="00825B19" w:rsidRDefault="00825B19" w:rsidP="00F74C4B">
      <w:pPr>
        <w:pageBreakBefore/>
        <w:rPr>
          <w:rStyle w:val="Strong"/>
        </w:rPr>
      </w:pPr>
      <w:r w:rsidRPr="00825B19">
        <w:rPr>
          <w:rStyle w:val="Strong"/>
        </w:rPr>
        <w:lastRenderedPageBreak/>
        <w:t>Questions</w:t>
      </w:r>
    </w:p>
    <w:p w14:paraId="39EE1328" w14:textId="77777777" w:rsidR="00A06C8B" w:rsidRDefault="00A06C8B" w:rsidP="00FE32E0">
      <w:pPr>
        <w:pStyle w:val="ListNumber"/>
        <w:numPr>
          <w:ilvl w:val="0"/>
          <w:numId w:val="21"/>
        </w:numPr>
      </w:pPr>
      <w:r w:rsidRPr="00D06E54">
        <w:t>What problem did David Unaipon try to solve?</w:t>
      </w:r>
    </w:p>
    <w:tbl>
      <w:tblPr>
        <w:tblStyle w:val="TableGrid"/>
        <w:tblW w:w="5000" w:type="pct"/>
        <w:tblLook w:val="04A0" w:firstRow="1" w:lastRow="0" w:firstColumn="1" w:lastColumn="0" w:noHBand="0" w:noVBand="1"/>
        <w:tblDescription w:val="Space for student to write a response."/>
      </w:tblPr>
      <w:tblGrid>
        <w:gridCol w:w="9622"/>
      </w:tblGrid>
      <w:tr w:rsidR="004A76DD" w:rsidRPr="0019709F" w14:paraId="65880B2E" w14:textId="77777777" w:rsidTr="00FC55F3">
        <w:trPr>
          <w:trHeight w:val="1701"/>
        </w:trPr>
        <w:tc>
          <w:tcPr>
            <w:tcW w:w="5000" w:type="pct"/>
          </w:tcPr>
          <w:p w14:paraId="025B7681" w14:textId="77777777" w:rsidR="004A76DD" w:rsidRPr="004A76DD" w:rsidRDefault="004A76DD" w:rsidP="00F25CDC">
            <w:pPr>
              <w:pStyle w:val="ListNumber"/>
              <w:numPr>
                <w:ilvl w:val="0"/>
                <w:numId w:val="0"/>
              </w:numPr>
              <w:rPr>
                <w:rStyle w:val="Strong"/>
              </w:rPr>
            </w:pPr>
            <w:r w:rsidRPr="004A76DD">
              <w:rPr>
                <w:rStyle w:val="Strong"/>
              </w:rPr>
              <w:t>Sample answer:</w:t>
            </w:r>
          </w:p>
          <w:p w14:paraId="5F128BBF" w14:textId="370CF24F" w:rsidR="004A76DD" w:rsidRPr="003B3D63" w:rsidRDefault="004A76DD" w:rsidP="00F25CDC">
            <w:pPr>
              <w:pStyle w:val="ListNumber"/>
              <w:numPr>
                <w:ilvl w:val="0"/>
                <w:numId w:val="0"/>
              </w:numPr>
            </w:pPr>
            <w:r>
              <w:t>To improve efficiency and effectiveness of sheep shearing by making it faster and less labour-intensive.</w:t>
            </w:r>
          </w:p>
        </w:tc>
      </w:tr>
    </w:tbl>
    <w:p w14:paraId="7D61A957" w14:textId="77777777" w:rsidR="00A06C8B" w:rsidRDefault="00A06C8B" w:rsidP="00D06E54">
      <w:pPr>
        <w:pStyle w:val="ListNumber"/>
      </w:pPr>
      <w:r w:rsidRPr="00D06E54">
        <w:t>How did his invention change the shearing process?</w:t>
      </w:r>
    </w:p>
    <w:tbl>
      <w:tblPr>
        <w:tblStyle w:val="TableGrid"/>
        <w:tblW w:w="5000" w:type="pct"/>
        <w:tblLook w:val="04A0" w:firstRow="1" w:lastRow="0" w:firstColumn="1" w:lastColumn="0" w:noHBand="0" w:noVBand="1"/>
        <w:tblDescription w:val="Space for student to write a response."/>
      </w:tblPr>
      <w:tblGrid>
        <w:gridCol w:w="9622"/>
      </w:tblGrid>
      <w:tr w:rsidR="004A76DD" w:rsidRPr="0019709F" w14:paraId="40B5EAC0" w14:textId="77777777" w:rsidTr="00FC55F3">
        <w:trPr>
          <w:trHeight w:val="1701"/>
        </w:trPr>
        <w:tc>
          <w:tcPr>
            <w:tcW w:w="5000" w:type="pct"/>
          </w:tcPr>
          <w:p w14:paraId="64A55BFE" w14:textId="77777777" w:rsidR="004A76DD" w:rsidRPr="004A76DD" w:rsidRDefault="004A76DD" w:rsidP="00F25CDC">
            <w:pPr>
              <w:pStyle w:val="ListNumber"/>
              <w:numPr>
                <w:ilvl w:val="0"/>
                <w:numId w:val="0"/>
              </w:numPr>
              <w:rPr>
                <w:rStyle w:val="Strong"/>
              </w:rPr>
            </w:pPr>
            <w:r w:rsidRPr="004A76DD">
              <w:rPr>
                <w:rStyle w:val="Strong"/>
              </w:rPr>
              <w:t>Sample answer:</w:t>
            </w:r>
          </w:p>
          <w:p w14:paraId="2F21DA06" w14:textId="5743A4E6" w:rsidR="004A76DD" w:rsidRPr="003B3D63" w:rsidRDefault="004A76DD" w:rsidP="00F25CDC">
            <w:pPr>
              <w:pStyle w:val="ListNumber"/>
              <w:numPr>
                <w:ilvl w:val="0"/>
                <w:numId w:val="0"/>
              </w:numPr>
            </w:pPr>
            <w:r w:rsidRPr="004A76DD">
              <w:t>The mechanical handpiece allowed shearers to perform their work more quickly and with less physical strain, leading to increased productivity and reduced costs in the wool industry</w:t>
            </w:r>
            <w:r w:rsidR="00C57E7B">
              <w:t>.</w:t>
            </w:r>
          </w:p>
        </w:tc>
      </w:tr>
    </w:tbl>
    <w:p w14:paraId="26AA5735" w14:textId="77777777" w:rsidR="00A06C8B" w:rsidRDefault="00A06C8B" w:rsidP="00D06E54">
      <w:pPr>
        <w:pStyle w:val="ListNumber"/>
      </w:pPr>
      <w:r w:rsidRPr="00D06E54">
        <w:t>What challenges did he face as an Aboriginal inventor?</w:t>
      </w:r>
    </w:p>
    <w:tbl>
      <w:tblPr>
        <w:tblStyle w:val="TableGrid"/>
        <w:tblW w:w="5000" w:type="pct"/>
        <w:tblLook w:val="04A0" w:firstRow="1" w:lastRow="0" w:firstColumn="1" w:lastColumn="0" w:noHBand="0" w:noVBand="1"/>
        <w:tblDescription w:val="Space for student to write a response."/>
      </w:tblPr>
      <w:tblGrid>
        <w:gridCol w:w="9622"/>
      </w:tblGrid>
      <w:tr w:rsidR="004A76DD" w:rsidRPr="0019709F" w14:paraId="5A6A2467" w14:textId="77777777" w:rsidTr="00FC55F3">
        <w:trPr>
          <w:trHeight w:val="1984"/>
        </w:trPr>
        <w:tc>
          <w:tcPr>
            <w:tcW w:w="5000" w:type="pct"/>
          </w:tcPr>
          <w:p w14:paraId="464C85F0" w14:textId="77777777" w:rsidR="004A76DD" w:rsidRPr="004A76DD" w:rsidRDefault="004A76DD" w:rsidP="00F25CDC">
            <w:pPr>
              <w:pStyle w:val="ListNumber"/>
              <w:numPr>
                <w:ilvl w:val="0"/>
                <w:numId w:val="0"/>
              </w:numPr>
              <w:rPr>
                <w:rStyle w:val="Strong"/>
              </w:rPr>
            </w:pPr>
            <w:r w:rsidRPr="004A76DD">
              <w:rPr>
                <w:rStyle w:val="Strong"/>
              </w:rPr>
              <w:t>Sample answer:</w:t>
            </w:r>
          </w:p>
          <w:p w14:paraId="1DFBA809" w14:textId="20BEEAD5" w:rsidR="004A76DD" w:rsidRPr="003B3D63" w:rsidRDefault="004A76DD" w:rsidP="00F25CDC">
            <w:pPr>
              <w:pStyle w:val="ListNumber"/>
              <w:numPr>
                <w:ilvl w:val="0"/>
                <w:numId w:val="0"/>
              </w:numPr>
            </w:pPr>
            <w:r w:rsidRPr="004A76DD">
              <w:t>As an Aboriginal inventor in early 20th-century Australia, Unaipon faced systemic racism and discrimination. Despite his innovations, he struggled to gain recognition and financial reward for his work. Many of his inventions were not fully patented due to financial constraints, and he often did not receive credit for his contributions during his lifetime</w:t>
            </w:r>
            <w:r w:rsidR="00C57E7B">
              <w:t>.</w:t>
            </w:r>
          </w:p>
        </w:tc>
      </w:tr>
    </w:tbl>
    <w:p w14:paraId="6FE0559B" w14:textId="77777777" w:rsidR="00A06C8B" w:rsidRDefault="00A06C8B" w:rsidP="00D06E54">
      <w:pPr>
        <w:pStyle w:val="ListNumber"/>
      </w:pPr>
      <w:r w:rsidRPr="00D06E54">
        <w:t>Why do you think his invention matters today?</w:t>
      </w:r>
    </w:p>
    <w:tbl>
      <w:tblPr>
        <w:tblStyle w:val="TableGrid"/>
        <w:tblW w:w="5000" w:type="pct"/>
        <w:tblLook w:val="04A0" w:firstRow="1" w:lastRow="0" w:firstColumn="1" w:lastColumn="0" w:noHBand="0" w:noVBand="1"/>
        <w:tblDescription w:val="Space for student to write a response."/>
      </w:tblPr>
      <w:tblGrid>
        <w:gridCol w:w="9622"/>
      </w:tblGrid>
      <w:tr w:rsidR="004A76DD" w:rsidRPr="0019709F" w14:paraId="616D4CFC" w14:textId="77777777" w:rsidTr="00FC55F3">
        <w:trPr>
          <w:trHeight w:val="1984"/>
        </w:trPr>
        <w:tc>
          <w:tcPr>
            <w:tcW w:w="5000" w:type="pct"/>
          </w:tcPr>
          <w:p w14:paraId="5898A9D0" w14:textId="77777777" w:rsidR="004A76DD" w:rsidRPr="004A76DD" w:rsidRDefault="004A76DD" w:rsidP="00F25CDC">
            <w:pPr>
              <w:pStyle w:val="ListNumber"/>
              <w:numPr>
                <w:ilvl w:val="0"/>
                <w:numId w:val="0"/>
              </w:numPr>
              <w:rPr>
                <w:rStyle w:val="Strong"/>
              </w:rPr>
            </w:pPr>
            <w:r w:rsidRPr="004A76DD">
              <w:rPr>
                <w:rStyle w:val="Strong"/>
              </w:rPr>
              <w:t>Sample answer:</w:t>
            </w:r>
          </w:p>
          <w:p w14:paraId="35037A08" w14:textId="2A544C4E" w:rsidR="004A76DD" w:rsidRPr="003B3D63" w:rsidRDefault="004A76DD" w:rsidP="00F25CDC">
            <w:pPr>
              <w:pStyle w:val="ListNumber"/>
              <w:numPr>
                <w:ilvl w:val="0"/>
                <w:numId w:val="0"/>
              </w:numPr>
            </w:pPr>
            <w:r>
              <w:t>I</w:t>
            </w:r>
            <w:r w:rsidRPr="004A76DD">
              <w:t>t laid the groundwork for modern mechanical shearing tools, which continue to be used in the wool industry.</w:t>
            </w:r>
          </w:p>
        </w:tc>
      </w:tr>
    </w:tbl>
    <w:p w14:paraId="0C4114D9" w14:textId="77777777" w:rsidR="00A06C8B" w:rsidRDefault="00A06C8B" w:rsidP="00D06E54">
      <w:pPr>
        <w:pStyle w:val="ListNumber"/>
        <w:rPr>
          <w:lang w:eastAsia="zh-CN"/>
        </w:rPr>
      </w:pPr>
      <w:r w:rsidRPr="00CC7498">
        <w:rPr>
          <w:lang w:eastAsia="zh-CN"/>
        </w:rPr>
        <w:t>What values or principles guided his work?</w:t>
      </w:r>
    </w:p>
    <w:tbl>
      <w:tblPr>
        <w:tblStyle w:val="TableGrid"/>
        <w:tblW w:w="5000" w:type="pct"/>
        <w:tblLook w:val="04A0" w:firstRow="1" w:lastRow="0" w:firstColumn="1" w:lastColumn="0" w:noHBand="0" w:noVBand="1"/>
        <w:tblDescription w:val="Space for student to write a response."/>
      </w:tblPr>
      <w:tblGrid>
        <w:gridCol w:w="9622"/>
      </w:tblGrid>
      <w:tr w:rsidR="004A76DD" w:rsidRPr="0019709F" w14:paraId="112BB462" w14:textId="77777777" w:rsidTr="00FC55F3">
        <w:trPr>
          <w:trHeight w:val="1984"/>
        </w:trPr>
        <w:tc>
          <w:tcPr>
            <w:tcW w:w="5000" w:type="pct"/>
          </w:tcPr>
          <w:p w14:paraId="2316835B" w14:textId="77777777" w:rsidR="004A76DD" w:rsidRPr="00F84B12" w:rsidRDefault="004A76DD" w:rsidP="00F25CDC">
            <w:pPr>
              <w:pStyle w:val="ListNumber"/>
              <w:numPr>
                <w:ilvl w:val="0"/>
                <w:numId w:val="0"/>
              </w:numPr>
              <w:rPr>
                <w:rStyle w:val="Strong"/>
              </w:rPr>
            </w:pPr>
            <w:r w:rsidRPr="00F84B12">
              <w:rPr>
                <w:rStyle w:val="Strong"/>
              </w:rPr>
              <w:t>Sample answer:</w:t>
            </w:r>
          </w:p>
          <w:p w14:paraId="338BB1AB" w14:textId="3A690B85" w:rsidR="004A76DD" w:rsidRPr="003B3D63" w:rsidRDefault="00F84B12" w:rsidP="00F25CDC">
            <w:pPr>
              <w:pStyle w:val="ListNumber"/>
              <w:numPr>
                <w:ilvl w:val="0"/>
                <w:numId w:val="0"/>
              </w:numPr>
            </w:pPr>
            <w:r w:rsidRPr="00F84B12">
              <w:t>David Unaipon was guided by a commitment to education, innovation and the betterment of society. He believed in the power of knowledge and sought to bridge the gap between Indigenous and Western cultures.</w:t>
            </w:r>
          </w:p>
        </w:tc>
      </w:tr>
    </w:tbl>
    <w:p w14:paraId="37C96DEC" w14:textId="77777777" w:rsidR="00A06C8B" w:rsidRPr="00CC7498" w:rsidRDefault="00A06C8B" w:rsidP="00D06E54">
      <w:pPr>
        <w:pStyle w:val="ListNumber"/>
        <w:rPr>
          <w:lang w:eastAsia="zh-CN"/>
        </w:rPr>
      </w:pPr>
      <w:r w:rsidRPr="00CC7498">
        <w:rPr>
          <w:lang w:eastAsia="zh-CN"/>
        </w:rPr>
        <w:lastRenderedPageBreak/>
        <w:t>What do you see on the $50 note that reflects his contribution?</w:t>
      </w:r>
    </w:p>
    <w:tbl>
      <w:tblPr>
        <w:tblStyle w:val="TableGrid"/>
        <w:tblW w:w="5000" w:type="pct"/>
        <w:tblLook w:val="04A0" w:firstRow="1" w:lastRow="0" w:firstColumn="1" w:lastColumn="0" w:noHBand="0" w:noVBand="1"/>
        <w:tblDescription w:val="Space for student to write a response."/>
      </w:tblPr>
      <w:tblGrid>
        <w:gridCol w:w="9622"/>
      </w:tblGrid>
      <w:tr w:rsidR="004A76DD" w:rsidRPr="0019709F" w14:paraId="0E6ACD24" w14:textId="77777777" w:rsidTr="0021523D">
        <w:trPr>
          <w:trHeight w:val="3175"/>
        </w:trPr>
        <w:tc>
          <w:tcPr>
            <w:tcW w:w="5000" w:type="pct"/>
          </w:tcPr>
          <w:p w14:paraId="76C1272B" w14:textId="77777777" w:rsidR="004A76DD" w:rsidRPr="00F84B12" w:rsidRDefault="00F84B12" w:rsidP="00F25CDC">
            <w:pPr>
              <w:pStyle w:val="ListNumber"/>
              <w:numPr>
                <w:ilvl w:val="0"/>
                <w:numId w:val="0"/>
              </w:numPr>
              <w:rPr>
                <w:rStyle w:val="Strong"/>
              </w:rPr>
            </w:pPr>
            <w:r w:rsidRPr="00F84B12">
              <w:rPr>
                <w:rStyle w:val="Strong"/>
              </w:rPr>
              <w:t>Sample answer:</w:t>
            </w:r>
          </w:p>
          <w:p w14:paraId="54B3BD1C" w14:textId="71D12060" w:rsidR="00F84B12" w:rsidRPr="003B3D63" w:rsidRDefault="00F84B12" w:rsidP="00F25CDC">
            <w:pPr>
              <w:pStyle w:val="ListNumber"/>
              <w:numPr>
                <w:ilvl w:val="0"/>
                <w:numId w:val="0"/>
              </w:numPr>
            </w:pPr>
            <w:r w:rsidRPr="00F84B12">
              <w:t xml:space="preserve">The background includes imagery of his mechanical shears, symbolizing his contributions to the wool industry. Additionally, the note contains microprint excerpts from his book </w:t>
            </w:r>
            <w:r w:rsidRPr="002E2E36">
              <w:rPr>
                <w:rStyle w:val="Emphasis"/>
              </w:rPr>
              <w:t>Legendary Tales of the Australian Aborigines</w:t>
            </w:r>
            <w:r w:rsidRPr="00F84B12">
              <w:t>, reflecting his literary work and efforts to preserve Indigenous culture</w:t>
            </w:r>
            <w:r>
              <w:t>.</w:t>
            </w:r>
          </w:p>
        </w:tc>
      </w:tr>
    </w:tbl>
    <w:p w14:paraId="78EF0EE4" w14:textId="165385EE" w:rsidR="00A06C8B" w:rsidRPr="009E553F" w:rsidRDefault="00A06C8B" w:rsidP="00A06C8B">
      <w:pPr>
        <w:rPr>
          <w:lang w:eastAsia="zh-CN"/>
        </w:rPr>
      </w:pPr>
      <w:r w:rsidRPr="009E553F">
        <w:rPr>
          <w:lang w:eastAsia="zh-CN"/>
        </w:rPr>
        <w:t xml:space="preserve">Modern sheep farms use a variety of technologies to improve </w:t>
      </w:r>
      <w:r w:rsidRPr="00BF2BD0">
        <w:rPr>
          <w:lang w:eastAsia="zh-CN"/>
        </w:rPr>
        <w:t>efficiency, traceability and animal care.</w:t>
      </w:r>
    </w:p>
    <w:p w14:paraId="061B3A37" w14:textId="21E8A311" w:rsidR="00A06C8B" w:rsidRDefault="00A06C8B" w:rsidP="00A06C8B">
      <w:pPr>
        <w:rPr>
          <w:lang w:eastAsia="zh-CN"/>
        </w:rPr>
      </w:pPr>
      <w:r>
        <w:rPr>
          <w:lang w:eastAsia="zh-CN"/>
        </w:rPr>
        <w:t xml:space="preserve">Some of the modern technologies used on sheep farms in Australia today </w:t>
      </w:r>
      <w:r w:rsidR="002E2E36">
        <w:rPr>
          <w:lang w:eastAsia="zh-CN"/>
        </w:rPr>
        <w:t>are set out in the table below.</w:t>
      </w:r>
    </w:p>
    <w:p w14:paraId="6F805D33" w14:textId="10122EB9" w:rsidR="00574156" w:rsidRDefault="00574156" w:rsidP="00574156">
      <w:pPr>
        <w:pStyle w:val="Caption"/>
      </w:pPr>
      <w:r>
        <w:t xml:space="preserve">Table </w:t>
      </w:r>
      <w:r>
        <w:fldChar w:fldCharType="begin"/>
      </w:r>
      <w:r>
        <w:instrText xml:space="preserve"> SEQ Table \* ARABIC </w:instrText>
      </w:r>
      <w:r>
        <w:fldChar w:fldCharType="separate"/>
      </w:r>
      <w:r w:rsidR="007E6489">
        <w:rPr>
          <w:noProof/>
        </w:rPr>
        <w:t>28</w:t>
      </w:r>
      <w:r>
        <w:fldChar w:fldCharType="end"/>
      </w:r>
      <w:r w:rsidRPr="005C21C7">
        <w:t xml:space="preserve"> – </w:t>
      </w:r>
      <w:r>
        <w:t>types of technologies in the sheep industry</w:t>
      </w:r>
    </w:p>
    <w:tbl>
      <w:tblPr>
        <w:tblStyle w:val="Tableheader"/>
        <w:tblW w:w="0" w:type="auto"/>
        <w:tblLook w:val="04A0" w:firstRow="1" w:lastRow="0" w:firstColumn="1" w:lastColumn="0" w:noHBand="0" w:noVBand="1"/>
        <w:tblDescription w:val="Table lists technologies used on sheep farms, what they do and how they benefit the farm."/>
      </w:tblPr>
      <w:tblGrid>
        <w:gridCol w:w="3048"/>
        <w:gridCol w:w="2714"/>
        <w:gridCol w:w="3862"/>
      </w:tblGrid>
      <w:tr w:rsidR="00A06C8B" w:rsidRPr="00723070" w14:paraId="1D920FA7"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D950D58" w14:textId="77777777" w:rsidR="00A06C8B" w:rsidRPr="00723070" w:rsidRDefault="00A06C8B" w:rsidP="00723070">
            <w:r w:rsidRPr="00723070">
              <w:t>Technology</w:t>
            </w:r>
          </w:p>
        </w:tc>
        <w:tc>
          <w:tcPr>
            <w:tcW w:w="0" w:type="auto"/>
            <w:hideMark/>
          </w:tcPr>
          <w:p w14:paraId="3A2DE01B" w14:textId="77777777" w:rsidR="00A06C8B" w:rsidRPr="00723070" w:rsidRDefault="00A06C8B" w:rsidP="00723070">
            <w:pPr>
              <w:cnfStyle w:val="100000000000" w:firstRow="1" w:lastRow="0" w:firstColumn="0" w:lastColumn="0" w:oddVBand="0" w:evenVBand="0" w:oddHBand="0" w:evenHBand="0" w:firstRowFirstColumn="0" w:firstRowLastColumn="0" w:lastRowFirstColumn="0" w:lastRowLastColumn="0"/>
            </w:pPr>
            <w:r w:rsidRPr="00723070">
              <w:t>What it does</w:t>
            </w:r>
          </w:p>
        </w:tc>
        <w:tc>
          <w:tcPr>
            <w:tcW w:w="0" w:type="auto"/>
            <w:hideMark/>
          </w:tcPr>
          <w:p w14:paraId="0CFB3E4F" w14:textId="77777777" w:rsidR="00A06C8B" w:rsidRPr="00723070" w:rsidRDefault="00A06C8B" w:rsidP="00723070">
            <w:pPr>
              <w:cnfStyle w:val="100000000000" w:firstRow="1" w:lastRow="0" w:firstColumn="0" w:lastColumn="0" w:oddVBand="0" w:evenVBand="0" w:oddHBand="0" w:evenHBand="0" w:firstRowFirstColumn="0" w:firstRowLastColumn="0" w:lastRowFirstColumn="0" w:lastRowLastColumn="0"/>
            </w:pPr>
            <w:r w:rsidRPr="00723070">
              <w:t>Benefit to farm</w:t>
            </w:r>
          </w:p>
        </w:tc>
      </w:tr>
      <w:tr w:rsidR="00A06C8B" w:rsidRPr="00723070" w14:paraId="2ECFBADB" w14:textId="77777777" w:rsidTr="00FC55F3">
        <w:trPr>
          <w:cnfStyle w:val="000000100000" w:firstRow="0" w:lastRow="0" w:firstColumn="0" w:lastColumn="0" w:oddVBand="0" w:evenVBand="0" w:oddHBand="1" w:evenHBand="0" w:firstRowFirstColumn="0" w:firstRowLastColumn="0" w:lastRowFirstColumn="0" w:lastRowLastColumn="0"/>
          <w:trHeight w:val="1587"/>
        </w:trPr>
        <w:tc>
          <w:tcPr>
            <w:cnfStyle w:val="001000000000" w:firstRow="0" w:lastRow="0" w:firstColumn="1" w:lastColumn="0" w:oddVBand="0" w:evenVBand="0" w:oddHBand="0" w:evenHBand="0" w:firstRowFirstColumn="0" w:firstRowLastColumn="0" w:lastRowFirstColumn="0" w:lastRowLastColumn="0"/>
            <w:tcW w:w="0" w:type="auto"/>
            <w:hideMark/>
          </w:tcPr>
          <w:p w14:paraId="076F40EE" w14:textId="19BCD607" w:rsidR="00A06C8B" w:rsidRPr="00723070" w:rsidRDefault="000F0125" w:rsidP="00723070">
            <w:proofErr w:type="spellStart"/>
            <w:r>
              <w:t>e</w:t>
            </w:r>
            <w:r w:rsidRPr="00723070">
              <w:t>ID</w:t>
            </w:r>
            <w:proofErr w:type="spellEnd"/>
            <w:r w:rsidRPr="00723070">
              <w:t xml:space="preserve"> </w:t>
            </w:r>
            <w:r w:rsidR="00A06C8B" w:rsidRPr="00723070">
              <w:t>tags</w:t>
            </w:r>
          </w:p>
        </w:tc>
        <w:tc>
          <w:tcPr>
            <w:tcW w:w="0" w:type="auto"/>
            <w:hideMark/>
          </w:tcPr>
          <w:p w14:paraId="521A93F8" w14:textId="77777777" w:rsidR="00A06C8B" w:rsidRPr="00723070" w:rsidRDefault="00A06C8B" w:rsidP="00723070">
            <w:pPr>
              <w:cnfStyle w:val="000000100000" w:firstRow="0" w:lastRow="0" w:firstColumn="0" w:lastColumn="0" w:oddVBand="0" w:evenVBand="0" w:oddHBand="1" w:evenHBand="0" w:firstRowFirstColumn="0" w:firstRowLastColumn="0" w:lastRowFirstColumn="0" w:lastRowLastColumn="0"/>
            </w:pPr>
            <w:r w:rsidRPr="00723070">
              <w:t>Tracks sheep ID and history</w:t>
            </w:r>
          </w:p>
        </w:tc>
        <w:tc>
          <w:tcPr>
            <w:tcW w:w="0" w:type="auto"/>
            <w:hideMark/>
          </w:tcPr>
          <w:p w14:paraId="60AB830F" w14:textId="77777777" w:rsidR="00A06C8B" w:rsidRPr="00723070" w:rsidRDefault="00A06C8B" w:rsidP="00723070">
            <w:pPr>
              <w:cnfStyle w:val="000000100000" w:firstRow="0" w:lastRow="0" w:firstColumn="0" w:lastColumn="0" w:oddVBand="0" w:evenVBand="0" w:oddHBand="1" w:evenHBand="0" w:firstRowFirstColumn="0" w:firstRowLastColumn="0" w:lastRowFirstColumn="0" w:lastRowLastColumn="0"/>
            </w:pPr>
            <w:r w:rsidRPr="00723070">
              <w:t>Accurate records, less labour</w:t>
            </w:r>
          </w:p>
        </w:tc>
      </w:tr>
      <w:tr w:rsidR="00A06C8B" w:rsidRPr="00723070" w14:paraId="2CAD5FE2" w14:textId="77777777" w:rsidTr="00FC55F3">
        <w:trPr>
          <w:cnfStyle w:val="000000010000" w:firstRow="0" w:lastRow="0" w:firstColumn="0" w:lastColumn="0" w:oddVBand="0" w:evenVBand="0" w:oddHBand="0" w:evenHBand="1" w:firstRowFirstColumn="0" w:firstRowLastColumn="0" w:lastRowFirstColumn="0" w:lastRowLastColumn="0"/>
          <w:trHeight w:val="1587"/>
        </w:trPr>
        <w:tc>
          <w:tcPr>
            <w:cnfStyle w:val="001000000000" w:firstRow="0" w:lastRow="0" w:firstColumn="1" w:lastColumn="0" w:oddVBand="0" w:evenVBand="0" w:oddHBand="0" w:evenHBand="0" w:firstRowFirstColumn="0" w:firstRowLastColumn="0" w:lastRowFirstColumn="0" w:lastRowLastColumn="0"/>
            <w:tcW w:w="0" w:type="auto"/>
            <w:hideMark/>
          </w:tcPr>
          <w:p w14:paraId="72402651" w14:textId="77777777" w:rsidR="00A06C8B" w:rsidRPr="00723070" w:rsidRDefault="00A06C8B" w:rsidP="00723070">
            <w:r w:rsidRPr="00723070">
              <w:t>Walk-over weigher</w:t>
            </w:r>
          </w:p>
        </w:tc>
        <w:tc>
          <w:tcPr>
            <w:tcW w:w="0" w:type="auto"/>
            <w:hideMark/>
          </w:tcPr>
          <w:p w14:paraId="220AEB90" w14:textId="77777777" w:rsidR="00A06C8B" w:rsidRPr="00723070" w:rsidRDefault="00A06C8B" w:rsidP="00723070">
            <w:pPr>
              <w:cnfStyle w:val="000000010000" w:firstRow="0" w:lastRow="0" w:firstColumn="0" w:lastColumn="0" w:oddVBand="0" w:evenVBand="0" w:oddHBand="0" w:evenHBand="1" w:firstRowFirstColumn="0" w:firstRowLastColumn="0" w:lastRowFirstColumn="0" w:lastRowLastColumn="0"/>
            </w:pPr>
            <w:r w:rsidRPr="00723070">
              <w:t>Weighs sheep automatically</w:t>
            </w:r>
          </w:p>
        </w:tc>
        <w:tc>
          <w:tcPr>
            <w:tcW w:w="0" w:type="auto"/>
            <w:hideMark/>
          </w:tcPr>
          <w:p w14:paraId="17FBA9CA" w14:textId="77777777" w:rsidR="00A06C8B" w:rsidRPr="00723070" w:rsidRDefault="00A06C8B" w:rsidP="00723070">
            <w:pPr>
              <w:cnfStyle w:val="000000010000" w:firstRow="0" w:lastRow="0" w:firstColumn="0" w:lastColumn="0" w:oddVBand="0" w:evenVBand="0" w:oddHBand="0" w:evenHBand="1" w:firstRowFirstColumn="0" w:firstRowLastColumn="0" w:lastRowFirstColumn="0" w:lastRowLastColumn="0"/>
            </w:pPr>
            <w:r w:rsidRPr="00723070">
              <w:t>Monitors growth rates</w:t>
            </w:r>
          </w:p>
        </w:tc>
      </w:tr>
      <w:tr w:rsidR="00A06C8B" w:rsidRPr="00723070" w14:paraId="57182A45" w14:textId="77777777" w:rsidTr="00FC55F3">
        <w:trPr>
          <w:cnfStyle w:val="000000100000" w:firstRow="0" w:lastRow="0" w:firstColumn="0" w:lastColumn="0" w:oddVBand="0" w:evenVBand="0" w:oddHBand="1" w:evenHBand="0" w:firstRowFirstColumn="0" w:firstRowLastColumn="0" w:lastRowFirstColumn="0" w:lastRowLastColumn="0"/>
          <w:trHeight w:val="1587"/>
        </w:trPr>
        <w:tc>
          <w:tcPr>
            <w:cnfStyle w:val="001000000000" w:firstRow="0" w:lastRow="0" w:firstColumn="1" w:lastColumn="0" w:oddVBand="0" w:evenVBand="0" w:oddHBand="0" w:evenHBand="0" w:firstRowFirstColumn="0" w:firstRowLastColumn="0" w:lastRowFirstColumn="0" w:lastRowLastColumn="0"/>
            <w:tcW w:w="0" w:type="auto"/>
            <w:hideMark/>
          </w:tcPr>
          <w:p w14:paraId="12442F1B" w14:textId="77777777" w:rsidR="00A06C8B" w:rsidRPr="00723070" w:rsidRDefault="00A06C8B" w:rsidP="00723070">
            <w:r w:rsidRPr="00723070">
              <w:t>Electric shears</w:t>
            </w:r>
          </w:p>
        </w:tc>
        <w:tc>
          <w:tcPr>
            <w:tcW w:w="0" w:type="auto"/>
            <w:hideMark/>
          </w:tcPr>
          <w:p w14:paraId="5CCFD5A8" w14:textId="77777777" w:rsidR="00A06C8B" w:rsidRPr="00723070" w:rsidRDefault="00A06C8B" w:rsidP="00723070">
            <w:pPr>
              <w:cnfStyle w:val="000000100000" w:firstRow="0" w:lastRow="0" w:firstColumn="0" w:lastColumn="0" w:oddVBand="0" w:evenVBand="0" w:oddHBand="1" w:evenHBand="0" w:firstRowFirstColumn="0" w:firstRowLastColumn="0" w:lastRowFirstColumn="0" w:lastRowLastColumn="0"/>
            </w:pPr>
            <w:r w:rsidRPr="00723070">
              <w:t>Removes wool from sheep</w:t>
            </w:r>
          </w:p>
        </w:tc>
        <w:tc>
          <w:tcPr>
            <w:tcW w:w="0" w:type="auto"/>
            <w:hideMark/>
          </w:tcPr>
          <w:p w14:paraId="2C446660" w14:textId="77777777" w:rsidR="00A06C8B" w:rsidRPr="00723070" w:rsidRDefault="00A06C8B" w:rsidP="00723070">
            <w:pPr>
              <w:cnfStyle w:val="000000100000" w:firstRow="0" w:lastRow="0" w:firstColumn="0" w:lastColumn="0" w:oddVBand="0" w:evenVBand="0" w:oddHBand="1" w:evenHBand="0" w:firstRowFirstColumn="0" w:firstRowLastColumn="0" w:lastRowFirstColumn="0" w:lastRowLastColumn="0"/>
            </w:pPr>
            <w:r w:rsidRPr="00723070">
              <w:t>Reduces labour time and increases profit</w:t>
            </w:r>
          </w:p>
        </w:tc>
      </w:tr>
      <w:tr w:rsidR="00A06C8B" w:rsidRPr="00723070" w14:paraId="258CA867" w14:textId="77777777" w:rsidTr="00FC55F3">
        <w:trPr>
          <w:cnfStyle w:val="000000010000" w:firstRow="0" w:lastRow="0" w:firstColumn="0" w:lastColumn="0" w:oddVBand="0" w:evenVBand="0" w:oddHBand="0" w:evenHBand="1" w:firstRowFirstColumn="0" w:firstRowLastColumn="0" w:lastRowFirstColumn="0" w:lastRowLastColumn="0"/>
          <w:trHeight w:val="1587"/>
        </w:trPr>
        <w:tc>
          <w:tcPr>
            <w:cnfStyle w:val="001000000000" w:firstRow="0" w:lastRow="0" w:firstColumn="1" w:lastColumn="0" w:oddVBand="0" w:evenVBand="0" w:oddHBand="0" w:evenHBand="0" w:firstRowFirstColumn="0" w:firstRowLastColumn="0" w:lastRowFirstColumn="0" w:lastRowLastColumn="0"/>
            <w:tcW w:w="0" w:type="auto"/>
            <w:hideMark/>
          </w:tcPr>
          <w:p w14:paraId="551A7826" w14:textId="1C16FF39" w:rsidR="00A06C8B" w:rsidRPr="00723070" w:rsidRDefault="00A06C8B" w:rsidP="00723070">
            <w:r w:rsidRPr="00723070">
              <w:t>Electronic dosing drench gun</w:t>
            </w:r>
          </w:p>
        </w:tc>
        <w:tc>
          <w:tcPr>
            <w:tcW w:w="0" w:type="auto"/>
            <w:hideMark/>
          </w:tcPr>
          <w:p w14:paraId="738036E6" w14:textId="77777777" w:rsidR="00A06C8B" w:rsidRPr="00723070" w:rsidRDefault="00A06C8B" w:rsidP="00723070">
            <w:pPr>
              <w:cnfStyle w:val="000000010000" w:firstRow="0" w:lastRow="0" w:firstColumn="0" w:lastColumn="0" w:oddVBand="0" w:evenVBand="0" w:oddHBand="0" w:evenHBand="1" w:firstRowFirstColumn="0" w:firstRowLastColumn="0" w:lastRowFirstColumn="0" w:lastRowLastColumn="0"/>
            </w:pPr>
            <w:r w:rsidRPr="00723070">
              <w:t>Ensures correct dose</w:t>
            </w:r>
          </w:p>
        </w:tc>
        <w:tc>
          <w:tcPr>
            <w:tcW w:w="0" w:type="auto"/>
            <w:hideMark/>
          </w:tcPr>
          <w:p w14:paraId="18C70161" w14:textId="77777777" w:rsidR="00A06C8B" w:rsidRPr="00723070" w:rsidRDefault="00A06C8B" w:rsidP="00723070">
            <w:pPr>
              <w:cnfStyle w:val="000000010000" w:firstRow="0" w:lastRow="0" w:firstColumn="0" w:lastColumn="0" w:oddVBand="0" w:evenVBand="0" w:oddHBand="0" w:evenHBand="1" w:firstRowFirstColumn="0" w:firstRowLastColumn="0" w:lastRowFirstColumn="0" w:lastRowLastColumn="0"/>
            </w:pPr>
            <w:r w:rsidRPr="00723070">
              <w:t>Improves parasite control</w:t>
            </w:r>
          </w:p>
        </w:tc>
      </w:tr>
    </w:tbl>
    <w:p w14:paraId="202539CF" w14:textId="575802E3" w:rsidR="00A06C8B" w:rsidRPr="00723070" w:rsidRDefault="00A06C8B" w:rsidP="00723070">
      <w:r w:rsidRPr="00723070">
        <w:lastRenderedPageBreak/>
        <w:t xml:space="preserve">Choose one of the innovations showcased in the </w:t>
      </w:r>
      <w:hyperlink r:id="rId46" w:history="1">
        <w:r w:rsidR="00D3323F" w:rsidRPr="00724A91">
          <w:rPr>
            <w:rStyle w:val="Hyperlink"/>
          </w:rPr>
          <w:t>Australian Wool Innovation Research and Development playlist</w:t>
        </w:r>
      </w:hyperlink>
      <w:r w:rsidRPr="00723070">
        <w:t xml:space="preserve"> </w:t>
      </w:r>
      <w:r w:rsidR="00D3323F">
        <w:t>to</w:t>
      </w:r>
      <w:r w:rsidRPr="00723070">
        <w:t xml:space="preserve"> complete the following</w:t>
      </w:r>
      <w:r w:rsidR="000F0125">
        <w:t>:</w:t>
      </w:r>
    </w:p>
    <w:p w14:paraId="4F276B20" w14:textId="08C94F2E" w:rsidR="00A06C8B" w:rsidRPr="00723070" w:rsidRDefault="000F0125" w:rsidP="00723070">
      <w:pPr>
        <w:pStyle w:val="ListBullet"/>
      </w:pPr>
      <w:r w:rsidRPr="00723070">
        <w:t>technology name</w:t>
      </w:r>
    </w:p>
    <w:p w14:paraId="36459BEB" w14:textId="519FB10A" w:rsidR="00A06C8B" w:rsidRPr="00723070" w:rsidRDefault="000F0125" w:rsidP="00723070">
      <w:pPr>
        <w:pStyle w:val="ListBullet"/>
      </w:pPr>
      <w:r w:rsidRPr="00723070">
        <w:t>what it does</w:t>
      </w:r>
    </w:p>
    <w:p w14:paraId="277B526D" w14:textId="1A808E4E" w:rsidR="00A06C8B" w:rsidRPr="00723070" w:rsidRDefault="000F0125" w:rsidP="00723070">
      <w:pPr>
        <w:pStyle w:val="ListBullet"/>
      </w:pPr>
      <w:r w:rsidRPr="00723070">
        <w:t>how it could improve production</w:t>
      </w:r>
    </w:p>
    <w:p w14:paraId="04373A23" w14:textId="72DA5231" w:rsidR="00723070" w:rsidRDefault="000F0125" w:rsidP="00723070">
      <w:pPr>
        <w:pStyle w:val="ListBullet"/>
      </w:pPr>
      <w:r w:rsidRPr="00723070">
        <w:t>impact on environment, society or consumers</w:t>
      </w:r>
      <w:r>
        <w:t>.</w:t>
      </w:r>
    </w:p>
    <w:tbl>
      <w:tblPr>
        <w:tblStyle w:val="TableGrid"/>
        <w:tblW w:w="5000" w:type="pct"/>
        <w:tblLook w:val="04A0" w:firstRow="1" w:lastRow="0" w:firstColumn="1" w:lastColumn="0" w:noHBand="0" w:noVBand="1"/>
        <w:tblDescription w:val="Space for student to write a response."/>
      </w:tblPr>
      <w:tblGrid>
        <w:gridCol w:w="9622"/>
      </w:tblGrid>
      <w:tr w:rsidR="00723070" w:rsidRPr="0019709F" w14:paraId="15F1B6A7" w14:textId="77777777" w:rsidTr="00FC55F3">
        <w:trPr>
          <w:trHeight w:val="10190"/>
        </w:trPr>
        <w:tc>
          <w:tcPr>
            <w:tcW w:w="5000" w:type="pct"/>
          </w:tcPr>
          <w:p w14:paraId="57132EA8" w14:textId="74F8F36A" w:rsidR="00723070" w:rsidRPr="003B3D63" w:rsidRDefault="00723070" w:rsidP="00F25CDC">
            <w:pPr>
              <w:pStyle w:val="ListNumber"/>
              <w:numPr>
                <w:ilvl w:val="0"/>
                <w:numId w:val="0"/>
              </w:numPr>
            </w:pPr>
          </w:p>
        </w:tc>
      </w:tr>
    </w:tbl>
    <w:p w14:paraId="7F68D963" w14:textId="4F611EAF" w:rsidR="00A06C8B" w:rsidRDefault="00723070" w:rsidP="00723070">
      <w:r>
        <w:lastRenderedPageBreak/>
        <w:t>D</w:t>
      </w:r>
      <w:r w:rsidR="00A06C8B" w:rsidRPr="00723070">
        <w:t xml:space="preserve">esign </w:t>
      </w:r>
      <w:r>
        <w:t>your</w:t>
      </w:r>
      <w:r w:rsidR="00A06C8B" w:rsidRPr="00723070">
        <w:t xml:space="preserve"> </w:t>
      </w:r>
      <w:r w:rsidR="000F0125">
        <w:t>‘</w:t>
      </w:r>
      <w:r w:rsidR="00A06C8B" w:rsidRPr="00723070">
        <w:t>farm of the future</w:t>
      </w:r>
      <w:r w:rsidR="000F0125">
        <w:t>’</w:t>
      </w:r>
      <w:r w:rsidR="00A06C8B" w:rsidRPr="00723070">
        <w:t xml:space="preserve"> showing how technology would be used to care for sheep efficiently.</w:t>
      </w:r>
    </w:p>
    <w:tbl>
      <w:tblPr>
        <w:tblStyle w:val="TableGrid"/>
        <w:tblW w:w="5000" w:type="pct"/>
        <w:tblLook w:val="04A0" w:firstRow="1" w:lastRow="0" w:firstColumn="1" w:lastColumn="0" w:noHBand="0" w:noVBand="1"/>
        <w:tblDescription w:val="Space for student to write a response."/>
      </w:tblPr>
      <w:tblGrid>
        <w:gridCol w:w="9622"/>
      </w:tblGrid>
      <w:tr w:rsidR="00723070" w:rsidRPr="0019709F" w14:paraId="5337C2DA" w14:textId="77777777" w:rsidTr="00FC55F3">
        <w:trPr>
          <w:trHeight w:val="13017"/>
        </w:trPr>
        <w:tc>
          <w:tcPr>
            <w:tcW w:w="5000" w:type="pct"/>
          </w:tcPr>
          <w:p w14:paraId="340587CE" w14:textId="743ADC85" w:rsidR="00723070" w:rsidRPr="00723070" w:rsidRDefault="00723070" w:rsidP="00F25CDC">
            <w:pPr>
              <w:pStyle w:val="ListNumber"/>
              <w:numPr>
                <w:ilvl w:val="0"/>
                <w:numId w:val="0"/>
              </w:numPr>
              <w:rPr>
                <w:rStyle w:val="Strong"/>
              </w:rPr>
            </w:pPr>
            <w:r w:rsidRPr="00723070">
              <w:rPr>
                <w:rStyle w:val="Strong"/>
              </w:rPr>
              <w:t>Planning space</w:t>
            </w:r>
          </w:p>
        </w:tc>
      </w:tr>
    </w:tbl>
    <w:p w14:paraId="5232110B" w14:textId="1EBCDC03" w:rsidR="00A06C8B" w:rsidRPr="00D810E7" w:rsidRDefault="00315022" w:rsidP="00723070">
      <w:pPr>
        <w:pStyle w:val="Heading2"/>
        <w:pageBreakBefore/>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34" w:name="_Toc196297705"/>
      <w:bookmarkStart w:id="135" w:name="_Toc209770959"/>
      <w:r>
        <w:lastRenderedPageBreak/>
        <w:t xml:space="preserve">22. </w:t>
      </w:r>
      <w:r w:rsidR="00A06C8B" w:rsidRPr="00D810E7">
        <w:t>Careers</w:t>
      </w:r>
      <w:bookmarkEnd w:id="134"/>
      <w:bookmarkEnd w:id="135"/>
    </w:p>
    <w:p w14:paraId="65C4BBBE" w14:textId="77777777" w:rsidR="00A06C8B" w:rsidRPr="00723070" w:rsidRDefault="00A06C8B" w:rsidP="00723070">
      <w:r w:rsidRPr="00723070">
        <w:t>From on-farm work to high-tech and global trade roles, the sheep industry offers diverse career opportunities. Knowing what’s available can help students plan rewarding futures.</w:t>
      </w:r>
    </w:p>
    <w:p w14:paraId="2648891A" w14:textId="2C6F50A6" w:rsidR="00F114B0" w:rsidRDefault="00F114B0" w:rsidP="00F114B0">
      <w:pPr>
        <w:pStyle w:val="Caption"/>
      </w:pPr>
      <w:r>
        <w:t xml:space="preserve">Table </w:t>
      </w:r>
      <w:r>
        <w:fldChar w:fldCharType="begin"/>
      </w:r>
      <w:r>
        <w:instrText xml:space="preserve"> SEQ Table \* ARABIC </w:instrText>
      </w:r>
      <w:r>
        <w:fldChar w:fldCharType="separate"/>
      </w:r>
      <w:r w:rsidR="007E6489">
        <w:rPr>
          <w:noProof/>
        </w:rPr>
        <w:t>29</w:t>
      </w:r>
      <w:r>
        <w:fldChar w:fldCharType="end"/>
      </w:r>
      <w:r w:rsidRPr="005C21C7">
        <w:t xml:space="preserve"> – </w:t>
      </w:r>
      <w:r>
        <w:t>example careers in the sheep industry</w:t>
      </w:r>
    </w:p>
    <w:tbl>
      <w:tblPr>
        <w:tblStyle w:val="Tableheader"/>
        <w:tblW w:w="5000" w:type="pct"/>
        <w:tblLook w:val="04A0" w:firstRow="1" w:lastRow="0" w:firstColumn="1" w:lastColumn="0" w:noHBand="0" w:noVBand="1"/>
        <w:tblDescription w:val="Table lists job titles in the sheep industry, their main duties, the skills needed and training pathways."/>
      </w:tblPr>
      <w:tblGrid>
        <w:gridCol w:w="1937"/>
        <w:gridCol w:w="2252"/>
        <w:gridCol w:w="2531"/>
        <w:gridCol w:w="2904"/>
      </w:tblGrid>
      <w:tr w:rsidR="00A06C8B" w:rsidRPr="00A94CDD" w14:paraId="68C527E1"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7" w:type="pct"/>
            <w:hideMark/>
          </w:tcPr>
          <w:p w14:paraId="4B408F24" w14:textId="77777777" w:rsidR="00A06C8B" w:rsidRPr="00A94CDD" w:rsidRDefault="00A06C8B" w:rsidP="00F25CDC">
            <w:pPr>
              <w:spacing w:before="192" w:after="192" w:line="276" w:lineRule="auto"/>
              <w:rPr>
                <w:bCs/>
                <w:lang w:eastAsia="zh-CN"/>
              </w:rPr>
            </w:pPr>
            <w:r w:rsidRPr="00A94CDD">
              <w:rPr>
                <w:bCs/>
                <w:lang w:eastAsia="zh-CN"/>
              </w:rPr>
              <w:t xml:space="preserve">Job </w:t>
            </w:r>
            <w:r>
              <w:rPr>
                <w:bCs/>
                <w:lang w:eastAsia="zh-CN"/>
              </w:rPr>
              <w:t>t</w:t>
            </w:r>
            <w:r w:rsidRPr="00A94CDD">
              <w:rPr>
                <w:bCs/>
                <w:lang w:eastAsia="zh-CN"/>
              </w:rPr>
              <w:t>itle</w:t>
            </w:r>
          </w:p>
        </w:tc>
        <w:tc>
          <w:tcPr>
            <w:tcW w:w="1136" w:type="pct"/>
            <w:hideMark/>
          </w:tcPr>
          <w:p w14:paraId="06C02422" w14:textId="77777777" w:rsidR="00A06C8B" w:rsidRPr="00A94CDD" w:rsidRDefault="00A06C8B" w:rsidP="00F25CDC">
            <w:pPr>
              <w:spacing w:line="276" w:lineRule="auto"/>
              <w:cnfStyle w:val="100000000000" w:firstRow="1" w:lastRow="0" w:firstColumn="0" w:lastColumn="0" w:oddVBand="0" w:evenVBand="0" w:oddHBand="0" w:evenHBand="0" w:firstRowFirstColumn="0" w:firstRowLastColumn="0" w:lastRowFirstColumn="0" w:lastRowLastColumn="0"/>
              <w:rPr>
                <w:bCs/>
                <w:lang w:eastAsia="zh-CN"/>
              </w:rPr>
            </w:pPr>
            <w:r w:rsidRPr="00A94CDD">
              <w:rPr>
                <w:bCs/>
                <w:lang w:eastAsia="zh-CN"/>
              </w:rPr>
              <w:t xml:space="preserve">Main </w:t>
            </w:r>
            <w:r>
              <w:rPr>
                <w:bCs/>
                <w:lang w:eastAsia="zh-CN"/>
              </w:rPr>
              <w:t>d</w:t>
            </w:r>
            <w:r w:rsidRPr="00A94CDD">
              <w:rPr>
                <w:bCs/>
                <w:lang w:eastAsia="zh-CN"/>
              </w:rPr>
              <w:t>uties</w:t>
            </w:r>
          </w:p>
        </w:tc>
        <w:tc>
          <w:tcPr>
            <w:tcW w:w="1298" w:type="pct"/>
            <w:hideMark/>
          </w:tcPr>
          <w:p w14:paraId="1436EDD8" w14:textId="77777777" w:rsidR="00A06C8B" w:rsidRPr="00A94CDD" w:rsidRDefault="00A06C8B" w:rsidP="00F25CDC">
            <w:pPr>
              <w:spacing w:line="276" w:lineRule="auto"/>
              <w:cnfStyle w:val="100000000000" w:firstRow="1" w:lastRow="0" w:firstColumn="0" w:lastColumn="0" w:oddVBand="0" w:evenVBand="0" w:oddHBand="0" w:evenHBand="0" w:firstRowFirstColumn="0" w:firstRowLastColumn="0" w:lastRowFirstColumn="0" w:lastRowLastColumn="0"/>
              <w:rPr>
                <w:bCs/>
                <w:lang w:eastAsia="zh-CN"/>
              </w:rPr>
            </w:pPr>
            <w:r w:rsidRPr="00A94CDD">
              <w:rPr>
                <w:bCs/>
                <w:lang w:eastAsia="zh-CN"/>
              </w:rPr>
              <w:t xml:space="preserve">Skills </w:t>
            </w:r>
            <w:r>
              <w:rPr>
                <w:bCs/>
                <w:lang w:eastAsia="zh-CN"/>
              </w:rPr>
              <w:t>n</w:t>
            </w:r>
            <w:r w:rsidRPr="00A94CDD">
              <w:rPr>
                <w:bCs/>
                <w:lang w:eastAsia="zh-CN"/>
              </w:rPr>
              <w:t>eeded</w:t>
            </w:r>
          </w:p>
        </w:tc>
        <w:tc>
          <w:tcPr>
            <w:tcW w:w="1499" w:type="pct"/>
            <w:hideMark/>
          </w:tcPr>
          <w:p w14:paraId="1A4F2182" w14:textId="77777777" w:rsidR="00A06C8B" w:rsidRPr="00A94CDD" w:rsidRDefault="00A06C8B" w:rsidP="00F25CDC">
            <w:pPr>
              <w:spacing w:line="276" w:lineRule="auto"/>
              <w:cnfStyle w:val="100000000000" w:firstRow="1" w:lastRow="0" w:firstColumn="0" w:lastColumn="0" w:oddVBand="0" w:evenVBand="0" w:oddHBand="0" w:evenHBand="0" w:firstRowFirstColumn="0" w:firstRowLastColumn="0" w:lastRowFirstColumn="0" w:lastRowLastColumn="0"/>
              <w:rPr>
                <w:bCs/>
                <w:lang w:eastAsia="zh-CN"/>
              </w:rPr>
            </w:pPr>
            <w:r w:rsidRPr="00A94CDD">
              <w:rPr>
                <w:bCs/>
                <w:lang w:eastAsia="zh-CN"/>
              </w:rPr>
              <w:t xml:space="preserve">Training </w:t>
            </w:r>
            <w:r>
              <w:rPr>
                <w:bCs/>
                <w:lang w:eastAsia="zh-CN"/>
              </w:rPr>
              <w:t>p</w:t>
            </w:r>
            <w:r w:rsidRPr="00A94CDD">
              <w:rPr>
                <w:bCs/>
                <w:lang w:eastAsia="zh-CN"/>
              </w:rPr>
              <w:t>athway</w:t>
            </w:r>
          </w:p>
        </w:tc>
      </w:tr>
      <w:tr w:rsidR="00A06C8B" w:rsidRPr="00A94CDD" w14:paraId="00831A34"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7" w:type="pct"/>
            <w:hideMark/>
          </w:tcPr>
          <w:p w14:paraId="6E97D0A8" w14:textId="77777777" w:rsidR="00A06C8B" w:rsidRPr="00A94CDD" w:rsidRDefault="00A06C8B" w:rsidP="00F25CDC">
            <w:pPr>
              <w:spacing w:line="276" w:lineRule="auto"/>
              <w:rPr>
                <w:lang w:eastAsia="zh-CN"/>
              </w:rPr>
            </w:pPr>
            <w:r w:rsidRPr="00A94CDD">
              <w:rPr>
                <w:lang w:eastAsia="zh-CN"/>
              </w:rPr>
              <w:t>Shearer</w:t>
            </w:r>
          </w:p>
        </w:tc>
        <w:tc>
          <w:tcPr>
            <w:tcW w:w="1136" w:type="pct"/>
            <w:hideMark/>
          </w:tcPr>
          <w:p w14:paraId="512CA8C7" w14:textId="77777777" w:rsidR="00A06C8B" w:rsidRPr="00A94CDD"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r w:rsidRPr="00A94CDD">
              <w:rPr>
                <w:lang w:eastAsia="zh-CN"/>
              </w:rPr>
              <w:t>Harvest wool from sheep</w:t>
            </w:r>
          </w:p>
        </w:tc>
        <w:tc>
          <w:tcPr>
            <w:tcW w:w="1298" w:type="pct"/>
            <w:hideMark/>
          </w:tcPr>
          <w:p w14:paraId="3953BBED" w14:textId="77777777" w:rsidR="00A06C8B" w:rsidRPr="00A94CDD"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r w:rsidRPr="00A94CDD">
              <w:rPr>
                <w:lang w:eastAsia="zh-CN"/>
              </w:rPr>
              <w:t>Physical strength, technique</w:t>
            </w:r>
          </w:p>
        </w:tc>
        <w:tc>
          <w:tcPr>
            <w:tcW w:w="1499" w:type="pct"/>
            <w:hideMark/>
          </w:tcPr>
          <w:p w14:paraId="5C5D4092" w14:textId="77777777" w:rsidR="00A06C8B" w:rsidRPr="00A94CDD"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r w:rsidRPr="00A94CDD">
              <w:rPr>
                <w:lang w:eastAsia="zh-CN"/>
              </w:rPr>
              <w:t>TAFE short course</w:t>
            </w:r>
          </w:p>
        </w:tc>
      </w:tr>
      <w:tr w:rsidR="00A06C8B" w:rsidRPr="00A94CDD" w14:paraId="4BD7FB78"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7" w:type="pct"/>
            <w:hideMark/>
          </w:tcPr>
          <w:p w14:paraId="4090E55A" w14:textId="77777777" w:rsidR="00A06C8B" w:rsidRPr="00A94CDD" w:rsidRDefault="00A06C8B" w:rsidP="00F25CDC">
            <w:pPr>
              <w:spacing w:line="276" w:lineRule="auto"/>
              <w:rPr>
                <w:lang w:eastAsia="zh-CN"/>
              </w:rPr>
            </w:pPr>
            <w:r w:rsidRPr="00A94CDD">
              <w:rPr>
                <w:lang w:eastAsia="zh-CN"/>
              </w:rPr>
              <w:t>Stock and station agent</w:t>
            </w:r>
          </w:p>
        </w:tc>
        <w:tc>
          <w:tcPr>
            <w:tcW w:w="1136" w:type="pct"/>
            <w:hideMark/>
          </w:tcPr>
          <w:p w14:paraId="11BB8AD6" w14:textId="77777777" w:rsidR="00A06C8B" w:rsidRPr="00A94CDD"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r w:rsidRPr="00A94CDD">
              <w:rPr>
                <w:lang w:eastAsia="zh-CN"/>
              </w:rPr>
              <w:t>Market and sell livestock</w:t>
            </w:r>
          </w:p>
        </w:tc>
        <w:tc>
          <w:tcPr>
            <w:tcW w:w="1298" w:type="pct"/>
            <w:hideMark/>
          </w:tcPr>
          <w:p w14:paraId="62C9EA37" w14:textId="77777777" w:rsidR="00A06C8B" w:rsidRPr="00A94CDD"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r w:rsidRPr="00A94CDD">
              <w:rPr>
                <w:lang w:eastAsia="zh-CN"/>
              </w:rPr>
              <w:t>Sales, livestock knowledge</w:t>
            </w:r>
          </w:p>
        </w:tc>
        <w:tc>
          <w:tcPr>
            <w:tcW w:w="1499" w:type="pct"/>
            <w:hideMark/>
          </w:tcPr>
          <w:p w14:paraId="772B1BD7" w14:textId="77777777" w:rsidR="00A06C8B" w:rsidRPr="00A94CDD"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r w:rsidRPr="00A94CDD">
              <w:rPr>
                <w:lang w:eastAsia="zh-CN"/>
              </w:rPr>
              <w:t>Cert III or IV Agriculture or Agribusiness</w:t>
            </w:r>
          </w:p>
        </w:tc>
      </w:tr>
      <w:tr w:rsidR="00A06C8B" w:rsidRPr="00A94CDD" w14:paraId="17EE494C"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7" w:type="pct"/>
            <w:hideMark/>
          </w:tcPr>
          <w:p w14:paraId="37D707E1" w14:textId="77777777" w:rsidR="00A06C8B" w:rsidRPr="00A94CDD" w:rsidRDefault="00A06C8B" w:rsidP="00F25CDC">
            <w:pPr>
              <w:spacing w:line="276" w:lineRule="auto"/>
              <w:rPr>
                <w:lang w:eastAsia="zh-CN"/>
              </w:rPr>
            </w:pPr>
            <w:r w:rsidRPr="00A94CDD">
              <w:rPr>
                <w:lang w:eastAsia="zh-CN"/>
              </w:rPr>
              <w:t>Wool classer</w:t>
            </w:r>
          </w:p>
        </w:tc>
        <w:tc>
          <w:tcPr>
            <w:tcW w:w="1136" w:type="pct"/>
            <w:hideMark/>
          </w:tcPr>
          <w:p w14:paraId="4F56220C" w14:textId="77777777" w:rsidR="00A06C8B" w:rsidRPr="00A94CDD"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r w:rsidRPr="00A94CDD">
              <w:rPr>
                <w:lang w:eastAsia="zh-CN"/>
              </w:rPr>
              <w:t>Assess and sort wool</w:t>
            </w:r>
          </w:p>
        </w:tc>
        <w:tc>
          <w:tcPr>
            <w:tcW w:w="1298" w:type="pct"/>
            <w:hideMark/>
          </w:tcPr>
          <w:p w14:paraId="366501FF" w14:textId="77777777" w:rsidR="00A06C8B" w:rsidRPr="00A94CDD"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r w:rsidRPr="00A94CDD">
              <w:rPr>
                <w:lang w:eastAsia="zh-CN"/>
              </w:rPr>
              <w:t>Visual skills, standards knowledge</w:t>
            </w:r>
          </w:p>
        </w:tc>
        <w:tc>
          <w:tcPr>
            <w:tcW w:w="1499" w:type="pct"/>
            <w:hideMark/>
          </w:tcPr>
          <w:p w14:paraId="5C0A7318" w14:textId="77777777" w:rsidR="00A06C8B" w:rsidRPr="00A94CDD"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r w:rsidRPr="00A94CDD">
              <w:rPr>
                <w:lang w:eastAsia="zh-CN"/>
              </w:rPr>
              <w:t>AWEX-accredited course</w:t>
            </w:r>
          </w:p>
        </w:tc>
      </w:tr>
      <w:tr w:rsidR="00A06C8B" w:rsidRPr="00A94CDD" w14:paraId="494124BE"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7" w:type="pct"/>
            <w:hideMark/>
          </w:tcPr>
          <w:p w14:paraId="2B7E9977" w14:textId="77777777" w:rsidR="00A06C8B" w:rsidRPr="00A94CDD" w:rsidRDefault="00A06C8B" w:rsidP="00F25CDC">
            <w:pPr>
              <w:spacing w:line="276" w:lineRule="auto"/>
              <w:rPr>
                <w:lang w:eastAsia="zh-CN"/>
              </w:rPr>
            </w:pPr>
            <w:r w:rsidRPr="00A94CDD">
              <w:rPr>
                <w:lang w:eastAsia="zh-CN"/>
              </w:rPr>
              <w:t>Animal technician</w:t>
            </w:r>
          </w:p>
        </w:tc>
        <w:tc>
          <w:tcPr>
            <w:tcW w:w="1136" w:type="pct"/>
            <w:hideMark/>
          </w:tcPr>
          <w:p w14:paraId="32D22E31" w14:textId="77777777" w:rsidR="00A06C8B" w:rsidRPr="00A94CDD"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r w:rsidRPr="00A94CDD">
              <w:rPr>
                <w:lang w:eastAsia="zh-CN"/>
              </w:rPr>
              <w:t>Lab-based animal health work</w:t>
            </w:r>
          </w:p>
        </w:tc>
        <w:tc>
          <w:tcPr>
            <w:tcW w:w="1298" w:type="pct"/>
            <w:hideMark/>
          </w:tcPr>
          <w:p w14:paraId="4442DDF9" w14:textId="77777777" w:rsidR="00A06C8B" w:rsidRPr="00A94CDD"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r w:rsidRPr="00A94CDD">
              <w:rPr>
                <w:lang w:eastAsia="zh-CN"/>
              </w:rPr>
              <w:t>Data collection, ethics</w:t>
            </w:r>
          </w:p>
        </w:tc>
        <w:tc>
          <w:tcPr>
            <w:tcW w:w="1499" w:type="pct"/>
            <w:hideMark/>
          </w:tcPr>
          <w:p w14:paraId="544A80EF" w14:textId="77777777" w:rsidR="00A06C8B" w:rsidRPr="00A94CDD"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r w:rsidRPr="00A94CDD">
              <w:rPr>
                <w:lang w:eastAsia="zh-CN"/>
              </w:rPr>
              <w:t>Diploma or Bachelor in Animal Science</w:t>
            </w:r>
          </w:p>
        </w:tc>
      </w:tr>
    </w:tbl>
    <w:p w14:paraId="1599E0FE" w14:textId="77777777" w:rsidR="00A06C8B" w:rsidRPr="00723070" w:rsidRDefault="00A06C8B" w:rsidP="00723070">
      <w:r w:rsidRPr="00723070">
        <w:t>In small groups, using the careers cards given to you by your teacher, lay your cards in the order of the production and marketing chain – from sheep on the farm to the wool or meat reaching the consumer.</w:t>
      </w:r>
    </w:p>
    <w:p w14:paraId="4B5920E7" w14:textId="5E9EB45F" w:rsidR="00A06C8B" w:rsidRPr="00723070" w:rsidRDefault="00A06C8B" w:rsidP="00723070">
      <w:r w:rsidRPr="00723070">
        <w:t>Using your careers card, read the industry scenario given to the class and identify which roles would be involved and how each would respond or be impacted.</w:t>
      </w:r>
    </w:p>
    <w:p w14:paraId="35501356" w14:textId="54EEDDEB" w:rsidR="00A06C8B" w:rsidRDefault="00A06C8B" w:rsidP="00A06C8B">
      <w:pPr>
        <w:rPr>
          <w:lang w:eastAsia="zh-CN"/>
        </w:rPr>
      </w:pPr>
      <w:r w:rsidRPr="00DD2403">
        <w:rPr>
          <w:b/>
          <w:bCs/>
          <w:lang w:eastAsia="zh-CN"/>
        </w:rPr>
        <w:t>Reflection:</w:t>
      </w:r>
      <w:r>
        <w:rPr>
          <w:lang w:eastAsia="zh-CN"/>
        </w:rPr>
        <w:t xml:space="preserve"> Which role appeals to you the most and why?</w:t>
      </w:r>
    </w:p>
    <w:tbl>
      <w:tblPr>
        <w:tblStyle w:val="TableGrid"/>
        <w:tblW w:w="5000" w:type="pct"/>
        <w:tblLook w:val="04A0" w:firstRow="1" w:lastRow="0" w:firstColumn="1" w:lastColumn="0" w:noHBand="0" w:noVBand="1"/>
        <w:tblDescription w:val="Space for student to write a response."/>
      </w:tblPr>
      <w:tblGrid>
        <w:gridCol w:w="9622"/>
      </w:tblGrid>
      <w:tr w:rsidR="00723070" w:rsidRPr="0019709F" w14:paraId="505A3C1B" w14:textId="77777777" w:rsidTr="00723070">
        <w:trPr>
          <w:trHeight w:val="4422"/>
        </w:trPr>
        <w:tc>
          <w:tcPr>
            <w:tcW w:w="5000" w:type="pct"/>
          </w:tcPr>
          <w:p w14:paraId="60419E14" w14:textId="77777777" w:rsidR="00723070" w:rsidRPr="003B3D63" w:rsidRDefault="00723070" w:rsidP="00F25CDC">
            <w:pPr>
              <w:pStyle w:val="ListNumber"/>
              <w:numPr>
                <w:ilvl w:val="0"/>
                <w:numId w:val="0"/>
              </w:numPr>
            </w:pPr>
          </w:p>
        </w:tc>
      </w:tr>
    </w:tbl>
    <w:p w14:paraId="3C8D9ACD" w14:textId="77777777" w:rsidR="001F71D7" w:rsidRDefault="001F71D7" w:rsidP="001F71D7">
      <w:pPr>
        <w:pStyle w:val="Heading4"/>
        <w:spacing w:before="600"/>
      </w:pPr>
      <w:r>
        <w:rPr>
          <w:rStyle w:val="Heading4Char"/>
        </w:rPr>
        <w:lastRenderedPageBreak/>
        <w:t>Practical</w:t>
      </w:r>
      <w:r w:rsidRPr="00181A69">
        <w:rPr>
          <w:rStyle w:val="Heading4Char"/>
        </w:rPr>
        <w:t xml:space="preserve"> skills check</w:t>
      </w:r>
      <w:r>
        <w:rPr>
          <w:rStyle w:val="Heading4Char"/>
        </w:rPr>
        <w:t>point</w:t>
      </w:r>
    </w:p>
    <w:p w14:paraId="79CB5B19" w14:textId="310C7104" w:rsidR="00F114B0" w:rsidRDefault="00F114B0" w:rsidP="00F114B0">
      <w:pPr>
        <w:pStyle w:val="Caption"/>
      </w:pPr>
      <w:r>
        <w:t xml:space="preserve">Table </w:t>
      </w:r>
      <w:r>
        <w:fldChar w:fldCharType="begin"/>
      </w:r>
      <w:r>
        <w:instrText xml:space="preserve"> SEQ Table \* ARABIC </w:instrText>
      </w:r>
      <w:r>
        <w:fldChar w:fldCharType="separate"/>
      </w:r>
      <w:r w:rsidR="007E6489">
        <w:rPr>
          <w:noProof/>
        </w:rPr>
        <w:t>30</w:t>
      </w:r>
      <w:r>
        <w:fldChar w:fldCharType="end"/>
      </w:r>
      <w:r w:rsidRPr="005C21C7">
        <w:t xml:space="preserve"> – </w:t>
      </w:r>
      <w:r>
        <w:t>skills assessment checklist</w:t>
      </w:r>
    </w:p>
    <w:tbl>
      <w:tblPr>
        <w:tblStyle w:val="Tableheader"/>
        <w:tblW w:w="0" w:type="auto"/>
        <w:tblLook w:val="04A0" w:firstRow="1" w:lastRow="0" w:firstColumn="1" w:lastColumn="0" w:noHBand="0" w:noVBand="1"/>
        <w:tblDescription w:val="Formative assessment table for assessing skills."/>
      </w:tblPr>
      <w:tblGrid>
        <w:gridCol w:w="8217"/>
        <w:gridCol w:w="1407"/>
      </w:tblGrid>
      <w:tr w:rsidR="00A06C8B" w14:paraId="4241DFFF" w14:textId="77777777" w:rsidTr="00175D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5D9CC66D" w14:textId="7C6B8150" w:rsidR="00A06C8B" w:rsidRDefault="00175DF4" w:rsidP="00F25CDC">
            <w:pPr>
              <w:spacing w:before="192" w:after="192"/>
            </w:pPr>
            <w:r>
              <w:t>Criteria</w:t>
            </w:r>
          </w:p>
        </w:tc>
        <w:tc>
          <w:tcPr>
            <w:tcW w:w="1407" w:type="dxa"/>
          </w:tcPr>
          <w:p w14:paraId="62751F62" w14:textId="77777777" w:rsidR="00A06C8B" w:rsidRDefault="00A06C8B" w:rsidP="00F25CDC">
            <w:pPr>
              <w:cnfStyle w:val="100000000000" w:firstRow="1" w:lastRow="0" w:firstColumn="0" w:lastColumn="0" w:oddVBand="0" w:evenVBand="0" w:oddHBand="0" w:evenHBand="0" w:firstRowFirstColumn="0" w:firstRowLastColumn="0" w:lastRowFirstColumn="0" w:lastRowLastColumn="0"/>
            </w:pPr>
            <w:r>
              <w:t>Checkbox</w:t>
            </w:r>
          </w:p>
        </w:tc>
      </w:tr>
      <w:tr w:rsidR="00A06C8B" w14:paraId="331F46E1" w14:textId="77777777" w:rsidTr="00175D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743B1AF7" w14:textId="77777777" w:rsidR="00A06C8B" w:rsidRPr="00302BFA" w:rsidRDefault="00A06C8B" w:rsidP="00F25CDC">
            <w:pPr>
              <w:rPr>
                <w:b w:val="0"/>
                <w:bCs/>
              </w:rPr>
            </w:pPr>
            <w:r w:rsidRPr="0039760C">
              <w:rPr>
                <w:b w:val="0"/>
                <w:bCs/>
              </w:rPr>
              <w:t>Students select appropriate tools and equipment for specific tasks, ensuring efficiency and safety.</w:t>
            </w:r>
          </w:p>
        </w:tc>
        <w:sdt>
          <w:sdtPr>
            <w:alias w:val="Complete"/>
            <w:tag w:val="Complete"/>
            <w:id w:val="1950507276"/>
            <w14:checkbox>
              <w14:checked w14:val="0"/>
              <w14:checkedState w14:val="2612" w14:font="MS Gothic"/>
              <w14:uncheckedState w14:val="2610" w14:font="MS Gothic"/>
            </w14:checkbox>
          </w:sdtPr>
          <w:sdtContent>
            <w:tc>
              <w:tcPr>
                <w:tcW w:w="1407" w:type="dxa"/>
              </w:tcPr>
              <w:p w14:paraId="1A867410" w14:textId="31A5407A" w:rsidR="00A06C8B" w:rsidRDefault="0070765B" w:rsidP="0070765B">
                <w:pPr>
                  <w:jc w:val="cente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r w:rsidR="00A06C8B" w14:paraId="5FD157FF" w14:textId="77777777" w:rsidTr="00175D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51EF0100" w14:textId="77777777" w:rsidR="00A06C8B" w:rsidRPr="00302BFA" w:rsidRDefault="00A06C8B" w:rsidP="00F25CDC">
            <w:pPr>
              <w:rPr>
                <w:b w:val="0"/>
                <w:bCs/>
              </w:rPr>
            </w:pPr>
            <w:r w:rsidRPr="00000238">
              <w:rPr>
                <w:b w:val="0"/>
                <w:bCs/>
              </w:rPr>
              <w:t>Students observe and record animal behaviour, identifying signs of illness or stress.</w:t>
            </w:r>
          </w:p>
        </w:tc>
        <w:sdt>
          <w:sdtPr>
            <w:alias w:val="Complete"/>
            <w:tag w:val="Complete"/>
            <w:id w:val="1464770369"/>
            <w14:checkbox>
              <w14:checked w14:val="0"/>
              <w14:checkedState w14:val="2612" w14:font="MS Gothic"/>
              <w14:uncheckedState w14:val="2610" w14:font="MS Gothic"/>
            </w14:checkbox>
          </w:sdtPr>
          <w:sdtContent>
            <w:tc>
              <w:tcPr>
                <w:tcW w:w="1407" w:type="dxa"/>
              </w:tcPr>
              <w:p w14:paraId="59063FFB" w14:textId="7A435618" w:rsidR="00A06C8B" w:rsidRDefault="0070765B" w:rsidP="0070765B">
                <w:pPr>
                  <w:jc w:val="center"/>
                  <w:cnfStyle w:val="000000010000" w:firstRow="0" w:lastRow="0" w:firstColumn="0" w:lastColumn="0" w:oddVBand="0" w:evenVBand="0" w:oddHBand="0" w:evenHBand="1" w:firstRowFirstColumn="0" w:firstRowLastColumn="0" w:lastRowFirstColumn="0" w:lastRowLastColumn="0"/>
                </w:pPr>
                <w:r>
                  <w:rPr>
                    <w:rFonts w:ascii="MS Gothic" w:eastAsia="MS Gothic" w:hAnsi="MS Gothic" w:hint="eastAsia"/>
                  </w:rPr>
                  <w:t>☐</w:t>
                </w:r>
              </w:p>
            </w:tc>
          </w:sdtContent>
        </w:sdt>
      </w:tr>
      <w:tr w:rsidR="00A06C8B" w14:paraId="657E3864" w14:textId="77777777" w:rsidTr="00175D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7D29CD57" w14:textId="77777777" w:rsidR="00A06C8B" w:rsidRPr="00302BFA" w:rsidRDefault="00A06C8B" w:rsidP="00F25CDC">
            <w:pPr>
              <w:rPr>
                <w:b w:val="0"/>
                <w:bCs/>
              </w:rPr>
            </w:pPr>
            <w:r w:rsidRPr="00000238">
              <w:rPr>
                <w:b w:val="0"/>
                <w:bCs/>
              </w:rPr>
              <w:t xml:space="preserve">Students participate in basic </w:t>
            </w:r>
            <w:r>
              <w:rPr>
                <w:b w:val="0"/>
                <w:bCs/>
              </w:rPr>
              <w:t>animal</w:t>
            </w:r>
            <w:r w:rsidRPr="00000238">
              <w:rPr>
                <w:b w:val="0"/>
                <w:bCs/>
              </w:rPr>
              <w:t xml:space="preserve"> management record-keeping, such as production or health records.</w:t>
            </w:r>
          </w:p>
        </w:tc>
        <w:sdt>
          <w:sdtPr>
            <w:alias w:val="Complete"/>
            <w:tag w:val="Complete"/>
            <w:id w:val="144018129"/>
            <w14:checkbox>
              <w14:checked w14:val="0"/>
              <w14:checkedState w14:val="2612" w14:font="MS Gothic"/>
              <w14:uncheckedState w14:val="2610" w14:font="MS Gothic"/>
            </w14:checkbox>
          </w:sdtPr>
          <w:sdtContent>
            <w:tc>
              <w:tcPr>
                <w:tcW w:w="1407" w:type="dxa"/>
              </w:tcPr>
              <w:p w14:paraId="47B77E89" w14:textId="6B7C6504" w:rsidR="00A06C8B" w:rsidRDefault="0070765B" w:rsidP="0070765B">
                <w:pPr>
                  <w:jc w:val="cente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r w:rsidR="00A06C8B" w14:paraId="38F00F11" w14:textId="77777777" w:rsidTr="00175D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36464060" w14:textId="294C4A27" w:rsidR="00A06C8B" w:rsidRPr="00302BFA" w:rsidRDefault="00A06C8B" w:rsidP="00F25CDC">
            <w:pPr>
              <w:rPr>
                <w:bCs/>
              </w:rPr>
            </w:pPr>
            <w:r w:rsidRPr="00000238">
              <w:rPr>
                <w:b w:val="0"/>
                <w:bCs/>
              </w:rPr>
              <w:t>Students use a weighing crate or</w:t>
            </w:r>
            <w:r>
              <w:rPr>
                <w:b w:val="0"/>
                <w:bCs/>
              </w:rPr>
              <w:t xml:space="preserve"> large animal</w:t>
            </w:r>
            <w:r w:rsidRPr="00000238">
              <w:rPr>
                <w:b w:val="0"/>
                <w:bCs/>
              </w:rPr>
              <w:t xml:space="preserve"> scales to monitor animal growth and performance, recording data</w:t>
            </w:r>
            <w:r w:rsidR="009864E3">
              <w:rPr>
                <w:b w:val="0"/>
                <w:bCs/>
              </w:rPr>
              <w:t xml:space="preserve"> appropriate to the situation</w:t>
            </w:r>
            <w:r w:rsidRPr="00000238">
              <w:rPr>
                <w:b w:val="0"/>
                <w:bCs/>
              </w:rPr>
              <w:t>.</w:t>
            </w:r>
          </w:p>
        </w:tc>
        <w:sdt>
          <w:sdtPr>
            <w:alias w:val="Complete"/>
            <w:tag w:val="Complete"/>
            <w:id w:val="1014501969"/>
            <w14:checkbox>
              <w14:checked w14:val="0"/>
              <w14:checkedState w14:val="2612" w14:font="MS Gothic"/>
              <w14:uncheckedState w14:val="2610" w14:font="MS Gothic"/>
            </w14:checkbox>
          </w:sdtPr>
          <w:sdtContent>
            <w:tc>
              <w:tcPr>
                <w:tcW w:w="1407" w:type="dxa"/>
              </w:tcPr>
              <w:p w14:paraId="402079DE" w14:textId="782FCF2D" w:rsidR="00A06C8B" w:rsidRDefault="0070765B" w:rsidP="0070765B">
                <w:pPr>
                  <w:jc w:val="center"/>
                  <w:cnfStyle w:val="000000010000" w:firstRow="0" w:lastRow="0" w:firstColumn="0" w:lastColumn="0" w:oddVBand="0" w:evenVBand="0" w:oddHBand="0" w:evenHBand="1" w:firstRowFirstColumn="0" w:firstRowLastColumn="0" w:lastRowFirstColumn="0" w:lastRowLastColumn="0"/>
                </w:pPr>
                <w:r>
                  <w:rPr>
                    <w:rFonts w:ascii="MS Gothic" w:eastAsia="MS Gothic" w:hAnsi="MS Gothic" w:hint="eastAsia"/>
                  </w:rPr>
                  <w:t>☐</w:t>
                </w:r>
              </w:p>
            </w:tc>
          </w:sdtContent>
        </w:sdt>
      </w:tr>
    </w:tbl>
    <w:p w14:paraId="04DB6779" w14:textId="7DC66042" w:rsidR="00F114B0" w:rsidRDefault="00F114B0" w:rsidP="00F114B0">
      <w:pPr>
        <w:pStyle w:val="Caption"/>
      </w:pPr>
      <w:r>
        <w:t xml:space="preserve">Figure </w:t>
      </w:r>
      <w:r>
        <w:fldChar w:fldCharType="begin"/>
      </w:r>
      <w:r>
        <w:instrText xml:space="preserve"> SEQ Figure \* ARABIC </w:instrText>
      </w:r>
      <w:r>
        <w:fldChar w:fldCharType="separate"/>
      </w:r>
      <w:r w:rsidR="00C76442">
        <w:rPr>
          <w:noProof/>
        </w:rPr>
        <w:t>18</w:t>
      </w:r>
      <w:r>
        <w:fldChar w:fldCharType="end"/>
      </w:r>
      <w:r w:rsidRPr="00F114B0">
        <w:t xml:space="preserve"> </w:t>
      </w:r>
      <w:r>
        <w:t>– vaccinating sheep</w:t>
      </w:r>
    </w:p>
    <w:p w14:paraId="6741150C" w14:textId="7E8EB71E" w:rsidR="00A06C8B" w:rsidRDefault="00A744F5" w:rsidP="00A744F5">
      <w:r w:rsidRPr="00A744F5">
        <w:rPr>
          <w:noProof/>
        </w:rPr>
        <w:drawing>
          <wp:inline distT="0" distB="0" distL="0" distR="0" wp14:anchorId="4413F528" wp14:editId="71E29C14">
            <wp:extent cx="5478095" cy="3270250"/>
            <wp:effectExtent l="0" t="0" r="8890" b="6350"/>
            <wp:docPr id="960271934" name="Picture 1" descr="A person vaccinating a sheep behind the e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71934" name="Picture 1" descr="A person vaccinating a sheep behind the ear.&#10;"/>
                    <pic:cNvPicPr/>
                  </pic:nvPicPr>
                  <pic:blipFill>
                    <a:blip r:embed="rId47"/>
                    <a:stretch>
                      <a:fillRect/>
                    </a:stretch>
                  </pic:blipFill>
                  <pic:spPr>
                    <a:xfrm>
                      <a:off x="0" y="0"/>
                      <a:ext cx="5481266" cy="3272143"/>
                    </a:xfrm>
                    <a:prstGeom prst="rect">
                      <a:avLst/>
                    </a:prstGeom>
                  </pic:spPr>
                </pic:pic>
              </a:graphicData>
            </a:graphic>
          </wp:inline>
        </w:drawing>
      </w:r>
    </w:p>
    <w:p w14:paraId="49D2A021" w14:textId="298F6B52" w:rsidR="008B1D31" w:rsidRDefault="008B1D31" w:rsidP="00775BBA">
      <w:pPr>
        <w:pStyle w:val="Heading1"/>
        <w:pageBreakBefore/>
      </w:pPr>
      <w:bookmarkStart w:id="136" w:name="_Toc209770960"/>
      <w:r>
        <w:lastRenderedPageBreak/>
        <w:t>Wool enterprises</w:t>
      </w:r>
      <w:bookmarkEnd w:id="136"/>
    </w:p>
    <w:p w14:paraId="3333FBE6" w14:textId="77777777" w:rsidR="00A06C8B" w:rsidRPr="00775BBA" w:rsidRDefault="00A06C8B" w:rsidP="00A06C8B">
      <w:pPr>
        <w:pStyle w:val="FeatureBox"/>
        <w:rPr>
          <w:rStyle w:val="Strong"/>
        </w:rPr>
      </w:pPr>
      <w:r w:rsidRPr="00775BBA">
        <w:rPr>
          <w:rStyle w:val="Strong"/>
        </w:rPr>
        <w:t>Key terms</w:t>
      </w:r>
    </w:p>
    <w:p w14:paraId="6C538616" w14:textId="77777777" w:rsidR="00A06C8B" w:rsidRPr="00E01698" w:rsidRDefault="00A06C8B" w:rsidP="00A06C8B">
      <w:pPr>
        <w:pStyle w:val="FeatureBox"/>
      </w:pPr>
      <w:r w:rsidRPr="00E01698">
        <w:t xml:space="preserve">Wool clip – </w:t>
      </w:r>
      <w:r>
        <w:t>t</w:t>
      </w:r>
      <w:r w:rsidRPr="00E01698">
        <w:t>he total amount of wool collected from a group of sheep in one shearing.</w:t>
      </w:r>
    </w:p>
    <w:p w14:paraId="5B4BEA88" w14:textId="77777777" w:rsidR="00A06C8B" w:rsidRPr="00E01698" w:rsidRDefault="00A06C8B" w:rsidP="00A06C8B">
      <w:pPr>
        <w:pStyle w:val="FeatureBox"/>
      </w:pPr>
      <w:r w:rsidRPr="00E01698">
        <w:t>Infrastr</w:t>
      </w:r>
      <w:r>
        <w:t>u</w:t>
      </w:r>
      <w:r w:rsidRPr="00E01698">
        <w:t xml:space="preserve">cture – </w:t>
      </w:r>
      <w:r>
        <w:t>t</w:t>
      </w:r>
      <w:r w:rsidRPr="00E01698">
        <w:t>he buildings and systems needed for farming, like shearing sheds or roads.</w:t>
      </w:r>
    </w:p>
    <w:p w14:paraId="0A715D05" w14:textId="77777777" w:rsidR="00A06C8B" w:rsidRDefault="00A06C8B" w:rsidP="00A06C8B">
      <w:pPr>
        <w:pStyle w:val="FeatureBox"/>
      </w:pPr>
      <w:r w:rsidRPr="00E01698">
        <w:t xml:space="preserve">Investment – </w:t>
      </w:r>
      <w:r>
        <w:t>p</w:t>
      </w:r>
      <w:r w:rsidRPr="00E01698">
        <w:t>utting money into improvements that help the farm grow or produce more.</w:t>
      </w:r>
    </w:p>
    <w:p w14:paraId="3A0A34BA" w14:textId="77777777" w:rsidR="00A06C8B" w:rsidRDefault="00A06C8B" w:rsidP="00A06C8B">
      <w:pPr>
        <w:pStyle w:val="FeatureBox"/>
      </w:pPr>
      <w:r w:rsidRPr="00E12452">
        <w:t xml:space="preserve">Biodegradable – </w:t>
      </w:r>
      <w:r>
        <w:t>a</w:t>
      </w:r>
      <w:r w:rsidRPr="00E12452">
        <w:t>ble to break down naturally in the environment.</w:t>
      </w:r>
    </w:p>
    <w:p w14:paraId="349587FB" w14:textId="77777777" w:rsidR="00A06C8B" w:rsidRPr="00E12452" w:rsidRDefault="00A06C8B" w:rsidP="00A06C8B">
      <w:pPr>
        <w:pStyle w:val="FeatureBox"/>
      </w:pPr>
      <w:r w:rsidRPr="00E12452">
        <w:t xml:space="preserve">Consumer choice – </w:t>
      </w:r>
      <w:r>
        <w:t>t</w:t>
      </w:r>
      <w:r w:rsidRPr="00E12452">
        <w:t>he decisions people make when buying, using or reusing products.</w:t>
      </w:r>
    </w:p>
    <w:p w14:paraId="678E7BCD" w14:textId="0D7F6300" w:rsidR="00A06C8B" w:rsidRPr="00D810E7" w:rsidRDefault="006A3C40"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37" w:name="_Toc196297708"/>
      <w:bookmarkStart w:id="138" w:name="_Toc209770961"/>
      <w:r>
        <w:t xml:space="preserve">23. </w:t>
      </w:r>
      <w:r w:rsidR="00A06C8B" w:rsidRPr="00D810E7">
        <w:t>Wool production in Australia</w:t>
      </w:r>
      <w:bookmarkEnd w:id="137"/>
      <w:bookmarkEnd w:id="138"/>
    </w:p>
    <w:p w14:paraId="60305C95" w14:textId="278AA169" w:rsidR="00A06C8B" w:rsidRPr="00775BBA" w:rsidRDefault="00A06C8B" w:rsidP="00775BBA">
      <w:r w:rsidRPr="00775BBA">
        <w:t>Australia is one of the largest wool producers in the world. Different states contribute varying amounts to the national wool clip based on sheep populations, rainfall zones and pasture quality.</w:t>
      </w:r>
    </w:p>
    <w:p w14:paraId="3A5CBCA9" w14:textId="77777777" w:rsidR="00A06C8B" w:rsidRPr="005633B2" w:rsidRDefault="00A06C8B" w:rsidP="00A06C8B">
      <w:pPr>
        <w:rPr>
          <w:b/>
          <w:bCs/>
        </w:rPr>
      </w:pPr>
      <w:r w:rsidRPr="005633B2">
        <w:rPr>
          <w:b/>
          <w:bCs/>
        </w:rPr>
        <w:t>Wool by numbers</w:t>
      </w:r>
    </w:p>
    <w:p w14:paraId="618D1F97" w14:textId="161EFDB6" w:rsidR="001B74E0" w:rsidRDefault="001B74E0" w:rsidP="001B74E0">
      <w:pPr>
        <w:pStyle w:val="Caption"/>
      </w:pPr>
      <w:r>
        <w:t xml:space="preserve">Table </w:t>
      </w:r>
      <w:r>
        <w:fldChar w:fldCharType="begin"/>
      </w:r>
      <w:r>
        <w:instrText xml:space="preserve"> SEQ Table \* ARABIC </w:instrText>
      </w:r>
      <w:r>
        <w:fldChar w:fldCharType="separate"/>
      </w:r>
      <w:r w:rsidR="007E6489">
        <w:rPr>
          <w:noProof/>
        </w:rPr>
        <w:t>31</w:t>
      </w:r>
      <w:r>
        <w:fldChar w:fldCharType="end"/>
      </w:r>
      <w:r w:rsidRPr="001B74E0">
        <w:t xml:space="preserve"> </w:t>
      </w:r>
      <w:r>
        <w:t>– w</w:t>
      </w:r>
      <w:r w:rsidRPr="002D2667">
        <w:t>ool production in Australia in 2</w:t>
      </w:r>
      <w:r>
        <w:t>023</w:t>
      </w:r>
      <w:r w:rsidR="00175DF4">
        <w:t>–20</w:t>
      </w:r>
      <w:r>
        <w:t>24</w:t>
      </w:r>
    </w:p>
    <w:tbl>
      <w:tblPr>
        <w:tblStyle w:val="Tableheader"/>
        <w:tblW w:w="0" w:type="auto"/>
        <w:tblLook w:val="04A0" w:firstRow="1" w:lastRow="0" w:firstColumn="1" w:lastColumn="0" w:noHBand="0" w:noVBand="1"/>
        <w:tblDescription w:val="Table lists wool production in Australia by state."/>
      </w:tblPr>
      <w:tblGrid>
        <w:gridCol w:w="3192"/>
        <w:gridCol w:w="3188"/>
        <w:gridCol w:w="3192"/>
      </w:tblGrid>
      <w:tr w:rsidR="00A06C8B" w:rsidRPr="00775BBA" w14:paraId="75ABA147"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2F970BF9" w14:textId="14E51FEC" w:rsidR="00A06C8B" w:rsidRPr="00775BBA" w:rsidRDefault="00A06C8B" w:rsidP="00775BBA">
            <w:r w:rsidRPr="00775BBA">
              <w:t>State</w:t>
            </w:r>
          </w:p>
        </w:tc>
        <w:tc>
          <w:tcPr>
            <w:tcW w:w="3188" w:type="dxa"/>
          </w:tcPr>
          <w:p w14:paraId="50B30B53" w14:textId="77777777" w:rsidR="00A06C8B" w:rsidRPr="00775BBA" w:rsidRDefault="00A06C8B" w:rsidP="00775BBA">
            <w:pPr>
              <w:cnfStyle w:val="100000000000" w:firstRow="1" w:lastRow="0" w:firstColumn="0" w:lastColumn="0" w:oddVBand="0" w:evenVBand="0" w:oddHBand="0" w:evenHBand="0" w:firstRowFirstColumn="0" w:firstRowLastColumn="0" w:lastRowFirstColumn="0" w:lastRowLastColumn="0"/>
            </w:pPr>
            <w:r w:rsidRPr="00775BBA">
              <w:t>Sheep numbers shorn (million)</w:t>
            </w:r>
          </w:p>
        </w:tc>
        <w:tc>
          <w:tcPr>
            <w:tcW w:w="3192" w:type="dxa"/>
          </w:tcPr>
          <w:p w14:paraId="7FC64E02" w14:textId="3E1B532B" w:rsidR="00A06C8B" w:rsidRPr="00775BBA" w:rsidRDefault="00A06C8B" w:rsidP="00775BBA">
            <w:pPr>
              <w:cnfStyle w:val="100000000000" w:firstRow="1" w:lastRow="0" w:firstColumn="0" w:lastColumn="0" w:oddVBand="0" w:evenVBand="0" w:oddHBand="0" w:evenHBand="0" w:firstRowFirstColumn="0" w:firstRowLastColumn="0" w:lastRowFirstColumn="0" w:lastRowLastColumn="0"/>
            </w:pPr>
            <w:r w:rsidRPr="00775BBA">
              <w:t xml:space="preserve">Shorn wool production (millions of </w:t>
            </w:r>
            <w:r w:rsidR="0015362A">
              <w:t>kg</w:t>
            </w:r>
            <w:r w:rsidRPr="00775BBA">
              <w:t>):</w:t>
            </w:r>
          </w:p>
        </w:tc>
      </w:tr>
      <w:tr w:rsidR="00A06C8B" w:rsidRPr="00775BBA" w14:paraId="44824CFA"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5457190D" w14:textId="77777777" w:rsidR="00A06C8B" w:rsidRPr="00775BBA" w:rsidRDefault="00A06C8B" w:rsidP="00775BBA">
            <w:r w:rsidRPr="00775BBA">
              <w:t>New South Wales</w:t>
            </w:r>
          </w:p>
        </w:tc>
        <w:tc>
          <w:tcPr>
            <w:tcW w:w="3188" w:type="dxa"/>
          </w:tcPr>
          <w:p w14:paraId="2C68F618" w14:textId="77777777" w:rsidR="00A06C8B" w:rsidRPr="00775BBA" w:rsidRDefault="00A06C8B" w:rsidP="00775BBA">
            <w:pPr>
              <w:cnfStyle w:val="000000100000" w:firstRow="0" w:lastRow="0" w:firstColumn="0" w:lastColumn="0" w:oddVBand="0" w:evenVBand="0" w:oddHBand="1" w:evenHBand="0" w:firstRowFirstColumn="0" w:firstRowLastColumn="0" w:lastRowFirstColumn="0" w:lastRowLastColumn="0"/>
            </w:pPr>
            <w:r w:rsidRPr="00775BBA">
              <w:t>26.6</w:t>
            </w:r>
          </w:p>
        </w:tc>
        <w:tc>
          <w:tcPr>
            <w:tcW w:w="3192" w:type="dxa"/>
          </w:tcPr>
          <w:p w14:paraId="51B5BF8C" w14:textId="77777777" w:rsidR="00A06C8B" w:rsidRPr="00775BBA" w:rsidRDefault="00A06C8B" w:rsidP="00775BBA">
            <w:pPr>
              <w:cnfStyle w:val="000000100000" w:firstRow="0" w:lastRow="0" w:firstColumn="0" w:lastColumn="0" w:oddVBand="0" w:evenVBand="0" w:oddHBand="1" w:evenHBand="0" w:firstRowFirstColumn="0" w:firstRowLastColumn="0" w:lastRowFirstColumn="0" w:lastRowLastColumn="0"/>
            </w:pPr>
            <w:r w:rsidRPr="00775BBA">
              <w:t>119.5</w:t>
            </w:r>
          </w:p>
        </w:tc>
      </w:tr>
      <w:tr w:rsidR="00A06C8B" w:rsidRPr="00775BBA" w14:paraId="655BB9A1"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55CFFAF8" w14:textId="77777777" w:rsidR="00A06C8B" w:rsidRPr="00775BBA" w:rsidRDefault="00A06C8B" w:rsidP="00775BBA">
            <w:r w:rsidRPr="00775BBA">
              <w:t>Victoria</w:t>
            </w:r>
          </w:p>
        </w:tc>
        <w:tc>
          <w:tcPr>
            <w:tcW w:w="3188" w:type="dxa"/>
          </w:tcPr>
          <w:p w14:paraId="26DBE85E" w14:textId="77777777" w:rsidR="00A06C8B" w:rsidRPr="00775BBA" w:rsidRDefault="00A06C8B" w:rsidP="00775BBA">
            <w:pPr>
              <w:cnfStyle w:val="000000010000" w:firstRow="0" w:lastRow="0" w:firstColumn="0" w:lastColumn="0" w:oddVBand="0" w:evenVBand="0" w:oddHBand="0" w:evenHBand="1" w:firstRowFirstColumn="0" w:firstRowLastColumn="0" w:lastRowFirstColumn="0" w:lastRowLastColumn="0"/>
            </w:pPr>
            <w:r w:rsidRPr="00775BBA">
              <w:t>15.6</w:t>
            </w:r>
          </w:p>
        </w:tc>
        <w:tc>
          <w:tcPr>
            <w:tcW w:w="3192" w:type="dxa"/>
          </w:tcPr>
          <w:p w14:paraId="5D6E23AE" w14:textId="77777777" w:rsidR="00A06C8B" w:rsidRPr="00775BBA" w:rsidRDefault="00A06C8B" w:rsidP="00775BBA">
            <w:pPr>
              <w:cnfStyle w:val="000000010000" w:firstRow="0" w:lastRow="0" w:firstColumn="0" w:lastColumn="0" w:oddVBand="0" w:evenVBand="0" w:oddHBand="0" w:evenHBand="1" w:firstRowFirstColumn="0" w:firstRowLastColumn="0" w:lastRowFirstColumn="0" w:lastRowLastColumn="0"/>
            </w:pPr>
            <w:r w:rsidRPr="00775BBA">
              <w:t>65.6</w:t>
            </w:r>
          </w:p>
        </w:tc>
      </w:tr>
      <w:tr w:rsidR="00A06C8B" w:rsidRPr="00775BBA" w14:paraId="7438C294"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0AED3327" w14:textId="77777777" w:rsidR="00A06C8B" w:rsidRPr="00775BBA" w:rsidRDefault="00A06C8B" w:rsidP="00775BBA">
            <w:r w:rsidRPr="00775BBA">
              <w:t>Western Australia</w:t>
            </w:r>
          </w:p>
        </w:tc>
        <w:tc>
          <w:tcPr>
            <w:tcW w:w="3188" w:type="dxa"/>
          </w:tcPr>
          <w:p w14:paraId="48D01497" w14:textId="77777777" w:rsidR="00A06C8B" w:rsidRPr="00775BBA" w:rsidRDefault="00A06C8B" w:rsidP="00775BBA">
            <w:pPr>
              <w:cnfStyle w:val="000000100000" w:firstRow="0" w:lastRow="0" w:firstColumn="0" w:lastColumn="0" w:oddVBand="0" w:evenVBand="0" w:oddHBand="1" w:evenHBand="0" w:firstRowFirstColumn="0" w:firstRowLastColumn="0" w:lastRowFirstColumn="0" w:lastRowLastColumn="0"/>
            </w:pPr>
            <w:r w:rsidRPr="00775BBA">
              <w:t>12.5</w:t>
            </w:r>
          </w:p>
        </w:tc>
        <w:tc>
          <w:tcPr>
            <w:tcW w:w="3192" w:type="dxa"/>
          </w:tcPr>
          <w:p w14:paraId="71B2D240" w14:textId="77777777" w:rsidR="00A06C8B" w:rsidRPr="00775BBA" w:rsidRDefault="00A06C8B" w:rsidP="00775BBA">
            <w:pPr>
              <w:cnfStyle w:val="000000100000" w:firstRow="0" w:lastRow="0" w:firstColumn="0" w:lastColumn="0" w:oddVBand="0" w:evenVBand="0" w:oddHBand="1" w:evenHBand="0" w:firstRowFirstColumn="0" w:firstRowLastColumn="0" w:lastRowFirstColumn="0" w:lastRowLastColumn="0"/>
            </w:pPr>
            <w:r w:rsidRPr="00775BBA">
              <w:t>55.0</w:t>
            </w:r>
          </w:p>
        </w:tc>
      </w:tr>
      <w:tr w:rsidR="00A06C8B" w:rsidRPr="00775BBA" w14:paraId="74B22877"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408DA62C" w14:textId="77777777" w:rsidR="00A06C8B" w:rsidRPr="00775BBA" w:rsidRDefault="00A06C8B" w:rsidP="00775BBA">
            <w:r w:rsidRPr="00775BBA">
              <w:t>South Australia</w:t>
            </w:r>
          </w:p>
        </w:tc>
        <w:tc>
          <w:tcPr>
            <w:tcW w:w="3188" w:type="dxa"/>
          </w:tcPr>
          <w:p w14:paraId="152CA9F3" w14:textId="6CCC76B5" w:rsidR="00A06C8B" w:rsidRPr="00775BBA" w:rsidRDefault="00A06C8B" w:rsidP="00775BBA">
            <w:pPr>
              <w:cnfStyle w:val="000000010000" w:firstRow="0" w:lastRow="0" w:firstColumn="0" w:lastColumn="0" w:oddVBand="0" w:evenVBand="0" w:oddHBand="0" w:evenHBand="1" w:firstRowFirstColumn="0" w:firstRowLastColumn="0" w:lastRowFirstColumn="0" w:lastRowLastColumn="0"/>
            </w:pPr>
            <w:r w:rsidRPr="00775BBA">
              <w:t>11.</w:t>
            </w:r>
            <w:r w:rsidR="005741FF">
              <w:t>0</w:t>
            </w:r>
          </w:p>
        </w:tc>
        <w:tc>
          <w:tcPr>
            <w:tcW w:w="3192" w:type="dxa"/>
          </w:tcPr>
          <w:p w14:paraId="6D807916" w14:textId="77777777" w:rsidR="00A06C8B" w:rsidRPr="00775BBA" w:rsidRDefault="00A06C8B" w:rsidP="00775BBA">
            <w:pPr>
              <w:cnfStyle w:val="000000010000" w:firstRow="0" w:lastRow="0" w:firstColumn="0" w:lastColumn="0" w:oddVBand="0" w:evenVBand="0" w:oddHBand="0" w:evenHBand="1" w:firstRowFirstColumn="0" w:firstRowLastColumn="0" w:lastRowFirstColumn="0" w:lastRowLastColumn="0"/>
            </w:pPr>
            <w:r w:rsidRPr="00775BBA">
              <w:t>58.0</w:t>
            </w:r>
          </w:p>
        </w:tc>
      </w:tr>
      <w:tr w:rsidR="00A06C8B" w:rsidRPr="00775BBA" w14:paraId="7396A0B6"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71C75796" w14:textId="77777777" w:rsidR="00A06C8B" w:rsidRPr="00775BBA" w:rsidRDefault="00A06C8B" w:rsidP="00775BBA">
            <w:r w:rsidRPr="00775BBA">
              <w:t>Tasmania</w:t>
            </w:r>
          </w:p>
        </w:tc>
        <w:tc>
          <w:tcPr>
            <w:tcW w:w="3188" w:type="dxa"/>
          </w:tcPr>
          <w:p w14:paraId="0778072A" w14:textId="77777777" w:rsidR="00A06C8B" w:rsidRPr="00775BBA" w:rsidRDefault="00A06C8B" w:rsidP="00775BBA">
            <w:pPr>
              <w:cnfStyle w:val="000000100000" w:firstRow="0" w:lastRow="0" w:firstColumn="0" w:lastColumn="0" w:oddVBand="0" w:evenVBand="0" w:oddHBand="1" w:evenHBand="0" w:firstRowFirstColumn="0" w:firstRowLastColumn="0" w:lastRowFirstColumn="0" w:lastRowLastColumn="0"/>
            </w:pPr>
            <w:r w:rsidRPr="00775BBA">
              <w:t>2.8</w:t>
            </w:r>
          </w:p>
        </w:tc>
        <w:tc>
          <w:tcPr>
            <w:tcW w:w="3192" w:type="dxa"/>
          </w:tcPr>
          <w:p w14:paraId="22B77881" w14:textId="77777777" w:rsidR="00A06C8B" w:rsidRPr="00775BBA" w:rsidRDefault="00A06C8B" w:rsidP="00775BBA">
            <w:pPr>
              <w:cnfStyle w:val="000000100000" w:firstRow="0" w:lastRow="0" w:firstColumn="0" w:lastColumn="0" w:oddVBand="0" w:evenVBand="0" w:oddHBand="1" w:evenHBand="0" w:firstRowFirstColumn="0" w:firstRowLastColumn="0" w:lastRowFirstColumn="0" w:lastRowLastColumn="0"/>
            </w:pPr>
            <w:r w:rsidRPr="00775BBA">
              <w:t>9.3</w:t>
            </w:r>
          </w:p>
        </w:tc>
      </w:tr>
      <w:tr w:rsidR="00A06C8B" w:rsidRPr="00775BBA" w14:paraId="069DB556"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74A05AA1" w14:textId="77777777" w:rsidR="00A06C8B" w:rsidRPr="00775BBA" w:rsidRDefault="00A06C8B" w:rsidP="00775BBA">
            <w:r w:rsidRPr="00775BBA">
              <w:t>Queensland</w:t>
            </w:r>
          </w:p>
        </w:tc>
        <w:tc>
          <w:tcPr>
            <w:tcW w:w="3188" w:type="dxa"/>
          </w:tcPr>
          <w:p w14:paraId="46C1BDB6" w14:textId="77777777" w:rsidR="00A06C8B" w:rsidRPr="00775BBA" w:rsidRDefault="00A06C8B" w:rsidP="00775BBA">
            <w:pPr>
              <w:cnfStyle w:val="000000010000" w:firstRow="0" w:lastRow="0" w:firstColumn="0" w:lastColumn="0" w:oddVBand="0" w:evenVBand="0" w:oddHBand="0" w:evenHBand="1" w:firstRowFirstColumn="0" w:firstRowLastColumn="0" w:lastRowFirstColumn="0" w:lastRowLastColumn="0"/>
            </w:pPr>
            <w:r w:rsidRPr="00775BBA">
              <w:t>2.7</w:t>
            </w:r>
          </w:p>
        </w:tc>
        <w:tc>
          <w:tcPr>
            <w:tcW w:w="3192" w:type="dxa"/>
          </w:tcPr>
          <w:p w14:paraId="1197C643" w14:textId="77777777" w:rsidR="00A06C8B" w:rsidRPr="00775BBA" w:rsidRDefault="00A06C8B" w:rsidP="00775BBA">
            <w:pPr>
              <w:cnfStyle w:val="000000010000" w:firstRow="0" w:lastRow="0" w:firstColumn="0" w:lastColumn="0" w:oddVBand="0" w:evenVBand="0" w:oddHBand="0" w:evenHBand="1" w:firstRowFirstColumn="0" w:firstRowLastColumn="0" w:lastRowFirstColumn="0" w:lastRowLastColumn="0"/>
            </w:pPr>
            <w:r w:rsidRPr="00775BBA">
              <w:t>10.0</w:t>
            </w:r>
          </w:p>
        </w:tc>
      </w:tr>
    </w:tbl>
    <w:p w14:paraId="6B42522C" w14:textId="75196323" w:rsidR="00A06C8B" w:rsidRPr="002D2667" w:rsidRDefault="00A06C8B" w:rsidP="00175DF4">
      <w:pPr>
        <w:pStyle w:val="Imageattributioncaption"/>
      </w:pPr>
      <w:r w:rsidRPr="002D2667">
        <w:t>(</w:t>
      </w:r>
      <w:r w:rsidR="00175DF4">
        <w:t>Source:</w:t>
      </w:r>
      <w:r w:rsidRPr="002D2667">
        <w:t xml:space="preserve"> </w:t>
      </w:r>
      <w:r>
        <w:t>Australian Wool Innovation</w:t>
      </w:r>
      <w:r w:rsidR="00DE7824">
        <w:t xml:space="preserve"> Limited</w:t>
      </w:r>
      <w:r w:rsidR="00175DF4">
        <w:t xml:space="preserve"> 2024</w:t>
      </w:r>
      <w:r w:rsidRPr="002D2667">
        <w:t>)</w:t>
      </w:r>
    </w:p>
    <w:p w14:paraId="319BA86F" w14:textId="44106F1F" w:rsidR="00A06C8B" w:rsidRPr="00775BBA" w:rsidRDefault="00A06C8B" w:rsidP="00775BBA">
      <w:r w:rsidRPr="00775BBA">
        <w:lastRenderedPageBreak/>
        <w:t xml:space="preserve">Each small group represents a different Australian state in a funding simulation. Each group will argue to the </w:t>
      </w:r>
      <w:r w:rsidR="00175DF4">
        <w:t>‘</w:t>
      </w:r>
      <w:r w:rsidRPr="00775BBA">
        <w:t>National Wool Board</w:t>
      </w:r>
      <w:r w:rsidR="00175DF4">
        <w:t>’</w:t>
      </w:r>
      <w:r w:rsidRPr="00775BBA">
        <w:t xml:space="preserve"> (the teacher) that their state deserves investment in wool production infrastructure (for example, roads, shearing sheds, transport hubs, processing plants).</w:t>
      </w:r>
    </w:p>
    <w:p w14:paraId="3B998331" w14:textId="77777777" w:rsidR="00A06C8B" w:rsidRPr="00775BBA" w:rsidRDefault="00A06C8B" w:rsidP="00775BBA">
      <w:r w:rsidRPr="00775BBA">
        <w:t>Groups must:</w:t>
      </w:r>
    </w:p>
    <w:p w14:paraId="0B4AB29D" w14:textId="306B08DD" w:rsidR="00A06C8B" w:rsidRPr="00775BBA" w:rsidRDefault="00175DF4" w:rsidP="00775BBA">
      <w:pPr>
        <w:pStyle w:val="ListBullet"/>
      </w:pPr>
      <w:r w:rsidRPr="00775BBA">
        <w:t>use the provided wool production data</w:t>
      </w:r>
    </w:p>
    <w:p w14:paraId="4BB2F345" w14:textId="1BBCFDDB" w:rsidR="00A06C8B" w:rsidRPr="00775BBA" w:rsidRDefault="00175DF4" w:rsidP="00775BBA">
      <w:pPr>
        <w:pStyle w:val="ListBullet"/>
      </w:pPr>
      <w:r w:rsidRPr="00775BBA">
        <w:t>research their state’s climate, rainfall, sheep breeds and wool types</w:t>
      </w:r>
    </w:p>
    <w:p w14:paraId="2B2B8DC9" w14:textId="54DF9414" w:rsidR="00A06C8B" w:rsidRPr="00775BBA" w:rsidRDefault="00175DF4" w:rsidP="00775BBA">
      <w:pPr>
        <w:pStyle w:val="ListBullet"/>
      </w:pPr>
      <w:r w:rsidRPr="00775BBA">
        <w:t>recommend realistic upgrades to improve wool production or market access</w:t>
      </w:r>
    </w:p>
    <w:p w14:paraId="40EB2B31" w14:textId="68BE3327" w:rsidR="00A06C8B" w:rsidRPr="00775BBA" w:rsidRDefault="00175DF4" w:rsidP="00775BBA">
      <w:pPr>
        <w:pStyle w:val="ListBullet"/>
      </w:pPr>
      <w:r w:rsidRPr="00775BBA">
        <w:t xml:space="preserve">build </w:t>
      </w:r>
      <w:r w:rsidR="00A06C8B" w:rsidRPr="00775BBA">
        <w:t>a justified, persuasive argument for funding</w:t>
      </w:r>
    </w:p>
    <w:p w14:paraId="18E4C21B" w14:textId="4C9E9EB6" w:rsidR="00A06C8B" w:rsidRPr="00775BBA" w:rsidRDefault="00175DF4" w:rsidP="00775BBA">
      <w:pPr>
        <w:pStyle w:val="ListBullet"/>
      </w:pPr>
      <w:r w:rsidRPr="00775BBA">
        <w:t xml:space="preserve">pitch </w:t>
      </w:r>
      <w:r w:rsidR="00A06C8B" w:rsidRPr="00775BBA">
        <w:t>your funding argument to the National Wool board in 2 minutes or less. Visual stimulus may be used if relevant.</w:t>
      </w:r>
    </w:p>
    <w:p w14:paraId="1AF74E57" w14:textId="77777777" w:rsidR="00A06C8B" w:rsidRPr="00775BBA" w:rsidRDefault="00A06C8B" w:rsidP="00A06C8B">
      <w:pPr>
        <w:rPr>
          <w:rStyle w:val="Strong"/>
        </w:rPr>
      </w:pPr>
      <w:r w:rsidRPr="00775BBA">
        <w:rPr>
          <w:rStyle w:val="Strong"/>
        </w:rPr>
        <w:t>Planning scaffold</w:t>
      </w:r>
    </w:p>
    <w:p w14:paraId="1C8532DA" w14:textId="727199C9" w:rsidR="00A06C8B" w:rsidRPr="00775BBA" w:rsidRDefault="00A06C8B" w:rsidP="00775BBA">
      <w:r w:rsidRPr="00775BBA">
        <w:rPr>
          <w:rStyle w:val="Strong"/>
        </w:rPr>
        <w:t>State:</w:t>
      </w:r>
      <w:r w:rsidRPr="00775BBA">
        <w:t xml:space="preserve"> Victoria</w:t>
      </w:r>
    </w:p>
    <w:p w14:paraId="4D473F5B" w14:textId="37D2A07F" w:rsidR="00775BBA" w:rsidRDefault="00A06C8B" w:rsidP="00FE32E0">
      <w:pPr>
        <w:pStyle w:val="ListNumber"/>
        <w:numPr>
          <w:ilvl w:val="0"/>
          <w:numId w:val="22"/>
        </w:numPr>
      </w:pPr>
      <w:r w:rsidRPr="00775BBA">
        <w:t>How much wool does your state produce?</w:t>
      </w:r>
      <w:r w:rsidR="004327D1">
        <w:t xml:space="preserve"> </w:t>
      </w:r>
      <w:r w:rsidR="00727B4F">
        <w:t>How does this compare to other states?</w:t>
      </w:r>
    </w:p>
    <w:tbl>
      <w:tblPr>
        <w:tblStyle w:val="TableGrid"/>
        <w:tblW w:w="5000" w:type="pct"/>
        <w:tblLook w:val="04A0" w:firstRow="1" w:lastRow="0" w:firstColumn="1" w:lastColumn="0" w:noHBand="0" w:noVBand="1"/>
        <w:tblDescription w:val="Space for students to write a response."/>
      </w:tblPr>
      <w:tblGrid>
        <w:gridCol w:w="9622"/>
      </w:tblGrid>
      <w:tr w:rsidR="00775BBA" w:rsidRPr="0019709F" w14:paraId="648D9B42" w14:textId="77777777" w:rsidTr="00775BBA">
        <w:trPr>
          <w:trHeight w:val="1701"/>
        </w:trPr>
        <w:tc>
          <w:tcPr>
            <w:tcW w:w="5000" w:type="pct"/>
          </w:tcPr>
          <w:p w14:paraId="058BB531" w14:textId="77777777" w:rsidR="00775BBA" w:rsidRPr="00775BBA" w:rsidRDefault="00775BBA" w:rsidP="00F25CDC">
            <w:pPr>
              <w:pStyle w:val="ListNumber"/>
              <w:numPr>
                <w:ilvl w:val="0"/>
                <w:numId w:val="0"/>
              </w:numPr>
              <w:rPr>
                <w:rStyle w:val="Strong"/>
              </w:rPr>
            </w:pPr>
            <w:r w:rsidRPr="00775BBA">
              <w:rPr>
                <w:rStyle w:val="Strong"/>
              </w:rPr>
              <w:t>Sample answer:</w:t>
            </w:r>
          </w:p>
          <w:p w14:paraId="50DDB5A0" w14:textId="2F5D1122" w:rsidR="00775BBA" w:rsidRPr="003B3D63" w:rsidRDefault="00775BBA" w:rsidP="00F25CDC">
            <w:pPr>
              <w:pStyle w:val="ListNumber"/>
              <w:numPr>
                <w:ilvl w:val="0"/>
                <w:numId w:val="0"/>
              </w:numPr>
            </w:pPr>
            <w:r w:rsidRPr="00775BBA">
              <w:t>65.6 million kg from 15.6 million sheep shorn</w:t>
            </w:r>
            <w:r w:rsidR="00175DF4">
              <w:t>.</w:t>
            </w:r>
          </w:p>
        </w:tc>
      </w:tr>
    </w:tbl>
    <w:p w14:paraId="1906C4A0" w14:textId="77777777" w:rsidR="00775BBA" w:rsidRDefault="00A06C8B" w:rsidP="00775BBA">
      <w:pPr>
        <w:pStyle w:val="ListNumber"/>
      </w:pPr>
      <w:r w:rsidRPr="00775BBA">
        <w:t>What environmental/climate factors affect production?</w:t>
      </w:r>
    </w:p>
    <w:tbl>
      <w:tblPr>
        <w:tblStyle w:val="TableGrid"/>
        <w:tblW w:w="5000" w:type="pct"/>
        <w:tblLook w:val="04A0" w:firstRow="1" w:lastRow="0" w:firstColumn="1" w:lastColumn="0" w:noHBand="0" w:noVBand="1"/>
        <w:tblDescription w:val="Space for students to write a response."/>
      </w:tblPr>
      <w:tblGrid>
        <w:gridCol w:w="9622"/>
      </w:tblGrid>
      <w:tr w:rsidR="00775BBA" w:rsidRPr="0019709F" w14:paraId="0051F9E1" w14:textId="77777777" w:rsidTr="00F25CDC">
        <w:trPr>
          <w:trHeight w:val="1701"/>
        </w:trPr>
        <w:tc>
          <w:tcPr>
            <w:tcW w:w="5000" w:type="pct"/>
          </w:tcPr>
          <w:p w14:paraId="28D2EAC0" w14:textId="77777777" w:rsidR="00775BBA" w:rsidRPr="00775BBA" w:rsidRDefault="00775BBA" w:rsidP="00F25CDC">
            <w:pPr>
              <w:pStyle w:val="ListNumber"/>
              <w:numPr>
                <w:ilvl w:val="0"/>
                <w:numId w:val="0"/>
              </w:numPr>
              <w:rPr>
                <w:rStyle w:val="Strong"/>
              </w:rPr>
            </w:pPr>
            <w:r w:rsidRPr="00775BBA">
              <w:rPr>
                <w:rStyle w:val="Strong"/>
              </w:rPr>
              <w:t>Sample answer:</w:t>
            </w:r>
          </w:p>
          <w:p w14:paraId="3E849B98" w14:textId="6085725F" w:rsidR="00775BBA" w:rsidRPr="003B3D63" w:rsidRDefault="00775BBA" w:rsidP="00F25CDC">
            <w:pPr>
              <w:pStyle w:val="ListNumber"/>
              <w:numPr>
                <w:ilvl w:val="0"/>
                <w:numId w:val="0"/>
              </w:numPr>
            </w:pPr>
            <w:r w:rsidRPr="00775BBA">
              <w:t>Temperate climate, reliable rainfall in western districts, excellent pastures</w:t>
            </w:r>
            <w:r w:rsidR="00175DF4">
              <w:t>.</w:t>
            </w:r>
          </w:p>
        </w:tc>
      </w:tr>
    </w:tbl>
    <w:p w14:paraId="4CD9344A" w14:textId="77777777" w:rsidR="00775BBA" w:rsidRDefault="00A06C8B" w:rsidP="00775BBA">
      <w:pPr>
        <w:pStyle w:val="ListNumber"/>
      </w:pPr>
      <w:r w:rsidRPr="00775BBA">
        <w:t>What breeds are common?</w:t>
      </w:r>
    </w:p>
    <w:tbl>
      <w:tblPr>
        <w:tblStyle w:val="TableGrid"/>
        <w:tblW w:w="5000" w:type="pct"/>
        <w:tblLook w:val="04A0" w:firstRow="1" w:lastRow="0" w:firstColumn="1" w:lastColumn="0" w:noHBand="0" w:noVBand="1"/>
        <w:tblDescription w:val="Space for students to write a response."/>
      </w:tblPr>
      <w:tblGrid>
        <w:gridCol w:w="9622"/>
      </w:tblGrid>
      <w:tr w:rsidR="00775BBA" w:rsidRPr="0019709F" w14:paraId="0F9DFEE4" w14:textId="77777777" w:rsidTr="00F25CDC">
        <w:trPr>
          <w:trHeight w:val="1701"/>
        </w:trPr>
        <w:tc>
          <w:tcPr>
            <w:tcW w:w="5000" w:type="pct"/>
          </w:tcPr>
          <w:p w14:paraId="6A3B75B7" w14:textId="77777777" w:rsidR="00775BBA" w:rsidRPr="00775BBA" w:rsidRDefault="00775BBA" w:rsidP="00F25CDC">
            <w:pPr>
              <w:pStyle w:val="ListNumber"/>
              <w:numPr>
                <w:ilvl w:val="0"/>
                <w:numId w:val="0"/>
              </w:numPr>
              <w:rPr>
                <w:rStyle w:val="Strong"/>
              </w:rPr>
            </w:pPr>
            <w:r w:rsidRPr="00775BBA">
              <w:rPr>
                <w:rStyle w:val="Strong"/>
              </w:rPr>
              <w:t>Sample answer:</w:t>
            </w:r>
          </w:p>
          <w:p w14:paraId="061FDE40" w14:textId="55FC7B0F" w:rsidR="00775BBA" w:rsidRPr="003B3D63" w:rsidRDefault="00775BBA" w:rsidP="00F25CDC">
            <w:pPr>
              <w:pStyle w:val="ListNumber"/>
              <w:numPr>
                <w:ilvl w:val="0"/>
                <w:numId w:val="0"/>
              </w:numPr>
            </w:pPr>
            <w:r w:rsidRPr="00775BBA">
              <w:t xml:space="preserve">Strong Merino base, growing interest in dual-purpose breeds like </w:t>
            </w:r>
            <w:proofErr w:type="spellStart"/>
            <w:r w:rsidRPr="00775BBA">
              <w:t>Dohne</w:t>
            </w:r>
            <w:proofErr w:type="spellEnd"/>
            <w:r w:rsidR="00175DF4">
              <w:t>.</w:t>
            </w:r>
          </w:p>
        </w:tc>
      </w:tr>
    </w:tbl>
    <w:p w14:paraId="2BD837EA" w14:textId="77777777" w:rsidR="00775BBA" w:rsidRDefault="00A06C8B" w:rsidP="00775BBA">
      <w:pPr>
        <w:pStyle w:val="ListNumber"/>
      </w:pPr>
      <w:r w:rsidRPr="00775BBA">
        <w:lastRenderedPageBreak/>
        <w:t>What is your main export focus?</w:t>
      </w:r>
    </w:p>
    <w:tbl>
      <w:tblPr>
        <w:tblStyle w:val="TableGrid"/>
        <w:tblW w:w="5000" w:type="pct"/>
        <w:tblLook w:val="04A0" w:firstRow="1" w:lastRow="0" w:firstColumn="1" w:lastColumn="0" w:noHBand="0" w:noVBand="1"/>
        <w:tblDescription w:val="Space for students to write a response."/>
      </w:tblPr>
      <w:tblGrid>
        <w:gridCol w:w="9622"/>
      </w:tblGrid>
      <w:tr w:rsidR="00775BBA" w:rsidRPr="0019709F" w14:paraId="4ACFF674" w14:textId="77777777" w:rsidTr="00735152">
        <w:trPr>
          <w:trHeight w:val="1417"/>
        </w:trPr>
        <w:tc>
          <w:tcPr>
            <w:tcW w:w="5000" w:type="pct"/>
          </w:tcPr>
          <w:p w14:paraId="0CB1195E" w14:textId="77777777" w:rsidR="00775BBA" w:rsidRPr="00775BBA" w:rsidRDefault="00775BBA" w:rsidP="00F25CDC">
            <w:pPr>
              <w:pStyle w:val="ListNumber"/>
              <w:numPr>
                <w:ilvl w:val="0"/>
                <w:numId w:val="0"/>
              </w:numPr>
              <w:rPr>
                <w:rStyle w:val="Strong"/>
              </w:rPr>
            </w:pPr>
            <w:r w:rsidRPr="00775BBA">
              <w:rPr>
                <w:rStyle w:val="Strong"/>
              </w:rPr>
              <w:t>Sample answer:</w:t>
            </w:r>
          </w:p>
          <w:p w14:paraId="0126DBEE" w14:textId="4A4F40F6" w:rsidR="00775BBA" w:rsidRPr="003B3D63" w:rsidRDefault="00775BBA" w:rsidP="00F25CDC">
            <w:pPr>
              <w:pStyle w:val="ListNumber"/>
              <w:numPr>
                <w:ilvl w:val="0"/>
                <w:numId w:val="0"/>
              </w:numPr>
            </w:pPr>
            <w:r w:rsidRPr="00775BBA">
              <w:t>High-quality fine wool, strong export to Europe and China</w:t>
            </w:r>
            <w:r w:rsidR="00175DF4">
              <w:t>.</w:t>
            </w:r>
          </w:p>
        </w:tc>
      </w:tr>
    </w:tbl>
    <w:p w14:paraId="2C3CFAB4" w14:textId="4867C5C3" w:rsidR="00775BBA" w:rsidRDefault="00A06C8B" w:rsidP="00775BBA">
      <w:pPr>
        <w:pStyle w:val="ListNumber"/>
      </w:pPr>
      <w:r w:rsidRPr="00775BBA">
        <w:t>What infrastructure issues exist?</w:t>
      </w:r>
    </w:p>
    <w:tbl>
      <w:tblPr>
        <w:tblStyle w:val="TableGrid"/>
        <w:tblW w:w="5000" w:type="pct"/>
        <w:tblLook w:val="04A0" w:firstRow="1" w:lastRow="0" w:firstColumn="1" w:lastColumn="0" w:noHBand="0" w:noVBand="1"/>
        <w:tblDescription w:val="Space for students to write a response."/>
      </w:tblPr>
      <w:tblGrid>
        <w:gridCol w:w="9622"/>
      </w:tblGrid>
      <w:tr w:rsidR="00775BBA" w:rsidRPr="0019709F" w14:paraId="6BBBF240" w14:textId="77777777" w:rsidTr="00735152">
        <w:trPr>
          <w:trHeight w:val="1417"/>
        </w:trPr>
        <w:tc>
          <w:tcPr>
            <w:tcW w:w="5000" w:type="pct"/>
          </w:tcPr>
          <w:p w14:paraId="272E9470" w14:textId="77777777" w:rsidR="00775BBA" w:rsidRPr="00775BBA" w:rsidRDefault="00775BBA" w:rsidP="00F25CDC">
            <w:pPr>
              <w:pStyle w:val="ListNumber"/>
              <w:numPr>
                <w:ilvl w:val="0"/>
                <w:numId w:val="0"/>
              </w:numPr>
              <w:rPr>
                <w:rStyle w:val="Strong"/>
              </w:rPr>
            </w:pPr>
            <w:r w:rsidRPr="00775BBA">
              <w:rPr>
                <w:rStyle w:val="Strong"/>
              </w:rPr>
              <w:t>Sample answer:</w:t>
            </w:r>
          </w:p>
          <w:p w14:paraId="410158E4" w14:textId="7441F42E" w:rsidR="00775BBA" w:rsidRPr="003B3D63" w:rsidRDefault="00775BBA" w:rsidP="00F25CDC">
            <w:pPr>
              <w:pStyle w:val="ListNumber"/>
              <w:numPr>
                <w:ilvl w:val="0"/>
                <w:numId w:val="0"/>
              </w:numPr>
            </w:pPr>
            <w:r w:rsidRPr="00775BBA">
              <w:t>Bottlenecks in transport from western districts, ageing shearing sheds</w:t>
            </w:r>
            <w:r w:rsidR="00175DF4">
              <w:t>.</w:t>
            </w:r>
          </w:p>
        </w:tc>
      </w:tr>
    </w:tbl>
    <w:p w14:paraId="238BF112" w14:textId="77777777" w:rsidR="00775BBA" w:rsidRDefault="00A06C8B" w:rsidP="00775BBA">
      <w:pPr>
        <w:pStyle w:val="ListNumber"/>
      </w:pPr>
      <w:r w:rsidRPr="00775BBA">
        <w:t>What upgrades are you requesting and why?</w:t>
      </w:r>
    </w:p>
    <w:tbl>
      <w:tblPr>
        <w:tblStyle w:val="TableGrid"/>
        <w:tblW w:w="5000" w:type="pct"/>
        <w:tblLook w:val="04A0" w:firstRow="1" w:lastRow="0" w:firstColumn="1" w:lastColumn="0" w:noHBand="0" w:noVBand="1"/>
        <w:tblDescription w:val="Space for students to write a response."/>
      </w:tblPr>
      <w:tblGrid>
        <w:gridCol w:w="9622"/>
      </w:tblGrid>
      <w:tr w:rsidR="00775BBA" w:rsidRPr="0019709F" w14:paraId="48C316A0" w14:textId="77777777" w:rsidTr="00F25CDC">
        <w:trPr>
          <w:trHeight w:val="1701"/>
        </w:trPr>
        <w:tc>
          <w:tcPr>
            <w:tcW w:w="5000" w:type="pct"/>
          </w:tcPr>
          <w:p w14:paraId="24496FC5" w14:textId="77777777" w:rsidR="00775BBA" w:rsidRPr="00775BBA" w:rsidRDefault="00775BBA" w:rsidP="00F25CDC">
            <w:pPr>
              <w:pStyle w:val="ListNumber"/>
              <w:numPr>
                <w:ilvl w:val="0"/>
                <w:numId w:val="0"/>
              </w:numPr>
              <w:rPr>
                <w:rStyle w:val="Strong"/>
              </w:rPr>
            </w:pPr>
            <w:r w:rsidRPr="00775BBA">
              <w:rPr>
                <w:rStyle w:val="Strong"/>
              </w:rPr>
              <w:t>Sample answer:</w:t>
            </w:r>
          </w:p>
          <w:p w14:paraId="64759388" w14:textId="4B4323C9" w:rsidR="00775BBA" w:rsidRPr="00775BBA" w:rsidRDefault="00775BBA" w:rsidP="00775BBA">
            <w:pPr>
              <w:pStyle w:val="ListNumber"/>
              <w:numPr>
                <w:ilvl w:val="0"/>
                <w:numId w:val="0"/>
              </w:numPr>
            </w:pPr>
            <w:r w:rsidRPr="00775BBA">
              <w:t>Better rural transport links, new shearing shed subsidies, digital wool classing tech</w:t>
            </w:r>
            <w:r w:rsidR="00175DF4">
              <w:t>.</w:t>
            </w:r>
          </w:p>
          <w:p w14:paraId="3051AF69" w14:textId="0AC166FA" w:rsidR="00775BBA" w:rsidRPr="003B3D63" w:rsidRDefault="00775BBA" w:rsidP="00775BBA">
            <w:r w:rsidRPr="00775BBA">
              <w:t>This will improve efficiency and increase quality and market value</w:t>
            </w:r>
            <w:r w:rsidR="00175DF4">
              <w:t>.</w:t>
            </w:r>
          </w:p>
        </w:tc>
      </w:tr>
    </w:tbl>
    <w:p w14:paraId="7B34A085" w14:textId="13700115" w:rsidR="00A06C8B" w:rsidRPr="00D810E7" w:rsidRDefault="00735152" w:rsidP="00A06C8B">
      <w:pPr>
        <w:rPr>
          <w:b/>
          <w:bCs/>
        </w:rPr>
      </w:pPr>
      <w:r>
        <w:rPr>
          <w:b/>
          <w:bCs/>
        </w:rPr>
        <w:t>Reflection</w:t>
      </w:r>
    </w:p>
    <w:p w14:paraId="2CFF16EA" w14:textId="77777777" w:rsidR="00A06C8B" w:rsidRPr="00D810E7" w:rsidRDefault="00A06C8B" w:rsidP="00175DF4">
      <w:pPr>
        <w:pStyle w:val="ListBullet"/>
      </w:pPr>
      <w:r w:rsidRPr="00D810E7">
        <w:t>Which factors most affected wool production across states?</w:t>
      </w:r>
    </w:p>
    <w:p w14:paraId="511EC794" w14:textId="77777777" w:rsidR="00A06C8B" w:rsidRPr="00D810E7" w:rsidRDefault="00A06C8B" w:rsidP="00175DF4">
      <w:pPr>
        <w:pStyle w:val="ListBullet"/>
      </w:pPr>
      <w:r w:rsidRPr="00D810E7">
        <w:t>What types of infrastructure could improve wool quality or quantity?</w:t>
      </w:r>
    </w:p>
    <w:p w14:paraId="24DB57ED" w14:textId="77777777" w:rsidR="00A06C8B" w:rsidRPr="00D810E7" w:rsidRDefault="00A06C8B" w:rsidP="00175DF4">
      <w:pPr>
        <w:pStyle w:val="ListBullet"/>
      </w:pPr>
      <w:r w:rsidRPr="00D810E7">
        <w:t>How do environmental conditions influence breed suitability?</w:t>
      </w:r>
    </w:p>
    <w:p w14:paraId="0DC8ECCD" w14:textId="77777777" w:rsidR="00A06C8B" w:rsidRPr="00D810E7" w:rsidRDefault="00A06C8B" w:rsidP="00175DF4">
      <w:pPr>
        <w:pStyle w:val="ListBullet"/>
      </w:pPr>
      <w:r w:rsidRPr="00D810E7">
        <w:t>Why might some lower-producing states still deserve investment?</w:t>
      </w:r>
    </w:p>
    <w:tbl>
      <w:tblPr>
        <w:tblStyle w:val="TableGrid"/>
        <w:tblW w:w="5000" w:type="pct"/>
        <w:tblLook w:val="04A0" w:firstRow="1" w:lastRow="0" w:firstColumn="1" w:lastColumn="0" w:noHBand="0" w:noVBand="1"/>
        <w:tblDescription w:val="Space for students to write a response."/>
      </w:tblPr>
      <w:tblGrid>
        <w:gridCol w:w="9622"/>
      </w:tblGrid>
      <w:tr w:rsidR="00735152" w:rsidRPr="0019709F" w14:paraId="60430D44" w14:textId="77777777" w:rsidTr="00532D2E">
        <w:trPr>
          <w:trHeight w:val="3962"/>
        </w:trPr>
        <w:tc>
          <w:tcPr>
            <w:tcW w:w="5000" w:type="pct"/>
          </w:tcPr>
          <w:p w14:paraId="6F13A8E3" w14:textId="0760CCD6" w:rsidR="00735152" w:rsidRPr="003B3D63" w:rsidRDefault="00735152" w:rsidP="00F25CDC"/>
        </w:tc>
      </w:tr>
    </w:tbl>
    <w:p w14:paraId="751AD783" w14:textId="0DC6021F" w:rsidR="00A06C8B" w:rsidRPr="00D810E7" w:rsidRDefault="00A75B8B"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39" w:name="_Toc209770962"/>
      <w:r>
        <w:lastRenderedPageBreak/>
        <w:t>24. Characteristics of wool</w:t>
      </w:r>
      <w:bookmarkEnd w:id="139"/>
    </w:p>
    <w:p w14:paraId="21CAB0BB" w14:textId="36175ABC" w:rsidR="00A06C8B" w:rsidRPr="00EC0866" w:rsidRDefault="00A06C8B" w:rsidP="00A06C8B">
      <w:pPr>
        <w:rPr>
          <w:lang w:eastAsia="zh-CN"/>
        </w:rPr>
      </w:pPr>
      <w:r w:rsidRPr="00EC0866">
        <w:rPr>
          <w:lang w:eastAsia="zh-CN"/>
        </w:rPr>
        <w:t>Australia is one of the world's top wool producers, especially fine Merino wool. Wool is sold based on market specifications that influence the final product’s use (</w:t>
      </w:r>
      <w:r>
        <w:rPr>
          <w:lang w:eastAsia="zh-CN"/>
        </w:rPr>
        <w:t>for example</w:t>
      </w:r>
      <w:r w:rsidRPr="00EC0866">
        <w:rPr>
          <w:lang w:eastAsia="zh-CN"/>
        </w:rPr>
        <w:t xml:space="preserve"> suits v</w:t>
      </w:r>
      <w:r>
        <w:rPr>
          <w:lang w:eastAsia="zh-CN"/>
        </w:rPr>
        <w:t>ersus</w:t>
      </w:r>
      <w:r w:rsidRPr="00EC0866">
        <w:rPr>
          <w:lang w:eastAsia="zh-CN"/>
        </w:rPr>
        <w:t xml:space="preserve"> carpet) and its price.</w:t>
      </w:r>
      <w:r>
        <w:rPr>
          <w:lang w:eastAsia="zh-CN"/>
        </w:rPr>
        <w:t xml:space="preserve"> </w:t>
      </w:r>
      <w:r w:rsidRPr="00A65D01">
        <w:rPr>
          <w:lang w:eastAsia="zh-CN"/>
        </w:rPr>
        <w:t>Wool is assessed based on fibre diameter, length, strength and appearance.</w:t>
      </w:r>
      <w:r w:rsidRPr="00EC0866">
        <w:rPr>
          <w:lang w:eastAsia="zh-CN"/>
        </w:rPr>
        <w:t xml:space="preserve"> Understanding how to assess wool visually helps farmers, classers and buyers make better decisions in the paddock and the shed.</w:t>
      </w:r>
    </w:p>
    <w:p w14:paraId="19A7D033" w14:textId="7DF9DEB0" w:rsidR="001B74E0" w:rsidRDefault="001B74E0" w:rsidP="001B74E0">
      <w:pPr>
        <w:pStyle w:val="Caption"/>
      </w:pPr>
      <w:r>
        <w:t xml:space="preserve">Table </w:t>
      </w:r>
      <w:r>
        <w:fldChar w:fldCharType="begin"/>
      </w:r>
      <w:r>
        <w:instrText xml:space="preserve"> SEQ Table \* ARABIC </w:instrText>
      </w:r>
      <w:r>
        <w:fldChar w:fldCharType="separate"/>
      </w:r>
      <w:r w:rsidR="007E6489">
        <w:rPr>
          <w:noProof/>
        </w:rPr>
        <w:t>32</w:t>
      </w:r>
      <w:r>
        <w:fldChar w:fldCharType="end"/>
      </w:r>
      <w:r>
        <w:t xml:space="preserve"> –</w:t>
      </w:r>
      <w:r w:rsidRPr="001B74E0">
        <w:rPr>
          <w:lang w:eastAsia="zh-CN"/>
        </w:rPr>
        <w:t xml:space="preserve"> </w:t>
      </w:r>
      <w:r>
        <w:rPr>
          <w:lang w:eastAsia="zh-CN"/>
        </w:rPr>
        <w:t>c</w:t>
      </w:r>
      <w:r w:rsidRPr="00A65D01">
        <w:rPr>
          <w:lang w:eastAsia="zh-CN"/>
        </w:rPr>
        <w:t xml:space="preserve">haracteristics of </w:t>
      </w:r>
      <w:r>
        <w:rPr>
          <w:lang w:eastAsia="zh-CN"/>
        </w:rPr>
        <w:t>q</w:t>
      </w:r>
      <w:r w:rsidRPr="00A65D01">
        <w:rPr>
          <w:lang w:eastAsia="zh-CN"/>
        </w:rPr>
        <w:t xml:space="preserve">uality </w:t>
      </w:r>
      <w:r>
        <w:rPr>
          <w:lang w:eastAsia="zh-CN"/>
        </w:rPr>
        <w:t>w</w:t>
      </w:r>
      <w:r w:rsidRPr="00A65D01">
        <w:rPr>
          <w:lang w:eastAsia="zh-CN"/>
        </w:rPr>
        <w:t>ool</w:t>
      </w:r>
    </w:p>
    <w:tbl>
      <w:tblPr>
        <w:tblStyle w:val="Tableheader"/>
        <w:tblW w:w="0" w:type="auto"/>
        <w:tblLook w:val="04A0" w:firstRow="1" w:lastRow="0" w:firstColumn="1" w:lastColumn="0" w:noHBand="0" w:noVBand="1"/>
        <w:tblDescription w:val="Table displaying wool traits, a description and market preference. "/>
      </w:tblPr>
      <w:tblGrid>
        <w:gridCol w:w="1789"/>
        <w:gridCol w:w="2695"/>
        <w:gridCol w:w="5140"/>
      </w:tblGrid>
      <w:tr w:rsidR="00A06C8B" w:rsidRPr="007F76E1" w14:paraId="472A3F85"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396CE9C" w14:textId="77777777" w:rsidR="00A06C8B" w:rsidRPr="007F76E1" w:rsidRDefault="00A06C8B" w:rsidP="007F76E1">
            <w:r w:rsidRPr="007F76E1">
              <w:t>Trait</w:t>
            </w:r>
          </w:p>
        </w:tc>
        <w:tc>
          <w:tcPr>
            <w:tcW w:w="0" w:type="auto"/>
            <w:hideMark/>
          </w:tcPr>
          <w:p w14:paraId="4B80E6DA" w14:textId="77777777" w:rsidR="00A06C8B" w:rsidRPr="007F76E1" w:rsidRDefault="00A06C8B" w:rsidP="007F76E1">
            <w:pPr>
              <w:cnfStyle w:val="100000000000" w:firstRow="1" w:lastRow="0" w:firstColumn="0" w:lastColumn="0" w:oddVBand="0" w:evenVBand="0" w:oddHBand="0" w:evenHBand="0" w:firstRowFirstColumn="0" w:firstRowLastColumn="0" w:lastRowFirstColumn="0" w:lastRowLastColumn="0"/>
            </w:pPr>
            <w:r w:rsidRPr="007F76E1">
              <w:t>Description</w:t>
            </w:r>
          </w:p>
        </w:tc>
        <w:tc>
          <w:tcPr>
            <w:tcW w:w="0" w:type="auto"/>
            <w:hideMark/>
          </w:tcPr>
          <w:p w14:paraId="2B250B2B" w14:textId="77777777" w:rsidR="00A06C8B" w:rsidRPr="007F76E1" w:rsidRDefault="00A06C8B" w:rsidP="007F76E1">
            <w:pPr>
              <w:cnfStyle w:val="100000000000" w:firstRow="1" w:lastRow="0" w:firstColumn="0" w:lastColumn="0" w:oddVBand="0" w:evenVBand="0" w:oddHBand="0" w:evenHBand="0" w:firstRowFirstColumn="0" w:firstRowLastColumn="0" w:lastRowFirstColumn="0" w:lastRowLastColumn="0"/>
            </w:pPr>
            <w:r w:rsidRPr="007F76E1">
              <w:t>Market preference</w:t>
            </w:r>
          </w:p>
        </w:tc>
      </w:tr>
      <w:tr w:rsidR="00A06C8B" w:rsidRPr="007F76E1" w14:paraId="0FD5BF2A"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AD3B56C" w14:textId="77777777" w:rsidR="00A06C8B" w:rsidRPr="007F76E1" w:rsidRDefault="00A06C8B" w:rsidP="007F76E1">
            <w:r w:rsidRPr="007F76E1">
              <w:t>Fibre diameter</w:t>
            </w:r>
          </w:p>
        </w:tc>
        <w:tc>
          <w:tcPr>
            <w:tcW w:w="0" w:type="auto"/>
            <w:hideMark/>
          </w:tcPr>
          <w:p w14:paraId="66E3BD7C" w14:textId="77777777" w:rsidR="00A06C8B" w:rsidRPr="007F76E1" w:rsidRDefault="00A06C8B" w:rsidP="007F76E1">
            <w:pPr>
              <w:cnfStyle w:val="000000100000" w:firstRow="0" w:lastRow="0" w:firstColumn="0" w:lastColumn="0" w:oddVBand="0" w:evenVBand="0" w:oddHBand="1" w:evenHBand="0" w:firstRowFirstColumn="0" w:firstRowLastColumn="0" w:lastRowFirstColumn="0" w:lastRowLastColumn="0"/>
            </w:pPr>
            <w:r w:rsidRPr="007F76E1">
              <w:t>Thickness of each fibre (microns)</w:t>
            </w:r>
          </w:p>
        </w:tc>
        <w:tc>
          <w:tcPr>
            <w:tcW w:w="0" w:type="auto"/>
            <w:hideMark/>
          </w:tcPr>
          <w:p w14:paraId="49E9224D" w14:textId="77777777" w:rsidR="00A06C8B" w:rsidRPr="007F76E1" w:rsidRDefault="00A06C8B" w:rsidP="007F76E1">
            <w:pPr>
              <w:cnfStyle w:val="000000100000" w:firstRow="0" w:lastRow="0" w:firstColumn="0" w:lastColumn="0" w:oddVBand="0" w:evenVBand="0" w:oddHBand="1" w:evenHBand="0" w:firstRowFirstColumn="0" w:firstRowLastColumn="0" w:lastRowFirstColumn="0" w:lastRowLastColumn="0"/>
            </w:pPr>
            <w:r w:rsidRPr="007F76E1">
              <w:t>Fine wool (17–21 µm) earns more; it's softer and used in premium clothing</w:t>
            </w:r>
          </w:p>
        </w:tc>
      </w:tr>
      <w:tr w:rsidR="00A06C8B" w:rsidRPr="007F76E1" w14:paraId="26821A28"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61363E9" w14:textId="77777777" w:rsidR="00A06C8B" w:rsidRPr="007F76E1" w:rsidRDefault="00A06C8B" w:rsidP="007F76E1">
            <w:r w:rsidRPr="007F76E1">
              <w:t>Staple length</w:t>
            </w:r>
          </w:p>
        </w:tc>
        <w:tc>
          <w:tcPr>
            <w:tcW w:w="0" w:type="auto"/>
            <w:hideMark/>
          </w:tcPr>
          <w:p w14:paraId="00EC9739" w14:textId="77777777" w:rsidR="00A06C8B" w:rsidRPr="007F76E1" w:rsidRDefault="00A06C8B" w:rsidP="007F76E1">
            <w:pPr>
              <w:cnfStyle w:val="000000010000" w:firstRow="0" w:lastRow="0" w:firstColumn="0" w:lastColumn="0" w:oddVBand="0" w:evenVBand="0" w:oddHBand="0" w:evenHBand="1" w:firstRowFirstColumn="0" w:firstRowLastColumn="0" w:lastRowFirstColumn="0" w:lastRowLastColumn="0"/>
            </w:pPr>
            <w:r w:rsidRPr="007F76E1">
              <w:t>Length of wool fibre</w:t>
            </w:r>
          </w:p>
        </w:tc>
        <w:tc>
          <w:tcPr>
            <w:tcW w:w="0" w:type="auto"/>
            <w:hideMark/>
          </w:tcPr>
          <w:p w14:paraId="0F721451" w14:textId="77777777" w:rsidR="00A06C8B" w:rsidRPr="007F76E1" w:rsidRDefault="00A06C8B" w:rsidP="007F76E1">
            <w:pPr>
              <w:cnfStyle w:val="000000010000" w:firstRow="0" w:lastRow="0" w:firstColumn="0" w:lastColumn="0" w:oddVBand="0" w:evenVBand="0" w:oddHBand="0" w:evenHBand="1" w:firstRowFirstColumn="0" w:firstRowLastColumn="0" w:lastRowFirstColumn="0" w:lastRowLastColumn="0"/>
            </w:pPr>
            <w:r w:rsidRPr="007F76E1">
              <w:t>Long, even staples are easier to process and spin</w:t>
            </w:r>
          </w:p>
        </w:tc>
      </w:tr>
      <w:tr w:rsidR="00A06C8B" w:rsidRPr="007F76E1" w14:paraId="59BA53A8"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8322E62" w14:textId="77777777" w:rsidR="00A06C8B" w:rsidRPr="007F76E1" w:rsidRDefault="00A06C8B" w:rsidP="007F76E1">
            <w:r w:rsidRPr="007F76E1">
              <w:t>Staple strength</w:t>
            </w:r>
          </w:p>
        </w:tc>
        <w:tc>
          <w:tcPr>
            <w:tcW w:w="0" w:type="auto"/>
          </w:tcPr>
          <w:p w14:paraId="682A507C" w14:textId="77777777" w:rsidR="00A06C8B" w:rsidRPr="007F76E1" w:rsidRDefault="00A06C8B" w:rsidP="007F76E1">
            <w:pPr>
              <w:cnfStyle w:val="000000100000" w:firstRow="0" w:lastRow="0" w:firstColumn="0" w:lastColumn="0" w:oddVBand="0" w:evenVBand="0" w:oddHBand="1" w:evenHBand="0" w:firstRowFirstColumn="0" w:firstRowLastColumn="0" w:lastRowFirstColumn="0" w:lastRowLastColumn="0"/>
            </w:pPr>
            <w:r w:rsidRPr="007F76E1">
              <w:t>Measured in Newtons/</w:t>
            </w:r>
            <w:proofErr w:type="spellStart"/>
            <w:r w:rsidRPr="007F76E1">
              <w:t>kilotex</w:t>
            </w:r>
            <w:proofErr w:type="spellEnd"/>
            <w:r w:rsidRPr="007F76E1">
              <w:t xml:space="preserve"> (N/</w:t>
            </w:r>
            <w:proofErr w:type="spellStart"/>
            <w:r w:rsidRPr="007F76E1">
              <w:t>ktex</w:t>
            </w:r>
            <w:proofErr w:type="spellEnd"/>
            <w:r w:rsidRPr="007F76E1">
              <w:t>)</w:t>
            </w:r>
          </w:p>
        </w:tc>
        <w:tc>
          <w:tcPr>
            <w:tcW w:w="0" w:type="auto"/>
          </w:tcPr>
          <w:p w14:paraId="3A5E9657" w14:textId="77777777" w:rsidR="00A06C8B" w:rsidRPr="007F76E1" w:rsidRDefault="00A06C8B" w:rsidP="007F76E1">
            <w:pPr>
              <w:cnfStyle w:val="000000100000" w:firstRow="0" w:lastRow="0" w:firstColumn="0" w:lastColumn="0" w:oddVBand="0" w:evenVBand="0" w:oddHBand="1" w:evenHBand="0" w:firstRowFirstColumn="0" w:firstRowLastColumn="0" w:lastRowFirstColumn="0" w:lastRowLastColumn="0"/>
            </w:pPr>
            <w:r w:rsidRPr="007F76E1">
              <w:t>Weak points cause breakage during spinning</w:t>
            </w:r>
          </w:p>
        </w:tc>
      </w:tr>
      <w:tr w:rsidR="00A06C8B" w:rsidRPr="007F76E1" w14:paraId="3257EEE0"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C283BE1" w14:textId="77777777" w:rsidR="00A06C8B" w:rsidRPr="007F76E1" w:rsidRDefault="00A06C8B" w:rsidP="007F76E1">
            <w:r w:rsidRPr="007F76E1">
              <w:t>Colour</w:t>
            </w:r>
          </w:p>
        </w:tc>
        <w:tc>
          <w:tcPr>
            <w:tcW w:w="0" w:type="auto"/>
            <w:hideMark/>
          </w:tcPr>
          <w:p w14:paraId="0E8E1D81" w14:textId="77777777" w:rsidR="00A06C8B" w:rsidRPr="007F76E1" w:rsidRDefault="00A06C8B" w:rsidP="007F76E1">
            <w:pPr>
              <w:cnfStyle w:val="000000010000" w:firstRow="0" w:lastRow="0" w:firstColumn="0" w:lastColumn="0" w:oddVBand="0" w:evenVBand="0" w:oddHBand="0" w:evenHBand="1" w:firstRowFirstColumn="0" w:firstRowLastColumn="0" w:lastRowFirstColumn="0" w:lastRowLastColumn="0"/>
            </w:pPr>
            <w:r w:rsidRPr="007F76E1">
              <w:t>Whiteness/brightness</w:t>
            </w:r>
          </w:p>
        </w:tc>
        <w:tc>
          <w:tcPr>
            <w:tcW w:w="0" w:type="auto"/>
            <w:hideMark/>
          </w:tcPr>
          <w:p w14:paraId="7D0E8D84" w14:textId="77777777" w:rsidR="00A06C8B" w:rsidRPr="007F76E1" w:rsidRDefault="00A06C8B" w:rsidP="007F76E1">
            <w:pPr>
              <w:cnfStyle w:val="000000010000" w:firstRow="0" w:lastRow="0" w:firstColumn="0" w:lastColumn="0" w:oddVBand="0" w:evenVBand="0" w:oddHBand="0" w:evenHBand="1" w:firstRowFirstColumn="0" w:firstRowLastColumn="0" w:lastRowFirstColumn="0" w:lastRowLastColumn="0"/>
            </w:pPr>
            <w:r w:rsidRPr="007F76E1">
              <w:t>Bright white preferred for dyeing</w:t>
            </w:r>
          </w:p>
        </w:tc>
      </w:tr>
      <w:tr w:rsidR="00A06C8B" w:rsidRPr="007F76E1" w14:paraId="4DA92243"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273CCD5" w14:textId="77777777" w:rsidR="00A06C8B" w:rsidRPr="007F76E1" w:rsidRDefault="00A06C8B" w:rsidP="007F76E1">
            <w:r w:rsidRPr="007F76E1">
              <w:t>Crimp</w:t>
            </w:r>
          </w:p>
        </w:tc>
        <w:tc>
          <w:tcPr>
            <w:tcW w:w="0" w:type="auto"/>
            <w:hideMark/>
          </w:tcPr>
          <w:p w14:paraId="5F85EFD4" w14:textId="77777777" w:rsidR="00A06C8B" w:rsidRPr="007F76E1" w:rsidRDefault="00A06C8B" w:rsidP="007F76E1">
            <w:pPr>
              <w:cnfStyle w:val="000000100000" w:firstRow="0" w:lastRow="0" w:firstColumn="0" w:lastColumn="0" w:oddVBand="0" w:evenVBand="0" w:oddHBand="1" w:evenHBand="0" w:firstRowFirstColumn="0" w:firstRowLastColumn="0" w:lastRowFirstColumn="0" w:lastRowLastColumn="0"/>
            </w:pPr>
            <w:r w:rsidRPr="007F76E1">
              <w:t>Natural wave of the fibre</w:t>
            </w:r>
          </w:p>
        </w:tc>
        <w:tc>
          <w:tcPr>
            <w:tcW w:w="0" w:type="auto"/>
            <w:hideMark/>
          </w:tcPr>
          <w:p w14:paraId="304E79F3" w14:textId="77777777" w:rsidR="00A06C8B" w:rsidRPr="007F76E1" w:rsidRDefault="00A06C8B" w:rsidP="007F76E1">
            <w:pPr>
              <w:cnfStyle w:val="000000100000" w:firstRow="0" w:lastRow="0" w:firstColumn="0" w:lastColumn="0" w:oddVBand="0" w:evenVBand="0" w:oddHBand="1" w:evenHBand="0" w:firstRowFirstColumn="0" w:firstRowLastColumn="0" w:lastRowFirstColumn="0" w:lastRowLastColumn="0"/>
            </w:pPr>
            <w:r w:rsidRPr="007F76E1">
              <w:t>Consistent crimp indicates fineness and elasticity</w:t>
            </w:r>
          </w:p>
        </w:tc>
      </w:tr>
      <w:tr w:rsidR="00A06C8B" w:rsidRPr="007F76E1" w14:paraId="3A966AA6"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C944D03" w14:textId="77777777" w:rsidR="00A06C8B" w:rsidRPr="007F76E1" w:rsidRDefault="00A06C8B" w:rsidP="007F76E1">
            <w:r w:rsidRPr="007F76E1">
              <w:t>Vegetable matter (VM)</w:t>
            </w:r>
          </w:p>
        </w:tc>
        <w:tc>
          <w:tcPr>
            <w:tcW w:w="0" w:type="auto"/>
            <w:hideMark/>
          </w:tcPr>
          <w:p w14:paraId="105B62C8" w14:textId="77777777" w:rsidR="00A06C8B" w:rsidRPr="007F76E1" w:rsidRDefault="00A06C8B" w:rsidP="007F76E1">
            <w:pPr>
              <w:cnfStyle w:val="000000010000" w:firstRow="0" w:lastRow="0" w:firstColumn="0" w:lastColumn="0" w:oddVBand="0" w:evenVBand="0" w:oddHBand="0" w:evenHBand="1" w:firstRowFirstColumn="0" w:firstRowLastColumn="0" w:lastRowFirstColumn="0" w:lastRowLastColumn="0"/>
            </w:pPr>
            <w:r w:rsidRPr="007F76E1">
              <w:t>Seeds, burrs, dust</w:t>
            </w:r>
          </w:p>
        </w:tc>
        <w:tc>
          <w:tcPr>
            <w:tcW w:w="0" w:type="auto"/>
            <w:hideMark/>
          </w:tcPr>
          <w:p w14:paraId="1CE93B58" w14:textId="77777777" w:rsidR="00A06C8B" w:rsidRPr="007F76E1" w:rsidRDefault="00A06C8B" w:rsidP="007F76E1">
            <w:pPr>
              <w:cnfStyle w:val="000000010000" w:firstRow="0" w:lastRow="0" w:firstColumn="0" w:lastColumn="0" w:oddVBand="0" w:evenVBand="0" w:oddHBand="0" w:evenHBand="1" w:firstRowFirstColumn="0" w:firstRowLastColumn="0" w:lastRowFirstColumn="0" w:lastRowLastColumn="0"/>
            </w:pPr>
            <w:r w:rsidRPr="007F76E1">
              <w:t>Low VM increases value as it is easier to process</w:t>
            </w:r>
          </w:p>
        </w:tc>
      </w:tr>
    </w:tbl>
    <w:p w14:paraId="37862751" w14:textId="4AE6350E" w:rsidR="00A06C8B" w:rsidRPr="007F76E1" w:rsidRDefault="00A06C8B" w:rsidP="00A06C8B">
      <w:pPr>
        <w:rPr>
          <w:rStyle w:val="Strong"/>
        </w:rPr>
      </w:pPr>
      <w:r w:rsidRPr="007F76E1">
        <w:rPr>
          <w:rStyle w:val="Strong"/>
        </w:rPr>
        <w:t>Practical</w:t>
      </w:r>
      <w:r w:rsidR="003759C8">
        <w:rPr>
          <w:rStyle w:val="Strong"/>
        </w:rPr>
        <w:t xml:space="preserve"> activity</w:t>
      </w:r>
    </w:p>
    <w:p w14:paraId="309F0D11" w14:textId="6F4687B5" w:rsidR="00A06C8B" w:rsidRPr="00A65D01" w:rsidRDefault="00A06C8B" w:rsidP="00A06C8B">
      <w:pPr>
        <w:rPr>
          <w:lang w:eastAsia="zh-CN"/>
        </w:rPr>
      </w:pPr>
      <w:r w:rsidRPr="00A65D01">
        <w:rPr>
          <w:lang w:eastAsia="zh-CN"/>
        </w:rPr>
        <w:t xml:space="preserve">Examine </w:t>
      </w:r>
      <w:r w:rsidR="00A26F2C">
        <w:rPr>
          <w:lang w:eastAsia="zh-CN"/>
        </w:rPr>
        <w:t>3</w:t>
      </w:r>
      <w:r w:rsidRPr="00A65D01">
        <w:rPr>
          <w:lang w:eastAsia="zh-CN"/>
        </w:rPr>
        <w:t xml:space="preserve"> fleece samples or photographs.</w:t>
      </w:r>
    </w:p>
    <w:p w14:paraId="60C51952" w14:textId="4DEF2B55" w:rsidR="00A06C8B" w:rsidRDefault="00A06C8B" w:rsidP="00A06C8B">
      <w:pPr>
        <w:rPr>
          <w:lang w:eastAsia="zh-CN"/>
        </w:rPr>
      </w:pPr>
      <w:r w:rsidRPr="003E7CD0">
        <w:rPr>
          <w:lang w:eastAsia="zh-CN"/>
        </w:rPr>
        <w:t>Score the wool on each trait using the guide (</w:t>
      </w:r>
      <w:r w:rsidR="00F01DFE">
        <w:rPr>
          <w:lang w:eastAsia="zh-CN"/>
        </w:rPr>
        <w:t>5</w:t>
      </w:r>
      <w:r w:rsidRPr="003E7CD0">
        <w:rPr>
          <w:lang w:eastAsia="zh-CN"/>
        </w:rPr>
        <w:t xml:space="preserve"> = best, </w:t>
      </w:r>
      <w:r w:rsidR="00F01DFE">
        <w:rPr>
          <w:lang w:eastAsia="zh-CN"/>
        </w:rPr>
        <w:t>1</w:t>
      </w:r>
      <w:r w:rsidRPr="003E7CD0">
        <w:rPr>
          <w:lang w:eastAsia="zh-CN"/>
        </w:rPr>
        <w:t xml:space="preserve"> = worst). Add the scores and then give each fleece an overall quality rating. Finally, match each fleece to its best market.</w:t>
      </w:r>
    </w:p>
    <w:p w14:paraId="03579B61" w14:textId="77777777" w:rsidR="007F76E1" w:rsidRDefault="007F76E1" w:rsidP="00A06C8B">
      <w:pPr>
        <w:rPr>
          <w:lang w:eastAsia="zh-CN"/>
        </w:rPr>
        <w:sectPr w:rsidR="007F76E1" w:rsidSect="007F76E1">
          <w:footerReference w:type="even" r:id="rId48"/>
          <w:footerReference w:type="default" r:id="rId49"/>
          <w:headerReference w:type="first" r:id="rId50"/>
          <w:footerReference w:type="first" r:id="rId51"/>
          <w:pgSz w:w="11900" w:h="16840"/>
          <w:pgMar w:top="1134" w:right="1134" w:bottom="1134" w:left="1134" w:header="709" w:footer="709" w:gutter="0"/>
          <w:cols w:space="708"/>
          <w:docGrid w:linePitch="360"/>
        </w:sectPr>
      </w:pPr>
    </w:p>
    <w:p w14:paraId="6DA1EACD" w14:textId="2BB03D8A" w:rsidR="001B74E0" w:rsidRDefault="001B74E0" w:rsidP="001B74E0">
      <w:pPr>
        <w:pStyle w:val="Caption"/>
      </w:pPr>
      <w:r>
        <w:lastRenderedPageBreak/>
        <w:t xml:space="preserve">Table </w:t>
      </w:r>
      <w:r>
        <w:fldChar w:fldCharType="begin"/>
      </w:r>
      <w:r>
        <w:instrText xml:space="preserve"> SEQ Table \* ARABIC </w:instrText>
      </w:r>
      <w:r>
        <w:fldChar w:fldCharType="separate"/>
      </w:r>
      <w:r w:rsidR="007E6489">
        <w:rPr>
          <w:noProof/>
        </w:rPr>
        <w:t>33</w:t>
      </w:r>
      <w:r>
        <w:fldChar w:fldCharType="end"/>
      </w:r>
      <w:r w:rsidRPr="001B74E0">
        <w:rPr>
          <w:lang w:eastAsia="zh-CN"/>
        </w:rPr>
        <w:t xml:space="preserve"> </w:t>
      </w:r>
      <w:r>
        <w:rPr>
          <w:lang w:eastAsia="zh-CN"/>
        </w:rPr>
        <w:t>– wool score card</w:t>
      </w:r>
    </w:p>
    <w:tbl>
      <w:tblPr>
        <w:tblStyle w:val="Tableheader"/>
        <w:tblW w:w="5000" w:type="pct"/>
        <w:tblLook w:val="04A0" w:firstRow="1" w:lastRow="0" w:firstColumn="1" w:lastColumn="0" w:noHBand="0" w:noVBand="1"/>
        <w:tblDescription w:val="Table for students to complete wool scoring."/>
      </w:tblPr>
      <w:tblGrid>
        <w:gridCol w:w="1166"/>
        <w:gridCol w:w="1914"/>
        <w:gridCol w:w="1914"/>
        <w:gridCol w:w="1914"/>
        <w:gridCol w:w="1914"/>
        <w:gridCol w:w="1914"/>
        <w:gridCol w:w="1914"/>
        <w:gridCol w:w="1914"/>
      </w:tblGrid>
      <w:tr w:rsidR="00A06C8B" w:rsidRPr="003E7CD0" w14:paraId="1575A5EB" w14:textId="77777777" w:rsidTr="007F76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 w:type="pct"/>
            <w:hideMark/>
          </w:tcPr>
          <w:p w14:paraId="53946B53" w14:textId="77777777" w:rsidR="00A06C8B" w:rsidRPr="003E7CD0" w:rsidRDefault="00A06C8B" w:rsidP="00F25CDC">
            <w:pPr>
              <w:spacing w:before="192" w:after="192" w:line="276" w:lineRule="auto"/>
              <w:rPr>
                <w:bCs/>
                <w:lang w:eastAsia="zh-CN"/>
              </w:rPr>
            </w:pPr>
            <w:r w:rsidRPr="003E7CD0">
              <w:rPr>
                <w:bCs/>
                <w:lang w:eastAsia="zh-CN"/>
              </w:rPr>
              <w:t>Fleece ID</w:t>
            </w:r>
          </w:p>
        </w:tc>
        <w:tc>
          <w:tcPr>
            <w:tcW w:w="657" w:type="pct"/>
            <w:hideMark/>
          </w:tcPr>
          <w:p w14:paraId="7FE62744" w14:textId="6698ADF1" w:rsidR="00A06C8B" w:rsidRPr="003E7CD0" w:rsidRDefault="00A06C8B" w:rsidP="00F25CDC">
            <w:pPr>
              <w:spacing w:line="276" w:lineRule="auto"/>
              <w:cnfStyle w:val="100000000000" w:firstRow="1" w:lastRow="0" w:firstColumn="0" w:lastColumn="0" w:oddVBand="0" w:evenVBand="0" w:oddHBand="0" w:evenHBand="0" w:firstRowFirstColumn="0" w:firstRowLastColumn="0" w:lastRowFirstColumn="0" w:lastRowLastColumn="0"/>
              <w:rPr>
                <w:bCs/>
                <w:lang w:eastAsia="zh-CN"/>
              </w:rPr>
            </w:pPr>
            <w:r w:rsidRPr="003E7CD0">
              <w:rPr>
                <w:bCs/>
                <w:lang w:eastAsia="zh-CN"/>
              </w:rPr>
              <w:t xml:space="preserve">Wool </w:t>
            </w:r>
            <w:r w:rsidR="007F76E1">
              <w:rPr>
                <w:bCs/>
                <w:lang w:eastAsia="zh-CN"/>
              </w:rPr>
              <w:t>c</w:t>
            </w:r>
            <w:r w:rsidRPr="003E7CD0">
              <w:rPr>
                <w:bCs/>
                <w:lang w:eastAsia="zh-CN"/>
              </w:rPr>
              <w:t>olour</w:t>
            </w:r>
          </w:p>
        </w:tc>
        <w:tc>
          <w:tcPr>
            <w:tcW w:w="657" w:type="pct"/>
            <w:hideMark/>
          </w:tcPr>
          <w:p w14:paraId="3B7D4CEC" w14:textId="0CE6A5AB" w:rsidR="00A06C8B" w:rsidRPr="003E7CD0" w:rsidRDefault="00A06C8B" w:rsidP="00F25CDC">
            <w:pPr>
              <w:spacing w:line="276" w:lineRule="auto"/>
              <w:cnfStyle w:val="100000000000" w:firstRow="1" w:lastRow="0" w:firstColumn="0" w:lastColumn="0" w:oddVBand="0" w:evenVBand="0" w:oddHBand="0" w:evenHBand="0" w:firstRowFirstColumn="0" w:firstRowLastColumn="0" w:lastRowFirstColumn="0" w:lastRowLastColumn="0"/>
              <w:rPr>
                <w:bCs/>
                <w:lang w:eastAsia="zh-CN"/>
              </w:rPr>
            </w:pPr>
            <w:r w:rsidRPr="003E7CD0">
              <w:rPr>
                <w:bCs/>
                <w:lang w:eastAsia="zh-CN"/>
              </w:rPr>
              <w:t>Crimp/</w:t>
            </w:r>
            <w:r w:rsidR="00A26F2C">
              <w:rPr>
                <w:bCs/>
                <w:lang w:eastAsia="zh-CN"/>
              </w:rPr>
              <w:t>c</w:t>
            </w:r>
            <w:r w:rsidRPr="003E7CD0">
              <w:rPr>
                <w:bCs/>
                <w:lang w:eastAsia="zh-CN"/>
              </w:rPr>
              <w:t>haracter</w:t>
            </w:r>
          </w:p>
        </w:tc>
        <w:tc>
          <w:tcPr>
            <w:tcW w:w="657" w:type="pct"/>
            <w:hideMark/>
          </w:tcPr>
          <w:p w14:paraId="50FCBEE4" w14:textId="733A3287" w:rsidR="00A06C8B" w:rsidRPr="003E7CD0" w:rsidRDefault="00A06C8B" w:rsidP="00F25CDC">
            <w:pPr>
              <w:spacing w:line="276" w:lineRule="auto"/>
              <w:cnfStyle w:val="100000000000" w:firstRow="1" w:lastRow="0" w:firstColumn="0" w:lastColumn="0" w:oddVBand="0" w:evenVBand="0" w:oddHBand="0" w:evenHBand="0" w:firstRowFirstColumn="0" w:firstRowLastColumn="0" w:lastRowFirstColumn="0" w:lastRowLastColumn="0"/>
              <w:rPr>
                <w:bCs/>
                <w:lang w:eastAsia="zh-CN"/>
              </w:rPr>
            </w:pPr>
            <w:r w:rsidRPr="003E7CD0">
              <w:rPr>
                <w:bCs/>
                <w:lang w:eastAsia="zh-CN"/>
              </w:rPr>
              <w:t>Dust/VM</w:t>
            </w:r>
          </w:p>
        </w:tc>
        <w:tc>
          <w:tcPr>
            <w:tcW w:w="657" w:type="pct"/>
            <w:hideMark/>
          </w:tcPr>
          <w:p w14:paraId="0B3423C6" w14:textId="1C1F3BDC" w:rsidR="00A06C8B" w:rsidRPr="003E7CD0" w:rsidRDefault="00A06C8B" w:rsidP="00F25CDC">
            <w:pPr>
              <w:spacing w:line="276" w:lineRule="auto"/>
              <w:cnfStyle w:val="100000000000" w:firstRow="1" w:lastRow="0" w:firstColumn="0" w:lastColumn="0" w:oddVBand="0" w:evenVBand="0" w:oddHBand="0" w:evenHBand="0" w:firstRowFirstColumn="0" w:firstRowLastColumn="0" w:lastRowFirstColumn="0" w:lastRowLastColumn="0"/>
              <w:rPr>
                <w:bCs/>
                <w:lang w:eastAsia="zh-CN"/>
              </w:rPr>
            </w:pPr>
            <w:r w:rsidRPr="003E7CD0">
              <w:rPr>
                <w:bCs/>
                <w:lang w:eastAsia="zh-CN"/>
              </w:rPr>
              <w:t xml:space="preserve">Staple </w:t>
            </w:r>
            <w:r w:rsidR="007F76E1">
              <w:rPr>
                <w:bCs/>
                <w:lang w:eastAsia="zh-CN"/>
              </w:rPr>
              <w:t>l</w:t>
            </w:r>
            <w:r w:rsidRPr="003E7CD0">
              <w:rPr>
                <w:bCs/>
                <w:lang w:eastAsia="zh-CN"/>
              </w:rPr>
              <w:t>ength (cm)</w:t>
            </w:r>
          </w:p>
        </w:tc>
        <w:tc>
          <w:tcPr>
            <w:tcW w:w="657" w:type="pct"/>
            <w:hideMark/>
          </w:tcPr>
          <w:p w14:paraId="6A4D0877" w14:textId="6DC72315" w:rsidR="00A06C8B" w:rsidRPr="003E7CD0" w:rsidRDefault="00A06C8B" w:rsidP="00F25CDC">
            <w:pPr>
              <w:spacing w:line="276" w:lineRule="auto"/>
              <w:cnfStyle w:val="100000000000" w:firstRow="1" w:lastRow="0" w:firstColumn="0" w:lastColumn="0" w:oddVBand="0" w:evenVBand="0" w:oddHBand="0" w:evenHBand="0" w:firstRowFirstColumn="0" w:firstRowLastColumn="0" w:lastRowFirstColumn="0" w:lastRowLastColumn="0"/>
              <w:rPr>
                <w:bCs/>
                <w:lang w:eastAsia="zh-CN"/>
              </w:rPr>
            </w:pPr>
            <w:r w:rsidRPr="003E7CD0">
              <w:rPr>
                <w:bCs/>
                <w:lang w:eastAsia="zh-CN"/>
              </w:rPr>
              <w:t xml:space="preserve">Total </w:t>
            </w:r>
            <w:r w:rsidR="007F76E1">
              <w:rPr>
                <w:bCs/>
                <w:lang w:eastAsia="zh-CN"/>
              </w:rPr>
              <w:t>s</w:t>
            </w:r>
            <w:r w:rsidRPr="003E7CD0">
              <w:rPr>
                <w:bCs/>
                <w:lang w:eastAsia="zh-CN"/>
              </w:rPr>
              <w:t>core</w:t>
            </w:r>
          </w:p>
        </w:tc>
        <w:tc>
          <w:tcPr>
            <w:tcW w:w="657" w:type="pct"/>
            <w:hideMark/>
          </w:tcPr>
          <w:p w14:paraId="284ABD82" w14:textId="69EC834C" w:rsidR="00A06C8B" w:rsidRPr="003E7CD0" w:rsidRDefault="00A06C8B" w:rsidP="00F25CDC">
            <w:pPr>
              <w:spacing w:line="276" w:lineRule="auto"/>
              <w:cnfStyle w:val="100000000000" w:firstRow="1" w:lastRow="0" w:firstColumn="0" w:lastColumn="0" w:oddVBand="0" w:evenVBand="0" w:oddHBand="0" w:evenHBand="0" w:firstRowFirstColumn="0" w:firstRowLastColumn="0" w:lastRowFirstColumn="0" w:lastRowLastColumn="0"/>
              <w:rPr>
                <w:bCs/>
                <w:lang w:eastAsia="zh-CN"/>
              </w:rPr>
            </w:pPr>
            <w:r w:rsidRPr="003E7CD0">
              <w:rPr>
                <w:bCs/>
                <w:lang w:eastAsia="zh-CN"/>
              </w:rPr>
              <w:t>Rating (</w:t>
            </w:r>
            <w:r w:rsidR="007F76E1">
              <w:rPr>
                <w:bCs/>
                <w:lang w:eastAsia="zh-CN"/>
              </w:rPr>
              <w:t>p</w:t>
            </w:r>
            <w:r w:rsidRPr="003E7CD0">
              <w:rPr>
                <w:bCs/>
                <w:lang w:eastAsia="zh-CN"/>
              </w:rPr>
              <w:t xml:space="preserve">oor/ </w:t>
            </w:r>
            <w:r w:rsidR="007F76E1">
              <w:rPr>
                <w:bCs/>
                <w:lang w:eastAsia="zh-CN"/>
              </w:rPr>
              <w:t>a</w:t>
            </w:r>
            <w:r w:rsidRPr="003E7CD0">
              <w:rPr>
                <w:bCs/>
                <w:lang w:eastAsia="zh-CN"/>
              </w:rPr>
              <w:t>v</w:t>
            </w:r>
            <w:r w:rsidR="007F76E1">
              <w:rPr>
                <w:bCs/>
                <w:lang w:eastAsia="zh-CN"/>
              </w:rPr>
              <w:t>era</w:t>
            </w:r>
            <w:r w:rsidRPr="003E7CD0">
              <w:rPr>
                <w:bCs/>
                <w:lang w:eastAsia="zh-CN"/>
              </w:rPr>
              <w:t>g</w:t>
            </w:r>
            <w:r w:rsidR="007F76E1">
              <w:rPr>
                <w:bCs/>
                <w:lang w:eastAsia="zh-CN"/>
              </w:rPr>
              <w:t>e</w:t>
            </w:r>
            <w:r w:rsidRPr="003E7CD0">
              <w:rPr>
                <w:bCs/>
                <w:lang w:eastAsia="zh-CN"/>
              </w:rPr>
              <w:t xml:space="preserve">/ </w:t>
            </w:r>
            <w:r w:rsidR="007F76E1">
              <w:rPr>
                <w:bCs/>
                <w:lang w:eastAsia="zh-CN"/>
              </w:rPr>
              <w:t>p</w:t>
            </w:r>
            <w:r w:rsidRPr="003E7CD0">
              <w:rPr>
                <w:bCs/>
                <w:lang w:eastAsia="zh-CN"/>
              </w:rPr>
              <w:t>remium)</w:t>
            </w:r>
          </w:p>
        </w:tc>
        <w:tc>
          <w:tcPr>
            <w:tcW w:w="657" w:type="pct"/>
            <w:hideMark/>
          </w:tcPr>
          <w:p w14:paraId="5654FCDE" w14:textId="429B7A84" w:rsidR="00A06C8B" w:rsidRPr="003E7CD0" w:rsidRDefault="00A06C8B" w:rsidP="00F25CDC">
            <w:pPr>
              <w:spacing w:line="276" w:lineRule="auto"/>
              <w:cnfStyle w:val="100000000000" w:firstRow="1" w:lastRow="0" w:firstColumn="0" w:lastColumn="0" w:oddVBand="0" w:evenVBand="0" w:oddHBand="0" w:evenHBand="0" w:firstRowFirstColumn="0" w:firstRowLastColumn="0" w:lastRowFirstColumn="0" w:lastRowLastColumn="0"/>
              <w:rPr>
                <w:bCs/>
                <w:lang w:eastAsia="zh-CN"/>
              </w:rPr>
            </w:pPr>
            <w:r w:rsidRPr="003E7CD0">
              <w:rPr>
                <w:bCs/>
                <w:lang w:eastAsia="zh-CN"/>
              </w:rPr>
              <w:t xml:space="preserve">Suggested </w:t>
            </w:r>
            <w:r w:rsidR="007F76E1">
              <w:rPr>
                <w:bCs/>
                <w:lang w:eastAsia="zh-CN"/>
              </w:rPr>
              <w:t>m</w:t>
            </w:r>
            <w:r w:rsidRPr="003E7CD0">
              <w:rPr>
                <w:bCs/>
                <w:lang w:eastAsia="zh-CN"/>
              </w:rPr>
              <w:t>arket</w:t>
            </w:r>
          </w:p>
        </w:tc>
      </w:tr>
      <w:tr w:rsidR="00A06C8B" w:rsidRPr="003E7CD0" w14:paraId="4C64CDEA" w14:textId="77777777" w:rsidTr="002C4105">
        <w:trPr>
          <w:cnfStyle w:val="000000100000" w:firstRow="0" w:lastRow="0" w:firstColumn="0" w:lastColumn="0" w:oddVBand="0" w:evenVBand="0" w:oddHBand="1" w:evenHBand="0" w:firstRowFirstColumn="0" w:firstRowLastColumn="0" w:lastRowFirstColumn="0" w:lastRowLastColumn="0"/>
          <w:trHeight w:val="2098"/>
        </w:trPr>
        <w:tc>
          <w:tcPr>
            <w:cnfStyle w:val="001000000000" w:firstRow="0" w:lastRow="0" w:firstColumn="1" w:lastColumn="0" w:oddVBand="0" w:evenVBand="0" w:oddHBand="0" w:evenHBand="0" w:firstRowFirstColumn="0" w:firstRowLastColumn="0" w:lastRowFirstColumn="0" w:lastRowLastColumn="0"/>
            <w:tcW w:w="400" w:type="pct"/>
            <w:hideMark/>
          </w:tcPr>
          <w:p w14:paraId="5D6AF6F8" w14:textId="620C458C" w:rsidR="001F7966" w:rsidRPr="001F7966" w:rsidRDefault="00A06C8B" w:rsidP="00F25CDC">
            <w:pPr>
              <w:spacing w:line="276" w:lineRule="auto"/>
              <w:rPr>
                <w:b w:val="0"/>
                <w:lang w:eastAsia="zh-CN"/>
              </w:rPr>
            </w:pPr>
            <w:r w:rsidRPr="003E7CD0">
              <w:rPr>
                <w:lang w:eastAsia="zh-CN"/>
              </w:rPr>
              <w:t>A</w:t>
            </w:r>
          </w:p>
        </w:tc>
        <w:tc>
          <w:tcPr>
            <w:tcW w:w="657" w:type="pct"/>
          </w:tcPr>
          <w:p w14:paraId="6B9176B0" w14:textId="5AC7DFA1"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tcPr>
          <w:p w14:paraId="46831BAC" w14:textId="29988234"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tcPr>
          <w:p w14:paraId="2EC97851" w14:textId="3B904AF6"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tcPr>
          <w:p w14:paraId="0219854F" w14:textId="5D41ACD5"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tcPr>
          <w:p w14:paraId="281BDEEC" w14:textId="72EF3142"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tcPr>
          <w:p w14:paraId="5043D88E" w14:textId="77777777"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hideMark/>
          </w:tcPr>
          <w:p w14:paraId="55D7A1BE" w14:textId="77777777"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r>
      <w:tr w:rsidR="00A06C8B" w:rsidRPr="003E7CD0" w14:paraId="531CAFDF" w14:textId="77777777" w:rsidTr="002C4105">
        <w:trPr>
          <w:cnfStyle w:val="000000010000" w:firstRow="0" w:lastRow="0" w:firstColumn="0" w:lastColumn="0" w:oddVBand="0" w:evenVBand="0" w:oddHBand="0" w:evenHBand="1" w:firstRowFirstColumn="0" w:firstRowLastColumn="0" w:lastRowFirstColumn="0" w:lastRowLastColumn="0"/>
          <w:trHeight w:val="2098"/>
        </w:trPr>
        <w:tc>
          <w:tcPr>
            <w:cnfStyle w:val="001000000000" w:firstRow="0" w:lastRow="0" w:firstColumn="1" w:lastColumn="0" w:oddVBand="0" w:evenVBand="0" w:oddHBand="0" w:evenHBand="0" w:firstRowFirstColumn="0" w:firstRowLastColumn="0" w:lastRowFirstColumn="0" w:lastRowLastColumn="0"/>
            <w:tcW w:w="400" w:type="pct"/>
            <w:hideMark/>
          </w:tcPr>
          <w:p w14:paraId="523C6652" w14:textId="77777777" w:rsidR="00A06C8B" w:rsidRPr="003E7CD0" w:rsidRDefault="00A06C8B" w:rsidP="00F25CDC">
            <w:pPr>
              <w:spacing w:line="276" w:lineRule="auto"/>
              <w:rPr>
                <w:lang w:eastAsia="zh-CN"/>
              </w:rPr>
            </w:pPr>
            <w:r w:rsidRPr="003E7CD0">
              <w:rPr>
                <w:lang w:eastAsia="zh-CN"/>
              </w:rPr>
              <w:t>B</w:t>
            </w:r>
          </w:p>
        </w:tc>
        <w:tc>
          <w:tcPr>
            <w:tcW w:w="657" w:type="pct"/>
            <w:hideMark/>
          </w:tcPr>
          <w:p w14:paraId="722E293C" w14:textId="77777777" w:rsidR="00A06C8B" w:rsidRPr="003E7CD0"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p>
        </w:tc>
        <w:tc>
          <w:tcPr>
            <w:tcW w:w="657" w:type="pct"/>
            <w:hideMark/>
          </w:tcPr>
          <w:p w14:paraId="6FF0CDA4" w14:textId="77777777" w:rsidR="00A06C8B" w:rsidRPr="003E7CD0"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p>
        </w:tc>
        <w:tc>
          <w:tcPr>
            <w:tcW w:w="657" w:type="pct"/>
            <w:hideMark/>
          </w:tcPr>
          <w:p w14:paraId="040E0DAF" w14:textId="77777777" w:rsidR="00A06C8B" w:rsidRPr="003E7CD0"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p>
        </w:tc>
        <w:tc>
          <w:tcPr>
            <w:tcW w:w="657" w:type="pct"/>
            <w:hideMark/>
          </w:tcPr>
          <w:p w14:paraId="2A2FA4DA" w14:textId="77777777" w:rsidR="00A06C8B" w:rsidRPr="003E7CD0"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p>
        </w:tc>
        <w:tc>
          <w:tcPr>
            <w:tcW w:w="657" w:type="pct"/>
            <w:hideMark/>
          </w:tcPr>
          <w:p w14:paraId="00D41478" w14:textId="77777777" w:rsidR="00A06C8B" w:rsidRPr="003E7CD0"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p>
        </w:tc>
        <w:tc>
          <w:tcPr>
            <w:tcW w:w="657" w:type="pct"/>
            <w:hideMark/>
          </w:tcPr>
          <w:p w14:paraId="6321E7D4" w14:textId="77777777" w:rsidR="00A06C8B" w:rsidRPr="003E7CD0"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p>
        </w:tc>
        <w:tc>
          <w:tcPr>
            <w:tcW w:w="657" w:type="pct"/>
            <w:hideMark/>
          </w:tcPr>
          <w:p w14:paraId="26C79E9D" w14:textId="77777777" w:rsidR="00A06C8B" w:rsidRPr="003E7CD0" w:rsidRDefault="00A06C8B" w:rsidP="00F25CDC">
            <w:pPr>
              <w:spacing w:line="276" w:lineRule="auto"/>
              <w:cnfStyle w:val="000000010000" w:firstRow="0" w:lastRow="0" w:firstColumn="0" w:lastColumn="0" w:oddVBand="0" w:evenVBand="0" w:oddHBand="0" w:evenHBand="1" w:firstRowFirstColumn="0" w:firstRowLastColumn="0" w:lastRowFirstColumn="0" w:lastRowLastColumn="0"/>
              <w:rPr>
                <w:lang w:eastAsia="zh-CN"/>
              </w:rPr>
            </w:pPr>
          </w:p>
        </w:tc>
      </w:tr>
      <w:tr w:rsidR="00A06C8B" w:rsidRPr="003E7CD0" w14:paraId="6C4A3A19" w14:textId="77777777" w:rsidTr="002C4105">
        <w:trPr>
          <w:cnfStyle w:val="000000100000" w:firstRow="0" w:lastRow="0" w:firstColumn="0" w:lastColumn="0" w:oddVBand="0" w:evenVBand="0" w:oddHBand="1" w:evenHBand="0" w:firstRowFirstColumn="0" w:firstRowLastColumn="0" w:lastRowFirstColumn="0" w:lastRowLastColumn="0"/>
          <w:trHeight w:val="2098"/>
        </w:trPr>
        <w:tc>
          <w:tcPr>
            <w:cnfStyle w:val="001000000000" w:firstRow="0" w:lastRow="0" w:firstColumn="1" w:lastColumn="0" w:oddVBand="0" w:evenVBand="0" w:oddHBand="0" w:evenHBand="0" w:firstRowFirstColumn="0" w:firstRowLastColumn="0" w:lastRowFirstColumn="0" w:lastRowLastColumn="0"/>
            <w:tcW w:w="400" w:type="pct"/>
            <w:hideMark/>
          </w:tcPr>
          <w:p w14:paraId="0E93D8C1" w14:textId="77777777" w:rsidR="00A06C8B" w:rsidRPr="003E7CD0" w:rsidRDefault="00A06C8B" w:rsidP="00F25CDC">
            <w:pPr>
              <w:spacing w:line="276" w:lineRule="auto"/>
              <w:rPr>
                <w:lang w:eastAsia="zh-CN"/>
              </w:rPr>
            </w:pPr>
            <w:r w:rsidRPr="003E7CD0">
              <w:rPr>
                <w:lang w:eastAsia="zh-CN"/>
              </w:rPr>
              <w:t>C</w:t>
            </w:r>
          </w:p>
        </w:tc>
        <w:tc>
          <w:tcPr>
            <w:tcW w:w="657" w:type="pct"/>
            <w:hideMark/>
          </w:tcPr>
          <w:p w14:paraId="58EF1650" w14:textId="77777777"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hideMark/>
          </w:tcPr>
          <w:p w14:paraId="6737EFB9" w14:textId="77777777"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hideMark/>
          </w:tcPr>
          <w:p w14:paraId="67F4854A" w14:textId="77777777"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hideMark/>
          </w:tcPr>
          <w:p w14:paraId="2AAA561B" w14:textId="77777777"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hideMark/>
          </w:tcPr>
          <w:p w14:paraId="63B604B3" w14:textId="77777777"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hideMark/>
          </w:tcPr>
          <w:p w14:paraId="58DF3E63" w14:textId="77777777"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c>
          <w:tcPr>
            <w:tcW w:w="657" w:type="pct"/>
            <w:hideMark/>
          </w:tcPr>
          <w:p w14:paraId="0769435F" w14:textId="77777777" w:rsidR="00A06C8B" w:rsidRPr="003E7CD0" w:rsidRDefault="00A06C8B" w:rsidP="00F25CDC">
            <w:pPr>
              <w:spacing w:line="276" w:lineRule="auto"/>
              <w:cnfStyle w:val="000000100000" w:firstRow="0" w:lastRow="0" w:firstColumn="0" w:lastColumn="0" w:oddVBand="0" w:evenVBand="0" w:oddHBand="1" w:evenHBand="0" w:firstRowFirstColumn="0" w:firstRowLastColumn="0" w:lastRowFirstColumn="0" w:lastRowLastColumn="0"/>
              <w:rPr>
                <w:lang w:eastAsia="zh-CN"/>
              </w:rPr>
            </w:pPr>
          </w:p>
        </w:tc>
      </w:tr>
    </w:tbl>
    <w:p w14:paraId="49181892" w14:textId="77777777" w:rsidR="008E2266" w:rsidRDefault="008E2266" w:rsidP="00A06C8B">
      <w:pPr>
        <w:pStyle w:val="ListNumber"/>
        <w:numPr>
          <w:ilvl w:val="0"/>
          <w:numId w:val="0"/>
        </w:numPr>
        <w:ind w:left="652" w:hanging="368"/>
        <w:rPr>
          <w:rStyle w:val="Strong"/>
          <w:b w:val="0"/>
          <w:bCs w:val="0"/>
        </w:rPr>
        <w:sectPr w:rsidR="008E2266" w:rsidSect="007F76E1">
          <w:pgSz w:w="16840" w:h="11900" w:orient="landscape"/>
          <w:pgMar w:top="1134" w:right="1134" w:bottom="1134" w:left="1134" w:header="709" w:footer="709" w:gutter="0"/>
          <w:cols w:space="708"/>
          <w:docGrid w:linePitch="360"/>
        </w:sectPr>
      </w:pPr>
    </w:p>
    <w:p w14:paraId="12C63E14" w14:textId="4F7597E2" w:rsidR="00A06C8B" w:rsidRPr="00D810E7" w:rsidRDefault="00D1423D" w:rsidP="00A06C8B">
      <w:pPr>
        <w:pStyle w:val="Heading2"/>
      </w:pPr>
      <w:bookmarkStart w:id="140" w:name="_Toc196297710"/>
      <w:bookmarkStart w:id="141" w:name="_Toc209770963"/>
      <w:r>
        <w:lastRenderedPageBreak/>
        <w:t xml:space="preserve">25. </w:t>
      </w:r>
      <w:r w:rsidR="00A06C8B" w:rsidRPr="00D810E7">
        <w:t>Wool processing</w:t>
      </w:r>
      <w:bookmarkEnd w:id="140"/>
      <w:bookmarkEnd w:id="141"/>
    </w:p>
    <w:p w14:paraId="5A484DB8" w14:textId="7EB7CCBB" w:rsidR="00A06C8B" w:rsidRPr="008E2266" w:rsidRDefault="00A06C8B" w:rsidP="008E2266">
      <w:r w:rsidRPr="008E2266">
        <w:t>Once shorn, raw wool goes through a series of steps to become a usable product. Cleanliness, fibre length and strength affect how easily wool can be processed.</w:t>
      </w:r>
    </w:p>
    <w:p w14:paraId="22DA7E7C" w14:textId="77777777" w:rsidR="00A06C8B" w:rsidRPr="00D810E7" w:rsidRDefault="00A06C8B" w:rsidP="00A06C8B">
      <w:pPr>
        <w:pStyle w:val="Heading3"/>
        <w:keepLines/>
        <w:numPr>
          <w:ilvl w:val="2"/>
          <w:numId w:val="0"/>
        </w:numPr>
        <w:tabs>
          <w:tab w:val="left" w:pos="567"/>
          <w:tab w:val="left" w:pos="1134"/>
          <w:tab w:val="left" w:pos="1701"/>
          <w:tab w:val="left" w:pos="2268"/>
          <w:tab w:val="left" w:pos="2835"/>
          <w:tab w:val="left" w:pos="3402"/>
        </w:tabs>
        <w:suppressAutoHyphens w:val="0"/>
        <w:spacing w:before="240" w:after="200" w:line="276" w:lineRule="auto"/>
      </w:pPr>
      <w:bookmarkStart w:id="142" w:name="_Toc196297711"/>
      <w:bookmarkStart w:id="143" w:name="_Toc196907304"/>
      <w:bookmarkStart w:id="144" w:name="_Toc202877355"/>
      <w:bookmarkStart w:id="145" w:name="_Toc207289777"/>
      <w:bookmarkStart w:id="146" w:name="_Toc209770964"/>
      <w:r w:rsidRPr="00D810E7">
        <w:t>Follow the fibre</w:t>
      </w:r>
      <w:bookmarkEnd w:id="142"/>
      <w:bookmarkEnd w:id="143"/>
      <w:bookmarkEnd w:id="144"/>
      <w:bookmarkEnd w:id="145"/>
      <w:bookmarkEnd w:id="146"/>
    </w:p>
    <w:p w14:paraId="33333171" w14:textId="77777777" w:rsidR="00A06C8B" w:rsidRPr="008E2266" w:rsidRDefault="00A06C8B" w:rsidP="00A06C8B">
      <w:pPr>
        <w:rPr>
          <w:rStyle w:val="Strong"/>
        </w:rPr>
      </w:pPr>
      <w:r w:rsidRPr="008E2266">
        <w:rPr>
          <w:rStyle w:val="Strong"/>
        </w:rPr>
        <w:t>Sequencing activity</w:t>
      </w:r>
    </w:p>
    <w:p w14:paraId="4DFC8016" w14:textId="77777777" w:rsidR="00A06C8B" w:rsidRPr="00D810E7" w:rsidRDefault="00A06C8B" w:rsidP="00A06C8B">
      <w:pPr>
        <w:rPr>
          <w:lang w:eastAsia="zh-CN"/>
        </w:rPr>
      </w:pPr>
      <w:r w:rsidRPr="00D810E7">
        <w:rPr>
          <w:lang w:eastAsia="zh-CN"/>
        </w:rPr>
        <w:t>Put the following wool processing steps in the correct order into the table that follows:</w:t>
      </w:r>
    </w:p>
    <w:p w14:paraId="6ACAA322" w14:textId="77777777" w:rsidR="00A06C8B" w:rsidRPr="00D810E7" w:rsidRDefault="00A06C8B" w:rsidP="0021523D">
      <w:pPr>
        <w:pStyle w:val="ListBullet"/>
        <w:spacing w:before="200"/>
        <w:rPr>
          <w:lang w:eastAsia="zh-CN"/>
        </w:rPr>
      </w:pPr>
      <w:r w:rsidRPr="00D810E7">
        <w:rPr>
          <w:lang w:eastAsia="zh-CN"/>
        </w:rPr>
        <w:t>Carding</w:t>
      </w:r>
    </w:p>
    <w:p w14:paraId="7AE132B4" w14:textId="77777777" w:rsidR="00A06C8B" w:rsidRPr="00D810E7" w:rsidRDefault="00A06C8B" w:rsidP="0021523D">
      <w:pPr>
        <w:pStyle w:val="ListBullet"/>
        <w:spacing w:before="200"/>
        <w:rPr>
          <w:lang w:eastAsia="zh-CN"/>
        </w:rPr>
      </w:pPr>
      <w:r w:rsidRPr="00D810E7">
        <w:rPr>
          <w:lang w:eastAsia="zh-CN"/>
        </w:rPr>
        <w:t>Scouring</w:t>
      </w:r>
    </w:p>
    <w:p w14:paraId="2C631E33" w14:textId="77777777" w:rsidR="00A06C8B" w:rsidRPr="00D810E7" w:rsidRDefault="00A06C8B" w:rsidP="0021523D">
      <w:pPr>
        <w:pStyle w:val="ListBullet"/>
        <w:spacing w:before="200"/>
        <w:rPr>
          <w:lang w:eastAsia="zh-CN"/>
        </w:rPr>
      </w:pPr>
      <w:r w:rsidRPr="00D810E7">
        <w:rPr>
          <w:lang w:eastAsia="zh-CN"/>
        </w:rPr>
        <w:t>Shearing</w:t>
      </w:r>
    </w:p>
    <w:p w14:paraId="718A5946" w14:textId="77777777" w:rsidR="00A06C8B" w:rsidRPr="00D810E7" w:rsidRDefault="00A06C8B" w:rsidP="0021523D">
      <w:pPr>
        <w:pStyle w:val="ListBullet"/>
        <w:spacing w:before="200"/>
        <w:rPr>
          <w:lang w:eastAsia="zh-CN"/>
        </w:rPr>
      </w:pPr>
      <w:r w:rsidRPr="00D810E7">
        <w:rPr>
          <w:lang w:eastAsia="zh-CN"/>
        </w:rPr>
        <w:t>Weaving or knitting</w:t>
      </w:r>
    </w:p>
    <w:p w14:paraId="638FCEF5" w14:textId="77777777" w:rsidR="00A06C8B" w:rsidRPr="00D810E7" w:rsidRDefault="00A06C8B" w:rsidP="0021523D">
      <w:pPr>
        <w:pStyle w:val="ListBullet"/>
        <w:spacing w:before="200"/>
        <w:rPr>
          <w:lang w:eastAsia="zh-CN"/>
        </w:rPr>
      </w:pPr>
      <w:r w:rsidRPr="00D810E7">
        <w:rPr>
          <w:lang w:eastAsia="zh-CN"/>
        </w:rPr>
        <w:t>Spinning</w:t>
      </w:r>
    </w:p>
    <w:p w14:paraId="1F038903" w14:textId="59D584E2" w:rsidR="00A06C8B" w:rsidRPr="00D810E7" w:rsidRDefault="00A06C8B" w:rsidP="0021523D">
      <w:pPr>
        <w:pStyle w:val="ListBullet"/>
        <w:spacing w:before="200"/>
        <w:rPr>
          <w:lang w:eastAsia="zh-CN"/>
        </w:rPr>
      </w:pPr>
      <w:r w:rsidRPr="00D810E7">
        <w:rPr>
          <w:lang w:eastAsia="zh-CN"/>
        </w:rPr>
        <w:t>Skirting</w:t>
      </w:r>
      <w:r w:rsidR="00D85648">
        <w:rPr>
          <w:lang w:eastAsia="zh-CN"/>
        </w:rPr>
        <w:t>.</w:t>
      </w:r>
    </w:p>
    <w:p w14:paraId="65AC032B" w14:textId="77777777" w:rsidR="00A06C8B" w:rsidRPr="00D810E7" w:rsidRDefault="00A06C8B" w:rsidP="00A06C8B">
      <w:pPr>
        <w:rPr>
          <w:lang w:eastAsia="zh-CN"/>
        </w:rPr>
      </w:pPr>
      <w:r w:rsidRPr="00D810E7">
        <w:rPr>
          <w:b/>
          <w:bCs/>
          <w:lang w:eastAsia="zh-CN"/>
        </w:rPr>
        <w:t>Process descriptions</w:t>
      </w:r>
    </w:p>
    <w:p w14:paraId="1302629D" w14:textId="223C6D93" w:rsidR="00A06C8B" w:rsidRPr="00D810E7" w:rsidRDefault="00A06C8B" w:rsidP="00A06C8B">
      <w:pPr>
        <w:rPr>
          <w:lang w:eastAsia="zh-CN"/>
        </w:rPr>
      </w:pPr>
      <w:r w:rsidRPr="00D810E7">
        <w:rPr>
          <w:lang w:eastAsia="zh-CN"/>
        </w:rPr>
        <w:t xml:space="preserve">For each step, </w:t>
      </w:r>
      <w:r w:rsidR="00F30EF6">
        <w:rPr>
          <w:lang w:eastAsia="zh-CN"/>
        </w:rPr>
        <w:t>identify</w:t>
      </w:r>
      <w:r w:rsidRPr="00D810E7">
        <w:rPr>
          <w:lang w:eastAsia="zh-CN"/>
        </w:rPr>
        <w:t>:</w:t>
      </w:r>
    </w:p>
    <w:p w14:paraId="5D8DDA47" w14:textId="6DA71D60" w:rsidR="00A06C8B" w:rsidRPr="00D810E7" w:rsidRDefault="00D85648" w:rsidP="0021523D">
      <w:pPr>
        <w:pStyle w:val="ListBullet"/>
        <w:spacing w:before="200"/>
        <w:rPr>
          <w:lang w:eastAsia="zh-CN"/>
        </w:rPr>
      </w:pPr>
      <w:r w:rsidRPr="00D810E7">
        <w:rPr>
          <w:lang w:eastAsia="zh-CN"/>
        </w:rPr>
        <w:t>what happens during the step</w:t>
      </w:r>
    </w:p>
    <w:p w14:paraId="25FBCD4E" w14:textId="1E0087B6" w:rsidR="00A06C8B" w:rsidRPr="00D810E7" w:rsidRDefault="00D85648" w:rsidP="0021523D">
      <w:pPr>
        <w:pStyle w:val="ListBullet"/>
        <w:spacing w:before="200"/>
        <w:rPr>
          <w:lang w:eastAsia="zh-CN"/>
        </w:rPr>
      </w:pPr>
      <w:r w:rsidRPr="00D810E7">
        <w:rPr>
          <w:lang w:eastAsia="zh-CN"/>
        </w:rPr>
        <w:t>what equipment is used (if known)</w:t>
      </w:r>
    </w:p>
    <w:p w14:paraId="47FFF84F" w14:textId="71F453DB" w:rsidR="00A06C8B" w:rsidRPr="00D810E7" w:rsidRDefault="00D85648" w:rsidP="0021523D">
      <w:pPr>
        <w:pStyle w:val="ListBullet"/>
        <w:spacing w:before="200"/>
        <w:rPr>
          <w:lang w:eastAsia="zh-CN"/>
        </w:rPr>
      </w:pPr>
      <w:r w:rsidRPr="00D810E7">
        <w:rPr>
          <w:lang w:eastAsia="zh-CN"/>
        </w:rPr>
        <w:t>what the outcome is</w:t>
      </w:r>
      <w:r>
        <w:rPr>
          <w:lang w:eastAsia="zh-CN"/>
        </w:rPr>
        <w:t>.</w:t>
      </w:r>
    </w:p>
    <w:p w14:paraId="30A9E51E" w14:textId="3546D8BE" w:rsidR="00D85648" w:rsidRDefault="00A06C8B" w:rsidP="00A06C8B">
      <w:pPr>
        <w:rPr>
          <w:b/>
          <w:bCs/>
          <w:lang w:eastAsia="zh-CN"/>
        </w:rPr>
      </w:pPr>
      <w:r w:rsidRPr="00D810E7">
        <w:rPr>
          <w:b/>
          <w:bCs/>
          <w:lang w:eastAsia="zh-CN"/>
        </w:rPr>
        <w:t>Example</w:t>
      </w:r>
    </w:p>
    <w:p w14:paraId="41E5D9C6" w14:textId="4816C15A" w:rsidR="00A06C8B" w:rsidRDefault="00D85648" w:rsidP="00A06C8B">
      <w:pPr>
        <w:rPr>
          <w:lang w:eastAsia="zh-CN"/>
        </w:rPr>
      </w:pPr>
      <w:r>
        <w:rPr>
          <w:b/>
          <w:bCs/>
          <w:lang w:eastAsia="zh-CN"/>
        </w:rPr>
        <w:t>S</w:t>
      </w:r>
      <w:r w:rsidRPr="00D810E7">
        <w:rPr>
          <w:b/>
          <w:bCs/>
          <w:lang w:eastAsia="zh-CN"/>
        </w:rPr>
        <w:t>couring</w:t>
      </w:r>
      <w:r w:rsidRPr="00D810E7">
        <w:rPr>
          <w:lang w:eastAsia="zh-CN"/>
        </w:rPr>
        <w:t xml:space="preserve"> </w:t>
      </w:r>
      <w:r w:rsidR="00A06C8B" w:rsidRPr="00D810E7">
        <w:rPr>
          <w:lang w:eastAsia="zh-CN"/>
        </w:rPr>
        <w:t xml:space="preserve">– </w:t>
      </w:r>
      <w:r>
        <w:rPr>
          <w:lang w:eastAsia="zh-CN"/>
        </w:rPr>
        <w:t>w</w:t>
      </w:r>
      <w:r w:rsidR="00A06C8B" w:rsidRPr="00D810E7">
        <w:rPr>
          <w:lang w:eastAsia="zh-CN"/>
        </w:rPr>
        <w:t>ool is washed to remove grease and dirt using detergent and warm water. Clean wool is dried and ready for carding.</w:t>
      </w:r>
    </w:p>
    <w:p w14:paraId="170A30A1" w14:textId="625039CC" w:rsidR="00634BAC" w:rsidRDefault="00634BAC" w:rsidP="0021523D">
      <w:pPr>
        <w:pStyle w:val="Caption"/>
        <w:spacing w:before="0"/>
      </w:pPr>
      <w:r>
        <w:t xml:space="preserve">Figure </w:t>
      </w:r>
      <w:r>
        <w:fldChar w:fldCharType="begin"/>
      </w:r>
      <w:r>
        <w:instrText xml:space="preserve"> SEQ Figure \* ARABIC </w:instrText>
      </w:r>
      <w:r>
        <w:fldChar w:fldCharType="separate"/>
      </w:r>
      <w:r w:rsidR="00C76442">
        <w:rPr>
          <w:noProof/>
        </w:rPr>
        <w:t>19</w:t>
      </w:r>
      <w:r>
        <w:fldChar w:fldCharType="end"/>
      </w:r>
      <w:r>
        <w:t xml:space="preserve"> – wool sample</w:t>
      </w:r>
    </w:p>
    <w:p w14:paraId="5D258140" w14:textId="0407BC1F" w:rsidR="00091CF5" w:rsidRDefault="005F7C2B" w:rsidP="00876ACA">
      <w:pPr>
        <w:spacing w:before="0" w:after="0"/>
        <w:rPr>
          <w:lang w:eastAsia="zh-CN"/>
        </w:rPr>
      </w:pPr>
      <w:r w:rsidRPr="005F7C2B">
        <w:rPr>
          <w:noProof/>
          <w:lang w:eastAsia="zh-CN"/>
        </w:rPr>
        <w:drawing>
          <wp:inline distT="0" distB="0" distL="0" distR="0" wp14:anchorId="37C8A38A" wp14:editId="63682CBC">
            <wp:extent cx="3275937" cy="1110857"/>
            <wp:effectExtent l="0" t="0" r="0" b="0"/>
            <wp:docPr id="1420898289" name="Picture 1" descr="A close up of a wool sample showing its cri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98289" name="Picture 1" descr="A close up of a wool sample showing its crimp"/>
                    <pic:cNvPicPr/>
                  </pic:nvPicPr>
                  <pic:blipFill rotWithShape="1">
                    <a:blip r:embed="rId52"/>
                    <a:srcRect l="26161" t="1" r="-4812" b="-4812"/>
                    <a:stretch>
                      <a:fillRect/>
                    </a:stretch>
                  </pic:blipFill>
                  <pic:spPr bwMode="auto">
                    <a:xfrm>
                      <a:off x="0" y="0"/>
                      <a:ext cx="3435089" cy="1164825"/>
                    </a:xfrm>
                    <a:prstGeom prst="rect">
                      <a:avLst/>
                    </a:prstGeom>
                    <a:ln>
                      <a:noFill/>
                    </a:ln>
                    <a:extLst>
                      <a:ext uri="{53640926-AAD7-44D8-BBD7-CCE9431645EC}">
                        <a14:shadowObscured xmlns:a14="http://schemas.microsoft.com/office/drawing/2010/main"/>
                      </a:ext>
                    </a:extLst>
                  </pic:spPr>
                </pic:pic>
              </a:graphicData>
            </a:graphic>
          </wp:inline>
        </w:drawing>
      </w:r>
    </w:p>
    <w:p w14:paraId="05033B87" w14:textId="5A237607" w:rsidR="00634BAC" w:rsidRDefault="00634BAC" w:rsidP="00634BAC">
      <w:pPr>
        <w:pStyle w:val="Caption"/>
      </w:pPr>
      <w:r>
        <w:lastRenderedPageBreak/>
        <w:t xml:space="preserve">Table </w:t>
      </w:r>
      <w:r>
        <w:fldChar w:fldCharType="begin"/>
      </w:r>
      <w:r>
        <w:instrText xml:space="preserve"> SEQ Table \* ARABIC </w:instrText>
      </w:r>
      <w:r>
        <w:fldChar w:fldCharType="separate"/>
      </w:r>
      <w:r w:rsidR="007E6489">
        <w:rPr>
          <w:noProof/>
        </w:rPr>
        <w:t>34</w:t>
      </w:r>
      <w:r>
        <w:fldChar w:fldCharType="end"/>
      </w:r>
      <w:r w:rsidRPr="00634BAC">
        <w:rPr>
          <w:lang w:eastAsia="zh-CN"/>
        </w:rPr>
        <w:t xml:space="preserve"> </w:t>
      </w:r>
      <w:r>
        <w:rPr>
          <w:lang w:eastAsia="zh-CN"/>
        </w:rPr>
        <w:t>– wool processing steps and descriptions</w:t>
      </w:r>
    </w:p>
    <w:tbl>
      <w:tblPr>
        <w:tblStyle w:val="Tableheader"/>
        <w:tblW w:w="0" w:type="auto"/>
        <w:tblLook w:val="04A0" w:firstRow="1" w:lastRow="0" w:firstColumn="1" w:lastColumn="0" w:noHBand="0" w:noVBand="1"/>
        <w:tblDescription w:val="Table for students to record wool processing steps and a description. Cells have been left blank intentionally for student responses."/>
      </w:tblPr>
      <w:tblGrid>
        <w:gridCol w:w="2830"/>
        <w:gridCol w:w="6792"/>
      </w:tblGrid>
      <w:tr w:rsidR="00A06C8B" w:rsidRPr="008E2266" w14:paraId="5CA404EE"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9E04A10" w14:textId="77777777" w:rsidR="00A06C8B" w:rsidRPr="008E2266" w:rsidRDefault="00A06C8B" w:rsidP="008E2266">
            <w:r w:rsidRPr="008E2266">
              <w:t>Processing step</w:t>
            </w:r>
          </w:p>
        </w:tc>
        <w:tc>
          <w:tcPr>
            <w:tcW w:w="6792" w:type="dxa"/>
          </w:tcPr>
          <w:p w14:paraId="1C860615" w14:textId="77777777" w:rsidR="00A06C8B" w:rsidRPr="008E2266" w:rsidRDefault="00A06C8B" w:rsidP="008E2266">
            <w:pPr>
              <w:cnfStyle w:val="100000000000" w:firstRow="1" w:lastRow="0" w:firstColumn="0" w:lastColumn="0" w:oddVBand="0" w:evenVBand="0" w:oddHBand="0" w:evenHBand="0" w:firstRowFirstColumn="0" w:firstRowLastColumn="0" w:lastRowFirstColumn="0" w:lastRowLastColumn="0"/>
            </w:pPr>
            <w:r w:rsidRPr="008E2266">
              <w:t>Description</w:t>
            </w:r>
          </w:p>
        </w:tc>
      </w:tr>
      <w:tr w:rsidR="00A06C8B" w:rsidRPr="008E2266" w14:paraId="0A8A6140" w14:textId="77777777" w:rsidTr="008E2266">
        <w:trPr>
          <w:cnfStyle w:val="000000100000" w:firstRow="0" w:lastRow="0" w:firstColumn="0" w:lastColumn="0" w:oddVBand="0" w:evenVBand="0" w:oddHBand="1" w:evenHBand="0"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2830" w:type="dxa"/>
          </w:tcPr>
          <w:p w14:paraId="1B5E0C3C" w14:textId="77777777" w:rsidR="00A06C8B" w:rsidRPr="008E2266" w:rsidRDefault="00A06C8B" w:rsidP="008E2266"/>
        </w:tc>
        <w:tc>
          <w:tcPr>
            <w:tcW w:w="6792" w:type="dxa"/>
          </w:tcPr>
          <w:p w14:paraId="0208113F"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p>
        </w:tc>
      </w:tr>
      <w:tr w:rsidR="00A06C8B" w:rsidRPr="008E2266" w14:paraId="44BD01D7" w14:textId="77777777" w:rsidTr="008E2266">
        <w:trPr>
          <w:cnfStyle w:val="000000010000" w:firstRow="0" w:lastRow="0" w:firstColumn="0" w:lastColumn="0" w:oddVBand="0" w:evenVBand="0" w:oddHBand="0" w:evenHBand="1"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2830" w:type="dxa"/>
          </w:tcPr>
          <w:p w14:paraId="79C1930A" w14:textId="77777777" w:rsidR="00A06C8B" w:rsidRPr="008E2266" w:rsidRDefault="00A06C8B" w:rsidP="008E2266"/>
        </w:tc>
        <w:tc>
          <w:tcPr>
            <w:tcW w:w="6792" w:type="dxa"/>
          </w:tcPr>
          <w:p w14:paraId="1232DFB6"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p>
        </w:tc>
      </w:tr>
      <w:tr w:rsidR="00A06C8B" w:rsidRPr="008E2266" w14:paraId="0B5AD8C4" w14:textId="77777777" w:rsidTr="008E2266">
        <w:trPr>
          <w:cnfStyle w:val="000000100000" w:firstRow="0" w:lastRow="0" w:firstColumn="0" w:lastColumn="0" w:oddVBand="0" w:evenVBand="0" w:oddHBand="1" w:evenHBand="0"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2830" w:type="dxa"/>
          </w:tcPr>
          <w:p w14:paraId="21FC5BD7" w14:textId="77777777" w:rsidR="00A06C8B" w:rsidRPr="008E2266" w:rsidRDefault="00A06C8B" w:rsidP="008E2266"/>
        </w:tc>
        <w:tc>
          <w:tcPr>
            <w:tcW w:w="6792" w:type="dxa"/>
          </w:tcPr>
          <w:p w14:paraId="695C0C90"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p>
        </w:tc>
      </w:tr>
      <w:tr w:rsidR="00A06C8B" w:rsidRPr="008E2266" w14:paraId="7227BDE6" w14:textId="77777777" w:rsidTr="008E2266">
        <w:trPr>
          <w:cnfStyle w:val="000000010000" w:firstRow="0" w:lastRow="0" w:firstColumn="0" w:lastColumn="0" w:oddVBand="0" w:evenVBand="0" w:oddHBand="0" w:evenHBand="1"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2830" w:type="dxa"/>
          </w:tcPr>
          <w:p w14:paraId="373A929F" w14:textId="77777777" w:rsidR="00A06C8B" w:rsidRPr="008E2266" w:rsidRDefault="00A06C8B" w:rsidP="008E2266"/>
        </w:tc>
        <w:tc>
          <w:tcPr>
            <w:tcW w:w="6792" w:type="dxa"/>
          </w:tcPr>
          <w:p w14:paraId="5D17B92C"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p>
        </w:tc>
      </w:tr>
      <w:tr w:rsidR="00A06C8B" w:rsidRPr="008E2266" w14:paraId="670793FD" w14:textId="77777777" w:rsidTr="008E2266">
        <w:trPr>
          <w:cnfStyle w:val="000000100000" w:firstRow="0" w:lastRow="0" w:firstColumn="0" w:lastColumn="0" w:oddVBand="0" w:evenVBand="0" w:oddHBand="1" w:evenHBand="0"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2830" w:type="dxa"/>
          </w:tcPr>
          <w:p w14:paraId="79AD167D" w14:textId="77777777" w:rsidR="00A06C8B" w:rsidRPr="008E2266" w:rsidRDefault="00A06C8B" w:rsidP="008E2266"/>
        </w:tc>
        <w:tc>
          <w:tcPr>
            <w:tcW w:w="6792" w:type="dxa"/>
          </w:tcPr>
          <w:p w14:paraId="0044B605"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p>
        </w:tc>
      </w:tr>
      <w:tr w:rsidR="00A06C8B" w:rsidRPr="008E2266" w14:paraId="0089D88A" w14:textId="77777777" w:rsidTr="008E2266">
        <w:trPr>
          <w:cnfStyle w:val="000000010000" w:firstRow="0" w:lastRow="0" w:firstColumn="0" w:lastColumn="0" w:oddVBand="0" w:evenVBand="0" w:oddHBand="0" w:evenHBand="1"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2830" w:type="dxa"/>
          </w:tcPr>
          <w:p w14:paraId="28C53744" w14:textId="77777777" w:rsidR="00A06C8B" w:rsidRPr="008E2266" w:rsidRDefault="00A06C8B" w:rsidP="008E2266"/>
        </w:tc>
        <w:tc>
          <w:tcPr>
            <w:tcW w:w="6792" w:type="dxa"/>
          </w:tcPr>
          <w:p w14:paraId="30E5F236"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p>
        </w:tc>
      </w:tr>
    </w:tbl>
    <w:p w14:paraId="4344CE38" w14:textId="77777777" w:rsidR="00A06C8B" w:rsidRDefault="00A06C8B" w:rsidP="00A06C8B">
      <w:pPr>
        <w:pStyle w:val="Heading3"/>
      </w:pPr>
      <w:bookmarkStart w:id="147" w:name="_Toc196297712"/>
      <w:bookmarkStart w:id="148" w:name="_Toc196907305"/>
      <w:bookmarkStart w:id="149" w:name="_Toc202877356"/>
      <w:bookmarkStart w:id="150" w:name="_Toc207289778"/>
      <w:bookmarkStart w:id="151" w:name="_Toc209770965"/>
      <w:r w:rsidRPr="00D810E7">
        <w:t>Wool uses</w:t>
      </w:r>
      <w:bookmarkEnd w:id="147"/>
      <w:bookmarkEnd w:id="148"/>
      <w:bookmarkEnd w:id="149"/>
      <w:bookmarkEnd w:id="150"/>
      <w:bookmarkEnd w:id="151"/>
    </w:p>
    <w:p w14:paraId="41A81B01" w14:textId="6448E318" w:rsidR="00A06C8B" w:rsidRPr="008E2266" w:rsidRDefault="00A06C8B" w:rsidP="008E2266">
      <w:r w:rsidRPr="008E2266">
        <w:t>Wool is one of Australia’s most important agricultural products — not just for clothing, but for carpets, insulation, medical supplies and more. But what makes wool really stand out is its sustainability. Unlike synthetic fibres made from oil, wool is a natural, renewable resource that can break down in the environment, be reused or recycled</w:t>
      </w:r>
      <w:r w:rsidR="00D85648">
        <w:t>,</w:t>
      </w:r>
      <w:r w:rsidRPr="008E2266">
        <w:t xml:space="preserve"> and produced with low energy.</w:t>
      </w:r>
    </w:p>
    <w:p w14:paraId="6920C070" w14:textId="77777777" w:rsidR="00A06C8B" w:rsidRPr="008E2266" w:rsidRDefault="00A06C8B" w:rsidP="008E2266">
      <w:r w:rsidRPr="008E2266">
        <w:t>Sustainable management of wool begins on the farm, where sheep are bred, fed and shorn in ways that look after the animals and the land. But it doesn’t end there — the type of wool grown, and the way it’s processed and used, also affects how eco-friendly a product is. In this lesson, you’ll explore the different ways wool is used, and how each product supports — or sometimes challenges — sustainable farming and consumer choices.</w:t>
      </w:r>
    </w:p>
    <w:p w14:paraId="514ADC32" w14:textId="102F0C8B" w:rsidR="008E2266" w:rsidRDefault="008E2266" w:rsidP="008E2266">
      <w:pPr>
        <w:pStyle w:val="FeatureBox2"/>
      </w:pPr>
      <w:r>
        <w:rPr>
          <w:b/>
          <w:bCs/>
        </w:rPr>
        <w:lastRenderedPageBreak/>
        <w:t>N</w:t>
      </w:r>
      <w:r w:rsidRPr="00EB0B69">
        <w:rPr>
          <w:b/>
          <w:bCs/>
        </w:rPr>
        <w:t>ote:</w:t>
      </w:r>
      <w:r w:rsidRPr="00262538">
        <w:t xml:space="preserve"> </w:t>
      </w:r>
      <w:r>
        <w:t>sample answer</w:t>
      </w:r>
      <w:r w:rsidR="00D85648">
        <w:t>s have been</w:t>
      </w:r>
      <w:r>
        <w:t xml:space="preserve"> provided in </w:t>
      </w:r>
      <w:r w:rsidR="00D85648">
        <w:t xml:space="preserve">the </w:t>
      </w:r>
      <w:r>
        <w:t>product use column</w:t>
      </w:r>
      <w:r w:rsidR="00D85648">
        <w:t>.</w:t>
      </w:r>
    </w:p>
    <w:p w14:paraId="3082CB8B" w14:textId="27B86DC2" w:rsidR="00B76907" w:rsidRDefault="00B76907" w:rsidP="00B76907">
      <w:pPr>
        <w:pStyle w:val="Caption"/>
      </w:pPr>
      <w:r>
        <w:t xml:space="preserve">Table </w:t>
      </w:r>
      <w:r>
        <w:fldChar w:fldCharType="begin"/>
      </w:r>
      <w:r>
        <w:instrText xml:space="preserve"> SEQ Table \* ARABIC </w:instrText>
      </w:r>
      <w:r>
        <w:fldChar w:fldCharType="separate"/>
      </w:r>
      <w:r w:rsidR="007E6489">
        <w:rPr>
          <w:noProof/>
        </w:rPr>
        <w:t>35</w:t>
      </w:r>
      <w:r>
        <w:fldChar w:fldCharType="end"/>
      </w:r>
      <w:r w:rsidRPr="00B76907">
        <w:rPr>
          <w:lang w:eastAsia="zh-CN"/>
        </w:rPr>
        <w:t xml:space="preserve"> </w:t>
      </w:r>
      <w:r>
        <w:rPr>
          <w:lang w:eastAsia="zh-CN"/>
        </w:rPr>
        <w:t>– products made from wool and their sustainability evaluation</w:t>
      </w:r>
    </w:p>
    <w:tbl>
      <w:tblPr>
        <w:tblStyle w:val="Tableheader"/>
        <w:tblW w:w="0" w:type="auto"/>
        <w:tblLayout w:type="fixed"/>
        <w:tblLook w:val="04A0" w:firstRow="1" w:lastRow="0" w:firstColumn="1" w:lastColumn="0" w:noHBand="0" w:noVBand="1"/>
        <w:tblDescription w:val="Table of wool products, the wool type used, the produce use, sustainability benefits and challenges."/>
      </w:tblPr>
      <w:tblGrid>
        <w:gridCol w:w="1555"/>
        <w:gridCol w:w="1984"/>
        <w:gridCol w:w="1985"/>
        <w:gridCol w:w="1984"/>
        <w:gridCol w:w="2116"/>
      </w:tblGrid>
      <w:tr w:rsidR="007F76E1" w:rsidRPr="008E2266" w14:paraId="448506B1" w14:textId="77777777" w:rsidTr="002152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592D243D" w14:textId="77777777" w:rsidR="00A06C8B" w:rsidRPr="008E2266" w:rsidRDefault="00A06C8B" w:rsidP="008E2266">
            <w:r w:rsidRPr="008E2266">
              <w:t>Product</w:t>
            </w:r>
          </w:p>
        </w:tc>
        <w:tc>
          <w:tcPr>
            <w:tcW w:w="1984" w:type="dxa"/>
            <w:hideMark/>
          </w:tcPr>
          <w:p w14:paraId="33D42FAC" w14:textId="77777777" w:rsidR="00A06C8B" w:rsidRPr="008E2266" w:rsidRDefault="00A06C8B" w:rsidP="008E2266">
            <w:pPr>
              <w:cnfStyle w:val="100000000000" w:firstRow="1" w:lastRow="0" w:firstColumn="0" w:lastColumn="0" w:oddVBand="0" w:evenVBand="0" w:oddHBand="0" w:evenHBand="0" w:firstRowFirstColumn="0" w:firstRowLastColumn="0" w:lastRowFirstColumn="0" w:lastRowLastColumn="0"/>
            </w:pPr>
            <w:r w:rsidRPr="008E2266">
              <w:t>Wool type used</w:t>
            </w:r>
          </w:p>
        </w:tc>
        <w:tc>
          <w:tcPr>
            <w:tcW w:w="1985" w:type="dxa"/>
            <w:hideMark/>
          </w:tcPr>
          <w:p w14:paraId="6E35A875" w14:textId="77777777" w:rsidR="00A06C8B" w:rsidRPr="008E2266" w:rsidRDefault="00A06C8B" w:rsidP="008E2266">
            <w:pPr>
              <w:cnfStyle w:val="100000000000" w:firstRow="1" w:lastRow="0" w:firstColumn="0" w:lastColumn="0" w:oddVBand="0" w:evenVBand="0" w:oddHBand="0" w:evenHBand="0" w:firstRowFirstColumn="0" w:firstRowLastColumn="0" w:lastRowFirstColumn="0" w:lastRowLastColumn="0"/>
            </w:pPr>
            <w:r w:rsidRPr="008E2266">
              <w:t>Product use</w:t>
            </w:r>
          </w:p>
        </w:tc>
        <w:tc>
          <w:tcPr>
            <w:tcW w:w="1984" w:type="dxa"/>
            <w:hideMark/>
          </w:tcPr>
          <w:p w14:paraId="1B8C7B94" w14:textId="77777777" w:rsidR="00A06C8B" w:rsidRPr="008E2266" w:rsidRDefault="00A06C8B" w:rsidP="008E2266">
            <w:pPr>
              <w:cnfStyle w:val="100000000000" w:firstRow="1" w:lastRow="0" w:firstColumn="0" w:lastColumn="0" w:oddVBand="0" w:evenVBand="0" w:oddHBand="0" w:evenHBand="0" w:firstRowFirstColumn="0" w:firstRowLastColumn="0" w:lastRowFirstColumn="0" w:lastRowLastColumn="0"/>
            </w:pPr>
            <w:r w:rsidRPr="008E2266">
              <w:t>Sustainability benefit</w:t>
            </w:r>
          </w:p>
        </w:tc>
        <w:tc>
          <w:tcPr>
            <w:tcW w:w="2116" w:type="dxa"/>
            <w:hideMark/>
          </w:tcPr>
          <w:p w14:paraId="776DA5F8" w14:textId="77777777" w:rsidR="00A06C8B" w:rsidRPr="008E2266" w:rsidRDefault="00A06C8B" w:rsidP="008E2266">
            <w:pPr>
              <w:cnfStyle w:val="100000000000" w:firstRow="1" w:lastRow="0" w:firstColumn="0" w:lastColumn="0" w:oddVBand="0" w:evenVBand="0" w:oddHBand="0" w:evenHBand="0" w:firstRowFirstColumn="0" w:firstRowLastColumn="0" w:lastRowFirstColumn="0" w:lastRowLastColumn="0"/>
            </w:pPr>
            <w:r w:rsidRPr="008E2266">
              <w:t>Challenges</w:t>
            </w:r>
          </w:p>
        </w:tc>
      </w:tr>
      <w:tr w:rsidR="008E2266" w:rsidRPr="008E2266" w14:paraId="0A320832" w14:textId="77777777" w:rsidTr="002152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3E5E87D9" w14:textId="77777777" w:rsidR="00A06C8B" w:rsidRPr="008E2266" w:rsidRDefault="00A06C8B" w:rsidP="008E2266">
            <w:r w:rsidRPr="008E2266">
              <w:t>Wool suit</w:t>
            </w:r>
          </w:p>
        </w:tc>
        <w:tc>
          <w:tcPr>
            <w:tcW w:w="1984" w:type="dxa"/>
            <w:hideMark/>
          </w:tcPr>
          <w:p w14:paraId="4B8E579D"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Fine Merino</w:t>
            </w:r>
          </w:p>
        </w:tc>
        <w:tc>
          <w:tcPr>
            <w:tcW w:w="1985" w:type="dxa"/>
            <w:hideMark/>
          </w:tcPr>
          <w:p w14:paraId="2EC3FC53"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High-end clothing</w:t>
            </w:r>
          </w:p>
        </w:tc>
        <w:tc>
          <w:tcPr>
            <w:tcW w:w="1984" w:type="dxa"/>
            <w:hideMark/>
          </w:tcPr>
          <w:p w14:paraId="2FB3D146"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Long-lasting, biodegradable</w:t>
            </w:r>
          </w:p>
        </w:tc>
        <w:tc>
          <w:tcPr>
            <w:tcW w:w="2116" w:type="dxa"/>
            <w:hideMark/>
          </w:tcPr>
          <w:p w14:paraId="20702B18"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Dry clean only, blends may reduce recycling</w:t>
            </w:r>
          </w:p>
        </w:tc>
      </w:tr>
      <w:tr w:rsidR="007F76E1" w:rsidRPr="008E2266" w14:paraId="53241BE7" w14:textId="77777777" w:rsidTr="002152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3C711CCA" w14:textId="77777777" w:rsidR="00A06C8B" w:rsidRPr="008E2266" w:rsidRDefault="00A06C8B" w:rsidP="008E2266">
            <w:r w:rsidRPr="008E2266">
              <w:t>Wool carpet</w:t>
            </w:r>
          </w:p>
        </w:tc>
        <w:tc>
          <w:tcPr>
            <w:tcW w:w="1984" w:type="dxa"/>
            <w:hideMark/>
          </w:tcPr>
          <w:p w14:paraId="5A6A34D1"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Medium wool</w:t>
            </w:r>
          </w:p>
        </w:tc>
        <w:tc>
          <w:tcPr>
            <w:tcW w:w="1985" w:type="dxa"/>
            <w:hideMark/>
          </w:tcPr>
          <w:p w14:paraId="3779220C"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Durable flooring</w:t>
            </w:r>
          </w:p>
        </w:tc>
        <w:tc>
          <w:tcPr>
            <w:tcW w:w="1984" w:type="dxa"/>
            <w:hideMark/>
          </w:tcPr>
          <w:p w14:paraId="3D1C0452"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Renewable, natural insulation</w:t>
            </w:r>
          </w:p>
        </w:tc>
        <w:tc>
          <w:tcPr>
            <w:tcW w:w="2116" w:type="dxa"/>
            <w:hideMark/>
          </w:tcPr>
          <w:p w14:paraId="76DE8F15"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Expensive, hard to recycle post-use</w:t>
            </w:r>
          </w:p>
        </w:tc>
      </w:tr>
      <w:tr w:rsidR="008E2266" w:rsidRPr="008E2266" w14:paraId="77824B60" w14:textId="77777777" w:rsidTr="002152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2B4F4FC0" w14:textId="77777777" w:rsidR="00A06C8B" w:rsidRPr="008E2266" w:rsidRDefault="00A06C8B" w:rsidP="008E2266">
            <w:r w:rsidRPr="008E2266">
              <w:t>Wool insulation</w:t>
            </w:r>
          </w:p>
        </w:tc>
        <w:tc>
          <w:tcPr>
            <w:tcW w:w="1984" w:type="dxa"/>
            <w:hideMark/>
          </w:tcPr>
          <w:p w14:paraId="1CB342A2"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Coarse wool</w:t>
            </w:r>
          </w:p>
        </w:tc>
        <w:tc>
          <w:tcPr>
            <w:tcW w:w="1985" w:type="dxa"/>
            <w:hideMark/>
          </w:tcPr>
          <w:p w14:paraId="240FF813"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Building material</w:t>
            </w:r>
          </w:p>
        </w:tc>
        <w:tc>
          <w:tcPr>
            <w:tcW w:w="1984" w:type="dxa"/>
            <w:hideMark/>
          </w:tcPr>
          <w:p w14:paraId="13ACC5B9"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Reduces energy use, non-toxic</w:t>
            </w:r>
          </w:p>
        </w:tc>
        <w:tc>
          <w:tcPr>
            <w:tcW w:w="2116" w:type="dxa"/>
            <w:hideMark/>
          </w:tcPr>
          <w:p w14:paraId="662A155C"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Moisture sensitive</w:t>
            </w:r>
          </w:p>
        </w:tc>
      </w:tr>
      <w:tr w:rsidR="007F76E1" w:rsidRPr="008E2266" w14:paraId="3EDE8504" w14:textId="77777777" w:rsidTr="002152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5C92A3B9" w14:textId="77777777" w:rsidR="00A06C8B" w:rsidRPr="008E2266" w:rsidRDefault="00A06C8B" w:rsidP="008E2266">
            <w:r w:rsidRPr="008E2266">
              <w:t>Wool bandages</w:t>
            </w:r>
          </w:p>
        </w:tc>
        <w:tc>
          <w:tcPr>
            <w:tcW w:w="1984" w:type="dxa"/>
            <w:hideMark/>
          </w:tcPr>
          <w:p w14:paraId="009FE82C"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Medical-grade fine wool</w:t>
            </w:r>
          </w:p>
        </w:tc>
        <w:tc>
          <w:tcPr>
            <w:tcW w:w="1985" w:type="dxa"/>
            <w:hideMark/>
          </w:tcPr>
          <w:p w14:paraId="119A8C0C"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Medical use</w:t>
            </w:r>
          </w:p>
        </w:tc>
        <w:tc>
          <w:tcPr>
            <w:tcW w:w="1984" w:type="dxa"/>
            <w:hideMark/>
          </w:tcPr>
          <w:p w14:paraId="70FB5457"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Naturally antibacterial, biodegradable</w:t>
            </w:r>
          </w:p>
        </w:tc>
        <w:tc>
          <w:tcPr>
            <w:tcW w:w="2116" w:type="dxa"/>
            <w:hideMark/>
          </w:tcPr>
          <w:p w14:paraId="74DF8AD8" w14:textId="2949B1EC" w:rsidR="00A06C8B" w:rsidRPr="008E2266" w:rsidRDefault="008E2266" w:rsidP="008E2266">
            <w:pPr>
              <w:cnfStyle w:val="000000010000" w:firstRow="0" w:lastRow="0" w:firstColumn="0" w:lastColumn="0" w:oddVBand="0" w:evenVBand="0" w:oddHBand="0" w:evenHBand="1" w:firstRowFirstColumn="0" w:firstRowLastColumn="0" w:lastRowFirstColumn="0" w:lastRowLastColumn="0"/>
            </w:pPr>
            <w:r w:rsidRPr="008E2266">
              <w:t>Single use</w:t>
            </w:r>
          </w:p>
        </w:tc>
      </w:tr>
      <w:tr w:rsidR="008E2266" w:rsidRPr="008E2266" w14:paraId="2C8F24E9" w14:textId="77777777" w:rsidTr="002152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79A1D0BA" w14:textId="77777777" w:rsidR="00A06C8B" w:rsidRPr="008E2266" w:rsidRDefault="00A06C8B" w:rsidP="008E2266">
            <w:r w:rsidRPr="008E2266">
              <w:t>Wool socks</w:t>
            </w:r>
          </w:p>
        </w:tc>
        <w:tc>
          <w:tcPr>
            <w:tcW w:w="1984" w:type="dxa"/>
            <w:hideMark/>
          </w:tcPr>
          <w:p w14:paraId="4FD16D73"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Fine to medium wool</w:t>
            </w:r>
          </w:p>
        </w:tc>
        <w:tc>
          <w:tcPr>
            <w:tcW w:w="1985" w:type="dxa"/>
            <w:hideMark/>
          </w:tcPr>
          <w:p w14:paraId="3060B49D"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Everyday wear</w:t>
            </w:r>
          </w:p>
        </w:tc>
        <w:tc>
          <w:tcPr>
            <w:tcW w:w="1984" w:type="dxa"/>
            <w:hideMark/>
          </w:tcPr>
          <w:p w14:paraId="08FDAABA"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Breathable, long-lasting, biodegradable</w:t>
            </w:r>
          </w:p>
        </w:tc>
        <w:tc>
          <w:tcPr>
            <w:tcW w:w="2116" w:type="dxa"/>
            <w:hideMark/>
          </w:tcPr>
          <w:p w14:paraId="068B642F"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Blends with synthetics reduce recyclability</w:t>
            </w:r>
          </w:p>
        </w:tc>
      </w:tr>
      <w:tr w:rsidR="007F76E1" w:rsidRPr="008E2266" w14:paraId="0EFB4DDC" w14:textId="77777777" w:rsidTr="002152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0A87BD37" w14:textId="77777777" w:rsidR="00A06C8B" w:rsidRPr="008E2266" w:rsidRDefault="00A06C8B" w:rsidP="008E2266">
            <w:r w:rsidRPr="008E2266">
              <w:t>Wool-fibre mattress</w:t>
            </w:r>
          </w:p>
        </w:tc>
        <w:tc>
          <w:tcPr>
            <w:tcW w:w="1984" w:type="dxa"/>
            <w:hideMark/>
          </w:tcPr>
          <w:p w14:paraId="14728DCC"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Coarse/felted wool</w:t>
            </w:r>
          </w:p>
        </w:tc>
        <w:tc>
          <w:tcPr>
            <w:tcW w:w="1985" w:type="dxa"/>
            <w:hideMark/>
          </w:tcPr>
          <w:p w14:paraId="09B68209"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Bedding</w:t>
            </w:r>
          </w:p>
        </w:tc>
        <w:tc>
          <w:tcPr>
            <w:tcW w:w="1984" w:type="dxa"/>
            <w:hideMark/>
          </w:tcPr>
          <w:p w14:paraId="39A74C37"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Insulating, biodegradable, natural fire retardant</w:t>
            </w:r>
          </w:p>
        </w:tc>
        <w:tc>
          <w:tcPr>
            <w:tcW w:w="2116" w:type="dxa"/>
            <w:hideMark/>
          </w:tcPr>
          <w:p w14:paraId="6223B59E"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Heavy, costly</w:t>
            </w:r>
          </w:p>
        </w:tc>
      </w:tr>
      <w:tr w:rsidR="008E2266" w:rsidRPr="008E2266" w14:paraId="03466A16" w14:textId="77777777" w:rsidTr="002152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59E6B422" w14:textId="77777777" w:rsidR="00A06C8B" w:rsidRPr="008E2266" w:rsidRDefault="00A06C8B" w:rsidP="008E2266">
            <w:r w:rsidRPr="008E2266">
              <w:t>Wool-felt craft items</w:t>
            </w:r>
          </w:p>
        </w:tc>
        <w:tc>
          <w:tcPr>
            <w:tcW w:w="1984" w:type="dxa"/>
            <w:hideMark/>
          </w:tcPr>
          <w:p w14:paraId="02995392"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Felted fine/medium wool</w:t>
            </w:r>
          </w:p>
        </w:tc>
        <w:tc>
          <w:tcPr>
            <w:tcW w:w="1985" w:type="dxa"/>
            <w:hideMark/>
          </w:tcPr>
          <w:p w14:paraId="4F27CC00" w14:textId="6A97BEB1"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 xml:space="preserve">Craft </w:t>
            </w:r>
            <w:r w:rsidR="0052594C">
              <w:t>and</w:t>
            </w:r>
            <w:r w:rsidRPr="008E2266">
              <w:t xml:space="preserve"> fashion accessories</w:t>
            </w:r>
          </w:p>
        </w:tc>
        <w:tc>
          <w:tcPr>
            <w:tcW w:w="1984" w:type="dxa"/>
            <w:hideMark/>
          </w:tcPr>
          <w:p w14:paraId="44C9EC2D"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Recyclable, low-energy production</w:t>
            </w:r>
          </w:p>
        </w:tc>
        <w:tc>
          <w:tcPr>
            <w:tcW w:w="2116" w:type="dxa"/>
            <w:hideMark/>
          </w:tcPr>
          <w:p w14:paraId="11765277" w14:textId="77777777" w:rsidR="00A06C8B" w:rsidRPr="008E2266" w:rsidRDefault="00A06C8B" w:rsidP="008E2266">
            <w:pPr>
              <w:cnfStyle w:val="000000100000" w:firstRow="0" w:lastRow="0" w:firstColumn="0" w:lastColumn="0" w:oddVBand="0" w:evenVBand="0" w:oddHBand="1" w:evenHBand="0" w:firstRowFirstColumn="0" w:firstRowLastColumn="0" w:lastRowFirstColumn="0" w:lastRowLastColumn="0"/>
            </w:pPr>
            <w:r w:rsidRPr="008E2266">
              <w:t>Limited scale</w:t>
            </w:r>
          </w:p>
        </w:tc>
      </w:tr>
      <w:tr w:rsidR="007F76E1" w:rsidRPr="008E2266" w14:paraId="3901F441" w14:textId="77777777" w:rsidTr="002152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3F609314" w14:textId="77777777" w:rsidR="00A06C8B" w:rsidRPr="008E2266" w:rsidRDefault="00A06C8B" w:rsidP="008E2266">
            <w:r w:rsidRPr="008E2266">
              <w:t>Wool-polyester blend top</w:t>
            </w:r>
          </w:p>
        </w:tc>
        <w:tc>
          <w:tcPr>
            <w:tcW w:w="1984" w:type="dxa"/>
            <w:hideMark/>
          </w:tcPr>
          <w:p w14:paraId="76F72BE0"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Low wool content</w:t>
            </w:r>
          </w:p>
        </w:tc>
        <w:tc>
          <w:tcPr>
            <w:tcW w:w="1985" w:type="dxa"/>
            <w:hideMark/>
          </w:tcPr>
          <w:p w14:paraId="035B1768"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Fast fashion</w:t>
            </w:r>
          </w:p>
        </w:tc>
        <w:tc>
          <w:tcPr>
            <w:tcW w:w="1984" w:type="dxa"/>
            <w:hideMark/>
          </w:tcPr>
          <w:p w14:paraId="589D9AF7"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Some comfort from wool</w:t>
            </w:r>
          </w:p>
        </w:tc>
        <w:tc>
          <w:tcPr>
            <w:tcW w:w="2116" w:type="dxa"/>
            <w:hideMark/>
          </w:tcPr>
          <w:p w14:paraId="314ED9B0" w14:textId="77777777" w:rsidR="00A06C8B" w:rsidRPr="008E2266" w:rsidRDefault="00A06C8B" w:rsidP="008E2266">
            <w:pPr>
              <w:cnfStyle w:val="000000010000" w:firstRow="0" w:lastRow="0" w:firstColumn="0" w:lastColumn="0" w:oddVBand="0" w:evenVBand="0" w:oddHBand="0" w:evenHBand="1" w:firstRowFirstColumn="0" w:firstRowLastColumn="0" w:lastRowFirstColumn="0" w:lastRowLastColumn="0"/>
            </w:pPr>
            <w:r w:rsidRPr="008E2266">
              <w:t>Mostly synthetic, not biodegradable</w:t>
            </w:r>
          </w:p>
        </w:tc>
      </w:tr>
    </w:tbl>
    <w:p w14:paraId="0975A4D4" w14:textId="77777777" w:rsidR="00A06C8B" w:rsidRPr="006F3CAA" w:rsidRDefault="00A06C8B" w:rsidP="00A06C8B">
      <w:pPr>
        <w:rPr>
          <w:rStyle w:val="Strong"/>
        </w:rPr>
      </w:pPr>
      <w:r w:rsidRPr="006F3CAA">
        <w:rPr>
          <w:rStyle w:val="Strong"/>
        </w:rPr>
        <w:lastRenderedPageBreak/>
        <w:t>Questions</w:t>
      </w:r>
    </w:p>
    <w:p w14:paraId="014115B6" w14:textId="77777777" w:rsidR="00A06C8B" w:rsidRDefault="00A06C8B" w:rsidP="00FE32E0">
      <w:pPr>
        <w:pStyle w:val="ListNumber"/>
        <w:numPr>
          <w:ilvl w:val="0"/>
          <w:numId w:val="24"/>
        </w:numPr>
        <w:rPr>
          <w:lang w:eastAsia="zh-CN"/>
        </w:rPr>
      </w:pPr>
      <w:r w:rsidRPr="00A65D01">
        <w:rPr>
          <w:lang w:eastAsia="zh-CN"/>
        </w:rPr>
        <w:t>What makes wool a renewable and sustainable fibre?</w:t>
      </w:r>
    </w:p>
    <w:tbl>
      <w:tblPr>
        <w:tblStyle w:val="TableGrid"/>
        <w:tblW w:w="5000" w:type="pct"/>
        <w:tblLook w:val="04A0" w:firstRow="1" w:lastRow="0" w:firstColumn="1" w:lastColumn="0" w:noHBand="0" w:noVBand="1"/>
        <w:tblDescription w:val="Space for students to write a response."/>
      </w:tblPr>
      <w:tblGrid>
        <w:gridCol w:w="9622"/>
      </w:tblGrid>
      <w:tr w:rsidR="006F3CAA" w:rsidRPr="0019709F" w14:paraId="64DD6F84" w14:textId="77777777" w:rsidTr="00F25CDC">
        <w:trPr>
          <w:trHeight w:val="2268"/>
        </w:trPr>
        <w:tc>
          <w:tcPr>
            <w:tcW w:w="5000" w:type="pct"/>
          </w:tcPr>
          <w:p w14:paraId="0BF9696A" w14:textId="2EDC1B23" w:rsidR="006F3CAA" w:rsidRPr="006F3CAA" w:rsidRDefault="006F3CAA" w:rsidP="00F25CDC">
            <w:pPr>
              <w:rPr>
                <w:rStyle w:val="Strong"/>
              </w:rPr>
            </w:pPr>
            <w:r w:rsidRPr="006F3CAA">
              <w:rPr>
                <w:rStyle w:val="Strong"/>
              </w:rPr>
              <w:t>Sample answer:</w:t>
            </w:r>
          </w:p>
          <w:p w14:paraId="4A276869" w14:textId="798A3673" w:rsidR="006F3CAA" w:rsidRPr="003B3D63" w:rsidRDefault="006F3CAA" w:rsidP="00F25CDC">
            <w:r>
              <w:t>Ability to breakdown in the environment, how sheep are farmed</w:t>
            </w:r>
            <w:r w:rsidR="002A6443">
              <w:t>,</w:t>
            </w:r>
            <w:r>
              <w:t xml:space="preserve"> and it is a grown fibre from a natural product (sheep).</w:t>
            </w:r>
          </w:p>
        </w:tc>
      </w:tr>
    </w:tbl>
    <w:p w14:paraId="38EA9F8A" w14:textId="77777777" w:rsidR="00A06C8B" w:rsidRDefault="00A06C8B" w:rsidP="006F3CAA">
      <w:pPr>
        <w:pStyle w:val="ListNumber"/>
        <w:rPr>
          <w:lang w:eastAsia="zh-CN"/>
        </w:rPr>
      </w:pPr>
      <w:r w:rsidRPr="00A65D01">
        <w:rPr>
          <w:lang w:eastAsia="zh-CN"/>
        </w:rPr>
        <w:t>How does using wool reduce environmental waste?</w:t>
      </w:r>
    </w:p>
    <w:tbl>
      <w:tblPr>
        <w:tblStyle w:val="TableGrid"/>
        <w:tblW w:w="5000" w:type="pct"/>
        <w:tblLook w:val="04A0" w:firstRow="1" w:lastRow="0" w:firstColumn="1" w:lastColumn="0" w:noHBand="0" w:noVBand="1"/>
        <w:tblDescription w:val="Space for students to write a response."/>
      </w:tblPr>
      <w:tblGrid>
        <w:gridCol w:w="9622"/>
      </w:tblGrid>
      <w:tr w:rsidR="006F3CAA" w:rsidRPr="0019709F" w14:paraId="4D672E26" w14:textId="77777777" w:rsidTr="00F25CDC">
        <w:trPr>
          <w:trHeight w:val="2268"/>
        </w:trPr>
        <w:tc>
          <w:tcPr>
            <w:tcW w:w="5000" w:type="pct"/>
          </w:tcPr>
          <w:p w14:paraId="3C9E5A42" w14:textId="77777777" w:rsidR="006F3CAA" w:rsidRPr="00F15FE9" w:rsidRDefault="006F3CAA" w:rsidP="00F25CDC">
            <w:pPr>
              <w:rPr>
                <w:rStyle w:val="Strong"/>
              </w:rPr>
            </w:pPr>
            <w:r w:rsidRPr="00F15FE9">
              <w:rPr>
                <w:rStyle w:val="Strong"/>
              </w:rPr>
              <w:t>Sample answer:</w:t>
            </w:r>
          </w:p>
          <w:p w14:paraId="1E0BFFF5" w14:textId="075DD08C" w:rsidR="006F3CAA" w:rsidRPr="003B3D63" w:rsidRDefault="00F15FE9" w:rsidP="00F25CDC">
            <w:r>
              <w:t>It breaks down naturally and doesn’t contribute to microplastic pollution, it also has a lower carbon footprint than synthetics and its durability reduces the need for frequent replacements.</w:t>
            </w:r>
          </w:p>
        </w:tc>
      </w:tr>
    </w:tbl>
    <w:p w14:paraId="1BF7425C" w14:textId="77777777" w:rsidR="00A06C8B" w:rsidRDefault="00A06C8B" w:rsidP="006F3CAA">
      <w:pPr>
        <w:pStyle w:val="ListNumber"/>
        <w:rPr>
          <w:lang w:eastAsia="zh-CN"/>
        </w:rPr>
      </w:pPr>
      <w:r w:rsidRPr="00A65D01">
        <w:rPr>
          <w:lang w:eastAsia="zh-CN"/>
        </w:rPr>
        <w:t>Why are blended wool products harder to recycle?</w:t>
      </w:r>
    </w:p>
    <w:tbl>
      <w:tblPr>
        <w:tblStyle w:val="TableGrid"/>
        <w:tblW w:w="5000" w:type="pct"/>
        <w:tblLook w:val="04A0" w:firstRow="1" w:lastRow="0" w:firstColumn="1" w:lastColumn="0" w:noHBand="0" w:noVBand="1"/>
        <w:tblDescription w:val="Space for students to write a response."/>
      </w:tblPr>
      <w:tblGrid>
        <w:gridCol w:w="9622"/>
      </w:tblGrid>
      <w:tr w:rsidR="006F3CAA" w:rsidRPr="0019709F" w14:paraId="766349C6" w14:textId="77777777" w:rsidTr="00F25CDC">
        <w:trPr>
          <w:trHeight w:val="2268"/>
        </w:trPr>
        <w:tc>
          <w:tcPr>
            <w:tcW w:w="5000" w:type="pct"/>
          </w:tcPr>
          <w:p w14:paraId="3229C99C" w14:textId="77777777" w:rsidR="006F3CAA" w:rsidRPr="00F15FE9" w:rsidRDefault="00F15FE9" w:rsidP="00F25CDC">
            <w:pPr>
              <w:rPr>
                <w:rStyle w:val="Strong"/>
              </w:rPr>
            </w:pPr>
            <w:r w:rsidRPr="00F15FE9">
              <w:rPr>
                <w:rStyle w:val="Strong"/>
              </w:rPr>
              <w:t>Sample answer:</w:t>
            </w:r>
          </w:p>
          <w:p w14:paraId="0A6240F9" w14:textId="18197CC8" w:rsidR="00F15FE9" w:rsidRPr="003B3D63" w:rsidRDefault="00F15FE9" w:rsidP="00F25CDC">
            <w:r>
              <w:t>It is difficult to separate the mixed materials when they are combined.</w:t>
            </w:r>
          </w:p>
        </w:tc>
      </w:tr>
    </w:tbl>
    <w:p w14:paraId="77B97E76" w14:textId="2F1C0BF3" w:rsidR="00A06C8B" w:rsidRPr="00D810E7" w:rsidRDefault="00A06C8B" w:rsidP="00A06C8B">
      <w:pPr>
        <w:pStyle w:val="Heading3"/>
        <w:keepLines/>
        <w:numPr>
          <w:ilvl w:val="2"/>
          <w:numId w:val="0"/>
        </w:numPr>
        <w:tabs>
          <w:tab w:val="left" w:pos="567"/>
          <w:tab w:val="left" w:pos="1134"/>
          <w:tab w:val="left" w:pos="1701"/>
          <w:tab w:val="left" w:pos="2268"/>
          <w:tab w:val="left" w:pos="2835"/>
          <w:tab w:val="left" w:pos="3402"/>
        </w:tabs>
        <w:suppressAutoHyphens w:val="0"/>
        <w:spacing w:before="240" w:after="200" w:line="276" w:lineRule="auto"/>
      </w:pPr>
      <w:bookmarkStart w:id="152" w:name="_Toc196297713"/>
      <w:bookmarkStart w:id="153" w:name="_Toc196907306"/>
      <w:bookmarkStart w:id="154" w:name="_Toc202877357"/>
      <w:bookmarkStart w:id="155" w:name="_Toc207289779"/>
      <w:bookmarkStart w:id="156" w:name="_Toc209770966"/>
      <w:r w:rsidRPr="00D810E7">
        <w:t xml:space="preserve">Wool in a </w:t>
      </w:r>
      <w:r w:rsidR="002A6443">
        <w:t>c</w:t>
      </w:r>
      <w:r w:rsidR="002A6443" w:rsidRPr="00D810E7">
        <w:t xml:space="preserve">ircular </w:t>
      </w:r>
      <w:bookmarkEnd w:id="152"/>
      <w:bookmarkEnd w:id="153"/>
      <w:bookmarkEnd w:id="154"/>
      <w:bookmarkEnd w:id="155"/>
      <w:r w:rsidR="002A6443">
        <w:t>e</w:t>
      </w:r>
      <w:r w:rsidR="002A6443" w:rsidRPr="00D810E7">
        <w:t>conomy</w:t>
      </w:r>
      <w:bookmarkEnd w:id="156"/>
    </w:p>
    <w:p w14:paraId="22357A2B" w14:textId="472D6FD3" w:rsidR="00A06C8B" w:rsidRPr="00F15FE9" w:rsidRDefault="00A06C8B" w:rsidP="00F15FE9">
      <w:r w:rsidRPr="00F15FE9">
        <w:t xml:space="preserve">A circular economy is a way of thinking about products and resources that aims to reduce waste and keep materials in use for as long as possible. Instead of the traditional </w:t>
      </w:r>
      <w:r w:rsidR="002A6443">
        <w:t>‘</w:t>
      </w:r>
      <w:r w:rsidRPr="00F15FE9">
        <w:t>make → use → throw away</w:t>
      </w:r>
      <w:r w:rsidR="002A6443">
        <w:t>’</w:t>
      </w:r>
      <w:r w:rsidRPr="00F15FE9">
        <w:t xml:space="preserve"> model, a circular economy encourages us to </w:t>
      </w:r>
      <w:r w:rsidR="002A6443">
        <w:t>‘</w:t>
      </w:r>
      <w:r w:rsidRPr="00F15FE9">
        <w:t>make → use → reuse, recycle or return to the earth.</w:t>
      </w:r>
      <w:r w:rsidR="002A6443">
        <w:t>’</w:t>
      </w:r>
    </w:p>
    <w:p w14:paraId="5FF050CC" w14:textId="26DE123B" w:rsidR="0052594C" w:rsidRDefault="00A06C8B" w:rsidP="00F15FE9">
      <w:r w:rsidRPr="00F15FE9">
        <w:t>Wool is a great example of a fibre that fits into this model because it’s renewable, biodegradable and recyclable.</w:t>
      </w:r>
    </w:p>
    <w:p w14:paraId="69104CC7" w14:textId="705CD1BB" w:rsidR="00A06C8B" w:rsidRPr="002A6443" w:rsidRDefault="00A06C8B" w:rsidP="0021523D">
      <w:pPr>
        <w:rPr>
          <w:i/>
        </w:rPr>
      </w:pPr>
      <w:r w:rsidRPr="002A6443">
        <w:rPr>
          <w:rStyle w:val="Emphasis"/>
          <w:i w:val="0"/>
        </w:rPr>
        <w:t>Wool is one of the few truly circular fibres. But it only stays that way if everyone in the chain plays their part.</w:t>
      </w:r>
    </w:p>
    <w:p w14:paraId="315E656E" w14:textId="77D22C9A" w:rsidR="00A06C8B" w:rsidRPr="00F15FE9" w:rsidRDefault="00846B26" w:rsidP="00F15FE9">
      <w:pPr>
        <w:pageBreakBefore/>
        <w:rPr>
          <w:rStyle w:val="Strong"/>
        </w:rPr>
      </w:pPr>
      <w:r>
        <w:rPr>
          <w:rStyle w:val="Strong"/>
        </w:rPr>
        <w:lastRenderedPageBreak/>
        <w:t>Q</w:t>
      </w:r>
      <w:r w:rsidR="00A06C8B" w:rsidRPr="00F15FE9">
        <w:rPr>
          <w:rStyle w:val="Strong"/>
        </w:rPr>
        <w:t>uestions</w:t>
      </w:r>
    </w:p>
    <w:p w14:paraId="0D65FF76" w14:textId="77777777" w:rsidR="00A06C8B" w:rsidRDefault="00A06C8B" w:rsidP="00FE32E0">
      <w:pPr>
        <w:pStyle w:val="ListNumber"/>
        <w:numPr>
          <w:ilvl w:val="0"/>
          <w:numId w:val="25"/>
        </w:numPr>
      </w:pPr>
      <w:r w:rsidRPr="00F15FE9">
        <w:t>What role do farmers play in making wool sustainable?</w:t>
      </w:r>
    </w:p>
    <w:tbl>
      <w:tblPr>
        <w:tblStyle w:val="TableGrid"/>
        <w:tblW w:w="5000" w:type="pct"/>
        <w:tblLook w:val="04A0" w:firstRow="1" w:lastRow="0" w:firstColumn="1" w:lastColumn="0" w:noHBand="0" w:noVBand="1"/>
        <w:tblDescription w:val="Space for students to write a response."/>
      </w:tblPr>
      <w:tblGrid>
        <w:gridCol w:w="9622"/>
      </w:tblGrid>
      <w:tr w:rsidR="00F15FE9" w:rsidRPr="0019709F" w14:paraId="0C87661D" w14:textId="77777777" w:rsidTr="00F25CDC">
        <w:trPr>
          <w:trHeight w:val="2268"/>
        </w:trPr>
        <w:tc>
          <w:tcPr>
            <w:tcW w:w="5000" w:type="pct"/>
          </w:tcPr>
          <w:p w14:paraId="01B91E3B" w14:textId="77777777" w:rsidR="00F15FE9" w:rsidRPr="00F15FE9" w:rsidRDefault="00F15FE9" w:rsidP="00F25CDC">
            <w:pPr>
              <w:rPr>
                <w:rStyle w:val="Strong"/>
              </w:rPr>
            </w:pPr>
            <w:r w:rsidRPr="00F15FE9">
              <w:rPr>
                <w:rStyle w:val="Strong"/>
              </w:rPr>
              <w:t>Sample answer:</w:t>
            </w:r>
          </w:p>
          <w:p w14:paraId="35C97482" w14:textId="6BB96C7B" w:rsidR="00F15FE9" w:rsidRPr="003B3D63" w:rsidRDefault="00F15FE9" w:rsidP="00F25CDC">
            <w:r>
              <w:t>Their role is to implement practices that benefit the environment, including using responsible land management techniques that contribute to long-term sustainability of the soil, natural resources and airways.</w:t>
            </w:r>
          </w:p>
        </w:tc>
      </w:tr>
    </w:tbl>
    <w:p w14:paraId="1D0604D2" w14:textId="77777777" w:rsidR="00A06C8B" w:rsidRDefault="00A06C8B" w:rsidP="00F15FE9">
      <w:pPr>
        <w:pStyle w:val="ListNumber"/>
      </w:pPr>
      <w:r w:rsidRPr="00F15FE9">
        <w:t>How can manufacturers reduce their waste or pollution?</w:t>
      </w:r>
    </w:p>
    <w:tbl>
      <w:tblPr>
        <w:tblStyle w:val="TableGrid"/>
        <w:tblW w:w="5000" w:type="pct"/>
        <w:tblLook w:val="04A0" w:firstRow="1" w:lastRow="0" w:firstColumn="1" w:lastColumn="0" w:noHBand="0" w:noVBand="1"/>
        <w:tblDescription w:val="Space for students to write a response."/>
      </w:tblPr>
      <w:tblGrid>
        <w:gridCol w:w="9622"/>
      </w:tblGrid>
      <w:tr w:rsidR="00F15FE9" w:rsidRPr="0019709F" w14:paraId="7C709A10" w14:textId="77777777" w:rsidTr="00F25CDC">
        <w:trPr>
          <w:trHeight w:val="2268"/>
        </w:trPr>
        <w:tc>
          <w:tcPr>
            <w:tcW w:w="5000" w:type="pct"/>
          </w:tcPr>
          <w:p w14:paraId="41652A92" w14:textId="77777777" w:rsidR="00F15FE9" w:rsidRPr="00F15FE9" w:rsidRDefault="00F15FE9" w:rsidP="00F25CDC">
            <w:pPr>
              <w:rPr>
                <w:rStyle w:val="Strong"/>
              </w:rPr>
            </w:pPr>
            <w:r w:rsidRPr="00F15FE9">
              <w:rPr>
                <w:rStyle w:val="Strong"/>
              </w:rPr>
              <w:t>Sample answer:</w:t>
            </w:r>
          </w:p>
          <w:p w14:paraId="611EFA2E" w14:textId="3B1797DA" w:rsidR="00F15FE9" w:rsidRPr="003B3D63" w:rsidRDefault="00F15FE9" w:rsidP="00F25CDC">
            <w:r>
              <w:t>They could implement sustainable practices such as using biodegradable detergents and water efficient machinery during the wool scouring process.</w:t>
            </w:r>
          </w:p>
        </w:tc>
      </w:tr>
    </w:tbl>
    <w:p w14:paraId="0AF3B38D" w14:textId="77777777" w:rsidR="00A06C8B" w:rsidRDefault="00A06C8B" w:rsidP="00F15FE9">
      <w:pPr>
        <w:pStyle w:val="ListNumber"/>
      </w:pPr>
      <w:r w:rsidRPr="00F15FE9">
        <w:t>What decisions do consumers need to make to keep wool in a circular economy?</w:t>
      </w:r>
    </w:p>
    <w:tbl>
      <w:tblPr>
        <w:tblStyle w:val="TableGrid"/>
        <w:tblW w:w="5000" w:type="pct"/>
        <w:tblLook w:val="04A0" w:firstRow="1" w:lastRow="0" w:firstColumn="1" w:lastColumn="0" w:noHBand="0" w:noVBand="1"/>
        <w:tblDescription w:val="Space for students to write a response."/>
      </w:tblPr>
      <w:tblGrid>
        <w:gridCol w:w="9622"/>
      </w:tblGrid>
      <w:tr w:rsidR="00F15FE9" w:rsidRPr="0019709F" w14:paraId="1863DFFB" w14:textId="77777777" w:rsidTr="00F25CDC">
        <w:trPr>
          <w:trHeight w:val="2268"/>
        </w:trPr>
        <w:tc>
          <w:tcPr>
            <w:tcW w:w="5000" w:type="pct"/>
          </w:tcPr>
          <w:p w14:paraId="06D35279" w14:textId="77777777" w:rsidR="00F15FE9" w:rsidRPr="00F15FE9" w:rsidRDefault="00F15FE9" w:rsidP="00F25CDC">
            <w:pPr>
              <w:rPr>
                <w:rStyle w:val="Strong"/>
              </w:rPr>
            </w:pPr>
            <w:r w:rsidRPr="00F15FE9">
              <w:rPr>
                <w:rStyle w:val="Strong"/>
              </w:rPr>
              <w:t>Sample answer:</w:t>
            </w:r>
          </w:p>
          <w:p w14:paraId="740FACC4" w14:textId="0913DB29" w:rsidR="00F15FE9" w:rsidRPr="003B3D63" w:rsidRDefault="00F15FE9" w:rsidP="00F25CDC">
            <w:r>
              <w:t>Consumers could choose to reuse, repair and recycle wool products where possible.</w:t>
            </w:r>
          </w:p>
        </w:tc>
      </w:tr>
    </w:tbl>
    <w:p w14:paraId="423BD1BC" w14:textId="77777777" w:rsidR="00A06C8B" w:rsidRDefault="00A06C8B" w:rsidP="00F15FE9">
      <w:pPr>
        <w:pStyle w:val="ListNumber"/>
      </w:pPr>
      <w:r w:rsidRPr="00F15FE9">
        <w:t>What challenges stop wool from being reused or recycled?</w:t>
      </w:r>
    </w:p>
    <w:tbl>
      <w:tblPr>
        <w:tblStyle w:val="TableGrid"/>
        <w:tblW w:w="5000" w:type="pct"/>
        <w:tblLook w:val="04A0" w:firstRow="1" w:lastRow="0" w:firstColumn="1" w:lastColumn="0" w:noHBand="0" w:noVBand="1"/>
        <w:tblDescription w:val="Space for students to write a response."/>
      </w:tblPr>
      <w:tblGrid>
        <w:gridCol w:w="9622"/>
      </w:tblGrid>
      <w:tr w:rsidR="00F15FE9" w:rsidRPr="0019709F" w14:paraId="5370E100" w14:textId="77777777" w:rsidTr="00F25CDC">
        <w:trPr>
          <w:trHeight w:val="2268"/>
        </w:trPr>
        <w:tc>
          <w:tcPr>
            <w:tcW w:w="5000" w:type="pct"/>
          </w:tcPr>
          <w:p w14:paraId="4A944E90" w14:textId="77777777" w:rsidR="00F15FE9" w:rsidRPr="00F15FE9" w:rsidRDefault="00F15FE9" w:rsidP="00F25CDC">
            <w:pPr>
              <w:rPr>
                <w:rStyle w:val="Strong"/>
              </w:rPr>
            </w:pPr>
            <w:r w:rsidRPr="00F15FE9">
              <w:rPr>
                <w:rStyle w:val="Strong"/>
              </w:rPr>
              <w:t>Sample answer:</w:t>
            </w:r>
          </w:p>
          <w:p w14:paraId="3696D4DD" w14:textId="4F04C7B6" w:rsidR="00F15FE9" w:rsidRPr="003B3D63" w:rsidRDefault="00F15FE9" w:rsidP="00F25CDC">
            <w:r>
              <w:t>When wool is mixed with other materials like synthetics it makes it more difficult to recycle as do use of dyes.</w:t>
            </w:r>
          </w:p>
        </w:tc>
      </w:tr>
    </w:tbl>
    <w:p w14:paraId="26FF2FF6" w14:textId="5A2AAAAD" w:rsidR="00A06C8B" w:rsidRPr="00D810E7" w:rsidRDefault="00D1423D" w:rsidP="00565899">
      <w:pPr>
        <w:pStyle w:val="Heading2"/>
        <w:pageBreakBefore/>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57" w:name="_Toc196297714"/>
      <w:bookmarkStart w:id="158" w:name="_Toc209770967"/>
      <w:r>
        <w:lastRenderedPageBreak/>
        <w:t xml:space="preserve">26. </w:t>
      </w:r>
      <w:r w:rsidR="00A06C8B" w:rsidRPr="00D810E7">
        <w:t>Agricultural issues – shearer shortage</w:t>
      </w:r>
      <w:bookmarkEnd w:id="157"/>
      <w:bookmarkEnd w:id="158"/>
    </w:p>
    <w:p w14:paraId="26DFB321" w14:textId="77777777" w:rsidR="00A06C8B" w:rsidRPr="00565899" w:rsidRDefault="00A06C8B" w:rsidP="00565899">
      <w:r w:rsidRPr="00565899">
        <w:t>Australia’s wool industry relies on skilled shearers. With fewer workers entering the trade and others staying overseas, shortages are affecting producers, timelines and costs.</w:t>
      </w:r>
    </w:p>
    <w:p w14:paraId="6EE7CCC1" w14:textId="069B300D" w:rsidR="00A06C8B" w:rsidRDefault="00A06C8B" w:rsidP="00565899">
      <w:r w:rsidRPr="00B868A1">
        <w:t xml:space="preserve">Use the information from the </w:t>
      </w:r>
      <w:hyperlink r:id="rId53" w:history="1">
        <w:r w:rsidRPr="00B868A1">
          <w:rPr>
            <w:rStyle w:val="Hyperlink"/>
          </w:rPr>
          <w:t>Overseas staff to fill the gap in busy periods</w:t>
        </w:r>
      </w:hyperlink>
      <w:r w:rsidRPr="00B868A1">
        <w:t xml:space="preserve"> to answer the following</w:t>
      </w:r>
      <w:r w:rsidR="00A46D9B" w:rsidRPr="00B868A1">
        <w:t>.</w:t>
      </w:r>
    </w:p>
    <w:p w14:paraId="2F4AA914" w14:textId="619A92DC" w:rsidR="00A46D9B" w:rsidRPr="00A46D9B" w:rsidRDefault="00A46D9B" w:rsidP="00565899">
      <w:pPr>
        <w:rPr>
          <w:rStyle w:val="Strong"/>
        </w:rPr>
      </w:pPr>
      <w:r w:rsidRPr="00A46D9B">
        <w:rPr>
          <w:rStyle w:val="Strong"/>
        </w:rPr>
        <w:t>Questions</w:t>
      </w:r>
    </w:p>
    <w:p w14:paraId="4DA70B2A" w14:textId="77777777" w:rsidR="00A06C8B" w:rsidRDefault="00A06C8B" w:rsidP="00FE32E0">
      <w:pPr>
        <w:pStyle w:val="ListNumber"/>
        <w:numPr>
          <w:ilvl w:val="0"/>
          <w:numId w:val="26"/>
        </w:numPr>
      </w:pPr>
      <w:r w:rsidRPr="00565899">
        <w:t>Australia previously relied on New Zealand shearers to fill the gap during peak harvest times. What major event prevented this from happening?</w:t>
      </w:r>
    </w:p>
    <w:tbl>
      <w:tblPr>
        <w:tblStyle w:val="TableGrid"/>
        <w:tblW w:w="5000" w:type="pct"/>
        <w:tblLook w:val="04A0" w:firstRow="1" w:lastRow="0" w:firstColumn="1" w:lastColumn="0" w:noHBand="0" w:noVBand="1"/>
        <w:tblDescription w:val="Space for students to write a response."/>
      </w:tblPr>
      <w:tblGrid>
        <w:gridCol w:w="9622"/>
      </w:tblGrid>
      <w:tr w:rsidR="00565899" w:rsidRPr="0019709F" w14:paraId="63D0C92E" w14:textId="77777777" w:rsidTr="00F25CDC">
        <w:trPr>
          <w:trHeight w:val="2268"/>
        </w:trPr>
        <w:tc>
          <w:tcPr>
            <w:tcW w:w="5000" w:type="pct"/>
          </w:tcPr>
          <w:p w14:paraId="21BA7C27" w14:textId="77777777" w:rsidR="00565899" w:rsidRPr="00F15FE9" w:rsidRDefault="00565899" w:rsidP="00F25CDC">
            <w:pPr>
              <w:rPr>
                <w:rStyle w:val="Strong"/>
              </w:rPr>
            </w:pPr>
            <w:r w:rsidRPr="00F15FE9">
              <w:rPr>
                <w:rStyle w:val="Strong"/>
              </w:rPr>
              <w:t>Sample answer:</w:t>
            </w:r>
          </w:p>
          <w:p w14:paraId="0A39BB3D" w14:textId="26D05EB5" w:rsidR="00565899" w:rsidRPr="003B3D63" w:rsidRDefault="00FD037C" w:rsidP="00F25CDC">
            <w:r w:rsidRPr="00FD037C">
              <w:t>The COVID-19 pandemic disrupted the usual influx of New Zealand shearers into Australia. Travel restrictions and border closures halted their movement, leading to significant labour shortages in Australian wool sheds.</w:t>
            </w:r>
          </w:p>
        </w:tc>
      </w:tr>
    </w:tbl>
    <w:p w14:paraId="1C641843" w14:textId="77777777" w:rsidR="00A06C8B" w:rsidRDefault="00A06C8B" w:rsidP="00565899">
      <w:pPr>
        <w:pStyle w:val="ListNumber"/>
      </w:pPr>
      <w:r w:rsidRPr="00565899">
        <w:t>Why did overseas shearers tend to travel to New Zealand to shear instead of Australia?</w:t>
      </w:r>
    </w:p>
    <w:tbl>
      <w:tblPr>
        <w:tblStyle w:val="TableGrid"/>
        <w:tblW w:w="5000" w:type="pct"/>
        <w:tblLook w:val="04A0" w:firstRow="1" w:lastRow="0" w:firstColumn="1" w:lastColumn="0" w:noHBand="0" w:noVBand="1"/>
        <w:tblDescription w:val="Space for students to write a response."/>
      </w:tblPr>
      <w:tblGrid>
        <w:gridCol w:w="9622"/>
      </w:tblGrid>
      <w:tr w:rsidR="00565899" w:rsidRPr="0019709F" w14:paraId="30EC1BAE" w14:textId="77777777" w:rsidTr="00F25CDC">
        <w:trPr>
          <w:trHeight w:val="2268"/>
        </w:trPr>
        <w:tc>
          <w:tcPr>
            <w:tcW w:w="5000" w:type="pct"/>
          </w:tcPr>
          <w:p w14:paraId="5BC2E87D" w14:textId="77777777" w:rsidR="00565899" w:rsidRPr="00F15FE9" w:rsidRDefault="00565899" w:rsidP="00F25CDC">
            <w:pPr>
              <w:rPr>
                <w:rStyle w:val="Strong"/>
              </w:rPr>
            </w:pPr>
            <w:r w:rsidRPr="00F15FE9">
              <w:rPr>
                <w:rStyle w:val="Strong"/>
              </w:rPr>
              <w:t>Sample answer:</w:t>
            </w:r>
          </w:p>
          <w:p w14:paraId="5F5DEA23" w14:textId="7A62D3AD" w:rsidR="00565899" w:rsidRPr="003B3D63" w:rsidRDefault="00FD037C" w:rsidP="00F25CDC">
            <w:r>
              <w:t>S</w:t>
            </w:r>
            <w:r w:rsidRPr="00FD037C">
              <w:t>hearers preferred New Zealand due to the prevalence of crossbred sheep, which are generally easier to shear than Merinos. Additionally, New Zealand's shearing season aligned well with the off-season in the UK, making it a convenient choice for these workers.</w:t>
            </w:r>
          </w:p>
        </w:tc>
      </w:tr>
    </w:tbl>
    <w:p w14:paraId="47037930" w14:textId="77777777" w:rsidR="00A06C8B" w:rsidRDefault="00A06C8B" w:rsidP="00565899">
      <w:pPr>
        <w:pStyle w:val="ListNumber"/>
      </w:pPr>
      <w:r w:rsidRPr="00565899">
        <w:t>Describe the initiative from Australian Wool Innovation (AWI) to attract more shearers to Australian wool sheds.</w:t>
      </w:r>
    </w:p>
    <w:tbl>
      <w:tblPr>
        <w:tblStyle w:val="TableGrid"/>
        <w:tblW w:w="5000" w:type="pct"/>
        <w:tblLook w:val="04A0" w:firstRow="1" w:lastRow="0" w:firstColumn="1" w:lastColumn="0" w:noHBand="0" w:noVBand="1"/>
        <w:tblDescription w:val="Space for students to write a response."/>
      </w:tblPr>
      <w:tblGrid>
        <w:gridCol w:w="9622"/>
      </w:tblGrid>
      <w:tr w:rsidR="00565899" w:rsidRPr="0019709F" w14:paraId="7C0B6369" w14:textId="77777777" w:rsidTr="00F25CDC">
        <w:trPr>
          <w:trHeight w:val="2268"/>
        </w:trPr>
        <w:tc>
          <w:tcPr>
            <w:tcW w:w="5000" w:type="pct"/>
          </w:tcPr>
          <w:p w14:paraId="6CEEA951" w14:textId="77777777" w:rsidR="00565899" w:rsidRPr="00F15FE9" w:rsidRDefault="00565899" w:rsidP="00F25CDC">
            <w:pPr>
              <w:rPr>
                <w:rStyle w:val="Strong"/>
              </w:rPr>
            </w:pPr>
            <w:r w:rsidRPr="00F15FE9">
              <w:rPr>
                <w:rStyle w:val="Strong"/>
              </w:rPr>
              <w:t>Sample answer:</w:t>
            </w:r>
          </w:p>
          <w:p w14:paraId="1AE270BB" w14:textId="0C5D53FA" w:rsidR="00565899" w:rsidRPr="003B3D63" w:rsidRDefault="00FD037C" w:rsidP="00F25CDC">
            <w:r w:rsidRPr="00FD037C">
              <w:t xml:space="preserve">AWI launched </w:t>
            </w:r>
            <w:r w:rsidR="00E00EE0">
              <w:t xml:space="preserve">an </w:t>
            </w:r>
            <w:r w:rsidR="00496822">
              <w:t>initiative</w:t>
            </w:r>
            <w:r w:rsidR="00E00EE0">
              <w:t xml:space="preserve"> </w:t>
            </w:r>
            <w:r>
              <w:t>that</w:t>
            </w:r>
            <w:r w:rsidRPr="00FD037C">
              <w:t xml:space="preserve"> included </w:t>
            </w:r>
            <w:r>
              <w:t>a</w:t>
            </w:r>
            <w:r w:rsidRPr="00FD037C">
              <w:t xml:space="preserve"> promotional video featuring young Welsh shearers working in New South Wales, highlighting the opportunities in Australia. AWI also offered training in shearing Merinos to help overseas workers adapt to Australian conditions</w:t>
            </w:r>
            <w:r>
              <w:t>.</w:t>
            </w:r>
          </w:p>
        </w:tc>
      </w:tr>
    </w:tbl>
    <w:p w14:paraId="6B4CFEC7" w14:textId="77777777" w:rsidR="00A06C8B" w:rsidRDefault="00A06C8B" w:rsidP="00B13408">
      <w:pPr>
        <w:pStyle w:val="ListNumber"/>
        <w:pageBreakBefore/>
      </w:pPr>
      <w:r w:rsidRPr="00565899">
        <w:lastRenderedPageBreak/>
        <w:t>What are the short and long-term consequences of not filling shearing vacancies?</w:t>
      </w:r>
    </w:p>
    <w:tbl>
      <w:tblPr>
        <w:tblStyle w:val="TableGrid"/>
        <w:tblW w:w="5000" w:type="pct"/>
        <w:tblLook w:val="04A0" w:firstRow="1" w:lastRow="0" w:firstColumn="1" w:lastColumn="0" w:noHBand="0" w:noVBand="1"/>
        <w:tblDescription w:val="Space for students to write a response."/>
      </w:tblPr>
      <w:tblGrid>
        <w:gridCol w:w="9622"/>
      </w:tblGrid>
      <w:tr w:rsidR="00565899" w:rsidRPr="0019709F" w14:paraId="7278022B" w14:textId="77777777" w:rsidTr="00F25CDC">
        <w:trPr>
          <w:trHeight w:val="2268"/>
        </w:trPr>
        <w:tc>
          <w:tcPr>
            <w:tcW w:w="5000" w:type="pct"/>
          </w:tcPr>
          <w:p w14:paraId="5BF1BD29" w14:textId="77777777" w:rsidR="00565899" w:rsidRPr="00F15FE9" w:rsidRDefault="00565899" w:rsidP="00F25CDC">
            <w:pPr>
              <w:rPr>
                <w:rStyle w:val="Strong"/>
              </w:rPr>
            </w:pPr>
            <w:r w:rsidRPr="00F15FE9">
              <w:rPr>
                <w:rStyle w:val="Strong"/>
              </w:rPr>
              <w:t>Sample answer:</w:t>
            </w:r>
          </w:p>
          <w:p w14:paraId="6F49F6FD" w14:textId="55787B71" w:rsidR="00FD037C" w:rsidRDefault="00FD037C" w:rsidP="00F25CDC">
            <w:r>
              <w:t>S</w:t>
            </w:r>
            <w:r w:rsidRPr="00FD037C">
              <w:t>hort term</w:t>
            </w:r>
            <w:r>
              <w:t xml:space="preserve"> </w:t>
            </w:r>
            <w:r w:rsidR="00151587">
              <w:t>–</w:t>
            </w:r>
            <w:r w:rsidRPr="00FD037C">
              <w:t xml:space="preserve"> unfilled shearing positions can lead to delays in wool harvesting, potentially affecting wool quality and farm operations.</w:t>
            </w:r>
          </w:p>
          <w:p w14:paraId="63F2BE36" w14:textId="1B58DAD9" w:rsidR="00565899" w:rsidRPr="003B3D63" w:rsidRDefault="00FD037C" w:rsidP="00F25CDC">
            <w:r w:rsidRPr="00FD037C">
              <w:t>Long</w:t>
            </w:r>
            <w:r>
              <w:t xml:space="preserve"> </w:t>
            </w:r>
            <w:r w:rsidRPr="00FD037C">
              <w:t xml:space="preserve">term </w:t>
            </w:r>
            <w:r w:rsidR="00151587">
              <w:t>–</w:t>
            </w:r>
            <w:r w:rsidRPr="00FD037C">
              <w:t xml:space="preserve"> increased pressure on the existing workforce, potential loss of income for farmers, and a decline in the overall efficiency and sustainability of the wool industry.</w:t>
            </w:r>
          </w:p>
        </w:tc>
      </w:tr>
    </w:tbl>
    <w:p w14:paraId="68F6E9F4" w14:textId="77777777" w:rsidR="00A06C8B" w:rsidRDefault="00A06C8B" w:rsidP="00A06C8B">
      <w:r w:rsidRPr="004A612A">
        <w:t>What could be done to attract more workers to shearing</w:t>
      </w:r>
      <w:r>
        <w:t xml:space="preserve"> in Australia</w:t>
      </w:r>
      <w:r w:rsidRPr="004A612A">
        <w:t>?</w:t>
      </w:r>
    </w:p>
    <w:p w14:paraId="2D4AD062" w14:textId="18AB718F" w:rsidR="00B76907" w:rsidRDefault="00B76907" w:rsidP="00B76907">
      <w:pPr>
        <w:pStyle w:val="Caption"/>
      </w:pPr>
      <w:r>
        <w:t xml:space="preserve">Table </w:t>
      </w:r>
      <w:r>
        <w:fldChar w:fldCharType="begin"/>
      </w:r>
      <w:r>
        <w:instrText xml:space="preserve"> SEQ Table \* ARABIC </w:instrText>
      </w:r>
      <w:r>
        <w:fldChar w:fldCharType="separate"/>
      </w:r>
      <w:r w:rsidR="007E6489">
        <w:rPr>
          <w:noProof/>
        </w:rPr>
        <w:t>36</w:t>
      </w:r>
      <w:r>
        <w:fldChar w:fldCharType="end"/>
      </w:r>
      <w:r w:rsidRPr="00B76907">
        <w:rPr>
          <w:lang w:eastAsia="zh-CN"/>
        </w:rPr>
        <w:t xml:space="preserve"> </w:t>
      </w:r>
      <w:r>
        <w:rPr>
          <w:lang w:eastAsia="zh-CN"/>
        </w:rPr>
        <w:t>– brainstorm table</w:t>
      </w:r>
    </w:p>
    <w:tbl>
      <w:tblPr>
        <w:tblStyle w:val="Tableheader"/>
        <w:tblW w:w="0" w:type="auto"/>
        <w:tblLook w:val="0420" w:firstRow="1" w:lastRow="0" w:firstColumn="0" w:lastColumn="0" w:noHBand="0" w:noVBand="1"/>
        <w:tblDescription w:val="Table for students to brainstorm strategies to attract workers to shearing in Australia."/>
      </w:tblPr>
      <w:tblGrid>
        <w:gridCol w:w="3191"/>
        <w:gridCol w:w="3191"/>
        <w:gridCol w:w="3190"/>
      </w:tblGrid>
      <w:tr w:rsidR="00A06C8B" w:rsidRPr="00B43874" w14:paraId="5F176AD4" w14:textId="77777777" w:rsidTr="00151587">
        <w:trPr>
          <w:cnfStyle w:val="100000000000" w:firstRow="1" w:lastRow="0" w:firstColumn="0" w:lastColumn="0" w:oddVBand="0" w:evenVBand="0" w:oddHBand="0" w:evenHBand="0" w:firstRowFirstColumn="0" w:firstRowLastColumn="0" w:lastRowFirstColumn="0" w:lastRowLastColumn="0"/>
        </w:trPr>
        <w:tc>
          <w:tcPr>
            <w:tcW w:w="0" w:type="auto"/>
            <w:hideMark/>
          </w:tcPr>
          <w:p w14:paraId="637A30AC" w14:textId="77777777" w:rsidR="00A06C8B" w:rsidRPr="00B43874" w:rsidRDefault="00A06C8B" w:rsidP="00B43874">
            <w:r w:rsidRPr="00B43874">
              <w:t>Strategy</w:t>
            </w:r>
          </w:p>
        </w:tc>
        <w:tc>
          <w:tcPr>
            <w:tcW w:w="0" w:type="auto"/>
            <w:hideMark/>
          </w:tcPr>
          <w:p w14:paraId="61AA1A10" w14:textId="77777777" w:rsidR="00A06C8B" w:rsidRPr="00B43874" w:rsidRDefault="00A06C8B" w:rsidP="00B43874">
            <w:r w:rsidRPr="00B43874">
              <w:t>Who would implement it?</w:t>
            </w:r>
          </w:p>
        </w:tc>
        <w:tc>
          <w:tcPr>
            <w:tcW w:w="0" w:type="auto"/>
            <w:hideMark/>
          </w:tcPr>
          <w:p w14:paraId="55B6C103" w14:textId="77777777" w:rsidR="00A06C8B" w:rsidRPr="00B43874" w:rsidRDefault="00A06C8B" w:rsidP="00B43874">
            <w:r w:rsidRPr="00B43874">
              <w:t>Benefits</w:t>
            </w:r>
          </w:p>
        </w:tc>
      </w:tr>
      <w:tr w:rsidR="00A06C8B" w:rsidRPr="00B43874" w14:paraId="025AA46F" w14:textId="77777777" w:rsidTr="00151587">
        <w:trPr>
          <w:cnfStyle w:val="000000100000" w:firstRow="0" w:lastRow="0" w:firstColumn="0" w:lastColumn="0" w:oddVBand="0" w:evenVBand="0" w:oddHBand="1" w:evenHBand="0" w:firstRowFirstColumn="0" w:firstRowLastColumn="0" w:lastRowFirstColumn="0" w:lastRowLastColumn="0"/>
        </w:trPr>
        <w:tc>
          <w:tcPr>
            <w:tcW w:w="0" w:type="auto"/>
            <w:hideMark/>
          </w:tcPr>
          <w:p w14:paraId="206A1F95" w14:textId="77777777" w:rsidR="00A06C8B" w:rsidRPr="00B43874" w:rsidRDefault="00A06C8B" w:rsidP="00B43874">
            <w:r w:rsidRPr="00B43874">
              <w:t>Improve working conditions</w:t>
            </w:r>
          </w:p>
        </w:tc>
        <w:tc>
          <w:tcPr>
            <w:tcW w:w="0" w:type="auto"/>
            <w:hideMark/>
          </w:tcPr>
          <w:p w14:paraId="224A656E" w14:textId="77777777" w:rsidR="00A06C8B" w:rsidRPr="00B43874" w:rsidRDefault="00A06C8B" w:rsidP="00B43874">
            <w:r w:rsidRPr="00B43874">
              <w:t>Employers</w:t>
            </w:r>
          </w:p>
        </w:tc>
        <w:tc>
          <w:tcPr>
            <w:tcW w:w="0" w:type="auto"/>
            <w:hideMark/>
          </w:tcPr>
          <w:p w14:paraId="1B21FFAF" w14:textId="77777777" w:rsidR="00A06C8B" w:rsidRPr="00B43874" w:rsidRDefault="00A06C8B" w:rsidP="00B43874">
            <w:r w:rsidRPr="00B43874">
              <w:t>More attractive job</w:t>
            </w:r>
          </w:p>
        </w:tc>
      </w:tr>
      <w:tr w:rsidR="00A06C8B" w:rsidRPr="00B43874" w14:paraId="4AB0710D" w14:textId="77777777" w:rsidTr="00151587">
        <w:trPr>
          <w:cnfStyle w:val="000000010000" w:firstRow="0" w:lastRow="0" w:firstColumn="0" w:lastColumn="0" w:oddVBand="0" w:evenVBand="0" w:oddHBand="0" w:evenHBand="1" w:firstRowFirstColumn="0" w:firstRowLastColumn="0" w:lastRowFirstColumn="0" w:lastRowLastColumn="0"/>
        </w:trPr>
        <w:tc>
          <w:tcPr>
            <w:tcW w:w="3191" w:type="dxa"/>
          </w:tcPr>
          <w:p w14:paraId="6A62F137" w14:textId="77777777" w:rsidR="00A06C8B" w:rsidRPr="00B43874" w:rsidRDefault="00A06C8B" w:rsidP="00B43874"/>
        </w:tc>
        <w:tc>
          <w:tcPr>
            <w:tcW w:w="3191" w:type="dxa"/>
          </w:tcPr>
          <w:p w14:paraId="70CCC257" w14:textId="77777777" w:rsidR="00A06C8B" w:rsidRPr="00B43874" w:rsidRDefault="00A06C8B" w:rsidP="00B43874"/>
        </w:tc>
        <w:tc>
          <w:tcPr>
            <w:tcW w:w="3190" w:type="dxa"/>
          </w:tcPr>
          <w:p w14:paraId="7A488202" w14:textId="77777777" w:rsidR="00A06C8B" w:rsidRPr="00B43874" w:rsidRDefault="00A06C8B" w:rsidP="00B43874"/>
        </w:tc>
      </w:tr>
      <w:tr w:rsidR="00A06C8B" w:rsidRPr="00B43874" w14:paraId="3958A133" w14:textId="77777777" w:rsidTr="00151587">
        <w:trPr>
          <w:cnfStyle w:val="000000100000" w:firstRow="0" w:lastRow="0" w:firstColumn="0" w:lastColumn="0" w:oddVBand="0" w:evenVBand="0" w:oddHBand="1" w:evenHBand="0" w:firstRowFirstColumn="0" w:firstRowLastColumn="0" w:lastRowFirstColumn="0" w:lastRowLastColumn="0"/>
        </w:trPr>
        <w:tc>
          <w:tcPr>
            <w:tcW w:w="3191" w:type="dxa"/>
          </w:tcPr>
          <w:p w14:paraId="6DEDCFF8" w14:textId="77777777" w:rsidR="00A06C8B" w:rsidRPr="00B43874" w:rsidRDefault="00A06C8B" w:rsidP="00B43874"/>
        </w:tc>
        <w:tc>
          <w:tcPr>
            <w:tcW w:w="3191" w:type="dxa"/>
          </w:tcPr>
          <w:p w14:paraId="57504B89" w14:textId="77777777" w:rsidR="00A06C8B" w:rsidRPr="00B43874" w:rsidRDefault="00A06C8B" w:rsidP="00B43874"/>
        </w:tc>
        <w:tc>
          <w:tcPr>
            <w:tcW w:w="3190" w:type="dxa"/>
          </w:tcPr>
          <w:p w14:paraId="3E6EBD15" w14:textId="77777777" w:rsidR="00A06C8B" w:rsidRPr="00B43874" w:rsidRDefault="00A06C8B" w:rsidP="00B43874"/>
        </w:tc>
      </w:tr>
      <w:tr w:rsidR="00A06C8B" w:rsidRPr="00B43874" w14:paraId="258C85E0" w14:textId="77777777" w:rsidTr="00151587">
        <w:trPr>
          <w:cnfStyle w:val="000000010000" w:firstRow="0" w:lastRow="0" w:firstColumn="0" w:lastColumn="0" w:oddVBand="0" w:evenVBand="0" w:oddHBand="0" w:evenHBand="1" w:firstRowFirstColumn="0" w:firstRowLastColumn="0" w:lastRowFirstColumn="0" w:lastRowLastColumn="0"/>
        </w:trPr>
        <w:tc>
          <w:tcPr>
            <w:tcW w:w="3191" w:type="dxa"/>
          </w:tcPr>
          <w:p w14:paraId="182D01D0" w14:textId="77777777" w:rsidR="00A06C8B" w:rsidRPr="00B43874" w:rsidRDefault="00A06C8B" w:rsidP="00B43874"/>
        </w:tc>
        <w:tc>
          <w:tcPr>
            <w:tcW w:w="3191" w:type="dxa"/>
          </w:tcPr>
          <w:p w14:paraId="11AB4BB4" w14:textId="77777777" w:rsidR="00A06C8B" w:rsidRPr="00B43874" w:rsidRDefault="00A06C8B" w:rsidP="00B43874"/>
        </w:tc>
        <w:tc>
          <w:tcPr>
            <w:tcW w:w="3190" w:type="dxa"/>
          </w:tcPr>
          <w:p w14:paraId="7383E246" w14:textId="77777777" w:rsidR="00A06C8B" w:rsidRPr="00B43874" w:rsidRDefault="00A06C8B" w:rsidP="00B43874"/>
        </w:tc>
      </w:tr>
      <w:tr w:rsidR="00A06C8B" w:rsidRPr="00B43874" w14:paraId="320F85E9" w14:textId="77777777" w:rsidTr="00151587">
        <w:trPr>
          <w:cnfStyle w:val="000000100000" w:firstRow="0" w:lastRow="0" w:firstColumn="0" w:lastColumn="0" w:oddVBand="0" w:evenVBand="0" w:oddHBand="1" w:evenHBand="0" w:firstRowFirstColumn="0" w:firstRowLastColumn="0" w:lastRowFirstColumn="0" w:lastRowLastColumn="0"/>
        </w:trPr>
        <w:tc>
          <w:tcPr>
            <w:tcW w:w="3191" w:type="dxa"/>
          </w:tcPr>
          <w:p w14:paraId="1AF8B253" w14:textId="77777777" w:rsidR="00A06C8B" w:rsidRPr="00B43874" w:rsidRDefault="00A06C8B" w:rsidP="00B43874"/>
        </w:tc>
        <w:tc>
          <w:tcPr>
            <w:tcW w:w="3191" w:type="dxa"/>
          </w:tcPr>
          <w:p w14:paraId="51DDECB9" w14:textId="77777777" w:rsidR="00A06C8B" w:rsidRPr="00B43874" w:rsidRDefault="00A06C8B" w:rsidP="00B43874"/>
        </w:tc>
        <w:tc>
          <w:tcPr>
            <w:tcW w:w="3190" w:type="dxa"/>
          </w:tcPr>
          <w:p w14:paraId="49CF557D" w14:textId="77777777" w:rsidR="00A06C8B" w:rsidRPr="00B43874" w:rsidRDefault="00A06C8B" w:rsidP="00B43874"/>
        </w:tc>
      </w:tr>
      <w:tr w:rsidR="00A06C8B" w:rsidRPr="00B43874" w14:paraId="08D76D12" w14:textId="77777777" w:rsidTr="00151587">
        <w:trPr>
          <w:cnfStyle w:val="000000010000" w:firstRow="0" w:lastRow="0" w:firstColumn="0" w:lastColumn="0" w:oddVBand="0" w:evenVBand="0" w:oddHBand="0" w:evenHBand="1" w:firstRowFirstColumn="0" w:firstRowLastColumn="0" w:lastRowFirstColumn="0" w:lastRowLastColumn="0"/>
        </w:trPr>
        <w:tc>
          <w:tcPr>
            <w:tcW w:w="3191" w:type="dxa"/>
          </w:tcPr>
          <w:p w14:paraId="18910BE5" w14:textId="77777777" w:rsidR="00A06C8B" w:rsidRPr="00B43874" w:rsidRDefault="00A06C8B" w:rsidP="00B43874"/>
        </w:tc>
        <w:tc>
          <w:tcPr>
            <w:tcW w:w="3191" w:type="dxa"/>
          </w:tcPr>
          <w:p w14:paraId="0F821847" w14:textId="77777777" w:rsidR="00A06C8B" w:rsidRPr="00B43874" w:rsidRDefault="00A06C8B" w:rsidP="00B43874"/>
        </w:tc>
        <w:tc>
          <w:tcPr>
            <w:tcW w:w="3190" w:type="dxa"/>
          </w:tcPr>
          <w:p w14:paraId="0CEA053B" w14:textId="77777777" w:rsidR="00A06C8B" w:rsidRPr="00B43874" w:rsidRDefault="00A06C8B" w:rsidP="00B43874"/>
        </w:tc>
      </w:tr>
    </w:tbl>
    <w:p w14:paraId="1F786E6F" w14:textId="77777777" w:rsidR="001F71D7" w:rsidRDefault="001F71D7" w:rsidP="001F71D7">
      <w:pPr>
        <w:pStyle w:val="Heading4"/>
        <w:spacing w:before="600"/>
      </w:pPr>
      <w:r>
        <w:rPr>
          <w:rStyle w:val="Heading4Char"/>
        </w:rPr>
        <w:t>Practical</w:t>
      </w:r>
      <w:r w:rsidRPr="00181A69">
        <w:rPr>
          <w:rStyle w:val="Heading4Char"/>
        </w:rPr>
        <w:t xml:space="preserve"> skills check</w:t>
      </w:r>
      <w:r>
        <w:rPr>
          <w:rStyle w:val="Heading4Char"/>
        </w:rPr>
        <w:t>point</w:t>
      </w:r>
    </w:p>
    <w:p w14:paraId="1FDEA809" w14:textId="7673240A" w:rsidR="00B76907" w:rsidRDefault="00B76907" w:rsidP="00B76907">
      <w:pPr>
        <w:pStyle w:val="Caption"/>
      </w:pPr>
      <w:r>
        <w:t xml:space="preserve">Table </w:t>
      </w:r>
      <w:r>
        <w:fldChar w:fldCharType="begin"/>
      </w:r>
      <w:r>
        <w:instrText xml:space="preserve"> SEQ Table \* ARABIC </w:instrText>
      </w:r>
      <w:r>
        <w:fldChar w:fldCharType="separate"/>
      </w:r>
      <w:r w:rsidR="007E6489">
        <w:rPr>
          <w:noProof/>
        </w:rPr>
        <w:t>37</w:t>
      </w:r>
      <w:r>
        <w:fldChar w:fldCharType="end"/>
      </w:r>
      <w:r>
        <w:t xml:space="preserve"> </w:t>
      </w:r>
      <w:r w:rsidRPr="005C21C7">
        <w:t xml:space="preserve">– </w:t>
      </w:r>
      <w:r>
        <w:t>skills assessment checklist</w:t>
      </w:r>
    </w:p>
    <w:tbl>
      <w:tblPr>
        <w:tblStyle w:val="Tableheader"/>
        <w:tblW w:w="0" w:type="auto"/>
        <w:tblLook w:val="04A0" w:firstRow="1" w:lastRow="0" w:firstColumn="1" w:lastColumn="0" w:noHBand="0" w:noVBand="1"/>
        <w:tblDescription w:val="Formative assessment table for assessing skills."/>
      </w:tblPr>
      <w:tblGrid>
        <w:gridCol w:w="8301"/>
        <w:gridCol w:w="1271"/>
      </w:tblGrid>
      <w:tr w:rsidR="00A06C8B" w14:paraId="1913014A"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1" w:type="dxa"/>
          </w:tcPr>
          <w:p w14:paraId="627ECD95" w14:textId="2EE9C593" w:rsidR="00A06C8B" w:rsidRDefault="00151587" w:rsidP="00F25CDC">
            <w:pPr>
              <w:spacing w:before="192" w:after="192"/>
            </w:pPr>
            <w:r>
              <w:t>Criteria</w:t>
            </w:r>
          </w:p>
        </w:tc>
        <w:tc>
          <w:tcPr>
            <w:tcW w:w="1271" w:type="dxa"/>
          </w:tcPr>
          <w:p w14:paraId="35A1BE6C" w14:textId="77777777" w:rsidR="00A06C8B" w:rsidRDefault="00A06C8B" w:rsidP="00F25CDC">
            <w:pPr>
              <w:cnfStyle w:val="100000000000" w:firstRow="1" w:lastRow="0" w:firstColumn="0" w:lastColumn="0" w:oddVBand="0" w:evenVBand="0" w:oddHBand="0" w:evenHBand="0" w:firstRowFirstColumn="0" w:firstRowLastColumn="0" w:lastRowFirstColumn="0" w:lastRowLastColumn="0"/>
            </w:pPr>
            <w:r>
              <w:t>Checkbox</w:t>
            </w:r>
          </w:p>
        </w:tc>
      </w:tr>
      <w:tr w:rsidR="00A06C8B" w14:paraId="2922B9AA"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1" w:type="dxa"/>
          </w:tcPr>
          <w:p w14:paraId="09253560" w14:textId="77777777" w:rsidR="00A06C8B" w:rsidRPr="00302BFA" w:rsidRDefault="00A06C8B" w:rsidP="00F25CDC">
            <w:pPr>
              <w:rPr>
                <w:b w:val="0"/>
                <w:bCs/>
              </w:rPr>
            </w:pPr>
            <w:r w:rsidRPr="00E00256">
              <w:rPr>
                <w:b w:val="0"/>
              </w:rPr>
              <w:t>Students assess or compare farm products based on quality according to market specifications.</w:t>
            </w:r>
          </w:p>
        </w:tc>
        <w:sdt>
          <w:sdtPr>
            <w:alias w:val="Complete"/>
            <w:tag w:val="Complete"/>
            <w:id w:val="-11077632"/>
            <w14:checkbox>
              <w14:checked w14:val="0"/>
              <w14:checkedState w14:val="2612" w14:font="MS Gothic"/>
              <w14:uncheckedState w14:val="2610" w14:font="MS Gothic"/>
            </w14:checkbox>
          </w:sdtPr>
          <w:sdtContent>
            <w:tc>
              <w:tcPr>
                <w:tcW w:w="1271" w:type="dxa"/>
              </w:tcPr>
              <w:p w14:paraId="737D4DE8" w14:textId="4B8C455C" w:rsidR="00A06C8B" w:rsidRDefault="0070765B" w:rsidP="0070765B">
                <w:pPr>
                  <w:jc w:val="cente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bl>
    <w:p w14:paraId="046C4AAF" w14:textId="09AFFB41" w:rsidR="008B1D31" w:rsidRDefault="008B1D31" w:rsidP="008B1D31">
      <w:pPr>
        <w:pStyle w:val="Heading1"/>
      </w:pPr>
      <w:bookmarkStart w:id="159" w:name="_Toc209770968"/>
      <w:r>
        <w:lastRenderedPageBreak/>
        <w:t>Sheep meat enterprises</w:t>
      </w:r>
      <w:bookmarkEnd w:id="159"/>
    </w:p>
    <w:p w14:paraId="11B13EE8" w14:textId="77777777" w:rsidR="00A06C8B" w:rsidRPr="003F664F" w:rsidRDefault="00A06C8B" w:rsidP="00A06C8B">
      <w:pPr>
        <w:pStyle w:val="FeatureBox"/>
        <w:rPr>
          <w:rStyle w:val="Strong"/>
        </w:rPr>
      </w:pPr>
      <w:r w:rsidRPr="003F664F">
        <w:rPr>
          <w:rStyle w:val="Strong"/>
        </w:rPr>
        <w:t>Key terms</w:t>
      </w:r>
    </w:p>
    <w:p w14:paraId="57C6FD02" w14:textId="77777777" w:rsidR="00A06C8B" w:rsidRDefault="00A06C8B" w:rsidP="00A06C8B">
      <w:pPr>
        <w:pStyle w:val="FeatureBox"/>
      </w:pPr>
      <w:r w:rsidRPr="008A5298">
        <w:t xml:space="preserve">Processor – </w:t>
      </w:r>
      <w:r>
        <w:t>a</w:t>
      </w:r>
      <w:r w:rsidRPr="008A5298">
        <w:t xml:space="preserve"> company that turns live sheep into meat for sale.</w:t>
      </w:r>
    </w:p>
    <w:p w14:paraId="07E50E72" w14:textId="76F80479" w:rsidR="00A06C8B" w:rsidRDefault="00A06C8B" w:rsidP="00A06C8B">
      <w:pPr>
        <w:pStyle w:val="FeatureBox"/>
      </w:pPr>
      <w:r w:rsidRPr="008A5298">
        <w:t xml:space="preserve">Market specification – </w:t>
      </w:r>
      <w:r>
        <w:t>t</w:t>
      </w:r>
      <w:r w:rsidRPr="008A5298">
        <w:t>he preferred size, weight and quality of animals for a buyer.</w:t>
      </w:r>
    </w:p>
    <w:p w14:paraId="7967E149" w14:textId="77777777" w:rsidR="00A06C8B" w:rsidRDefault="00A06C8B" w:rsidP="00A06C8B">
      <w:pPr>
        <w:pStyle w:val="FeatureBox"/>
      </w:pPr>
      <w:r w:rsidRPr="008A5298">
        <w:t xml:space="preserve">Conformation – </w:t>
      </w:r>
      <w:r>
        <w:t>t</w:t>
      </w:r>
      <w:r w:rsidRPr="008A5298">
        <w:t>he shape and muscle build of an animal’s body.</w:t>
      </w:r>
    </w:p>
    <w:p w14:paraId="213A9E5D" w14:textId="77777777" w:rsidR="00A06C8B" w:rsidRDefault="00A06C8B" w:rsidP="00A06C8B">
      <w:pPr>
        <w:pStyle w:val="FeatureBox"/>
      </w:pPr>
      <w:r>
        <w:t>Animal welfare – making sure animals are treated kindly and kept healthy.</w:t>
      </w:r>
    </w:p>
    <w:p w14:paraId="60DA1E8A" w14:textId="77777777" w:rsidR="00A06C8B" w:rsidRPr="008A5298" w:rsidRDefault="00A06C8B" w:rsidP="00A06C8B">
      <w:pPr>
        <w:pStyle w:val="FeatureBox"/>
      </w:pPr>
      <w:r>
        <w:t>Stakeholder – a person or group with an interest in a farming issue, like farmers or animal rights groups.</w:t>
      </w:r>
    </w:p>
    <w:p w14:paraId="2AD27C49" w14:textId="00BC56E7" w:rsidR="00A06C8B" w:rsidRPr="00D810E7" w:rsidRDefault="006B295E"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60" w:name="_Toc196297717"/>
      <w:bookmarkStart w:id="161" w:name="_Toc209770969"/>
      <w:r>
        <w:t xml:space="preserve">27. </w:t>
      </w:r>
      <w:r w:rsidR="00A06C8B" w:rsidRPr="00D810E7">
        <w:t>Australia’s sheep meat industry</w:t>
      </w:r>
      <w:bookmarkEnd w:id="160"/>
      <w:bookmarkEnd w:id="161"/>
    </w:p>
    <w:p w14:paraId="67F6C26D" w14:textId="77777777" w:rsidR="00A06C8B" w:rsidRPr="003F664F" w:rsidRDefault="00A06C8B" w:rsidP="003F664F">
      <w:r w:rsidRPr="003F664F">
        <w:t>Australia stands as one of the world's leading producers and exporters of sheep meat, encompassing both lamb and mutton. The industry plays a pivotal role in the nation's agricultural sector, contributing significantly to the economy and supporting rural communities.</w:t>
      </w:r>
    </w:p>
    <w:p w14:paraId="008DBB80" w14:textId="019CAA52" w:rsidR="00A06C8B" w:rsidRPr="003F664F" w:rsidRDefault="00A06C8B" w:rsidP="003F664F">
      <w:r w:rsidRPr="003F664F">
        <w:t>Australia exports lamb and mutton to over 100 countries. Meat quality, breed suitability and market requirements influence how sheep are raised and sold. Key export destinations for sheep meat include: China, the United States of America and South Korea.</w:t>
      </w:r>
    </w:p>
    <w:p w14:paraId="585EC031" w14:textId="77777777" w:rsidR="00A06C8B" w:rsidRPr="003F664F" w:rsidRDefault="00A06C8B" w:rsidP="003F664F">
      <w:pPr>
        <w:rPr>
          <w:rStyle w:val="Strong"/>
        </w:rPr>
      </w:pPr>
      <w:r w:rsidRPr="003F664F">
        <w:rPr>
          <w:rStyle w:val="Strong"/>
        </w:rPr>
        <w:t>Key statistics of Australia’s sheep meat industry – 2024</w:t>
      </w:r>
    </w:p>
    <w:p w14:paraId="45FFF576" w14:textId="184D64B0" w:rsidR="00A06C8B" w:rsidRPr="003F664F" w:rsidRDefault="00A06C8B" w:rsidP="003F664F">
      <w:pPr>
        <w:pStyle w:val="ListBullet"/>
      </w:pPr>
      <w:r w:rsidRPr="003F664F">
        <w:t xml:space="preserve">National </w:t>
      </w:r>
      <w:r w:rsidR="003F664F" w:rsidRPr="003F664F">
        <w:t>f</w:t>
      </w:r>
      <w:r w:rsidRPr="003F664F">
        <w:t xml:space="preserve">lock </w:t>
      </w:r>
      <w:r w:rsidR="003F664F" w:rsidRPr="003F664F">
        <w:t>s</w:t>
      </w:r>
      <w:r w:rsidRPr="003F664F">
        <w:t xml:space="preserve">ize: </w:t>
      </w:r>
      <w:r w:rsidR="00252F9B">
        <w:t>a</w:t>
      </w:r>
      <w:r w:rsidRPr="003F664F">
        <w:t>pproximately 74 million head in 2024.</w:t>
      </w:r>
    </w:p>
    <w:p w14:paraId="0778971F" w14:textId="612D92F7" w:rsidR="00A06C8B" w:rsidRPr="003F664F" w:rsidRDefault="00A06C8B" w:rsidP="003F664F">
      <w:pPr>
        <w:pStyle w:val="ListBullet"/>
      </w:pPr>
      <w:r w:rsidRPr="003F664F">
        <w:t xml:space="preserve">Lamb </w:t>
      </w:r>
      <w:r w:rsidR="003F664F" w:rsidRPr="003F664F">
        <w:t>p</w:t>
      </w:r>
      <w:r w:rsidRPr="003F664F">
        <w:t xml:space="preserve">roduction: </w:t>
      </w:r>
      <w:r w:rsidR="00252F9B">
        <w:t>r</w:t>
      </w:r>
      <w:r w:rsidRPr="003F664F">
        <w:t>eached a record 629</w:t>
      </w:r>
      <w:r w:rsidR="00252F9B">
        <w:t>,</w:t>
      </w:r>
      <w:r w:rsidRPr="003F664F">
        <w:t>385 tonnes in 2024, marking a 6% increase from the previous year.</w:t>
      </w:r>
    </w:p>
    <w:p w14:paraId="384A3F47" w14:textId="32008C2A" w:rsidR="00A06C8B" w:rsidRPr="003F664F" w:rsidRDefault="00A06C8B" w:rsidP="003F664F">
      <w:pPr>
        <w:pStyle w:val="ListBullet"/>
      </w:pPr>
      <w:r w:rsidRPr="003F664F">
        <w:t xml:space="preserve">Mutton </w:t>
      </w:r>
      <w:r w:rsidR="003F664F" w:rsidRPr="003F664F">
        <w:t>p</w:t>
      </w:r>
      <w:r w:rsidRPr="003F664F">
        <w:t xml:space="preserve">roduction: </w:t>
      </w:r>
      <w:r w:rsidR="00252F9B">
        <w:t>t</w:t>
      </w:r>
      <w:r w:rsidRPr="003F664F">
        <w:t>otalled 255</w:t>
      </w:r>
      <w:r w:rsidR="00252F9B">
        <w:t>,</w:t>
      </w:r>
      <w:r w:rsidRPr="003F664F">
        <w:t>098 tonnes in 2024, a 22% rise compared to 2023.</w:t>
      </w:r>
    </w:p>
    <w:p w14:paraId="136A576B" w14:textId="3A17E360" w:rsidR="00A06C8B" w:rsidRPr="003F664F" w:rsidRDefault="00A06C8B" w:rsidP="003F664F">
      <w:pPr>
        <w:pStyle w:val="ListBullet"/>
      </w:pPr>
      <w:r w:rsidRPr="003F664F">
        <w:t xml:space="preserve">Export </w:t>
      </w:r>
      <w:r w:rsidR="003F664F" w:rsidRPr="003F664F">
        <w:t>v</w:t>
      </w:r>
      <w:r w:rsidRPr="003F664F">
        <w:t>olume: Australia exported 359</w:t>
      </w:r>
      <w:r w:rsidR="00252F9B">
        <w:t>,</w:t>
      </w:r>
      <w:r w:rsidRPr="003F664F">
        <w:t>229 tonnes of lamb and 255</w:t>
      </w:r>
      <w:r w:rsidR="00252F9B">
        <w:t>,</w:t>
      </w:r>
      <w:r w:rsidRPr="003F664F">
        <w:t>098 tonnes of mutton in 2024.</w:t>
      </w:r>
    </w:p>
    <w:p w14:paraId="0649F868" w14:textId="629FADE4" w:rsidR="003831FA" w:rsidRDefault="00A06C8B" w:rsidP="003F664F">
      <w:pPr>
        <w:pStyle w:val="ListBullet"/>
        <w:sectPr w:rsidR="003831FA" w:rsidSect="008E2266">
          <w:pgSz w:w="11900" w:h="16840"/>
          <w:pgMar w:top="1134" w:right="1134" w:bottom="1134" w:left="1134" w:header="709" w:footer="709" w:gutter="0"/>
          <w:cols w:space="708"/>
          <w:docGrid w:linePitch="360"/>
        </w:sectPr>
      </w:pPr>
      <w:r w:rsidRPr="003F664F">
        <w:t xml:space="preserve">Export </w:t>
      </w:r>
      <w:r w:rsidR="003F664F" w:rsidRPr="003F664F">
        <w:t>d</w:t>
      </w:r>
      <w:r w:rsidRPr="003F664F">
        <w:t>estinations: Australian sheep meat was exported to over 100 countries, with major markets including the United States, China an</w:t>
      </w:r>
      <w:r w:rsidR="00C74E1C">
        <w:t>d South Korea.</w:t>
      </w:r>
    </w:p>
    <w:p w14:paraId="64BB2584" w14:textId="0E01CC28" w:rsidR="00A06C8B" w:rsidRPr="009733F6" w:rsidRDefault="00A06C8B" w:rsidP="00A06C8B">
      <w:pPr>
        <w:rPr>
          <w:lang w:eastAsia="zh-CN"/>
        </w:rPr>
      </w:pPr>
      <w:r>
        <w:rPr>
          <w:lang w:eastAsia="zh-CN"/>
        </w:rPr>
        <w:lastRenderedPageBreak/>
        <w:t xml:space="preserve">Colour the top </w:t>
      </w:r>
      <w:r w:rsidR="00252F9B">
        <w:rPr>
          <w:lang w:eastAsia="zh-CN"/>
        </w:rPr>
        <w:t>3</w:t>
      </w:r>
      <w:r>
        <w:rPr>
          <w:lang w:eastAsia="zh-CN"/>
        </w:rPr>
        <w:t xml:space="preserve"> export destinations or Australian sheep meat on the map below.</w:t>
      </w:r>
    </w:p>
    <w:p w14:paraId="3409C18E" w14:textId="3A05DDB1" w:rsidR="00B76907" w:rsidRDefault="00B76907" w:rsidP="00B76907">
      <w:pPr>
        <w:pStyle w:val="Caption"/>
      </w:pPr>
      <w:r>
        <w:t xml:space="preserve">Figure </w:t>
      </w:r>
      <w:r>
        <w:fldChar w:fldCharType="begin"/>
      </w:r>
      <w:r>
        <w:instrText xml:space="preserve"> SEQ Figure \* ARABIC </w:instrText>
      </w:r>
      <w:r>
        <w:fldChar w:fldCharType="separate"/>
      </w:r>
      <w:r w:rsidR="00C76442">
        <w:rPr>
          <w:noProof/>
        </w:rPr>
        <w:t>20</w:t>
      </w:r>
      <w:r>
        <w:fldChar w:fldCharType="end"/>
      </w:r>
      <w:r w:rsidRPr="00B76907">
        <w:t xml:space="preserve"> </w:t>
      </w:r>
      <w:r>
        <w:t>– blank world map</w:t>
      </w:r>
    </w:p>
    <w:p w14:paraId="5ECB653A" w14:textId="74995B78" w:rsidR="003831FA" w:rsidRDefault="006C19D9" w:rsidP="00B76907">
      <w:pPr>
        <w:rPr>
          <w:lang w:eastAsia="zh-CN"/>
        </w:rPr>
        <w:sectPr w:rsidR="003831FA" w:rsidSect="003831FA">
          <w:pgSz w:w="16840" w:h="11900" w:orient="landscape"/>
          <w:pgMar w:top="1134" w:right="1134" w:bottom="1134" w:left="1134" w:header="709" w:footer="709" w:gutter="0"/>
          <w:cols w:space="708"/>
          <w:docGrid w:linePitch="360"/>
        </w:sectPr>
      </w:pPr>
      <w:r w:rsidRPr="00A72A11">
        <w:rPr>
          <w:noProof/>
          <w:lang w:eastAsia="zh-CN"/>
        </w:rPr>
        <w:drawing>
          <wp:inline distT="0" distB="0" distL="0" distR="0" wp14:anchorId="2680A7BA" wp14:editId="03C59C33">
            <wp:extent cx="8021371" cy="5065165"/>
            <wp:effectExtent l="0" t="0" r="0" b="2540"/>
            <wp:docPr id="1501812346" name="Picture 1" descr="Blank worl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12346" name="Picture 1" descr="Blank world map."/>
                    <pic:cNvPicPr/>
                  </pic:nvPicPr>
                  <pic:blipFill>
                    <a:blip r:embed="rId54"/>
                    <a:stretch>
                      <a:fillRect/>
                    </a:stretch>
                  </pic:blipFill>
                  <pic:spPr>
                    <a:xfrm>
                      <a:off x="0" y="0"/>
                      <a:ext cx="8058282" cy="5088473"/>
                    </a:xfrm>
                    <a:prstGeom prst="rect">
                      <a:avLst/>
                    </a:prstGeom>
                  </pic:spPr>
                </pic:pic>
              </a:graphicData>
            </a:graphic>
          </wp:inline>
        </w:drawing>
      </w:r>
      <w:r w:rsidR="003F664F">
        <w:t xml:space="preserve"> </w:t>
      </w:r>
    </w:p>
    <w:p w14:paraId="2D0CA650" w14:textId="6FFA41FA" w:rsidR="00A06C8B" w:rsidRPr="009733F6" w:rsidRDefault="004513C0" w:rsidP="00A06C8B">
      <w:pPr>
        <w:rPr>
          <w:b/>
          <w:bCs/>
          <w:lang w:eastAsia="zh-CN"/>
        </w:rPr>
      </w:pPr>
      <w:r>
        <w:rPr>
          <w:b/>
          <w:bCs/>
          <w:lang w:eastAsia="zh-CN"/>
        </w:rPr>
        <w:lastRenderedPageBreak/>
        <w:t>Q</w:t>
      </w:r>
      <w:r w:rsidR="003F664F">
        <w:rPr>
          <w:b/>
          <w:bCs/>
          <w:lang w:eastAsia="zh-CN"/>
        </w:rPr>
        <w:t>uestions</w:t>
      </w:r>
    </w:p>
    <w:p w14:paraId="5955116B" w14:textId="77777777" w:rsidR="00A06C8B" w:rsidRDefault="00A06C8B" w:rsidP="006D3C23">
      <w:pPr>
        <w:pStyle w:val="ListNumber"/>
        <w:numPr>
          <w:ilvl w:val="0"/>
          <w:numId w:val="31"/>
        </w:numPr>
        <w:rPr>
          <w:lang w:eastAsia="zh-CN"/>
        </w:rPr>
      </w:pPr>
      <w:r w:rsidRPr="009733F6">
        <w:rPr>
          <w:lang w:eastAsia="zh-CN"/>
        </w:rPr>
        <w:t>Why do you think these countries are major importers of Australian sheep meat?</w:t>
      </w:r>
    </w:p>
    <w:tbl>
      <w:tblPr>
        <w:tblStyle w:val="TableGrid"/>
        <w:tblW w:w="5000" w:type="pct"/>
        <w:tblLook w:val="04A0" w:firstRow="1" w:lastRow="0" w:firstColumn="1" w:lastColumn="0" w:noHBand="0" w:noVBand="1"/>
        <w:tblDescription w:val="Space for students to write a response."/>
      </w:tblPr>
      <w:tblGrid>
        <w:gridCol w:w="9622"/>
      </w:tblGrid>
      <w:tr w:rsidR="003F664F" w:rsidRPr="0019709F" w14:paraId="7C3045FE" w14:textId="77777777" w:rsidTr="003831FA">
        <w:trPr>
          <w:trHeight w:val="2835"/>
        </w:trPr>
        <w:tc>
          <w:tcPr>
            <w:tcW w:w="5000" w:type="pct"/>
          </w:tcPr>
          <w:p w14:paraId="491D180B" w14:textId="62FA25F8" w:rsidR="003F664F" w:rsidRPr="003B3D63" w:rsidRDefault="003F664F" w:rsidP="003F664F"/>
        </w:tc>
      </w:tr>
    </w:tbl>
    <w:p w14:paraId="2F8A2537" w14:textId="77777777" w:rsidR="00A06C8B" w:rsidRDefault="00A06C8B" w:rsidP="006D3C23">
      <w:pPr>
        <w:pStyle w:val="ListNumber"/>
        <w:rPr>
          <w:lang w:eastAsia="zh-CN"/>
        </w:rPr>
      </w:pPr>
      <w:r w:rsidRPr="009733F6">
        <w:rPr>
          <w:lang w:eastAsia="zh-CN"/>
        </w:rPr>
        <w:t>What factors might influence a country's preference for lamb or mutton?</w:t>
      </w:r>
    </w:p>
    <w:tbl>
      <w:tblPr>
        <w:tblStyle w:val="TableGrid"/>
        <w:tblW w:w="5000" w:type="pct"/>
        <w:tblLook w:val="04A0" w:firstRow="1" w:lastRow="0" w:firstColumn="1" w:lastColumn="0" w:noHBand="0" w:noVBand="1"/>
        <w:tblDescription w:val="Space for students to write a response."/>
      </w:tblPr>
      <w:tblGrid>
        <w:gridCol w:w="9622"/>
      </w:tblGrid>
      <w:tr w:rsidR="003F664F" w:rsidRPr="0019709F" w14:paraId="2A792250" w14:textId="77777777" w:rsidTr="003831FA">
        <w:trPr>
          <w:trHeight w:val="2835"/>
        </w:trPr>
        <w:tc>
          <w:tcPr>
            <w:tcW w:w="5000" w:type="pct"/>
          </w:tcPr>
          <w:p w14:paraId="05D72A29" w14:textId="77777777" w:rsidR="003F664F" w:rsidRPr="003B3D63" w:rsidRDefault="003F664F" w:rsidP="003F664F"/>
        </w:tc>
      </w:tr>
    </w:tbl>
    <w:p w14:paraId="61C285AC" w14:textId="77777777" w:rsidR="00A06C8B" w:rsidRPr="009733F6" w:rsidRDefault="00A06C8B" w:rsidP="006D3C23">
      <w:pPr>
        <w:pStyle w:val="ListNumber"/>
        <w:rPr>
          <w:lang w:eastAsia="zh-CN"/>
        </w:rPr>
      </w:pPr>
      <w:r w:rsidRPr="009733F6">
        <w:rPr>
          <w:lang w:eastAsia="zh-CN"/>
        </w:rPr>
        <w:t>How does Australia's sheep meat industry impact its economy and international trade relations?</w:t>
      </w:r>
    </w:p>
    <w:tbl>
      <w:tblPr>
        <w:tblStyle w:val="TableGrid"/>
        <w:tblW w:w="5000" w:type="pct"/>
        <w:tblLook w:val="04A0" w:firstRow="1" w:lastRow="0" w:firstColumn="1" w:lastColumn="0" w:noHBand="0" w:noVBand="1"/>
        <w:tblDescription w:val="Space for students to write a response."/>
      </w:tblPr>
      <w:tblGrid>
        <w:gridCol w:w="9622"/>
      </w:tblGrid>
      <w:tr w:rsidR="003F664F" w:rsidRPr="0019709F" w14:paraId="550B2CF3" w14:textId="77777777" w:rsidTr="003831FA">
        <w:trPr>
          <w:trHeight w:val="2835"/>
        </w:trPr>
        <w:tc>
          <w:tcPr>
            <w:tcW w:w="5000" w:type="pct"/>
          </w:tcPr>
          <w:p w14:paraId="486B3CE0" w14:textId="77777777" w:rsidR="003F664F" w:rsidRPr="003B3D63" w:rsidRDefault="003F664F" w:rsidP="003F664F"/>
        </w:tc>
      </w:tr>
    </w:tbl>
    <w:p w14:paraId="4DB5A459" w14:textId="49043EEF" w:rsidR="00A06C8B" w:rsidRPr="00D810E7" w:rsidRDefault="00F9088F" w:rsidP="003831FA">
      <w:pPr>
        <w:pStyle w:val="Heading2"/>
        <w:pageBreakBefore/>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62" w:name="_Toc196297718"/>
      <w:bookmarkStart w:id="163" w:name="_Toc209770970"/>
      <w:r>
        <w:lastRenderedPageBreak/>
        <w:t>28. Sheep meat market specifications</w:t>
      </w:r>
      <w:bookmarkEnd w:id="162"/>
      <w:bookmarkEnd w:id="163"/>
    </w:p>
    <w:p w14:paraId="4C6ECF43" w14:textId="77777777" w:rsidR="00A06C8B" w:rsidRPr="005C2B06" w:rsidRDefault="00A06C8B" w:rsidP="00A06C8B">
      <w:pPr>
        <w:rPr>
          <w:lang w:eastAsia="zh-CN"/>
        </w:rPr>
      </w:pPr>
      <w:r w:rsidRPr="005C2B06">
        <w:rPr>
          <w:lang w:eastAsia="zh-CN"/>
        </w:rPr>
        <w:t>Different markets have different expectations for the size, condition and quality of lamb and mutton. Understanding specifications helps producers target their product effectively and meet consumer demands, both domestically and overseas.</w:t>
      </w:r>
    </w:p>
    <w:p w14:paraId="0C9163F3" w14:textId="77777777" w:rsidR="00F94AD3" w:rsidRDefault="00A06C8B" w:rsidP="00A06C8B">
      <w:pPr>
        <w:rPr>
          <w:b/>
          <w:bCs/>
        </w:rPr>
      </w:pPr>
      <w:r w:rsidRPr="005C2B06">
        <w:rPr>
          <w:b/>
          <w:bCs/>
        </w:rPr>
        <w:t>Practical</w:t>
      </w:r>
      <w:r w:rsidR="00307B3D">
        <w:rPr>
          <w:b/>
          <w:bCs/>
        </w:rPr>
        <w:t xml:space="preserve"> activity</w:t>
      </w:r>
    </w:p>
    <w:p w14:paraId="52120A84" w14:textId="44D9B5BC" w:rsidR="00A06C8B" w:rsidRDefault="00A06C8B" w:rsidP="00A06C8B">
      <w:pPr>
        <w:rPr>
          <w:lang w:eastAsia="zh-CN"/>
        </w:rPr>
      </w:pPr>
      <w:r w:rsidRPr="005C2B06">
        <w:rPr>
          <w:lang w:eastAsia="zh-CN"/>
        </w:rPr>
        <w:t xml:space="preserve">Look at </w:t>
      </w:r>
      <w:r w:rsidR="00971681">
        <w:rPr>
          <w:lang w:eastAsia="zh-CN"/>
        </w:rPr>
        <w:t>5</w:t>
      </w:r>
      <w:r w:rsidRPr="005C2B06">
        <w:rPr>
          <w:lang w:eastAsia="zh-CN"/>
        </w:rPr>
        <w:t xml:space="preserve"> sheep in the school paddock. Record their estimated liveweight, age, condition score and breed. Then use the specification tables to decide which market each animal would best suit.</w:t>
      </w:r>
    </w:p>
    <w:p w14:paraId="192A473E" w14:textId="383F1CE8" w:rsidR="00A06C8B" w:rsidRDefault="00A06C8B" w:rsidP="003F664F">
      <w:pPr>
        <w:pStyle w:val="FeatureBox"/>
      </w:pPr>
      <w:r>
        <w:t>For the purpose of this activity, you can estimate carcase weight using the following formula and assume dressing percentage of the livestock is a standard 50%.</w:t>
      </w:r>
    </w:p>
    <w:p w14:paraId="05FBCE79" w14:textId="295F1FFF" w:rsidR="00A06C8B" w:rsidRDefault="00A06C8B" w:rsidP="003F664F">
      <w:pPr>
        <w:pStyle w:val="FeatureBox"/>
      </w:pPr>
      <w:r>
        <w:t xml:space="preserve">Estimated carcase weight = liveweight </w:t>
      </w:r>
      <w:r w:rsidR="00971681">
        <w:t>×</w:t>
      </w:r>
      <w:r>
        <w:t xml:space="preserve"> dressing percentage.</w:t>
      </w:r>
    </w:p>
    <w:p w14:paraId="282CAD3C" w14:textId="06905361" w:rsidR="00A06C8B" w:rsidRDefault="00A06C8B" w:rsidP="003F664F">
      <w:pPr>
        <w:pStyle w:val="FeatureBox"/>
      </w:pPr>
      <w:r w:rsidRPr="00DE0540">
        <w:rPr>
          <w:b/>
          <w:bCs/>
        </w:rPr>
        <w:t>Example:</w:t>
      </w:r>
      <w:r>
        <w:t xml:space="preserve"> sheep A is 54</w:t>
      </w:r>
      <w:r w:rsidR="00971681">
        <w:t> </w:t>
      </w:r>
      <w:r>
        <w:t xml:space="preserve">kg on the school scales. Estimated carcase weight = 54 </w:t>
      </w:r>
      <w:r w:rsidR="00971681">
        <w:t>×</w:t>
      </w:r>
      <w:r>
        <w:t xml:space="preserve"> 50% = 27</w:t>
      </w:r>
      <w:r w:rsidR="00971681">
        <w:t> </w:t>
      </w:r>
      <w:r>
        <w:t>kg</w:t>
      </w:r>
    </w:p>
    <w:p w14:paraId="536FA21B" w14:textId="12B22E1C" w:rsidR="009D68CE" w:rsidRPr="009D68CE" w:rsidRDefault="009D68CE" w:rsidP="009D68CE">
      <w:pPr>
        <w:sectPr w:rsidR="009D68CE" w:rsidRPr="009D68CE" w:rsidSect="008E2266">
          <w:pgSz w:w="11900" w:h="16840"/>
          <w:pgMar w:top="1134" w:right="1134" w:bottom="1134" w:left="1134" w:header="709" w:footer="709" w:gutter="0"/>
          <w:cols w:space="708"/>
          <w:docGrid w:linePitch="360"/>
        </w:sectPr>
      </w:pPr>
    </w:p>
    <w:p w14:paraId="2AB78FF8" w14:textId="413A5158" w:rsidR="00B76907" w:rsidRDefault="00B76907" w:rsidP="00B76907">
      <w:pPr>
        <w:pStyle w:val="Caption"/>
      </w:pPr>
      <w:r>
        <w:lastRenderedPageBreak/>
        <w:t xml:space="preserve">Table </w:t>
      </w:r>
      <w:r>
        <w:fldChar w:fldCharType="begin"/>
      </w:r>
      <w:r>
        <w:instrText xml:space="preserve"> SEQ Table \* ARABIC </w:instrText>
      </w:r>
      <w:r>
        <w:fldChar w:fldCharType="separate"/>
      </w:r>
      <w:r w:rsidR="007E6489">
        <w:rPr>
          <w:noProof/>
        </w:rPr>
        <w:t>38</w:t>
      </w:r>
      <w:r>
        <w:fldChar w:fldCharType="end"/>
      </w:r>
      <w:r w:rsidRPr="005C21C7">
        <w:t xml:space="preserve"> – </w:t>
      </w:r>
      <w:r>
        <w:t>school sheep data collection</w:t>
      </w:r>
    </w:p>
    <w:tbl>
      <w:tblPr>
        <w:tblStyle w:val="Tableheader"/>
        <w:tblW w:w="5000" w:type="pct"/>
        <w:tblLook w:val="04A0" w:firstRow="1" w:lastRow="0" w:firstColumn="1" w:lastColumn="0" w:noHBand="0" w:noVBand="1"/>
        <w:tblDescription w:val="Table for students to record data on school sheep. Cells have been left blank intentionally for student responses."/>
      </w:tblPr>
      <w:tblGrid>
        <w:gridCol w:w="1529"/>
        <w:gridCol w:w="1835"/>
        <w:gridCol w:w="2240"/>
        <w:gridCol w:w="2240"/>
        <w:gridCol w:w="2240"/>
        <w:gridCol w:w="2240"/>
        <w:gridCol w:w="2240"/>
      </w:tblGrid>
      <w:tr w:rsidR="003F664F" w:rsidRPr="005C2B06" w14:paraId="3614C862" w14:textId="77777777" w:rsidTr="003F6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5" w:type="pct"/>
          </w:tcPr>
          <w:p w14:paraId="54FE8FE4" w14:textId="77777777" w:rsidR="00A06C8B" w:rsidRPr="00971681" w:rsidRDefault="00A06C8B" w:rsidP="00971681">
            <w:r w:rsidRPr="00971681">
              <w:t>Animal ID</w:t>
            </w:r>
          </w:p>
        </w:tc>
        <w:tc>
          <w:tcPr>
            <w:tcW w:w="630" w:type="pct"/>
          </w:tcPr>
          <w:p w14:paraId="44E30767" w14:textId="77777777" w:rsidR="00A06C8B" w:rsidRPr="00971681" w:rsidRDefault="00A06C8B" w:rsidP="00971681">
            <w:pPr>
              <w:cnfStyle w:val="100000000000" w:firstRow="1" w:lastRow="0" w:firstColumn="0" w:lastColumn="0" w:oddVBand="0" w:evenVBand="0" w:oddHBand="0" w:evenHBand="0" w:firstRowFirstColumn="0" w:firstRowLastColumn="0" w:lastRowFirstColumn="0" w:lastRowLastColumn="0"/>
            </w:pPr>
            <w:r w:rsidRPr="00971681">
              <w:t>Breed</w:t>
            </w:r>
          </w:p>
        </w:tc>
        <w:tc>
          <w:tcPr>
            <w:tcW w:w="769" w:type="pct"/>
          </w:tcPr>
          <w:p w14:paraId="549FD1A2" w14:textId="193FBF83" w:rsidR="00A06C8B" w:rsidRPr="00971681" w:rsidRDefault="00A06C8B" w:rsidP="00971681">
            <w:pPr>
              <w:cnfStyle w:val="100000000000" w:firstRow="1" w:lastRow="0" w:firstColumn="0" w:lastColumn="0" w:oddVBand="0" w:evenVBand="0" w:oddHBand="0" w:evenHBand="0" w:firstRowFirstColumn="0" w:firstRowLastColumn="0" w:lastRowFirstColumn="0" w:lastRowLastColumn="0"/>
            </w:pPr>
            <w:r w:rsidRPr="00971681">
              <w:t>Est</w:t>
            </w:r>
            <w:r w:rsidR="003F664F" w:rsidRPr="00971681">
              <w:t>imated l</w:t>
            </w:r>
            <w:r w:rsidRPr="00971681">
              <w:t>iveweight</w:t>
            </w:r>
          </w:p>
        </w:tc>
        <w:tc>
          <w:tcPr>
            <w:tcW w:w="769" w:type="pct"/>
          </w:tcPr>
          <w:p w14:paraId="123A1E2E" w14:textId="2FEB752E" w:rsidR="00A06C8B" w:rsidRPr="00971681" w:rsidRDefault="00A06C8B" w:rsidP="00971681">
            <w:pPr>
              <w:cnfStyle w:val="100000000000" w:firstRow="1" w:lastRow="0" w:firstColumn="0" w:lastColumn="0" w:oddVBand="0" w:evenVBand="0" w:oddHBand="0" w:evenHBand="0" w:firstRowFirstColumn="0" w:firstRowLastColumn="0" w:lastRowFirstColumn="0" w:lastRowLastColumn="0"/>
            </w:pPr>
            <w:r w:rsidRPr="00971681">
              <w:t>Est</w:t>
            </w:r>
            <w:r w:rsidR="003F664F" w:rsidRPr="00971681">
              <w:t>imated c</w:t>
            </w:r>
            <w:r w:rsidRPr="00971681">
              <w:t>arcase weight</w:t>
            </w:r>
          </w:p>
        </w:tc>
        <w:tc>
          <w:tcPr>
            <w:tcW w:w="769" w:type="pct"/>
          </w:tcPr>
          <w:p w14:paraId="5AA47485" w14:textId="1E68E56A" w:rsidR="00A06C8B" w:rsidRPr="00971681" w:rsidRDefault="00A06C8B" w:rsidP="00971681">
            <w:pPr>
              <w:cnfStyle w:val="100000000000" w:firstRow="1" w:lastRow="0" w:firstColumn="0" w:lastColumn="0" w:oddVBand="0" w:evenVBand="0" w:oddHBand="0" w:evenHBand="0" w:firstRowFirstColumn="0" w:firstRowLastColumn="0" w:lastRowFirstColumn="0" w:lastRowLastColumn="0"/>
            </w:pPr>
            <w:r w:rsidRPr="00971681">
              <w:t xml:space="preserve">Fat </w:t>
            </w:r>
            <w:r w:rsidR="003F664F" w:rsidRPr="00971681">
              <w:t>s</w:t>
            </w:r>
            <w:r w:rsidRPr="00971681">
              <w:t>core</w:t>
            </w:r>
          </w:p>
        </w:tc>
        <w:tc>
          <w:tcPr>
            <w:tcW w:w="769" w:type="pct"/>
          </w:tcPr>
          <w:p w14:paraId="7216F9CA" w14:textId="621C5E03" w:rsidR="00A06C8B" w:rsidRPr="00971681" w:rsidRDefault="00A06C8B" w:rsidP="00971681">
            <w:pPr>
              <w:cnfStyle w:val="100000000000" w:firstRow="1" w:lastRow="0" w:firstColumn="0" w:lastColumn="0" w:oddVBand="0" w:evenVBand="0" w:oddHBand="0" w:evenHBand="0" w:firstRowFirstColumn="0" w:firstRowLastColumn="0" w:lastRowFirstColumn="0" w:lastRowLastColumn="0"/>
            </w:pPr>
            <w:r w:rsidRPr="00971681">
              <w:t xml:space="preserve">Best </w:t>
            </w:r>
            <w:r w:rsidR="003F664F" w:rsidRPr="00971681">
              <w:t>m</w:t>
            </w:r>
            <w:r w:rsidRPr="00971681">
              <w:t xml:space="preserve">arket </w:t>
            </w:r>
            <w:r w:rsidR="003F664F" w:rsidRPr="00971681">
              <w:t>o</w:t>
            </w:r>
            <w:r w:rsidRPr="00971681">
              <w:t>ption</w:t>
            </w:r>
          </w:p>
        </w:tc>
        <w:tc>
          <w:tcPr>
            <w:tcW w:w="769" w:type="pct"/>
          </w:tcPr>
          <w:p w14:paraId="7679B4AA" w14:textId="77777777" w:rsidR="00A06C8B" w:rsidRPr="00971681" w:rsidRDefault="00A06C8B" w:rsidP="00971681">
            <w:pPr>
              <w:cnfStyle w:val="100000000000" w:firstRow="1" w:lastRow="0" w:firstColumn="0" w:lastColumn="0" w:oddVBand="0" w:evenVBand="0" w:oddHBand="0" w:evenHBand="0" w:firstRowFirstColumn="0" w:firstRowLastColumn="0" w:lastRowFirstColumn="0" w:lastRowLastColumn="0"/>
            </w:pPr>
            <w:r w:rsidRPr="00971681">
              <w:t>Reason</w:t>
            </w:r>
          </w:p>
        </w:tc>
      </w:tr>
      <w:tr w:rsidR="003F664F" w:rsidRPr="005C2B06" w14:paraId="63851348" w14:textId="77777777" w:rsidTr="003F664F">
        <w:trPr>
          <w:cnfStyle w:val="000000100000" w:firstRow="0" w:lastRow="0" w:firstColumn="0" w:lastColumn="0" w:oddVBand="0" w:evenVBand="0" w:oddHBand="1" w:evenHBand="0" w:firstRowFirstColumn="0" w:firstRowLastColumn="0" w:lastRowFirstColumn="0" w:lastRowLastColumn="0"/>
          <w:trHeight w:val="1531"/>
        </w:trPr>
        <w:tc>
          <w:tcPr>
            <w:cnfStyle w:val="001000000000" w:firstRow="0" w:lastRow="0" w:firstColumn="1" w:lastColumn="0" w:oddVBand="0" w:evenVBand="0" w:oddHBand="0" w:evenHBand="0" w:firstRowFirstColumn="0" w:firstRowLastColumn="0" w:lastRowFirstColumn="0" w:lastRowLastColumn="0"/>
            <w:tcW w:w="525" w:type="pct"/>
          </w:tcPr>
          <w:p w14:paraId="56581D5C" w14:textId="77777777" w:rsidR="00A06C8B" w:rsidRPr="005C2B06" w:rsidRDefault="00A06C8B" w:rsidP="00F25CDC"/>
        </w:tc>
        <w:tc>
          <w:tcPr>
            <w:tcW w:w="630" w:type="pct"/>
          </w:tcPr>
          <w:p w14:paraId="0D6B3063"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642BF0E6"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04C58478"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2877AC10"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1210ABB2"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249782E3"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r>
      <w:tr w:rsidR="003F664F" w:rsidRPr="005C2B06" w14:paraId="38866E73" w14:textId="77777777" w:rsidTr="003F664F">
        <w:trPr>
          <w:cnfStyle w:val="000000010000" w:firstRow="0" w:lastRow="0" w:firstColumn="0" w:lastColumn="0" w:oddVBand="0" w:evenVBand="0" w:oddHBand="0" w:evenHBand="1" w:firstRowFirstColumn="0" w:firstRowLastColumn="0" w:lastRowFirstColumn="0" w:lastRowLastColumn="0"/>
          <w:trHeight w:val="1531"/>
        </w:trPr>
        <w:tc>
          <w:tcPr>
            <w:cnfStyle w:val="001000000000" w:firstRow="0" w:lastRow="0" w:firstColumn="1" w:lastColumn="0" w:oddVBand="0" w:evenVBand="0" w:oddHBand="0" w:evenHBand="0" w:firstRowFirstColumn="0" w:firstRowLastColumn="0" w:lastRowFirstColumn="0" w:lastRowLastColumn="0"/>
            <w:tcW w:w="525" w:type="pct"/>
          </w:tcPr>
          <w:p w14:paraId="0341A2AD" w14:textId="77777777" w:rsidR="00A06C8B" w:rsidRPr="005C2B06" w:rsidRDefault="00A06C8B" w:rsidP="00F25CDC"/>
        </w:tc>
        <w:tc>
          <w:tcPr>
            <w:tcW w:w="630" w:type="pct"/>
          </w:tcPr>
          <w:p w14:paraId="080A8172"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c>
          <w:tcPr>
            <w:tcW w:w="769" w:type="pct"/>
          </w:tcPr>
          <w:p w14:paraId="1614A78B"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c>
          <w:tcPr>
            <w:tcW w:w="769" w:type="pct"/>
          </w:tcPr>
          <w:p w14:paraId="316C41A6"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c>
          <w:tcPr>
            <w:tcW w:w="769" w:type="pct"/>
          </w:tcPr>
          <w:p w14:paraId="211F56CF"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c>
          <w:tcPr>
            <w:tcW w:w="769" w:type="pct"/>
          </w:tcPr>
          <w:p w14:paraId="4A5208B2"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c>
          <w:tcPr>
            <w:tcW w:w="769" w:type="pct"/>
          </w:tcPr>
          <w:p w14:paraId="48246D6B"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r>
      <w:tr w:rsidR="003F664F" w:rsidRPr="005C2B06" w14:paraId="270B3FAC" w14:textId="77777777" w:rsidTr="003F664F">
        <w:trPr>
          <w:cnfStyle w:val="000000100000" w:firstRow="0" w:lastRow="0" w:firstColumn="0" w:lastColumn="0" w:oddVBand="0" w:evenVBand="0" w:oddHBand="1" w:evenHBand="0" w:firstRowFirstColumn="0" w:firstRowLastColumn="0" w:lastRowFirstColumn="0" w:lastRowLastColumn="0"/>
          <w:trHeight w:val="1531"/>
        </w:trPr>
        <w:tc>
          <w:tcPr>
            <w:cnfStyle w:val="001000000000" w:firstRow="0" w:lastRow="0" w:firstColumn="1" w:lastColumn="0" w:oddVBand="0" w:evenVBand="0" w:oddHBand="0" w:evenHBand="0" w:firstRowFirstColumn="0" w:firstRowLastColumn="0" w:lastRowFirstColumn="0" w:lastRowLastColumn="0"/>
            <w:tcW w:w="525" w:type="pct"/>
          </w:tcPr>
          <w:p w14:paraId="1847FDAF" w14:textId="77777777" w:rsidR="00A06C8B" w:rsidRPr="005C2B06" w:rsidRDefault="00A06C8B" w:rsidP="00F25CDC"/>
        </w:tc>
        <w:tc>
          <w:tcPr>
            <w:tcW w:w="630" w:type="pct"/>
          </w:tcPr>
          <w:p w14:paraId="1CDBD621"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38B26244"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2E709FF9"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31B5E20F"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29AE21AF"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184EEDF3"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r>
      <w:tr w:rsidR="003F664F" w:rsidRPr="005C2B06" w14:paraId="2D92DDBF" w14:textId="77777777" w:rsidTr="003F664F">
        <w:trPr>
          <w:cnfStyle w:val="000000010000" w:firstRow="0" w:lastRow="0" w:firstColumn="0" w:lastColumn="0" w:oddVBand="0" w:evenVBand="0" w:oddHBand="0" w:evenHBand="1" w:firstRowFirstColumn="0" w:firstRowLastColumn="0" w:lastRowFirstColumn="0" w:lastRowLastColumn="0"/>
          <w:trHeight w:val="1531"/>
        </w:trPr>
        <w:tc>
          <w:tcPr>
            <w:cnfStyle w:val="001000000000" w:firstRow="0" w:lastRow="0" w:firstColumn="1" w:lastColumn="0" w:oddVBand="0" w:evenVBand="0" w:oddHBand="0" w:evenHBand="0" w:firstRowFirstColumn="0" w:firstRowLastColumn="0" w:lastRowFirstColumn="0" w:lastRowLastColumn="0"/>
            <w:tcW w:w="525" w:type="pct"/>
          </w:tcPr>
          <w:p w14:paraId="75966C64" w14:textId="77777777" w:rsidR="00A06C8B" w:rsidRPr="005C2B06" w:rsidRDefault="00A06C8B" w:rsidP="00F25CDC"/>
        </w:tc>
        <w:tc>
          <w:tcPr>
            <w:tcW w:w="630" w:type="pct"/>
          </w:tcPr>
          <w:p w14:paraId="26C94066"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c>
          <w:tcPr>
            <w:tcW w:w="769" w:type="pct"/>
          </w:tcPr>
          <w:p w14:paraId="11B85D81"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c>
          <w:tcPr>
            <w:tcW w:w="769" w:type="pct"/>
          </w:tcPr>
          <w:p w14:paraId="68E7C62C"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c>
          <w:tcPr>
            <w:tcW w:w="769" w:type="pct"/>
          </w:tcPr>
          <w:p w14:paraId="1EAA7B8D"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c>
          <w:tcPr>
            <w:tcW w:w="769" w:type="pct"/>
          </w:tcPr>
          <w:p w14:paraId="0D52837A"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c>
          <w:tcPr>
            <w:tcW w:w="769" w:type="pct"/>
          </w:tcPr>
          <w:p w14:paraId="318A9C17" w14:textId="77777777" w:rsidR="00A06C8B" w:rsidRPr="005C2B06" w:rsidRDefault="00A06C8B" w:rsidP="00F25CDC">
            <w:pPr>
              <w:cnfStyle w:val="000000010000" w:firstRow="0" w:lastRow="0" w:firstColumn="0" w:lastColumn="0" w:oddVBand="0" w:evenVBand="0" w:oddHBand="0" w:evenHBand="1" w:firstRowFirstColumn="0" w:firstRowLastColumn="0" w:lastRowFirstColumn="0" w:lastRowLastColumn="0"/>
            </w:pPr>
          </w:p>
        </w:tc>
      </w:tr>
      <w:tr w:rsidR="003F664F" w:rsidRPr="005C2B06" w14:paraId="582C2D3C" w14:textId="77777777" w:rsidTr="003F664F">
        <w:trPr>
          <w:cnfStyle w:val="000000100000" w:firstRow="0" w:lastRow="0" w:firstColumn="0" w:lastColumn="0" w:oddVBand="0" w:evenVBand="0" w:oddHBand="1" w:evenHBand="0" w:firstRowFirstColumn="0" w:firstRowLastColumn="0" w:lastRowFirstColumn="0" w:lastRowLastColumn="0"/>
          <w:trHeight w:val="1531"/>
        </w:trPr>
        <w:tc>
          <w:tcPr>
            <w:cnfStyle w:val="001000000000" w:firstRow="0" w:lastRow="0" w:firstColumn="1" w:lastColumn="0" w:oddVBand="0" w:evenVBand="0" w:oddHBand="0" w:evenHBand="0" w:firstRowFirstColumn="0" w:firstRowLastColumn="0" w:lastRowFirstColumn="0" w:lastRowLastColumn="0"/>
            <w:tcW w:w="525" w:type="pct"/>
          </w:tcPr>
          <w:p w14:paraId="7651B57C" w14:textId="77777777" w:rsidR="00A06C8B" w:rsidRPr="005C2B06" w:rsidRDefault="00A06C8B" w:rsidP="00F25CDC"/>
        </w:tc>
        <w:tc>
          <w:tcPr>
            <w:tcW w:w="630" w:type="pct"/>
          </w:tcPr>
          <w:p w14:paraId="37AC52BA"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68EE8CFF"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22A41444"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0BAA3153"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1B32EE9C"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c>
          <w:tcPr>
            <w:tcW w:w="769" w:type="pct"/>
          </w:tcPr>
          <w:p w14:paraId="0BF885A8" w14:textId="77777777" w:rsidR="00A06C8B" w:rsidRPr="005C2B06" w:rsidRDefault="00A06C8B" w:rsidP="00F25CDC">
            <w:pPr>
              <w:cnfStyle w:val="000000100000" w:firstRow="0" w:lastRow="0" w:firstColumn="0" w:lastColumn="0" w:oddVBand="0" w:evenVBand="0" w:oddHBand="1" w:evenHBand="0" w:firstRowFirstColumn="0" w:firstRowLastColumn="0" w:lastRowFirstColumn="0" w:lastRowLastColumn="0"/>
            </w:pPr>
          </w:p>
        </w:tc>
      </w:tr>
    </w:tbl>
    <w:p w14:paraId="2856D978" w14:textId="77777777" w:rsidR="003F664F" w:rsidRDefault="003F664F" w:rsidP="00A06C8B">
      <w:pPr>
        <w:rPr>
          <w:b/>
          <w:bCs/>
        </w:rPr>
        <w:sectPr w:rsidR="003F664F" w:rsidSect="003F664F">
          <w:pgSz w:w="16840" w:h="11900" w:orient="landscape"/>
          <w:pgMar w:top="1134" w:right="1134" w:bottom="1134" w:left="1134" w:header="709" w:footer="709" w:gutter="0"/>
          <w:cols w:space="708"/>
          <w:docGrid w:linePitch="360"/>
        </w:sectPr>
      </w:pPr>
    </w:p>
    <w:p w14:paraId="31D04145" w14:textId="40B41CC5" w:rsidR="00A06C8B" w:rsidRPr="005C2B06" w:rsidRDefault="00A06C8B" w:rsidP="00A06C8B">
      <w:pPr>
        <w:rPr>
          <w:b/>
          <w:bCs/>
        </w:rPr>
      </w:pPr>
      <w:r w:rsidRPr="005C2B06">
        <w:rPr>
          <w:b/>
          <w:bCs/>
        </w:rPr>
        <w:lastRenderedPageBreak/>
        <w:t>Specification tables</w:t>
      </w:r>
    </w:p>
    <w:p w14:paraId="5CB01D6B" w14:textId="50D6D4CB" w:rsidR="00FA7797" w:rsidRDefault="00FA7797" w:rsidP="00FA7797">
      <w:pPr>
        <w:pStyle w:val="Caption"/>
      </w:pPr>
      <w:r>
        <w:t xml:space="preserve">Table </w:t>
      </w:r>
      <w:r>
        <w:fldChar w:fldCharType="begin"/>
      </w:r>
      <w:r>
        <w:instrText xml:space="preserve"> SEQ Table \* ARABIC </w:instrText>
      </w:r>
      <w:r>
        <w:fldChar w:fldCharType="separate"/>
      </w:r>
      <w:r w:rsidR="007E6489">
        <w:rPr>
          <w:noProof/>
        </w:rPr>
        <w:t>39</w:t>
      </w:r>
      <w:r>
        <w:fldChar w:fldCharType="end"/>
      </w:r>
      <w:r w:rsidRPr="00FA7797">
        <w:rPr>
          <w:lang w:eastAsia="zh-CN"/>
        </w:rPr>
        <w:t xml:space="preserve"> </w:t>
      </w:r>
      <w:r>
        <w:rPr>
          <w:lang w:eastAsia="zh-CN"/>
        </w:rPr>
        <w:t>– d</w:t>
      </w:r>
      <w:r w:rsidRPr="002D2667">
        <w:rPr>
          <w:lang w:eastAsia="zh-CN"/>
        </w:rPr>
        <w:t>omestic lamb</w:t>
      </w:r>
    </w:p>
    <w:tbl>
      <w:tblPr>
        <w:tblStyle w:val="Tableheader"/>
        <w:tblW w:w="0" w:type="auto"/>
        <w:tblLook w:val="04A0" w:firstRow="1" w:lastRow="0" w:firstColumn="1" w:lastColumn="0" w:noHBand="0" w:noVBand="1"/>
        <w:tblDescription w:val="Table displays market specifications for domestic lamb."/>
      </w:tblPr>
      <w:tblGrid>
        <w:gridCol w:w="1980"/>
        <w:gridCol w:w="1843"/>
        <w:gridCol w:w="1984"/>
        <w:gridCol w:w="3815"/>
      </w:tblGrid>
      <w:tr w:rsidR="003F664F" w:rsidRPr="003F664F" w14:paraId="1559DA75" w14:textId="77777777" w:rsidTr="003F6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FDFE795" w14:textId="3323BEF3" w:rsidR="00A06C8B" w:rsidRPr="003F664F" w:rsidRDefault="00A06C8B" w:rsidP="003F664F">
            <w:r w:rsidRPr="003F664F">
              <w:t>Market segment</w:t>
            </w:r>
          </w:p>
        </w:tc>
        <w:tc>
          <w:tcPr>
            <w:tcW w:w="1843" w:type="dxa"/>
          </w:tcPr>
          <w:p w14:paraId="0BC413CD" w14:textId="7D612DF1" w:rsidR="00A06C8B" w:rsidRPr="003F664F" w:rsidRDefault="00A06C8B" w:rsidP="003F664F">
            <w:pPr>
              <w:cnfStyle w:val="100000000000" w:firstRow="1" w:lastRow="0" w:firstColumn="0" w:lastColumn="0" w:oddVBand="0" w:evenVBand="0" w:oddHBand="0" w:evenHBand="0" w:firstRowFirstColumn="0" w:firstRowLastColumn="0" w:lastRowFirstColumn="0" w:lastRowLastColumn="0"/>
            </w:pPr>
            <w:r w:rsidRPr="003F664F">
              <w:t>Carcase weight (kg)</w:t>
            </w:r>
          </w:p>
        </w:tc>
        <w:tc>
          <w:tcPr>
            <w:tcW w:w="1984" w:type="dxa"/>
          </w:tcPr>
          <w:p w14:paraId="7C385CB0" w14:textId="142C6333" w:rsidR="00A06C8B" w:rsidRPr="003F664F" w:rsidRDefault="00A06C8B" w:rsidP="003F664F">
            <w:pPr>
              <w:cnfStyle w:val="100000000000" w:firstRow="1" w:lastRow="0" w:firstColumn="0" w:lastColumn="0" w:oddVBand="0" w:evenVBand="0" w:oddHBand="0" w:evenHBand="0" w:firstRowFirstColumn="0" w:firstRowLastColumn="0" w:lastRowFirstColumn="0" w:lastRowLastColumn="0"/>
            </w:pPr>
            <w:r w:rsidRPr="003F664F">
              <w:t>Preferred market fat scores</w:t>
            </w:r>
          </w:p>
        </w:tc>
        <w:tc>
          <w:tcPr>
            <w:tcW w:w="3815" w:type="dxa"/>
          </w:tcPr>
          <w:p w14:paraId="1948B524" w14:textId="05E65DB1" w:rsidR="00A06C8B" w:rsidRPr="003F664F" w:rsidRDefault="00A06C8B" w:rsidP="003F664F">
            <w:pPr>
              <w:cnfStyle w:val="100000000000" w:firstRow="1" w:lastRow="0" w:firstColumn="0" w:lastColumn="0" w:oddVBand="0" w:evenVBand="0" w:oddHBand="0" w:evenHBand="0" w:firstRowFirstColumn="0" w:firstRowLastColumn="0" w:lastRowFirstColumn="0" w:lastRowLastColumn="0"/>
            </w:pPr>
            <w:r w:rsidRPr="003F664F">
              <w:t>Comment</w:t>
            </w:r>
          </w:p>
        </w:tc>
      </w:tr>
      <w:tr w:rsidR="003F664F" w:rsidRPr="003F664F" w14:paraId="6E9DC857" w14:textId="77777777" w:rsidTr="003F664F">
        <w:trPr>
          <w:cnfStyle w:val="000000100000" w:firstRow="0" w:lastRow="0" w:firstColumn="0" w:lastColumn="0" w:oddVBand="0" w:evenVBand="0" w:oddHBand="1"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980" w:type="dxa"/>
          </w:tcPr>
          <w:p w14:paraId="331E6CB5" w14:textId="77777777" w:rsidR="00A06C8B" w:rsidRPr="003F664F" w:rsidRDefault="00A06C8B" w:rsidP="003F664F">
            <w:r w:rsidRPr="003F664F">
              <w:t>Supermarket lamb</w:t>
            </w:r>
          </w:p>
        </w:tc>
        <w:tc>
          <w:tcPr>
            <w:tcW w:w="1843" w:type="dxa"/>
          </w:tcPr>
          <w:p w14:paraId="313D2A0E" w14:textId="61A71808"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18</w:t>
            </w:r>
            <w:r w:rsidR="008328E9">
              <w:t>–</w:t>
            </w:r>
            <w:r w:rsidRPr="003F664F">
              <w:t>22</w:t>
            </w:r>
          </w:p>
        </w:tc>
        <w:tc>
          <w:tcPr>
            <w:tcW w:w="1984" w:type="dxa"/>
          </w:tcPr>
          <w:p w14:paraId="12832DCF" w14:textId="77777777"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2 and 3</w:t>
            </w:r>
          </w:p>
        </w:tc>
        <w:tc>
          <w:tcPr>
            <w:tcW w:w="3815" w:type="dxa"/>
          </w:tcPr>
          <w:p w14:paraId="4D81260E" w14:textId="77777777"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Second cross preferred</w:t>
            </w:r>
          </w:p>
        </w:tc>
      </w:tr>
      <w:tr w:rsidR="003F664F" w:rsidRPr="003F664F" w14:paraId="7003CC5A" w14:textId="77777777" w:rsidTr="003F664F">
        <w:trPr>
          <w:cnfStyle w:val="000000010000" w:firstRow="0" w:lastRow="0" w:firstColumn="0" w:lastColumn="0" w:oddVBand="0" w:evenVBand="0" w:oddHBand="0" w:evenHBand="1"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980" w:type="dxa"/>
          </w:tcPr>
          <w:p w14:paraId="361BA8F8" w14:textId="77777777" w:rsidR="00A06C8B" w:rsidRPr="003F664F" w:rsidRDefault="00A06C8B" w:rsidP="003F664F">
            <w:r w:rsidRPr="003F664F">
              <w:t>Food service lamb</w:t>
            </w:r>
          </w:p>
        </w:tc>
        <w:tc>
          <w:tcPr>
            <w:tcW w:w="1843" w:type="dxa"/>
          </w:tcPr>
          <w:p w14:paraId="5E2DF334" w14:textId="22693BD6" w:rsidR="00A06C8B" w:rsidRPr="003F664F" w:rsidRDefault="00A06C8B" w:rsidP="003F664F">
            <w:pPr>
              <w:cnfStyle w:val="000000010000" w:firstRow="0" w:lastRow="0" w:firstColumn="0" w:lastColumn="0" w:oddVBand="0" w:evenVBand="0" w:oddHBand="0" w:evenHBand="1" w:firstRowFirstColumn="0" w:firstRowLastColumn="0" w:lastRowFirstColumn="0" w:lastRowLastColumn="0"/>
            </w:pPr>
            <w:r w:rsidRPr="003F664F">
              <w:t>20</w:t>
            </w:r>
            <w:r w:rsidR="008328E9">
              <w:t>–</w:t>
            </w:r>
            <w:r w:rsidRPr="003F664F">
              <w:t>25</w:t>
            </w:r>
          </w:p>
        </w:tc>
        <w:tc>
          <w:tcPr>
            <w:tcW w:w="1984" w:type="dxa"/>
          </w:tcPr>
          <w:p w14:paraId="23D80C2D" w14:textId="77777777" w:rsidR="00A06C8B" w:rsidRPr="003F664F" w:rsidRDefault="00A06C8B" w:rsidP="003F664F">
            <w:pPr>
              <w:cnfStyle w:val="000000010000" w:firstRow="0" w:lastRow="0" w:firstColumn="0" w:lastColumn="0" w:oddVBand="0" w:evenVBand="0" w:oddHBand="0" w:evenHBand="1" w:firstRowFirstColumn="0" w:firstRowLastColumn="0" w:lastRowFirstColumn="0" w:lastRowLastColumn="0"/>
            </w:pPr>
            <w:r w:rsidRPr="003F664F">
              <w:t>2 and 3</w:t>
            </w:r>
          </w:p>
        </w:tc>
        <w:tc>
          <w:tcPr>
            <w:tcW w:w="3815" w:type="dxa"/>
          </w:tcPr>
          <w:p w14:paraId="3257DE9C" w14:textId="77777777" w:rsidR="00A06C8B" w:rsidRPr="003F664F" w:rsidRDefault="00A06C8B" w:rsidP="003F664F">
            <w:pPr>
              <w:cnfStyle w:val="000000010000" w:firstRow="0" w:lastRow="0" w:firstColumn="0" w:lastColumn="0" w:oddVBand="0" w:evenVBand="0" w:oddHBand="0" w:evenHBand="1" w:firstRowFirstColumn="0" w:firstRowLastColumn="0" w:lastRowFirstColumn="0" w:lastRowLastColumn="0"/>
            </w:pPr>
            <w:r w:rsidRPr="003F664F">
              <w:t>Lean and high yielding preferred</w:t>
            </w:r>
          </w:p>
        </w:tc>
      </w:tr>
      <w:tr w:rsidR="003F664F" w:rsidRPr="003F664F" w14:paraId="35B504A7" w14:textId="77777777" w:rsidTr="003F664F">
        <w:trPr>
          <w:cnfStyle w:val="000000100000" w:firstRow="0" w:lastRow="0" w:firstColumn="0" w:lastColumn="0" w:oddVBand="0" w:evenVBand="0" w:oddHBand="1"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980" w:type="dxa"/>
          </w:tcPr>
          <w:p w14:paraId="5CC3960D" w14:textId="77777777" w:rsidR="00A06C8B" w:rsidRPr="003F664F" w:rsidRDefault="00A06C8B" w:rsidP="003F664F">
            <w:r w:rsidRPr="003F664F">
              <w:t>Other domestic lamb</w:t>
            </w:r>
          </w:p>
        </w:tc>
        <w:tc>
          <w:tcPr>
            <w:tcW w:w="1843" w:type="dxa"/>
          </w:tcPr>
          <w:p w14:paraId="56604637" w14:textId="77777777"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Variable</w:t>
            </w:r>
          </w:p>
        </w:tc>
        <w:tc>
          <w:tcPr>
            <w:tcW w:w="1984" w:type="dxa"/>
          </w:tcPr>
          <w:p w14:paraId="46728F7C" w14:textId="09E1F10B"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2</w:t>
            </w:r>
            <w:r w:rsidR="00E10800">
              <w:t>–</w:t>
            </w:r>
            <w:r w:rsidRPr="003F664F">
              <w:t>4</w:t>
            </w:r>
          </w:p>
        </w:tc>
        <w:tc>
          <w:tcPr>
            <w:tcW w:w="3815" w:type="dxa"/>
          </w:tcPr>
          <w:p w14:paraId="33F76A47" w14:textId="77777777"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Range of types depending on end user requirements</w:t>
            </w:r>
          </w:p>
        </w:tc>
      </w:tr>
    </w:tbl>
    <w:p w14:paraId="41461A53" w14:textId="6712A95A" w:rsidR="00FA7797" w:rsidRDefault="00FA7797" w:rsidP="00FA7797">
      <w:pPr>
        <w:pStyle w:val="Caption"/>
      </w:pPr>
      <w:r>
        <w:t xml:space="preserve">Table </w:t>
      </w:r>
      <w:r>
        <w:fldChar w:fldCharType="begin"/>
      </w:r>
      <w:r>
        <w:instrText xml:space="preserve"> SEQ Table \* ARABIC </w:instrText>
      </w:r>
      <w:r>
        <w:fldChar w:fldCharType="separate"/>
      </w:r>
      <w:r w:rsidR="007E6489">
        <w:rPr>
          <w:noProof/>
        </w:rPr>
        <w:t>40</w:t>
      </w:r>
      <w:r>
        <w:fldChar w:fldCharType="end"/>
      </w:r>
      <w:r>
        <w:t xml:space="preserve"> –</w:t>
      </w:r>
      <w:r w:rsidRPr="00FA7797">
        <w:rPr>
          <w:lang w:eastAsia="zh-CN"/>
        </w:rPr>
        <w:t xml:space="preserve"> </w:t>
      </w:r>
      <w:r>
        <w:rPr>
          <w:lang w:eastAsia="zh-CN"/>
        </w:rPr>
        <w:t>ex</w:t>
      </w:r>
      <w:r w:rsidRPr="002D2667">
        <w:rPr>
          <w:lang w:eastAsia="zh-CN"/>
        </w:rPr>
        <w:t>port lamb</w:t>
      </w:r>
    </w:p>
    <w:tbl>
      <w:tblPr>
        <w:tblStyle w:val="Tableheader"/>
        <w:tblW w:w="0" w:type="auto"/>
        <w:tblLook w:val="04A0" w:firstRow="1" w:lastRow="0" w:firstColumn="1" w:lastColumn="0" w:noHBand="0" w:noVBand="1"/>
        <w:tblDescription w:val="Table lists market specifications for export lamb."/>
      </w:tblPr>
      <w:tblGrid>
        <w:gridCol w:w="1980"/>
        <w:gridCol w:w="1843"/>
        <w:gridCol w:w="1984"/>
        <w:gridCol w:w="3815"/>
      </w:tblGrid>
      <w:tr w:rsidR="003F664F" w:rsidRPr="003F664F" w14:paraId="17D1A93C" w14:textId="77777777" w:rsidTr="003F6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1F793BE" w14:textId="45D7787C" w:rsidR="00A06C8B" w:rsidRPr="003F664F" w:rsidRDefault="00A06C8B" w:rsidP="003F664F">
            <w:r w:rsidRPr="003F664F">
              <w:t>Market segment</w:t>
            </w:r>
          </w:p>
        </w:tc>
        <w:tc>
          <w:tcPr>
            <w:tcW w:w="1843" w:type="dxa"/>
          </w:tcPr>
          <w:p w14:paraId="71EBC759" w14:textId="26EBF9B6" w:rsidR="00A06C8B" w:rsidRPr="003F664F" w:rsidRDefault="00A06C8B" w:rsidP="003F664F">
            <w:pPr>
              <w:cnfStyle w:val="100000000000" w:firstRow="1" w:lastRow="0" w:firstColumn="0" w:lastColumn="0" w:oddVBand="0" w:evenVBand="0" w:oddHBand="0" w:evenHBand="0" w:firstRowFirstColumn="0" w:firstRowLastColumn="0" w:lastRowFirstColumn="0" w:lastRowLastColumn="0"/>
            </w:pPr>
            <w:r w:rsidRPr="003F664F">
              <w:t>Carcase weight (kg)</w:t>
            </w:r>
          </w:p>
        </w:tc>
        <w:tc>
          <w:tcPr>
            <w:tcW w:w="1984" w:type="dxa"/>
          </w:tcPr>
          <w:p w14:paraId="7D4B8DAD" w14:textId="11A5F671" w:rsidR="00A06C8B" w:rsidRPr="003F664F" w:rsidRDefault="00A06C8B" w:rsidP="003F664F">
            <w:pPr>
              <w:cnfStyle w:val="100000000000" w:firstRow="1" w:lastRow="0" w:firstColumn="0" w:lastColumn="0" w:oddVBand="0" w:evenVBand="0" w:oddHBand="0" w:evenHBand="0" w:firstRowFirstColumn="0" w:firstRowLastColumn="0" w:lastRowFirstColumn="0" w:lastRowLastColumn="0"/>
            </w:pPr>
            <w:r w:rsidRPr="003F664F">
              <w:t>Preferred market fat scores</w:t>
            </w:r>
          </w:p>
        </w:tc>
        <w:tc>
          <w:tcPr>
            <w:tcW w:w="3815" w:type="dxa"/>
          </w:tcPr>
          <w:p w14:paraId="568718DD" w14:textId="71A511AF" w:rsidR="00A06C8B" w:rsidRPr="003F664F" w:rsidRDefault="00A06C8B" w:rsidP="003F664F">
            <w:pPr>
              <w:cnfStyle w:val="100000000000" w:firstRow="1" w:lastRow="0" w:firstColumn="0" w:lastColumn="0" w:oddVBand="0" w:evenVBand="0" w:oddHBand="0" w:evenHBand="0" w:firstRowFirstColumn="0" w:firstRowLastColumn="0" w:lastRowFirstColumn="0" w:lastRowLastColumn="0"/>
            </w:pPr>
            <w:r w:rsidRPr="003F664F">
              <w:t>Comment</w:t>
            </w:r>
          </w:p>
        </w:tc>
      </w:tr>
      <w:tr w:rsidR="003F664F" w:rsidRPr="003F664F" w14:paraId="38D3773D" w14:textId="77777777" w:rsidTr="003F664F">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1980" w:type="dxa"/>
          </w:tcPr>
          <w:p w14:paraId="61561931" w14:textId="77777777" w:rsidR="00A06C8B" w:rsidRPr="003F664F" w:rsidRDefault="00A06C8B" w:rsidP="003F664F">
            <w:r w:rsidRPr="003F664F">
              <w:t>Heavy export</w:t>
            </w:r>
          </w:p>
        </w:tc>
        <w:tc>
          <w:tcPr>
            <w:tcW w:w="1843" w:type="dxa"/>
          </w:tcPr>
          <w:p w14:paraId="3F11680F" w14:textId="0019C403"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20</w:t>
            </w:r>
            <w:r w:rsidR="008328E9">
              <w:t>–</w:t>
            </w:r>
            <w:r w:rsidRPr="003F664F">
              <w:t>30</w:t>
            </w:r>
          </w:p>
        </w:tc>
        <w:tc>
          <w:tcPr>
            <w:tcW w:w="1984" w:type="dxa"/>
          </w:tcPr>
          <w:p w14:paraId="19D1D993" w14:textId="5241188B"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2</w:t>
            </w:r>
            <w:r w:rsidR="00E10800">
              <w:t>–</w:t>
            </w:r>
            <w:r w:rsidRPr="003F664F">
              <w:t>4</w:t>
            </w:r>
          </w:p>
        </w:tc>
        <w:tc>
          <w:tcPr>
            <w:tcW w:w="3815" w:type="dxa"/>
          </w:tcPr>
          <w:p w14:paraId="229492E1" w14:textId="29D88A3B"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North America prime cuts</w:t>
            </w:r>
          </w:p>
        </w:tc>
      </w:tr>
      <w:tr w:rsidR="003F664F" w:rsidRPr="003F664F" w14:paraId="085EEB66" w14:textId="77777777" w:rsidTr="003F664F">
        <w:trPr>
          <w:cnfStyle w:val="000000010000" w:firstRow="0" w:lastRow="0" w:firstColumn="0" w:lastColumn="0" w:oddVBand="0" w:evenVBand="0" w:oddHBand="0" w:evenHBand="1"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1980" w:type="dxa"/>
          </w:tcPr>
          <w:p w14:paraId="23922D2A" w14:textId="77777777" w:rsidR="00A06C8B" w:rsidRPr="003F664F" w:rsidRDefault="00A06C8B" w:rsidP="003F664F">
            <w:r w:rsidRPr="003F664F">
              <w:t>Light export</w:t>
            </w:r>
          </w:p>
        </w:tc>
        <w:tc>
          <w:tcPr>
            <w:tcW w:w="1843" w:type="dxa"/>
          </w:tcPr>
          <w:p w14:paraId="39DB5B1B" w14:textId="201E7594" w:rsidR="00A06C8B" w:rsidRPr="003F664F" w:rsidRDefault="00A06C8B" w:rsidP="003F664F">
            <w:pPr>
              <w:cnfStyle w:val="000000010000" w:firstRow="0" w:lastRow="0" w:firstColumn="0" w:lastColumn="0" w:oddVBand="0" w:evenVBand="0" w:oddHBand="0" w:evenHBand="1" w:firstRowFirstColumn="0" w:firstRowLastColumn="0" w:lastRowFirstColumn="0" w:lastRowLastColumn="0"/>
            </w:pPr>
            <w:r w:rsidRPr="003F664F">
              <w:t>10</w:t>
            </w:r>
            <w:r w:rsidR="008328E9">
              <w:t>–</w:t>
            </w:r>
            <w:r w:rsidRPr="003F664F">
              <w:t>16</w:t>
            </w:r>
          </w:p>
        </w:tc>
        <w:tc>
          <w:tcPr>
            <w:tcW w:w="1984" w:type="dxa"/>
          </w:tcPr>
          <w:p w14:paraId="2F42F327" w14:textId="77777777" w:rsidR="00A06C8B" w:rsidRPr="003F664F" w:rsidRDefault="00A06C8B" w:rsidP="003F664F">
            <w:pPr>
              <w:cnfStyle w:val="000000010000" w:firstRow="0" w:lastRow="0" w:firstColumn="0" w:lastColumn="0" w:oddVBand="0" w:evenVBand="0" w:oddHBand="0" w:evenHBand="1" w:firstRowFirstColumn="0" w:firstRowLastColumn="0" w:lastRowFirstColumn="0" w:lastRowLastColumn="0"/>
            </w:pPr>
            <w:r w:rsidRPr="003F664F">
              <w:t>2</w:t>
            </w:r>
          </w:p>
        </w:tc>
        <w:tc>
          <w:tcPr>
            <w:tcW w:w="3815" w:type="dxa"/>
          </w:tcPr>
          <w:p w14:paraId="3676D890" w14:textId="77777777" w:rsidR="00A06C8B" w:rsidRPr="003F664F" w:rsidRDefault="00A06C8B" w:rsidP="003F664F">
            <w:pPr>
              <w:cnfStyle w:val="000000010000" w:firstRow="0" w:lastRow="0" w:firstColumn="0" w:lastColumn="0" w:oddVBand="0" w:evenVBand="0" w:oddHBand="0" w:evenHBand="1" w:firstRowFirstColumn="0" w:firstRowLastColumn="0" w:lastRowFirstColumn="0" w:lastRowLastColumn="0"/>
            </w:pPr>
            <w:r w:rsidRPr="003F664F">
              <w:t>Mainly Middle Eastern markets</w:t>
            </w:r>
          </w:p>
        </w:tc>
      </w:tr>
      <w:tr w:rsidR="003F664F" w:rsidRPr="003F664F" w14:paraId="6FB3F68F" w14:textId="77777777" w:rsidTr="003F664F">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1980" w:type="dxa"/>
          </w:tcPr>
          <w:p w14:paraId="3C796ECA" w14:textId="77777777" w:rsidR="00A06C8B" w:rsidRPr="003F664F" w:rsidRDefault="00A06C8B" w:rsidP="003F664F">
            <w:r w:rsidRPr="003F664F">
              <w:t>‘Haj’ market</w:t>
            </w:r>
          </w:p>
        </w:tc>
        <w:tc>
          <w:tcPr>
            <w:tcW w:w="1843" w:type="dxa"/>
          </w:tcPr>
          <w:p w14:paraId="199C00D8" w14:textId="4D513E00"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35</w:t>
            </w:r>
            <w:r w:rsidR="008328E9">
              <w:t>–</w:t>
            </w:r>
            <w:r w:rsidRPr="003F664F">
              <w:t>41</w:t>
            </w:r>
          </w:p>
        </w:tc>
        <w:tc>
          <w:tcPr>
            <w:tcW w:w="1984" w:type="dxa"/>
          </w:tcPr>
          <w:p w14:paraId="10D9208F" w14:textId="77777777"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w:t>
            </w:r>
          </w:p>
        </w:tc>
        <w:tc>
          <w:tcPr>
            <w:tcW w:w="3815" w:type="dxa"/>
          </w:tcPr>
          <w:p w14:paraId="74C2C95D" w14:textId="3623B99F"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Market is for lambs (6</w:t>
            </w:r>
            <w:r w:rsidR="00E10800">
              <w:t>–</w:t>
            </w:r>
            <w:r w:rsidRPr="003F664F">
              <w:t>12 months). Entire males with long tail preferred</w:t>
            </w:r>
          </w:p>
        </w:tc>
      </w:tr>
    </w:tbl>
    <w:p w14:paraId="6C89A858" w14:textId="5860C9BC" w:rsidR="00FA7797" w:rsidRDefault="00FA7797" w:rsidP="00FA7797">
      <w:pPr>
        <w:pStyle w:val="Caption"/>
      </w:pPr>
      <w:r>
        <w:t xml:space="preserve">Table </w:t>
      </w:r>
      <w:r>
        <w:fldChar w:fldCharType="begin"/>
      </w:r>
      <w:r>
        <w:instrText xml:space="preserve"> SEQ Table \* ARABIC </w:instrText>
      </w:r>
      <w:r>
        <w:fldChar w:fldCharType="separate"/>
      </w:r>
      <w:r w:rsidR="007E6489">
        <w:rPr>
          <w:noProof/>
        </w:rPr>
        <w:t>41</w:t>
      </w:r>
      <w:r>
        <w:fldChar w:fldCharType="end"/>
      </w:r>
      <w:r>
        <w:rPr>
          <w:lang w:eastAsia="zh-CN"/>
        </w:rPr>
        <w:t xml:space="preserve"> – export</w:t>
      </w:r>
      <w:r w:rsidRPr="002D2667">
        <w:rPr>
          <w:lang w:eastAsia="zh-CN"/>
        </w:rPr>
        <w:t xml:space="preserve"> sheep meat markets for hogget and mutton</w:t>
      </w:r>
    </w:p>
    <w:tbl>
      <w:tblPr>
        <w:tblStyle w:val="Tableheader"/>
        <w:tblW w:w="0" w:type="auto"/>
        <w:tblLook w:val="04A0" w:firstRow="1" w:lastRow="0" w:firstColumn="1" w:lastColumn="0" w:noHBand="0" w:noVBand="1"/>
        <w:tblDescription w:val="Table lists market specifications for hogget and mutton."/>
      </w:tblPr>
      <w:tblGrid>
        <w:gridCol w:w="1980"/>
        <w:gridCol w:w="1843"/>
        <w:gridCol w:w="1984"/>
        <w:gridCol w:w="3815"/>
      </w:tblGrid>
      <w:tr w:rsidR="003F664F" w:rsidRPr="003F664F" w14:paraId="4E391F91" w14:textId="77777777" w:rsidTr="003F6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B88604C" w14:textId="7635FDD1" w:rsidR="00A06C8B" w:rsidRPr="003F664F" w:rsidRDefault="00A06C8B" w:rsidP="003F664F">
            <w:r w:rsidRPr="003F664F">
              <w:t>Market segment</w:t>
            </w:r>
          </w:p>
        </w:tc>
        <w:tc>
          <w:tcPr>
            <w:tcW w:w="1843" w:type="dxa"/>
          </w:tcPr>
          <w:p w14:paraId="29E320AC" w14:textId="105733CA" w:rsidR="00A06C8B" w:rsidRPr="003F664F" w:rsidRDefault="00A06C8B" w:rsidP="003F664F">
            <w:pPr>
              <w:cnfStyle w:val="100000000000" w:firstRow="1" w:lastRow="0" w:firstColumn="0" w:lastColumn="0" w:oddVBand="0" w:evenVBand="0" w:oddHBand="0" w:evenHBand="0" w:firstRowFirstColumn="0" w:firstRowLastColumn="0" w:lastRowFirstColumn="0" w:lastRowLastColumn="0"/>
            </w:pPr>
            <w:r w:rsidRPr="003F664F">
              <w:t>Carcase weight (kg)</w:t>
            </w:r>
          </w:p>
        </w:tc>
        <w:tc>
          <w:tcPr>
            <w:tcW w:w="1984" w:type="dxa"/>
          </w:tcPr>
          <w:p w14:paraId="096930E4" w14:textId="7C6A7F68" w:rsidR="00A06C8B" w:rsidRPr="003F664F" w:rsidRDefault="00A06C8B" w:rsidP="003F664F">
            <w:pPr>
              <w:cnfStyle w:val="100000000000" w:firstRow="1" w:lastRow="0" w:firstColumn="0" w:lastColumn="0" w:oddVBand="0" w:evenVBand="0" w:oddHBand="0" w:evenHBand="0" w:firstRowFirstColumn="0" w:firstRowLastColumn="0" w:lastRowFirstColumn="0" w:lastRowLastColumn="0"/>
            </w:pPr>
            <w:r w:rsidRPr="003F664F">
              <w:t>Preferred market fat scores</w:t>
            </w:r>
          </w:p>
        </w:tc>
        <w:tc>
          <w:tcPr>
            <w:tcW w:w="3815" w:type="dxa"/>
          </w:tcPr>
          <w:p w14:paraId="23855C78" w14:textId="64A4643A" w:rsidR="00A06C8B" w:rsidRPr="003F664F" w:rsidRDefault="00A06C8B" w:rsidP="003F664F">
            <w:pPr>
              <w:cnfStyle w:val="100000000000" w:firstRow="1" w:lastRow="0" w:firstColumn="0" w:lastColumn="0" w:oddVBand="0" w:evenVBand="0" w:oddHBand="0" w:evenHBand="0" w:firstRowFirstColumn="0" w:firstRowLastColumn="0" w:lastRowFirstColumn="0" w:lastRowLastColumn="0"/>
            </w:pPr>
            <w:r w:rsidRPr="003F664F">
              <w:t>Comment</w:t>
            </w:r>
          </w:p>
        </w:tc>
      </w:tr>
      <w:tr w:rsidR="003F664F" w:rsidRPr="003F664F" w14:paraId="2A06B745" w14:textId="77777777" w:rsidTr="003F664F">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1980" w:type="dxa"/>
          </w:tcPr>
          <w:p w14:paraId="007CCB75" w14:textId="77777777" w:rsidR="00A06C8B" w:rsidRPr="003F664F" w:rsidRDefault="00A06C8B" w:rsidP="003F664F">
            <w:r w:rsidRPr="003F664F">
              <w:t>Heavy export</w:t>
            </w:r>
          </w:p>
        </w:tc>
        <w:tc>
          <w:tcPr>
            <w:tcW w:w="1843" w:type="dxa"/>
          </w:tcPr>
          <w:p w14:paraId="4E95E972" w14:textId="16D8C074" w:rsidR="00A06C8B" w:rsidRPr="003F664F" w:rsidRDefault="00C82709" w:rsidP="003F664F">
            <w:pPr>
              <w:cnfStyle w:val="000000100000" w:firstRow="0" w:lastRow="0" w:firstColumn="0" w:lastColumn="0" w:oddVBand="0" w:evenVBand="0" w:oddHBand="1" w:evenHBand="0" w:firstRowFirstColumn="0" w:firstRowLastColumn="0" w:lastRowFirstColumn="0" w:lastRowLastColumn="0"/>
            </w:pPr>
            <w:r>
              <w:t>Greater than</w:t>
            </w:r>
            <w:r w:rsidR="00A06C8B" w:rsidRPr="003F664F">
              <w:t xml:space="preserve"> 20</w:t>
            </w:r>
          </w:p>
        </w:tc>
        <w:tc>
          <w:tcPr>
            <w:tcW w:w="1984" w:type="dxa"/>
          </w:tcPr>
          <w:p w14:paraId="68299F1E" w14:textId="56A01BA5"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2</w:t>
            </w:r>
            <w:r w:rsidR="00E10800">
              <w:t>–</w:t>
            </w:r>
            <w:r w:rsidRPr="003F664F">
              <w:t>4</w:t>
            </w:r>
          </w:p>
        </w:tc>
        <w:tc>
          <w:tcPr>
            <w:tcW w:w="3815" w:type="dxa"/>
          </w:tcPr>
          <w:p w14:paraId="1FCA2C00" w14:textId="77777777"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r w:rsidRPr="003F664F">
              <w:t>Heavy carcase weights preferred</w:t>
            </w:r>
          </w:p>
        </w:tc>
      </w:tr>
      <w:tr w:rsidR="003F664F" w:rsidRPr="003F664F" w14:paraId="56E12F38" w14:textId="77777777" w:rsidTr="003F664F">
        <w:trPr>
          <w:cnfStyle w:val="000000010000" w:firstRow="0" w:lastRow="0" w:firstColumn="0" w:lastColumn="0" w:oddVBand="0" w:evenVBand="0" w:oddHBand="0" w:evenHBand="1"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1980" w:type="dxa"/>
          </w:tcPr>
          <w:p w14:paraId="5EB19F8A" w14:textId="77777777" w:rsidR="00A06C8B" w:rsidRPr="003F664F" w:rsidRDefault="00A06C8B" w:rsidP="003F664F">
            <w:r w:rsidRPr="003F664F">
              <w:t>Light export</w:t>
            </w:r>
          </w:p>
        </w:tc>
        <w:tc>
          <w:tcPr>
            <w:tcW w:w="1843" w:type="dxa"/>
          </w:tcPr>
          <w:p w14:paraId="5F426A4A" w14:textId="4E167F33" w:rsidR="00A06C8B" w:rsidRPr="003F664F" w:rsidRDefault="00A06C8B" w:rsidP="003F664F">
            <w:pPr>
              <w:cnfStyle w:val="000000010000" w:firstRow="0" w:lastRow="0" w:firstColumn="0" w:lastColumn="0" w:oddVBand="0" w:evenVBand="0" w:oddHBand="0" w:evenHBand="1" w:firstRowFirstColumn="0" w:firstRowLastColumn="0" w:lastRowFirstColumn="0" w:lastRowLastColumn="0"/>
            </w:pPr>
            <w:r w:rsidRPr="003F664F">
              <w:t>14</w:t>
            </w:r>
            <w:r w:rsidR="008328E9">
              <w:t>–</w:t>
            </w:r>
            <w:r w:rsidRPr="003F664F">
              <w:t>16</w:t>
            </w:r>
          </w:p>
        </w:tc>
        <w:tc>
          <w:tcPr>
            <w:tcW w:w="1984" w:type="dxa"/>
          </w:tcPr>
          <w:p w14:paraId="11F48E13" w14:textId="10FFD1CB" w:rsidR="00A06C8B" w:rsidRPr="003F664F" w:rsidRDefault="00A06C8B" w:rsidP="003F664F">
            <w:pPr>
              <w:cnfStyle w:val="000000010000" w:firstRow="0" w:lastRow="0" w:firstColumn="0" w:lastColumn="0" w:oddVBand="0" w:evenVBand="0" w:oddHBand="0" w:evenHBand="1" w:firstRowFirstColumn="0" w:firstRowLastColumn="0" w:lastRowFirstColumn="0" w:lastRowLastColumn="0"/>
            </w:pPr>
            <w:r w:rsidRPr="003F664F">
              <w:t>1</w:t>
            </w:r>
            <w:r w:rsidR="00E10800">
              <w:t>–</w:t>
            </w:r>
            <w:r w:rsidRPr="003F664F">
              <w:t>2</w:t>
            </w:r>
          </w:p>
        </w:tc>
        <w:tc>
          <w:tcPr>
            <w:tcW w:w="3815" w:type="dxa"/>
          </w:tcPr>
          <w:p w14:paraId="6DFB25AC" w14:textId="77777777" w:rsidR="00A06C8B" w:rsidRPr="003F664F" w:rsidRDefault="00A06C8B" w:rsidP="003F664F">
            <w:pPr>
              <w:cnfStyle w:val="000000010000" w:firstRow="0" w:lastRow="0" w:firstColumn="0" w:lastColumn="0" w:oddVBand="0" w:evenVBand="0" w:oddHBand="0" w:evenHBand="1" w:firstRowFirstColumn="0" w:firstRowLastColumn="0" w:lastRowFirstColumn="0" w:lastRowLastColumn="0"/>
            </w:pPr>
            <w:r w:rsidRPr="003F664F">
              <w:t>Lightweight, lean carcases</w:t>
            </w:r>
          </w:p>
        </w:tc>
      </w:tr>
      <w:tr w:rsidR="003F664F" w:rsidRPr="003F664F" w14:paraId="527FE940" w14:textId="77777777" w:rsidTr="003F664F">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1980" w:type="dxa"/>
          </w:tcPr>
          <w:p w14:paraId="17DD5B60" w14:textId="77777777" w:rsidR="00A06C8B" w:rsidRPr="003F664F" w:rsidRDefault="00A06C8B" w:rsidP="003F664F">
            <w:r w:rsidRPr="003F664F">
              <w:t>Live sheep</w:t>
            </w:r>
          </w:p>
        </w:tc>
        <w:tc>
          <w:tcPr>
            <w:tcW w:w="1843" w:type="dxa"/>
          </w:tcPr>
          <w:p w14:paraId="22073829" w14:textId="46180EE4" w:rsidR="00A06C8B" w:rsidRPr="003F664F" w:rsidRDefault="008328E9" w:rsidP="003F664F">
            <w:pPr>
              <w:cnfStyle w:val="000000100000" w:firstRow="0" w:lastRow="0" w:firstColumn="0" w:lastColumn="0" w:oddVBand="0" w:evenVBand="0" w:oddHBand="1" w:evenHBand="0" w:firstRowFirstColumn="0" w:firstRowLastColumn="0" w:lastRowFirstColumn="0" w:lastRowLastColumn="0"/>
            </w:pPr>
            <w:r>
              <w:t>n/a</w:t>
            </w:r>
          </w:p>
        </w:tc>
        <w:tc>
          <w:tcPr>
            <w:tcW w:w="1984" w:type="dxa"/>
          </w:tcPr>
          <w:p w14:paraId="0A023EE9" w14:textId="4944F4A6" w:rsidR="00A06C8B" w:rsidRPr="003F664F" w:rsidRDefault="008328E9" w:rsidP="003F664F">
            <w:pPr>
              <w:cnfStyle w:val="000000100000" w:firstRow="0" w:lastRow="0" w:firstColumn="0" w:lastColumn="0" w:oddVBand="0" w:evenVBand="0" w:oddHBand="1" w:evenHBand="0" w:firstRowFirstColumn="0" w:firstRowLastColumn="0" w:lastRowFirstColumn="0" w:lastRowLastColumn="0"/>
            </w:pPr>
            <w:r>
              <w:t>n/a</w:t>
            </w:r>
          </w:p>
        </w:tc>
        <w:tc>
          <w:tcPr>
            <w:tcW w:w="3815" w:type="dxa"/>
          </w:tcPr>
          <w:p w14:paraId="13342519" w14:textId="3AEB8A23" w:rsidR="00A06C8B" w:rsidRPr="003F664F" w:rsidRDefault="00A06C8B" w:rsidP="003F664F">
            <w:pPr>
              <w:cnfStyle w:val="000000100000" w:firstRow="0" w:lastRow="0" w:firstColumn="0" w:lastColumn="0" w:oddVBand="0" w:evenVBand="0" w:oddHBand="1" w:evenHBand="0" w:firstRowFirstColumn="0" w:firstRowLastColumn="0" w:lastRowFirstColumn="0" w:lastRowLastColumn="0"/>
            </w:pPr>
            <w:proofErr w:type="spellStart"/>
            <w:r w:rsidRPr="003F664F">
              <w:t>Wethers</w:t>
            </w:r>
            <w:proofErr w:type="spellEnd"/>
            <w:r w:rsidRPr="003F664F">
              <w:t xml:space="preserve"> more than 50</w:t>
            </w:r>
            <w:r w:rsidR="00E10800">
              <w:t> </w:t>
            </w:r>
            <w:r w:rsidRPr="003F664F">
              <w:t>kg liveweight</w:t>
            </w:r>
          </w:p>
        </w:tc>
      </w:tr>
    </w:tbl>
    <w:p w14:paraId="56D73AD7" w14:textId="77777777" w:rsidR="00A06C8B" w:rsidRPr="00D810E7" w:rsidRDefault="00A06C8B" w:rsidP="00A06C8B">
      <w:pPr>
        <w:pStyle w:val="Heading3"/>
        <w:keepLines/>
        <w:numPr>
          <w:ilvl w:val="2"/>
          <w:numId w:val="0"/>
        </w:numPr>
        <w:tabs>
          <w:tab w:val="left" w:pos="567"/>
          <w:tab w:val="left" w:pos="1134"/>
          <w:tab w:val="left" w:pos="1701"/>
          <w:tab w:val="left" w:pos="2268"/>
          <w:tab w:val="left" w:pos="2835"/>
          <w:tab w:val="left" w:pos="3402"/>
        </w:tabs>
        <w:suppressAutoHyphens w:val="0"/>
        <w:spacing w:before="240" w:after="200" w:line="276" w:lineRule="auto"/>
        <w:rPr>
          <w:lang w:eastAsia="zh-CN"/>
        </w:rPr>
      </w:pPr>
      <w:bookmarkStart w:id="164" w:name="_Toc196297719"/>
      <w:bookmarkStart w:id="165" w:name="_Toc196907312"/>
      <w:bookmarkStart w:id="166" w:name="_Toc202877363"/>
      <w:bookmarkStart w:id="167" w:name="_Toc207289785"/>
      <w:bookmarkStart w:id="168" w:name="_Toc209770971"/>
      <w:r w:rsidRPr="00D810E7">
        <w:lastRenderedPageBreak/>
        <w:t>Sheep abattoir feedback</w:t>
      </w:r>
      <w:bookmarkEnd w:id="164"/>
      <w:bookmarkEnd w:id="165"/>
      <w:bookmarkEnd w:id="166"/>
      <w:bookmarkEnd w:id="167"/>
      <w:bookmarkEnd w:id="168"/>
    </w:p>
    <w:p w14:paraId="19F934CE" w14:textId="77777777" w:rsidR="00A06C8B" w:rsidRDefault="00A06C8B" w:rsidP="00A06C8B">
      <w:pPr>
        <w:rPr>
          <w:lang w:eastAsia="zh-CN"/>
        </w:rPr>
      </w:pPr>
      <w:r w:rsidRPr="005C2B06">
        <w:rPr>
          <w:lang w:eastAsia="zh-CN"/>
        </w:rPr>
        <w:t>After animals are processed, feedback on carcase weight and fat score helps producers refine future decisions. This information ensures flocks meet market needs and improve in productivity over time.</w:t>
      </w:r>
    </w:p>
    <w:p w14:paraId="086B8F7E" w14:textId="49E85A82" w:rsidR="00A06C8B" w:rsidRDefault="00A06C8B" w:rsidP="00A06C8B">
      <w:pPr>
        <w:rPr>
          <w:lang w:eastAsia="zh-CN"/>
        </w:rPr>
      </w:pPr>
      <w:r w:rsidRPr="002D2667">
        <w:rPr>
          <w:lang w:eastAsia="zh-CN"/>
        </w:rPr>
        <w:t xml:space="preserve">Using the market specifications tables and the information collected for each of the animals below, identify one or more suitable markets for selling the animal. </w:t>
      </w:r>
      <w:r w:rsidR="00F30EF6">
        <w:rPr>
          <w:lang w:eastAsia="zh-CN"/>
        </w:rPr>
        <w:t>Add</w:t>
      </w:r>
      <w:r w:rsidRPr="002D2667">
        <w:rPr>
          <w:lang w:eastAsia="zh-CN"/>
        </w:rPr>
        <w:t xml:space="preserve"> your answers in the far-right column.</w:t>
      </w:r>
    </w:p>
    <w:p w14:paraId="43B229B9" w14:textId="4927297A" w:rsidR="00D05D03" w:rsidRDefault="00D05D03" w:rsidP="00D05D03">
      <w:pPr>
        <w:pStyle w:val="FeatureBox2"/>
      </w:pPr>
      <w:r>
        <w:rPr>
          <w:b/>
          <w:bCs/>
        </w:rPr>
        <w:t>N</w:t>
      </w:r>
      <w:r w:rsidRPr="00EB0B69">
        <w:rPr>
          <w:b/>
          <w:bCs/>
        </w:rPr>
        <w:t>ote:</w:t>
      </w:r>
      <w:r w:rsidRPr="00262538">
        <w:t xml:space="preserve"> </w:t>
      </w:r>
      <w:r>
        <w:t>sample answer provided in suitable markets column</w:t>
      </w:r>
      <w:r w:rsidR="00546581">
        <w:t>.</w:t>
      </w:r>
    </w:p>
    <w:p w14:paraId="088C6309" w14:textId="6F8DDB94" w:rsidR="00F16B76" w:rsidRDefault="00F16B76" w:rsidP="00F16B76">
      <w:pPr>
        <w:pStyle w:val="Caption"/>
      </w:pPr>
      <w:r>
        <w:t xml:space="preserve">Table </w:t>
      </w:r>
      <w:r>
        <w:fldChar w:fldCharType="begin"/>
      </w:r>
      <w:r>
        <w:instrText xml:space="preserve"> SEQ Table \* ARABIC </w:instrText>
      </w:r>
      <w:r>
        <w:fldChar w:fldCharType="separate"/>
      </w:r>
      <w:r w:rsidR="007E6489">
        <w:rPr>
          <w:noProof/>
        </w:rPr>
        <w:t>42</w:t>
      </w:r>
      <w:r>
        <w:fldChar w:fldCharType="end"/>
      </w:r>
      <w:r w:rsidRPr="00F16B76">
        <w:rPr>
          <w:lang w:eastAsia="zh-CN"/>
        </w:rPr>
        <w:t xml:space="preserve"> </w:t>
      </w:r>
      <w:r>
        <w:rPr>
          <w:lang w:eastAsia="zh-CN"/>
        </w:rPr>
        <w:t>– example sheep data</w:t>
      </w:r>
    </w:p>
    <w:tbl>
      <w:tblPr>
        <w:tblStyle w:val="Tableheader"/>
        <w:tblW w:w="0" w:type="auto"/>
        <w:tblLayout w:type="fixed"/>
        <w:tblLook w:val="04A0" w:firstRow="1" w:lastRow="0" w:firstColumn="1" w:lastColumn="0" w:noHBand="0" w:noVBand="1"/>
        <w:tblDescription w:val="Table lists sheep data."/>
      </w:tblPr>
      <w:tblGrid>
        <w:gridCol w:w="963"/>
        <w:gridCol w:w="2409"/>
        <w:gridCol w:w="1381"/>
        <w:gridCol w:w="1256"/>
        <w:gridCol w:w="1256"/>
        <w:gridCol w:w="2307"/>
      </w:tblGrid>
      <w:tr w:rsidR="00A06C8B" w:rsidRPr="00D05D03" w14:paraId="30D68822"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 w:type="dxa"/>
          </w:tcPr>
          <w:p w14:paraId="216C8148" w14:textId="77777777" w:rsidR="00A06C8B" w:rsidRPr="00D05D03" w:rsidRDefault="00A06C8B" w:rsidP="00D05D03">
            <w:r w:rsidRPr="00D05D03">
              <w:t>Animal ID</w:t>
            </w:r>
          </w:p>
        </w:tc>
        <w:tc>
          <w:tcPr>
            <w:tcW w:w="2409" w:type="dxa"/>
          </w:tcPr>
          <w:p w14:paraId="5AA87CF3" w14:textId="4365B5E4" w:rsidR="00A06C8B" w:rsidRPr="00D05D03" w:rsidRDefault="00A06C8B" w:rsidP="00D05D03">
            <w:pPr>
              <w:cnfStyle w:val="100000000000" w:firstRow="1" w:lastRow="0" w:firstColumn="0" w:lastColumn="0" w:oddVBand="0" w:evenVBand="0" w:oddHBand="0" w:evenHBand="0" w:firstRowFirstColumn="0" w:firstRowLastColumn="0" w:lastRowFirstColumn="0" w:lastRowLastColumn="0"/>
            </w:pPr>
            <w:r w:rsidRPr="00D05D03">
              <w:t>Breed/</w:t>
            </w:r>
            <w:r w:rsidR="00594B99">
              <w:t>a</w:t>
            </w:r>
            <w:r w:rsidRPr="00D05D03">
              <w:t>ge</w:t>
            </w:r>
          </w:p>
        </w:tc>
        <w:tc>
          <w:tcPr>
            <w:tcW w:w="1381" w:type="dxa"/>
          </w:tcPr>
          <w:p w14:paraId="0CCE4F4C" w14:textId="77777777" w:rsidR="00A06C8B" w:rsidRPr="00D05D03" w:rsidRDefault="00A06C8B" w:rsidP="00D05D03">
            <w:pPr>
              <w:cnfStyle w:val="100000000000" w:firstRow="1" w:lastRow="0" w:firstColumn="0" w:lastColumn="0" w:oddVBand="0" w:evenVBand="0" w:oddHBand="0" w:evenHBand="0" w:firstRowFirstColumn="0" w:firstRowLastColumn="0" w:lastRowFirstColumn="0" w:lastRowLastColumn="0"/>
            </w:pPr>
            <w:r w:rsidRPr="00D05D03">
              <w:t>Liveweight (kg)</w:t>
            </w:r>
          </w:p>
        </w:tc>
        <w:tc>
          <w:tcPr>
            <w:tcW w:w="1256" w:type="dxa"/>
          </w:tcPr>
          <w:p w14:paraId="61C4C1FE" w14:textId="6844CAB8" w:rsidR="00A06C8B" w:rsidRPr="00D05D03" w:rsidRDefault="00A06C8B" w:rsidP="00D05D03">
            <w:pPr>
              <w:cnfStyle w:val="100000000000" w:firstRow="1" w:lastRow="0" w:firstColumn="0" w:lastColumn="0" w:oddVBand="0" w:evenVBand="0" w:oddHBand="0" w:evenHBand="0" w:firstRowFirstColumn="0" w:firstRowLastColumn="0" w:lastRowFirstColumn="0" w:lastRowLastColumn="0"/>
            </w:pPr>
            <w:r w:rsidRPr="00D05D03">
              <w:t>Carcase weight (kg)</w:t>
            </w:r>
          </w:p>
        </w:tc>
        <w:tc>
          <w:tcPr>
            <w:tcW w:w="1256" w:type="dxa"/>
          </w:tcPr>
          <w:p w14:paraId="54530DA1" w14:textId="1B3D7B43" w:rsidR="00A06C8B" w:rsidRPr="00D05D03" w:rsidRDefault="00A06C8B" w:rsidP="00D05D03">
            <w:pPr>
              <w:cnfStyle w:val="100000000000" w:firstRow="1" w:lastRow="0" w:firstColumn="0" w:lastColumn="0" w:oddVBand="0" w:evenVBand="0" w:oddHBand="0" w:evenHBand="0" w:firstRowFirstColumn="0" w:firstRowLastColumn="0" w:lastRowFirstColumn="0" w:lastRowLastColumn="0"/>
            </w:pPr>
            <w:r w:rsidRPr="00D05D03">
              <w:t xml:space="preserve">Fat </w:t>
            </w:r>
            <w:r w:rsidR="00594B99">
              <w:t>s</w:t>
            </w:r>
            <w:r w:rsidRPr="00D05D03">
              <w:t xml:space="preserve">core </w:t>
            </w:r>
          </w:p>
        </w:tc>
        <w:tc>
          <w:tcPr>
            <w:tcW w:w="2307" w:type="dxa"/>
          </w:tcPr>
          <w:p w14:paraId="113EC9F5" w14:textId="77777777" w:rsidR="00A06C8B" w:rsidRPr="00D05D03" w:rsidRDefault="00A06C8B" w:rsidP="00D05D03">
            <w:pPr>
              <w:cnfStyle w:val="100000000000" w:firstRow="1" w:lastRow="0" w:firstColumn="0" w:lastColumn="0" w:oddVBand="0" w:evenVBand="0" w:oddHBand="0" w:evenHBand="0" w:firstRowFirstColumn="0" w:firstRowLastColumn="0" w:lastRowFirstColumn="0" w:lastRowLastColumn="0"/>
            </w:pPr>
            <w:r w:rsidRPr="00D05D03">
              <w:t>Suitable markets</w:t>
            </w:r>
          </w:p>
        </w:tc>
      </w:tr>
      <w:tr w:rsidR="00A06C8B" w:rsidRPr="00D05D03" w14:paraId="6F966311" w14:textId="77777777" w:rsidTr="00D05D03">
        <w:trPr>
          <w:cnfStyle w:val="000000100000" w:firstRow="0" w:lastRow="0" w:firstColumn="0" w:lastColumn="0" w:oddVBand="0" w:evenVBand="0" w:oddHBand="1" w:evenHBand="0"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963" w:type="dxa"/>
          </w:tcPr>
          <w:p w14:paraId="313148CF" w14:textId="77777777" w:rsidR="00A06C8B" w:rsidRPr="00D05D03" w:rsidRDefault="00A06C8B" w:rsidP="00D05D03">
            <w:r w:rsidRPr="00D05D03">
              <w:t>101</w:t>
            </w:r>
          </w:p>
        </w:tc>
        <w:tc>
          <w:tcPr>
            <w:tcW w:w="2409" w:type="dxa"/>
          </w:tcPr>
          <w:p w14:paraId="4AC2F97A"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First cross 6 months</w:t>
            </w:r>
          </w:p>
        </w:tc>
        <w:tc>
          <w:tcPr>
            <w:tcW w:w="1381" w:type="dxa"/>
          </w:tcPr>
          <w:p w14:paraId="34E993B7"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30</w:t>
            </w:r>
          </w:p>
        </w:tc>
        <w:tc>
          <w:tcPr>
            <w:tcW w:w="1256" w:type="dxa"/>
          </w:tcPr>
          <w:p w14:paraId="7FD49783"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18</w:t>
            </w:r>
          </w:p>
        </w:tc>
        <w:tc>
          <w:tcPr>
            <w:tcW w:w="1256" w:type="dxa"/>
          </w:tcPr>
          <w:p w14:paraId="19C57A19"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3</w:t>
            </w:r>
          </w:p>
        </w:tc>
        <w:tc>
          <w:tcPr>
            <w:tcW w:w="2307" w:type="dxa"/>
          </w:tcPr>
          <w:p w14:paraId="47E9CE26" w14:textId="3221D7E6"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Possibly domestic supermarket or other</w:t>
            </w:r>
          </w:p>
        </w:tc>
      </w:tr>
      <w:tr w:rsidR="00A06C8B" w:rsidRPr="00D05D03" w14:paraId="0A190AC2" w14:textId="77777777" w:rsidTr="00D05D03">
        <w:trPr>
          <w:cnfStyle w:val="000000010000" w:firstRow="0" w:lastRow="0" w:firstColumn="0" w:lastColumn="0" w:oddVBand="0" w:evenVBand="0" w:oddHBand="0" w:evenHBand="1"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963" w:type="dxa"/>
          </w:tcPr>
          <w:p w14:paraId="77636627" w14:textId="77777777" w:rsidR="00A06C8B" w:rsidRPr="00D05D03" w:rsidRDefault="00A06C8B" w:rsidP="00D05D03">
            <w:r w:rsidRPr="00D05D03">
              <w:t>201</w:t>
            </w:r>
          </w:p>
        </w:tc>
        <w:tc>
          <w:tcPr>
            <w:tcW w:w="2409" w:type="dxa"/>
          </w:tcPr>
          <w:p w14:paraId="3B52E46C" w14:textId="6DDB2711" w:rsidR="00A06C8B" w:rsidRPr="00D05D03" w:rsidRDefault="00A06C8B" w:rsidP="00D05D03">
            <w:pPr>
              <w:cnfStyle w:val="000000010000" w:firstRow="0" w:lastRow="0" w:firstColumn="0" w:lastColumn="0" w:oddVBand="0" w:evenVBand="0" w:oddHBand="0" w:evenHBand="1" w:firstRowFirstColumn="0" w:firstRowLastColumn="0" w:lastRowFirstColumn="0" w:lastRowLastColumn="0"/>
            </w:pPr>
            <w:r w:rsidRPr="00D05D03">
              <w:t xml:space="preserve">First </w:t>
            </w:r>
            <w:r w:rsidR="00594B99">
              <w:t>c</w:t>
            </w:r>
            <w:r w:rsidRPr="00D05D03">
              <w:t>ross 8 months</w:t>
            </w:r>
          </w:p>
        </w:tc>
        <w:tc>
          <w:tcPr>
            <w:tcW w:w="1381" w:type="dxa"/>
          </w:tcPr>
          <w:p w14:paraId="7611DF9E" w14:textId="77777777" w:rsidR="00A06C8B" w:rsidRPr="00D05D03" w:rsidRDefault="00A06C8B" w:rsidP="00D05D03">
            <w:pPr>
              <w:cnfStyle w:val="000000010000" w:firstRow="0" w:lastRow="0" w:firstColumn="0" w:lastColumn="0" w:oddVBand="0" w:evenVBand="0" w:oddHBand="0" w:evenHBand="1" w:firstRowFirstColumn="0" w:firstRowLastColumn="0" w:lastRowFirstColumn="0" w:lastRowLastColumn="0"/>
            </w:pPr>
            <w:r w:rsidRPr="00D05D03">
              <w:t>41</w:t>
            </w:r>
          </w:p>
        </w:tc>
        <w:tc>
          <w:tcPr>
            <w:tcW w:w="1256" w:type="dxa"/>
          </w:tcPr>
          <w:p w14:paraId="26BCAF2E" w14:textId="77777777" w:rsidR="00A06C8B" w:rsidRPr="00D05D03" w:rsidRDefault="00A06C8B" w:rsidP="00D05D03">
            <w:pPr>
              <w:cnfStyle w:val="000000010000" w:firstRow="0" w:lastRow="0" w:firstColumn="0" w:lastColumn="0" w:oddVBand="0" w:evenVBand="0" w:oddHBand="0" w:evenHBand="1" w:firstRowFirstColumn="0" w:firstRowLastColumn="0" w:lastRowFirstColumn="0" w:lastRowLastColumn="0"/>
            </w:pPr>
            <w:r w:rsidRPr="00D05D03">
              <w:t>23</w:t>
            </w:r>
          </w:p>
        </w:tc>
        <w:tc>
          <w:tcPr>
            <w:tcW w:w="1256" w:type="dxa"/>
          </w:tcPr>
          <w:p w14:paraId="2F993813" w14:textId="77777777" w:rsidR="00A06C8B" w:rsidRPr="00D05D03" w:rsidRDefault="00A06C8B" w:rsidP="00D05D03">
            <w:pPr>
              <w:cnfStyle w:val="000000010000" w:firstRow="0" w:lastRow="0" w:firstColumn="0" w:lastColumn="0" w:oddVBand="0" w:evenVBand="0" w:oddHBand="0" w:evenHBand="1" w:firstRowFirstColumn="0" w:firstRowLastColumn="0" w:lastRowFirstColumn="0" w:lastRowLastColumn="0"/>
            </w:pPr>
            <w:r w:rsidRPr="00D05D03">
              <w:t>3</w:t>
            </w:r>
          </w:p>
        </w:tc>
        <w:tc>
          <w:tcPr>
            <w:tcW w:w="2307" w:type="dxa"/>
          </w:tcPr>
          <w:p w14:paraId="24090BDE" w14:textId="77777777" w:rsidR="00A06C8B" w:rsidRPr="00D05D03" w:rsidRDefault="00A06C8B" w:rsidP="00D05D03">
            <w:pPr>
              <w:cnfStyle w:val="000000010000" w:firstRow="0" w:lastRow="0" w:firstColumn="0" w:lastColumn="0" w:oddVBand="0" w:evenVBand="0" w:oddHBand="0" w:evenHBand="1" w:firstRowFirstColumn="0" w:firstRowLastColumn="0" w:lastRowFirstColumn="0" w:lastRowLastColumn="0"/>
            </w:pPr>
            <w:r w:rsidRPr="00D05D03">
              <w:t>Domestic food service</w:t>
            </w:r>
          </w:p>
        </w:tc>
      </w:tr>
      <w:tr w:rsidR="00A06C8B" w:rsidRPr="00D05D03" w14:paraId="6AEB2440" w14:textId="77777777" w:rsidTr="00D05D03">
        <w:trPr>
          <w:cnfStyle w:val="000000100000" w:firstRow="0" w:lastRow="0" w:firstColumn="0" w:lastColumn="0" w:oddVBand="0" w:evenVBand="0" w:oddHBand="1" w:evenHBand="0"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963" w:type="dxa"/>
          </w:tcPr>
          <w:p w14:paraId="7DBE7669" w14:textId="77777777" w:rsidR="00A06C8B" w:rsidRPr="00D05D03" w:rsidRDefault="00A06C8B" w:rsidP="00D05D03">
            <w:r w:rsidRPr="00D05D03">
              <w:t>301</w:t>
            </w:r>
          </w:p>
        </w:tc>
        <w:tc>
          <w:tcPr>
            <w:tcW w:w="2409" w:type="dxa"/>
          </w:tcPr>
          <w:p w14:paraId="0ED1945B"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Suffolk 12 months</w:t>
            </w:r>
          </w:p>
        </w:tc>
        <w:tc>
          <w:tcPr>
            <w:tcW w:w="1381" w:type="dxa"/>
          </w:tcPr>
          <w:p w14:paraId="1935246D"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55</w:t>
            </w:r>
          </w:p>
        </w:tc>
        <w:tc>
          <w:tcPr>
            <w:tcW w:w="1256" w:type="dxa"/>
          </w:tcPr>
          <w:p w14:paraId="26C33A5F"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41</w:t>
            </w:r>
          </w:p>
        </w:tc>
        <w:tc>
          <w:tcPr>
            <w:tcW w:w="1256" w:type="dxa"/>
          </w:tcPr>
          <w:p w14:paraId="2AA32102"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2</w:t>
            </w:r>
          </w:p>
        </w:tc>
        <w:tc>
          <w:tcPr>
            <w:tcW w:w="2307" w:type="dxa"/>
          </w:tcPr>
          <w:p w14:paraId="4F36230A"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Heavy export or other domestic lamb (depends on tooth count)</w:t>
            </w:r>
          </w:p>
        </w:tc>
      </w:tr>
      <w:tr w:rsidR="00A06C8B" w:rsidRPr="00D05D03" w14:paraId="3FC4B7D8" w14:textId="77777777" w:rsidTr="00D05D03">
        <w:trPr>
          <w:cnfStyle w:val="000000010000" w:firstRow="0" w:lastRow="0" w:firstColumn="0" w:lastColumn="0" w:oddVBand="0" w:evenVBand="0" w:oddHBand="0" w:evenHBand="1"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963" w:type="dxa"/>
          </w:tcPr>
          <w:p w14:paraId="59DAA17C" w14:textId="77777777" w:rsidR="00A06C8B" w:rsidRPr="00D05D03" w:rsidRDefault="00A06C8B" w:rsidP="00D05D03">
            <w:r w:rsidRPr="00D05D03">
              <w:t>401</w:t>
            </w:r>
          </w:p>
        </w:tc>
        <w:tc>
          <w:tcPr>
            <w:tcW w:w="2409" w:type="dxa"/>
          </w:tcPr>
          <w:p w14:paraId="3372042A" w14:textId="77777777" w:rsidR="00A06C8B" w:rsidRPr="00D05D03" w:rsidRDefault="00A06C8B" w:rsidP="00D05D03">
            <w:pPr>
              <w:cnfStyle w:val="000000010000" w:firstRow="0" w:lastRow="0" w:firstColumn="0" w:lastColumn="0" w:oddVBand="0" w:evenVBand="0" w:oddHBand="0" w:evenHBand="1" w:firstRowFirstColumn="0" w:firstRowLastColumn="0" w:lastRowFirstColumn="0" w:lastRowLastColumn="0"/>
            </w:pPr>
            <w:r w:rsidRPr="00D05D03">
              <w:t>Second cross 6 months</w:t>
            </w:r>
          </w:p>
        </w:tc>
        <w:tc>
          <w:tcPr>
            <w:tcW w:w="1381" w:type="dxa"/>
          </w:tcPr>
          <w:p w14:paraId="38168B3C" w14:textId="77777777" w:rsidR="00A06C8B" w:rsidRPr="00D05D03" w:rsidRDefault="00A06C8B" w:rsidP="00D05D03">
            <w:pPr>
              <w:cnfStyle w:val="000000010000" w:firstRow="0" w:lastRow="0" w:firstColumn="0" w:lastColumn="0" w:oddVBand="0" w:evenVBand="0" w:oddHBand="0" w:evenHBand="1" w:firstRowFirstColumn="0" w:firstRowLastColumn="0" w:lastRowFirstColumn="0" w:lastRowLastColumn="0"/>
            </w:pPr>
            <w:r w:rsidRPr="00D05D03">
              <w:t>32</w:t>
            </w:r>
          </w:p>
        </w:tc>
        <w:tc>
          <w:tcPr>
            <w:tcW w:w="1256" w:type="dxa"/>
          </w:tcPr>
          <w:p w14:paraId="53E85DAE" w14:textId="77777777" w:rsidR="00A06C8B" w:rsidRPr="00D05D03" w:rsidRDefault="00A06C8B" w:rsidP="00D05D03">
            <w:pPr>
              <w:cnfStyle w:val="000000010000" w:firstRow="0" w:lastRow="0" w:firstColumn="0" w:lastColumn="0" w:oddVBand="0" w:evenVBand="0" w:oddHBand="0" w:evenHBand="1" w:firstRowFirstColumn="0" w:firstRowLastColumn="0" w:lastRowFirstColumn="0" w:lastRowLastColumn="0"/>
            </w:pPr>
            <w:r w:rsidRPr="00D05D03">
              <w:t>20</w:t>
            </w:r>
          </w:p>
        </w:tc>
        <w:tc>
          <w:tcPr>
            <w:tcW w:w="1256" w:type="dxa"/>
          </w:tcPr>
          <w:p w14:paraId="145EB0BC" w14:textId="77777777" w:rsidR="00A06C8B" w:rsidRPr="00D05D03" w:rsidRDefault="00A06C8B" w:rsidP="00D05D03">
            <w:pPr>
              <w:cnfStyle w:val="000000010000" w:firstRow="0" w:lastRow="0" w:firstColumn="0" w:lastColumn="0" w:oddVBand="0" w:evenVBand="0" w:oddHBand="0" w:evenHBand="1" w:firstRowFirstColumn="0" w:firstRowLastColumn="0" w:lastRowFirstColumn="0" w:lastRowLastColumn="0"/>
            </w:pPr>
            <w:r w:rsidRPr="00D05D03">
              <w:t>2</w:t>
            </w:r>
          </w:p>
        </w:tc>
        <w:tc>
          <w:tcPr>
            <w:tcW w:w="2307" w:type="dxa"/>
          </w:tcPr>
          <w:p w14:paraId="0FAECB94" w14:textId="77777777" w:rsidR="00A06C8B" w:rsidRPr="00D05D03" w:rsidRDefault="00A06C8B" w:rsidP="00D05D03">
            <w:pPr>
              <w:cnfStyle w:val="000000010000" w:firstRow="0" w:lastRow="0" w:firstColumn="0" w:lastColumn="0" w:oddVBand="0" w:evenVBand="0" w:oddHBand="0" w:evenHBand="1" w:firstRowFirstColumn="0" w:firstRowLastColumn="0" w:lastRowFirstColumn="0" w:lastRowLastColumn="0"/>
            </w:pPr>
            <w:r w:rsidRPr="00D05D03">
              <w:t>Domestic supermarket</w:t>
            </w:r>
          </w:p>
        </w:tc>
      </w:tr>
      <w:tr w:rsidR="00A06C8B" w:rsidRPr="00D05D03" w14:paraId="2BD11B24" w14:textId="77777777" w:rsidTr="00D05D03">
        <w:trPr>
          <w:cnfStyle w:val="000000100000" w:firstRow="0" w:lastRow="0" w:firstColumn="0" w:lastColumn="0" w:oddVBand="0" w:evenVBand="0" w:oddHBand="1" w:evenHBand="0"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963" w:type="dxa"/>
          </w:tcPr>
          <w:p w14:paraId="78CDB374" w14:textId="77777777" w:rsidR="00A06C8B" w:rsidRPr="00D05D03" w:rsidRDefault="00A06C8B" w:rsidP="00D05D03">
            <w:r w:rsidRPr="00D05D03">
              <w:t>501</w:t>
            </w:r>
          </w:p>
        </w:tc>
        <w:tc>
          <w:tcPr>
            <w:tcW w:w="2409" w:type="dxa"/>
          </w:tcPr>
          <w:p w14:paraId="066A6F1E"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Second cross 8 months</w:t>
            </w:r>
          </w:p>
        </w:tc>
        <w:tc>
          <w:tcPr>
            <w:tcW w:w="1381" w:type="dxa"/>
          </w:tcPr>
          <w:p w14:paraId="3C357CAF"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42</w:t>
            </w:r>
          </w:p>
        </w:tc>
        <w:tc>
          <w:tcPr>
            <w:tcW w:w="1256" w:type="dxa"/>
          </w:tcPr>
          <w:p w14:paraId="6AFD148C"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25</w:t>
            </w:r>
          </w:p>
        </w:tc>
        <w:tc>
          <w:tcPr>
            <w:tcW w:w="1256" w:type="dxa"/>
          </w:tcPr>
          <w:p w14:paraId="0A0A29EF"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3</w:t>
            </w:r>
          </w:p>
        </w:tc>
        <w:tc>
          <w:tcPr>
            <w:tcW w:w="2307" w:type="dxa"/>
          </w:tcPr>
          <w:p w14:paraId="42F77F08" w14:textId="77777777" w:rsidR="00A06C8B" w:rsidRPr="00D05D03" w:rsidRDefault="00A06C8B" w:rsidP="00D05D03">
            <w:pPr>
              <w:cnfStyle w:val="000000100000" w:firstRow="0" w:lastRow="0" w:firstColumn="0" w:lastColumn="0" w:oddVBand="0" w:evenVBand="0" w:oddHBand="1" w:evenHBand="0" w:firstRowFirstColumn="0" w:firstRowLastColumn="0" w:lastRowFirstColumn="0" w:lastRowLastColumn="0"/>
            </w:pPr>
            <w:r w:rsidRPr="00D05D03">
              <w:t>Domestic food service</w:t>
            </w:r>
          </w:p>
        </w:tc>
      </w:tr>
    </w:tbl>
    <w:p w14:paraId="12304CE9" w14:textId="77777777" w:rsidR="00A06C8B" w:rsidRDefault="00A06C8B" w:rsidP="00A06C8B">
      <w:pPr>
        <w:rPr>
          <w:lang w:eastAsia="zh-CN"/>
        </w:rPr>
      </w:pPr>
      <w:r>
        <w:rPr>
          <w:lang w:eastAsia="zh-CN"/>
        </w:rPr>
        <w:lastRenderedPageBreak/>
        <w:t>Calculate the dressing percentage for each animal using the formula:</w:t>
      </w:r>
    </w:p>
    <w:p w14:paraId="132E352D" w14:textId="45712219" w:rsidR="008259C3" w:rsidRPr="00594B99" w:rsidRDefault="00715035" w:rsidP="00DC242E">
      <w:pPr>
        <w:pStyle w:val="FeatureBox"/>
        <w:rPr>
          <w:b/>
          <w:bCs/>
        </w:rPr>
      </w:pPr>
      <w:r w:rsidRPr="00594B99">
        <w:rPr>
          <w:rStyle w:val="Strong"/>
          <w:b w:val="0"/>
          <w:bCs w:val="0"/>
        </w:rPr>
        <w:t>Dressing percentage</w:t>
      </w:r>
      <w:r w:rsidR="000B7CFF" w:rsidRPr="00594B99">
        <w:rPr>
          <w:rStyle w:val="Strong"/>
          <w:b w:val="0"/>
          <w:bCs w:val="0"/>
        </w:rPr>
        <w:t xml:space="preserve"> = carcase weight ÷ liveweight </w:t>
      </w:r>
      <w:r w:rsidR="00594B99" w:rsidRPr="00594B99">
        <w:rPr>
          <w:rStyle w:val="Strong"/>
          <w:b w:val="0"/>
          <w:bCs w:val="0"/>
        </w:rPr>
        <w:t>×</w:t>
      </w:r>
      <w:r w:rsidR="008259C3" w:rsidRPr="00594B99">
        <w:rPr>
          <w:rStyle w:val="Strong"/>
          <w:b w:val="0"/>
          <w:bCs w:val="0"/>
        </w:rPr>
        <w:t xml:space="preserve"> 100</w:t>
      </w:r>
    </w:p>
    <w:tbl>
      <w:tblPr>
        <w:tblStyle w:val="TableGrid"/>
        <w:tblW w:w="5000" w:type="pct"/>
        <w:tblLook w:val="04A0" w:firstRow="1" w:lastRow="0" w:firstColumn="1" w:lastColumn="0" w:noHBand="0" w:noVBand="1"/>
        <w:tblDescription w:val="Space for students to write a response."/>
      </w:tblPr>
      <w:tblGrid>
        <w:gridCol w:w="9622"/>
      </w:tblGrid>
      <w:tr w:rsidR="00D05D03" w:rsidRPr="0019709F" w14:paraId="56CA30C5" w14:textId="77777777" w:rsidTr="00D05D03">
        <w:trPr>
          <w:trHeight w:val="4535"/>
        </w:trPr>
        <w:tc>
          <w:tcPr>
            <w:tcW w:w="5000" w:type="pct"/>
          </w:tcPr>
          <w:p w14:paraId="7FB4D131" w14:textId="77777777" w:rsidR="00D05D03" w:rsidRPr="003B3D63" w:rsidRDefault="00D05D03" w:rsidP="00F25CDC"/>
        </w:tc>
      </w:tr>
    </w:tbl>
    <w:p w14:paraId="195F8106" w14:textId="6EF897B5" w:rsidR="00D05D03" w:rsidRDefault="00B848EA" w:rsidP="00A06C8B">
      <w:pPr>
        <w:rPr>
          <w:lang w:eastAsia="zh-CN"/>
        </w:rPr>
      </w:pPr>
      <w:r>
        <w:rPr>
          <w:b/>
          <w:bCs/>
          <w:lang w:eastAsia="zh-CN"/>
        </w:rPr>
        <w:t>Challenge question</w:t>
      </w:r>
    </w:p>
    <w:p w14:paraId="30EAC829" w14:textId="454D8932" w:rsidR="00A06C8B" w:rsidRDefault="00A06C8B" w:rsidP="00A06C8B">
      <w:pPr>
        <w:rPr>
          <w:lang w:eastAsia="zh-CN"/>
        </w:rPr>
      </w:pPr>
      <w:r>
        <w:rPr>
          <w:lang w:eastAsia="zh-CN"/>
        </w:rPr>
        <w:t>Which animal is most efficient in converting feed to meat? What factors might influence dressing percentage?</w:t>
      </w:r>
    </w:p>
    <w:tbl>
      <w:tblPr>
        <w:tblStyle w:val="TableGrid"/>
        <w:tblW w:w="5000" w:type="pct"/>
        <w:tblLook w:val="04A0" w:firstRow="1" w:lastRow="0" w:firstColumn="1" w:lastColumn="0" w:noHBand="0" w:noVBand="1"/>
        <w:tblDescription w:val="Space for students to write a response."/>
      </w:tblPr>
      <w:tblGrid>
        <w:gridCol w:w="9622"/>
      </w:tblGrid>
      <w:tr w:rsidR="00D05D03" w:rsidRPr="0019709F" w14:paraId="0214A90E" w14:textId="77777777" w:rsidTr="00D05D03">
        <w:trPr>
          <w:trHeight w:val="4535"/>
        </w:trPr>
        <w:tc>
          <w:tcPr>
            <w:tcW w:w="5000" w:type="pct"/>
          </w:tcPr>
          <w:p w14:paraId="25BDEC08" w14:textId="77777777" w:rsidR="00D05D03" w:rsidRPr="003B3D63" w:rsidRDefault="00D05D03" w:rsidP="00F25CDC"/>
        </w:tc>
      </w:tr>
    </w:tbl>
    <w:p w14:paraId="0B7F1925" w14:textId="2B1378C7" w:rsidR="00A06C8B" w:rsidRDefault="000013CA" w:rsidP="00B77349">
      <w:pPr>
        <w:pStyle w:val="Heading2"/>
      </w:pPr>
      <w:bookmarkStart w:id="169" w:name="_Toc196297720"/>
      <w:bookmarkStart w:id="170" w:name="_Toc196907313"/>
      <w:bookmarkStart w:id="171" w:name="_Toc202877364"/>
      <w:bookmarkStart w:id="172" w:name="_Toc209770972"/>
      <w:r>
        <w:lastRenderedPageBreak/>
        <w:t xml:space="preserve">29. </w:t>
      </w:r>
      <w:r w:rsidR="00A06C8B">
        <w:t>What makes quality lamb?</w:t>
      </w:r>
      <w:bookmarkEnd w:id="169"/>
      <w:bookmarkEnd w:id="170"/>
      <w:bookmarkEnd w:id="171"/>
      <w:bookmarkEnd w:id="172"/>
    </w:p>
    <w:p w14:paraId="25F46634" w14:textId="4641C639" w:rsidR="00A06C8B" w:rsidRPr="00034DEE" w:rsidRDefault="00A06C8B" w:rsidP="00034DEE">
      <w:r w:rsidRPr="00034DEE">
        <w:t>Australian sheep producers must meet strict market specifications to sell their lamb domestically and internationally. These specifications are set by buyers and processors to ensure consistent quality. Lamb that meets the right weight, fat cover, colour and tenderness standards earns a higher price and is more likely to be accepted by premium markets.</w:t>
      </w:r>
    </w:p>
    <w:p w14:paraId="2C01907D" w14:textId="77777777" w:rsidR="00A06C8B" w:rsidRPr="00034DEE" w:rsidRDefault="00A06C8B" w:rsidP="00034DEE">
      <w:r w:rsidRPr="00034DEE">
        <w:t>Markets will often reject or discount carcases that are:</w:t>
      </w:r>
    </w:p>
    <w:p w14:paraId="5310DCB5" w14:textId="2C137B3F" w:rsidR="00A06C8B" w:rsidRPr="00034DEE" w:rsidRDefault="0023417B" w:rsidP="00034DEE">
      <w:pPr>
        <w:pStyle w:val="ListBullet"/>
      </w:pPr>
      <w:r w:rsidRPr="00034DEE">
        <w:t>too lean or too fat</w:t>
      </w:r>
    </w:p>
    <w:p w14:paraId="48EFE8AA" w14:textId="0383444E" w:rsidR="00A06C8B" w:rsidRPr="00034DEE" w:rsidRDefault="0023417B" w:rsidP="00034DEE">
      <w:pPr>
        <w:pStyle w:val="ListBullet"/>
      </w:pPr>
      <w:r w:rsidRPr="00034DEE">
        <w:t>too heavy or too light</w:t>
      </w:r>
    </w:p>
    <w:p w14:paraId="36BDA497" w14:textId="7B293644" w:rsidR="00A06C8B" w:rsidRPr="00034DEE" w:rsidRDefault="0023417B" w:rsidP="00034DEE">
      <w:pPr>
        <w:pStyle w:val="ListBullet"/>
      </w:pPr>
      <w:r w:rsidRPr="00034DEE">
        <w:t>dark in colour (a sign of stress before slaughter)</w:t>
      </w:r>
    </w:p>
    <w:p w14:paraId="245FFEBD" w14:textId="366D6A4C" w:rsidR="00A06C8B" w:rsidRPr="00034DEE" w:rsidRDefault="0023417B" w:rsidP="00034DEE">
      <w:pPr>
        <w:pStyle w:val="ListBullet"/>
      </w:pPr>
      <w:r w:rsidRPr="00034DEE">
        <w:t>lacking intramuscular fat (marbling) or have uneven fat coverage</w:t>
      </w:r>
      <w:r w:rsidR="00D71354">
        <w:t>.</w:t>
      </w:r>
    </w:p>
    <w:p w14:paraId="005165ED" w14:textId="09D36A92" w:rsidR="00A06C8B" w:rsidRPr="00034DEE" w:rsidRDefault="00A06C8B" w:rsidP="00034DEE">
      <w:r w:rsidRPr="00034DEE">
        <w:t>These traits are influenced by farm-level decisions such as breed choice, feeding and animal handling.</w:t>
      </w:r>
      <w:r w:rsidR="00034DEE">
        <w:t xml:space="preserve"> </w:t>
      </w:r>
      <w:r w:rsidRPr="00034DEE">
        <w:t>Understanding what buyers want helps farmers make better breeding, feeding and handling decisions.</w:t>
      </w:r>
    </w:p>
    <w:p w14:paraId="5416BA6C" w14:textId="77777777" w:rsidR="00A06C8B" w:rsidRDefault="00A06C8B" w:rsidP="00A06C8B">
      <w:pPr>
        <w:rPr>
          <w:lang w:eastAsia="zh-CN"/>
        </w:rPr>
      </w:pPr>
      <w:r w:rsidRPr="00F32D77">
        <w:rPr>
          <w:lang w:eastAsia="zh-CN"/>
        </w:rPr>
        <w:t>Match the market specification with its meaning and why it matters.</w:t>
      </w:r>
    </w:p>
    <w:p w14:paraId="06FAAB1D" w14:textId="51B8F558" w:rsidR="00A06C8B" w:rsidRDefault="00A06C8B" w:rsidP="00A06C8B">
      <w:pPr>
        <w:pStyle w:val="FeatureBox"/>
      </w:pPr>
      <w:r w:rsidRPr="00034DEE">
        <w:rPr>
          <w:rStyle w:val="Strong"/>
        </w:rPr>
        <w:t>Specifications to include:</w:t>
      </w:r>
      <w:r>
        <w:t xml:space="preserve"> </w:t>
      </w:r>
      <w:r w:rsidRPr="00F32D77">
        <w:t>marbling, fat score, carcase weight, conformation, colour</w:t>
      </w:r>
      <w:r w:rsidR="00D71354">
        <w:t>.</w:t>
      </w:r>
    </w:p>
    <w:p w14:paraId="56B252BE" w14:textId="13AECBB8" w:rsidR="00F16B76" w:rsidRDefault="00F16B76" w:rsidP="00F16B76">
      <w:pPr>
        <w:pStyle w:val="Caption"/>
      </w:pPr>
      <w:r>
        <w:t xml:space="preserve">Table </w:t>
      </w:r>
      <w:r>
        <w:fldChar w:fldCharType="begin"/>
      </w:r>
      <w:r>
        <w:instrText xml:space="preserve"> SEQ Table \* ARABIC </w:instrText>
      </w:r>
      <w:r>
        <w:fldChar w:fldCharType="separate"/>
      </w:r>
      <w:r w:rsidR="007E6489">
        <w:rPr>
          <w:noProof/>
        </w:rPr>
        <w:t>43</w:t>
      </w:r>
      <w:r>
        <w:fldChar w:fldCharType="end"/>
      </w:r>
      <w:r>
        <w:t xml:space="preserve"> – </w:t>
      </w:r>
      <w:r>
        <w:rPr>
          <w:lang w:eastAsia="zh-CN"/>
        </w:rPr>
        <w:t>market specification terms</w:t>
      </w:r>
    </w:p>
    <w:tbl>
      <w:tblPr>
        <w:tblStyle w:val="Tableheader"/>
        <w:tblW w:w="5000" w:type="pct"/>
        <w:tblLayout w:type="fixed"/>
        <w:tblLook w:val="04A0" w:firstRow="1" w:lastRow="0" w:firstColumn="1" w:lastColumn="0" w:noHBand="0" w:noVBand="1"/>
        <w:tblDescription w:val="Table for students to match the market specification term to the meaning and why it matters."/>
      </w:tblPr>
      <w:tblGrid>
        <w:gridCol w:w="3208"/>
        <w:gridCol w:w="3209"/>
        <w:gridCol w:w="3207"/>
      </w:tblGrid>
      <w:tr w:rsidR="00034DEE" w:rsidRPr="00034DEE" w14:paraId="65A5972C" w14:textId="77777777" w:rsidTr="00034D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hideMark/>
          </w:tcPr>
          <w:p w14:paraId="59831DE6" w14:textId="4F9AAADA" w:rsidR="00A06C8B" w:rsidRPr="00034DEE" w:rsidRDefault="00A06C8B" w:rsidP="00034DEE">
            <w:r w:rsidRPr="00034DEE">
              <w:t xml:space="preserve">Specification </w:t>
            </w:r>
            <w:r w:rsidR="00034DEE">
              <w:t>t</w:t>
            </w:r>
            <w:r w:rsidRPr="00034DEE">
              <w:t>erm</w:t>
            </w:r>
          </w:p>
        </w:tc>
        <w:tc>
          <w:tcPr>
            <w:tcW w:w="1667" w:type="pct"/>
            <w:hideMark/>
          </w:tcPr>
          <w:p w14:paraId="161EDA66" w14:textId="77777777" w:rsidR="00A06C8B" w:rsidRPr="00034DEE" w:rsidRDefault="00A06C8B" w:rsidP="00034DEE">
            <w:pPr>
              <w:cnfStyle w:val="100000000000" w:firstRow="1" w:lastRow="0" w:firstColumn="0" w:lastColumn="0" w:oddVBand="0" w:evenVBand="0" w:oddHBand="0" w:evenHBand="0" w:firstRowFirstColumn="0" w:firstRowLastColumn="0" w:lastRowFirstColumn="0" w:lastRowLastColumn="0"/>
            </w:pPr>
            <w:r w:rsidRPr="00034DEE">
              <w:t>Meaning</w:t>
            </w:r>
          </w:p>
        </w:tc>
        <w:tc>
          <w:tcPr>
            <w:tcW w:w="1667" w:type="pct"/>
            <w:hideMark/>
          </w:tcPr>
          <w:p w14:paraId="38AD265D" w14:textId="45D742E8" w:rsidR="00A06C8B" w:rsidRPr="00034DEE" w:rsidRDefault="00A06C8B" w:rsidP="00034DEE">
            <w:pPr>
              <w:cnfStyle w:val="100000000000" w:firstRow="1" w:lastRow="0" w:firstColumn="0" w:lastColumn="0" w:oddVBand="0" w:evenVBand="0" w:oddHBand="0" w:evenHBand="0" w:firstRowFirstColumn="0" w:firstRowLastColumn="0" w:lastRowFirstColumn="0" w:lastRowLastColumn="0"/>
            </w:pPr>
            <w:r w:rsidRPr="00034DEE">
              <w:t xml:space="preserve">Why </w:t>
            </w:r>
            <w:r w:rsidR="00034DEE">
              <w:t>i</w:t>
            </w:r>
            <w:r w:rsidRPr="00034DEE">
              <w:t xml:space="preserve">t </w:t>
            </w:r>
            <w:r w:rsidR="00034DEE">
              <w:t>m</w:t>
            </w:r>
            <w:r w:rsidRPr="00034DEE">
              <w:t>atters</w:t>
            </w:r>
          </w:p>
        </w:tc>
      </w:tr>
      <w:tr w:rsidR="00034DEE" w:rsidRPr="00034DEE" w14:paraId="58C16C1C" w14:textId="77777777" w:rsidTr="00034DEE">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667" w:type="pct"/>
          </w:tcPr>
          <w:p w14:paraId="1CA56793" w14:textId="77777777" w:rsidR="00A06C8B" w:rsidRPr="00034DEE" w:rsidRDefault="00A06C8B" w:rsidP="00034DEE"/>
        </w:tc>
        <w:tc>
          <w:tcPr>
            <w:tcW w:w="1667" w:type="pct"/>
            <w:hideMark/>
          </w:tcPr>
          <w:p w14:paraId="10833E28" w14:textId="4E77CCCD"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The weight of the animal after slaughter, with skin, head and organs removed</w:t>
            </w:r>
          </w:p>
        </w:tc>
        <w:tc>
          <w:tcPr>
            <w:tcW w:w="1667" w:type="pct"/>
            <w:hideMark/>
          </w:tcPr>
          <w:p w14:paraId="15F45083"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Ensures it fits processing and retail packaging standards</w:t>
            </w:r>
          </w:p>
        </w:tc>
      </w:tr>
      <w:tr w:rsidR="00034DEE" w:rsidRPr="00034DEE" w14:paraId="1790BD44" w14:textId="77777777" w:rsidTr="00034DEE">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667" w:type="pct"/>
          </w:tcPr>
          <w:p w14:paraId="0F5D42B2" w14:textId="77777777" w:rsidR="00A06C8B" w:rsidRPr="00034DEE" w:rsidRDefault="00A06C8B" w:rsidP="00034DEE"/>
        </w:tc>
        <w:tc>
          <w:tcPr>
            <w:tcW w:w="1667" w:type="pct"/>
            <w:hideMark/>
          </w:tcPr>
          <w:p w14:paraId="07D455F3"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Amount and distribution of fat cover on the carcase</w:t>
            </w:r>
          </w:p>
        </w:tc>
        <w:tc>
          <w:tcPr>
            <w:tcW w:w="1667" w:type="pct"/>
            <w:hideMark/>
          </w:tcPr>
          <w:p w14:paraId="77F1EFFD"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Prevents drying out, affects eating quality</w:t>
            </w:r>
          </w:p>
        </w:tc>
      </w:tr>
      <w:tr w:rsidR="00034DEE" w:rsidRPr="00034DEE" w14:paraId="14435D51" w14:textId="77777777" w:rsidTr="00034DEE">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667" w:type="pct"/>
          </w:tcPr>
          <w:p w14:paraId="26B99306" w14:textId="77777777" w:rsidR="00A06C8B" w:rsidRPr="00034DEE" w:rsidRDefault="00A06C8B" w:rsidP="00034DEE"/>
        </w:tc>
        <w:tc>
          <w:tcPr>
            <w:tcW w:w="1667" w:type="pct"/>
            <w:hideMark/>
          </w:tcPr>
          <w:p w14:paraId="384A254C"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Visual appearance of lean meat</w:t>
            </w:r>
          </w:p>
        </w:tc>
        <w:tc>
          <w:tcPr>
            <w:tcW w:w="1667" w:type="pct"/>
            <w:hideMark/>
          </w:tcPr>
          <w:p w14:paraId="0F859F77" w14:textId="5FA367BE"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 xml:space="preserve">Bright pink </w:t>
            </w:r>
            <w:r w:rsidR="0052594C">
              <w:t>equals</w:t>
            </w:r>
            <w:r w:rsidRPr="00034DEE">
              <w:t xml:space="preserve"> freshness, dark meat </w:t>
            </w:r>
            <w:r w:rsidR="0052594C">
              <w:t>equals</w:t>
            </w:r>
            <w:r w:rsidRPr="00034DEE">
              <w:t xml:space="preserve"> lower value</w:t>
            </w:r>
          </w:p>
        </w:tc>
      </w:tr>
      <w:tr w:rsidR="00034DEE" w:rsidRPr="00034DEE" w14:paraId="1D80A42F" w14:textId="77777777" w:rsidTr="00034DEE">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667" w:type="pct"/>
          </w:tcPr>
          <w:p w14:paraId="775FB208" w14:textId="77777777" w:rsidR="00A06C8B" w:rsidRPr="00034DEE" w:rsidRDefault="00A06C8B" w:rsidP="00034DEE"/>
        </w:tc>
        <w:tc>
          <w:tcPr>
            <w:tcW w:w="1667" w:type="pct"/>
            <w:hideMark/>
          </w:tcPr>
          <w:p w14:paraId="2D3DD34B"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Small flecks of fat in the muscle</w:t>
            </w:r>
          </w:p>
        </w:tc>
        <w:tc>
          <w:tcPr>
            <w:tcW w:w="1667" w:type="pct"/>
            <w:hideMark/>
          </w:tcPr>
          <w:p w14:paraId="37DFBDC9"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Improves flavour, juiciness</w:t>
            </w:r>
          </w:p>
        </w:tc>
      </w:tr>
      <w:tr w:rsidR="00034DEE" w:rsidRPr="00034DEE" w14:paraId="0E720BC0" w14:textId="77777777" w:rsidTr="00034DEE">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667" w:type="pct"/>
          </w:tcPr>
          <w:p w14:paraId="6B276295" w14:textId="77777777" w:rsidR="00A06C8B" w:rsidRPr="00034DEE" w:rsidRDefault="00A06C8B" w:rsidP="00034DEE"/>
        </w:tc>
        <w:tc>
          <w:tcPr>
            <w:tcW w:w="1667" w:type="pct"/>
            <w:hideMark/>
          </w:tcPr>
          <w:p w14:paraId="60FDE138"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Shape and muscle development of the carcase</w:t>
            </w:r>
          </w:p>
        </w:tc>
        <w:tc>
          <w:tcPr>
            <w:tcW w:w="1667" w:type="pct"/>
            <w:hideMark/>
          </w:tcPr>
          <w:p w14:paraId="06B5FB30"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Well-muscled animals yield more meat and fetch better prices</w:t>
            </w:r>
          </w:p>
        </w:tc>
      </w:tr>
    </w:tbl>
    <w:p w14:paraId="483977C7" w14:textId="77777777" w:rsidR="00A06C8B" w:rsidRPr="00F32D77" w:rsidRDefault="00A06C8B" w:rsidP="00A06C8B">
      <w:pPr>
        <w:rPr>
          <w:b/>
          <w:bCs/>
          <w:lang w:eastAsia="zh-CN"/>
        </w:rPr>
      </w:pPr>
      <w:r w:rsidRPr="00F32D77">
        <w:rPr>
          <w:b/>
          <w:bCs/>
          <w:lang w:eastAsia="zh-CN"/>
        </w:rPr>
        <w:t>Real-world decisions</w:t>
      </w:r>
    </w:p>
    <w:p w14:paraId="5FB4DB84" w14:textId="77777777" w:rsidR="00A06C8B" w:rsidRDefault="00A06C8B" w:rsidP="00A06C8B">
      <w:pPr>
        <w:rPr>
          <w:lang w:eastAsia="zh-CN"/>
        </w:rPr>
      </w:pPr>
      <w:r w:rsidRPr="00F32D77">
        <w:rPr>
          <w:lang w:eastAsia="zh-CN"/>
        </w:rPr>
        <w:t>Complete the table to show how farmers influence market specifications.</w:t>
      </w:r>
      <w:r>
        <w:rPr>
          <w:lang w:eastAsia="zh-CN"/>
        </w:rPr>
        <w:t xml:space="preserve"> Make a decision if the farmer decision has a positive or negative effect on meat quality.</w:t>
      </w:r>
    </w:p>
    <w:p w14:paraId="1C1CACA1" w14:textId="4EBD4D28" w:rsidR="00AC51A7" w:rsidRDefault="00AC51A7" w:rsidP="00AC51A7">
      <w:pPr>
        <w:pStyle w:val="Caption"/>
      </w:pPr>
      <w:r>
        <w:t xml:space="preserve">Table </w:t>
      </w:r>
      <w:r>
        <w:fldChar w:fldCharType="begin"/>
      </w:r>
      <w:r>
        <w:instrText xml:space="preserve"> SEQ Table \* ARABIC </w:instrText>
      </w:r>
      <w:r>
        <w:fldChar w:fldCharType="separate"/>
      </w:r>
      <w:r w:rsidR="007E6489">
        <w:rPr>
          <w:noProof/>
        </w:rPr>
        <w:t>44</w:t>
      </w:r>
      <w:r>
        <w:fldChar w:fldCharType="end"/>
      </w:r>
      <w:r w:rsidRPr="00AC51A7">
        <w:rPr>
          <w:lang w:eastAsia="zh-CN"/>
        </w:rPr>
        <w:t xml:space="preserve"> </w:t>
      </w:r>
      <w:r>
        <w:rPr>
          <w:lang w:eastAsia="zh-CN"/>
        </w:rPr>
        <w:t>– on</w:t>
      </w:r>
      <w:r w:rsidR="00D71354">
        <w:rPr>
          <w:lang w:eastAsia="zh-CN"/>
        </w:rPr>
        <w:t>-</w:t>
      </w:r>
      <w:r>
        <w:rPr>
          <w:lang w:eastAsia="zh-CN"/>
        </w:rPr>
        <w:t>farm decisions and their effects</w:t>
      </w:r>
    </w:p>
    <w:tbl>
      <w:tblPr>
        <w:tblStyle w:val="Tableheader"/>
        <w:tblW w:w="5000" w:type="pct"/>
        <w:tblLayout w:type="fixed"/>
        <w:tblLook w:val="0420" w:firstRow="1" w:lastRow="0" w:firstColumn="0" w:lastColumn="0" w:noHBand="0" w:noVBand="1"/>
        <w:tblDescription w:val="Table for students to record whether producer's decisions and their effect on specifications have a positive or negative effect on meat quality."/>
      </w:tblPr>
      <w:tblGrid>
        <w:gridCol w:w="3208"/>
        <w:gridCol w:w="3592"/>
        <w:gridCol w:w="2824"/>
      </w:tblGrid>
      <w:tr w:rsidR="00A06C8B" w:rsidRPr="00F32D77" w14:paraId="2DE14943" w14:textId="77777777" w:rsidTr="00D71354">
        <w:trPr>
          <w:cnfStyle w:val="100000000000" w:firstRow="1" w:lastRow="0" w:firstColumn="0" w:lastColumn="0" w:oddVBand="0" w:evenVBand="0" w:oddHBand="0" w:evenHBand="0" w:firstRowFirstColumn="0" w:firstRowLastColumn="0" w:lastRowFirstColumn="0" w:lastRowLastColumn="0"/>
        </w:trPr>
        <w:tc>
          <w:tcPr>
            <w:tcW w:w="1667" w:type="pct"/>
            <w:hideMark/>
          </w:tcPr>
          <w:p w14:paraId="38564912" w14:textId="16AFB9AF" w:rsidR="00A06C8B" w:rsidRPr="00F32D77" w:rsidRDefault="0094168F" w:rsidP="00F25CDC">
            <w:pPr>
              <w:spacing w:before="192" w:after="192" w:line="276" w:lineRule="auto"/>
              <w:rPr>
                <w:bCs/>
                <w:lang w:eastAsia="zh-CN"/>
              </w:rPr>
            </w:pPr>
            <w:r>
              <w:rPr>
                <w:bCs/>
                <w:lang w:eastAsia="zh-CN"/>
              </w:rPr>
              <w:t>Producers</w:t>
            </w:r>
            <w:r>
              <w:rPr>
                <w:b w:val="0"/>
                <w:bCs/>
                <w:lang w:eastAsia="zh-CN"/>
              </w:rPr>
              <w:t>’</w:t>
            </w:r>
            <w:r w:rsidR="00A06C8B" w:rsidRPr="00F32D77">
              <w:rPr>
                <w:bCs/>
                <w:lang w:eastAsia="zh-CN"/>
              </w:rPr>
              <w:t xml:space="preserve"> </w:t>
            </w:r>
            <w:r w:rsidR="0052594C">
              <w:rPr>
                <w:bCs/>
                <w:lang w:eastAsia="zh-CN"/>
              </w:rPr>
              <w:t>d</w:t>
            </w:r>
            <w:r w:rsidR="00A06C8B" w:rsidRPr="00F32D77">
              <w:rPr>
                <w:bCs/>
                <w:lang w:eastAsia="zh-CN"/>
              </w:rPr>
              <w:t>ecision</w:t>
            </w:r>
          </w:p>
        </w:tc>
        <w:tc>
          <w:tcPr>
            <w:tcW w:w="1866" w:type="pct"/>
            <w:hideMark/>
          </w:tcPr>
          <w:p w14:paraId="613E0384" w14:textId="33BB5F05" w:rsidR="00A06C8B" w:rsidRPr="00F32D77" w:rsidRDefault="00A06C8B" w:rsidP="00F25CDC">
            <w:pPr>
              <w:spacing w:line="276" w:lineRule="auto"/>
              <w:rPr>
                <w:bCs/>
                <w:lang w:eastAsia="zh-CN"/>
              </w:rPr>
            </w:pPr>
            <w:r w:rsidRPr="00F32D77">
              <w:rPr>
                <w:bCs/>
                <w:lang w:eastAsia="zh-CN"/>
              </w:rPr>
              <w:t xml:space="preserve">Effect on </w:t>
            </w:r>
            <w:r w:rsidR="0052594C">
              <w:rPr>
                <w:bCs/>
                <w:lang w:eastAsia="zh-CN"/>
              </w:rPr>
              <w:t>s</w:t>
            </w:r>
            <w:r w:rsidRPr="00F32D77">
              <w:rPr>
                <w:bCs/>
                <w:lang w:eastAsia="zh-CN"/>
              </w:rPr>
              <w:t>pecification</w:t>
            </w:r>
          </w:p>
        </w:tc>
        <w:tc>
          <w:tcPr>
            <w:tcW w:w="1468" w:type="pct"/>
            <w:hideMark/>
          </w:tcPr>
          <w:p w14:paraId="2319BFD6" w14:textId="60A3D4AA" w:rsidR="00A06C8B" w:rsidRPr="00F32D77" w:rsidRDefault="00A06C8B" w:rsidP="00F25CDC">
            <w:pPr>
              <w:spacing w:line="276" w:lineRule="auto"/>
              <w:rPr>
                <w:bCs/>
                <w:lang w:eastAsia="zh-CN"/>
              </w:rPr>
            </w:pPr>
            <w:r w:rsidRPr="00F32D77">
              <w:rPr>
                <w:bCs/>
                <w:lang w:eastAsia="zh-CN"/>
              </w:rPr>
              <w:t xml:space="preserve">Positive or </w:t>
            </w:r>
            <w:r w:rsidR="00A4499A">
              <w:rPr>
                <w:bCs/>
                <w:lang w:eastAsia="zh-CN"/>
              </w:rPr>
              <w:t>n</w:t>
            </w:r>
            <w:r w:rsidRPr="00F32D77">
              <w:rPr>
                <w:bCs/>
                <w:lang w:eastAsia="zh-CN"/>
              </w:rPr>
              <w:t>egative?</w:t>
            </w:r>
          </w:p>
        </w:tc>
      </w:tr>
      <w:tr w:rsidR="00A06C8B" w:rsidRPr="00F32D77" w14:paraId="7A67AE24" w14:textId="77777777" w:rsidTr="00D71354">
        <w:trPr>
          <w:cnfStyle w:val="000000100000" w:firstRow="0" w:lastRow="0" w:firstColumn="0" w:lastColumn="0" w:oddVBand="0" w:evenVBand="0" w:oddHBand="1" w:evenHBand="0" w:firstRowFirstColumn="0" w:firstRowLastColumn="0" w:lastRowFirstColumn="0" w:lastRowLastColumn="0"/>
        </w:trPr>
        <w:tc>
          <w:tcPr>
            <w:tcW w:w="1667" w:type="pct"/>
            <w:hideMark/>
          </w:tcPr>
          <w:p w14:paraId="36C464FC" w14:textId="77777777" w:rsidR="00A06C8B" w:rsidRPr="00F32D77" w:rsidRDefault="00A06C8B" w:rsidP="00F25CDC">
            <w:pPr>
              <w:spacing w:line="276" w:lineRule="auto"/>
              <w:rPr>
                <w:lang w:eastAsia="zh-CN"/>
              </w:rPr>
            </w:pPr>
            <w:r w:rsidRPr="00F32D77">
              <w:rPr>
                <w:lang w:eastAsia="zh-CN"/>
              </w:rPr>
              <w:t>Choose a terminal sire breed (</w:t>
            </w:r>
            <w:r>
              <w:rPr>
                <w:lang w:eastAsia="zh-CN"/>
              </w:rPr>
              <w:t>for example</w:t>
            </w:r>
            <w:r w:rsidRPr="00F32D77">
              <w:rPr>
                <w:lang w:eastAsia="zh-CN"/>
              </w:rPr>
              <w:t xml:space="preserve"> White Suffolk)</w:t>
            </w:r>
          </w:p>
        </w:tc>
        <w:tc>
          <w:tcPr>
            <w:tcW w:w="1866" w:type="pct"/>
            <w:hideMark/>
          </w:tcPr>
          <w:p w14:paraId="2762E2A0" w14:textId="77777777" w:rsidR="00A06C8B" w:rsidRPr="00D71354" w:rsidRDefault="00A06C8B" w:rsidP="00D71354">
            <w:r w:rsidRPr="00D71354">
              <w:t>Increases muscle conformation</w:t>
            </w:r>
          </w:p>
        </w:tc>
        <w:tc>
          <w:tcPr>
            <w:tcW w:w="1468" w:type="pct"/>
          </w:tcPr>
          <w:p w14:paraId="179CEE1E" w14:textId="77777777" w:rsidR="00A06C8B" w:rsidRPr="00F32D77" w:rsidRDefault="00A06C8B" w:rsidP="00F25CDC">
            <w:pPr>
              <w:spacing w:line="276" w:lineRule="auto"/>
              <w:rPr>
                <w:lang w:eastAsia="zh-CN"/>
              </w:rPr>
            </w:pPr>
          </w:p>
        </w:tc>
      </w:tr>
      <w:tr w:rsidR="00A06C8B" w:rsidRPr="00F32D77" w14:paraId="6C5D763F" w14:textId="77777777" w:rsidTr="00D71354">
        <w:trPr>
          <w:cnfStyle w:val="000000010000" w:firstRow="0" w:lastRow="0" w:firstColumn="0" w:lastColumn="0" w:oddVBand="0" w:evenVBand="0" w:oddHBand="0" w:evenHBand="1" w:firstRowFirstColumn="0" w:firstRowLastColumn="0" w:lastRowFirstColumn="0" w:lastRowLastColumn="0"/>
        </w:trPr>
        <w:tc>
          <w:tcPr>
            <w:tcW w:w="1667" w:type="pct"/>
            <w:hideMark/>
          </w:tcPr>
          <w:p w14:paraId="76909296" w14:textId="77777777" w:rsidR="00A06C8B" w:rsidRPr="00F32D77" w:rsidRDefault="00A06C8B" w:rsidP="00F25CDC">
            <w:pPr>
              <w:spacing w:line="276" w:lineRule="auto"/>
              <w:rPr>
                <w:lang w:eastAsia="zh-CN"/>
              </w:rPr>
            </w:pPr>
            <w:r w:rsidRPr="00F32D77">
              <w:rPr>
                <w:lang w:eastAsia="zh-CN"/>
              </w:rPr>
              <w:t>Overfeed animals before sale</w:t>
            </w:r>
          </w:p>
        </w:tc>
        <w:tc>
          <w:tcPr>
            <w:tcW w:w="1866" w:type="pct"/>
            <w:hideMark/>
          </w:tcPr>
          <w:p w14:paraId="235479E8" w14:textId="77777777" w:rsidR="00A06C8B" w:rsidRPr="00D71354" w:rsidRDefault="00A06C8B" w:rsidP="00D71354">
            <w:r w:rsidRPr="00D71354">
              <w:t>Raises fat score above ideal range</w:t>
            </w:r>
          </w:p>
        </w:tc>
        <w:tc>
          <w:tcPr>
            <w:tcW w:w="1468" w:type="pct"/>
          </w:tcPr>
          <w:p w14:paraId="7AD58508" w14:textId="77777777" w:rsidR="00A06C8B" w:rsidRPr="00F32D77" w:rsidRDefault="00A06C8B" w:rsidP="00F25CDC">
            <w:pPr>
              <w:spacing w:line="276" w:lineRule="auto"/>
              <w:rPr>
                <w:lang w:eastAsia="zh-CN"/>
              </w:rPr>
            </w:pPr>
          </w:p>
        </w:tc>
      </w:tr>
      <w:tr w:rsidR="00A06C8B" w:rsidRPr="00F32D77" w14:paraId="14F7D498" w14:textId="77777777" w:rsidTr="00D71354">
        <w:trPr>
          <w:cnfStyle w:val="000000100000" w:firstRow="0" w:lastRow="0" w:firstColumn="0" w:lastColumn="0" w:oddVBand="0" w:evenVBand="0" w:oddHBand="1" w:evenHBand="0" w:firstRowFirstColumn="0" w:firstRowLastColumn="0" w:lastRowFirstColumn="0" w:lastRowLastColumn="0"/>
        </w:trPr>
        <w:tc>
          <w:tcPr>
            <w:tcW w:w="1667" w:type="pct"/>
            <w:hideMark/>
          </w:tcPr>
          <w:p w14:paraId="588E2FEB" w14:textId="77777777" w:rsidR="00A06C8B" w:rsidRPr="00F32D77" w:rsidRDefault="00A06C8B" w:rsidP="00F25CDC">
            <w:pPr>
              <w:spacing w:line="276" w:lineRule="auto"/>
              <w:rPr>
                <w:lang w:eastAsia="zh-CN"/>
              </w:rPr>
            </w:pPr>
            <w:r w:rsidRPr="00F32D77">
              <w:rPr>
                <w:lang w:eastAsia="zh-CN"/>
              </w:rPr>
              <w:t>Handle animals calmly before slaughter</w:t>
            </w:r>
          </w:p>
        </w:tc>
        <w:tc>
          <w:tcPr>
            <w:tcW w:w="1866" w:type="pct"/>
            <w:hideMark/>
          </w:tcPr>
          <w:p w14:paraId="61D12CE6" w14:textId="77777777" w:rsidR="00A06C8B" w:rsidRPr="00D71354" w:rsidRDefault="00A06C8B" w:rsidP="00D71354">
            <w:r w:rsidRPr="00D71354">
              <w:t>Improves meat tenderness and colour</w:t>
            </w:r>
          </w:p>
        </w:tc>
        <w:tc>
          <w:tcPr>
            <w:tcW w:w="1468" w:type="pct"/>
          </w:tcPr>
          <w:p w14:paraId="30B46E4A" w14:textId="77777777" w:rsidR="00A06C8B" w:rsidRPr="00F32D77" w:rsidRDefault="00A06C8B" w:rsidP="00F25CDC">
            <w:pPr>
              <w:spacing w:line="276" w:lineRule="auto"/>
              <w:rPr>
                <w:lang w:eastAsia="zh-CN"/>
              </w:rPr>
            </w:pPr>
          </w:p>
        </w:tc>
      </w:tr>
      <w:tr w:rsidR="00A06C8B" w:rsidRPr="00F32D77" w14:paraId="44209A70" w14:textId="77777777" w:rsidTr="00D71354">
        <w:trPr>
          <w:cnfStyle w:val="000000010000" w:firstRow="0" w:lastRow="0" w:firstColumn="0" w:lastColumn="0" w:oddVBand="0" w:evenVBand="0" w:oddHBand="0" w:evenHBand="1" w:firstRowFirstColumn="0" w:firstRowLastColumn="0" w:lastRowFirstColumn="0" w:lastRowLastColumn="0"/>
        </w:trPr>
        <w:tc>
          <w:tcPr>
            <w:tcW w:w="1667" w:type="pct"/>
            <w:hideMark/>
          </w:tcPr>
          <w:p w14:paraId="02A3782E" w14:textId="27FB445B" w:rsidR="00A06C8B" w:rsidRPr="00F32D77" w:rsidRDefault="00A06C8B" w:rsidP="00F25CDC">
            <w:pPr>
              <w:spacing w:line="276" w:lineRule="auto"/>
              <w:rPr>
                <w:lang w:eastAsia="zh-CN"/>
              </w:rPr>
            </w:pPr>
            <w:r w:rsidRPr="00F32D77">
              <w:rPr>
                <w:lang w:eastAsia="zh-CN"/>
              </w:rPr>
              <w:t>Sell lambs at 60</w:t>
            </w:r>
            <w:r w:rsidR="00D71354">
              <w:rPr>
                <w:lang w:eastAsia="zh-CN"/>
              </w:rPr>
              <w:t> </w:t>
            </w:r>
            <w:r w:rsidRPr="00F32D77">
              <w:rPr>
                <w:lang w:eastAsia="zh-CN"/>
              </w:rPr>
              <w:t>kg liveweight</w:t>
            </w:r>
          </w:p>
        </w:tc>
        <w:tc>
          <w:tcPr>
            <w:tcW w:w="1866" w:type="pct"/>
            <w:hideMark/>
          </w:tcPr>
          <w:p w14:paraId="54462F96" w14:textId="14BCB1A3" w:rsidR="00A06C8B" w:rsidRPr="00D71354" w:rsidRDefault="00A06C8B" w:rsidP="00D71354">
            <w:r w:rsidRPr="00D71354">
              <w:t>Results in ideal 22</w:t>
            </w:r>
            <w:r w:rsidR="00990488">
              <w:t> </w:t>
            </w:r>
            <w:r w:rsidRPr="00D71354">
              <w:t>kg carcase weight</w:t>
            </w:r>
          </w:p>
        </w:tc>
        <w:tc>
          <w:tcPr>
            <w:tcW w:w="1468" w:type="pct"/>
          </w:tcPr>
          <w:p w14:paraId="239C7426" w14:textId="77777777" w:rsidR="00A06C8B" w:rsidRPr="00F32D77" w:rsidRDefault="00A06C8B" w:rsidP="00F25CDC">
            <w:pPr>
              <w:spacing w:line="276" w:lineRule="auto"/>
              <w:rPr>
                <w:lang w:eastAsia="zh-CN"/>
              </w:rPr>
            </w:pPr>
          </w:p>
        </w:tc>
      </w:tr>
      <w:tr w:rsidR="00A06C8B" w:rsidRPr="00F32D77" w14:paraId="510101FA" w14:textId="77777777" w:rsidTr="00D71354">
        <w:trPr>
          <w:cnfStyle w:val="000000100000" w:firstRow="0" w:lastRow="0" w:firstColumn="0" w:lastColumn="0" w:oddVBand="0" w:evenVBand="0" w:oddHBand="1" w:evenHBand="0" w:firstRowFirstColumn="0" w:firstRowLastColumn="0" w:lastRowFirstColumn="0" w:lastRowLastColumn="0"/>
        </w:trPr>
        <w:tc>
          <w:tcPr>
            <w:tcW w:w="1667" w:type="pct"/>
            <w:hideMark/>
          </w:tcPr>
          <w:p w14:paraId="31D1A337" w14:textId="77777777" w:rsidR="00A06C8B" w:rsidRPr="00F32D77" w:rsidRDefault="00A06C8B" w:rsidP="00F25CDC">
            <w:pPr>
              <w:spacing w:line="276" w:lineRule="auto"/>
              <w:rPr>
                <w:lang w:eastAsia="zh-CN"/>
              </w:rPr>
            </w:pPr>
            <w:r w:rsidRPr="00F32D77">
              <w:rPr>
                <w:lang w:eastAsia="zh-CN"/>
              </w:rPr>
              <w:t>Graze on low-quality pasture</w:t>
            </w:r>
          </w:p>
        </w:tc>
        <w:tc>
          <w:tcPr>
            <w:tcW w:w="1866" w:type="pct"/>
            <w:hideMark/>
          </w:tcPr>
          <w:p w14:paraId="526F375E" w14:textId="77777777" w:rsidR="00A06C8B" w:rsidRPr="00D71354" w:rsidRDefault="00A06C8B" w:rsidP="00D71354">
            <w:r w:rsidRPr="00D71354">
              <w:t>Slows growth, reduces marbling</w:t>
            </w:r>
          </w:p>
        </w:tc>
        <w:tc>
          <w:tcPr>
            <w:tcW w:w="1468" w:type="pct"/>
          </w:tcPr>
          <w:p w14:paraId="0FABE871" w14:textId="77777777" w:rsidR="00A06C8B" w:rsidRPr="00F32D77" w:rsidRDefault="00A06C8B" w:rsidP="00F25CDC">
            <w:pPr>
              <w:spacing w:line="276" w:lineRule="auto"/>
              <w:rPr>
                <w:lang w:eastAsia="zh-CN"/>
              </w:rPr>
            </w:pPr>
          </w:p>
        </w:tc>
      </w:tr>
    </w:tbl>
    <w:p w14:paraId="055F3C1F" w14:textId="77777777" w:rsidR="00D71354" w:rsidRDefault="00D71354">
      <w:pPr>
        <w:suppressAutoHyphens w:val="0"/>
        <w:spacing w:before="0" w:after="160" w:line="259" w:lineRule="auto"/>
        <w:rPr>
          <w:b/>
          <w:bCs/>
          <w:lang w:eastAsia="zh-CN"/>
        </w:rPr>
      </w:pPr>
      <w:r>
        <w:rPr>
          <w:b/>
          <w:bCs/>
          <w:lang w:eastAsia="zh-CN"/>
        </w:rPr>
        <w:br w:type="page"/>
      </w:r>
    </w:p>
    <w:p w14:paraId="2EB5C63D" w14:textId="4202ED87" w:rsidR="00A06C8B" w:rsidRPr="00F32D77" w:rsidRDefault="00B848EA" w:rsidP="00A06C8B">
      <w:pPr>
        <w:rPr>
          <w:b/>
          <w:bCs/>
          <w:lang w:eastAsia="zh-CN"/>
        </w:rPr>
      </w:pPr>
      <w:r>
        <w:rPr>
          <w:b/>
          <w:bCs/>
          <w:lang w:eastAsia="zh-CN"/>
        </w:rPr>
        <w:lastRenderedPageBreak/>
        <w:t>Exit ticket</w:t>
      </w:r>
    </w:p>
    <w:p w14:paraId="0E82D3A7" w14:textId="77777777" w:rsidR="00A06C8B" w:rsidRDefault="00A06C8B" w:rsidP="00A06C8B">
      <w:pPr>
        <w:rPr>
          <w:lang w:eastAsia="zh-CN"/>
        </w:rPr>
      </w:pPr>
      <w:r w:rsidRPr="00F32D77">
        <w:rPr>
          <w:lang w:eastAsia="zh-CN"/>
        </w:rPr>
        <w:t>Why do markets have specific quality requirements for lamb, and how do these impact the way sheep are raised?</w:t>
      </w:r>
    </w:p>
    <w:tbl>
      <w:tblPr>
        <w:tblStyle w:val="TableGrid"/>
        <w:tblW w:w="5000" w:type="pct"/>
        <w:tblLook w:val="04A0" w:firstRow="1" w:lastRow="0" w:firstColumn="1" w:lastColumn="0" w:noHBand="0" w:noVBand="1"/>
        <w:tblDescription w:val="Space for students to write a response."/>
      </w:tblPr>
      <w:tblGrid>
        <w:gridCol w:w="9622"/>
      </w:tblGrid>
      <w:tr w:rsidR="00034DEE" w:rsidRPr="0019709F" w14:paraId="1E701244" w14:textId="77777777" w:rsidTr="00034DEE">
        <w:trPr>
          <w:trHeight w:val="6151"/>
        </w:trPr>
        <w:tc>
          <w:tcPr>
            <w:tcW w:w="5000" w:type="pct"/>
          </w:tcPr>
          <w:p w14:paraId="158EB2DA" w14:textId="77777777" w:rsidR="00034DEE" w:rsidRPr="003B3D63" w:rsidRDefault="00034DEE" w:rsidP="00F25CDC"/>
        </w:tc>
      </w:tr>
    </w:tbl>
    <w:p w14:paraId="4BFE57B4" w14:textId="027F67C5" w:rsidR="00A06C8B" w:rsidRPr="00D810E7" w:rsidRDefault="0081695A"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73" w:name="_Toc196297721"/>
      <w:bookmarkStart w:id="174" w:name="_Toc209770973"/>
      <w:r>
        <w:t xml:space="preserve">30. </w:t>
      </w:r>
      <w:r w:rsidR="00A06C8B" w:rsidRPr="00D810E7">
        <w:t>Understanding sheep carcase cuts</w:t>
      </w:r>
      <w:bookmarkEnd w:id="173"/>
      <w:bookmarkEnd w:id="174"/>
    </w:p>
    <w:p w14:paraId="77776A68" w14:textId="1A8C1A76" w:rsidR="00A06C8B" w:rsidRPr="00034DEE" w:rsidRDefault="00A06C8B" w:rsidP="00034DEE">
      <w:r w:rsidRPr="00034DEE">
        <w:t>After slaughter, a sheep is processed into a variety of cuts that differ in value, use and consumer preference.</w:t>
      </w:r>
    </w:p>
    <w:p w14:paraId="3B3A05B4" w14:textId="100CC45E" w:rsidR="00A06C8B" w:rsidRPr="00034DEE" w:rsidRDefault="00A06C8B" w:rsidP="00034DEE">
      <w:r w:rsidRPr="00034DEE">
        <w:t>Every time we buy lamb chops, roasts or shanks at the shop, we’re looking at the result of a whole production process. Once lambs are processed, their carcases are divided into primal cuts, which are then broken down further into familiar retail portions.</w:t>
      </w:r>
    </w:p>
    <w:p w14:paraId="3BF98FDA" w14:textId="7AD183CF" w:rsidR="00A06C8B" w:rsidRPr="00034DEE" w:rsidRDefault="00A06C8B" w:rsidP="00034DEE">
      <w:r w:rsidRPr="00034DEE">
        <w:t>The value of each cut depends on tenderness, fat coverage, flavour, bone content and demand. For example, loin chops are quick to cook and popular in Aussie BBQs, while shanks need long, slow cooking but are full of flavour.</w:t>
      </w:r>
    </w:p>
    <w:p w14:paraId="3F4A8BF0" w14:textId="34EBC3CE" w:rsidR="00A06C8B" w:rsidRDefault="00A06C8B" w:rsidP="00A06C8B">
      <w:r w:rsidRPr="00034DEE">
        <w:t>Marketing lamb effectively means knowing what the customer wants – and providing the right cut, at the right quality, at the right time.</w:t>
      </w:r>
    </w:p>
    <w:p w14:paraId="29E751AD" w14:textId="77777777" w:rsidR="00A06C8B" w:rsidRPr="00034DEE" w:rsidRDefault="00A06C8B" w:rsidP="0094168F">
      <w:pPr>
        <w:pageBreakBefore/>
        <w:rPr>
          <w:rStyle w:val="Strong"/>
        </w:rPr>
      </w:pPr>
      <w:r w:rsidRPr="00034DEE">
        <w:rPr>
          <w:rStyle w:val="Strong"/>
        </w:rPr>
        <w:lastRenderedPageBreak/>
        <w:t>Carcase cut and labelling task</w:t>
      </w:r>
    </w:p>
    <w:p w14:paraId="2A352B5F" w14:textId="6E37CED8" w:rsidR="00A06C8B" w:rsidRPr="00D901E7" w:rsidRDefault="00A06C8B" w:rsidP="00A06C8B">
      <w:pPr>
        <w:rPr>
          <w:lang w:eastAsia="zh-CN"/>
        </w:rPr>
      </w:pPr>
      <w:r w:rsidRPr="00D901E7">
        <w:rPr>
          <w:lang w:eastAsia="zh-CN"/>
        </w:rPr>
        <w:t xml:space="preserve">Using the </w:t>
      </w:r>
      <w:hyperlink r:id="rId55" w:history="1">
        <w:r w:rsidR="0021523D">
          <w:rPr>
            <w:rStyle w:val="Hyperlink"/>
            <w:lang w:eastAsia="zh-CN"/>
          </w:rPr>
          <w:t>MLA lamb primal cuts poster</w:t>
        </w:r>
      </w:hyperlink>
      <w:r w:rsidRPr="00D901E7">
        <w:rPr>
          <w:lang w:eastAsia="zh-CN"/>
        </w:rPr>
        <w:t>, label this simplified diagram of a lamb carcase with the following cuts:</w:t>
      </w:r>
    </w:p>
    <w:p w14:paraId="54CDA6F7" w14:textId="7D17A9AC" w:rsidR="00A06C8B" w:rsidRPr="00034DEE" w:rsidRDefault="00716BFD" w:rsidP="00034DEE">
      <w:pPr>
        <w:pStyle w:val="ListBullet"/>
      </w:pPr>
      <w:r w:rsidRPr="00034DEE">
        <w:t>neck</w:t>
      </w:r>
    </w:p>
    <w:p w14:paraId="708B2832" w14:textId="7F86D5DB" w:rsidR="00A06C8B" w:rsidRPr="00034DEE" w:rsidRDefault="00716BFD" w:rsidP="00034DEE">
      <w:pPr>
        <w:pStyle w:val="ListBullet"/>
      </w:pPr>
      <w:r w:rsidRPr="00034DEE">
        <w:t>shoulder</w:t>
      </w:r>
    </w:p>
    <w:p w14:paraId="2591F788" w14:textId="5BE277F7" w:rsidR="00A06C8B" w:rsidRPr="00034DEE" w:rsidRDefault="00716BFD" w:rsidP="00034DEE">
      <w:pPr>
        <w:pStyle w:val="ListBullet"/>
      </w:pPr>
      <w:r w:rsidRPr="00034DEE">
        <w:t>loin</w:t>
      </w:r>
    </w:p>
    <w:p w14:paraId="6BD1EF80" w14:textId="06A0BDB6" w:rsidR="00A06C8B" w:rsidRPr="00034DEE" w:rsidRDefault="00716BFD" w:rsidP="00034DEE">
      <w:pPr>
        <w:pStyle w:val="ListBullet"/>
      </w:pPr>
      <w:r w:rsidRPr="00034DEE">
        <w:t>rack</w:t>
      </w:r>
    </w:p>
    <w:p w14:paraId="6FDDEC32" w14:textId="4817CD04" w:rsidR="00A06C8B" w:rsidRPr="00034DEE" w:rsidRDefault="00716BFD" w:rsidP="00034DEE">
      <w:pPr>
        <w:pStyle w:val="ListBullet"/>
      </w:pPr>
      <w:r w:rsidRPr="00034DEE">
        <w:t>leg</w:t>
      </w:r>
    </w:p>
    <w:p w14:paraId="2FBB2D2E" w14:textId="0C49DF9D" w:rsidR="00A06C8B" w:rsidRPr="00034DEE" w:rsidRDefault="00716BFD" w:rsidP="00034DEE">
      <w:pPr>
        <w:pStyle w:val="ListBullet"/>
      </w:pPr>
      <w:r w:rsidRPr="00034DEE">
        <w:t>shank</w:t>
      </w:r>
    </w:p>
    <w:p w14:paraId="3AC110A8" w14:textId="486F5A1E" w:rsidR="00A06C8B" w:rsidRPr="00034DEE" w:rsidRDefault="00A06C8B" w:rsidP="00034DEE">
      <w:pPr>
        <w:pStyle w:val="ListBullet"/>
      </w:pPr>
      <w:r w:rsidRPr="00034DEE">
        <w:t>flank</w:t>
      </w:r>
      <w:r w:rsidR="00716BFD">
        <w:t>.</w:t>
      </w:r>
    </w:p>
    <w:p w14:paraId="63C4D661" w14:textId="7BCCE20A" w:rsidR="00F16453" w:rsidRDefault="00F16453" w:rsidP="00F16453">
      <w:pPr>
        <w:pStyle w:val="Caption"/>
      </w:pPr>
      <w:r>
        <w:t xml:space="preserve">Figure </w:t>
      </w:r>
      <w:r>
        <w:fldChar w:fldCharType="begin"/>
      </w:r>
      <w:r>
        <w:instrText xml:space="preserve"> SEQ Figure \* ARABIC </w:instrText>
      </w:r>
      <w:r>
        <w:fldChar w:fldCharType="separate"/>
      </w:r>
      <w:r w:rsidR="00C76442">
        <w:rPr>
          <w:noProof/>
        </w:rPr>
        <w:t>21</w:t>
      </w:r>
      <w:r>
        <w:fldChar w:fldCharType="end"/>
      </w:r>
      <w:r w:rsidRPr="00F16453">
        <w:rPr>
          <w:rStyle w:val="CaptionChar"/>
        </w:rPr>
        <w:t xml:space="preserve"> </w:t>
      </w:r>
      <w:r>
        <w:rPr>
          <w:rStyle w:val="CaptionChar"/>
        </w:rPr>
        <w:t xml:space="preserve">– </w:t>
      </w:r>
      <w:r w:rsidRPr="00034DEE">
        <w:rPr>
          <w:rStyle w:val="CaptionChar"/>
        </w:rPr>
        <w:t>blank sheep outline</w:t>
      </w:r>
    </w:p>
    <w:p w14:paraId="1BA8D9CC" w14:textId="7E76BBE9" w:rsidR="00A06C8B" w:rsidRPr="00D810E7" w:rsidRDefault="00A06C8B" w:rsidP="00A06C8B">
      <w:pPr>
        <w:rPr>
          <w:b/>
          <w:bCs/>
          <w:lang w:eastAsia="zh-CN"/>
        </w:rPr>
      </w:pPr>
      <w:r w:rsidRPr="00D810E7">
        <w:rPr>
          <w:noProof/>
        </w:rPr>
        <w:drawing>
          <wp:inline distT="0" distB="0" distL="0" distR="0" wp14:anchorId="1A0C0503" wp14:editId="0D02E559">
            <wp:extent cx="6089650" cy="4656981"/>
            <wp:effectExtent l="0" t="0" r="0" b="0"/>
            <wp:docPr id="1086243152" name="Picture 1" descr="An outline of a shee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43152" name="Picture 1" descr="An outline of a sheep.&#10;&#10;"/>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6129581" cy="4687517"/>
                    </a:xfrm>
                    <a:prstGeom prst="rect">
                      <a:avLst/>
                    </a:prstGeom>
                    <a:noFill/>
                    <a:ln>
                      <a:noFill/>
                    </a:ln>
                    <a:extLst>
                      <a:ext uri="{53640926-AAD7-44D8-BBD7-CCE9431645EC}">
                        <a14:shadowObscured xmlns:a14="http://schemas.microsoft.com/office/drawing/2010/main"/>
                      </a:ext>
                    </a:extLst>
                  </pic:spPr>
                </pic:pic>
              </a:graphicData>
            </a:graphic>
          </wp:inline>
        </w:drawing>
      </w:r>
      <w:r w:rsidR="00034DEE" w:rsidRPr="00034DEE">
        <w:rPr>
          <w:rStyle w:val="CaptionChar"/>
        </w:rPr>
        <w:t xml:space="preserve"> </w:t>
      </w:r>
    </w:p>
    <w:p w14:paraId="636EC16B" w14:textId="6F9B1607" w:rsidR="00034DEE" w:rsidRDefault="00034DEE" w:rsidP="00034DEE">
      <w:pPr>
        <w:pStyle w:val="FeatureBox2"/>
      </w:pPr>
      <w:r>
        <w:rPr>
          <w:b/>
          <w:bCs/>
        </w:rPr>
        <w:lastRenderedPageBreak/>
        <w:t>N</w:t>
      </w:r>
      <w:r w:rsidRPr="00EB0B69">
        <w:rPr>
          <w:b/>
          <w:bCs/>
        </w:rPr>
        <w:t>ote:</w:t>
      </w:r>
      <w:r w:rsidRPr="00262538">
        <w:t xml:space="preserve"> </w:t>
      </w:r>
      <w:r>
        <w:t>sample answer</w:t>
      </w:r>
      <w:r w:rsidR="00716BFD">
        <w:t>s</w:t>
      </w:r>
      <w:r>
        <w:t xml:space="preserve"> </w:t>
      </w:r>
      <w:r w:rsidR="00716BFD">
        <w:t xml:space="preserve">have been </w:t>
      </w:r>
      <w:r>
        <w:t xml:space="preserve">provided in </w:t>
      </w:r>
      <w:r w:rsidR="00716BFD">
        <w:t>the V</w:t>
      </w:r>
      <w:r>
        <w:t>alue tier column</w:t>
      </w:r>
      <w:r w:rsidR="00546581">
        <w:t>.</w:t>
      </w:r>
    </w:p>
    <w:p w14:paraId="5428F766" w14:textId="5C707F98" w:rsidR="00F16453" w:rsidRDefault="00F16453" w:rsidP="00F16453">
      <w:pPr>
        <w:pStyle w:val="Caption"/>
      </w:pPr>
      <w:r>
        <w:t xml:space="preserve">Table </w:t>
      </w:r>
      <w:r>
        <w:fldChar w:fldCharType="begin"/>
      </w:r>
      <w:r>
        <w:instrText xml:space="preserve"> SEQ Table \* ARABIC </w:instrText>
      </w:r>
      <w:r>
        <w:fldChar w:fldCharType="separate"/>
      </w:r>
      <w:r w:rsidR="007E6489">
        <w:rPr>
          <w:noProof/>
        </w:rPr>
        <w:t>45</w:t>
      </w:r>
      <w:r>
        <w:fldChar w:fldCharType="end"/>
      </w:r>
      <w:r>
        <w:t xml:space="preserve"> – </w:t>
      </w:r>
      <w:r>
        <w:rPr>
          <w:lang w:eastAsia="zh-CN"/>
        </w:rPr>
        <w:t>c</w:t>
      </w:r>
      <w:r w:rsidRPr="00D810E7">
        <w:rPr>
          <w:lang w:eastAsia="zh-CN"/>
        </w:rPr>
        <w:t>ut comparison table</w:t>
      </w:r>
    </w:p>
    <w:tbl>
      <w:tblPr>
        <w:tblStyle w:val="Tableheader"/>
        <w:tblW w:w="5000" w:type="pct"/>
        <w:tblLook w:val="04A0" w:firstRow="1" w:lastRow="0" w:firstColumn="1" w:lastColumn="0" w:noHBand="0" w:noVBand="1"/>
        <w:tblDescription w:val="Table lists meat cuts, their cooking methods, a description and their value tier."/>
      </w:tblPr>
      <w:tblGrid>
        <w:gridCol w:w="1386"/>
        <w:gridCol w:w="2529"/>
        <w:gridCol w:w="4210"/>
        <w:gridCol w:w="1499"/>
      </w:tblGrid>
      <w:tr w:rsidR="008E2266" w:rsidRPr="00034DEE" w14:paraId="4EFBF6B3"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hideMark/>
          </w:tcPr>
          <w:p w14:paraId="56C4DDDD" w14:textId="77777777" w:rsidR="00A06C8B" w:rsidRPr="00034DEE" w:rsidRDefault="00A06C8B" w:rsidP="00034DEE">
            <w:r w:rsidRPr="00034DEE">
              <w:t>Cut</w:t>
            </w:r>
          </w:p>
        </w:tc>
        <w:tc>
          <w:tcPr>
            <w:tcW w:w="1314" w:type="pct"/>
            <w:hideMark/>
          </w:tcPr>
          <w:p w14:paraId="59804325" w14:textId="65DC7CDC" w:rsidR="00A06C8B" w:rsidRPr="00034DEE" w:rsidRDefault="00A06C8B" w:rsidP="00034DEE">
            <w:pPr>
              <w:cnfStyle w:val="100000000000" w:firstRow="1" w:lastRow="0" w:firstColumn="0" w:lastColumn="0" w:oddVBand="0" w:evenVBand="0" w:oddHBand="0" w:evenHBand="0" w:firstRowFirstColumn="0" w:firstRowLastColumn="0" w:lastRowFirstColumn="0" w:lastRowLastColumn="0"/>
            </w:pPr>
            <w:r w:rsidRPr="00034DEE">
              <w:t xml:space="preserve">Cooking </w:t>
            </w:r>
            <w:r w:rsidR="00034DEE" w:rsidRPr="00034DEE">
              <w:t>m</w:t>
            </w:r>
            <w:r w:rsidRPr="00034DEE">
              <w:t>ethod</w:t>
            </w:r>
          </w:p>
        </w:tc>
        <w:tc>
          <w:tcPr>
            <w:tcW w:w="2187" w:type="pct"/>
            <w:hideMark/>
          </w:tcPr>
          <w:p w14:paraId="289CD6CF" w14:textId="77777777" w:rsidR="00A06C8B" w:rsidRPr="00034DEE" w:rsidRDefault="00A06C8B" w:rsidP="00034DEE">
            <w:pPr>
              <w:cnfStyle w:val="100000000000" w:firstRow="1" w:lastRow="0" w:firstColumn="0" w:lastColumn="0" w:oddVBand="0" w:evenVBand="0" w:oddHBand="0" w:evenHBand="0" w:firstRowFirstColumn="0" w:firstRowLastColumn="0" w:lastRowFirstColumn="0" w:lastRowLastColumn="0"/>
            </w:pPr>
            <w:r w:rsidRPr="00034DEE">
              <w:t>Description</w:t>
            </w:r>
          </w:p>
        </w:tc>
        <w:tc>
          <w:tcPr>
            <w:tcW w:w="780" w:type="pct"/>
            <w:hideMark/>
          </w:tcPr>
          <w:p w14:paraId="23E97A0C" w14:textId="129758CD" w:rsidR="00A06C8B" w:rsidRPr="00034DEE" w:rsidRDefault="00A06C8B" w:rsidP="00034DEE">
            <w:pPr>
              <w:cnfStyle w:val="100000000000" w:firstRow="1" w:lastRow="0" w:firstColumn="0" w:lastColumn="0" w:oddVBand="0" w:evenVBand="0" w:oddHBand="0" w:evenHBand="0" w:firstRowFirstColumn="0" w:firstRowLastColumn="0" w:lastRowFirstColumn="0" w:lastRowLastColumn="0"/>
            </w:pPr>
            <w:r w:rsidRPr="00034DEE">
              <w:t xml:space="preserve">Value </w:t>
            </w:r>
            <w:r w:rsidR="00034DEE" w:rsidRPr="00034DEE">
              <w:t>t</w:t>
            </w:r>
            <w:r w:rsidRPr="00034DEE">
              <w:t>ier</w:t>
            </w:r>
          </w:p>
        </w:tc>
      </w:tr>
      <w:tr w:rsidR="003F664F" w:rsidRPr="00034DEE" w14:paraId="0492F62B"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hideMark/>
          </w:tcPr>
          <w:p w14:paraId="333410C9" w14:textId="77777777" w:rsidR="00A06C8B" w:rsidRPr="00034DEE" w:rsidRDefault="00A06C8B" w:rsidP="00034DEE">
            <w:r w:rsidRPr="00034DEE">
              <w:t>Loin</w:t>
            </w:r>
          </w:p>
        </w:tc>
        <w:tc>
          <w:tcPr>
            <w:tcW w:w="1314" w:type="pct"/>
            <w:hideMark/>
          </w:tcPr>
          <w:p w14:paraId="6F74CE1A" w14:textId="212618A9"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 xml:space="preserve">Grilling, </w:t>
            </w:r>
            <w:r w:rsidR="0052594C">
              <w:t>f</w:t>
            </w:r>
            <w:r w:rsidRPr="00034DEE">
              <w:t>rying</w:t>
            </w:r>
          </w:p>
        </w:tc>
        <w:tc>
          <w:tcPr>
            <w:tcW w:w="2187" w:type="pct"/>
            <w:hideMark/>
          </w:tcPr>
          <w:p w14:paraId="6F13A88A"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Very tender, boneless</w:t>
            </w:r>
          </w:p>
        </w:tc>
        <w:tc>
          <w:tcPr>
            <w:tcW w:w="780" w:type="pct"/>
            <w:hideMark/>
          </w:tcPr>
          <w:p w14:paraId="6035A1F4"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High</w:t>
            </w:r>
          </w:p>
        </w:tc>
      </w:tr>
      <w:tr w:rsidR="008E2266" w:rsidRPr="00034DEE" w14:paraId="7A3FCF89"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hideMark/>
          </w:tcPr>
          <w:p w14:paraId="14FA9203" w14:textId="77777777" w:rsidR="00A06C8B" w:rsidRPr="00034DEE" w:rsidRDefault="00A06C8B" w:rsidP="00034DEE">
            <w:r w:rsidRPr="00034DEE">
              <w:t>Shoulder</w:t>
            </w:r>
          </w:p>
        </w:tc>
        <w:tc>
          <w:tcPr>
            <w:tcW w:w="1314" w:type="pct"/>
            <w:hideMark/>
          </w:tcPr>
          <w:p w14:paraId="6BC02E04" w14:textId="3079C986"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 xml:space="preserve">Roasting, </w:t>
            </w:r>
            <w:r w:rsidR="0052594C">
              <w:t>s</w:t>
            </w:r>
            <w:r w:rsidRPr="00034DEE">
              <w:t>tewing</w:t>
            </w:r>
          </w:p>
        </w:tc>
        <w:tc>
          <w:tcPr>
            <w:tcW w:w="2187" w:type="pct"/>
            <w:hideMark/>
          </w:tcPr>
          <w:p w14:paraId="46B240BF"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Flavourful, more connective tissue</w:t>
            </w:r>
          </w:p>
        </w:tc>
        <w:tc>
          <w:tcPr>
            <w:tcW w:w="780" w:type="pct"/>
            <w:hideMark/>
          </w:tcPr>
          <w:p w14:paraId="3F6AAB70"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Medium</w:t>
            </w:r>
          </w:p>
        </w:tc>
      </w:tr>
      <w:tr w:rsidR="003F664F" w:rsidRPr="00034DEE" w14:paraId="018BBC75"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hideMark/>
          </w:tcPr>
          <w:p w14:paraId="7D09B187" w14:textId="77777777" w:rsidR="00A06C8B" w:rsidRPr="00034DEE" w:rsidRDefault="00A06C8B" w:rsidP="00034DEE">
            <w:r w:rsidRPr="00034DEE">
              <w:t>Shank</w:t>
            </w:r>
          </w:p>
        </w:tc>
        <w:tc>
          <w:tcPr>
            <w:tcW w:w="1314" w:type="pct"/>
            <w:hideMark/>
          </w:tcPr>
          <w:p w14:paraId="77EC847F" w14:textId="469AA794"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 xml:space="preserve">Braising, </w:t>
            </w:r>
            <w:r w:rsidR="0052594C">
              <w:t>s</w:t>
            </w:r>
            <w:r w:rsidRPr="00034DEE">
              <w:t>low cook</w:t>
            </w:r>
          </w:p>
        </w:tc>
        <w:tc>
          <w:tcPr>
            <w:tcW w:w="2187" w:type="pct"/>
            <w:hideMark/>
          </w:tcPr>
          <w:p w14:paraId="47A3F11A"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Tough, needs time</w:t>
            </w:r>
          </w:p>
        </w:tc>
        <w:tc>
          <w:tcPr>
            <w:tcW w:w="780" w:type="pct"/>
            <w:hideMark/>
          </w:tcPr>
          <w:p w14:paraId="77653AC0"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Low</w:t>
            </w:r>
          </w:p>
        </w:tc>
      </w:tr>
      <w:tr w:rsidR="008E2266" w:rsidRPr="00034DEE" w14:paraId="57BD7080"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hideMark/>
          </w:tcPr>
          <w:p w14:paraId="68C98CC6" w14:textId="77777777" w:rsidR="00A06C8B" w:rsidRPr="00034DEE" w:rsidRDefault="00A06C8B" w:rsidP="00034DEE">
            <w:r w:rsidRPr="00034DEE">
              <w:t>Rack</w:t>
            </w:r>
          </w:p>
        </w:tc>
        <w:tc>
          <w:tcPr>
            <w:tcW w:w="1314" w:type="pct"/>
            <w:hideMark/>
          </w:tcPr>
          <w:p w14:paraId="172A7195"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Roasting</w:t>
            </w:r>
          </w:p>
        </w:tc>
        <w:tc>
          <w:tcPr>
            <w:tcW w:w="2187" w:type="pct"/>
            <w:hideMark/>
          </w:tcPr>
          <w:p w14:paraId="5254246A"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Premium, tender, fancy cut</w:t>
            </w:r>
          </w:p>
        </w:tc>
        <w:tc>
          <w:tcPr>
            <w:tcW w:w="780" w:type="pct"/>
            <w:hideMark/>
          </w:tcPr>
          <w:p w14:paraId="0105D4B2"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High</w:t>
            </w:r>
          </w:p>
        </w:tc>
      </w:tr>
      <w:tr w:rsidR="003F664F" w:rsidRPr="00034DEE" w14:paraId="043928EC"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hideMark/>
          </w:tcPr>
          <w:p w14:paraId="1991D56A" w14:textId="77777777" w:rsidR="00A06C8B" w:rsidRPr="00034DEE" w:rsidRDefault="00A06C8B" w:rsidP="00034DEE">
            <w:r w:rsidRPr="00034DEE">
              <w:t>Leg</w:t>
            </w:r>
          </w:p>
        </w:tc>
        <w:tc>
          <w:tcPr>
            <w:tcW w:w="1314" w:type="pct"/>
            <w:hideMark/>
          </w:tcPr>
          <w:p w14:paraId="0AB50C91" w14:textId="5FF5F219"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 xml:space="preserve">Roasting, </w:t>
            </w:r>
            <w:r w:rsidR="0052594C">
              <w:t>g</w:t>
            </w:r>
            <w:r w:rsidRPr="00034DEE">
              <w:t>rilling</w:t>
            </w:r>
          </w:p>
        </w:tc>
        <w:tc>
          <w:tcPr>
            <w:tcW w:w="2187" w:type="pct"/>
            <w:hideMark/>
          </w:tcPr>
          <w:p w14:paraId="5EAFCDF9"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Versatile, lean, large cut</w:t>
            </w:r>
          </w:p>
        </w:tc>
        <w:tc>
          <w:tcPr>
            <w:tcW w:w="780" w:type="pct"/>
            <w:hideMark/>
          </w:tcPr>
          <w:p w14:paraId="197DA53F"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Medium</w:t>
            </w:r>
          </w:p>
        </w:tc>
      </w:tr>
      <w:tr w:rsidR="008E2266" w:rsidRPr="00034DEE" w14:paraId="24601E8E"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hideMark/>
          </w:tcPr>
          <w:p w14:paraId="1FE3A0B5" w14:textId="77777777" w:rsidR="00A06C8B" w:rsidRPr="00034DEE" w:rsidRDefault="00A06C8B" w:rsidP="00034DEE">
            <w:r w:rsidRPr="00034DEE">
              <w:t>Neck</w:t>
            </w:r>
          </w:p>
        </w:tc>
        <w:tc>
          <w:tcPr>
            <w:tcW w:w="1314" w:type="pct"/>
            <w:hideMark/>
          </w:tcPr>
          <w:p w14:paraId="7A98F15A"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Stewing</w:t>
            </w:r>
          </w:p>
        </w:tc>
        <w:tc>
          <w:tcPr>
            <w:tcW w:w="2187" w:type="pct"/>
            <w:hideMark/>
          </w:tcPr>
          <w:p w14:paraId="58701356"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Cheap, flavourful</w:t>
            </w:r>
          </w:p>
        </w:tc>
        <w:tc>
          <w:tcPr>
            <w:tcW w:w="780" w:type="pct"/>
            <w:hideMark/>
          </w:tcPr>
          <w:p w14:paraId="5EA2BE01" w14:textId="77777777" w:rsidR="00A06C8B" w:rsidRPr="00034DEE" w:rsidRDefault="00A06C8B" w:rsidP="00034DEE">
            <w:pPr>
              <w:cnfStyle w:val="000000010000" w:firstRow="0" w:lastRow="0" w:firstColumn="0" w:lastColumn="0" w:oddVBand="0" w:evenVBand="0" w:oddHBand="0" w:evenHBand="1" w:firstRowFirstColumn="0" w:firstRowLastColumn="0" w:lastRowFirstColumn="0" w:lastRowLastColumn="0"/>
            </w:pPr>
            <w:r w:rsidRPr="00034DEE">
              <w:t>Low</w:t>
            </w:r>
          </w:p>
        </w:tc>
      </w:tr>
      <w:tr w:rsidR="003F664F" w:rsidRPr="00034DEE" w14:paraId="63FDB39B"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hideMark/>
          </w:tcPr>
          <w:p w14:paraId="16810089" w14:textId="77777777" w:rsidR="00A06C8B" w:rsidRPr="00034DEE" w:rsidRDefault="00A06C8B" w:rsidP="00034DEE">
            <w:r w:rsidRPr="00034DEE">
              <w:t>Flank</w:t>
            </w:r>
          </w:p>
        </w:tc>
        <w:tc>
          <w:tcPr>
            <w:tcW w:w="1314" w:type="pct"/>
            <w:hideMark/>
          </w:tcPr>
          <w:p w14:paraId="6DFE3E2A" w14:textId="64F336B5"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 xml:space="preserve">Grilling, </w:t>
            </w:r>
            <w:r w:rsidR="0052594C">
              <w:t>s</w:t>
            </w:r>
            <w:r w:rsidRPr="00034DEE">
              <w:t>tir-fry</w:t>
            </w:r>
          </w:p>
        </w:tc>
        <w:tc>
          <w:tcPr>
            <w:tcW w:w="2187" w:type="pct"/>
            <w:hideMark/>
          </w:tcPr>
          <w:p w14:paraId="4DA3CC84"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Thin cut, low fat</w:t>
            </w:r>
          </w:p>
        </w:tc>
        <w:tc>
          <w:tcPr>
            <w:tcW w:w="780" w:type="pct"/>
            <w:hideMark/>
          </w:tcPr>
          <w:p w14:paraId="1FE9B627" w14:textId="77777777" w:rsidR="00A06C8B" w:rsidRPr="00034DEE" w:rsidRDefault="00A06C8B" w:rsidP="00034DEE">
            <w:pPr>
              <w:cnfStyle w:val="000000100000" w:firstRow="0" w:lastRow="0" w:firstColumn="0" w:lastColumn="0" w:oddVBand="0" w:evenVBand="0" w:oddHBand="1" w:evenHBand="0" w:firstRowFirstColumn="0" w:firstRowLastColumn="0" w:lastRowFirstColumn="0" w:lastRowLastColumn="0"/>
            </w:pPr>
            <w:r w:rsidRPr="00034DEE">
              <w:t>Low</w:t>
            </w:r>
          </w:p>
        </w:tc>
      </w:tr>
    </w:tbl>
    <w:p w14:paraId="6BB78EFC" w14:textId="295C0E43" w:rsidR="00034DEE" w:rsidRDefault="006D3C23" w:rsidP="00034DEE">
      <w:pPr>
        <w:rPr>
          <w:b/>
          <w:bCs/>
          <w:lang w:eastAsia="zh-CN"/>
        </w:rPr>
      </w:pPr>
      <w:r>
        <w:rPr>
          <w:b/>
          <w:bCs/>
          <w:lang w:eastAsia="zh-CN"/>
        </w:rPr>
        <w:t>Q</w:t>
      </w:r>
      <w:r w:rsidR="00034DEE">
        <w:rPr>
          <w:b/>
          <w:bCs/>
          <w:lang w:eastAsia="zh-CN"/>
        </w:rPr>
        <w:t>uestions</w:t>
      </w:r>
    </w:p>
    <w:p w14:paraId="3C4F1ECB" w14:textId="4788F1F8" w:rsidR="00A06C8B" w:rsidRDefault="00A06C8B" w:rsidP="00FE32E0">
      <w:pPr>
        <w:pStyle w:val="ListNumber"/>
        <w:numPr>
          <w:ilvl w:val="0"/>
          <w:numId w:val="27"/>
        </w:numPr>
      </w:pPr>
      <w:r w:rsidRPr="00034DEE">
        <w:t>Why do some cuts sell for more money?</w:t>
      </w:r>
    </w:p>
    <w:tbl>
      <w:tblPr>
        <w:tblStyle w:val="TableGrid"/>
        <w:tblW w:w="5000" w:type="pct"/>
        <w:tblLook w:val="04A0" w:firstRow="1" w:lastRow="0" w:firstColumn="1" w:lastColumn="0" w:noHBand="0" w:noVBand="1"/>
        <w:tblDescription w:val="Space for students to write a response."/>
      </w:tblPr>
      <w:tblGrid>
        <w:gridCol w:w="9622"/>
      </w:tblGrid>
      <w:tr w:rsidR="00034DEE" w:rsidRPr="0019709F" w14:paraId="5F72A093" w14:textId="77777777" w:rsidTr="00034DEE">
        <w:trPr>
          <w:trHeight w:val="2268"/>
        </w:trPr>
        <w:tc>
          <w:tcPr>
            <w:tcW w:w="5000" w:type="pct"/>
          </w:tcPr>
          <w:p w14:paraId="41331327" w14:textId="77777777" w:rsidR="00034DEE" w:rsidRPr="003B3D63" w:rsidRDefault="00034DEE" w:rsidP="00F25CDC"/>
        </w:tc>
      </w:tr>
    </w:tbl>
    <w:p w14:paraId="425D157B" w14:textId="77777777" w:rsidR="00A06C8B" w:rsidRDefault="00A06C8B" w:rsidP="00034DEE">
      <w:pPr>
        <w:pStyle w:val="ListNumber"/>
      </w:pPr>
      <w:r w:rsidRPr="00034DEE">
        <w:t>Which cuts would a chef choose for fine dining? For a budget meal?</w:t>
      </w:r>
    </w:p>
    <w:tbl>
      <w:tblPr>
        <w:tblStyle w:val="TableGrid"/>
        <w:tblW w:w="5000" w:type="pct"/>
        <w:tblLook w:val="04A0" w:firstRow="1" w:lastRow="0" w:firstColumn="1" w:lastColumn="0" w:noHBand="0" w:noVBand="1"/>
        <w:tblDescription w:val="Space for students to write a response."/>
      </w:tblPr>
      <w:tblGrid>
        <w:gridCol w:w="9622"/>
      </w:tblGrid>
      <w:tr w:rsidR="00034DEE" w:rsidRPr="0019709F" w14:paraId="1727FF9A" w14:textId="77777777" w:rsidTr="00F25CDC">
        <w:trPr>
          <w:trHeight w:val="2268"/>
        </w:trPr>
        <w:tc>
          <w:tcPr>
            <w:tcW w:w="5000" w:type="pct"/>
          </w:tcPr>
          <w:p w14:paraId="3CB56D1E" w14:textId="77777777" w:rsidR="00034DEE" w:rsidRPr="003B3D63" w:rsidRDefault="00034DEE" w:rsidP="00F25CDC"/>
        </w:tc>
      </w:tr>
    </w:tbl>
    <w:p w14:paraId="080DF152" w14:textId="77777777" w:rsidR="00A06C8B" w:rsidRDefault="00A06C8B" w:rsidP="00034DEE">
      <w:pPr>
        <w:pStyle w:val="ListNumber"/>
      </w:pPr>
      <w:r w:rsidRPr="00034DEE">
        <w:lastRenderedPageBreak/>
        <w:t>How might breeding or feeding affect tenderness and fat content?</w:t>
      </w:r>
    </w:p>
    <w:tbl>
      <w:tblPr>
        <w:tblStyle w:val="TableGrid"/>
        <w:tblW w:w="5000" w:type="pct"/>
        <w:tblLook w:val="04A0" w:firstRow="1" w:lastRow="0" w:firstColumn="1" w:lastColumn="0" w:noHBand="0" w:noVBand="1"/>
        <w:tblDescription w:val="Space for students to write a response."/>
      </w:tblPr>
      <w:tblGrid>
        <w:gridCol w:w="9622"/>
      </w:tblGrid>
      <w:tr w:rsidR="00034DEE" w:rsidRPr="0019709F" w14:paraId="3F8F690B" w14:textId="77777777" w:rsidTr="00034DEE">
        <w:trPr>
          <w:trHeight w:val="1701"/>
        </w:trPr>
        <w:tc>
          <w:tcPr>
            <w:tcW w:w="5000" w:type="pct"/>
          </w:tcPr>
          <w:p w14:paraId="74857967" w14:textId="77777777" w:rsidR="00034DEE" w:rsidRPr="003B3D63" w:rsidRDefault="00034DEE" w:rsidP="00F25CDC"/>
        </w:tc>
      </w:tr>
    </w:tbl>
    <w:p w14:paraId="19EF7DE7" w14:textId="00F0B317" w:rsidR="00A06C8B" w:rsidRPr="00D810E7" w:rsidRDefault="004F5C7E" w:rsidP="00A06C8B">
      <w:pPr>
        <w:pStyle w:val="Heading2"/>
        <w:numPr>
          <w:ilvl w:val="1"/>
          <w:numId w:val="0"/>
        </w:numPr>
        <w:tabs>
          <w:tab w:val="left" w:pos="567"/>
          <w:tab w:val="left" w:pos="1134"/>
          <w:tab w:val="left" w:pos="1701"/>
          <w:tab w:val="left" w:pos="2268"/>
          <w:tab w:val="left" w:pos="2835"/>
          <w:tab w:val="left" w:pos="3402"/>
        </w:tabs>
        <w:suppressAutoHyphens w:val="0"/>
        <w:spacing w:before="240" w:after="280" w:line="276" w:lineRule="auto"/>
      </w:pPr>
      <w:bookmarkStart w:id="175" w:name="_Toc196297722"/>
      <w:bookmarkStart w:id="176" w:name="_Toc209770974"/>
      <w:r>
        <w:t xml:space="preserve">31. </w:t>
      </w:r>
      <w:r w:rsidR="00A06C8B" w:rsidRPr="00D810E7">
        <w:t>Agricultural issues – live exports</w:t>
      </w:r>
      <w:bookmarkEnd w:id="175"/>
      <w:bookmarkEnd w:id="176"/>
    </w:p>
    <w:p w14:paraId="13BDD9B7" w14:textId="77777777" w:rsidR="00A06C8B" w:rsidRPr="00034DEE" w:rsidRDefault="00A06C8B" w:rsidP="00034DEE">
      <w:r w:rsidRPr="00034DEE">
        <w:t>Live sheep export contributes to the Australian economy but raises concerns about animal welfare. Government and industry must balance these factors when making decisions about its future.</w:t>
      </w:r>
    </w:p>
    <w:p w14:paraId="7556104D" w14:textId="67D63C83" w:rsidR="00A06C8B" w:rsidRDefault="00A06C8B" w:rsidP="00034DEE">
      <w:r w:rsidRPr="00034DEE">
        <w:t>Use the information from Pasture.io</w:t>
      </w:r>
      <w:r w:rsidR="003102FC">
        <w:t>,</w:t>
      </w:r>
      <w:r w:rsidRPr="00034DEE">
        <w:t xml:space="preserve"> </w:t>
      </w:r>
      <w:hyperlink r:id="rId57" w:history="1">
        <w:r w:rsidRPr="00034DEE">
          <w:rPr>
            <w:rStyle w:val="Hyperlink"/>
          </w:rPr>
          <w:t xml:space="preserve">Australia’s </w:t>
        </w:r>
        <w:r w:rsidR="007E20C3" w:rsidRPr="00034DEE">
          <w:rPr>
            <w:rStyle w:val="Hyperlink"/>
          </w:rPr>
          <w:t xml:space="preserve">Live Export Industry: What It’s Worth </w:t>
        </w:r>
        <w:r w:rsidR="007E20C3">
          <w:rPr>
            <w:rStyle w:val="Hyperlink"/>
          </w:rPr>
          <w:t>&amp;</w:t>
        </w:r>
        <w:r w:rsidR="007E20C3" w:rsidRPr="00034DEE">
          <w:rPr>
            <w:rStyle w:val="Hyperlink"/>
          </w:rPr>
          <w:t xml:space="preserve"> How </w:t>
        </w:r>
        <w:proofErr w:type="spellStart"/>
        <w:r w:rsidR="007E20C3">
          <w:rPr>
            <w:rStyle w:val="Hyperlink"/>
          </w:rPr>
          <w:t>A</w:t>
        </w:r>
        <w:r w:rsidR="007E20C3" w:rsidRPr="00034DEE">
          <w:rPr>
            <w:rStyle w:val="Hyperlink"/>
          </w:rPr>
          <w:t>g</w:t>
        </w:r>
        <w:r w:rsidR="007E20C3">
          <w:rPr>
            <w:rStyle w:val="Hyperlink"/>
          </w:rPr>
          <w:t>t</w:t>
        </w:r>
        <w:r w:rsidR="007E20C3" w:rsidRPr="00034DEE">
          <w:rPr>
            <w:rStyle w:val="Hyperlink"/>
          </w:rPr>
          <w:t>ech</w:t>
        </w:r>
        <w:proofErr w:type="spellEnd"/>
        <w:r w:rsidR="007E20C3" w:rsidRPr="00034DEE">
          <w:rPr>
            <w:rStyle w:val="Hyperlink"/>
          </w:rPr>
          <w:t xml:space="preserve"> Plays </w:t>
        </w:r>
        <w:r w:rsidR="007E20C3">
          <w:rPr>
            <w:rStyle w:val="Hyperlink"/>
          </w:rPr>
          <w:t>a</w:t>
        </w:r>
        <w:r w:rsidR="007E20C3" w:rsidRPr="00034DEE">
          <w:rPr>
            <w:rStyle w:val="Hyperlink"/>
          </w:rPr>
          <w:t xml:space="preserve"> Role</w:t>
        </w:r>
      </w:hyperlink>
      <w:r w:rsidRPr="00034DEE">
        <w:t>, to answer the following</w:t>
      </w:r>
      <w:r w:rsidR="00F94AD3">
        <w:t>.</w:t>
      </w:r>
    </w:p>
    <w:p w14:paraId="65AEC8B0" w14:textId="7AE8AB39" w:rsidR="00F94AD3" w:rsidRPr="00F94AD3" w:rsidRDefault="00F94AD3" w:rsidP="00034DEE">
      <w:pPr>
        <w:rPr>
          <w:rStyle w:val="Strong"/>
        </w:rPr>
      </w:pPr>
      <w:r w:rsidRPr="00F94AD3">
        <w:rPr>
          <w:rStyle w:val="Strong"/>
        </w:rPr>
        <w:t>Questions</w:t>
      </w:r>
    </w:p>
    <w:p w14:paraId="01BC5D7A" w14:textId="77777777" w:rsidR="00A06C8B" w:rsidRDefault="00A06C8B" w:rsidP="00FE32E0">
      <w:pPr>
        <w:pStyle w:val="ListNumber"/>
        <w:numPr>
          <w:ilvl w:val="0"/>
          <w:numId w:val="28"/>
        </w:numPr>
      </w:pPr>
      <w:r w:rsidRPr="00034DEE">
        <w:t>What is live export?</w:t>
      </w:r>
    </w:p>
    <w:tbl>
      <w:tblPr>
        <w:tblStyle w:val="TableGrid"/>
        <w:tblW w:w="5000" w:type="pct"/>
        <w:tblLook w:val="04A0" w:firstRow="1" w:lastRow="0" w:firstColumn="1" w:lastColumn="0" w:noHBand="0" w:noVBand="1"/>
        <w:tblDescription w:val="Space for students to write a response."/>
      </w:tblPr>
      <w:tblGrid>
        <w:gridCol w:w="9622"/>
      </w:tblGrid>
      <w:tr w:rsidR="00034DEE" w:rsidRPr="0019709F" w14:paraId="525D7B1A" w14:textId="77777777" w:rsidTr="00034DEE">
        <w:trPr>
          <w:trHeight w:val="1701"/>
        </w:trPr>
        <w:tc>
          <w:tcPr>
            <w:tcW w:w="5000" w:type="pct"/>
          </w:tcPr>
          <w:p w14:paraId="6BA2E4DF" w14:textId="77777777" w:rsidR="00034DEE" w:rsidRPr="00034DEE" w:rsidRDefault="00034DEE" w:rsidP="00F25CDC">
            <w:pPr>
              <w:rPr>
                <w:rStyle w:val="Strong"/>
              </w:rPr>
            </w:pPr>
            <w:r w:rsidRPr="00034DEE">
              <w:rPr>
                <w:rStyle w:val="Strong"/>
              </w:rPr>
              <w:t>Sample answer:</w:t>
            </w:r>
          </w:p>
          <w:p w14:paraId="5F72CE34" w14:textId="400AF296" w:rsidR="00034DEE" w:rsidRPr="003B3D63" w:rsidRDefault="00E650A7" w:rsidP="00F25CDC">
            <w:r>
              <w:t>The s</w:t>
            </w:r>
            <w:r w:rsidR="00034DEE" w:rsidRPr="00034DEE">
              <w:t>elling of animals to an overseas market and shipping them alive to be slaughtered in the country that has purchased them</w:t>
            </w:r>
            <w:r>
              <w:t>.</w:t>
            </w:r>
          </w:p>
        </w:tc>
      </w:tr>
    </w:tbl>
    <w:p w14:paraId="73C9704B" w14:textId="77777777" w:rsidR="00A06C8B" w:rsidRDefault="00A06C8B" w:rsidP="00034DEE">
      <w:pPr>
        <w:pStyle w:val="ListNumber"/>
      </w:pPr>
      <w:r w:rsidRPr="00034DEE">
        <w:t>How much is it worth to Australia annually?</w:t>
      </w:r>
    </w:p>
    <w:tbl>
      <w:tblPr>
        <w:tblStyle w:val="TableGrid"/>
        <w:tblW w:w="5000" w:type="pct"/>
        <w:tblLook w:val="04A0" w:firstRow="1" w:lastRow="0" w:firstColumn="1" w:lastColumn="0" w:noHBand="0" w:noVBand="1"/>
        <w:tblDescription w:val="Space for students to write a response."/>
      </w:tblPr>
      <w:tblGrid>
        <w:gridCol w:w="9622"/>
      </w:tblGrid>
      <w:tr w:rsidR="00034DEE" w:rsidRPr="0019709F" w14:paraId="197AD2DA" w14:textId="77777777" w:rsidTr="00034DEE">
        <w:trPr>
          <w:trHeight w:val="1701"/>
        </w:trPr>
        <w:tc>
          <w:tcPr>
            <w:tcW w:w="5000" w:type="pct"/>
          </w:tcPr>
          <w:p w14:paraId="4AB6DDBB" w14:textId="77777777" w:rsidR="00034DEE" w:rsidRPr="00034DEE" w:rsidRDefault="00034DEE" w:rsidP="00F25CDC">
            <w:pPr>
              <w:rPr>
                <w:rStyle w:val="Strong"/>
              </w:rPr>
            </w:pPr>
            <w:r w:rsidRPr="00034DEE">
              <w:rPr>
                <w:rStyle w:val="Strong"/>
              </w:rPr>
              <w:t>Sample answer:</w:t>
            </w:r>
          </w:p>
          <w:p w14:paraId="646533A3" w14:textId="5DEB6717" w:rsidR="00034DEE" w:rsidRPr="003B3D63" w:rsidRDefault="00034DEE" w:rsidP="00F25CDC">
            <w:r w:rsidRPr="00034DEE">
              <w:t>It contributes around $250 million to the economy annually.</w:t>
            </w:r>
          </w:p>
        </w:tc>
      </w:tr>
    </w:tbl>
    <w:p w14:paraId="7A5BBE76" w14:textId="77777777" w:rsidR="00A06C8B" w:rsidRDefault="00A06C8B" w:rsidP="00034DEE">
      <w:pPr>
        <w:pStyle w:val="ListNumber"/>
      </w:pPr>
      <w:r w:rsidRPr="00034DEE">
        <w:t>Where do most exported sheep go?</w:t>
      </w:r>
    </w:p>
    <w:tbl>
      <w:tblPr>
        <w:tblStyle w:val="TableGrid"/>
        <w:tblW w:w="5000" w:type="pct"/>
        <w:tblLook w:val="04A0" w:firstRow="1" w:lastRow="0" w:firstColumn="1" w:lastColumn="0" w:noHBand="0" w:noVBand="1"/>
        <w:tblDescription w:val="Space for students to write a response."/>
      </w:tblPr>
      <w:tblGrid>
        <w:gridCol w:w="9622"/>
      </w:tblGrid>
      <w:tr w:rsidR="00034DEE" w:rsidRPr="0019709F" w14:paraId="5F84A1A2" w14:textId="77777777" w:rsidTr="00034DEE">
        <w:trPr>
          <w:trHeight w:val="1701"/>
        </w:trPr>
        <w:tc>
          <w:tcPr>
            <w:tcW w:w="5000" w:type="pct"/>
          </w:tcPr>
          <w:p w14:paraId="5873B9FA" w14:textId="77777777" w:rsidR="00034DEE" w:rsidRPr="00034DEE" w:rsidRDefault="00034DEE" w:rsidP="00F25CDC">
            <w:pPr>
              <w:rPr>
                <w:rStyle w:val="Strong"/>
              </w:rPr>
            </w:pPr>
            <w:r w:rsidRPr="00034DEE">
              <w:rPr>
                <w:rStyle w:val="Strong"/>
              </w:rPr>
              <w:t>Sample answer:</w:t>
            </w:r>
          </w:p>
          <w:p w14:paraId="6AB2917F" w14:textId="220B9109" w:rsidR="00034DEE" w:rsidRPr="003B3D63" w:rsidRDefault="00034DEE" w:rsidP="00F25CDC">
            <w:r w:rsidRPr="00034DEE">
              <w:t>From the Western Australian market, typically the sheep are sold to the Middle Eastern markets.</w:t>
            </w:r>
          </w:p>
        </w:tc>
      </w:tr>
    </w:tbl>
    <w:p w14:paraId="45FA4606" w14:textId="77777777" w:rsidR="00A06C8B" w:rsidRDefault="00A06C8B" w:rsidP="00034DEE">
      <w:pPr>
        <w:pStyle w:val="ListNumber"/>
        <w:pageBreakBefore/>
      </w:pPr>
      <w:r w:rsidRPr="00034DEE">
        <w:lastRenderedPageBreak/>
        <w:t>Why is the trade controversial?</w:t>
      </w:r>
    </w:p>
    <w:tbl>
      <w:tblPr>
        <w:tblStyle w:val="TableGrid"/>
        <w:tblW w:w="5000" w:type="pct"/>
        <w:tblLook w:val="04A0" w:firstRow="1" w:lastRow="0" w:firstColumn="1" w:lastColumn="0" w:noHBand="0" w:noVBand="1"/>
        <w:tblDescription w:val="Space for students to write a response."/>
      </w:tblPr>
      <w:tblGrid>
        <w:gridCol w:w="9622"/>
      </w:tblGrid>
      <w:tr w:rsidR="00034DEE" w:rsidRPr="0019709F" w14:paraId="2E6FEE81" w14:textId="77777777" w:rsidTr="00034DEE">
        <w:trPr>
          <w:trHeight w:val="1701"/>
        </w:trPr>
        <w:tc>
          <w:tcPr>
            <w:tcW w:w="5000" w:type="pct"/>
          </w:tcPr>
          <w:p w14:paraId="1403D1F0" w14:textId="77777777" w:rsidR="00034DEE" w:rsidRPr="00034DEE" w:rsidRDefault="00034DEE" w:rsidP="00F25CDC">
            <w:pPr>
              <w:rPr>
                <w:rStyle w:val="Strong"/>
              </w:rPr>
            </w:pPr>
            <w:r w:rsidRPr="00034DEE">
              <w:rPr>
                <w:rStyle w:val="Strong"/>
              </w:rPr>
              <w:t>Sample answer:</w:t>
            </w:r>
          </w:p>
          <w:p w14:paraId="7199A586" w14:textId="6186B975" w:rsidR="00034DEE" w:rsidRPr="003B3D63" w:rsidRDefault="00034DEE" w:rsidP="00F25CDC">
            <w:r w:rsidRPr="00034DEE">
              <w:t>Conditions for the animals in other countries that purchase them are not necessarily governed by Australia and can be inhumane. During transport, heat conditions can be excessive during certain times of the year.</w:t>
            </w:r>
          </w:p>
        </w:tc>
      </w:tr>
    </w:tbl>
    <w:p w14:paraId="5424EC80" w14:textId="42423443" w:rsidR="00A06C8B" w:rsidRDefault="00A06C8B" w:rsidP="00034DEE">
      <w:r w:rsidRPr="00034DEE">
        <w:t>Complete the stakeholder analysis table</w:t>
      </w:r>
      <w:r w:rsidR="003F25D6">
        <w:t>.</w:t>
      </w:r>
    </w:p>
    <w:p w14:paraId="4870A68E" w14:textId="32DE0DA1" w:rsidR="00546581" w:rsidRDefault="00546581" w:rsidP="00546581">
      <w:pPr>
        <w:pStyle w:val="FeatureBox2"/>
      </w:pPr>
      <w:r>
        <w:rPr>
          <w:b/>
          <w:bCs/>
        </w:rPr>
        <w:t>N</w:t>
      </w:r>
      <w:r w:rsidRPr="00EB0B69">
        <w:rPr>
          <w:b/>
          <w:bCs/>
        </w:rPr>
        <w:t>ote:</w:t>
      </w:r>
      <w:r w:rsidRPr="00262538">
        <w:t xml:space="preserve"> </w:t>
      </w:r>
      <w:r>
        <w:t>sample answer</w:t>
      </w:r>
      <w:r w:rsidR="0095670E">
        <w:t>s have been</w:t>
      </w:r>
      <w:r>
        <w:t xml:space="preserve"> provided in the table</w:t>
      </w:r>
      <w:r w:rsidR="0095670E">
        <w:t xml:space="preserve"> below</w:t>
      </w:r>
      <w:r>
        <w:t>.</w:t>
      </w:r>
    </w:p>
    <w:p w14:paraId="5CF5DDED" w14:textId="7DD36AC9" w:rsidR="00F16453" w:rsidRDefault="00F16453" w:rsidP="00F16453">
      <w:pPr>
        <w:pStyle w:val="Caption"/>
      </w:pPr>
      <w:r>
        <w:t xml:space="preserve">Table </w:t>
      </w:r>
      <w:r>
        <w:fldChar w:fldCharType="begin"/>
      </w:r>
      <w:r>
        <w:instrText xml:space="preserve"> SEQ Table \* ARABIC </w:instrText>
      </w:r>
      <w:r>
        <w:fldChar w:fldCharType="separate"/>
      </w:r>
      <w:r w:rsidR="007E6489">
        <w:rPr>
          <w:noProof/>
        </w:rPr>
        <w:t>46</w:t>
      </w:r>
      <w:r>
        <w:fldChar w:fldCharType="end"/>
      </w:r>
      <w:r>
        <w:t xml:space="preserve"> – </w:t>
      </w:r>
      <w:r>
        <w:rPr>
          <w:lang w:eastAsia="zh-CN"/>
        </w:rPr>
        <w:t>stakeholder analysis table</w:t>
      </w:r>
    </w:p>
    <w:tbl>
      <w:tblPr>
        <w:tblStyle w:val="Tableheader"/>
        <w:tblW w:w="5000" w:type="pct"/>
        <w:tblLayout w:type="fixed"/>
        <w:tblLook w:val="04A0" w:firstRow="1" w:lastRow="0" w:firstColumn="1" w:lastColumn="0" w:noHBand="0" w:noVBand="1"/>
        <w:tblDescription w:val="Table lists stakeholders, their concerns or needs and their views on live exports."/>
      </w:tblPr>
      <w:tblGrid>
        <w:gridCol w:w="2364"/>
        <w:gridCol w:w="4577"/>
        <w:gridCol w:w="2683"/>
      </w:tblGrid>
      <w:tr w:rsidR="00A06C8B" w:rsidRPr="00765CB1" w14:paraId="6A7739E3" w14:textId="77777777" w:rsidTr="005259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pct"/>
          </w:tcPr>
          <w:p w14:paraId="2791BEA5" w14:textId="77777777" w:rsidR="00A06C8B" w:rsidRPr="00765CB1" w:rsidRDefault="00A06C8B" w:rsidP="00765CB1">
            <w:r w:rsidRPr="00765CB1">
              <w:t>Stakeholder</w:t>
            </w:r>
          </w:p>
        </w:tc>
        <w:tc>
          <w:tcPr>
            <w:tcW w:w="2378" w:type="pct"/>
          </w:tcPr>
          <w:p w14:paraId="1D4B991C" w14:textId="0F36A186" w:rsidR="00A06C8B" w:rsidRPr="00765CB1" w:rsidRDefault="00A06C8B" w:rsidP="00765CB1">
            <w:pPr>
              <w:cnfStyle w:val="100000000000" w:firstRow="1" w:lastRow="0" w:firstColumn="0" w:lastColumn="0" w:oddVBand="0" w:evenVBand="0" w:oddHBand="0" w:evenHBand="0" w:firstRowFirstColumn="0" w:firstRowLastColumn="0" w:lastRowFirstColumn="0" w:lastRowLastColumn="0"/>
            </w:pPr>
            <w:r w:rsidRPr="00765CB1">
              <w:t>Concerns/</w:t>
            </w:r>
            <w:r w:rsidR="0095670E">
              <w:t>n</w:t>
            </w:r>
            <w:r w:rsidRPr="00765CB1">
              <w:t>eeds</w:t>
            </w:r>
          </w:p>
        </w:tc>
        <w:tc>
          <w:tcPr>
            <w:tcW w:w="1394" w:type="pct"/>
          </w:tcPr>
          <w:p w14:paraId="783D807D" w14:textId="77777777" w:rsidR="00A06C8B" w:rsidRPr="00765CB1" w:rsidRDefault="00A06C8B" w:rsidP="00765CB1">
            <w:pPr>
              <w:cnfStyle w:val="100000000000" w:firstRow="1" w:lastRow="0" w:firstColumn="0" w:lastColumn="0" w:oddVBand="0" w:evenVBand="0" w:oddHBand="0" w:evenHBand="0" w:firstRowFirstColumn="0" w:firstRowLastColumn="0" w:lastRowFirstColumn="0" w:lastRowLastColumn="0"/>
            </w:pPr>
            <w:r w:rsidRPr="00765CB1">
              <w:t>View on live export</w:t>
            </w:r>
          </w:p>
        </w:tc>
      </w:tr>
      <w:tr w:rsidR="00A06C8B" w:rsidRPr="00765CB1" w14:paraId="665A8B20" w14:textId="77777777" w:rsidTr="00F94AD3">
        <w:trPr>
          <w:cnfStyle w:val="000000100000" w:firstRow="0" w:lastRow="0" w:firstColumn="0" w:lastColumn="0" w:oddVBand="0" w:evenVBand="0" w:oddHBand="1" w:evenHBand="0" w:firstRowFirstColumn="0" w:firstRowLastColumn="0" w:lastRowFirstColumn="0" w:lastRowLastColumn="0"/>
          <w:trHeight w:val="1531"/>
        </w:trPr>
        <w:tc>
          <w:tcPr>
            <w:cnfStyle w:val="001000000000" w:firstRow="0" w:lastRow="0" w:firstColumn="1" w:lastColumn="0" w:oddVBand="0" w:evenVBand="0" w:oddHBand="0" w:evenHBand="0" w:firstRowFirstColumn="0" w:firstRowLastColumn="0" w:lastRowFirstColumn="0" w:lastRowLastColumn="0"/>
            <w:tcW w:w="1228" w:type="pct"/>
          </w:tcPr>
          <w:p w14:paraId="7AF4AAAE" w14:textId="7D4FAFC0" w:rsidR="00A06C8B" w:rsidRPr="00765CB1" w:rsidRDefault="00A06C8B" w:rsidP="00765CB1">
            <w:r w:rsidRPr="00765CB1">
              <w:t>Farmer</w:t>
            </w:r>
          </w:p>
        </w:tc>
        <w:tc>
          <w:tcPr>
            <w:tcW w:w="2378" w:type="pct"/>
          </w:tcPr>
          <w:p w14:paraId="1744C0A9" w14:textId="77777777" w:rsidR="00A06C8B" w:rsidRPr="00765CB1" w:rsidRDefault="00A06C8B" w:rsidP="00765CB1">
            <w:pPr>
              <w:cnfStyle w:val="000000100000" w:firstRow="0" w:lastRow="0" w:firstColumn="0" w:lastColumn="0" w:oddVBand="0" w:evenVBand="0" w:oddHBand="1" w:evenHBand="0" w:firstRowFirstColumn="0" w:firstRowLastColumn="0" w:lastRowFirstColumn="0" w:lastRowLastColumn="0"/>
            </w:pPr>
            <w:r w:rsidRPr="00765CB1">
              <w:t>Reliable income stream</w:t>
            </w:r>
          </w:p>
        </w:tc>
        <w:tc>
          <w:tcPr>
            <w:tcW w:w="1394" w:type="pct"/>
          </w:tcPr>
          <w:p w14:paraId="439FD927" w14:textId="77777777" w:rsidR="00A06C8B" w:rsidRPr="00765CB1" w:rsidRDefault="00A06C8B" w:rsidP="00765CB1">
            <w:pPr>
              <w:cnfStyle w:val="000000100000" w:firstRow="0" w:lastRow="0" w:firstColumn="0" w:lastColumn="0" w:oddVBand="0" w:evenVBand="0" w:oddHBand="1" w:evenHBand="0" w:firstRowFirstColumn="0" w:firstRowLastColumn="0" w:lastRowFirstColumn="0" w:lastRowLastColumn="0"/>
            </w:pPr>
            <w:r w:rsidRPr="00765CB1">
              <w:t>Support continuation</w:t>
            </w:r>
          </w:p>
        </w:tc>
      </w:tr>
      <w:tr w:rsidR="00A06C8B" w:rsidRPr="00765CB1" w14:paraId="1A5C9AB4" w14:textId="77777777" w:rsidTr="00F94AD3">
        <w:trPr>
          <w:cnfStyle w:val="000000010000" w:firstRow="0" w:lastRow="0" w:firstColumn="0" w:lastColumn="0" w:oddVBand="0" w:evenVBand="0" w:oddHBand="0" w:evenHBand="1" w:firstRowFirstColumn="0" w:firstRowLastColumn="0" w:lastRowFirstColumn="0" w:lastRowLastColumn="0"/>
          <w:trHeight w:val="1531"/>
        </w:trPr>
        <w:tc>
          <w:tcPr>
            <w:cnfStyle w:val="001000000000" w:firstRow="0" w:lastRow="0" w:firstColumn="1" w:lastColumn="0" w:oddVBand="0" w:evenVBand="0" w:oddHBand="0" w:evenHBand="0" w:firstRowFirstColumn="0" w:firstRowLastColumn="0" w:lastRowFirstColumn="0" w:lastRowLastColumn="0"/>
            <w:tcW w:w="1228" w:type="pct"/>
          </w:tcPr>
          <w:p w14:paraId="3A984249" w14:textId="77777777" w:rsidR="00A06C8B" w:rsidRPr="00765CB1" w:rsidRDefault="00A06C8B" w:rsidP="00765CB1">
            <w:r w:rsidRPr="00765CB1">
              <w:t>Animal welfare group</w:t>
            </w:r>
          </w:p>
        </w:tc>
        <w:tc>
          <w:tcPr>
            <w:tcW w:w="2378" w:type="pct"/>
          </w:tcPr>
          <w:p w14:paraId="7E33C76D" w14:textId="77777777" w:rsidR="00A06C8B" w:rsidRPr="00765CB1" w:rsidRDefault="00A06C8B" w:rsidP="00765CB1">
            <w:pPr>
              <w:cnfStyle w:val="000000010000" w:firstRow="0" w:lastRow="0" w:firstColumn="0" w:lastColumn="0" w:oddVBand="0" w:evenVBand="0" w:oddHBand="0" w:evenHBand="1" w:firstRowFirstColumn="0" w:firstRowLastColumn="0" w:lastRowFirstColumn="0" w:lastRowLastColumn="0"/>
            </w:pPr>
            <w:r w:rsidRPr="00765CB1">
              <w:t>Animal welfare during transport</w:t>
            </w:r>
          </w:p>
        </w:tc>
        <w:tc>
          <w:tcPr>
            <w:tcW w:w="1394" w:type="pct"/>
          </w:tcPr>
          <w:p w14:paraId="2376A9CB" w14:textId="435CA81E" w:rsidR="00A06C8B" w:rsidRPr="00765CB1" w:rsidRDefault="00A06C8B" w:rsidP="00765CB1">
            <w:pPr>
              <w:cnfStyle w:val="000000010000" w:firstRow="0" w:lastRow="0" w:firstColumn="0" w:lastColumn="0" w:oddVBand="0" w:evenVBand="0" w:oddHBand="0" w:evenHBand="1" w:firstRowFirstColumn="0" w:firstRowLastColumn="0" w:lastRowFirstColumn="0" w:lastRowLastColumn="0"/>
            </w:pPr>
            <w:r w:rsidRPr="00765CB1">
              <w:t>Oppose or want stricter controls</w:t>
            </w:r>
          </w:p>
        </w:tc>
      </w:tr>
      <w:tr w:rsidR="00A06C8B" w:rsidRPr="00765CB1" w14:paraId="1F2E72CE" w14:textId="77777777" w:rsidTr="00F94AD3">
        <w:trPr>
          <w:cnfStyle w:val="000000100000" w:firstRow="0" w:lastRow="0" w:firstColumn="0" w:lastColumn="0" w:oddVBand="0" w:evenVBand="0" w:oddHBand="1" w:evenHBand="0" w:firstRowFirstColumn="0" w:firstRowLastColumn="0" w:lastRowFirstColumn="0" w:lastRowLastColumn="0"/>
          <w:trHeight w:val="1531"/>
        </w:trPr>
        <w:tc>
          <w:tcPr>
            <w:cnfStyle w:val="001000000000" w:firstRow="0" w:lastRow="0" w:firstColumn="1" w:lastColumn="0" w:oddVBand="0" w:evenVBand="0" w:oddHBand="0" w:evenHBand="0" w:firstRowFirstColumn="0" w:firstRowLastColumn="0" w:lastRowFirstColumn="0" w:lastRowLastColumn="0"/>
            <w:tcW w:w="1228" w:type="pct"/>
          </w:tcPr>
          <w:p w14:paraId="6DA7A994" w14:textId="77777777" w:rsidR="00A06C8B" w:rsidRPr="00765CB1" w:rsidRDefault="00A06C8B" w:rsidP="00765CB1">
            <w:r w:rsidRPr="00765CB1">
              <w:t>Government</w:t>
            </w:r>
          </w:p>
        </w:tc>
        <w:tc>
          <w:tcPr>
            <w:tcW w:w="2378" w:type="pct"/>
          </w:tcPr>
          <w:p w14:paraId="542189D3" w14:textId="3FBE9BE7" w:rsidR="00A06C8B" w:rsidRPr="00765CB1" w:rsidRDefault="00A06C8B" w:rsidP="00765CB1">
            <w:pPr>
              <w:cnfStyle w:val="000000100000" w:firstRow="0" w:lastRow="0" w:firstColumn="0" w:lastColumn="0" w:oddVBand="0" w:evenVBand="0" w:oddHBand="1" w:evenHBand="0" w:firstRowFirstColumn="0" w:firstRowLastColumn="0" w:lastRowFirstColumn="0" w:lastRowLastColumn="0"/>
            </w:pPr>
            <w:r w:rsidRPr="00765CB1">
              <w:t>Public concern v</w:t>
            </w:r>
            <w:r w:rsidR="0052594C">
              <w:t>ersus</w:t>
            </w:r>
            <w:r w:rsidRPr="00765CB1">
              <w:t xml:space="preserve"> trade relationships</w:t>
            </w:r>
          </w:p>
        </w:tc>
        <w:tc>
          <w:tcPr>
            <w:tcW w:w="1394" w:type="pct"/>
          </w:tcPr>
          <w:p w14:paraId="25B1559F" w14:textId="77777777" w:rsidR="00A06C8B" w:rsidRPr="00765CB1" w:rsidRDefault="00A06C8B" w:rsidP="00765CB1">
            <w:pPr>
              <w:cnfStyle w:val="000000100000" w:firstRow="0" w:lastRow="0" w:firstColumn="0" w:lastColumn="0" w:oddVBand="0" w:evenVBand="0" w:oddHBand="1" w:evenHBand="0" w:firstRowFirstColumn="0" w:firstRowLastColumn="0" w:lastRowFirstColumn="0" w:lastRowLastColumn="0"/>
            </w:pPr>
            <w:r w:rsidRPr="00765CB1">
              <w:t>Mixed</w:t>
            </w:r>
          </w:p>
        </w:tc>
      </w:tr>
    </w:tbl>
    <w:p w14:paraId="53F70B99" w14:textId="262D2AFE" w:rsidR="00A06C8B" w:rsidRPr="001F6589" w:rsidRDefault="00765CB1" w:rsidP="00F94AD3">
      <w:pPr>
        <w:pageBreakBefore/>
        <w:rPr>
          <w:b/>
          <w:bCs/>
        </w:rPr>
      </w:pPr>
      <w:r>
        <w:rPr>
          <w:b/>
          <w:bCs/>
        </w:rPr>
        <w:lastRenderedPageBreak/>
        <w:t>Challenge question</w:t>
      </w:r>
    </w:p>
    <w:p w14:paraId="4784C05A" w14:textId="50F9FD19" w:rsidR="00A06C8B" w:rsidRDefault="00A06C8B" w:rsidP="00A06C8B">
      <w:r w:rsidRPr="001F6589">
        <w:t xml:space="preserve">Should Australia ban live sheep exports? </w:t>
      </w:r>
      <w:r w:rsidR="00F30EF6">
        <w:t>Compose</w:t>
      </w:r>
      <w:r w:rsidRPr="001F6589">
        <w:t xml:space="preserve"> a persuasive paragraph, using evidence to support your opinion.</w:t>
      </w:r>
    </w:p>
    <w:tbl>
      <w:tblPr>
        <w:tblStyle w:val="TableGrid"/>
        <w:tblW w:w="5000" w:type="pct"/>
        <w:tblLook w:val="04A0" w:firstRow="1" w:lastRow="0" w:firstColumn="1" w:lastColumn="0" w:noHBand="0" w:noVBand="1"/>
        <w:tblDescription w:val="Space for students to write a response."/>
      </w:tblPr>
      <w:tblGrid>
        <w:gridCol w:w="9622"/>
      </w:tblGrid>
      <w:tr w:rsidR="00765CB1" w:rsidRPr="0019709F" w14:paraId="728CCD1D" w14:textId="77777777" w:rsidTr="00F94AD3">
        <w:trPr>
          <w:trHeight w:val="6860"/>
        </w:trPr>
        <w:tc>
          <w:tcPr>
            <w:tcW w:w="5000" w:type="pct"/>
          </w:tcPr>
          <w:p w14:paraId="51D1A3FC" w14:textId="77777777" w:rsidR="00765CB1" w:rsidRPr="003B3D63" w:rsidRDefault="00765CB1" w:rsidP="00F25CDC"/>
        </w:tc>
      </w:tr>
    </w:tbl>
    <w:p w14:paraId="20E7B100" w14:textId="77777777" w:rsidR="0021523D" w:rsidRDefault="0021523D" w:rsidP="0021523D">
      <w:pPr>
        <w:pStyle w:val="Heading4"/>
        <w:spacing w:before="600"/>
      </w:pPr>
      <w:r>
        <w:rPr>
          <w:rStyle w:val="Heading4Char"/>
        </w:rPr>
        <w:t>Practical</w:t>
      </w:r>
      <w:r w:rsidRPr="00181A69">
        <w:rPr>
          <w:rStyle w:val="Heading4Char"/>
        </w:rPr>
        <w:t xml:space="preserve"> skills check</w:t>
      </w:r>
      <w:r>
        <w:rPr>
          <w:rStyle w:val="Heading4Char"/>
        </w:rPr>
        <w:t>point</w:t>
      </w:r>
    </w:p>
    <w:p w14:paraId="0B4AF1B4" w14:textId="2AE3431E" w:rsidR="00F16453" w:rsidRDefault="00F16453" w:rsidP="00F16453">
      <w:pPr>
        <w:pStyle w:val="Caption"/>
      </w:pPr>
      <w:r>
        <w:t xml:space="preserve">Table </w:t>
      </w:r>
      <w:r>
        <w:fldChar w:fldCharType="begin"/>
      </w:r>
      <w:r>
        <w:instrText xml:space="preserve"> SEQ Table \* ARABIC </w:instrText>
      </w:r>
      <w:r>
        <w:fldChar w:fldCharType="separate"/>
      </w:r>
      <w:r w:rsidR="007E6489">
        <w:rPr>
          <w:noProof/>
        </w:rPr>
        <w:t>47</w:t>
      </w:r>
      <w:r>
        <w:fldChar w:fldCharType="end"/>
      </w:r>
      <w:r>
        <w:t xml:space="preserve"> </w:t>
      </w:r>
      <w:r w:rsidRPr="005C21C7">
        <w:t xml:space="preserve">– </w:t>
      </w:r>
      <w:r>
        <w:t>skills assessment checklist</w:t>
      </w:r>
    </w:p>
    <w:tbl>
      <w:tblPr>
        <w:tblStyle w:val="Tableheader"/>
        <w:tblW w:w="0" w:type="auto"/>
        <w:tblLook w:val="04A0" w:firstRow="1" w:lastRow="0" w:firstColumn="1" w:lastColumn="0" w:noHBand="0" w:noVBand="1"/>
        <w:tblDescription w:val="Formative assessment table for assessing skills."/>
      </w:tblPr>
      <w:tblGrid>
        <w:gridCol w:w="8301"/>
        <w:gridCol w:w="1271"/>
      </w:tblGrid>
      <w:tr w:rsidR="00A06C8B" w14:paraId="760BCB90"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1" w:type="dxa"/>
          </w:tcPr>
          <w:p w14:paraId="06A81B4A" w14:textId="594D57B7" w:rsidR="00A06C8B" w:rsidRDefault="00445C38" w:rsidP="00F25CDC">
            <w:pPr>
              <w:spacing w:before="192" w:after="192"/>
            </w:pPr>
            <w:r>
              <w:t>Criteria</w:t>
            </w:r>
          </w:p>
        </w:tc>
        <w:tc>
          <w:tcPr>
            <w:tcW w:w="1271" w:type="dxa"/>
          </w:tcPr>
          <w:p w14:paraId="7A2B9BFA" w14:textId="77777777" w:rsidR="00A06C8B" w:rsidRDefault="00A06C8B" w:rsidP="00F25CDC">
            <w:pPr>
              <w:cnfStyle w:val="100000000000" w:firstRow="1" w:lastRow="0" w:firstColumn="0" w:lastColumn="0" w:oddVBand="0" w:evenVBand="0" w:oddHBand="0" w:evenHBand="0" w:firstRowFirstColumn="0" w:firstRowLastColumn="0" w:lastRowFirstColumn="0" w:lastRowLastColumn="0"/>
            </w:pPr>
            <w:r>
              <w:t>Checkbox</w:t>
            </w:r>
          </w:p>
        </w:tc>
      </w:tr>
      <w:tr w:rsidR="00A06C8B" w14:paraId="3867427C"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1" w:type="dxa"/>
          </w:tcPr>
          <w:p w14:paraId="3D8D5C5B" w14:textId="77777777" w:rsidR="00A06C8B" w:rsidRPr="00302BFA" w:rsidRDefault="00A06C8B" w:rsidP="00F25CDC">
            <w:pPr>
              <w:rPr>
                <w:b w:val="0"/>
                <w:bCs/>
              </w:rPr>
            </w:pPr>
            <w:r w:rsidRPr="00E00256">
              <w:rPr>
                <w:b w:val="0"/>
              </w:rPr>
              <w:t>Students assess or compare farm products based on quality according to market specifications.</w:t>
            </w:r>
          </w:p>
        </w:tc>
        <w:sdt>
          <w:sdtPr>
            <w:alias w:val="Complete"/>
            <w:tag w:val="Complete"/>
            <w:id w:val="741759671"/>
            <w14:checkbox>
              <w14:checked w14:val="0"/>
              <w14:checkedState w14:val="2612" w14:font="MS Gothic"/>
              <w14:uncheckedState w14:val="2610" w14:font="MS Gothic"/>
            </w14:checkbox>
          </w:sdtPr>
          <w:sdtContent>
            <w:tc>
              <w:tcPr>
                <w:tcW w:w="1271" w:type="dxa"/>
              </w:tcPr>
              <w:p w14:paraId="731CF170" w14:textId="3DCD3512" w:rsidR="00A06C8B" w:rsidRDefault="0070765B" w:rsidP="0070765B">
                <w:pPr>
                  <w:jc w:val="cente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bl>
    <w:p w14:paraId="6C6E5EFE" w14:textId="77777777" w:rsidR="00A06C8B" w:rsidRDefault="00A06C8B" w:rsidP="00A06C8B">
      <w:pPr>
        <w:rPr>
          <w:lang w:eastAsia="zh-CN"/>
        </w:rPr>
        <w:sectPr w:rsidR="00A06C8B" w:rsidSect="003F664F">
          <w:pgSz w:w="11900" w:h="16840"/>
          <w:pgMar w:top="1134" w:right="1134" w:bottom="1134" w:left="1134" w:header="709" w:footer="709" w:gutter="0"/>
          <w:cols w:space="708"/>
          <w:docGrid w:linePitch="360"/>
        </w:sectPr>
      </w:pPr>
    </w:p>
    <w:p w14:paraId="29A49EAC" w14:textId="77777777" w:rsidR="00A06C8B" w:rsidRDefault="008B1D31" w:rsidP="008B1D31">
      <w:pPr>
        <w:pStyle w:val="Heading1"/>
      </w:pPr>
      <w:bookmarkStart w:id="177" w:name="_Toc209770975"/>
      <w:r>
        <w:lastRenderedPageBreak/>
        <w:t>Appendix</w:t>
      </w:r>
      <w:bookmarkEnd w:id="177"/>
    </w:p>
    <w:p w14:paraId="2B67F9D0" w14:textId="77777777" w:rsidR="00A06C8B" w:rsidRDefault="00A06C8B" w:rsidP="00B77349">
      <w:pPr>
        <w:pStyle w:val="Heading2"/>
      </w:pPr>
      <w:bookmarkStart w:id="178" w:name="_Toc196297725"/>
      <w:bookmarkStart w:id="179" w:name="_Toc196907318"/>
      <w:bookmarkStart w:id="180" w:name="_Toc202877369"/>
      <w:bookmarkStart w:id="181" w:name="_Toc207289791"/>
      <w:bookmarkStart w:id="182" w:name="_Toc209770976"/>
      <w:r>
        <w:t>Ear tagging</w:t>
      </w:r>
      <w:bookmarkEnd w:id="178"/>
      <w:bookmarkEnd w:id="179"/>
      <w:bookmarkEnd w:id="180"/>
      <w:bookmarkEnd w:id="181"/>
      <w:bookmarkEnd w:id="182"/>
    </w:p>
    <w:p w14:paraId="4EE7656C" w14:textId="70FC7162" w:rsidR="00A06C8B" w:rsidRPr="00765CB1" w:rsidRDefault="00A06C8B" w:rsidP="00765CB1">
      <w:r w:rsidRPr="00765CB1">
        <w:t xml:space="preserve">Printable model for cardboard or vinyl </w:t>
      </w:r>
      <w:r w:rsidR="000C0D38">
        <w:t>–</w:t>
      </w:r>
      <w:r w:rsidR="000C0D38" w:rsidRPr="00765CB1">
        <w:t xml:space="preserve"> </w:t>
      </w:r>
      <w:r w:rsidRPr="00765CB1">
        <w:t>appendix</w:t>
      </w:r>
    </w:p>
    <w:p w14:paraId="2AAE4480" w14:textId="09BFDBBE" w:rsidR="00C76442" w:rsidRDefault="00C76442" w:rsidP="00C76442">
      <w:pPr>
        <w:pStyle w:val="Caption"/>
      </w:pPr>
      <w:r>
        <w:t xml:space="preserve">Figure </w:t>
      </w:r>
      <w:r>
        <w:fldChar w:fldCharType="begin"/>
      </w:r>
      <w:r>
        <w:instrText xml:space="preserve"> SEQ Figure \* ARABIC </w:instrText>
      </w:r>
      <w:r>
        <w:fldChar w:fldCharType="separate"/>
      </w:r>
      <w:r>
        <w:rPr>
          <w:noProof/>
        </w:rPr>
        <w:t>22</w:t>
      </w:r>
      <w:r>
        <w:fldChar w:fldCharType="end"/>
      </w:r>
      <w:r w:rsidRPr="00C76442">
        <w:t xml:space="preserve"> </w:t>
      </w:r>
      <w:r>
        <w:t>– diagram of cow’s ear with NLIS tag correctly placed</w:t>
      </w:r>
    </w:p>
    <w:p w14:paraId="1E2AB74E" w14:textId="77777777" w:rsidR="00A06C8B" w:rsidRPr="007B26FC" w:rsidRDefault="00A06C8B" w:rsidP="00A06C8B">
      <w:r>
        <w:rPr>
          <w:noProof/>
        </w:rPr>
        <w:drawing>
          <wp:inline distT="0" distB="0" distL="0" distR="0" wp14:anchorId="765F3FBD" wp14:editId="069B406A">
            <wp:extent cx="6212205" cy="6019800"/>
            <wp:effectExtent l="0" t="0" r="0" b="0"/>
            <wp:docPr id="927496689" name="Picture 1" descr="Drawing of a cows ear with a NLIS tag correctly pla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96689" name="Picture 1" descr="Drawing of a cows ear with a NLIS tag correctly placed."/>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6231944" cy="6038928"/>
                    </a:xfrm>
                    <a:prstGeom prst="rect">
                      <a:avLst/>
                    </a:prstGeom>
                    <a:ln>
                      <a:noFill/>
                    </a:ln>
                    <a:extLst>
                      <a:ext uri="{53640926-AAD7-44D8-BBD7-CCE9431645EC}">
                        <a14:shadowObscured xmlns:a14="http://schemas.microsoft.com/office/drawing/2010/main"/>
                      </a:ext>
                    </a:extLst>
                  </pic:spPr>
                </pic:pic>
              </a:graphicData>
            </a:graphic>
          </wp:inline>
        </w:drawing>
      </w:r>
    </w:p>
    <w:p w14:paraId="53C05ED6" w14:textId="0815298D" w:rsidR="00A06C8B" w:rsidRPr="00765CB1" w:rsidRDefault="00A06C8B" w:rsidP="00C76442">
      <w:pPr>
        <w:pStyle w:val="Heading2"/>
      </w:pPr>
      <w:bookmarkStart w:id="183" w:name="_Toc209770977"/>
      <w:r w:rsidRPr="00765CB1">
        <w:lastRenderedPageBreak/>
        <w:t xml:space="preserve">Printable model for cardboard or vinyl </w:t>
      </w:r>
      <w:r w:rsidR="00C76442">
        <w:t>–</w:t>
      </w:r>
      <w:r w:rsidRPr="00765CB1">
        <w:t xml:space="preserve"> appendix</w:t>
      </w:r>
      <w:bookmarkEnd w:id="183"/>
    </w:p>
    <w:p w14:paraId="680F6F89" w14:textId="13D469A2" w:rsidR="00C76442" w:rsidRDefault="00C76442" w:rsidP="00C76442">
      <w:pPr>
        <w:pStyle w:val="Caption"/>
      </w:pPr>
      <w:r>
        <w:t xml:space="preserve">Figure </w:t>
      </w:r>
      <w:r>
        <w:fldChar w:fldCharType="begin"/>
      </w:r>
      <w:r>
        <w:instrText xml:space="preserve"> SEQ Figure \* ARABIC </w:instrText>
      </w:r>
      <w:r>
        <w:fldChar w:fldCharType="separate"/>
      </w:r>
      <w:r>
        <w:rPr>
          <w:noProof/>
        </w:rPr>
        <w:t>23</w:t>
      </w:r>
      <w:r>
        <w:fldChar w:fldCharType="end"/>
      </w:r>
      <w:r>
        <w:t xml:space="preserve"> – diagram of cow’s ear</w:t>
      </w:r>
    </w:p>
    <w:p w14:paraId="16031E79" w14:textId="77777777" w:rsidR="00A06C8B" w:rsidRPr="007B26FC" w:rsidRDefault="00A06C8B" w:rsidP="00A06C8B">
      <w:r>
        <w:rPr>
          <w:noProof/>
        </w:rPr>
        <w:drawing>
          <wp:inline distT="0" distB="0" distL="0" distR="0" wp14:anchorId="5D3281D8" wp14:editId="504BCA43">
            <wp:extent cx="6081626" cy="5689508"/>
            <wp:effectExtent l="0" t="0" r="0" b="6985"/>
            <wp:docPr id="1914252963" name="Picture 2" descr="Drawing of a cows ear in outline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252963" name="Picture 2" descr="Drawing of a cows ear in outline only."/>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6098897" cy="5705666"/>
                    </a:xfrm>
                    <a:prstGeom prst="rect">
                      <a:avLst/>
                    </a:prstGeom>
                    <a:ln>
                      <a:noFill/>
                    </a:ln>
                    <a:extLst>
                      <a:ext uri="{53640926-AAD7-44D8-BBD7-CCE9431645EC}">
                        <a14:shadowObscured xmlns:a14="http://schemas.microsoft.com/office/drawing/2010/main"/>
                      </a:ext>
                    </a:extLst>
                  </pic:spPr>
                </pic:pic>
              </a:graphicData>
            </a:graphic>
          </wp:inline>
        </w:drawing>
      </w:r>
    </w:p>
    <w:p w14:paraId="00B2810F" w14:textId="77777777" w:rsidR="00A06C8B" w:rsidRDefault="00A06C8B" w:rsidP="00A06C8B">
      <w:pPr>
        <w:rPr>
          <w:lang w:eastAsia="zh-CN"/>
        </w:rPr>
      </w:pPr>
    </w:p>
    <w:p w14:paraId="5B0DDE63" w14:textId="77777777" w:rsidR="00A06C8B" w:rsidRDefault="00A06C8B" w:rsidP="00A06C8B">
      <w:pPr>
        <w:rPr>
          <w:lang w:eastAsia="zh-CN"/>
        </w:rPr>
        <w:sectPr w:rsidR="00A06C8B" w:rsidSect="00765CB1">
          <w:pgSz w:w="11900" w:h="16840"/>
          <w:pgMar w:top="1134" w:right="1134" w:bottom="1134" w:left="1134" w:header="709" w:footer="709" w:gutter="0"/>
          <w:cols w:space="708"/>
          <w:docGrid w:linePitch="360"/>
        </w:sectPr>
      </w:pPr>
    </w:p>
    <w:p w14:paraId="3E194FD0" w14:textId="77777777" w:rsidR="00A06C8B" w:rsidRDefault="00A06C8B" w:rsidP="00B77349">
      <w:pPr>
        <w:pStyle w:val="Heading2"/>
      </w:pPr>
      <w:bookmarkStart w:id="184" w:name="_Toc196297726"/>
      <w:bookmarkStart w:id="185" w:name="_Toc196907319"/>
      <w:bookmarkStart w:id="186" w:name="_Toc202877370"/>
      <w:bookmarkStart w:id="187" w:name="_Toc207289792"/>
      <w:bookmarkStart w:id="188" w:name="_Toc209770978"/>
      <w:r>
        <w:lastRenderedPageBreak/>
        <w:t>Why good data matters</w:t>
      </w:r>
      <w:bookmarkEnd w:id="184"/>
      <w:bookmarkEnd w:id="185"/>
      <w:bookmarkEnd w:id="186"/>
      <w:bookmarkEnd w:id="187"/>
      <w:bookmarkEnd w:id="188"/>
    </w:p>
    <w:p w14:paraId="16AEDD20" w14:textId="2C623169" w:rsidR="00C76442" w:rsidRDefault="00C76442" w:rsidP="00C76442">
      <w:pPr>
        <w:pStyle w:val="Caption"/>
      </w:pPr>
      <w:r>
        <w:t xml:space="preserve">Table </w:t>
      </w:r>
      <w:r>
        <w:fldChar w:fldCharType="begin"/>
      </w:r>
      <w:r>
        <w:instrText xml:space="preserve"> SEQ Table \* ARABIC </w:instrText>
      </w:r>
      <w:r>
        <w:fldChar w:fldCharType="separate"/>
      </w:r>
      <w:r w:rsidR="007E6489">
        <w:rPr>
          <w:noProof/>
        </w:rPr>
        <w:t>48</w:t>
      </w:r>
      <w:r>
        <w:fldChar w:fldCharType="end"/>
      </w:r>
      <w:r>
        <w:t xml:space="preserve"> – sample data for 20 sheep used in the previous scenarios</w:t>
      </w:r>
    </w:p>
    <w:tbl>
      <w:tblPr>
        <w:tblStyle w:val="Tableheader"/>
        <w:tblW w:w="5000" w:type="pct"/>
        <w:tblLook w:val="04A0" w:firstRow="1" w:lastRow="0" w:firstColumn="1" w:lastColumn="0" w:noHBand="0" w:noVBand="1"/>
        <w:tblDescription w:val="Sample data for sheep in scenarios. "/>
      </w:tblPr>
      <w:tblGrid>
        <w:gridCol w:w="1106"/>
        <w:gridCol w:w="970"/>
        <w:gridCol w:w="1249"/>
        <w:gridCol w:w="1538"/>
        <w:gridCol w:w="2103"/>
        <w:gridCol w:w="3140"/>
        <w:gridCol w:w="1654"/>
        <w:gridCol w:w="2802"/>
      </w:tblGrid>
      <w:tr w:rsidR="00A06C8B" w14:paraId="5A3AC47F"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 w:type="pct"/>
          </w:tcPr>
          <w:p w14:paraId="627AB693" w14:textId="77777777" w:rsidR="00A06C8B" w:rsidRDefault="00A06C8B" w:rsidP="00F25CDC">
            <w:pPr>
              <w:spacing w:before="192" w:after="192"/>
            </w:pPr>
            <w:r>
              <w:t>VID</w:t>
            </w:r>
          </w:p>
        </w:tc>
        <w:tc>
          <w:tcPr>
            <w:tcW w:w="333" w:type="pct"/>
          </w:tcPr>
          <w:p w14:paraId="18BB11D4" w14:textId="77777777" w:rsidR="00A06C8B" w:rsidRDefault="00A06C8B" w:rsidP="00F25CDC">
            <w:pPr>
              <w:cnfStyle w:val="100000000000" w:firstRow="1" w:lastRow="0" w:firstColumn="0" w:lastColumn="0" w:oddVBand="0" w:evenVBand="0" w:oddHBand="0" w:evenHBand="0" w:firstRowFirstColumn="0" w:firstRowLastColumn="0" w:lastRowFirstColumn="0" w:lastRowLastColumn="0"/>
            </w:pPr>
            <w:r>
              <w:t>Sex</w:t>
            </w:r>
          </w:p>
        </w:tc>
        <w:tc>
          <w:tcPr>
            <w:tcW w:w="429" w:type="pct"/>
          </w:tcPr>
          <w:p w14:paraId="5BA79F1F" w14:textId="77777777" w:rsidR="00A06C8B" w:rsidRDefault="00A06C8B" w:rsidP="00F25CDC">
            <w:pPr>
              <w:cnfStyle w:val="100000000000" w:firstRow="1" w:lastRow="0" w:firstColumn="0" w:lastColumn="0" w:oddVBand="0" w:evenVBand="0" w:oddHBand="0" w:evenHBand="0" w:firstRowFirstColumn="0" w:firstRowLastColumn="0" w:lastRowFirstColumn="0" w:lastRowLastColumn="0"/>
            </w:pPr>
            <w:r>
              <w:t>Age</w:t>
            </w:r>
          </w:p>
        </w:tc>
        <w:tc>
          <w:tcPr>
            <w:tcW w:w="528" w:type="pct"/>
          </w:tcPr>
          <w:p w14:paraId="48904F70" w14:textId="77777777" w:rsidR="00A06C8B" w:rsidRDefault="00A06C8B" w:rsidP="00F25CDC">
            <w:pPr>
              <w:cnfStyle w:val="100000000000" w:firstRow="1" w:lastRow="0" w:firstColumn="0" w:lastColumn="0" w:oddVBand="0" w:evenVBand="0" w:oddHBand="0" w:evenHBand="0" w:firstRowFirstColumn="0" w:firstRowLastColumn="0" w:lastRowFirstColumn="0" w:lastRowLastColumn="0"/>
            </w:pPr>
            <w:r>
              <w:t>Weight (kg)</w:t>
            </w:r>
          </w:p>
        </w:tc>
        <w:tc>
          <w:tcPr>
            <w:tcW w:w="722" w:type="pct"/>
          </w:tcPr>
          <w:p w14:paraId="63445A18" w14:textId="77777777" w:rsidR="00A06C8B" w:rsidRDefault="00A06C8B" w:rsidP="00F25CDC">
            <w:pPr>
              <w:cnfStyle w:val="100000000000" w:firstRow="1" w:lastRow="0" w:firstColumn="0" w:lastColumn="0" w:oddVBand="0" w:evenVBand="0" w:oddHBand="0" w:evenHBand="0" w:firstRowFirstColumn="0" w:firstRowLastColumn="0" w:lastRowFirstColumn="0" w:lastRowLastColumn="0"/>
            </w:pPr>
            <w:r>
              <w:t>Pregnancy status</w:t>
            </w:r>
          </w:p>
        </w:tc>
        <w:tc>
          <w:tcPr>
            <w:tcW w:w="1078" w:type="pct"/>
          </w:tcPr>
          <w:p w14:paraId="504145D3" w14:textId="77777777" w:rsidR="00A06C8B" w:rsidRDefault="00A06C8B" w:rsidP="00F25CDC">
            <w:pPr>
              <w:cnfStyle w:val="100000000000" w:firstRow="1" w:lastRow="0" w:firstColumn="0" w:lastColumn="0" w:oddVBand="0" w:evenVBand="0" w:oddHBand="0" w:evenHBand="0" w:firstRowFirstColumn="0" w:firstRowLastColumn="0" w:lastRowFirstColumn="0" w:lastRowLastColumn="0"/>
            </w:pPr>
            <w:r>
              <w:t>Health inspection</w:t>
            </w:r>
          </w:p>
        </w:tc>
        <w:tc>
          <w:tcPr>
            <w:tcW w:w="568" w:type="pct"/>
          </w:tcPr>
          <w:p w14:paraId="73209A33" w14:textId="77777777" w:rsidR="00A06C8B" w:rsidRDefault="00A06C8B" w:rsidP="00F25CDC">
            <w:pPr>
              <w:cnfStyle w:val="100000000000" w:firstRow="1" w:lastRow="0" w:firstColumn="0" w:lastColumn="0" w:oddVBand="0" w:evenVBand="0" w:oddHBand="0" w:evenHBand="0" w:firstRowFirstColumn="0" w:firstRowLastColumn="0" w:lastRowFirstColumn="0" w:lastRowLastColumn="0"/>
            </w:pPr>
            <w:r>
              <w:t>Sire ID</w:t>
            </w:r>
          </w:p>
        </w:tc>
        <w:tc>
          <w:tcPr>
            <w:tcW w:w="962" w:type="pct"/>
          </w:tcPr>
          <w:p w14:paraId="44C87B9B" w14:textId="77777777" w:rsidR="00A06C8B" w:rsidRDefault="00A06C8B" w:rsidP="00F25CDC">
            <w:pPr>
              <w:cnfStyle w:val="100000000000" w:firstRow="1" w:lastRow="0" w:firstColumn="0" w:lastColumn="0" w:oddVBand="0" w:evenVBand="0" w:oddHBand="0" w:evenHBand="0" w:firstRowFirstColumn="0" w:firstRowLastColumn="0" w:lastRowFirstColumn="0" w:lastRowLastColumn="0"/>
            </w:pPr>
            <w:r>
              <w:t>Previous lambing</w:t>
            </w:r>
          </w:p>
        </w:tc>
      </w:tr>
      <w:tr w:rsidR="00A06C8B" w14:paraId="498AF8AE" w14:textId="77777777" w:rsidTr="00F25C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1B911827" w14:textId="77777777" w:rsidR="00A06C8B" w:rsidRPr="00203424" w:rsidRDefault="00A06C8B" w:rsidP="00F25CDC">
            <w:r w:rsidRPr="00203424">
              <w:t>001</w:t>
            </w:r>
          </w:p>
        </w:tc>
        <w:tc>
          <w:tcPr>
            <w:tcW w:w="333" w:type="pct"/>
          </w:tcPr>
          <w:p w14:paraId="285845BE" w14:textId="7703456F"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F</w:t>
            </w:r>
            <w:r w:rsidR="00287E12">
              <w:t>emale</w:t>
            </w:r>
          </w:p>
        </w:tc>
        <w:tc>
          <w:tcPr>
            <w:tcW w:w="429" w:type="pct"/>
          </w:tcPr>
          <w:p w14:paraId="5D785EFE"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2</w:t>
            </w:r>
          </w:p>
        </w:tc>
        <w:tc>
          <w:tcPr>
            <w:tcW w:w="528" w:type="pct"/>
          </w:tcPr>
          <w:p w14:paraId="6DE10F5C"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45.2</w:t>
            </w:r>
          </w:p>
        </w:tc>
        <w:tc>
          <w:tcPr>
            <w:tcW w:w="722" w:type="pct"/>
          </w:tcPr>
          <w:p w14:paraId="6E173B7F" w14:textId="793C9342"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N</w:t>
            </w:r>
            <w:r w:rsidR="00287E12">
              <w:t>o</w:t>
            </w:r>
          </w:p>
        </w:tc>
        <w:tc>
          <w:tcPr>
            <w:tcW w:w="1078" w:type="pct"/>
          </w:tcPr>
          <w:p w14:paraId="0C5279BD"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Good</w:t>
            </w:r>
          </w:p>
        </w:tc>
        <w:tc>
          <w:tcPr>
            <w:tcW w:w="568" w:type="pct"/>
          </w:tcPr>
          <w:p w14:paraId="53151237"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04200</w:t>
            </w:r>
          </w:p>
        </w:tc>
        <w:tc>
          <w:tcPr>
            <w:tcW w:w="962" w:type="pct"/>
          </w:tcPr>
          <w:p w14:paraId="6A68978D"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Maiden</w:t>
            </w:r>
          </w:p>
        </w:tc>
      </w:tr>
      <w:tr w:rsidR="00A06C8B" w14:paraId="06721E49" w14:textId="77777777" w:rsidTr="00F25CD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7372F9BC" w14:textId="77777777" w:rsidR="00A06C8B" w:rsidRPr="00203424" w:rsidRDefault="00A06C8B" w:rsidP="00F25CDC">
            <w:r w:rsidRPr="00203424">
              <w:t>002</w:t>
            </w:r>
          </w:p>
        </w:tc>
        <w:tc>
          <w:tcPr>
            <w:tcW w:w="333" w:type="pct"/>
          </w:tcPr>
          <w:p w14:paraId="1CE388ED" w14:textId="132BA61E"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w:t>
            </w:r>
            <w:r w:rsidR="00287E12">
              <w:t>emale</w:t>
            </w:r>
          </w:p>
        </w:tc>
        <w:tc>
          <w:tcPr>
            <w:tcW w:w="429" w:type="pct"/>
          </w:tcPr>
          <w:p w14:paraId="6008A7AA"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5</w:t>
            </w:r>
          </w:p>
        </w:tc>
        <w:tc>
          <w:tcPr>
            <w:tcW w:w="528" w:type="pct"/>
          </w:tcPr>
          <w:p w14:paraId="47150E1B"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41.8</w:t>
            </w:r>
          </w:p>
        </w:tc>
        <w:tc>
          <w:tcPr>
            <w:tcW w:w="722" w:type="pct"/>
          </w:tcPr>
          <w:p w14:paraId="0DCB0A7D" w14:textId="008C79F4"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N</w:t>
            </w:r>
            <w:r w:rsidR="00287E12">
              <w:t>o</w:t>
            </w:r>
          </w:p>
        </w:tc>
        <w:tc>
          <w:tcPr>
            <w:tcW w:w="1078" w:type="pct"/>
          </w:tcPr>
          <w:p w14:paraId="415E075F"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Good</w:t>
            </w:r>
          </w:p>
        </w:tc>
        <w:tc>
          <w:tcPr>
            <w:tcW w:w="568" w:type="pct"/>
          </w:tcPr>
          <w:p w14:paraId="4F4D968F"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03952</w:t>
            </w:r>
          </w:p>
        </w:tc>
        <w:tc>
          <w:tcPr>
            <w:tcW w:w="962" w:type="pct"/>
          </w:tcPr>
          <w:p w14:paraId="6E95DDFD"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Twin</w:t>
            </w:r>
          </w:p>
        </w:tc>
      </w:tr>
      <w:tr w:rsidR="00A06C8B" w14:paraId="46E65B78" w14:textId="77777777" w:rsidTr="00F25C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6300953C" w14:textId="77777777" w:rsidR="00A06C8B" w:rsidRPr="00203424" w:rsidRDefault="00A06C8B" w:rsidP="00F25CDC">
            <w:r w:rsidRPr="00203424">
              <w:t>003</w:t>
            </w:r>
          </w:p>
        </w:tc>
        <w:tc>
          <w:tcPr>
            <w:tcW w:w="333" w:type="pct"/>
          </w:tcPr>
          <w:p w14:paraId="2869F9E9" w14:textId="310F7589"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F</w:t>
            </w:r>
            <w:r w:rsidR="00287E12">
              <w:t>emale</w:t>
            </w:r>
          </w:p>
        </w:tc>
        <w:tc>
          <w:tcPr>
            <w:tcW w:w="429" w:type="pct"/>
          </w:tcPr>
          <w:p w14:paraId="04A534B1"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5</w:t>
            </w:r>
          </w:p>
        </w:tc>
        <w:tc>
          <w:tcPr>
            <w:tcW w:w="528" w:type="pct"/>
          </w:tcPr>
          <w:p w14:paraId="50E323FF"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50.5</w:t>
            </w:r>
          </w:p>
        </w:tc>
        <w:tc>
          <w:tcPr>
            <w:tcW w:w="722" w:type="pct"/>
          </w:tcPr>
          <w:p w14:paraId="34E8C23B" w14:textId="7D145033"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Y</w:t>
            </w:r>
            <w:r w:rsidR="00287E12">
              <w:t>es</w:t>
            </w:r>
          </w:p>
        </w:tc>
        <w:tc>
          <w:tcPr>
            <w:tcW w:w="1078" w:type="pct"/>
          </w:tcPr>
          <w:p w14:paraId="60702E0B"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Lame, front right hoof</w:t>
            </w:r>
          </w:p>
        </w:tc>
        <w:tc>
          <w:tcPr>
            <w:tcW w:w="568" w:type="pct"/>
          </w:tcPr>
          <w:p w14:paraId="4AA34951"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03952</w:t>
            </w:r>
          </w:p>
        </w:tc>
        <w:tc>
          <w:tcPr>
            <w:tcW w:w="962" w:type="pct"/>
          </w:tcPr>
          <w:p w14:paraId="754082C9"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Twin</w:t>
            </w:r>
          </w:p>
        </w:tc>
      </w:tr>
      <w:tr w:rsidR="00A06C8B" w14:paraId="4EE39991" w14:textId="77777777" w:rsidTr="00F25CD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0E4FED94" w14:textId="77777777" w:rsidR="00A06C8B" w:rsidRPr="00203424" w:rsidRDefault="00A06C8B" w:rsidP="00F25CDC">
            <w:r w:rsidRPr="00203424">
              <w:t>004</w:t>
            </w:r>
          </w:p>
        </w:tc>
        <w:tc>
          <w:tcPr>
            <w:tcW w:w="333" w:type="pct"/>
          </w:tcPr>
          <w:p w14:paraId="2B59F838" w14:textId="32F864CF"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w:t>
            </w:r>
            <w:r w:rsidR="00287E12">
              <w:t>emale</w:t>
            </w:r>
          </w:p>
        </w:tc>
        <w:tc>
          <w:tcPr>
            <w:tcW w:w="429" w:type="pct"/>
          </w:tcPr>
          <w:p w14:paraId="359451B0"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3</w:t>
            </w:r>
          </w:p>
        </w:tc>
        <w:tc>
          <w:tcPr>
            <w:tcW w:w="528" w:type="pct"/>
          </w:tcPr>
          <w:p w14:paraId="160EA282"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48.9</w:t>
            </w:r>
          </w:p>
        </w:tc>
        <w:tc>
          <w:tcPr>
            <w:tcW w:w="722" w:type="pct"/>
          </w:tcPr>
          <w:p w14:paraId="4A7D1956" w14:textId="2C5451D0"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Y</w:t>
            </w:r>
            <w:r w:rsidR="00287E12">
              <w:t>es</w:t>
            </w:r>
          </w:p>
        </w:tc>
        <w:tc>
          <w:tcPr>
            <w:tcW w:w="1078" w:type="pct"/>
          </w:tcPr>
          <w:p w14:paraId="3C41D65A"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Good</w:t>
            </w:r>
          </w:p>
        </w:tc>
        <w:tc>
          <w:tcPr>
            <w:tcW w:w="568" w:type="pct"/>
          </w:tcPr>
          <w:p w14:paraId="44C919EE"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04283</w:t>
            </w:r>
          </w:p>
        </w:tc>
        <w:tc>
          <w:tcPr>
            <w:tcW w:w="962" w:type="pct"/>
          </w:tcPr>
          <w:p w14:paraId="71F49421"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Single</w:t>
            </w:r>
          </w:p>
        </w:tc>
      </w:tr>
      <w:tr w:rsidR="00A06C8B" w14:paraId="5FB82ACB" w14:textId="77777777" w:rsidTr="00F25C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0C8738F4" w14:textId="77777777" w:rsidR="00A06C8B" w:rsidRPr="00203424" w:rsidRDefault="00A06C8B" w:rsidP="00F25CDC">
            <w:r w:rsidRPr="00203424">
              <w:t>005</w:t>
            </w:r>
          </w:p>
        </w:tc>
        <w:tc>
          <w:tcPr>
            <w:tcW w:w="333" w:type="pct"/>
          </w:tcPr>
          <w:p w14:paraId="3AA0A3FC" w14:textId="210AE8B0"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F</w:t>
            </w:r>
            <w:r w:rsidR="00287E12">
              <w:t>emale</w:t>
            </w:r>
          </w:p>
        </w:tc>
        <w:tc>
          <w:tcPr>
            <w:tcW w:w="429" w:type="pct"/>
          </w:tcPr>
          <w:p w14:paraId="3FBFCEFE"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5</w:t>
            </w:r>
          </w:p>
        </w:tc>
        <w:tc>
          <w:tcPr>
            <w:tcW w:w="528" w:type="pct"/>
          </w:tcPr>
          <w:p w14:paraId="3C74B4F3"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46.3</w:t>
            </w:r>
          </w:p>
        </w:tc>
        <w:tc>
          <w:tcPr>
            <w:tcW w:w="722" w:type="pct"/>
          </w:tcPr>
          <w:p w14:paraId="644E9D7A" w14:textId="7E4CDCB1"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Y</w:t>
            </w:r>
            <w:r w:rsidR="00287E12">
              <w:t>es</w:t>
            </w:r>
          </w:p>
        </w:tc>
        <w:tc>
          <w:tcPr>
            <w:tcW w:w="1078" w:type="pct"/>
          </w:tcPr>
          <w:p w14:paraId="36FC2AEF"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Good</w:t>
            </w:r>
          </w:p>
        </w:tc>
        <w:tc>
          <w:tcPr>
            <w:tcW w:w="568" w:type="pct"/>
          </w:tcPr>
          <w:p w14:paraId="0307F5F5"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04200</w:t>
            </w:r>
          </w:p>
        </w:tc>
        <w:tc>
          <w:tcPr>
            <w:tcW w:w="962" w:type="pct"/>
          </w:tcPr>
          <w:p w14:paraId="63737764"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Twin</w:t>
            </w:r>
          </w:p>
        </w:tc>
      </w:tr>
      <w:tr w:rsidR="00A06C8B" w14:paraId="04541434" w14:textId="77777777" w:rsidTr="00F25CD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374E9B11" w14:textId="77777777" w:rsidR="00A06C8B" w:rsidRPr="00203424" w:rsidRDefault="00A06C8B" w:rsidP="00F25CDC">
            <w:r w:rsidRPr="00203424">
              <w:t>006</w:t>
            </w:r>
          </w:p>
        </w:tc>
        <w:tc>
          <w:tcPr>
            <w:tcW w:w="333" w:type="pct"/>
          </w:tcPr>
          <w:p w14:paraId="5D9FB58A" w14:textId="60EEE08C"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w:t>
            </w:r>
            <w:r w:rsidR="00287E12">
              <w:t>emale</w:t>
            </w:r>
          </w:p>
        </w:tc>
        <w:tc>
          <w:tcPr>
            <w:tcW w:w="429" w:type="pct"/>
          </w:tcPr>
          <w:p w14:paraId="53044B38"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3</w:t>
            </w:r>
          </w:p>
        </w:tc>
        <w:tc>
          <w:tcPr>
            <w:tcW w:w="528" w:type="pct"/>
          </w:tcPr>
          <w:p w14:paraId="66C6863F"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42.7</w:t>
            </w:r>
          </w:p>
        </w:tc>
        <w:tc>
          <w:tcPr>
            <w:tcW w:w="722" w:type="pct"/>
          </w:tcPr>
          <w:p w14:paraId="69191618" w14:textId="02599D4C"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Y</w:t>
            </w:r>
            <w:r w:rsidR="00287E12">
              <w:t>es</w:t>
            </w:r>
          </w:p>
        </w:tc>
        <w:tc>
          <w:tcPr>
            <w:tcW w:w="1078" w:type="pct"/>
          </w:tcPr>
          <w:p w14:paraId="0271968D"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Good</w:t>
            </w:r>
          </w:p>
        </w:tc>
        <w:tc>
          <w:tcPr>
            <w:tcW w:w="568" w:type="pct"/>
          </w:tcPr>
          <w:p w14:paraId="5AA94E0D"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03952</w:t>
            </w:r>
          </w:p>
        </w:tc>
        <w:tc>
          <w:tcPr>
            <w:tcW w:w="962" w:type="pct"/>
          </w:tcPr>
          <w:p w14:paraId="2C2436B9"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Twin</w:t>
            </w:r>
          </w:p>
        </w:tc>
      </w:tr>
      <w:tr w:rsidR="00A06C8B" w14:paraId="6B51C45F" w14:textId="77777777" w:rsidTr="00F25C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2897BCD3" w14:textId="77777777" w:rsidR="00A06C8B" w:rsidRPr="00203424" w:rsidRDefault="00A06C8B" w:rsidP="00F25CDC">
            <w:r w:rsidRPr="00203424">
              <w:t>007</w:t>
            </w:r>
          </w:p>
        </w:tc>
        <w:tc>
          <w:tcPr>
            <w:tcW w:w="333" w:type="pct"/>
          </w:tcPr>
          <w:p w14:paraId="6033AB64" w14:textId="74B7EF7F"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F</w:t>
            </w:r>
            <w:r w:rsidR="00287E12">
              <w:t>emale</w:t>
            </w:r>
          </w:p>
        </w:tc>
        <w:tc>
          <w:tcPr>
            <w:tcW w:w="429" w:type="pct"/>
          </w:tcPr>
          <w:p w14:paraId="3942F2C5"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2</w:t>
            </w:r>
          </w:p>
        </w:tc>
        <w:tc>
          <w:tcPr>
            <w:tcW w:w="528" w:type="pct"/>
          </w:tcPr>
          <w:p w14:paraId="5868486E"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47.1</w:t>
            </w:r>
          </w:p>
        </w:tc>
        <w:tc>
          <w:tcPr>
            <w:tcW w:w="722" w:type="pct"/>
          </w:tcPr>
          <w:p w14:paraId="33AF8E23" w14:textId="091BCEDC"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Y</w:t>
            </w:r>
            <w:r w:rsidR="00287E12">
              <w:t>es</w:t>
            </w:r>
          </w:p>
        </w:tc>
        <w:tc>
          <w:tcPr>
            <w:tcW w:w="1078" w:type="pct"/>
          </w:tcPr>
          <w:p w14:paraId="70EC96F3"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Good</w:t>
            </w:r>
          </w:p>
        </w:tc>
        <w:tc>
          <w:tcPr>
            <w:tcW w:w="568" w:type="pct"/>
          </w:tcPr>
          <w:p w14:paraId="3F67D7FF"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04200</w:t>
            </w:r>
          </w:p>
        </w:tc>
        <w:tc>
          <w:tcPr>
            <w:tcW w:w="962" w:type="pct"/>
          </w:tcPr>
          <w:p w14:paraId="0DD624E3"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Twin</w:t>
            </w:r>
          </w:p>
        </w:tc>
      </w:tr>
      <w:tr w:rsidR="00A06C8B" w14:paraId="3339D9A1" w14:textId="77777777" w:rsidTr="00F25CD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3AE75B49" w14:textId="77777777" w:rsidR="00A06C8B" w:rsidRPr="00203424" w:rsidRDefault="00A06C8B" w:rsidP="00F25CDC">
            <w:r w:rsidRPr="00203424">
              <w:t>008</w:t>
            </w:r>
          </w:p>
        </w:tc>
        <w:tc>
          <w:tcPr>
            <w:tcW w:w="333" w:type="pct"/>
          </w:tcPr>
          <w:p w14:paraId="58A5D337" w14:textId="3CB4D679"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w:t>
            </w:r>
            <w:r w:rsidR="00287E12">
              <w:t>emale</w:t>
            </w:r>
          </w:p>
        </w:tc>
        <w:tc>
          <w:tcPr>
            <w:tcW w:w="429" w:type="pct"/>
          </w:tcPr>
          <w:p w14:paraId="6CA4BAB2"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3</w:t>
            </w:r>
          </w:p>
        </w:tc>
        <w:tc>
          <w:tcPr>
            <w:tcW w:w="528" w:type="pct"/>
          </w:tcPr>
          <w:p w14:paraId="069B3714"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44.6</w:t>
            </w:r>
          </w:p>
        </w:tc>
        <w:tc>
          <w:tcPr>
            <w:tcW w:w="722" w:type="pct"/>
          </w:tcPr>
          <w:p w14:paraId="0B9CA9D9" w14:textId="490B476C"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N</w:t>
            </w:r>
            <w:r w:rsidR="00287E12">
              <w:t>o</w:t>
            </w:r>
          </w:p>
        </w:tc>
        <w:tc>
          <w:tcPr>
            <w:tcW w:w="1078" w:type="pct"/>
          </w:tcPr>
          <w:p w14:paraId="142CAA6C"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Pinkeye</w:t>
            </w:r>
          </w:p>
        </w:tc>
        <w:tc>
          <w:tcPr>
            <w:tcW w:w="568" w:type="pct"/>
          </w:tcPr>
          <w:p w14:paraId="1092BABE"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04283</w:t>
            </w:r>
          </w:p>
        </w:tc>
        <w:tc>
          <w:tcPr>
            <w:tcW w:w="962" w:type="pct"/>
          </w:tcPr>
          <w:p w14:paraId="6812C5C4"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Single</w:t>
            </w:r>
          </w:p>
        </w:tc>
      </w:tr>
      <w:tr w:rsidR="00A06C8B" w14:paraId="4D9BA6EF" w14:textId="77777777" w:rsidTr="00F25C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4D5EBEC5" w14:textId="77777777" w:rsidR="00A06C8B" w:rsidRPr="00203424" w:rsidRDefault="00A06C8B" w:rsidP="00F25CDC">
            <w:r w:rsidRPr="00203424">
              <w:t>009</w:t>
            </w:r>
          </w:p>
        </w:tc>
        <w:tc>
          <w:tcPr>
            <w:tcW w:w="333" w:type="pct"/>
          </w:tcPr>
          <w:p w14:paraId="46C957C5" w14:textId="30C3846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F</w:t>
            </w:r>
            <w:r w:rsidR="00287E12">
              <w:t>emale</w:t>
            </w:r>
          </w:p>
        </w:tc>
        <w:tc>
          <w:tcPr>
            <w:tcW w:w="429" w:type="pct"/>
          </w:tcPr>
          <w:p w14:paraId="3538EFFE"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3</w:t>
            </w:r>
          </w:p>
        </w:tc>
        <w:tc>
          <w:tcPr>
            <w:tcW w:w="528" w:type="pct"/>
          </w:tcPr>
          <w:p w14:paraId="645BAB6D"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49.8</w:t>
            </w:r>
          </w:p>
        </w:tc>
        <w:tc>
          <w:tcPr>
            <w:tcW w:w="722" w:type="pct"/>
          </w:tcPr>
          <w:p w14:paraId="2BCC71BB" w14:textId="147EE56E"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N</w:t>
            </w:r>
            <w:r w:rsidR="00287E12">
              <w:t>o</w:t>
            </w:r>
          </w:p>
        </w:tc>
        <w:tc>
          <w:tcPr>
            <w:tcW w:w="1078" w:type="pct"/>
          </w:tcPr>
          <w:p w14:paraId="5D33D372"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Good</w:t>
            </w:r>
          </w:p>
        </w:tc>
        <w:tc>
          <w:tcPr>
            <w:tcW w:w="568" w:type="pct"/>
          </w:tcPr>
          <w:p w14:paraId="2843A551"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04277</w:t>
            </w:r>
          </w:p>
        </w:tc>
        <w:tc>
          <w:tcPr>
            <w:tcW w:w="962" w:type="pct"/>
          </w:tcPr>
          <w:p w14:paraId="4629D34A"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Single</w:t>
            </w:r>
          </w:p>
        </w:tc>
      </w:tr>
      <w:tr w:rsidR="00A06C8B" w14:paraId="652B6684" w14:textId="77777777" w:rsidTr="00F25CD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675FEBA0" w14:textId="77777777" w:rsidR="00A06C8B" w:rsidRPr="00203424" w:rsidRDefault="00A06C8B" w:rsidP="00F25CDC">
            <w:r w:rsidRPr="00203424">
              <w:lastRenderedPageBreak/>
              <w:t>010</w:t>
            </w:r>
          </w:p>
        </w:tc>
        <w:tc>
          <w:tcPr>
            <w:tcW w:w="333" w:type="pct"/>
          </w:tcPr>
          <w:p w14:paraId="65DF39EE" w14:textId="320C3F26"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w:t>
            </w:r>
            <w:r w:rsidR="00287E12">
              <w:t>emale</w:t>
            </w:r>
          </w:p>
        </w:tc>
        <w:tc>
          <w:tcPr>
            <w:tcW w:w="429" w:type="pct"/>
          </w:tcPr>
          <w:p w14:paraId="3FBE5360"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2</w:t>
            </w:r>
          </w:p>
        </w:tc>
        <w:tc>
          <w:tcPr>
            <w:tcW w:w="528" w:type="pct"/>
          </w:tcPr>
          <w:p w14:paraId="039163A5"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43.5</w:t>
            </w:r>
          </w:p>
        </w:tc>
        <w:tc>
          <w:tcPr>
            <w:tcW w:w="722" w:type="pct"/>
          </w:tcPr>
          <w:p w14:paraId="7BA85547" w14:textId="73270F83"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Y</w:t>
            </w:r>
            <w:r w:rsidR="00287E12">
              <w:t>es</w:t>
            </w:r>
          </w:p>
        </w:tc>
        <w:tc>
          <w:tcPr>
            <w:tcW w:w="1078" w:type="pct"/>
          </w:tcPr>
          <w:p w14:paraId="03DC88AC"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Flystrike, breech</w:t>
            </w:r>
          </w:p>
        </w:tc>
        <w:tc>
          <w:tcPr>
            <w:tcW w:w="568" w:type="pct"/>
          </w:tcPr>
          <w:p w14:paraId="3E73D5F9"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03952</w:t>
            </w:r>
          </w:p>
        </w:tc>
        <w:tc>
          <w:tcPr>
            <w:tcW w:w="962" w:type="pct"/>
          </w:tcPr>
          <w:p w14:paraId="7CE480BA"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Single</w:t>
            </w:r>
          </w:p>
        </w:tc>
      </w:tr>
      <w:tr w:rsidR="00A06C8B" w14:paraId="05529F32" w14:textId="77777777" w:rsidTr="00F25C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4D08B509" w14:textId="77777777" w:rsidR="00A06C8B" w:rsidRPr="00203424" w:rsidRDefault="00A06C8B" w:rsidP="00F25CDC">
            <w:r w:rsidRPr="00203424">
              <w:t>011</w:t>
            </w:r>
          </w:p>
        </w:tc>
        <w:tc>
          <w:tcPr>
            <w:tcW w:w="333" w:type="pct"/>
          </w:tcPr>
          <w:p w14:paraId="6216075D" w14:textId="10328111"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F</w:t>
            </w:r>
            <w:r w:rsidR="00287E12">
              <w:t>emale</w:t>
            </w:r>
          </w:p>
        </w:tc>
        <w:tc>
          <w:tcPr>
            <w:tcW w:w="429" w:type="pct"/>
          </w:tcPr>
          <w:p w14:paraId="0225669C"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3</w:t>
            </w:r>
          </w:p>
        </w:tc>
        <w:tc>
          <w:tcPr>
            <w:tcW w:w="528" w:type="pct"/>
          </w:tcPr>
          <w:p w14:paraId="6FDE30C2"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48.0</w:t>
            </w:r>
          </w:p>
        </w:tc>
        <w:tc>
          <w:tcPr>
            <w:tcW w:w="722" w:type="pct"/>
          </w:tcPr>
          <w:p w14:paraId="3A016443" w14:textId="7DF4392C"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N</w:t>
            </w:r>
            <w:r w:rsidR="00287E12">
              <w:t>o</w:t>
            </w:r>
          </w:p>
        </w:tc>
        <w:tc>
          <w:tcPr>
            <w:tcW w:w="1078" w:type="pct"/>
          </w:tcPr>
          <w:p w14:paraId="62702A64"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Good</w:t>
            </w:r>
          </w:p>
        </w:tc>
        <w:tc>
          <w:tcPr>
            <w:tcW w:w="568" w:type="pct"/>
          </w:tcPr>
          <w:p w14:paraId="0417262F"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03952</w:t>
            </w:r>
          </w:p>
        </w:tc>
        <w:tc>
          <w:tcPr>
            <w:tcW w:w="962" w:type="pct"/>
          </w:tcPr>
          <w:p w14:paraId="0720831D"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Empty</w:t>
            </w:r>
          </w:p>
        </w:tc>
      </w:tr>
      <w:tr w:rsidR="00A06C8B" w14:paraId="21D8F8E6" w14:textId="77777777" w:rsidTr="00F25CD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4DB1E25B" w14:textId="77777777" w:rsidR="00A06C8B" w:rsidRPr="00203424" w:rsidRDefault="00A06C8B" w:rsidP="00F25CDC">
            <w:r w:rsidRPr="00203424">
              <w:t>012</w:t>
            </w:r>
          </w:p>
        </w:tc>
        <w:tc>
          <w:tcPr>
            <w:tcW w:w="333" w:type="pct"/>
          </w:tcPr>
          <w:p w14:paraId="3C45A8CE" w14:textId="088E6620"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w:t>
            </w:r>
            <w:r w:rsidR="00287E12">
              <w:t>emale</w:t>
            </w:r>
          </w:p>
        </w:tc>
        <w:tc>
          <w:tcPr>
            <w:tcW w:w="429" w:type="pct"/>
          </w:tcPr>
          <w:p w14:paraId="5769C851"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4</w:t>
            </w:r>
          </w:p>
        </w:tc>
        <w:tc>
          <w:tcPr>
            <w:tcW w:w="528" w:type="pct"/>
          </w:tcPr>
          <w:p w14:paraId="1036B155"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46.9</w:t>
            </w:r>
          </w:p>
        </w:tc>
        <w:tc>
          <w:tcPr>
            <w:tcW w:w="722" w:type="pct"/>
          </w:tcPr>
          <w:p w14:paraId="1D3DBE8E" w14:textId="27335590"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Y</w:t>
            </w:r>
            <w:r w:rsidR="00287E12">
              <w:t>es</w:t>
            </w:r>
          </w:p>
        </w:tc>
        <w:tc>
          <w:tcPr>
            <w:tcW w:w="1078" w:type="pct"/>
          </w:tcPr>
          <w:p w14:paraId="64C41BA9"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Good</w:t>
            </w:r>
          </w:p>
        </w:tc>
        <w:tc>
          <w:tcPr>
            <w:tcW w:w="568" w:type="pct"/>
          </w:tcPr>
          <w:p w14:paraId="52660693"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04200</w:t>
            </w:r>
          </w:p>
        </w:tc>
        <w:tc>
          <w:tcPr>
            <w:tcW w:w="962" w:type="pct"/>
          </w:tcPr>
          <w:p w14:paraId="2F1709A0"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Twin</w:t>
            </w:r>
          </w:p>
        </w:tc>
      </w:tr>
      <w:tr w:rsidR="00A06C8B" w14:paraId="735551CE" w14:textId="77777777" w:rsidTr="00F25C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1BD144C2" w14:textId="77777777" w:rsidR="00A06C8B" w:rsidRPr="00203424" w:rsidRDefault="00A06C8B" w:rsidP="00F25CDC">
            <w:r w:rsidRPr="00203424">
              <w:t>013</w:t>
            </w:r>
          </w:p>
        </w:tc>
        <w:tc>
          <w:tcPr>
            <w:tcW w:w="333" w:type="pct"/>
          </w:tcPr>
          <w:p w14:paraId="4647789B" w14:textId="2592AB68"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F</w:t>
            </w:r>
            <w:r w:rsidR="00287E12">
              <w:t>emale</w:t>
            </w:r>
          </w:p>
        </w:tc>
        <w:tc>
          <w:tcPr>
            <w:tcW w:w="429" w:type="pct"/>
          </w:tcPr>
          <w:p w14:paraId="3EEA99A4"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2</w:t>
            </w:r>
          </w:p>
        </w:tc>
        <w:tc>
          <w:tcPr>
            <w:tcW w:w="528" w:type="pct"/>
          </w:tcPr>
          <w:p w14:paraId="4914FF6B"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51.2</w:t>
            </w:r>
          </w:p>
        </w:tc>
        <w:tc>
          <w:tcPr>
            <w:tcW w:w="722" w:type="pct"/>
          </w:tcPr>
          <w:p w14:paraId="459799B7" w14:textId="758EC95F"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N</w:t>
            </w:r>
            <w:r w:rsidR="00287E12">
              <w:t>o</w:t>
            </w:r>
          </w:p>
        </w:tc>
        <w:tc>
          <w:tcPr>
            <w:tcW w:w="1078" w:type="pct"/>
          </w:tcPr>
          <w:p w14:paraId="63F0E642"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Good</w:t>
            </w:r>
          </w:p>
        </w:tc>
        <w:tc>
          <w:tcPr>
            <w:tcW w:w="568" w:type="pct"/>
          </w:tcPr>
          <w:p w14:paraId="2BBE5795"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04200</w:t>
            </w:r>
          </w:p>
        </w:tc>
        <w:tc>
          <w:tcPr>
            <w:tcW w:w="962" w:type="pct"/>
          </w:tcPr>
          <w:p w14:paraId="4032AE4B"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Maiden</w:t>
            </w:r>
          </w:p>
        </w:tc>
      </w:tr>
      <w:tr w:rsidR="00A06C8B" w14:paraId="4923075E" w14:textId="77777777" w:rsidTr="00F25CD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2B302E85" w14:textId="77777777" w:rsidR="00A06C8B" w:rsidRPr="00203424" w:rsidRDefault="00A06C8B" w:rsidP="00F25CDC">
            <w:r w:rsidRPr="00203424">
              <w:t>014</w:t>
            </w:r>
          </w:p>
        </w:tc>
        <w:tc>
          <w:tcPr>
            <w:tcW w:w="333" w:type="pct"/>
          </w:tcPr>
          <w:p w14:paraId="72756055" w14:textId="09ED9929"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w:t>
            </w:r>
            <w:r w:rsidR="00287E12">
              <w:t>emale</w:t>
            </w:r>
          </w:p>
        </w:tc>
        <w:tc>
          <w:tcPr>
            <w:tcW w:w="429" w:type="pct"/>
          </w:tcPr>
          <w:p w14:paraId="1BFD89AD"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2</w:t>
            </w:r>
          </w:p>
        </w:tc>
        <w:tc>
          <w:tcPr>
            <w:tcW w:w="528" w:type="pct"/>
          </w:tcPr>
          <w:p w14:paraId="689781CB"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48.8</w:t>
            </w:r>
          </w:p>
        </w:tc>
        <w:tc>
          <w:tcPr>
            <w:tcW w:w="722" w:type="pct"/>
          </w:tcPr>
          <w:p w14:paraId="175B41AF" w14:textId="3938E7F0"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N</w:t>
            </w:r>
            <w:r w:rsidR="00287E12">
              <w:t>o</w:t>
            </w:r>
          </w:p>
        </w:tc>
        <w:tc>
          <w:tcPr>
            <w:tcW w:w="1078" w:type="pct"/>
          </w:tcPr>
          <w:p w14:paraId="22F3907F"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Pinkeye</w:t>
            </w:r>
          </w:p>
        </w:tc>
        <w:tc>
          <w:tcPr>
            <w:tcW w:w="568" w:type="pct"/>
          </w:tcPr>
          <w:p w14:paraId="74FB1B45"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04200</w:t>
            </w:r>
          </w:p>
        </w:tc>
        <w:tc>
          <w:tcPr>
            <w:tcW w:w="962" w:type="pct"/>
          </w:tcPr>
          <w:p w14:paraId="60521CAD"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Single</w:t>
            </w:r>
          </w:p>
        </w:tc>
      </w:tr>
      <w:tr w:rsidR="00A06C8B" w14:paraId="5D1631B7" w14:textId="77777777" w:rsidTr="00F25C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5FDE77EA" w14:textId="77777777" w:rsidR="00A06C8B" w:rsidRPr="00203424" w:rsidRDefault="00A06C8B" w:rsidP="00F25CDC">
            <w:r w:rsidRPr="00203424">
              <w:t>015</w:t>
            </w:r>
          </w:p>
        </w:tc>
        <w:tc>
          <w:tcPr>
            <w:tcW w:w="333" w:type="pct"/>
          </w:tcPr>
          <w:p w14:paraId="74AB32E2" w14:textId="4BB426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F</w:t>
            </w:r>
            <w:r w:rsidR="00287E12">
              <w:t>emale</w:t>
            </w:r>
          </w:p>
        </w:tc>
        <w:tc>
          <w:tcPr>
            <w:tcW w:w="429" w:type="pct"/>
          </w:tcPr>
          <w:p w14:paraId="66CBF100"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4</w:t>
            </w:r>
          </w:p>
        </w:tc>
        <w:tc>
          <w:tcPr>
            <w:tcW w:w="528" w:type="pct"/>
          </w:tcPr>
          <w:p w14:paraId="38E9723B"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44.3</w:t>
            </w:r>
          </w:p>
        </w:tc>
        <w:tc>
          <w:tcPr>
            <w:tcW w:w="722" w:type="pct"/>
          </w:tcPr>
          <w:p w14:paraId="6ED0041E" w14:textId="56EBE336"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N</w:t>
            </w:r>
            <w:r w:rsidR="00287E12">
              <w:t>o</w:t>
            </w:r>
          </w:p>
        </w:tc>
        <w:tc>
          <w:tcPr>
            <w:tcW w:w="1078" w:type="pct"/>
          </w:tcPr>
          <w:p w14:paraId="3D3AE610"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Good</w:t>
            </w:r>
          </w:p>
        </w:tc>
        <w:tc>
          <w:tcPr>
            <w:tcW w:w="568" w:type="pct"/>
          </w:tcPr>
          <w:p w14:paraId="1798D4B3"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04277</w:t>
            </w:r>
          </w:p>
        </w:tc>
        <w:tc>
          <w:tcPr>
            <w:tcW w:w="962" w:type="pct"/>
          </w:tcPr>
          <w:p w14:paraId="5D24852F"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Single</w:t>
            </w:r>
          </w:p>
        </w:tc>
      </w:tr>
      <w:tr w:rsidR="00A06C8B" w14:paraId="5472DD4F" w14:textId="77777777" w:rsidTr="00F25CD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377E2AEC" w14:textId="77777777" w:rsidR="00A06C8B" w:rsidRPr="00203424" w:rsidRDefault="00A06C8B" w:rsidP="00F25CDC">
            <w:r w:rsidRPr="00203424">
              <w:t>016</w:t>
            </w:r>
          </w:p>
        </w:tc>
        <w:tc>
          <w:tcPr>
            <w:tcW w:w="333" w:type="pct"/>
          </w:tcPr>
          <w:p w14:paraId="7E4179B8" w14:textId="20BC5E2E"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w:t>
            </w:r>
            <w:r w:rsidR="00287E12">
              <w:t>emale</w:t>
            </w:r>
          </w:p>
        </w:tc>
        <w:tc>
          <w:tcPr>
            <w:tcW w:w="429" w:type="pct"/>
          </w:tcPr>
          <w:p w14:paraId="30E78DD1"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4</w:t>
            </w:r>
          </w:p>
        </w:tc>
        <w:tc>
          <w:tcPr>
            <w:tcW w:w="528" w:type="pct"/>
          </w:tcPr>
          <w:p w14:paraId="3E385C13"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50.0</w:t>
            </w:r>
          </w:p>
        </w:tc>
        <w:tc>
          <w:tcPr>
            <w:tcW w:w="722" w:type="pct"/>
          </w:tcPr>
          <w:p w14:paraId="133113E1" w14:textId="61239B3F"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Y</w:t>
            </w:r>
            <w:r w:rsidR="00287E12">
              <w:t>es</w:t>
            </w:r>
          </w:p>
        </w:tc>
        <w:tc>
          <w:tcPr>
            <w:tcW w:w="1078" w:type="pct"/>
          </w:tcPr>
          <w:p w14:paraId="5CD46372"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Foot abscess</w:t>
            </w:r>
          </w:p>
        </w:tc>
        <w:tc>
          <w:tcPr>
            <w:tcW w:w="568" w:type="pct"/>
          </w:tcPr>
          <w:p w14:paraId="5AF7FBE8"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04277</w:t>
            </w:r>
          </w:p>
        </w:tc>
        <w:tc>
          <w:tcPr>
            <w:tcW w:w="962" w:type="pct"/>
          </w:tcPr>
          <w:p w14:paraId="7687D7E8"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Single</w:t>
            </w:r>
          </w:p>
        </w:tc>
      </w:tr>
      <w:tr w:rsidR="00A06C8B" w14:paraId="130EB609" w14:textId="77777777" w:rsidTr="00F25C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55A10D9E" w14:textId="77777777" w:rsidR="00A06C8B" w:rsidRPr="00203424" w:rsidRDefault="00A06C8B" w:rsidP="00F25CDC">
            <w:r w:rsidRPr="00203424">
              <w:t>017</w:t>
            </w:r>
          </w:p>
        </w:tc>
        <w:tc>
          <w:tcPr>
            <w:tcW w:w="333" w:type="pct"/>
          </w:tcPr>
          <w:p w14:paraId="1E945226" w14:textId="31ED5F98"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F</w:t>
            </w:r>
            <w:r w:rsidR="00287E12">
              <w:t>emale</w:t>
            </w:r>
          </w:p>
        </w:tc>
        <w:tc>
          <w:tcPr>
            <w:tcW w:w="429" w:type="pct"/>
          </w:tcPr>
          <w:p w14:paraId="3B2036EC"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2</w:t>
            </w:r>
          </w:p>
        </w:tc>
        <w:tc>
          <w:tcPr>
            <w:tcW w:w="528" w:type="pct"/>
          </w:tcPr>
          <w:p w14:paraId="5DE7E1A3"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45.7</w:t>
            </w:r>
          </w:p>
        </w:tc>
        <w:tc>
          <w:tcPr>
            <w:tcW w:w="722" w:type="pct"/>
          </w:tcPr>
          <w:p w14:paraId="23C80541" w14:textId="6E9487A5"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Y</w:t>
            </w:r>
            <w:r w:rsidR="00287E12">
              <w:t>es</w:t>
            </w:r>
          </w:p>
        </w:tc>
        <w:tc>
          <w:tcPr>
            <w:tcW w:w="1078" w:type="pct"/>
          </w:tcPr>
          <w:p w14:paraId="4B7E5CB0"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Open wound on back right leg</w:t>
            </w:r>
          </w:p>
        </w:tc>
        <w:tc>
          <w:tcPr>
            <w:tcW w:w="568" w:type="pct"/>
          </w:tcPr>
          <w:p w14:paraId="49B6B01E"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04277</w:t>
            </w:r>
          </w:p>
        </w:tc>
        <w:tc>
          <w:tcPr>
            <w:tcW w:w="962" w:type="pct"/>
          </w:tcPr>
          <w:p w14:paraId="008F431F"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Maiden</w:t>
            </w:r>
          </w:p>
        </w:tc>
      </w:tr>
      <w:tr w:rsidR="00A06C8B" w14:paraId="60477500" w14:textId="77777777" w:rsidTr="00F25CD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366A2C79" w14:textId="77777777" w:rsidR="00A06C8B" w:rsidRPr="00203424" w:rsidRDefault="00A06C8B" w:rsidP="00F25CDC">
            <w:r w:rsidRPr="00203424">
              <w:t>018</w:t>
            </w:r>
          </w:p>
        </w:tc>
        <w:tc>
          <w:tcPr>
            <w:tcW w:w="333" w:type="pct"/>
          </w:tcPr>
          <w:p w14:paraId="2238DB96" w14:textId="444918C2"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w:t>
            </w:r>
            <w:r w:rsidR="00287E12">
              <w:t>emale</w:t>
            </w:r>
          </w:p>
        </w:tc>
        <w:tc>
          <w:tcPr>
            <w:tcW w:w="429" w:type="pct"/>
          </w:tcPr>
          <w:p w14:paraId="7A4CDF82"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5</w:t>
            </w:r>
          </w:p>
        </w:tc>
        <w:tc>
          <w:tcPr>
            <w:tcW w:w="528" w:type="pct"/>
          </w:tcPr>
          <w:p w14:paraId="72276C25"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48.5</w:t>
            </w:r>
          </w:p>
        </w:tc>
        <w:tc>
          <w:tcPr>
            <w:tcW w:w="722" w:type="pct"/>
          </w:tcPr>
          <w:p w14:paraId="6D6CB343" w14:textId="5FF838B2"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Y</w:t>
            </w:r>
            <w:r w:rsidR="00287E12">
              <w:t>es</w:t>
            </w:r>
          </w:p>
        </w:tc>
        <w:tc>
          <w:tcPr>
            <w:tcW w:w="1078" w:type="pct"/>
          </w:tcPr>
          <w:p w14:paraId="7E25F9DD"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Good</w:t>
            </w:r>
          </w:p>
        </w:tc>
        <w:tc>
          <w:tcPr>
            <w:tcW w:w="568" w:type="pct"/>
          </w:tcPr>
          <w:p w14:paraId="11EF7C1D"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04200</w:t>
            </w:r>
          </w:p>
        </w:tc>
        <w:tc>
          <w:tcPr>
            <w:tcW w:w="962" w:type="pct"/>
          </w:tcPr>
          <w:p w14:paraId="2B791C82"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Empty</w:t>
            </w:r>
          </w:p>
        </w:tc>
      </w:tr>
      <w:tr w:rsidR="00A06C8B" w14:paraId="02501C59" w14:textId="77777777" w:rsidTr="00F25C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30606FAC" w14:textId="77777777" w:rsidR="00A06C8B" w:rsidRPr="00203424" w:rsidRDefault="00A06C8B" w:rsidP="00F25CDC">
            <w:r w:rsidRPr="00203424">
              <w:t>019</w:t>
            </w:r>
          </w:p>
        </w:tc>
        <w:tc>
          <w:tcPr>
            <w:tcW w:w="333" w:type="pct"/>
          </w:tcPr>
          <w:p w14:paraId="7EA8D7D2" w14:textId="3030C656"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F</w:t>
            </w:r>
            <w:r w:rsidR="00287E12">
              <w:t>emale</w:t>
            </w:r>
          </w:p>
        </w:tc>
        <w:tc>
          <w:tcPr>
            <w:tcW w:w="429" w:type="pct"/>
          </w:tcPr>
          <w:p w14:paraId="2E6C984A"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4</w:t>
            </w:r>
          </w:p>
        </w:tc>
        <w:tc>
          <w:tcPr>
            <w:tcW w:w="528" w:type="pct"/>
          </w:tcPr>
          <w:p w14:paraId="171B123F"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46.6</w:t>
            </w:r>
          </w:p>
        </w:tc>
        <w:tc>
          <w:tcPr>
            <w:tcW w:w="722" w:type="pct"/>
          </w:tcPr>
          <w:p w14:paraId="0497B9AE" w14:textId="1AFF38AB"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N</w:t>
            </w:r>
            <w:r w:rsidR="00287E12">
              <w:t>o</w:t>
            </w:r>
          </w:p>
        </w:tc>
        <w:tc>
          <w:tcPr>
            <w:tcW w:w="1078" w:type="pct"/>
          </w:tcPr>
          <w:p w14:paraId="4BBB03EE"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Good</w:t>
            </w:r>
          </w:p>
        </w:tc>
        <w:tc>
          <w:tcPr>
            <w:tcW w:w="568" w:type="pct"/>
          </w:tcPr>
          <w:p w14:paraId="60929262"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04200</w:t>
            </w:r>
          </w:p>
        </w:tc>
        <w:tc>
          <w:tcPr>
            <w:tcW w:w="962" w:type="pct"/>
          </w:tcPr>
          <w:p w14:paraId="72069A08" w14:textId="77777777" w:rsidR="00A06C8B" w:rsidRPr="00203424" w:rsidRDefault="00A06C8B" w:rsidP="00F25CDC">
            <w:pPr>
              <w:cnfStyle w:val="000000100000" w:firstRow="0" w:lastRow="0" w:firstColumn="0" w:lastColumn="0" w:oddVBand="0" w:evenVBand="0" w:oddHBand="1" w:evenHBand="0" w:firstRowFirstColumn="0" w:firstRowLastColumn="0" w:lastRowFirstColumn="0" w:lastRowLastColumn="0"/>
            </w:pPr>
            <w:r w:rsidRPr="00203424">
              <w:t>Single</w:t>
            </w:r>
          </w:p>
        </w:tc>
      </w:tr>
      <w:tr w:rsidR="00A06C8B" w14:paraId="75A4DAD0" w14:textId="77777777" w:rsidTr="00F25CD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80" w:type="pct"/>
          </w:tcPr>
          <w:p w14:paraId="565C2420" w14:textId="77777777" w:rsidR="00A06C8B" w:rsidRPr="00203424" w:rsidRDefault="00A06C8B" w:rsidP="00F25CDC">
            <w:r w:rsidRPr="00203424">
              <w:t>020</w:t>
            </w:r>
          </w:p>
        </w:tc>
        <w:tc>
          <w:tcPr>
            <w:tcW w:w="333" w:type="pct"/>
          </w:tcPr>
          <w:p w14:paraId="27E2B665" w14:textId="7EBACCAA"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F</w:t>
            </w:r>
            <w:r w:rsidR="00287E12">
              <w:t>emale</w:t>
            </w:r>
          </w:p>
        </w:tc>
        <w:tc>
          <w:tcPr>
            <w:tcW w:w="429" w:type="pct"/>
          </w:tcPr>
          <w:p w14:paraId="3F7C1835"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5</w:t>
            </w:r>
          </w:p>
        </w:tc>
        <w:tc>
          <w:tcPr>
            <w:tcW w:w="528" w:type="pct"/>
          </w:tcPr>
          <w:p w14:paraId="16B98917"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42.1</w:t>
            </w:r>
          </w:p>
        </w:tc>
        <w:tc>
          <w:tcPr>
            <w:tcW w:w="722" w:type="pct"/>
          </w:tcPr>
          <w:p w14:paraId="66CCF70B" w14:textId="55BC7620"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Y</w:t>
            </w:r>
            <w:r w:rsidR="00287E12">
              <w:t>es</w:t>
            </w:r>
          </w:p>
        </w:tc>
        <w:tc>
          <w:tcPr>
            <w:tcW w:w="1078" w:type="pct"/>
          </w:tcPr>
          <w:p w14:paraId="602E49F8"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Lame, back left hoof</w:t>
            </w:r>
          </w:p>
        </w:tc>
        <w:tc>
          <w:tcPr>
            <w:tcW w:w="568" w:type="pct"/>
          </w:tcPr>
          <w:p w14:paraId="6AD89B4A"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03952</w:t>
            </w:r>
          </w:p>
        </w:tc>
        <w:tc>
          <w:tcPr>
            <w:tcW w:w="962" w:type="pct"/>
          </w:tcPr>
          <w:p w14:paraId="12CA4AD0" w14:textId="77777777" w:rsidR="00A06C8B" w:rsidRPr="00203424" w:rsidRDefault="00A06C8B" w:rsidP="00F25CDC">
            <w:pPr>
              <w:cnfStyle w:val="000000010000" w:firstRow="0" w:lastRow="0" w:firstColumn="0" w:lastColumn="0" w:oddVBand="0" w:evenVBand="0" w:oddHBand="0" w:evenHBand="1" w:firstRowFirstColumn="0" w:firstRowLastColumn="0" w:lastRowFirstColumn="0" w:lastRowLastColumn="0"/>
            </w:pPr>
            <w:r w:rsidRPr="00203424">
              <w:t>Twin</w:t>
            </w:r>
          </w:p>
        </w:tc>
      </w:tr>
    </w:tbl>
    <w:p w14:paraId="506B41D1" w14:textId="77777777" w:rsidR="00A06C8B" w:rsidRDefault="00A06C8B" w:rsidP="00A06C8B">
      <w:pPr>
        <w:sectPr w:rsidR="00A06C8B" w:rsidSect="00765CB1">
          <w:pgSz w:w="16838" w:h="11906" w:orient="landscape"/>
          <w:pgMar w:top="1134" w:right="1134" w:bottom="1134" w:left="1134" w:header="567" w:footer="709" w:gutter="0"/>
          <w:cols w:space="708"/>
          <w:docGrid w:linePitch="360"/>
        </w:sectPr>
      </w:pPr>
    </w:p>
    <w:p w14:paraId="3DC8CA44" w14:textId="77777777" w:rsidR="00A06C8B" w:rsidRDefault="00A06C8B" w:rsidP="00B77349">
      <w:pPr>
        <w:pStyle w:val="Heading2"/>
      </w:pPr>
      <w:bookmarkStart w:id="189" w:name="_Toc196297727"/>
      <w:bookmarkStart w:id="190" w:name="_Toc196907320"/>
      <w:bookmarkStart w:id="191" w:name="_Toc202877371"/>
      <w:bookmarkStart w:id="192" w:name="_Toc207289793"/>
      <w:bookmarkStart w:id="193" w:name="_Toc209770979"/>
      <w:r>
        <w:lastRenderedPageBreak/>
        <w:t>Careers in the sheep industry</w:t>
      </w:r>
      <w:bookmarkEnd w:id="189"/>
      <w:bookmarkEnd w:id="190"/>
      <w:bookmarkEnd w:id="191"/>
      <w:bookmarkEnd w:id="192"/>
      <w:bookmarkEnd w:id="193"/>
    </w:p>
    <w:p w14:paraId="5B04564A" w14:textId="77777777" w:rsidR="00A06C8B" w:rsidRDefault="00A06C8B" w:rsidP="00A06C8B">
      <w:pPr>
        <w:rPr>
          <w:lang w:eastAsia="zh-CN"/>
        </w:rPr>
      </w:pPr>
      <w:r w:rsidRPr="009659D3">
        <w:rPr>
          <w:noProof/>
          <w:lang w:eastAsia="zh-CN"/>
        </w:rPr>
        <w:drawing>
          <wp:inline distT="0" distB="0" distL="0" distR="0" wp14:anchorId="6680A072" wp14:editId="5A803B5E">
            <wp:extent cx="6981825" cy="4988794"/>
            <wp:effectExtent l="0" t="0" r="0" b="2540"/>
            <wp:docPr id="452978949" name="Picture 1" descr="Career cards for Wool classer and Livestock agent listing their key responsibilities, skills needed, typical workplace, training pathway and a day in the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78949" name="Picture 1" descr="Career cards for Wool classer and Livestock agent listing their key responsibilities, skills needed, typical workplace, training pathway and a day in the life."/>
                    <pic:cNvPicPr/>
                  </pic:nvPicPr>
                  <pic:blipFill>
                    <a:blip r:embed="rId60"/>
                    <a:stretch>
                      <a:fillRect/>
                    </a:stretch>
                  </pic:blipFill>
                  <pic:spPr>
                    <a:xfrm>
                      <a:off x="0" y="0"/>
                      <a:ext cx="6983699" cy="4990133"/>
                    </a:xfrm>
                    <a:prstGeom prst="rect">
                      <a:avLst/>
                    </a:prstGeom>
                  </pic:spPr>
                </pic:pic>
              </a:graphicData>
            </a:graphic>
          </wp:inline>
        </w:drawing>
      </w:r>
    </w:p>
    <w:p w14:paraId="506F2894" w14:textId="77777777" w:rsidR="00A06C8B" w:rsidRPr="009659D3" w:rsidRDefault="00A06C8B" w:rsidP="00A06C8B">
      <w:pPr>
        <w:rPr>
          <w:lang w:eastAsia="zh-CN"/>
        </w:rPr>
      </w:pPr>
      <w:r w:rsidRPr="009659D3">
        <w:rPr>
          <w:noProof/>
          <w:lang w:eastAsia="zh-CN"/>
        </w:rPr>
        <w:lastRenderedPageBreak/>
        <w:drawing>
          <wp:inline distT="0" distB="0" distL="0" distR="0" wp14:anchorId="3AE0DC01" wp14:editId="1CF6AD89">
            <wp:extent cx="7291841" cy="5220000"/>
            <wp:effectExtent l="0" t="0" r="4445" b="0"/>
            <wp:docPr id="831820832" name="Picture 1" descr="Career cards for Animal nutritionist and Veterinarian (livestock) listing their key responsibilities, skills needed, typical workplace, training pathway and a day in the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20832" name="Picture 1" descr="Career cards for Animal nutritionist and Veterinarian (livestock) listing their key responsibilities, skills needed, typical workplace, training pathway and a day in the life."/>
                    <pic:cNvPicPr/>
                  </pic:nvPicPr>
                  <pic:blipFill>
                    <a:blip r:embed="rId61"/>
                    <a:stretch>
                      <a:fillRect/>
                    </a:stretch>
                  </pic:blipFill>
                  <pic:spPr>
                    <a:xfrm>
                      <a:off x="0" y="0"/>
                      <a:ext cx="7291841" cy="5220000"/>
                    </a:xfrm>
                    <a:prstGeom prst="rect">
                      <a:avLst/>
                    </a:prstGeom>
                  </pic:spPr>
                </pic:pic>
              </a:graphicData>
            </a:graphic>
          </wp:inline>
        </w:drawing>
      </w:r>
    </w:p>
    <w:p w14:paraId="53748B7C" w14:textId="77777777" w:rsidR="00A06C8B" w:rsidRPr="009659D3" w:rsidRDefault="00A06C8B" w:rsidP="00A06C8B">
      <w:pPr>
        <w:rPr>
          <w:lang w:eastAsia="zh-CN"/>
        </w:rPr>
      </w:pPr>
      <w:r w:rsidRPr="009659D3">
        <w:rPr>
          <w:noProof/>
          <w:lang w:eastAsia="zh-CN"/>
        </w:rPr>
        <w:lastRenderedPageBreak/>
        <w:drawing>
          <wp:inline distT="0" distB="0" distL="0" distR="0" wp14:anchorId="3EE5CBA1" wp14:editId="5597F387">
            <wp:extent cx="7316779" cy="5220000"/>
            <wp:effectExtent l="0" t="0" r="0" b="0"/>
            <wp:docPr id="1082867701" name="Picture 1" descr="Career cards for a Sheep farmer and Shearer listing their key responsibilities, skills needed, typical workplace, training pathway and a day in the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67701" name="Picture 1" descr="Career cards for a Sheep farmer and Shearer listing their key responsibilities, skills needed, typical workplace, training pathway and a day in the life."/>
                    <pic:cNvPicPr/>
                  </pic:nvPicPr>
                  <pic:blipFill>
                    <a:blip r:embed="rId62"/>
                    <a:stretch>
                      <a:fillRect/>
                    </a:stretch>
                  </pic:blipFill>
                  <pic:spPr>
                    <a:xfrm>
                      <a:off x="0" y="0"/>
                      <a:ext cx="7316779" cy="5220000"/>
                    </a:xfrm>
                    <a:prstGeom prst="rect">
                      <a:avLst/>
                    </a:prstGeom>
                  </pic:spPr>
                </pic:pic>
              </a:graphicData>
            </a:graphic>
          </wp:inline>
        </w:drawing>
      </w:r>
      <w:r w:rsidRPr="009659D3">
        <w:rPr>
          <w:noProof/>
          <w:lang w:eastAsia="zh-CN"/>
        </w:rPr>
        <w:lastRenderedPageBreak/>
        <w:drawing>
          <wp:inline distT="0" distB="0" distL="0" distR="0" wp14:anchorId="7459CCE4" wp14:editId="5DBBE245">
            <wp:extent cx="7301605" cy="5220000"/>
            <wp:effectExtent l="0" t="0" r="0" b="0"/>
            <wp:docPr id="2033841455" name="Picture 1" descr="Career cards for a Wool buyer and Meat processor listing their key responsibilities, skills needed, typical workplace, training pathway and a day in the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41455" name="Picture 1" descr="Career cards for a Wool buyer and Meat processor listing their key responsibilities, skills needed, typical workplace, training pathway and a day in the life."/>
                    <pic:cNvPicPr/>
                  </pic:nvPicPr>
                  <pic:blipFill>
                    <a:blip r:embed="rId63"/>
                    <a:stretch>
                      <a:fillRect/>
                    </a:stretch>
                  </pic:blipFill>
                  <pic:spPr>
                    <a:xfrm>
                      <a:off x="0" y="0"/>
                      <a:ext cx="7301605" cy="5220000"/>
                    </a:xfrm>
                    <a:prstGeom prst="rect">
                      <a:avLst/>
                    </a:prstGeom>
                  </pic:spPr>
                </pic:pic>
              </a:graphicData>
            </a:graphic>
          </wp:inline>
        </w:drawing>
      </w:r>
      <w:r w:rsidRPr="009659D3">
        <w:rPr>
          <w:noProof/>
          <w:lang w:eastAsia="zh-CN"/>
        </w:rPr>
        <w:lastRenderedPageBreak/>
        <w:drawing>
          <wp:inline distT="0" distB="0" distL="0" distR="0" wp14:anchorId="528AF3DD" wp14:editId="7D8DCC63">
            <wp:extent cx="7330870" cy="5220000"/>
            <wp:effectExtent l="0" t="0" r="3810" b="0"/>
            <wp:docPr id="729835583" name="Picture 1" descr="Career cards for Stock and station agent and Farm hand listing their key responsibilities, skills needed, typical workplace, training pathway and a day in the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835583" name="Picture 1" descr="Career cards for Stock and station agent and Farm hand listing their key responsibilities, skills needed, typical workplace, training pathway and a day in the life."/>
                    <pic:cNvPicPr/>
                  </pic:nvPicPr>
                  <pic:blipFill>
                    <a:blip r:embed="rId64"/>
                    <a:stretch>
                      <a:fillRect/>
                    </a:stretch>
                  </pic:blipFill>
                  <pic:spPr>
                    <a:xfrm>
                      <a:off x="0" y="0"/>
                      <a:ext cx="7330870" cy="5220000"/>
                    </a:xfrm>
                    <a:prstGeom prst="rect">
                      <a:avLst/>
                    </a:prstGeom>
                  </pic:spPr>
                </pic:pic>
              </a:graphicData>
            </a:graphic>
          </wp:inline>
        </w:drawing>
      </w:r>
      <w:r w:rsidRPr="009659D3">
        <w:rPr>
          <w:noProof/>
          <w:lang w:eastAsia="zh-CN"/>
        </w:rPr>
        <w:lastRenderedPageBreak/>
        <w:drawing>
          <wp:inline distT="0" distB="0" distL="0" distR="0" wp14:anchorId="00818FE0" wp14:editId="641A5052">
            <wp:extent cx="7308108" cy="5220000"/>
            <wp:effectExtent l="0" t="0" r="7620" b="0"/>
            <wp:docPr id="1438047367" name="Picture 1" descr="Career cards for Wool handler and Geneticist (livestock) listing their key responsibilities, skills needed, typical workplace, training pathway and a day in the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47367" name="Picture 1" descr="Career cards for Wool handler and Geneticist (livestock) listing their key responsibilities, skills needed, typical workplace, training pathway and a day in the life."/>
                    <pic:cNvPicPr/>
                  </pic:nvPicPr>
                  <pic:blipFill>
                    <a:blip r:embed="rId65"/>
                    <a:stretch>
                      <a:fillRect/>
                    </a:stretch>
                  </pic:blipFill>
                  <pic:spPr>
                    <a:xfrm>
                      <a:off x="0" y="0"/>
                      <a:ext cx="7308108" cy="5220000"/>
                    </a:xfrm>
                    <a:prstGeom prst="rect">
                      <a:avLst/>
                    </a:prstGeom>
                  </pic:spPr>
                </pic:pic>
              </a:graphicData>
            </a:graphic>
          </wp:inline>
        </w:drawing>
      </w:r>
      <w:r w:rsidRPr="009659D3">
        <w:rPr>
          <w:noProof/>
          <w:lang w:eastAsia="zh-CN"/>
        </w:rPr>
        <w:lastRenderedPageBreak/>
        <w:drawing>
          <wp:inline distT="0" distB="0" distL="0" distR="0" wp14:anchorId="185D40FB" wp14:editId="036C31DA">
            <wp:extent cx="7331412" cy="5220000"/>
            <wp:effectExtent l="0" t="0" r="3175" b="0"/>
            <wp:docPr id="1436811656" name="Picture 1" descr="Career cards for Agricultural economist and Extension officer listing their key responsibilities, skills needed, typical workplace, training pathway and a day in the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11656" name="Picture 1" descr="Career cards for Agricultural economist and Extension officer listing their key responsibilities, skills needed, typical workplace, training pathway and a day in the life."/>
                    <pic:cNvPicPr/>
                  </pic:nvPicPr>
                  <pic:blipFill>
                    <a:blip r:embed="rId66"/>
                    <a:stretch>
                      <a:fillRect/>
                    </a:stretch>
                  </pic:blipFill>
                  <pic:spPr>
                    <a:xfrm>
                      <a:off x="0" y="0"/>
                      <a:ext cx="7331412" cy="5220000"/>
                    </a:xfrm>
                    <a:prstGeom prst="rect">
                      <a:avLst/>
                    </a:prstGeom>
                  </pic:spPr>
                </pic:pic>
              </a:graphicData>
            </a:graphic>
          </wp:inline>
        </w:drawing>
      </w:r>
      <w:r w:rsidRPr="009659D3">
        <w:rPr>
          <w:noProof/>
          <w:lang w:eastAsia="zh-CN"/>
        </w:rPr>
        <w:lastRenderedPageBreak/>
        <w:drawing>
          <wp:inline distT="0" distB="0" distL="0" distR="0" wp14:anchorId="2F5824E9" wp14:editId="13C965EF">
            <wp:extent cx="7326534" cy="5220000"/>
            <wp:effectExtent l="0" t="0" r="8255" b="0"/>
            <wp:docPr id="1245902603" name="Picture 1" descr="Career cards for Wool textile designer and Quality assurance officer listing their key responsibilities, skills needed, typical workplace, training pathway and a day in the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02603" name="Picture 1" descr="Career cards for Wool textile designer and Quality assurance officer listing their key responsibilities, skills needed, typical workplace, training pathway and a day in the life."/>
                    <pic:cNvPicPr/>
                  </pic:nvPicPr>
                  <pic:blipFill>
                    <a:blip r:embed="rId67"/>
                    <a:stretch>
                      <a:fillRect/>
                    </a:stretch>
                  </pic:blipFill>
                  <pic:spPr>
                    <a:xfrm>
                      <a:off x="0" y="0"/>
                      <a:ext cx="7326534" cy="5220000"/>
                    </a:xfrm>
                    <a:prstGeom prst="rect">
                      <a:avLst/>
                    </a:prstGeom>
                  </pic:spPr>
                </pic:pic>
              </a:graphicData>
            </a:graphic>
          </wp:inline>
        </w:drawing>
      </w:r>
      <w:r w:rsidRPr="009659D3">
        <w:rPr>
          <w:noProof/>
          <w:lang w:eastAsia="zh-CN"/>
        </w:rPr>
        <w:lastRenderedPageBreak/>
        <w:drawing>
          <wp:inline distT="0" distB="0" distL="0" distR="0" wp14:anchorId="2B6B74F7" wp14:editId="008DC27A">
            <wp:extent cx="7328702" cy="5220000"/>
            <wp:effectExtent l="0" t="0" r="5715" b="0"/>
            <wp:docPr id="605359433" name="Picture 1" descr="Career cards for Agricultural engineer and Supply chain manager listing their key responsibilities, skills needed, typical workplace, training pathway and a day in the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359433" name="Picture 1" descr="Career cards for Agricultural engineer and Supply chain manager listing their key responsibilities, skills needed, typical workplace, training pathway and a day in the life."/>
                    <pic:cNvPicPr/>
                  </pic:nvPicPr>
                  <pic:blipFill>
                    <a:blip r:embed="rId68"/>
                    <a:stretch>
                      <a:fillRect/>
                    </a:stretch>
                  </pic:blipFill>
                  <pic:spPr>
                    <a:xfrm>
                      <a:off x="0" y="0"/>
                      <a:ext cx="7328702" cy="5220000"/>
                    </a:xfrm>
                    <a:prstGeom prst="rect">
                      <a:avLst/>
                    </a:prstGeom>
                  </pic:spPr>
                </pic:pic>
              </a:graphicData>
            </a:graphic>
          </wp:inline>
        </w:drawing>
      </w:r>
      <w:r w:rsidRPr="009659D3">
        <w:rPr>
          <w:noProof/>
          <w:lang w:eastAsia="zh-CN"/>
        </w:rPr>
        <w:lastRenderedPageBreak/>
        <w:drawing>
          <wp:inline distT="0" distB="0" distL="0" distR="0" wp14:anchorId="57FC7325" wp14:editId="055698E6">
            <wp:extent cx="7337373" cy="5220000"/>
            <wp:effectExtent l="0" t="0" r="0" b="0"/>
            <wp:docPr id="622520846" name="Picture 1" descr="Career cards for Environmental advisor and Marketing manager (wool/meat) listing their key responsibilities, skills needed, typical workplace, training pathway and a day in the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20846" name="Picture 1" descr="Career cards for Environmental advisor and Marketing manager (wool/meat) listing their key responsibilities, skills needed, typical workplace, training pathway and a day in the life."/>
                    <pic:cNvPicPr/>
                  </pic:nvPicPr>
                  <pic:blipFill>
                    <a:blip r:embed="rId69"/>
                    <a:stretch>
                      <a:fillRect/>
                    </a:stretch>
                  </pic:blipFill>
                  <pic:spPr>
                    <a:xfrm>
                      <a:off x="0" y="0"/>
                      <a:ext cx="7337373" cy="5220000"/>
                    </a:xfrm>
                    <a:prstGeom prst="rect">
                      <a:avLst/>
                    </a:prstGeom>
                  </pic:spPr>
                </pic:pic>
              </a:graphicData>
            </a:graphic>
          </wp:inline>
        </w:drawing>
      </w:r>
    </w:p>
    <w:p w14:paraId="1CE8DD9B" w14:textId="77777777" w:rsidR="00A06C8B" w:rsidRDefault="00A06C8B" w:rsidP="00B77349">
      <w:pPr>
        <w:pStyle w:val="Heading2"/>
      </w:pPr>
      <w:bookmarkStart w:id="194" w:name="_Toc196297728"/>
      <w:bookmarkStart w:id="195" w:name="_Toc196907321"/>
      <w:bookmarkStart w:id="196" w:name="_Toc202877372"/>
      <w:bookmarkStart w:id="197" w:name="_Toc207289794"/>
      <w:bookmarkStart w:id="198" w:name="_Toc209770980"/>
      <w:r>
        <w:lastRenderedPageBreak/>
        <w:t>National Wool Board funding allocation sheet</w:t>
      </w:r>
      <w:bookmarkEnd w:id="194"/>
      <w:bookmarkEnd w:id="195"/>
      <w:bookmarkEnd w:id="196"/>
      <w:bookmarkEnd w:id="197"/>
      <w:bookmarkEnd w:id="198"/>
    </w:p>
    <w:p w14:paraId="0942D3C4" w14:textId="7CD58267" w:rsidR="007E6489" w:rsidRDefault="007E6489" w:rsidP="007E6489">
      <w:pPr>
        <w:pStyle w:val="Caption"/>
      </w:pPr>
      <w:r>
        <w:t xml:space="preserve">Table </w:t>
      </w:r>
      <w:r>
        <w:fldChar w:fldCharType="begin"/>
      </w:r>
      <w:r>
        <w:instrText xml:space="preserve"> SEQ Table \* ARABIC </w:instrText>
      </w:r>
      <w:r>
        <w:fldChar w:fldCharType="separate"/>
      </w:r>
      <w:r>
        <w:rPr>
          <w:noProof/>
        </w:rPr>
        <w:t>49</w:t>
      </w:r>
      <w:r>
        <w:fldChar w:fldCharType="end"/>
      </w:r>
      <w:r>
        <w:t xml:space="preserve"> – teacher marking rubric</w:t>
      </w:r>
    </w:p>
    <w:tbl>
      <w:tblPr>
        <w:tblStyle w:val="Tableheader"/>
        <w:tblW w:w="5000" w:type="pct"/>
        <w:tblLook w:val="04A0" w:firstRow="1" w:lastRow="0" w:firstColumn="1" w:lastColumn="0" w:noHBand="0" w:noVBand="1"/>
        <w:tblDescription w:val="Marking rubric for teachers to record student scores."/>
      </w:tblPr>
      <w:tblGrid>
        <w:gridCol w:w="10624"/>
        <w:gridCol w:w="3938"/>
      </w:tblGrid>
      <w:tr w:rsidR="00A06C8B" w:rsidRPr="00765CB1" w14:paraId="622DF0F4" w14:textId="77777777" w:rsidTr="00F25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48" w:type="pct"/>
            <w:hideMark/>
          </w:tcPr>
          <w:p w14:paraId="2C8A4FF6" w14:textId="77777777" w:rsidR="00A06C8B" w:rsidRPr="00765CB1" w:rsidRDefault="00A06C8B" w:rsidP="00765CB1">
            <w:r w:rsidRPr="00765CB1">
              <w:t>Criteria</w:t>
            </w:r>
          </w:p>
        </w:tc>
        <w:tc>
          <w:tcPr>
            <w:tcW w:w="1352" w:type="pct"/>
            <w:hideMark/>
          </w:tcPr>
          <w:p w14:paraId="512A633D" w14:textId="77777777" w:rsidR="00A06C8B" w:rsidRPr="00765CB1" w:rsidRDefault="00A06C8B" w:rsidP="00765CB1">
            <w:pPr>
              <w:cnfStyle w:val="100000000000" w:firstRow="1" w:lastRow="0" w:firstColumn="0" w:lastColumn="0" w:oddVBand="0" w:evenVBand="0" w:oddHBand="0" w:evenHBand="0" w:firstRowFirstColumn="0" w:firstRowLastColumn="0" w:lastRowFirstColumn="0" w:lastRowLastColumn="0"/>
            </w:pPr>
            <w:r w:rsidRPr="00765CB1">
              <w:t>Score (1–5)</w:t>
            </w:r>
          </w:p>
        </w:tc>
      </w:tr>
      <w:tr w:rsidR="00A06C8B" w:rsidRPr="00765CB1" w14:paraId="656219A6"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48" w:type="pct"/>
            <w:hideMark/>
          </w:tcPr>
          <w:p w14:paraId="178199A9" w14:textId="77777777" w:rsidR="00A06C8B" w:rsidRPr="00765CB1" w:rsidRDefault="00A06C8B" w:rsidP="00765CB1">
            <w:r w:rsidRPr="00765CB1">
              <w:t>Use of data</w:t>
            </w:r>
          </w:p>
        </w:tc>
        <w:tc>
          <w:tcPr>
            <w:tcW w:w="1352" w:type="pct"/>
            <w:hideMark/>
          </w:tcPr>
          <w:p w14:paraId="61F093C7" w14:textId="77777777" w:rsidR="00A06C8B" w:rsidRPr="00765CB1" w:rsidRDefault="00A06C8B" w:rsidP="00765CB1">
            <w:pPr>
              <w:cnfStyle w:val="000000100000" w:firstRow="0" w:lastRow="0" w:firstColumn="0" w:lastColumn="0" w:oddVBand="0" w:evenVBand="0" w:oddHBand="1" w:evenHBand="0" w:firstRowFirstColumn="0" w:firstRowLastColumn="0" w:lastRowFirstColumn="0" w:lastRowLastColumn="0"/>
            </w:pPr>
          </w:p>
        </w:tc>
      </w:tr>
      <w:tr w:rsidR="00A06C8B" w:rsidRPr="00765CB1" w14:paraId="6BFF6CE7"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48" w:type="pct"/>
            <w:hideMark/>
          </w:tcPr>
          <w:p w14:paraId="7F7EE5C5" w14:textId="77777777" w:rsidR="00A06C8B" w:rsidRPr="00765CB1" w:rsidRDefault="00A06C8B" w:rsidP="00765CB1">
            <w:r w:rsidRPr="00765CB1">
              <w:t>Understanding of state conditions</w:t>
            </w:r>
          </w:p>
        </w:tc>
        <w:tc>
          <w:tcPr>
            <w:tcW w:w="1352" w:type="pct"/>
            <w:hideMark/>
          </w:tcPr>
          <w:p w14:paraId="4241A90F" w14:textId="77777777" w:rsidR="00A06C8B" w:rsidRPr="00765CB1" w:rsidRDefault="00A06C8B" w:rsidP="00765CB1">
            <w:pPr>
              <w:cnfStyle w:val="000000010000" w:firstRow="0" w:lastRow="0" w:firstColumn="0" w:lastColumn="0" w:oddVBand="0" w:evenVBand="0" w:oddHBand="0" w:evenHBand="1" w:firstRowFirstColumn="0" w:firstRowLastColumn="0" w:lastRowFirstColumn="0" w:lastRowLastColumn="0"/>
            </w:pPr>
          </w:p>
        </w:tc>
      </w:tr>
      <w:tr w:rsidR="00A06C8B" w:rsidRPr="00765CB1" w14:paraId="1EAF93BF"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48" w:type="pct"/>
            <w:hideMark/>
          </w:tcPr>
          <w:p w14:paraId="4101CC8F" w14:textId="77777777" w:rsidR="00A06C8B" w:rsidRPr="00765CB1" w:rsidRDefault="00A06C8B" w:rsidP="00765CB1">
            <w:r w:rsidRPr="00765CB1">
              <w:t>Realism of upgrades</w:t>
            </w:r>
          </w:p>
        </w:tc>
        <w:tc>
          <w:tcPr>
            <w:tcW w:w="1352" w:type="pct"/>
            <w:hideMark/>
          </w:tcPr>
          <w:p w14:paraId="7D11607D" w14:textId="77777777" w:rsidR="00A06C8B" w:rsidRPr="00765CB1" w:rsidRDefault="00A06C8B" w:rsidP="00765CB1">
            <w:pPr>
              <w:cnfStyle w:val="000000100000" w:firstRow="0" w:lastRow="0" w:firstColumn="0" w:lastColumn="0" w:oddVBand="0" w:evenVBand="0" w:oddHBand="1" w:evenHBand="0" w:firstRowFirstColumn="0" w:firstRowLastColumn="0" w:lastRowFirstColumn="0" w:lastRowLastColumn="0"/>
            </w:pPr>
          </w:p>
        </w:tc>
      </w:tr>
      <w:tr w:rsidR="00A06C8B" w:rsidRPr="00765CB1" w14:paraId="41D4DC28" w14:textId="77777777" w:rsidTr="00F25C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48" w:type="pct"/>
            <w:hideMark/>
          </w:tcPr>
          <w:p w14:paraId="50C3D56F" w14:textId="77777777" w:rsidR="00A06C8B" w:rsidRPr="00765CB1" w:rsidRDefault="00A06C8B" w:rsidP="00765CB1">
            <w:r w:rsidRPr="00765CB1">
              <w:t>Persuasiveness of pitch</w:t>
            </w:r>
          </w:p>
        </w:tc>
        <w:tc>
          <w:tcPr>
            <w:tcW w:w="1352" w:type="pct"/>
            <w:hideMark/>
          </w:tcPr>
          <w:p w14:paraId="03DFF55E" w14:textId="77777777" w:rsidR="00A06C8B" w:rsidRPr="00765CB1" w:rsidRDefault="00A06C8B" w:rsidP="00765CB1">
            <w:pPr>
              <w:cnfStyle w:val="000000010000" w:firstRow="0" w:lastRow="0" w:firstColumn="0" w:lastColumn="0" w:oddVBand="0" w:evenVBand="0" w:oddHBand="0" w:evenHBand="1" w:firstRowFirstColumn="0" w:firstRowLastColumn="0" w:lastRowFirstColumn="0" w:lastRowLastColumn="0"/>
            </w:pPr>
          </w:p>
        </w:tc>
      </w:tr>
      <w:tr w:rsidR="00A06C8B" w:rsidRPr="00765CB1" w14:paraId="6343802C" w14:textId="77777777" w:rsidTr="00F25C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48" w:type="pct"/>
            <w:hideMark/>
          </w:tcPr>
          <w:p w14:paraId="1E0ECF89" w14:textId="77777777" w:rsidR="00A06C8B" w:rsidRPr="00765CB1" w:rsidRDefault="00A06C8B" w:rsidP="00765CB1">
            <w:r w:rsidRPr="00765CB1">
              <w:t>Collaboration/clarity</w:t>
            </w:r>
          </w:p>
        </w:tc>
        <w:tc>
          <w:tcPr>
            <w:tcW w:w="1352" w:type="pct"/>
            <w:hideMark/>
          </w:tcPr>
          <w:p w14:paraId="393C8EEA" w14:textId="77777777" w:rsidR="00A06C8B" w:rsidRPr="00765CB1" w:rsidRDefault="00A06C8B" w:rsidP="00765CB1">
            <w:pPr>
              <w:cnfStyle w:val="000000100000" w:firstRow="0" w:lastRow="0" w:firstColumn="0" w:lastColumn="0" w:oddVBand="0" w:evenVBand="0" w:oddHBand="1" w:evenHBand="0" w:firstRowFirstColumn="0" w:firstRowLastColumn="0" w:lastRowFirstColumn="0" w:lastRowLastColumn="0"/>
            </w:pPr>
          </w:p>
        </w:tc>
      </w:tr>
    </w:tbl>
    <w:p w14:paraId="2F98F7AB" w14:textId="77777777" w:rsidR="00A06C8B" w:rsidRPr="00BC22F5" w:rsidRDefault="00A06C8B" w:rsidP="00A06C8B">
      <w:r w:rsidRPr="00BC22F5">
        <w:t>You can either:</w:t>
      </w:r>
    </w:p>
    <w:p w14:paraId="1A62333D" w14:textId="2E181324" w:rsidR="00A06C8B" w:rsidRPr="00765CB1" w:rsidRDefault="00A06C8B" w:rsidP="00765CB1">
      <w:pPr>
        <w:pStyle w:val="ListBullet"/>
      </w:pPr>
      <w:r w:rsidRPr="00765CB1">
        <w:t xml:space="preserve">Allocate funding </w:t>
      </w:r>
      <w:r w:rsidR="00431BC7">
        <w:t>‘</w:t>
      </w:r>
      <w:r w:rsidRPr="00765CB1">
        <w:t>points</w:t>
      </w:r>
      <w:r w:rsidR="00431BC7">
        <w:t>’</w:t>
      </w:r>
      <w:r w:rsidRPr="00765CB1">
        <w:t xml:space="preserve"> to each group (based on score)</w:t>
      </w:r>
    </w:p>
    <w:p w14:paraId="77403C89" w14:textId="6EBCCA1D" w:rsidR="00A06C8B" w:rsidRPr="00765CB1" w:rsidRDefault="00A06C8B" w:rsidP="00765CB1">
      <w:pPr>
        <w:pStyle w:val="ListBullet"/>
      </w:pPr>
      <w:r w:rsidRPr="00765CB1">
        <w:t xml:space="preserve">Pick one or two states for a larger </w:t>
      </w:r>
      <w:r w:rsidR="00090972">
        <w:t>‘</w:t>
      </w:r>
      <w:r w:rsidRPr="00765CB1">
        <w:t>investment</w:t>
      </w:r>
      <w:r w:rsidR="00090972">
        <w:t>’</w:t>
      </w:r>
      <w:r w:rsidRPr="00765CB1">
        <w:t xml:space="preserve"> and explain why</w:t>
      </w:r>
      <w:r w:rsidR="00090972">
        <w:t>.</w:t>
      </w:r>
    </w:p>
    <w:p w14:paraId="1E25C656" w14:textId="77777777" w:rsidR="00D92E08" w:rsidRDefault="00D92E08" w:rsidP="00431BC7">
      <w:pPr>
        <w:sectPr w:rsidR="00D92E08" w:rsidSect="00765CB1">
          <w:headerReference w:type="even" r:id="rId70"/>
          <w:headerReference w:type="default" r:id="rId71"/>
          <w:footerReference w:type="default" r:id="rId72"/>
          <w:headerReference w:type="first" r:id="rId73"/>
          <w:footerReference w:type="first" r:id="rId74"/>
          <w:pgSz w:w="16838" w:h="11906" w:orient="landscape"/>
          <w:pgMar w:top="1134" w:right="1134" w:bottom="1134" w:left="1134" w:header="709" w:footer="709" w:gutter="0"/>
          <w:cols w:space="708"/>
          <w:docGrid w:linePitch="360"/>
        </w:sectPr>
      </w:pPr>
    </w:p>
    <w:p w14:paraId="6A803A33" w14:textId="77777777" w:rsidR="001748AB" w:rsidRDefault="001748AB" w:rsidP="001748AB">
      <w:pPr>
        <w:pStyle w:val="Heading1"/>
        <w:rPr>
          <w:szCs w:val="48"/>
        </w:rPr>
      </w:pPr>
      <w:bookmarkStart w:id="199" w:name="_Toc209770981"/>
      <w:r>
        <w:lastRenderedPageBreak/>
        <w:t>References</w:t>
      </w:r>
      <w:bookmarkEnd w:id="199"/>
    </w:p>
    <w:p w14:paraId="5445A259" w14:textId="77777777" w:rsidR="001748AB" w:rsidRDefault="001748AB" w:rsidP="001748AB">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0E7218C9" w14:textId="77777777" w:rsidR="001748AB" w:rsidRDefault="001748AB" w:rsidP="001748AB">
      <w:pPr>
        <w:pStyle w:val="FeatureBox2"/>
      </w:pPr>
      <w:r>
        <w:t xml:space="preserve">Please refer to the NESA Copyright Disclaimer for more information </w:t>
      </w:r>
      <w:hyperlink r:id="rId75" w:tgtFrame="_blank" w:tooltip="https://educationstandards.nsw.edu.au/wps/portal/nesa/mini-footer/copyright" w:history="1">
        <w:r>
          <w:rPr>
            <w:rStyle w:val="Hyperlink"/>
          </w:rPr>
          <w:t>https://educationstandards.nsw.edu.au/wps/portal/nesa/mini-footer/copyright</w:t>
        </w:r>
      </w:hyperlink>
      <w:r>
        <w:t>.</w:t>
      </w:r>
    </w:p>
    <w:p w14:paraId="4A2D9270" w14:textId="77777777" w:rsidR="001748AB" w:rsidRDefault="001748AB" w:rsidP="001748AB">
      <w:pPr>
        <w:pStyle w:val="FeatureBox2"/>
      </w:pPr>
      <w:r>
        <w:t xml:space="preserve">NESA holds the only official and up-to-date versions of the NSW Curriculum and syllabus documents. Please visit the NSW Education Standards Authority (NESA) website </w:t>
      </w:r>
      <w:hyperlink r:id="rId76" w:history="1">
        <w:r w:rsidR="00190487">
          <w:rPr>
            <w:rStyle w:val="Hyperlink"/>
          </w:rPr>
          <w:t>https://educationstandards.nsw.edu.au</w:t>
        </w:r>
      </w:hyperlink>
      <w:r>
        <w:t xml:space="preserve"> and the NSW Curriculum website </w:t>
      </w:r>
      <w:hyperlink r:id="rId77" w:history="1">
        <w:r w:rsidR="00190487">
          <w:rPr>
            <w:rStyle w:val="Hyperlink"/>
          </w:rPr>
          <w:t>https://curriculum.nsw.edu.au</w:t>
        </w:r>
      </w:hyperlink>
      <w:r>
        <w:t>.</w:t>
      </w:r>
    </w:p>
    <w:p w14:paraId="5157AE19" w14:textId="7F2AE99E" w:rsidR="001748AB" w:rsidRDefault="00F6082F" w:rsidP="001748AB">
      <w:hyperlink r:id="rId78" w:history="1">
        <w:r>
          <w:rPr>
            <w:rStyle w:val="Hyperlink"/>
          </w:rPr>
          <w:t>Agriculture Technology 7–10 Syllabus</w:t>
        </w:r>
      </w:hyperlink>
      <w:r w:rsidR="001748AB">
        <w:t xml:space="preserve"> © NSW Education Standards Authority (NESA) for and on behalf of the Crown in right of the State of New South Wales, </w:t>
      </w:r>
      <w:r w:rsidR="00765CB1">
        <w:t>2024</w:t>
      </w:r>
      <w:r w:rsidR="001748AB">
        <w:t>.</w:t>
      </w:r>
    </w:p>
    <w:p w14:paraId="66525CED" w14:textId="77777777" w:rsidR="00E81BCA" w:rsidRDefault="00E81BCA" w:rsidP="00E81BCA">
      <w:r>
        <w:t xml:space="preserve">Australian Wool Innovation Limited (2024) </w:t>
      </w:r>
      <w:hyperlink r:id="rId79" w:history="1">
        <w:r w:rsidRPr="00E81BCA">
          <w:rPr>
            <w:rStyle w:val="Hyperlink"/>
            <w:i/>
            <w:iCs/>
          </w:rPr>
          <w:t>Sheep Numbers by State</w:t>
        </w:r>
      </w:hyperlink>
      <w:r>
        <w:t>, Australian Wool Innovation Limited website, accessed 19 September 2025.</w:t>
      </w:r>
    </w:p>
    <w:p w14:paraId="46C4DFB9" w14:textId="51F4A7DD" w:rsidR="00D2440E" w:rsidRDefault="00385E13" w:rsidP="00EC22E4">
      <w:r w:rsidRPr="00385E13">
        <w:t>Commonwealth of Australia</w:t>
      </w:r>
      <w:r>
        <w:t xml:space="preserve"> (2023) </w:t>
      </w:r>
      <w:hyperlink r:id="rId80" w:anchor="livestock" w:history="1">
        <w:r w:rsidRPr="00385E13">
          <w:rPr>
            <w:rStyle w:val="Hyperlink"/>
            <w:i/>
            <w:iCs/>
          </w:rPr>
          <w:t>Agricultural Commodities, Australia: Statistics on the production of principal agricultural commodities including cereal and broadacre crops, horticulture and livestock</w:t>
        </w:r>
      </w:hyperlink>
      <w:r>
        <w:t>, Australian Bureau of Statistics website, accessed 19 September 2025.</w:t>
      </w:r>
    </w:p>
    <w:p w14:paraId="321D8706" w14:textId="77777777" w:rsidR="00C666A8" w:rsidRDefault="00C666A8" w:rsidP="00EC22E4"/>
    <w:p w14:paraId="2BBEE600" w14:textId="77777777" w:rsidR="00C666A8" w:rsidRDefault="00C666A8" w:rsidP="00EC22E4">
      <w:pPr>
        <w:sectPr w:rsidR="00C666A8" w:rsidSect="00D92E08">
          <w:pgSz w:w="11906" w:h="16838"/>
          <w:pgMar w:top="1134" w:right="1134" w:bottom="1134" w:left="1134" w:header="709" w:footer="709" w:gutter="0"/>
          <w:cols w:space="708"/>
          <w:docGrid w:linePitch="360"/>
        </w:sectPr>
      </w:pPr>
    </w:p>
    <w:p w14:paraId="558A5D93" w14:textId="77777777" w:rsidR="004D6705" w:rsidRPr="001748AB" w:rsidRDefault="004D6705" w:rsidP="004D6705">
      <w:pPr>
        <w:rPr>
          <w:rStyle w:val="Strong"/>
          <w:szCs w:val="22"/>
        </w:rPr>
      </w:pPr>
      <w:r w:rsidRPr="001748AB">
        <w:rPr>
          <w:rStyle w:val="Strong"/>
          <w:szCs w:val="22"/>
        </w:rPr>
        <w:lastRenderedPageBreak/>
        <w:t>© State of New South Wales (Department of Education), 202</w:t>
      </w:r>
      <w:r w:rsidR="00CB2248">
        <w:rPr>
          <w:rStyle w:val="Strong"/>
          <w:szCs w:val="22"/>
        </w:rPr>
        <w:t>5</w:t>
      </w:r>
    </w:p>
    <w:p w14:paraId="3834A67F" w14:textId="77777777" w:rsidR="004D6705" w:rsidRDefault="004D6705" w:rsidP="004D6705">
      <w:r>
        <w:t xml:space="preserve">The copyright material published in this resource is subject to the </w:t>
      </w:r>
      <w:r w:rsidRPr="00DE5AC1">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56E424A9" w14:textId="77777777" w:rsidR="004D6705" w:rsidRDefault="004D6705" w:rsidP="004D6705">
      <w:r>
        <w:t xml:space="preserve">Copyright material available in this resource and owned by the NSW Department of Education is licensed under a </w:t>
      </w:r>
      <w:hyperlink r:id="rId81" w:history="1">
        <w:r w:rsidRPr="003B3E41">
          <w:rPr>
            <w:rStyle w:val="Hyperlink"/>
          </w:rPr>
          <w:t>Creative Commons Attribution 4.0 International (CC BY 4.0) license</w:t>
        </w:r>
      </w:hyperlink>
      <w:r>
        <w:t>.</w:t>
      </w:r>
    </w:p>
    <w:p w14:paraId="095F4F06" w14:textId="77777777" w:rsidR="004D6705" w:rsidRDefault="004D6705" w:rsidP="004D6705">
      <w:r>
        <w:rPr>
          <w:noProof/>
        </w:rPr>
        <w:drawing>
          <wp:inline distT="0" distB="0" distL="0" distR="0" wp14:anchorId="2CEBC673" wp14:editId="6C28F993">
            <wp:extent cx="1228725" cy="428625"/>
            <wp:effectExtent l="0" t="0" r="9525" b="9525"/>
            <wp:docPr id="32" name="Picture 32" descr="Creative Commons Attribution license logo.">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86754AD" w14:textId="77777777" w:rsidR="004D6705" w:rsidRDefault="004D6705" w:rsidP="004D6705">
      <w:r>
        <w:t>This license allows you to share and adapt the material for any purpose, even commercially.</w:t>
      </w:r>
    </w:p>
    <w:p w14:paraId="1F282CDE" w14:textId="77777777" w:rsidR="004D6705" w:rsidRDefault="004D6705" w:rsidP="004D6705">
      <w:r>
        <w:t>Attribution should be given to © State of New South Wales (Department of Education), 202</w:t>
      </w:r>
      <w:r w:rsidR="00CB2248">
        <w:t>5</w:t>
      </w:r>
      <w:r>
        <w:t>.</w:t>
      </w:r>
    </w:p>
    <w:p w14:paraId="634E0714" w14:textId="77777777" w:rsidR="004D6705" w:rsidRDefault="004D6705" w:rsidP="004D6705">
      <w:r>
        <w:t>Material in this resource not available under a Creative Commons license:</w:t>
      </w:r>
    </w:p>
    <w:p w14:paraId="43728094" w14:textId="77777777" w:rsidR="004D6705" w:rsidRDefault="004D6705" w:rsidP="00FE32E0">
      <w:pPr>
        <w:pStyle w:val="ListBullet"/>
        <w:numPr>
          <w:ilvl w:val="0"/>
          <w:numId w:val="1"/>
        </w:numPr>
      </w:pPr>
      <w:r>
        <w:t>the NSW Department of Education logo, other logos and trademark-protected material</w:t>
      </w:r>
    </w:p>
    <w:p w14:paraId="1ABB8057" w14:textId="77777777" w:rsidR="004D6705" w:rsidRDefault="004D6705" w:rsidP="00FE32E0">
      <w:pPr>
        <w:pStyle w:val="ListBullet"/>
        <w:numPr>
          <w:ilvl w:val="0"/>
          <w:numId w:val="1"/>
        </w:numPr>
      </w:pPr>
      <w:r>
        <w:t>material owned by a third party that has been reproduced with permission. You will need to obtain permission from the third party to reuse its material.</w:t>
      </w:r>
    </w:p>
    <w:p w14:paraId="26374387" w14:textId="77777777" w:rsidR="004D6705" w:rsidRPr="003B3E41" w:rsidRDefault="004D6705" w:rsidP="004D6705">
      <w:pPr>
        <w:pStyle w:val="FeatureBox2"/>
        <w:rPr>
          <w:rStyle w:val="Strong"/>
        </w:rPr>
      </w:pPr>
      <w:r w:rsidRPr="003B3E41">
        <w:rPr>
          <w:rStyle w:val="Strong"/>
        </w:rPr>
        <w:t>Links to third-party material and websites</w:t>
      </w:r>
    </w:p>
    <w:p w14:paraId="3126552E" w14:textId="77777777" w:rsidR="004D6705" w:rsidRDefault="004D6705" w:rsidP="004D670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69E95F6" w14:textId="77777777" w:rsidR="004643DB" w:rsidRPr="00EC22E4" w:rsidRDefault="004D6705" w:rsidP="00DE5AC1">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w:t>
      </w:r>
      <w:proofErr w:type="spellStart"/>
      <w:r>
        <w:t>Cth</w:t>
      </w:r>
      <w:proofErr w:type="spellEnd"/>
      <w:r>
        <w:t>). The department accepts no responsibility for content on third-party websites.</w:t>
      </w:r>
    </w:p>
    <w:sectPr w:rsidR="004643DB" w:rsidRPr="00EC22E4" w:rsidSect="0012654C">
      <w:headerReference w:type="first" r:id="rId83"/>
      <w:footerReference w:type="first" r:id="rId84"/>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81489E" w14:textId="77777777" w:rsidR="006E3425" w:rsidRDefault="006E3425" w:rsidP="00843DF5">
      <w:r>
        <w:separator/>
      </w:r>
    </w:p>
    <w:p w14:paraId="7ECBAC16" w14:textId="77777777" w:rsidR="006E3425" w:rsidRDefault="006E3425" w:rsidP="00843DF5"/>
    <w:p w14:paraId="6695CE43" w14:textId="77777777" w:rsidR="006E3425" w:rsidRDefault="006E3425" w:rsidP="00843DF5"/>
  </w:endnote>
  <w:endnote w:type="continuationSeparator" w:id="0">
    <w:p w14:paraId="31D12747" w14:textId="77777777" w:rsidR="006E3425" w:rsidRDefault="006E3425" w:rsidP="00843DF5">
      <w:r>
        <w:continuationSeparator/>
      </w:r>
    </w:p>
    <w:p w14:paraId="3FDC9500" w14:textId="77777777" w:rsidR="006E3425" w:rsidRDefault="006E3425" w:rsidP="00843DF5"/>
    <w:p w14:paraId="0C4D0269" w14:textId="77777777" w:rsidR="006E3425" w:rsidRDefault="006E3425" w:rsidP="00843D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1" w:fontKey="{F828EED5-69E7-4B06-9C9B-0486FCD00BF4}"/>
  </w:font>
  <w:font w:name="Calibri">
    <w:panose1 w:val="020F0502020204030204"/>
    <w:charset w:val="00"/>
    <w:family w:val="swiss"/>
    <w:pitch w:val="variable"/>
    <w:sig w:usb0="E4002EFF" w:usb1="C200247B" w:usb2="00000009" w:usb3="00000000" w:csb0="000001FF" w:csb1="00000000"/>
    <w:embedRegular r:id="rId2" w:fontKey="{46D63BC9-4C40-4B24-92CE-DF7A6F44C3A8}"/>
    <w:embedBold r:id="rId3" w:fontKey="{B38FB64D-875A-457A-932C-F32CA3D1C99D}"/>
    <w:embedItalic r:id="rId4" w:fontKey="{219DD3C8-22A5-405D-965A-D8FC4C06D174}"/>
  </w:font>
  <w:font w:name="Arial">
    <w:panose1 w:val="020B0604020202020204"/>
    <w:charset w:val="00"/>
    <w:family w:val="swiss"/>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embedRegular r:id="rId5" w:fontKey="{1D8D1DE7-FDB1-43A3-B3D9-FCE8F2CEEE55}"/>
    <w:embedItalic r:id="rId6" w:fontKey="{61FC9A47-87BE-4693-9E8C-10634B0ADB2D}"/>
  </w:font>
  <w:font w:name="Times New Roman (Body CS)">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embedRegular r:id="rId7" w:subsetted="1" w:fontKey="{0ECED36D-5375-44B5-9039-CF93E049465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122CE" w14:textId="6CE89691" w:rsidR="00A06C8B" w:rsidRPr="00123A38" w:rsidRDefault="00A06C8B" w:rsidP="00843DF5">
    <w:pPr>
      <w:pStyle w:val="Footer"/>
    </w:pPr>
    <w:r>
      <w:t xml:space="preserve">© NSW Department of Education, </w:t>
    </w:r>
    <w:r>
      <w:fldChar w:fldCharType="begin"/>
    </w:r>
    <w:r>
      <w:instrText xml:space="preserve"> DATE  \@ "MMM-yy"  \* MERGEFORMAT </w:instrText>
    </w:r>
    <w:r>
      <w:fldChar w:fldCharType="separate"/>
    </w:r>
    <w:r w:rsidR="003C0917">
      <w:rPr>
        <w:noProof/>
      </w:rPr>
      <w:t>Oct-25</w:t>
    </w:r>
    <w:r>
      <w:fldChar w:fldCharType="end"/>
    </w:r>
    <w:r>
      <w:ptab w:relativeTo="margin" w:alignment="right" w:leader="none"/>
    </w:r>
    <w:r>
      <w:rPr>
        <w:b/>
        <w:noProof/>
        <w:sz w:val="28"/>
        <w:szCs w:val="28"/>
      </w:rPr>
      <w:drawing>
        <wp:inline distT="0" distB="0" distL="0" distR="0" wp14:anchorId="5A270F5A" wp14:editId="2784E08A">
          <wp:extent cx="571500" cy="190500"/>
          <wp:effectExtent l="0" t="0" r="0" b="0"/>
          <wp:docPr id="2019502414" name="Picture 201950241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56F0B" w14:textId="77777777" w:rsidR="00A06C8B" w:rsidRPr="002F375A" w:rsidRDefault="00A06C8B" w:rsidP="001748AB">
    <w:pPr>
      <w:pStyle w:val="Logo"/>
      <w:tabs>
        <w:tab w:val="clear" w:pos="10200"/>
        <w:tab w:val="right" w:pos="9639"/>
      </w:tabs>
      <w:ind w:right="-1"/>
      <w:jc w:val="right"/>
    </w:pPr>
    <w:r w:rsidRPr="008426B6">
      <w:rPr>
        <w:noProof/>
      </w:rPr>
      <w:drawing>
        <wp:inline distT="0" distB="0" distL="0" distR="0" wp14:anchorId="2FA6D6BD" wp14:editId="2E88EAE0">
          <wp:extent cx="834442" cy="906218"/>
          <wp:effectExtent l="0" t="0" r="3810" b="8255"/>
          <wp:docPr id="1006596030" name="Graphic 1006596030"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43110" w14:textId="77777777" w:rsidR="00A06C8B" w:rsidRPr="004D333E" w:rsidRDefault="00A06C8B" w:rsidP="004D333E">
    <w:pPr>
      <w:pStyle w:val="Footer"/>
    </w:pPr>
    <w:r w:rsidRPr="002810D3">
      <w:fldChar w:fldCharType="begin"/>
    </w:r>
    <w:r w:rsidRPr="002810D3">
      <w:instrText xml:space="preserve"> PAGE </w:instrText>
    </w:r>
    <w:r w:rsidRPr="002810D3">
      <w:fldChar w:fldCharType="separate"/>
    </w:r>
    <w:r>
      <w:rPr>
        <w:noProof/>
      </w:rPr>
      <w:t>44</w:t>
    </w:r>
    <w:r w:rsidRPr="002810D3">
      <w:fldChar w:fldCharType="end"/>
    </w:r>
    <w:r w:rsidRPr="002810D3">
      <w:tab/>
    </w:r>
    <w:r>
      <w:t>Agricultural technology – sheep production – teacher booklet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28871" w14:textId="14D1E6CC" w:rsidR="00A06C8B" w:rsidRPr="004D333E" w:rsidRDefault="00A06C8B" w:rsidP="004D333E">
    <w:pPr>
      <w:pStyle w:val="Footer"/>
    </w:pPr>
    <w:r w:rsidRPr="002810D3">
      <w:t>© NSW Department of Education,</w:t>
    </w:r>
    <w:r w:rsidR="00990488">
      <w:t xml:space="preserve"> Sep-25</w:t>
    </w:r>
    <w:r w:rsidRPr="002810D3">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01D6F4" w14:textId="77777777" w:rsidR="00A06C8B" w:rsidRDefault="00A06C8B" w:rsidP="00493120">
    <w:pPr>
      <w:pStyle w:val="Logo"/>
    </w:pPr>
    <w:r w:rsidRPr="00913D40">
      <w:rPr>
        <w:sz w:val="24"/>
      </w:rPr>
      <w:t>education.nsw.gov.au</w:t>
    </w:r>
    <w:r w:rsidRPr="00791B72">
      <w:tab/>
    </w:r>
    <w:r w:rsidRPr="009C69B7">
      <w:rPr>
        <w:noProof/>
        <w:lang w:eastAsia="en-AU"/>
      </w:rPr>
      <w:drawing>
        <wp:inline distT="0" distB="0" distL="0" distR="0" wp14:anchorId="3C07D8DA" wp14:editId="14170774">
          <wp:extent cx="507600" cy="540000"/>
          <wp:effectExtent l="0" t="0" r="635" b="6350"/>
          <wp:docPr id="569106682" name="Picture 56910668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684ECD" w14:textId="6B4F6AEB" w:rsidR="008A353C" w:rsidRPr="00123A38" w:rsidRDefault="00123A38" w:rsidP="00843DF5">
    <w:pPr>
      <w:pStyle w:val="Footer"/>
    </w:pPr>
    <w:r>
      <w:t xml:space="preserve">© NSW Department of Education, </w:t>
    </w:r>
    <w:r>
      <w:fldChar w:fldCharType="begin"/>
    </w:r>
    <w:r>
      <w:instrText xml:space="preserve"> DATE  \@ "MMM-yy"  \* MERGEFORMAT </w:instrText>
    </w:r>
    <w:r>
      <w:fldChar w:fldCharType="separate"/>
    </w:r>
    <w:r w:rsidR="003C0917">
      <w:rPr>
        <w:noProof/>
      </w:rPr>
      <w:t>Oct-25</w:t>
    </w:r>
    <w:r>
      <w:fldChar w:fldCharType="end"/>
    </w:r>
    <w:r>
      <w:ptab w:relativeTo="margin" w:alignment="right" w:leader="none"/>
    </w:r>
    <w:r>
      <w:rPr>
        <w:b/>
        <w:noProof/>
        <w:sz w:val="28"/>
        <w:szCs w:val="28"/>
      </w:rPr>
      <w:drawing>
        <wp:inline distT="0" distB="0" distL="0" distR="0" wp14:anchorId="2B808E1A" wp14:editId="7DD848FE">
          <wp:extent cx="571500" cy="190500"/>
          <wp:effectExtent l="0" t="0" r="0" b="0"/>
          <wp:docPr id="1364734086" name="Picture 1364734086"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A0604" w14:textId="77777777" w:rsidR="009B3D61" w:rsidRPr="002F375A" w:rsidRDefault="002F375A" w:rsidP="001748AB">
    <w:pPr>
      <w:pStyle w:val="Logo"/>
      <w:tabs>
        <w:tab w:val="clear" w:pos="10200"/>
        <w:tab w:val="right" w:pos="9639"/>
      </w:tabs>
      <w:ind w:right="-1"/>
      <w:jc w:val="right"/>
    </w:pPr>
    <w:r w:rsidRPr="008426B6">
      <w:rPr>
        <w:noProof/>
      </w:rPr>
      <w:drawing>
        <wp:inline distT="0" distB="0" distL="0" distR="0" wp14:anchorId="45019245" wp14:editId="68554C96">
          <wp:extent cx="834442" cy="906218"/>
          <wp:effectExtent l="0" t="0" r="3810" b="8255"/>
          <wp:docPr id="76876036" name="Graphic 76876036"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B625B9" w14:textId="77777777" w:rsidR="003B3E41" w:rsidRPr="00EC1782" w:rsidRDefault="003B3E41"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78D4B8" w14:textId="77777777" w:rsidR="006E3425" w:rsidRDefault="006E3425" w:rsidP="00843DF5">
      <w:r>
        <w:separator/>
      </w:r>
    </w:p>
    <w:p w14:paraId="62855179" w14:textId="77777777" w:rsidR="006E3425" w:rsidRDefault="006E3425" w:rsidP="00843DF5"/>
    <w:p w14:paraId="2F93811D" w14:textId="77777777" w:rsidR="006E3425" w:rsidRDefault="006E3425" w:rsidP="00843DF5"/>
  </w:footnote>
  <w:footnote w:type="continuationSeparator" w:id="0">
    <w:p w14:paraId="79643AA1" w14:textId="77777777" w:rsidR="006E3425" w:rsidRDefault="006E3425" w:rsidP="00843DF5">
      <w:r>
        <w:continuationSeparator/>
      </w:r>
    </w:p>
    <w:p w14:paraId="152A1C71" w14:textId="77777777" w:rsidR="006E3425" w:rsidRDefault="006E3425" w:rsidP="00843DF5"/>
    <w:p w14:paraId="0B91C889" w14:textId="77777777" w:rsidR="006E3425" w:rsidRDefault="006E3425" w:rsidP="00843DF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90601" w14:textId="13FCB00D" w:rsidR="00A06C8B" w:rsidRPr="001748AB" w:rsidRDefault="008472F6" w:rsidP="001748AB">
    <w:pPr>
      <w:pStyle w:val="Documentname"/>
    </w:pPr>
    <w:r>
      <w:t xml:space="preserve">Agriculture </w:t>
    </w:r>
    <w:r w:rsidR="00DF2B98">
      <w:t>T</w:t>
    </w:r>
    <w:r>
      <w:t>echnology 7–10</w:t>
    </w:r>
    <w:r w:rsidR="00D92E08">
      <w:t xml:space="preserve"> </w:t>
    </w:r>
    <w:r>
      <w:t xml:space="preserve">– </w:t>
    </w:r>
    <w:r w:rsidR="00062927">
      <w:t>F</w:t>
    </w:r>
    <w:r>
      <w:t>rom fleece to feast</w:t>
    </w:r>
    <w:r w:rsidR="0049629F">
      <w:t xml:space="preserve"> (12-week unit)</w:t>
    </w:r>
    <w:r>
      <w:t xml:space="preserve"> – teacher support resource </w:t>
    </w:r>
    <w:r w:rsidR="00A06C8B" w:rsidRPr="00D2403C">
      <w:t xml:space="preserve">| </w:t>
    </w:r>
    <w:r w:rsidR="00A06C8B">
      <w:fldChar w:fldCharType="begin"/>
    </w:r>
    <w:r w:rsidR="00A06C8B">
      <w:instrText xml:space="preserve"> PAGE   \* MERGEFORMAT </w:instrText>
    </w:r>
    <w:r w:rsidR="00A06C8B">
      <w:fldChar w:fldCharType="separate"/>
    </w:r>
    <w:r w:rsidR="00A06C8B">
      <w:t>1</w:t>
    </w:r>
    <w:r w:rsidR="00A06C8B">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9E6FC" w14:textId="77777777" w:rsidR="00A06C8B" w:rsidRPr="00FA6449" w:rsidRDefault="00000000" w:rsidP="00577787">
    <w:pPr>
      <w:pStyle w:val="Header"/>
      <w:spacing w:after="0"/>
    </w:pPr>
    <w:r>
      <w:rPr>
        <w:noProof w:val="0"/>
      </w:rPr>
      <w:pict w14:anchorId="57100F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860.05pt;margin-top:-377.35pt;width:2159.7pt;height:988.5pt;z-index:-251658239;mso-position-horizontal-relative:margin;mso-position-vertical-relative:margin" o:allowincell="f">
          <v:imagedata r:id="rId1" o:title="Untitled design (4)" cropbottom="4005f"/>
          <w10:wrap anchorx="margin" anchory="margin"/>
        </v:shape>
      </w:pict>
    </w:r>
    <w:r w:rsidR="00A06C8B" w:rsidRPr="009D43DD">
      <w:t>NSW Department of Education</w:t>
    </w:r>
    <w:r w:rsidR="00A06C8B"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CE1D8" w14:textId="77777777" w:rsidR="00A06C8B" w:rsidRDefault="00A06C8B">
    <w:pPr>
      <w:pStyle w:val="Header"/>
    </w:pPr>
    <w:r w:rsidRPr="00200AD3">
      <w:t>| NSW Department of Education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1ACAB" w14:textId="77777777" w:rsidR="00EC7662" w:rsidRDefault="00EC7662">
    <w:pPr>
      <w:pStyle w:val="Header"/>
    </w:pPr>
  </w:p>
  <w:p w14:paraId="4259FE81" w14:textId="77777777" w:rsidR="006215C8" w:rsidRDefault="006215C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5506E" w14:textId="0C13E58B" w:rsidR="006215C8" w:rsidRPr="001748AB" w:rsidRDefault="008B1D31" w:rsidP="001748AB">
    <w:pPr>
      <w:pStyle w:val="Documentname"/>
    </w:pPr>
    <w:r>
      <w:t xml:space="preserve">Agriculture </w:t>
    </w:r>
    <w:r w:rsidR="002C2281">
      <w:t>T</w:t>
    </w:r>
    <w:r>
      <w:t xml:space="preserve">echnology 7 –10 </w:t>
    </w:r>
    <w:r w:rsidR="001748AB">
      <w:t xml:space="preserve">– </w:t>
    </w:r>
    <w:r>
      <w:t>From fleece to feast – teacher support resource</w:t>
    </w:r>
    <w:r w:rsidR="001748AB">
      <w:t xml:space="preserve"> </w:t>
    </w:r>
    <w:r w:rsidR="001748AB" w:rsidRPr="00D2403C">
      <w:t xml:space="preserve">| </w:t>
    </w:r>
    <w:r w:rsidR="001748AB">
      <w:fldChar w:fldCharType="begin"/>
    </w:r>
    <w:r w:rsidR="001748AB">
      <w:instrText xml:space="preserve"> PAGE   \* MERGEFORMAT </w:instrText>
    </w:r>
    <w:r w:rsidR="001748AB">
      <w:fldChar w:fldCharType="separate"/>
    </w:r>
    <w:r w:rsidR="001748AB">
      <w:t>1</w:t>
    </w:r>
    <w:r w:rsidR="001748AB">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E5C1C9" w14:textId="77777777" w:rsidR="003B3E41" w:rsidRPr="00FA6449" w:rsidRDefault="00000000" w:rsidP="00577787">
    <w:pPr>
      <w:pStyle w:val="Header"/>
      <w:spacing w:after="0"/>
    </w:pPr>
    <w:r>
      <w:pict w14:anchorId="6D7538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240;mso-position-horizontal-relative:margin;mso-position-vertical-relative:margin" o:allowincell="f">
          <v:imagedata r:id="rId1" o:title="Untitled design (4)" cropbottom="4005f"/>
          <w10:wrap anchorx="margin" anchory="margin"/>
        </v:shape>
      </w:pict>
    </w:r>
    <w:r w:rsidR="00577787" w:rsidRPr="009D43DD">
      <w:t>NSW Department of Education</w:t>
    </w:r>
    <w:r w:rsidR="00577787" w:rsidRPr="009D43DD">
      <w:ptab w:relativeTo="margin" w:alignment="right" w:leader="none"/>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CB1DE9" w14:textId="77777777" w:rsidR="003B3E41" w:rsidRPr="00EC1782" w:rsidRDefault="003B3E41"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75664ECC"/>
    <w:lvl w:ilvl="0">
      <w:start w:val="1"/>
      <w:numFmt w:val="decimal"/>
      <w:lvlText w:val="%1."/>
      <w:lvlJc w:val="left"/>
      <w:pPr>
        <w:tabs>
          <w:tab w:val="num" w:pos="643"/>
        </w:tabs>
        <w:ind w:left="643" w:hanging="360"/>
      </w:pPr>
    </w:lvl>
  </w:abstractNum>
  <w:abstractNum w:abstractNumId="1"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9"/>
    <w:multiLevelType w:val="singleLevel"/>
    <w:tmpl w:val="9460BFCA"/>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67E2D9D"/>
    <w:multiLevelType w:val="multilevel"/>
    <w:tmpl w:val="50E4B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2C823309"/>
    <w:multiLevelType w:val="multilevel"/>
    <w:tmpl w:val="49CC8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2B84BF1"/>
    <w:multiLevelType w:val="multilevel"/>
    <w:tmpl w:val="67FA58C4"/>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775781224">
    <w:abstractNumId w:val="4"/>
  </w:num>
  <w:num w:numId="2" w16cid:durableId="3243317">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95151540">
    <w:abstractNumId w:val="1"/>
  </w:num>
  <w:num w:numId="4" w16cid:durableId="2090928331">
    <w:abstractNumId w:val="4"/>
  </w:num>
  <w:num w:numId="5" w16cid:durableId="1011562974">
    <w:abstractNumId w:val="8"/>
  </w:num>
  <w:num w:numId="6" w16cid:durableId="1029645684">
    <w:abstractNumId w:val="5"/>
  </w:num>
  <w:num w:numId="7" w16cid:durableId="381563747">
    <w:abstractNumId w:val="3"/>
  </w:num>
  <w:num w:numId="8" w16cid:durableId="1397822039">
    <w:abstractNumId w:val="6"/>
  </w:num>
  <w:num w:numId="9" w16cid:durableId="6585335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2612594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559910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4457786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823727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163097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43825945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390327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9846447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9663454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230544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8788957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3631166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67014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675087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64751372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126236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014142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5427218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2665210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56236462">
    <w:abstractNumId w:val="2"/>
  </w:num>
  <w:num w:numId="30" w16cid:durableId="1225527401">
    <w:abstractNumId w:val="0"/>
  </w:num>
  <w:num w:numId="31" w16cid:durableId="73100374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217546332">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3" w16cid:durableId="1097679350">
    <w:abstractNumId w:val="1"/>
  </w:num>
  <w:num w:numId="34" w16cid:durableId="1190601719">
    <w:abstractNumId w:val="4"/>
  </w:num>
  <w:num w:numId="35" w16cid:durableId="1709529812">
    <w:abstractNumId w:val="8"/>
  </w:num>
  <w:num w:numId="36" w16cid:durableId="1098714577">
    <w:abstractNumId w:val="8"/>
  </w:num>
  <w:num w:numId="37" w16cid:durableId="1099760325">
    <w:abstractNumId w:val="5"/>
  </w:num>
  <w:num w:numId="38" w16cid:durableId="63237105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3D1C"/>
    <w:rsid w:val="000013CA"/>
    <w:rsid w:val="00003B56"/>
    <w:rsid w:val="00003EFA"/>
    <w:rsid w:val="00004183"/>
    <w:rsid w:val="000077BF"/>
    <w:rsid w:val="00007E49"/>
    <w:rsid w:val="00011543"/>
    <w:rsid w:val="00013FF2"/>
    <w:rsid w:val="00017B07"/>
    <w:rsid w:val="00020A2A"/>
    <w:rsid w:val="000252CB"/>
    <w:rsid w:val="00025735"/>
    <w:rsid w:val="000257A4"/>
    <w:rsid w:val="00034DEE"/>
    <w:rsid w:val="000405AD"/>
    <w:rsid w:val="00041442"/>
    <w:rsid w:val="0004241F"/>
    <w:rsid w:val="00044F81"/>
    <w:rsid w:val="00045F0D"/>
    <w:rsid w:val="00046720"/>
    <w:rsid w:val="00046CEF"/>
    <w:rsid w:val="0004750C"/>
    <w:rsid w:val="00047862"/>
    <w:rsid w:val="00047998"/>
    <w:rsid w:val="00051080"/>
    <w:rsid w:val="00051191"/>
    <w:rsid w:val="00053FD6"/>
    <w:rsid w:val="00054D26"/>
    <w:rsid w:val="00055547"/>
    <w:rsid w:val="00056566"/>
    <w:rsid w:val="00057931"/>
    <w:rsid w:val="00061595"/>
    <w:rsid w:val="00061D5B"/>
    <w:rsid w:val="00062927"/>
    <w:rsid w:val="000639D0"/>
    <w:rsid w:val="00066D72"/>
    <w:rsid w:val="000673B7"/>
    <w:rsid w:val="00070384"/>
    <w:rsid w:val="00070804"/>
    <w:rsid w:val="00072E86"/>
    <w:rsid w:val="000733A1"/>
    <w:rsid w:val="00074F0F"/>
    <w:rsid w:val="000769CC"/>
    <w:rsid w:val="00080CBF"/>
    <w:rsid w:val="00081749"/>
    <w:rsid w:val="0008684E"/>
    <w:rsid w:val="00090972"/>
    <w:rsid w:val="00091CF5"/>
    <w:rsid w:val="00091DA2"/>
    <w:rsid w:val="000A2516"/>
    <w:rsid w:val="000B174D"/>
    <w:rsid w:val="000B4BD9"/>
    <w:rsid w:val="000B7CFF"/>
    <w:rsid w:val="000C0D38"/>
    <w:rsid w:val="000C10C2"/>
    <w:rsid w:val="000C1ABD"/>
    <w:rsid w:val="000C1B93"/>
    <w:rsid w:val="000C24ED"/>
    <w:rsid w:val="000C33A2"/>
    <w:rsid w:val="000C4344"/>
    <w:rsid w:val="000C5481"/>
    <w:rsid w:val="000D1EB7"/>
    <w:rsid w:val="000D3BBE"/>
    <w:rsid w:val="000D7466"/>
    <w:rsid w:val="000D7E5E"/>
    <w:rsid w:val="000E6CB6"/>
    <w:rsid w:val="000F0103"/>
    <w:rsid w:val="000F0125"/>
    <w:rsid w:val="000F5F25"/>
    <w:rsid w:val="00103E4F"/>
    <w:rsid w:val="00104924"/>
    <w:rsid w:val="00107F57"/>
    <w:rsid w:val="00112528"/>
    <w:rsid w:val="00113093"/>
    <w:rsid w:val="00117AA5"/>
    <w:rsid w:val="001233EA"/>
    <w:rsid w:val="00123A38"/>
    <w:rsid w:val="00123F5D"/>
    <w:rsid w:val="00125DFF"/>
    <w:rsid w:val="0012654C"/>
    <w:rsid w:val="00136C65"/>
    <w:rsid w:val="0015124A"/>
    <w:rsid w:val="00151587"/>
    <w:rsid w:val="00151BE6"/>
    <w:rsid w:val="0015362A"/>
    <w:rsid w:val="00153D13"/>
    <w:rsid w:val="0015743B"/>
    <w:rsid w:val="001613E4"/>
    <w:rsid w:val="001672EC"/>
    <w:rsid w:val="00171AE2"/>
    <w:rsid w:val="0017408C"/>
    <w:rsid w:val="001742E8"/>
    <w:rsid w:val="001748AB"/>
    <w:rsid w:val="00175DF4"/>
    <w:rsid w:val="00177A5D"/>
    <w:rsid w:val="00181F54"/>
    <w:rsid w:val="00190487"/>
    <w:rsid w:val="001905FC"/>
    <w:rsid w:val="00190C6F"/>
    <w:rsid w:val="001916DB"/>
    <w:rsid w:val="001A2D64"/>
    <w:rsid w:val="001A2E87"/>
    <w:rsid w:val="001A3009"/>
    <w:rsid w:val="001A42CA"/>
    <w:rsid w:val="001B6D06"/>
    <w:rsid w:val="001B74E0"/>
    <w:rsid w:val="001C0997"/>
    <w:rsid w:val="001C29E3"/>
    <w:rsid w:val="001C7E97"/>
    <w:rsid w:val="001D49A0"/>
    <w:rsid w:val="001D5230"/>
    <w:rsid w:val="001E103F"/>
    <w:rsid w:val="001E3497"/>
    <w:rsid w:val="001E61E2"/>
    <w:rsid w:val="001E761A"/>
    <w:rsid w:val="001F2668"/>
    <w:rsid w:val="001F2D78"/>
    <w:rsid w:val="001F5F7B"/>
    <w:rsid w:val="001F71D7"/>
    <w:rsid w:val="001F7966"/>
    <w:rsid w:val="0020340D"/>
    <w:rsid w:val="00206AE8"/>
    <w:rsid w:val="002075BD"/>
    <w:rsid w:val="002105AD"/>
    <w:rsid w:val="0021523D"/>
    <w:rsid w:val="00215914"/>
    <w:rsid w:val="00216244"/>
    <w:rsid w:val="002178F4"/>
    <w:rsid w:val="002227AD"/>
    <w:rsid w:val="00222B0A"/>
    <w:rsid w:val="00222DD2"/>
    <w:rsid w:val="00223219"/>
    <w:rsid w:val="00224B87"/>
    <w:rsid w:val="00225AD5"/>
    <w:rsid w:val="002300CD"/>
    <w:rsid w:val="0023090C"/>
    <w:rsid w:val="00231BDA"/>
    <w:rsid w:val="0023417B"/>
    <w:rsid w:val="002345D8"/>
    <w:rsid w:val="00235584"/>
    <w:rsid w:val="00240EBB"/>
    <w:rsid w:val="00242D98"/>
    <w:rsid w:val="0024474D"/>
    <w:rsid w:val="00244F8C"/>
    <w:rsid w:val="00250682"/>
    <w:rsid w:val="00251BB6"/>
    <w:rsid w:val="00251DC3"/>
    <w:rsid w:val="00251FEA"/>
    <w:rsid w:val="002528A1"/>
    <w:rsid w:val="00252F9B"/>
    <w:rsid w:val="0025592F"/>
    <w:rsid w:val="0026327B"/>
    <w:rsid w:val="00264A3E"/>
    <w:rsid w:val="0026548C"/>
    <w:rsid w:val="00266207"/>
    <w:rsid w:val="00266ECC"/>
    <w:rsid w:val="00267BF7"/>
    <w:rsid w:val="00270D08"/>
    <w:rsid w:val="0027370C"/>
    <w:rsid w:val="0027473C"/>
    <w:rsid w:val="002811C0"/>
    <w:rsid w:val="002818AF"/>
    <w:rsid w:val="00287E12"/>
    <w:rsid w:val="002A1BC6"/>
    <w:rsid w:val="002A28B4"/>
    <w:rsid w:val="002A2B8C"/>
    <w:rsid w:val="002A30D8"/>
    <w:rsid w:val="002A31A5"/>
    <w:rsid w:val="002A35CF"/>
    <w:rsid w:val="002A475D"/>
    <w:rsid w:val="002A6443"/>
    <w:rsid w:val="002A733B"/>
    <w:rsid w:val="002B316A"/>
    <w:rsid w:val="002B327A"/>
    <w:rsid w:val="002B3887"/>
    <w:rsid w:val="002B50BF"/>
    <w:rsid w:val="002B50F2"/>
    <w:rsid w:val="002C2281"/>
    <w:rsid w:val="002C4105"/>
    <w:rsid w:val="002D4C19"/>
    <w:rsid w:val="002E0E6B"/>
    <w:rsid w:val="002E2913"/>
    <w:rsid w:val="002E2E36"/>
    <w:rsid w:val="002F375A"/>
    <w:rsid w:val="002F3DB2"/>
    <w:rsid w:val="002F5FEA"/>
    <w:rsid w:val="002F7CFE"/>
    <w:rsid w:val="0030197F"/>
    <w:rsid w:val="00302680"/>
    <w:rsid w:val="003026B9"/>
    <w:rsid w:val="00303085"/>
    <w:rsid w:val="00306C23"/>
    <w:rsid w:val="00307B3D"/>
    <w:rsid w:val="003102FC"/>
    <w:rsid w:val="003124BF"/>
    <w:rsid w:val="003130BB"/>
    <w:rsid w:val="00315022"/>
    <w:rsid w:val="00316652"/>
    <w:rsid w:val="00316872"/>
    <w:rsid w:val="00321817"/>
    <w:rsid w:val="003301C6"/>
    <w:rsid w:val="003347BC"/>
    <w:rsid w:val="003355E2"/>
    <w:rsid w:val="0033670A"/>
    <w:rsid w:val="00340DD9"/>
    <w:rsid w:val="00343D50"/>
    <w:rsid w:val="00344056"/>
    <w:rsid w:val="00357FD2"/>
    <w:rsid w:val="00360CD5"/>
    <w:rsid w:val="00360E17"/>
    <w:rsid w:val="00361162"/>
    <w:rsid w:val="0036209C"/>
    <w:rsid w:val="00367AD5"/>
    <w:rsid w:val="003701B5"/>
    <w:rsid w:val="00371335"/>
    <w:rsid w:val="00371F68"/>
    <w:rsid w:val="003759C8"/>
    <w:rsid w:val="003771F5"/>
    <w:rsid w:val="00380E1C"/>
    <w:rsid w:val="003831FA"/>
    <w:rsid w:val="0038536D"/>
    <w:rsid w:val="00385DFB"/>
    <w:rsid w:val="00385E13"/>
    <w:rsid w:val="00393BCC"/>
    <w:rsid w:val="003964DD"/>
    <w:rsid w:val="003A04A7"/>
    <w:rsid w:val="003A0CFB"/>
    <w:rsid w:val="003A4ECF"/>
    <w:rsid w:val="003A5190"/>
    <w:rsid w:val="003A5C44"/>
    <w:rsid w:val="003A6798"/>
    <w:rsid w:val="003B0768"/>
    <w:rsid w:val="003B240E"/>
    <w:rsid w:val="003B3D63"/>
    <w:rsid w:val="003B3E41"/>
    <w:rsid w:val="003B4968"/>
    <w:rsid w:val="003B66BA"/>
    <w:rsid w:val="003B7E7A"/>
    <w:rsid w:val="003C0491"/>
    <w:rsid w:val="003C0917"/>
    <w:rsid w:val="003C6520"/>
    <w:rsid w:val="003D13EF"/>
    <w:rsid w:val="003D1F70"/>
    <w:rsid w:val="003D67D9"/>
    <w:rsid w:val="003E043D"/>
    <w:rsid w:val="003F08CC"/>
    <w:rsid w:val="003F2291"/>
    <w:rsid w:val="003F22A7"/>
    <w:rsid w:val="003F25D6"/>
    <w:rsid w:val="003F5A78"/>
    <w:rsid w:val="003F64B0"/>
    <w:rsid w:val="003F664F"/>
    <w:rsid w:val="003F6E52"/>
    <w:rsid w:val="00400ACE"/>
    <w:rsid w:val="00401084"/>
    <w:rsid w:val="00402B99"/>
    <w:rsid w:val="00406138"/>
    <w:rsid w:val="00407397"/>
    <w:rsid w:val="00407CAD"/>
    <w:rsid w:val="00407EF0"/>
    <w:rsid w:val="004114BC"/>
    <w:rsid w:val="00412F2B"/>
    <w:rsid w:val="00416023"/>
    <w:rsid w:val="004170FF"/>
    <w:rsid w:val="004178B3"/>
    <w:rsid w:val="00430F12"/>
    <w:rsid w:val="00431BC7"/>
    <w:rsid w:val="004327D1"/>
    <w:rsid w:val="004351E5"/>
    <w:rsid w:val="00441A08"/>
    <w:rsid w:val="00442345"/>
    <w:rsid w:val="00445C38"/>
    <w:rsid w:val="004513C0"/>
    <w:rsid w:val="00453EC1"/>
    <w:rsid w:val="00454159"/>
    <w:rsid w:val="00456066"/>
    <w:rsid w:val="004643DB"/>
    <w:rsid w:val="00464783"/>
    <w:rsid w:val="004662AB"/>
    <w:rsid w:val="00471357"/>
    <w:rsid w:val="00474E4B"/>
    <w:rsid w:val="00480185"/>
    <w:rsid w:val="0048396B"/>
    <w:rsid w:val="00483991"/>
    <w:rsid w:val="00485708"/>
    <w:rsid w:val="0048642E"/>
    <w:rsid w:val="00491389"/>
    <w:rsid w:val="0049629F"/>
    <w:rsid w:val="00496822"/>
    <w:rsid w:val="0049745B"/>
    <w:rsid w:val="004A29D0"/>
    <w:rsid w:val="004A76DD"/>
    <w:rsid w:val="004B13C5"/>
    <w:rsid w:val="004B4255"/>
    <w:rsid w:val="004B484F"/>
    <w:rsid w:val="004B723A"/>
    <w:rsid w:val="004C11A9"/>
    <w:rsid w:val="004C4B48"/>
    <w:rsid w:val="004C68E7"/>
    <w:rsid w:val="004D1566"/>
    <w:rsid w:val="004D5AE7"/>
    <w:rsid w:val="004D6705"/>
    <w:rsid w:val="004E1043"/>
    <w:rsid w:val="004E3DBE"/>
    <w:rsid w:val="004E52E4"/>
    <w:rsid w:val="004E6EC0"/>
    <w:rsid w:val="004F2AC5"/>
    <w:rsid w:val="004F48DD"/>
    <w:rsid w:val="004F5C7E"/>
    <w:rsid w:val="004F6AF2"/>
    <w:rsid w:val="00500CE3"/>
    <w:rsid w:val="005039FE"/>
    <w:rsid w:val="00503B63"/>
    <w:rsid w:val="00511863"/>
    <w:rsid w:val="005128E7"/>
    <w:rsid w:val="00515E56"/>
    <w:rsid w:val="005164A6"/>
    <w:rsid w:val="005225D1"/>
    <w:rsid w:val="0052594C"/>
    <w:rsid w:val="00525E55"/>
    <w:rsid w:val="00526795"/>
    <w:rsid w:val="00532D2E"/>
    <w:rsid w:val="00541FBB"/>
    <w:rsid w:val="00543F3F"/>
    <w:rsid w:val="00546581"/>
    <w:rsid w:val="005468FD"/>
    <w:rsid w:val="005500B1"/>
    <w:rsid w:val="0055488D"/>
    <w:rsid w:val="005549F3"/>
    <w:rsid w:val="00560019"/>
    <w:rsid w:val="005608F0"/>
    <w:rsid w:val="00563FC5"/>
    <w:rsid w:val="005649D2"/>
    <w:rsid w:val="005651B7"/>
    <w:rsid w:val="00565899"/>
    <w:rsid w:val="00566E8E"/>
    <w:rsid w:val="00574156"/>
    <w:rsid w:val="005741FF"/>
    <w:rsid w:val="00577787"/>
    <w:rsid w:val="0058102D"/>
    <w:rsid w:val="00583731"/>
    <w:rsid w:val="0058423C"/>
    <w:rsid w:val="00586B57"/>
    <w:rsid w:val="00591B62"/>
    <w:rsid w:val="005934B4"/>
    <w:rsid w:val="00594B99"/>
    <w:rsid w:val="0059506A"/>
    <w:rsid w:val="005957FA"/>
    <w:rsid w:val="00595D3A"/>
    <w:rsid w:val="00595E0C"/>
    <w:rsid w:val="00597644"/>
    <w:rsid w:val="005A34D4"/>
    <w:rsid w:val="005A67CA"/>
    <w:rsid w:val="005B183A"/>
    <w:rsid w:val="005B184F"/>
    <w:rsid w:val="005B2710"/>
    <w:rsid w:val="005B4B00"/>
    <w:rsid w:val="005B57F5"/>
    <w:rsid w:val="005B5EF4"/>
    <w:rsid w:val="005B6DAB"/>
    <w:rsid w:val="005B76BC"/>
    <w:rsid w:val="005B77E0"/>
    <w:rsid w:val="005C14A7"/>
    <w:rsid w:val="005C344B"/>
    <w:rsid w:val="005D0140"/>
    <w:rsid w:val="005D12B0"/>
    <w:rsid w:val="005D1384"/>
    <w:rsid w:val="005D1682"/>
    <w:rsid w:val="005D49FE"/>
    <w:rsid w:val="005D6C21"/>
    <w:rsid w:val="005D794B"/>
    <w:rsid w:val="005E1F63"/>
    <w:rsid w:val="005E3082"/>
    <w:rsid w:val="005E41F1"/>
    <w:rsid w:val="005E4C63"/>
    <w:rsid w:val="005F49D6"/>
    <w:rsid w:val="005F4CB2"/>
    <w:rsid w:val="005F4F2E"/>
    <w:rsid w:val="005F7C2B"/>
    <w:rsid w:val="00606760"/>
    <w:rsid w:val="00613017"/>
    <w:rsid w:val="006215C8"/>
    <w:rsid w:val="00624D13"/>
    <w:rsid w:val="00626BBF"/>
    <w:rsid w:val="00627A57"/>
    <w:rsid w:val="00633B40"/>
    <w:rsid w:val="00634BAC"/>
    <w:rsid w:val="006367C1"/>
    <w:rsid w:val="0064273E"/>
    <w:rsid w:val="00643CC4"/>
    <w:rsid w:val="00666CBF"/>
    <w:rsid w:val="00667430"/>
    <w:rsid w:val="0066797E"/>
    <w:rsid w:val="00667ADD"/>
    <w:rsid w:val="00675CFD"/>
    <w:rsid w:val="00677835"/>
    <w:rsid w:val="00680388"/>
    <w:rsid w:val="00680432"/>
    <w:rsid w:val="006804C5"/>
    <w:rsid w:val="006810B5"/>
    <w:rsid w:val="00683DE3"/>
    <w:rsid w:val="00691121"/>
    <w:rsid w:val="0069536F"/>
    <w:rsid w:val="00695DC9"/>
    <w:rsid w:val="0069617A"/>
    <w:rsid w:val="00696410"/>
    <w:rsid w:val="006A046F"/>
    <w:rsid w:val="006A3884"/>
    <w:rsid w:val="006A3C40"/>
    <w:rsid w:val="006A4937"/>
    <w:rsid w:val="006B0816"/>
    <w:rsid w:val="006B295E"/>
    <w:rsid w:val="006B3488"/>
    <w:rsid w:val="006C19D9"/>
    <w:rsid w:val="006C49C0"/>
    <w:rsid w:val="006C5A97"/>
    <w:rsid w:val="006C5F01"/>
    <w:rsid w:val="006C701F"/>
    <w:rsid w:val="006D00B0"/>
    <w:rsid w:val="006D1CF3"/>
    <w:rsid w:val="006D3397"/>
    <w:rsid w:val="006D3C23"/>
    <w:rsid w:val="006D5684"/>
    <w:rsid w:val="006D73C6"/>
    <w:rsid w:val="006D7AEB"/>
    <w:rsid w:val="006E09D1"/>
    <w:rsid w:val="006E0D58"/>
    <w:rsid w:val="006E2D02"/>
    <w:rsid w:val="006E2D7E"/>
    <w:rsid w:val="006E3425"/>
    <w:rsid w:val="006E35BA"/>
    <w:rsid w:val="006E54D3"/>
    <w:rsid w:val="006E64F8"/>
    <w:rsid w:val="006F1CF4"/>
    <w:rsid w:val="006F3CAA"/>
    <w:rsid w:val="006F5C33"/>
    <w:rsid w:val="00704832"/>
    <w:rsid w:val="00705CB1"/>
    <w:rsid w:val="0070765B"/>
    <w:rsid w:val="007132AB"/>
    <w:rsid w:val="00715035"/>
    <w:rsid w:val="007164DF"/>
    <w:rsid w:val="00716BFD"/>
    <w:rsid w:val="00717237"/>
    <w:rsid w:val="00717EE6"/>
    <w:rsid w:val="00720E1D"/>
    <w:rsid w:val="00720EB4"/>
    <w:rsid w:val="007229D4"/>
    <w:rsid w:val="00723070"/>
    <w:rsid w:val="00723DCD"/>
    <w:rsid w:val="007246B6"/>
    <w:rsid w:val="0072638E"/>
    <w:rsid w:val="00726A32"/>
    <w:rsid w:val="00727B4F"/>
    <w:rsid w:val="007350C7"/>
    <w:rsid w:val="00735152"/>
    <w:rsid w:val="00740587"/>
    <w:rsid w:val="00750290"/>
    <w:rsid w:val="00752ED5"/>
    <w:rsid w:val="00754DBC"/>
    <w:rsid w:val="007564F8"/>
    <w:rsid w:val="00765CB1"/>
    <w:rsid w:val="0076669D"/>
    <w:rsid w:val="00766D19"/>
    <w:rsid w:val="00767B53"/>
    <w:rsid w:val="00767CA4"/>
    <w:rsid w:val="00773CDB"/>
    <w:rsid w:val="007744D4"/>
    <w:rsid w:val="007748DF"/>
    <w:rsid w:val="00775BBA"/>
    <w:rsid w:val="00791830"/>
    <w:rsid w:val="0079523E"/>
    <w:rsid w:val="00795FBF"/>
    <w:rsid w:val="00796499"/>
    <w:rsid w:val="007A5776"/>
    <w:rsid w:val="007A65A5"/>
    <w:rsid w:val="007B020C"/>
    <w:rsid w:val="007B523A"/>
    <w:rsid w:val="007B5AEA"/>
    <w:rsid w:val="007B5B30"/>
    <w:rsid w:val="007B700F"/>
    <w:rsid w:val="007C1798"/>
    <w:rsid w:val="007C4870"/>
    <w:rsid w:val="007C5D33"/>
    <w:rsid w:val="007C61E6"/>
    <w:rsid w:val="007C63BB"/>
    <w:rsid w:val="007D560F"/>
    <w:rsid w:val="007D56C3"/>
    <w:rsid w:val="007D5E66"/>
    <w:rsid w:val="007E0CC6"/>
    <w:rsid w:val="007E20C3"/>
    <w:rsid w:val="007E20E5"/>
    <w:rsid w:val="007E6489"/>
    <w:rsid w:val="007E6A58"/>
    <w:rsid w:val="007F066A"/>
    <w:rsid w:val="007F27F8"/>
    <w:rsid w:val="007F6618"/>
    <w:rsid w:val="007F6BE6"/>
    <w:rsid w:val="007F76E1"/>
    <w:rsid w:val="00801971"/>
    <w:rsid w:val="0080248A"/>
    <w:rsid w:val="00804726"/>
    <w:rsid w:val="00804F58"/>
    <w:rsid w:val="00806ECB"/>
    <w:rsid w:val="008073B1"/>
    <w:rsid w:val="00810D93"/>
    <w:rsid w:val="0081695A"/>
    <w:rsid w:val="008242EB"/>
    <w:rsid w:val="00824F5A"/>
    <w:rsid w:val="008259C3"/>
    <w:rsid w:val="00825B19"/>
    <w:rsid w:val="0083061E"/>
    <w:rsid w:val="00830A06"/>
    <w:rsid w:val="008328E9"/>
    <w:rsid w:val="00836838"/>
    <w:rsid w:val="008379E8"/>
    <w:rsid w:val="00840791"/>
    <w:rsid w:val="00841EF1"/>
    <w:rsid w:val="008426B6"/>
    <w:rsid w:val="00843DF5"/>
    <w:rsid w:val="00846B26"/>
    <w:rsid w:val="008472F6"/>
    <w:rsid w:val="00847535"/>
    <w:rsid w:val="0084766C"/>
    <w:rsid w:val="00850461"/>
    <w:rsid w:val="00853CF1"/>
    <w:rsid w:val="00855237"/>
    <w:rsid w:val="008559F3"/>
    <w:rsid w:val="00856B86"/>
    <w:rsid w:val="00856CA3"/>
    <w:rsid w:val="00857072"/>
    <w:rsid w:val="00861FA4"/>
    <w:rsid w:val="0086203C"/>
    <w:rsid w:val="00864528"/>
    <w:rsid w:val="00865BC1"/>
    <w:rsid w:val="00865FAF"/>
    <w:rsid w:val="00866CE9"/>
    <w:rsid w:val="00872F9C"/>
    <w:rsid w:val="0087496A"/>
    <w:rsid w:val="0087631E"/>
    <w:rsid w:val="00876ACA"/>
    <w:rsid w:val="00881ED0"/>
    <w:rsid w:val="00882FC3"/>
    <w:rsid w:val="00890EEE"/>
    <w:rsid w:val="0089316E"/>
    <w:rsid w:val="00894F69"/>
    <w:rsid w:val="008968F3"/>
    <w:rsid w:val="008A353C"/>
    <w:rsid w:val="008A4CF6"/>
    <w:rsid w:val="008A567A"/>
    <w:rsid w:val="008B1946"/>
    <w:rsid w:val="008B1D31"/>
    <w:rsid w:val="008B5603"/>
    <w:rsid w:val="008C07D2"/>
    <w:rsid w:val="008C1505"/>
    <w:rsid w:val="008C21F7"/>
    <w:rsid w:val="008C2AC4"/>
    <w:rsid w:val="008D5C37"/>
    <w:rsid w:val="008E2266"/>
    <w:rsid w:val="008E29D4"/>
    <w:rsid w:val="008E3DE9"/>
    <w:rsid w:val="008E4E66"/>
    <w:rsid w:val="008F2D09"/>
    <w:rsid w:val="008F6B9E"/>
    <w:rsid w:val="0090312D"/>
    <w:rsid w:val="009107ED"/>
    <w:rsid w:val="009138BF"/>
    <w:rsid w:val="00915B46"/>
    <w:rsid w:val="009166AB"/>
    <w:rsid w:val="00916F26"/>
    <w:rsid w:val="00920B83"/>
    <w:rsid w:val="00921FDC"/>
    <w:rsid w:val="00931432"/>
    <w:rsid w:val="00932929"/>
    <w:rsid w:val="00935300"/>
    <w:rsid w:val="0093679E"/>
    <w:rsid w:val="00936B1B"/>
    <w:rsid w:val="00940310"/>
    <w:rsid w:val="00940EE1"/>
    <w:rsid w:val="0094168F"/>
    <w:rsid w:val="00941947"/>
    <w:rsid w:val="00942F88"/>
    <w:rsid w:val="0094511B"/>
    <w:rsid w:val="00945B9D"/>
    <w:rsid w:val="009560E5"/>
    <w:rsid w:val="0095670E"/>
    <w:rsid w:val="00957DD9"/>
    <w:rsid w:val="0097042E"/>
    <w:rsid w:val="00971681"/>
    <w:rsid w:val="00973940"/>
    <w:rsid w:val="009739C8"/>
    <w:rsid w:val="00975A7A"/>
    <w:rsid w:val="00982157"/>
    <w:rsid w:val="009864E3"/>
    <w:rsid w:val="00990488"/>
    <w:rsid w:val="00993779"/>
    <w:rsid w:val="0099399A"/>
    <w:rsid w:val="00995C6E"/>
    <w:rsid w:val="00997247"/>
    <w:rsid w:val="009A1E27"/>
    <w:rsid w:val="009A3A86"/>
    <w:rsid w:val="009A5445"/>
    <w:rsid w:val="009A7E92"/>
    <w:rsid w:val="009B1280"/>
    <w:rsid w:val="009B1DDC"/>
    <w:rsid w:val="009B2A5D"/>
    <w:rsid w:val="009B3D61"/>
    <w:rsid w:val="009B68C2"/>
    <w:rsid w:val="009C056A"/>
    <w:rsid w:val="009C2DB5"/>
    <w:rsid w:val="009C3911"/>
    <w:rsid w:val="009C40E3"/>
    <w:rsid w:val="009C46C1"/>
    <w:rsid w:val="009C5B0E"/>
    <w:rsid w:val="009C5BBE"/>
    <w:rsid w:val="009D036C"/>
    <w:rsid w:val="009D13C6"/>
    <w:rsid w:val="009D2C86"/>
    <w:rsid w:val="009D43DD"/>
    <w:rsid w:val="009D4A8E"/>
    <w:rsid w:val="009D68CE"/>
    <w:rsid w:val="009D768D"/>
    <w:rsid w:val="009E1323"/>
    <w:rsid w:val="009E15AF"/>
    <w:rsid w:val="009E53E3"/>
    <w:rsid w:val="009E6FBE"/>
    <w:rsid w:val="009F049B"/>
    <w:rsid w:val="009F58D1"/>
    <w:rsid w:val="009F5E4D"/>
    <w:rsid w:val="009F69C1"/>
    <w:rsid w:val="00A01C00"/>
    <w:rsid w:val="00A03B39"/>
    <w:rsid w:val="00A06C8B"/>
    <w:rsid w:val="00A0718F"/>
    <w:rsid w:val="00A10577"/>
    <w:rsid w:val="00A119B4"/>
    <w:rsid w:val="00A13B2E"/>
    <w:rsid w:val="00A1606E"/>
    <w:rsid w:val="00A170A2"/>
    <w:rsid w:val="00A170E3"/>
    <w:rsid w:val="00A17E5B"/>
    <w:rsid w:val="00A2629A"/>
    <w:rsid w:val="00A26F2C"/>
    <w:rsid w:val="00A37109"/>
    <w:rsid w:val="00A4316C"/>
    <w:rsid w:val="00A4499A"/>
    <w:rsid w:val="00A454E6"/>
    <w:rsid w:val="00A45911"/>
    <w:rsid w:val="00A46D9B"/>
    <w:rsid w:val="00A500DA"/>
    <w:rsid w:val="00A534B8"/>
    <w:rsid w:val="00A54063"/>
    <w:rsid w:val="00A5409F"/>
    <w:rsid w:val="00A56811"/>
    <w:rsid w:val="00A57460"/>
    <w:rsid w:val="00A63054"/>
    <w:rsid w:val="00A6362A"/>
    <w:rsid w:val="00A64D79"/>
    <w:rsid w:val="00A65D20"/>
    <w:rsid w:val="00A6693C"/>
    <w:rsid w:val="00A73A0D"/>
    <w:rsid w:val="00A744F5"/>
    <w:rsid w:val="00A74A54"/>
    <w:rsid w:val="00A75854"/>
    <w:rsid w:val="00A75B8B"/>
    <w:rsid w:val="00A75E6F"/>
    <w:rsid w:val="00A760BD"/>
    <w:rsid w:val="00A76FB9"/>
    <w:rsid w:val="00A7752A"/>
    <w:rsid w:val="00A83D41"/>
    <w:rsid w:val="00A873E9"/>
    <w:rsid w:val="00A8754F"/>
    <w:rsid w:val="00A9004C"/>
    <w:rsid w:val="00A97054"/>
    <w:rsid w:val="00A97F01"/>
    <w:rsid w:val="00AA014E"/>
    <w:rsid w:val="00AA27DC"/>
    <w:rsid w:val="00AB099B"/>
    <w:rsid w:val="00AB3116"/>
    <w:rsid w:val="00AB559C"/>
    <w:rsid w:val="00AB5F89"/>
    <w:rsid w:val="00AB6229"/>
    <w:rsid w:val="00AB75A2"/>
    <w:rsid w:val="00AC51A7"/>
    <w:rsid w:val="00AC7047"/>
    <w:rsid w:val="00AD29E9"/>
    <w:rsid w:val="00AD4900"/>
    <w:rsid w:val="00AD51F3"/>
    <w:rsid w:val="00AD7790"/>
    <w:rsid w:val="00AE122D"/>
    <w:rsid w:val="00AE4760"/>
    <w:rsid w:val="00AE6F46"/>
    <w:rsid w:val="00AF3348"/>
    <w:rsid w:val="00AF68EC"/>
    <w:rsid w:val="00AF79E4"/>
    <w:rsid w:val="00AF7AD5"/>
    <w:rsid w:val="00B03CCC"/>
    <w:rsid w:val="00B05292"/>
    <w:rsid w:val="00B13408"/>
    <w:rsid w:val="00B14349"/>
    <w:rsid w:val="00B15983"/>
    <w:rsid w:val="00B17E70"/>
    <w:rsid w:val="00B2036D"/>
    <w:rsid w:val="00B222FB"/>
    <w:rsid w:val="00B24534"/>
    <w:rsid w:val="00B24E8B"/>
    <w:rsid w:val="00B26C50"/>
    <w:rsid w:val="00B3600C"/>
    <w:rsid w:val="00B36BC8"/>
    <w:rsid w:val="00B36D96"/>
    <w:rsid w:val="00B36DF7"/>
    <w:rsid w:val="00B42E51"/>
    <w:rsid w:val="00B43874"/>
    <w:rsid w:val="00B43D1C"/>
    <w:rsid w:val="00B4524C"/>
    <w:rsid w:val="00B46033"/>
    <w:rsid w:val="00B470C7"/>
    <w:rsid w:val="00B500E0"/>
    <w:rsid w:val="00B539B2"/>
    <w:rsid w:val="00B53FCE"/>
    <w:rsid w:val="00B56BFE"/>
    <w:rsid w:val="00B57D39"/>
    <w:rsid w:val="00B62609"/>
    <w:rsid w:val="00B65452"/>
    <w:rsid w:val="00B656BE"/>
    <w:rsid w:val="00B6716A"/>
    <w:rsid w:val="00B7050D"/>
    <w:rsid w:val="00B727CB"/>
    <w:rsid w:val="00B72931"/>
    <w:rsid w:val="00B76907"/>
    <w:rsid w:val="00B77349"/>
    <w:rsid w:val="00B80AAD"/>
    <w:rsid w:val="00B80ADE"/>
    <w:rsid w:val="00B80AFE"/>
    <w:rsid w:val="00B816F5"/>
    <w:rsid w:val="00B848EA"/>
    <w:rsid w:val="00B868A1"/>
    <w:rsid w:val="00B868BA"/>
    <w:rsid w:val="00B8732C"/>
    <w:rsid w:val="00B953E1"/>
    <w:rsid w:val="00B95C21"/>
    <w:rsid w:val="00BA7230"/>
    <w:rsid w:val="00BA780B"/>
    <w:rsid w:val="00BA7AAB"/>
    <w:rsid w:val="00BB4FBA"/>
    <w:rsid w:val="00BC1208"/>
    <w:rsid w:val="00BC50F7"/>
    <w:rsid w:val="00BC7C1F"/>
    <w:rsid w:val="00BE68DA"/>
    <w:rsid w:val="00BF0391"/>
    <w:rsid w:val="00BF2134"/>
    <w:rsid w:val="00BF3544"/>
    <w:rsid w:val="00BF35D4"/>
    <w:rsid w:val="00BF732E"/>
    <w:rsid w:val="00C00825"/>
    <w:rsid w:val="00C04113"/>
    <w:rsid w:val="00C05382"/>
    <w:rsid w:val="00C05D28"/>
    <w:rsid w:val="00C06F23"/>
    <w:rsid w:val="00C07690"/>
    <w:rsid w:val="00C10F25"/>
    <w:rsid w:val="00C158ED"/>
    <w:rsid w:val="00C2168A"/>
    <w:rsid w:val="00C320ED"/>
    <w:rsid w:val="00C35CB1"/>
    <w:rsid w:val="00C37D98"/>
    <w:rsid w:val="00C411C8"/>
    <w:rsid w:val="00C436AB"/>
    <w:rsid w:val="00C43F7A"/>
    <w:rsid w:val="00C44DF7"/>
    <w:rsid w:val="00C45E7C"/>
    <w:rsid w:val="00C477BA"/>
    <w:rsid w:val="00C5338A"/>
    <w:rsid w:val="00C55B7A"/>
    <w:rsid w:val="00C57E7B"/>
    <w:rsid w:val="00C62B29"/>
    <w:rsid w:val="00C664FC"/>
    <w:rsid w:val="00C666A8"/>
    <w:rsid w:val="00C670D9"/>
    <w:rsid w:val="00C70C44"/>
    <w:rsid w:val="00C74114"/>
    <w:rsid w:val="00C74E1C"/>
    <w:rsid w:val="00C76442"/>
    <w:rsid w:val="00C77776"/>
    <w:rsid w:val="00C77B44"/>
    <w:rsid w:val="00C82709"/>
    <w:rsid w:val="00C833BE"/>
    <w:rsid w:val="00C84DB5"/>
    <w:rsid w:val="00C84EFC"/>
    <w:rsid w:val="00C92FDF"/>
    <w:rsid w:val="00C938FD"/>
    <w:rsid w:val="00C96DB1"/>
    <w:rsid w:val="00CA0226"/>
    <w:rsid w:val="00CA1DD9"/>
    <w:rsid w:val="00CB2145"/>
    <w:rsid w:val="00CB2248"/>
    <w:rsid w:val="00CB387F"/>
    <w:rsid w:val="00CB4CB2"/>
    <w:rsid w:val="00CB66B0"/>
    <w:rsid w:val="00CC0CE9"/>
    <w:rsid w:val="00CC15ED"/>
    <w:rsid w:val="00CC5C7E"/>
    <w:rsid w:val="00CD6723"/>
    <w:rsid w:val="00CD7A75"/>
    <w:rsid w:val="00CE13FE"/>
    <w:rsid w:val="00CE5951"/>
    <w:rsid w:val="00CE5F90"/>
    <w:rsid w:val="00CF059C"/>
    <w:rsid w:val="00CF1D53"/>
    <w:rsid w:val="00CF3B77"/>
    <w:rsid w:val="00CF5DEC"/>
    <w:rsid w:val="00CF6E1C"/>
    <w:rsid w:val="00CF6E60"/>
    <w:rsid w:val="00CF73E9"/>
    <w:rsid w:val="00D05D03"/>
    <w:rsid w:val="00D06E54"/>
    <w:rsid w:val="00D10792"/>
    <w:rsid w:val="00D136E3"/>
    <w:rsid w:val="00D1423D"/>
    <w:rsid w:val="00D14573"/>
    <w:rsid w:val="00D15A52"/>
    <w:rsid w:val="00D20ACC"/>
    <w:rsid w:val="00D20FB9"/>
    <w:rsid w:val="00D23695"/>
    <w:rsid w:val="00D2403C"/>
    <w:rsid w:val="00D2409C"/>
    <w:rsid w:val="00D2440E"/>
    <w:rsid w:val="00D26176"/>
    <w:rsid w:val="00D27371"/>
    <w:rsid w:val="00D30E4A"/>
    <w:rsid w:val="00D31E35"/>
    <w:rsid w:val="00D3323F"/>
    <w:rsid w:val="00D411BE"/>
    <w:rsid w:val="00D507E2"/>
    <w:rsid w:val="00D5094F"/>
    <w:rsid w:val="00D5336C"/>
    <w:rsid w:val="00D534B3"/>
    <w:rsid w:val="00D61CE0"/>
    <w:rsid w:val="00D622C4"/>
    <w:rsid w:val="00D62857"/>
    <w:rsid w:val="00D64900"/>
    <w:rsid w:val="00D678DB"/>
    <w:rsid w:val="00D71354"/>
    <w:rsid w:val="00D72C83"/>
    <w:rsid w:val="00D7649E"/>
    <w:rsid w:val="00D806D2"/>
    <w:rsid w:val="00D85648"/>
    <w:rsid w:val="00D924E7"/>
    <w:rsid w:val="00D92E08"/>
    <w:rsid w:val="00D932C5"/>
    <w:rsid w:val="00D94A92"/>
    <w:rsid w:val="00DA016D"/>
    <w:rsid w:val="00DA16F0"/>
    <w:rsid w:val="00DA1EBA"/>
    <w:rsid w:val="00DA55BA"/>
    <w:rsid w:val="00DA799E"/>
    <w:rsid w:val="00DB32F3"/>
    <w:rsid w:val="00DB3572"/>
    <w:rsid w:val="00DC242E"/>
    <w:rsid w:val="00DC3504"/>
    <w:rsid w:val="00DC4894"/>
    <w:rsid w:val="00DC5208"/>
    <w:rsid w:val="00DC66B8"/>
    <w:rsid w:val="00DC6BCA"/>
    <w:rsid w:val="00DC70D4"/>
    <w:rsid w:val="00DC7134"/>
    <w:rsid w:val="00DC74E1"/>
    <w:rsid w:val="00DD1132"/>
    <w:rsid w:val="00DD2F4E"/>
    <w:rsid w:val="00DD4B33"/>
    <w:rsid w:val="00DD7CDA"/>
    <w:rsid w:val="00DE07A5"/>
    <w:rsid w:val="00DE095D"/>
    <w:rsid w:val="00DE2CE3"/>
    <w:rsid w:val="00DE45BB"/>
    <w:rsid w:val="00DE5AC1"/>
    <w:rsid w:val="00DE7824"/>
    <w:rsid w:val="00DF03EF"/>
    <w:rsid w:val="00DF2B98"/>
    <w:rsid w:val="00DF2EAB"/>
    <w:rsid w:val="00DF73F8"/>
    <w:rsid w:val="00E00EE0"/>
    <w:rsid w:val="00E04DAF"/>
    <w:rsid w:val="00E10800"/>
    <w:rsid w:val="00E112C7"/>
    <w:rsid w:val="00E12297"/>
    <w:rsid w:val="00E15C44"/>
    <w:rsid w:val="00E16261"/>
    <w:rsid w:val="00E22F6B"/>
    <w:rsid w:val="00E26087"/>
    <w:rsid w:val="00E32ED9"/>
    <w:rsid w:val="00E4272D"/>
    <w:rsid w:val="00E4707A"/>
    <w:rsid w:val="00E5058E"/>
    <w:rsid w:val="00E513FC"/>
    <w:rsid w:val="00E51733"/>
    <w:rsid w:val="00E52EF8"/>
    <w:rsid w:val="00E54F1A"/>
    <w:rsid w:val="00E56264"/>
    <w:rsid w:val="00E604B6"/>
    <w:rsid w:val="00E650A7"/>
    <w:rsid w:val="00E66CA0"/>
    <w:rsid w:val="00E75CCA"/>
    <w:rsid w:val="00E81BCA"/>
    <w:rsid w:val="00E836F5"/>
    <w:rsid w:val="00E87132"/>
    <w:rsid w:val="00E87D3E"/>
    <w:rsid w:val="00E904DB"/>
    <w:rsid w:val="00EA07C6"/>
    <w:rsid w:val="00EA53A1"/>
    <w:rsid w:val="00EC1782"/>
    <w:rsid w:val="00EC22E4"/>
    <w:rsid w:val="00EC59D6"/>
    <w:rsid w:val="00EC7662"/>
    <w:rsid w:val="00ED108D"/>
    <w:rsid w:val="00ED127D"/>
    <w:rsid w:val="00ED1EDE"/>
    <w:rsid w:val="00ED4B7E"/>
    <w:rsid w:val="00ED6407"/>
    <w:rsid w:val="00ED6BCF"/>
    <w:rsid w:val="00EE1CEA"/>
    <w:rsid w:val="00EE42FD"/>
    <w:rsid w:val="00EE52D8"/>
    <w:rsid w:val="00EF15AB"/>
    <w:rsid w:val="00EF3EAC"/>
    <w:rsid w:val="00EF4E2E"/>
    <w:rsid w:val="00EF556D"/>
    <w:rsid w:val="00EF5832"/>
    <w:rsid w:val="00F00A66"/>
    <w:rsid w:val="00F01DFE"/>
    <w:rsid w:val="00F01FA3"/>
    <w:rsid w:val="00F0200F"/>
    <w:rsid w:val="00F033E5"/>
    <w:rsid w:val="00F04295"/>
    <w:rsid w:val="00F061ED"/>
    <w:rsid w:val="00F07B29"/>
    <w:rsid w:val="00F114B0"/>
    <w:rsid w:val="00F1353E"/>
    <w:rsid w:val="00F14D7F"/>
    <w:rsid w:val="00F15FE9"/>
    <w:rsid w:val="00F16453"/>
    <w:rsid w:val="00F16B76"/>
    <w:rsid w:val="00F20AC8"/>
    <w:rsid w:val="00F23189"/>
    <w:rsid w:val="00F26092"/>
    <w:rsid w:val="00F30EF6"/>
    <w:rsid w:val="00F3454B"/>
    <w:rsid w:val="00F3764B"/>
    <w:rsid w:val="00F37956"/>
    <w:rsid w:val="00F522E3"/>
    <w:rsid w:val="00F53D6A"/>
    <w:rsid w:val="00F54F06"/>
    <w:rsid w:val="00F575B9"/>
    <w:rsid w:val="00F6066D"/>
    <w:rsid w:val="00F6082F"/>
    <w:rsid w:val="00F620A7"/>
    <w:rsid w:val="00F64759"/>
    <w:rsid w:val="00F65B7F"/>
    <w:rsid w:val="00F66145"/>
    <w:rsid w:val="00F67719"/>
    <w:rsid w:val="00F67E26"/>
    <w:rsid w:val="00F72C0A"/>
    <w:rsid w:val="00F74C4B"/>
    <w:rsid w:val="00F7775B"/>
    <w:rsid w:val="00F814BD"/>
    <w:rsid w:val="00F81980"/>
    <w:rsid w:val="00F81EC6"/>
    <w:rsid w:val="00F84B12"/>
    <w:rsid w:val="00F86FDE"/>
    <w:rsid w:val="00F9088F"/>
    <w:rsid w:val="00F94AD3"/>
    <w:rsid w:val="00F9501A"/>
    <w:rsid w:val="00FA0538"/>
    <w:rsid w:val="00FA30A6"/>
    <w:rsid w:val="00FA3555"/>
    <w:rsid w:val="00FA6449"/>
    <w:rsid w:val="00FA7797"/>
    <w:rsid w:val="00FA7C8F"/>
    <w:rsid w:val="00FB1E24"/>
    <w:rsid w:val="00FB5281"/>
    <w:rsid w:val="00FC0957"/>
    <w:rsid w:val="00FC0E4A"/>
    <w:rsid w:val="00FC17E9"/>
    <w:rsid w:val="00FC3BCF"/>
    <w:rsid w:val="00FC50B5"/>
    <w:rsid w:val="00FC55F3"/>
    <w:rsid w:val="00FD037C"/>
    <w:rsid w:val="00FD0590"/>
    <w:rsid w:val="00FD0A93"/>
    <w:rsid w:val="00FD1616"/>
    <w:rsid w:val="00FD351C"/>
    <w:rsid w:val="00FD6431"/>
    <w:rsid w:val="00FD7ADD"/>
    <w:rsid w:val="00FE1870"/>
    <w:rsid w:val="00FE2150"/>
    <w:rsid w:val="00FE2179"/>
    <w:rsid w:val="00FE32E0"/>
    <w:rsid w:val="00FE33A8"/>
    <w:rsid w:val="00FE393D"/>
    <w:rsid w:val="00FE5E0D"/>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6E91F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qFormat="1"/>
    <w:lsdException w:name="footer" w:semiHidden="1" w:unhideWhenUsed="1" w:qFormat="1"/>
    <w:lsdException w:name="index heading" w:semiHidden="1" w:unhideWhenUsed="1"/>
    <w:lsdException w:name="caption" w:semiHidden="1" w:uiPriority="2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uiPriority="10"/>
    <w:lsdException w:name="List Bullet 4" w:semiHidden="1" w:unhideWhenUsed="1"/>
    <w:lsdException w:name="List Bullet 5" w:semiHidden="1" w:unhideWhenUsed="1"/>
    <w:lsdException w:name="List Number 2" w:semiHidden="1" w:uiPriority="8" w:unhideWhenUsed="1" w:qFormat="1"/>
    <w:lsdException w:name="List Number 3" w:uiPriority="8"/>
    <w:lsdException w:name="List Number 4" w:semiHidden="1" w:unhideWhenUsed="1"/>
    <w:lsdException w:name="List Number 5" w:semiHidden="1" w:unhideWhenUsed="1"/>
    <w:lsdException w:name="Title" w:semiHidden="1" w:uiPriority="1" w:qFormat="1"/>
    <w:lsdException w:name="Closing" w:semiHidden="1" w:unhideWhenUsed="1"/>
    <w:lsdException w:name="Signature" w:uiPriority="19"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18"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19"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591B62"/>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591B62"/>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591B62"/>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591B62"/>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591B62"/>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591B62"/>
    <w:pPr>
      <w:keepNext/>
      <w:outlineLvl w:val="4"/>
    </w:pPr>
    <w:rPr>
      <w:b/>
      <w:szCs w:val="32"/>
    </w:rPr>
  </w:style>
  <w:style w:type="paragraph" w:styleId="Heading6">
    <w:name w:val="heading 6"/>
    <w:aliases w:val="ŠHeading 6"/>
    <w:basedOn w:val="Normal"/>
    <w:next w:val="Normal"/>
    <w:link w:val="Heading6Char"/>
    <w:uiPriority w:val="99"/>
    <w:semiHidden/>
    <w:qFormat/>
    <w:rsid w:val="00A06C8B"/>
    <w:pPr>
      <w:keepNext/>
      <w:keepLines/>
      <w:suppressAutoHyphens w:val="0"/>
      <w:spacing w:after="0" w:line="276" w:lineRule="auto"/>
      <w:outlineLvl w:val="5"/>
    </w:pPr>
    <w:rPr>
      <w:rFonts w:eastAsiaTheme="majorEastAsia" w:cstheme="majorBidi"/>
      <w:sz w:val="28"/>
    </w:rPr>
  </w:style>
  <w:style w:type="paragraph" w:styleId="Heading7">
    <w:name w:val="heading 7"/>
    <w:basedOn w:val="Normal"/>
    <w:next w:val="Normal"/>
    <w:link w:val="Heading7Char"/>
    <w:uiPriority w:val="99"/>
    <w:semiHidden/>
    <w:qFormat/>
    <w:rsid w:val="00A06C8B"/>
    <w:pPr>
      <w:keepNext/>
      <w:keepLines/>
      <w:suppressAutoHyphens w:val="0"/>
      <w:spacing w:before="40" w:after="0" w:line="276" w:lineRule="auto"/>
      <w:ind w:left="284"/>
      <w:outlineLvl w:val="6"/>
    </w:pPr>
    <w:rPr>
      <w:rFonts w:asciiTheme="majorHAnsi" w:eastAsiaTheme="majorEastAsia" w:hAnsiTheme="majorHAnsi" w:cstheme="majorBidi"/>
      <w:i/>
      <w:iCs/>
      <w:color w:val="001231" w:themeColor="accent1" w:themeShade="7F"/>
      <w:sz w:val="24"/>
    </w:rPr>
  </w:style>
  <w:style w:type="paragraph" w:styleId="Heading8">
    <w:name w:val="heading 8"/>
    <w:basedOn w:val="Normal"/>
    <w:next w:val="Normal"/>
    <w:link w:val="Heading8Char"/>
    <w:uiPriority w:val="99"/>
    <w:semiHidden/>
    <w:qFormat/>
    <w:rsid w:val="00A06C8B"/>
    <w:pPr>
      <w:keepNext/>
      <w:keepLines/>
      <w:suppressAutoHyphens w:val="0"/>
      <w:spacing w:before="40" w:after="0" w:line="276" w:lineRule="auto"/>
      <w:ind w:left="284"/>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A06C8B"/>
    <w:pPr>
      <w:keepNext/>
      <w:keepLines/>
      <w:suppressAutoHyphens w:val="0"/>
      <w:spacing w:before="40" w:after="0" w:line="276" w:lineRule="auto"/>
      <w:ind w:left="2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link w:val="CaptionChar"/>
    <w:uiPriority w:val="20"/>
    <w:qFormat/>
    <w:rsid w:val="00591B62"/>
    <w:pPr>
      <w:keepNext/>
      <w:spacing w:after="200" w:line="240" w:lineRule="auto"/>
    </w:pPr>
    <w:rPr>
      <w:iCs/>
      <w:color w:val="002664"/>
      <w:sz w:val="18"/>
      <w:szCs w:val="18"/>
    </w:rPr>
  </w:style>
  <w:style w:type="table" w:customStyle="1" w:styleId="Tableheader">
    <w:name w:val="ŠTable header"/>
    <w:basedOn w:val="TableNormal"/>
    <w:uiPriority w:val="99"/>
    <w:rsid w:val="00591B62"/>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591B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591B62"/>
    <w:pPr>
      <w:numPr>
        <w:numId w:val="37"/>
      </w:numPr>
    </w:pPr>
  </w:style>
  <w:style w:type="paragraph" w:styleId="ListNumber2">
    <w:name w:val="List Number 2"/>
    <w:aliases w:val="ŠList Number 2"/>
    <w:basedOn w:val="Normal"/>
    <w:uiPriority w:val="8"/>
    <w:qFormat/>
    <w:rsid w:val="00591B62"/>
    <w:pPr>
      <w:numPr>
        <w:numId w:val="36"/>
      </w:numPr>
    </w:pPr>
  </w:style>
  <w:style w:type="paragraph" w:styleId="ListBullet">
    <w:name w:val="List Bullet"/>
    <w:aliases w:val="ŠList Bullet"/>
    <w:basedOn w:val="Normal"/>
    <w:uiPriority w:val="9"/>
    <w:qFormat/>
    <w:rsid w:val="00591B62"/>
    <w:pPr>
      <w:numPr>
        <w:numId w:val="34"/>
      </w:numPr>
    </w:pPr>
  </w:style>
  <w:style w:type="paragraph" w:styleId="ListBullet2">
    <w:name w:val="List Bullet 2"/>
    <w:aliases w:val="ŠList Bullet 2"/>
    <w:basedOn w:val="Normal"/>
    <w:uiPriority w:val="10"/>
    <w:qFormat/>
    <w:rsid w:val="00025735"/>
    <w:pPr>
      <w:numPr>
        <w:numId w:val="32"/>
      </w:numPr>
      <w:ind w:left="1134" w:hanging="567"/>
    </w:pPr>
  </w:style>
  <w:style w:type="paragraph" w:customStyle="1" w:styleId="FeatureBox4">
    <w:name w:val="ŠFeature Box 4"/>
    <w:basedOn w:val="FeatureBox2"/>
    <w:next w:val="Normal"/>
    <w:uiPriority w:val="14"/>
    <w:qFormat/>
    <w:rsid w:val="00591B62"/>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591B62"/>
    <w:pPr>
      <w:keepNext/>
      <w:ind w:left="567" w:right="57"/>
    </w:pPr>
    <w:rPr>
      <w:szCs w:val="22"/>
    </w:rPr>
  </w:style>
  <w:style w:type="paragraph" w:customStyle="1" w:styleId="Documentname">
    <w:name w:val="ŠDocument name"/>
    <w:basedOn w:val="Normal"/>
    <w:next w:val="Normal"/>
    <w:uiPriority w:val="17"/>
    <w:qFormat/>
    <w:rsid w:val="00591B62"/>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591B62"/>
    <w:pPr>
      <w:spacing w:after="0"/>
    </w:pPr>
    <w:rPr>
      <w:sz w:val="18"/>
      <w:szCs w:val="18"/>
    </w:rPr>
  </w:style>
  <w:style w:type="paragraph" w:customStyle="1" w:styleId="FeatureBox2">
    <w:name w:val="ŠFeature Box 2"/>
    <w:basedOn w:val="Normal"/>
    <w:next w:val="Normal"/>
    <w:uiPriority w:val="12"/>
    <w:qFormat/>
    <w:rsid w:val="00591B62"/>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591B62"/>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591B62"/>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591B62"/>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591B62"/>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591B62"/>
    <w:rPr>
      <w:color w:val="001C4A" w:themeColor="accent1" w:themeShade="BF"/>
      <w:u w:val="single"/>
    </w:rPr>
  </w:style>
  <w:style w:type="paragraph" w:customStyle="1" w:styleId="Logo">
    <w:name w:val="ŠLogo"/>
    <w:basedOn w:val="Normal"/>
    <w:uiPriority w:val="18"/>
    <w:qFormat/>
    <w:rsid w:val="00591B62"/>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591B62"/>
    <w:pPr>
      <w:tabs>
        <w:tab w:val="right" w:leader="dot" w:pos="14570"/>
      </w:tabs>
      <w:spacing w:before="0"/>
    </w:pPr>
    <w:rPr>
      <w:b/>
      <w:noProof/>
    </w:rPr>
  </w:style>
  <w:style w:type="paragraph" w:styleId="TOC2">
    <w:name w:val="toc 2"/>
    <w:aliases w:val="ŠTOC 2"/>
    <w:basedOn w:val="Normal"/>
    <w:next w:val="Normal"/>
    <w:uiPriority w:val="39"/>
    <w:unhideWhenUsed/>
    <w:rsid w:val="00591B62"/>
    <w:pPr>
      <w:tabs>
        <w:tab w:val="right" w:leader="dot" w:pos="14570"/>
      </w:tabs>
      <w:spacing w:before="0"/>
    </w:pPr>
    <w:rPr>
      <w:noProof/>
    </w:rPr>
  </w:style>
  <w:style w:type="paragraph" w:styleId="TOC3">
    <w:name w:val="toc 3"/>
    <w:aliases w:val="ŠTOC 3"/>
    <w:basedOn w:val="Normal"/>
    <w:next w:val="Normal"/>
    <w:uiPriority w:val="39"/>
    <w:unhideWhenUsed/>
    <w:rsid w:val="00591B62"/>
    <w:pPr>
      <w:spacing w:before="0"/>
      <w:ind w:left="244"/>
    </w:pPr>
  </w:style>
  <w:style w:type="character" w:customStyle="1" w:styleId="BoldItalic">
    <w:name w:val="ŠBold Italic"/>
    <w:basedOn w:val="DefaultParagraphFont"/>
    <w:uiPriority w:val="1"/>
    <w:qFormat/>
    <w:rsid w:val="00591B62"/>
    <w:rPr>
      <w:b/>
      <w:i/>
      <w:iCs/>
    </w:rPr>
  </w:style>
  <w:style w:type="character" w:customStyle="1" w:styleId="Heading1Char">
    <w:name w:val="Heading 1 Char"/>
    <w:aliases w:val="ŠHeading 1 Char"/>
    <w:basedOn w:val="DefaultParagraphFont"/>
    <w:link w:val="Heading1"/>
    <w:uiPriority w:val="3"/>
    <w:rsid w:val="00591B62"/>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591B62"/>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591B62"/>
    <w:pPr>
      <w:spacing w:after="240"/>
      <w:outlineLvl w:val="9"/>
    </w:pPr>
    <w:rPr>
      <w:szCs w:val="40"/>
    </w:rPr>
  </w:style>
  <w:style w:type="paragraph" w:styleId="Footer">
    <w:name w:val="footer"/>
    <w:aliases w:val="ŠFooter"/>
    <w:basedOn w:val="Normal"/>
    <w:link w:val="FooterChar"/>
    <w:uiPriority w:val="19"/>
    <w:rsid w:val="00591B62"/>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591B62"/>
    <w:rPr>
      <w:rFonts w:ascii="Arial" w:hAnsi="Arial" w:cs="Arial"/>
      <w:sz w:val="18"/>
      <w:szCs w:val="18"/>
    </w:rPr>
  </w:style>
  <w:style w:type="paragraph" w:styleId="Header">
    <w:name w:val="header"/>
    <w:aliases w:val="ŠHeader"/>
    <w:basedOn w:val="Normal"/>
    <w:link w:val="HeaderChar"/>
    <w:uiPriority w:val="16"/>
    <w:rsid w:val="00591B62"/>
    <w:rPr>
      <w:noProof/>
      <w:color w:val="002664"/>
      <w:sz w:val="28"/>
      <w:szCs w:val="28"/>
    </w:rPr>
  </w:style>
  <w:style w:type="character" w:customStyle="1" w:styleId="HeaderChar">
    <w:name w:val="Header Char"/>
    <w:aliases w:val="ŠHeader Char"/>
    <w:basedOn w:val="DefaultParagraphFont"/>
    <w:link w:val="Header"/>
    <w:uiPriority w:val="16"/>
    <w:rsid w:val="00591B62"/>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591B62"/>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591B62"/>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591B62"/>
    <w:rPr>
      <w:rFonts w:ascii="Arial" w:hAnsi="Arial" w:cs="Arial"/>
      <w:b/>
      <w:szCs w:val="32"/>
    </w:rPr>
  </w:style>
  <w:style w:type="character" w:styleId="UnresolvedMention">
    <w:name w:val="Unresolved Mention"/>
    <w:basedOn w:val="DefaultParagraphFont"/>
    <w:uiPriority w:val="99"/>
    <w:semiHidden/>
    <w:unhideWhenUsed/>
    <w:rsid w:val="00591B62"/>
    <w:rPr>
      <w:color w:val="605E5C"/>
      <w:shd w:val="clear" w:color="auto" w:fill="E1DFDD"/>
    </w:rPr>
  </w:style>
  <w:style w:type="character" w:styleId="SubtleEmphasis">
    <w:name w:val="Subtle Emphasis"/>
    <w:basedOn w:val="DefaultParagraphFont"/>
    <w:uiPriority w:val="19"/>
    <w:semiHidden/>
    <w:qFormat/>
    <w:rsid w:val="00591B62"/>
    <w:rPr>
      <w:i/>
      <w:iCs/>
      <w:color w:val="404040" w:themeColor="text1" w:themeTint="BF"/>
    </w:rPr>
  </w:style>
  <w:style w:type="paragraph" w:styleId="TOC4">
    <w:name w:val="toc 4"/>
    <w:aliases w:val="ŠTOC 4"/>
    <w:basedOn w:val="Normal"/>
    <w:next w:val="Normal"/>
    <w:autoRedefine/>
    <w:uiPriority w:val="39"/>
    <w:unhideWhenUsed/>
    <w:rsid w:val="00591B62"/>
    <w:pPr>
      <w:spacing w:before="0"/>
      <w:ind w:left="488"/>
    </w:pPr>
  </w:style>
  <w:style w:type="character" w:styleId="CommentReference">
    <w:name w:val="annotation reference"/>
    <w:basedOn w:val="DefaultParagraphFont"/>
    <w:uiPriority w:val="99"/>
    <w:semiHidden/>
    <w:unhideWhenUsed/>
    <w:rsid w:val="00591B62"/>
    <w:rPr>
      <w:sz w:val="16"/>
      <w:szCs w:val="16"/>
    </w:rPr>
  </w:style>
  <w:style w:type="paragraph" w:styleId="CommentText">
    <w:name w:val="annotation text"/>
    <w:basedOn w:val="Normal"/>
    <w:link w:val="CommentTextChar"/>
    <w:uiPriority w:val="99"/>
    <w:unhideWhenUsed/>
    <w:rsid w:val="00591B62"/>
    <w:pPr>
      <w:spacing w:line="240" w:lineRule="auto"/>
    </w:pPr>
    <w:rPr>
      <w:sz w:val="20"/>
      <w:szCs w:val="20"/>
    </w:rPr>
  </w:style>
  <w:style w:type="character" w:customStyle="1" w:styleId="CommentTextChar">
    <w:name w:val="Comment Text Char"/>
    <w:basedOn w:val="DefaultParagraphFont"/>
    <w:link w:val="CommentText"/>
    <w:uiPriority w:val="99"/>
    <w:rsid w:val="00591B62"/>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591B62"/>
    <w:rPr>
      <w:b/>
      <w:bCs/>
    </w:rPr>
  </w:style>
  <w:style w:type="character" w:customStyle="1" w:styleId="CommentSubjectChar">
    <w:name w:val="Comment Subject Char"/>
    <w:basedOn w:val="CommentTextChar"/>
    <w:link w:val="CommentSubject"/>
    <w:uiPriority w:val="99"/>
    <w:semiHidden/>
    <w:rsid w:val="00591B62"/>
    <w:rPr>
      <w:rFonts w:ascii="Arial" w:hAnsi="Arial" w:cs="Arial"/>
      <w:b/>
      <w:bCs/>
      <w:sz w:val="20"/>
      <w:szCs w:val="20"/>
    </w:rPr>
  </w:style>
  <w:style w:type="character" w:styleId="Strong">
    <w:name w:val="Strong"/>
    <w:aliases w:val="ŠStrong,Bold"/>
    <w:qFormat/>
    <w:rsid w:val="00591B62"/>
    <w:rPr>
      <w:b/>
      <w:bCs/>
    </w:rPr>
  </w:style>
  <w:style w:type="character" w:styleId="Emphasis">
    <w:name w:val="Emphasis"/>
    <w:aliases w:val="ŠEmphasis,Italic"/>
    <w:qFormat/>
    <w:rsid w:val="00591B62"/>
    <w:rPr>
      <w:i/>
      <w:iCs/>
    </w:rPr>
  </w:style>
  <w:style w:type="paragraph" w:styleId="ListNumber3">
    <w:name w:val="List Number 3"/>
    <w:aliases w:val="ŠList Number 3"/>
    <w:basedOn w:val="ListBullet3"/>
    <w:uiPriority w:val="8"/>
    <w:rsid w:val="00591B62"/>
    <w:pPr>
      <w:numPr>
        <w:ilvl w:val="2"/>
        <w:numId w:val="36"/>
      </w:numPr>
    </w:pPr>
  </w:style>
  <w:style w:type="paragraph" w:styleId="ListBullet3">
    <w:name w:val="List Bullet 3"/>
    <w:aliases w:val="ŠList Bullet 3"/>
    <w:basedOn w:val="Normal"/>
    <w:uiPriority w:val="10"/>
    <w:rsid w:val="00591B62"/>
    <w:pPr>
      <w:numPr>
        <w:numId w:val="33"/>
      </w:numPr>
    </w:pPr>
  </w:style>
  <w:style w:type="character" w:styleId="PlaceholderText">
    <w:name w:val="Placeholder Text"/>
    <w:basedOn w:val="DefaultParagraphFont"/>
    <w:uiPriority w:val="99"/>
    <w:semiHidden/>
    <w:rsid w:val="00591B62"/>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591B62"/>
    <w:pPr>
      <w:spacing w:before="360"/>
    </w:pPr>
    <w:rPr>
      <w:color w:val="002664"/>
      <w:sz w:val="44"/>
      <w:szCs w:val="48"/>
    </w:rPr>
  </w:style>
  <w:style w:type="character" w:customStyle="1" w:styleId="SubtitleChar0">
    <w:name w:val="ŠSubtitle Char"/>
    <w:basedOn w:val="DefaultParagraphFont"/>
    <w:link w:val="Subtitle0"/>
    <w:uiPriority w:val="2"/>
    <w:rsid w:val="00591B62"/>
    <w:rPr>
      <w:rFonts w:ascii="Arial" w:hAnsi="Arial" w:cs="Arial"/>
      <w:color w:val="002664"/>
      <w:sz w:val="44"/>
      <w:szCs w:val="48"/>
    </w:rPr>
  </w:style>
  <w:style w:type="paragraph" w:styleId="Title">
    <w:name w:val="Title"/>
    <w:aliases w:val="ŠTitle"/>
    <w:basedOn w:val="Normal"/>
    <w:next w:val="Normal"/>
    <w:link w:val="TitleChar"/>
    <w:uiPriority w:val="1"/>
    <w:rsid w:val="00591B62"/>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591B62"/>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591B62"/>
    <w:pPr>
      <w:ind w:left="567"/>
    </w:pPr>
  </w:style>
  <w:style w:type="character" w:styleId="FollowedHyperlink">
    <w:name w:val="FollowedHyperlink"/>
    <w:basedOn w:val="DefaultParagraphFont"/>
    <w:uiPriority w:val="99"/>
    <w:semiHidden/>
    <w:unhideWhenUsed/>
    <w:rsid w:val="00591B62"/>
    <w:rPr>
      <w:color w:val="954F72" w:themeColor="followedHyperlink"/>
      <w:u w:val="single"/>
    </w:rPr>
  </w:style>
  <w:style w:type="character" w:customStyle="1" w:styleId="CaptionChar">
    <w:name w:val="Caption Char"/>
    <w:aliases w:val="ŠCaption Char"/>
    <w:basedOn w:val="DefaultParagraphFont"/>
    <w:link w:val="Caption"/>
    <w:uiPriority w:val="20"/>
    <w:rsid w:val="00500CE3"/>
    <w:rPr>
      <w:rFonts w:ascii="Arial" w:hAnsi="Arial" w:cs="Arial"/>
      <w:iCs/>
      <w:color w:val="002664"/>
      <w:sz w:val="18"/>
      <w:szCs w:val="18"/>
    </w:rPr>
  </w:style>
  <w:style w:type="character" w:customStyle="1" w:styleId="Heading6Char">
    <w:name w:val="Heading 6 Char"/>
    <w:aliases w:val="ŠHeading 6 Char"/>
    <w:basedOn w:val="DefaultParagraphFont"/>
    <w:link w:val="Heading6"/>
    <w:uiPriority w:val="99"/>
    <w:semiHidden/>
    <w:rsid w:val="00A06C8B"/>
    <w:rPr>
      <w:rFonts w:ascii="Arial" w:eastAsiaTheme="majorEastAsia" w:hAnsi="Arial" w:cstheme="majorBidi"/>
      <w:sz w:val="28"/>
      <w:szCs w:val="24"/>
    </w:rPr>
  </w:style>
  <w:style w:type="character" w:customStyle="1" w:styleId="Heading7Char">
    <w:name w:val="Heading 7 Char"/>
    <w:basedOn w:val="DefaultParagraphFont"/>
    <w:link w:val="Heading7"/>
    <w:uiPriority w:val="99"/>
    <w:semiHidden/>
    <w:rsid w:val="00A06C8B"/>
    <w:rPr>
      <w:rFonts w:asciiTheme="majorHAnsi" w:eastAsiaTheme="majorEastAsia" w:hAnsiTheme="majorHAnsi" w:cstheme="majorBidi"/>
      <w:i/>
      <w:iCs/>
      <w:color w:val="001231" w:themeColor="accent1" w:themeShade="7F"/>
      <w:sz w:val="24"/>
      <w:szCs w:val="24"/>
    </w:rPr>
  </w:style>
  <w:style w:type="character" w:customStyle="1" w:styleId="Heading8Char">
    <w:name w:val="Heading 8 Char"/>
    <w:basedOn w:val="DefaultParagraphFont"/>
    <w:link w:val="Heading8"/>
    <w:uiPriority w:val="99"/>
    <w:semiHidden/>
    <w:rsid w:val="00A06C8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semiHidden/>
    <w:rsid w:val="00A06C8B"/>
    <w:rPr>
      <w:rFonts w:asciiTheme="majorHAnsi" w:eastAsiaTheme="majorEastAsia" w:hAnsiTheme="majorHAnsi" w:cstheme="majorBidi"/>
      <w:i/>
      <w:iCs/>
      <w:color w:val="272727" w:themeColor="text1" w:themeTint="D8"/>
      <w:sz w:val="21"/>
      <w:szCs w:val="21"/>
    </w:rPr>
  </w:style>
  <w:style w:type="character" w:styleId="SubtleReference">
    <w:name w:val="Subtle Reference"/>
    <w:aliases w:val="ŠReference"/>
    <w:basedOn w:val="DefaultParagraphFont"/>
    <w:uiPriority w:val="19"/>
    <w:qFormat/>
    <w:rsid w:val="00A06C8B"/>
    <w:rPr>
      <w:rFonts w:ascii="Arial" w:hAnsi="Arial"/>
      <w:sz w:val="22"/>
    </w:rPr>
  </w:style>
  <w:style w:type="character" w:customStyle="1" w:styleId="UnresolvedMention1">
    <w:name w:val="Unresolved Mention1"/>
    <w:basedOn w:val="DefaultParagraphFont"/>
    <w:uiPriority w:val="99"/>
    <w:semiHidden/>
    <w:unhideWhenUsed/>
    <w:rsid w:val="00A06C8B"/>
    <w:rPr>
      <w:color w:val="605E5C"/>
      <w:shd w:val="clear" w:color="auto" w:fill="E1DFDD"/>
    </w:rPr>
  </w:style>
  <w:style w:type="paragraph" w:styleId="Quote">
    <w:name w:val="Quote"/>
    <w:aliases w:val="ŠQuote block"/>
    <w:basedOn w:val="Normal"/>
    <w:link w:val="QuoteChar"/>
    <w:uiPriority w:val="18"/>
    <w:qFormat/>
    <w:rsid w:val="00A06C8B"/>
    <w:pPr>
      <w:keepNext/>
      <w:suppressAutoHyphens w:val="0"/>
      <w:spacing w:before="120" w:after="0" w:line="280" w:lineRule="atLeast"/>
      <w:ind w:left="567" w:right="567"/>
      <w:mirrorIndents/>
    </w:pPr>
    <w:rPr>
      <w:rFonts w:cstheme="minorBidi"/>
      <w:iCs/>
    </w:rPr>
  </w:style>
  <w:style w:type="character" w:customStyle="1" w:styleId="QuoteChar">
    <w:name w:val="Quote Char"/>
    <w:aliases w:val="ŠQuote block Char"/>
    <w:basedOn w:val="DefaultParagraphFont"/>
    <w:link w:val="Quote"/>
    <w:uiPriority w:val="18"/>
    <w:rsid w:val="00A06C8B"/>
    <w:rPr>
      <w:rFonts w:ascii="Arial" w:hAnsi="Arial"/>
      <w:iCs/>
      <w:szCs w:val="24"/>
    </w:rPr>
  </w:style>
  <w:style w:type="paragraph" w:styleId="List">
    <w:name w:val="List"/>
    <w:aliases w:val="ŠList table 1"/>
    <w:basedOn w:val="Normal"/>
    <w:uiPriority w:val="99"/>
    <w:qFormat/>
    <w:rsid w:val="00A06C8B"/>
    <w:pPr>
      <w:suppressAutoHyphens w:val="0"/>
      <w:spacing w:after="0" w:line="276" w:lineRule="auto"/>
    </w:pPr>
    <w:rPr>
      <w:rFonts w:cstheme="minorBidi"/>
      <w:sz w:val="24"/>
    </w:rPr>
  </w:style>
  <w:style w:type="paragraph" w:styleId="Date">
    <w:name w:val="Date"/>
    <w:aliases w:val="ŠDate"/>
    <w:basedOn w:val="Normal"/>
    <w:next w:val="Normal"/>
    <w:link w:val="DateChar"/>
    <w:uiPriority w:val="3"/>
    <w:qFormat/>
    <w:rsid w:val="00A06C8B"/>
    <w:pPr>
      <w:tabs>
        <w:tab w:val="left" w:leader="underscore" w:pos="2835"/>
      </w:tabs>
      <w:suppressAutoHyphens w:val="0"/>
      <w:spacing w:before="0" w:after="0" w:line="720" w:lineRule="atLeast"/>
      <w:ind w:left="-40"/>
    </w:pPr>
    <w:rPr>
      <w:rFonts w:cstheme="minorBidi"/>
      <w:sz w:val="24"/>
    </w:rPr>
  </w:style>
  <w:style w:type="character" w:customStyle="1" w:styleId="DateChar">
    <w:name w:val="Date Char"/>
    <w:aliases w:val="ŠDate Char"/>
    <w:basedOn w:val="DefaultParagraphFont"/>
    <w:link w:val="Date"/>
    <w:uiPriority w:val="3"/>
    <w:rsid w:val="00A06C8B"/>
    <w:rPr>
      <w:rFonts w:ascii="Arial" w:hAnsi="Arial"/>
      <w:sz w:val="24"/>
      <w:szCs w:val="24"/>
    </w:rPr>
  </w:style>
  <w:style w:type="paragraph" w:styleId="Signature">
    <w:name w:val="Signature"/>
    <w:aliases w:val="ŠSignature line"/>
    <w:basedOn w:val="Normal"/>
    <w:next w:val="Normal"/>
    <w:link w:val="SignatureChar"/>
    <w:uiPriority w:val="19"/>
    <w:qFormat/>
    <w:rsid w:val="00A06C8B"/>
    <w:pPr>
      <w:tabs>
        <w:tab w:val="left" w:leader="underscore" w:pos="6804"/>
      </w:tabs>
      <w:suppressAutoHyphens w:val="0"/>
      <w:spacing w:before="0" w:after="0" w:line="720" w:lineRule="atLeast"/>
    </w:pPr>
    <w:rPr>
      <w:rFonts w:cstheme="minorBidi"/>
      <w:sz w:val="24"/>
    </w:rPr>
  </w:style>
  <w:style w:type="character" w:customStyle="1" w:styleId="SignatureChar">
    <w:name w:val="Signature Char"/>
    <w:aliases w:val="ŠSignature line Char"/>
    <w:basedOn w:val="DefaultParagraphFont"/>
    <w:link w:val="Signature"/>
    <w:uiPriority w:val="19"/>
    <w:rsid w:val="00A06C8B"/>
    <w:rPr>
      <w:rFonts w:ascii="Arial" w:hAnsi="Arial"/>
      <w:sz w:val="24"/>
      <w:szCs w:val="24"/>
    </w:rPr>
  </w:style>
  <w:style w:type="paragraph" w:styleId="TableofFigures">
    <w:name w:val="table of figures"/>
    <w:aliases w:val="ŠTable of figures"/>
    <w:basedOn w:val="Normal"/>
    <w:next w:val="Normal"/>
    <w:uiPriority w:val="99"/>
    <w:unhideWhenUsed/>
    <w:qFormat/>
    <w:rsid w:val="00A06C8B"/>
    <w:pPr>
      <w:suppressAutoHyphens w:val="0"/>
      <w:spacing w:after="0" w:line="276" w:lineRule="auto"/>
    </w:pPr>
    <w:rPr>
      <w:rFonts w:cstheme="minorBidi"/>
      <w:sz w:val="24"/>
    </w:rPr>
  </w:style>
  <w:style w:type="paragraph" w:styleId="NoSpacing">
    <w:name w:val="No Spacing"/>
    <w:aliases w:val="ŠNo Spacing"/>
    <w:next w:val="Normal"/>
    <w:uiPriority w:val="1"/>
    <w:qFormat/>
    <w:rsid w:val="00A06C8B"/>
    <w:pPr>
      <w:spacing w:after="0" w:line="240" w:lineRule="auto"/>
    </w:pPr>
    <w:rPr>
      <w:rFonts w:ascii="Arial" w:hAnsi="Arial"/>
      <w:sz w:val="24"/>
      <w:szCs w:val="24"/>
    </w:rPr>
  </w:style>
  <w:style w:type="table" w:styleId="TableGrid1">
    <w:name w:val="Table Grid 1"/>
    <w:aliases w:val="ŠTable"/>
    <w:basedOn w:val="TableNormal"/>
    <w:uiPriority w:val="99"/>
    <w:unhideWhenUsed/>
    <w:rsid w:val="00A06C8B"/>
    <w:pPr>
      <w:spacing w:before="80" w:after="80" w:line="240" w:lineRule="auto"/>
    </w:pPr>
    <w:rPr>
      <w:rFonts w:ascii="Arial" w:hAnsi="Arial" w:cs="Times New Roman (Body CS)"/>
      <w:szCs w:val="24"/>
      <w:lang w:val="en-US"/>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styleId="NormalWeb">
    <w:name w:val="Normal (Web)"/>
    <w:basedOn w:val="Normal"/>
    <w:uiPriority w:val="99"/>
    <w:semiHidden/>
    <w:rsid w:val="00A06C8B"/>
    <w:pPr>
      <w:suppressAutoHyphens w:val="0"/>
      <w:spacing w:after="0" w:line="276" w:lineRule="auto"/>
    </w:pPr>
    <w:rPr>
      <w:rFonts w:ascii="Times New Roman"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474488">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183711886">
      <w:bodyDiv w:val="1"/>
      <w:marLeft w:val="0"/>
      <w:marRight w:val="0"/>
      <w:marTop w:val="0"/>
      <w:marBottom w:val="0"/>
      <w:divBdr>
        <w:top w:val="none" w:sz="0" w:space="0" w:color="auto"/>
        <w:left w:val="none" w:sz="0" w:space="0" w:color="auto"/>
        <w:bottom w:val="none" w:sz="0" w:space="0" w:color="auto"/>
        <w:right w:val="none" w:sz="0" w:space="0" w:color="auto"/>
      </w:divBdr>
    </w:div>
    <w:div w:id="1189493726">
      <w:bodyDiv w:val="1"/>
      <w:marLeft w:val="0"/>
      <w:marRight w:val="0"/>
      <w:marTop w:val="0"/>
      <w:marBottom w:val="0"/>
      <w:divBdr>
        <w:top w:val="none" w:sz="0" w:space="0" w:color="auto"/>
        <w:left w:val="none" w:sz="0" w:space="0" w:color="auto"/>
        <w:bottom w:val="none" w:sz="0" w:space="0" w:color="auto"/>
        <w:right w:val="none" w:sz="0" w:space="0" w:color="auto"/>
      </w:divBdr>
    </w:div>
    <w:div w:id="1481000640">
      <w:bodyDiv w:val="1"/>
      <w:marLeft w:val="0"/>
      <w:marRight w:val="0"/>
      <w:marTop w:val="0"/>
      <w:marBottom w:val="0"/>
      <w:divBdr>
        <w:top w:val="none" w:sz="0" w:space="0" w:color="auto"/>
        <w:left w:val="none" w:sz="0" w:space="0" w:color="auto"/>
        <w:bottom w:val="none" w:sz="0" w:space="0" w:color="auto"/>
        <w:right w:val="none" w:sz="0" w:space="0" w:color="auto"/>
      </w:divBdr>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2008441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1.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footer" Target="footer8.xml"/><Relationship Id="rId16" Type="http://schemas.openxmlformats.org/officeDocument/2006/relationships/header" Target="header2.xml"/><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hyperlink" Target="https://auctionsplus.com.au" TargetMode="External"/><Relationship Id="rId53" Type="http://schemas.openxmlformats.org/officeDocument/2006/relationships/hyperlink" Target="https://www.wool.com/news-events/news/overseas-shearers/" TargetMode="External"/><Relationship Id="rId58" Type="http://schemas.openxmlformats.org/officeDocument/2006/relationships/image" Target="media/image36.jpeg"/><Relationship Id="rId74" Type="http://schemas.openxmlformats.org/officeDocument/2006/relationships/footer" Target="footer7.xml"/><Relationship Id="rId79" Type="http://schemas.openxmlformats.org/officeDocument/2006/relationships/hyperlink" Target="https://www.wool.com/market-intelligence/sheep-numbers-by-state/" TargetMode="External"/><Relationship Id="rId5" Type="http://schemas.openxmlformats.org/officeDocument/2006/relationships/footnotes" Target="footnotes.xml"/><Relationship Id="rId19" Type="http://schemas.openxmlformats.org/officeDocument/2006/relationships/image" Target="media/image7.png"/><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footer" Target="footer3.xml"/><Relationship Id="rId56" Type="http://schemas.openxmlformats.org/officeDocument/2006/relationships/image" Target="media/image35.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hyperlink" Target="https://curriculum.nsw.edu.au" TargetMode="External"/><Relationship Id="rId8" Type="http://schemas.openxmlformats.org/officeDocument/2006/relationships/hyperlink" Target="https://education.nsw.gov.au/teaching-and-learning/animals-in-schools" TargetMode="External"/><Relationship Id="rId51" Type="http://schemas.openxmlformats.org/officeDocument/2006/relationships/footer" Target="footer5.xml"/><Relationship Id="rId72" Type="http://schemas.openxmlformats.org/officeDocument/2006/relationships/footer" Target="footer6.xml"/><Relationship Id="rId80" Type="http://schemas.openxmlformats.org/officeDocument/2006/relationships/hyperlink" Target="https://www.abs.gov.au/statistics/industry/agriculture/agricultural-commodities-australia/latest-release" TargetMode="External"/><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app.education.nsw.gov.au/digital-learning-selector/LearningActivity/Card/645" TargetMode="External"/><Relationship Id="rId17" Type="http://schemas.openxmlformats.org/officeDocument/2006/relationships/footer" Target="footer2.xm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hyperlink" Target="https://www.youtube.com/playlist?list=PLYy4ZTvFPBW0_fvj9WltaZ8B7McSpIepp" TargetMode="External"/><Relationship Id="rId59" Type="http://schemas.openxmlformats.org/officeDocument/2006/relationships/image" Target="media/image37.jpeg"/><Relationship Id="rId67" Type="http://schemas.openxmlformats.org/officeDocument/2006/relationships/image" Target="media/image45.png"/><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image" Target="media/image34.png"/><Relationship Id="rId62" Type="http://schemas.openxmlformats.org/officeDocument/2006/relationships/image" Target="media/image40.png"/><Relationship Id="rId70" Type="http://schemas.openxmlformats.org/officeDocument/2006/relationships/header" Target="header4.xml"/><Relationship Id="rId75" Type="http://schemas.openxmlformats.org/officeDocument/2006/relationships/hyperlink" Target="https://educationstandards.nsw.edu.au/wps/portal/nesa/mini-footer/copyright" TargetMode="External"/><Relationship Id="rId83" Type="http://schemas.openxmlformats.org/officeDocument/2006/relationships/header" Target="header7.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footer" Target="footer4.xml"/><Relationship Id="rId57" Type="http://schemas.openxmlformats.org/officeDocument/2006/relationships/hyperlink" Target="https://pasture.io/beef-and-sheep/value-of-live-export-and-agtechs-role" TargetMode="External"/><Relationship Id="rId10" Type="http://schemas.openxmlformats.org/officeDocument/2006/relationships/hyperlink" Target="https://curriculum.nsw.edu.au/learning-areas/tas/agriculture-technology-7-10-2024/overview/course" TargetMode="External"/><Relationship Id="rId31" Type="http://schemas.openxmlformats.org/officeDocument/2006/relationships/image" Target="media/image19.png"/><Relationship Id="rId44" Type="http://schemas.openxmlformats.org/officeDocument/2006/relationships/image" Target="media/image30.jpeg"/><Relationship Id="rId52" Type="http://schemas.openxmlformats.org/officeDocument/2006/relationships/image" Target="media/image33.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header" Target="header6.xml"/><Relationship Id="rId78" Type="http://schemas.openxmlformats.org/officeDocument/2006/relationships/hyperlink" Target="https://curriculum.nsw.edu.au/learning-areas/tas/agriculture-technology-7-10-2024/overview/course" TargetMode="External"/><Relationship Id="rId81" Type="http://schemas.openxmlformats.org/officeDocument/2006/relationships/hyperlink" Target="https://creativecommons.org/licenses/by/4.0/" TargetMode="External"/><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ecmjsp.education.nsw.gov.au/ecmjsp/chemicals/" TargetMode="External"/><Relationship Id="rId13" Type="http://schemas.openxmlformats.org/officeDocument/2006/relationships/hyperlink" Target="https://www.abs.gov.au/statistics/industry/agriculture/agricultural-commodities-australia/latest-release" TargetMode="External"/><Relationship Id="rId18" Type="http://schemas.openxmlformats.org/officeDocument/2006/relationships/image" Target="media/image6.png"/><Relationship Id="rId39" Type="http://schemas.openxmlformats.org/officeDocument/2006/relationships/hyperlink" Target="https://www.integritysystems.com.au/siteassets/accredited-sheep-and-goat-devices-september-2023.pdf" TargetMode="External"/><Relationship Id="rId34" Type="http://schemas.openxmlformats.org/officeDocument/2006/relationships/image" Target="media/image22.png"/><Relationship Id="rId50" Type="http://schemas.openxmlformats.org/officeDocument/2006/relationships/header" Target="header3.xml"/><Relationship Id="rId55" Type="http://schemas.openxmlformats.org/officeDocument/2006/relationships/hyperlink" Target="https://www.mla.com.au/globalassets/mla-corporate/marketing-beef-and-lamb/documents/meat-standards-australia/sheepmeat-cuts-poster-a3-1.pdf" TargetMode="External"/><Relationship Id="rId76" Type="http://schemas.openxmlformats.org/officeDocument/2006/relationships/hyperlink" Target="https://educationstandards.nsw.edu.au" TargetMode="External"/><Relationship Id="rId7" Type="http://schemas.openxmlformats.org/officeDocument/2006/relationships/hyperlink" Target="https://esis.education.nsw.gov.au/esis/teacher/" TargetMode="External"/><Relationship Id="rId71" Type="http://schemas.openxmlformats.org/officeDocument/2006/relationships/header" Target="header5.xm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hyperlink" Target="https://www.youtube.com/watch?v=xV4hgI_sl9Y" TargetMode="External"/><Relationship Id="rId66" Type="http://schemas.openxmlformats.org/officeDocument/2006/relationships/image" Target="media/image44.png"/><Relationship Id="rId61" Type="http://schemas.openxmlformats.org/officeDocument/2006/relationships/image" Target="media/image39.png"/><Relationship Id="rId82"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1" Type="http://schemas.openxmlformats.org/officeDocument/2006/relationships/image" Target="media/image32.png"/></Relationships>
</file>

<file path=word/_rels/foot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7.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138</Pages>
  <Words>16706</Words>
  <Characters>95227</Characters>
  <Application>Microsoft Office Word</Application>
  <DocSecurity>0</DocSecurity>
  <Lines>793</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From fleece to feast – teacher support resource</dc:title>
  <dc:subject/>
  <dc:creator>NSW Department of Education</dc:creator>
  <cp:keywords/>
  <dc:description/>
  <cp:lastModifiedBy/>
  <cp:revision>1</cp:revision>
  <dcterms:created xsi:type="dcterms:W3CDTF">2025-10-01T06:49:00Z</dcterms:created>
  <dcterms:modified xsi:type="dcterms:W3CDTF">2025-10-01T06:50:00Z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2025-10-01T06:50:07Z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a4ffaf65-0d1d-4894-95be-4f84316a65e9</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